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415" w:rsidRDefault="00EB0415">
      <w:pPr>
        <w:jc w:val="both"/>
        <w:rPr>
          <w:b/>
          <w:bCs/>
          <w:sz w:val="28"/>
          <w:szCs w:val="28"/>
        </w:rPr>
      </w:pPr>
      <w:r>
        <w:t xml:space="preserve">                                                              </w:t>
      </w:r>
      <w:r>
        <w:rPr>
          <w:b/>
          <w:bCs/>
          <w:sz w:val="28"/>
          <w:szCs w:val="28"/>
        </w:rPr>
        <w:t>Администрация</w:t>
      </w:r>
    </w:p>
    <w:p w:rsidR="00EB0415" w:rsidRDefault="00EB0415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Урюпинского муниципального района Волгоградской области</w:t>
      </w:r>
    </w:p>
    <w:p w:rsidR="00EB0415" w:rsidRDefault="00EB0415">
      <w:pPr>
        <w:jc w:val="center"/>
      </w:pPr>
    </w:p>
    <w:p w:rsidR="00EB0415" w:rsidRDefault="00EB0415" w:rsidP="0008365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извещает о</w:t>
      </w:r>
      <w:r>
        <w:rPr>
          <w:b/>
          <w:bCs/>
          <w:sz w:val="28"/>
          <w:szCs w:val="28"/>
        </w:rPr>
        <w:t xml:space="preserve"> </w:t>
      </w:r>
      <w:r>
        <w:rPr>
          <w:sz w:val="28"/>
          <w:szCs w:val="28"/>
        </w:rPr>
        <w:t>проведени</w:t>
      </w:r>
      <w:r w:rsidR="00362F38">
        <w:rPr>
          <w:sz w:val="28"/>
          <w:szCs w:val="28"/>
        </w:rPr>
        <w:t>е</w:t>
      </w:r>
      <w:r>
        <w:rPr>
          <w:sz w:val="28"/>
          <w:szCs w:val="28"/>
        </w:rPr>
        <w:t xml:space="preserve"> аукциона на право заключения договора аренды земельного участка, находящегося в государственной собственности, которая не разграничена, сроком на 10 лет в соответствии со статьей 39.11 Земельного кодекса РФ.</w:t>
      </w:r>
    </w:p>
    <w:p w:rsidR="00EB0415" w:rsidRDefault="00EB0415" w:rsidP="0080676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Организатор 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362F38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Уполномоченный орган и реквизиты решения о проведени</w:t>
      </w:r>
      <w:r w:rsidR="00433367">
        <w:rPr>
          <w:b/>
          <w:bCs/>
          <w:sz w:val="28"/>
          <w:szCs w:val="28"/>
        </w:rPr>
        <w:t xml:space="preserve">е </w:t>
      </w:r>
      <w:r>
        <w:rPr>
          <w:b/>
          <w:bCs/>
          <w:sz w:val="28"/>
          <w:szCs w:val="28"/>
        </w:rPr>
        <w:t>аукциона</w:t>
      </w:r>
      <w:r>
        <w:rPr>
          <w:sz w:val="28"/>
          <w:szCs w:val="28"/>
        </w:rPr>
        <w:t xml:space="preserve"> - администрация Урюпинского муниципального района Волгоградской области.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Адрес: 403113, Волгоградская область, Урюпинский район, город Урюпинск, пл. Ленина, 3. </w:t>
      </w:r>
    </w:p>
    <w:p w:rsidR="00EB0415" w:rsidRDefault="00EB0415" w:rsidP="008067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Основание для проведения аукциона: постановление администрации Урюпинского муниципального района Волгоградской области № </w:t>
      </w:r>
      <w:r w:rsidR="00433367">
        <w:rPr>
          <w:sz w:val="28"/>
          <w:szCs w:val="28"/>
        </w:rPr>
        <w:t>302</w:t>
      </w:r>
      <w:r>
        <w:rPr>
          <w:sz w:val="28"/>
          <w:szCs w:val="28"/>
        </w:rPr>
        <w:t xml:space="preserve"> от </w:t>
      </w:r>
      <w:r w:rsidR="00433367">
        <w:rPr>
          <w:sz w:val="28"/>
          <w:szCs w:val="28"/>
        </w:rPr>
        <w:t>23</w:t>
      </w:r>
      <w:r>
        <w:rPr>
          <w:sz w:val="28"/>
          <w:szCs w:val="28"/>
        </w:rPr>
        <w:t>.</w:t>
      </w:r>
      <w:r w:rsidR="009C4FD8">
        <w:rPr>
          <w:sz w:val="28"/>
          <w:szCs w:val="28"/>
        </w:rPr>
        <w:t>0</w:t>
      </w:r>
      <w:r w:rsidR="00433367">
        <w:rPr>
          <w:sz w:val="28"/>
          <w:szCs w:val="28"/>
        </w:rPr>
        <w:t>6</w:t>
      </w:r>
      <w:r>
        <w:rPr>
          <w:sz w:val="28"/>
          <w:szCs w:val="28"/>
        </w:rPr>
        <w:t>.20</w:t>
      </w:r>
      <w:r w:rsidR="00362F38">
        <w:rPr>
          <w:sz w:val="28"/>
          <w:szCs w:val="28"/>
        </w:rPr>
        <w:t>2</w:t>
      </w:r>
      <w:r w:rsidR="009C4FD8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</w:p>
    <w:p w:rsidR="00EB0415" w:rsidRPr="000A1607" w:rsidRDefault="00EB0415" w:rsidP="00806765">
      <w:pPr>
        <w:ind w:firstLine="708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Место, дата, время и порядок проведения аукциона - </w:t>
      </w:r>
      <w:r>
        <w:rPr>
          <w:sz w:val="28"/>
          <w:szCs w:val="28"/>
        </w:rPr>
        <w:t xml:space="preserve">аукцион состоится в администрации Урюпинского муниципального района Волгоградской области по адресу: пл. Ленина,3 актовый зал, кабинет 214, город Урюпинск, Волгоградская </w:t>
      </w:r>
      <w:r w:rsidRPr="000A1607">
        <w:rPr>
          <w:sz w:val="28"/>
          <w:szCs w:val="28"/>
        </w:rPr>
        <w:t xml:space="preserve">область </w:t>
      </w:r>
      <w:r w:rsidR="002E4114">
        <w:rPr>
          <w:sz w:val="28"/>
          <w:szCs w:val="28"/>
        </w:rPr>
        <w:t>09</w:t>
      </w:r>
      <w:r w:rsidRPr="000A1607">
        <w:rPr>
          <w:sz w:val="28"/>
          <w:szCs w:val="28"/>
        </w:rPr>
        <w:t>.0</w:t>
      </w:r>
      <w:r w:rsidR="002E4114">
        <w:rPr>
          <w:sz w:val="28"/>
          <w:szCs w:val="28"/>
        </w:rPr>
        <w:t>8</w:t>
      </w:r>
      <w:r w:rsidRPr="000A1607">
        <w:rPr>
          <w:sz w:val="28"/>
          <w:szCs w:val="28"/>
        </w:rPr>
        <w:t>. 202</w:t>
      </w:r>
      <w:r w:rsidR="00CB62B9">
        <w:rPr>
          <w:sz w:val="28"/>
          <w:szCs w:val="28"/>
        </w:rPr>
        <w:t>1</w:t>
      </w:r>
      <w:r w:rsidRPr="000A1607">
        <w:rPr>
          <w:sz w:val="28"/>
          <w:szCs w:val="28"/>
        </w:rPr>
        <w:t xml:space="preserve"> в </w:t>
      </w:r>
      <w:r w:rsidR="002E4114">
        <w:rPr>
          <w:sz w:val="28"/>
          <w:szCs w:val="28"/>
        </w:rPr>
        <w:t>15</w:t>
      </w:r>
      <w:r w:rsidRPr="000A1607">
        <w:rPr>
          <w:sz w:val="28"/>
          <w:szCs w:val="28"/>
        </w:rPr>
        <w:t xml:space="preserve"> час. 00 мин. </w:t>
      </w:r>
    </w:p>
    <w:p w:rsidR="00EB0415" w:rsidRDefault="00EB041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Подведение итогов аукциона проводится в </w:t>
      </w:r>
      <w:r w:rsidR="009E6ED4">
        <w:rPr>
          <w:sz w:val="28"/>
          <w:szCs w:val="28"/>
        </w:rPr>
        <w:t>16</w:t>
      </w:r>
      <w:r>
        <w:rPr>
          <w:sz w:val="28"/>
          <w:szCs w:val="28"/>
        </w:rPr>
        <w:t xml:space="preserve"> час.</w:t>
      </w:r>
      <w:r w:rsidR="009943DA">
        <w:rPr>
          <w:sz w:val="28"/>
          <w:szCs w:val="28"/>
        </w:rPr>
        <w:t>3</w:t>
      </w:r>
      <w:r w:rsidR="008A1DC0">
        <w:rPr>
          <w:sz w:val="28"/>
          <w:szCs w:val="28"/>
        </w:rPr>
        <w:t>0</w:t>
      </w:r>
      <w:r>
        <w:rPr>
          <w:sz w:val="28"/>
          <w:szCs w:val="28"/>
        </w:rPr>
        <w:t xml:space="preserve"> мин. </w:t>
      </w:r>
      <w:r w:rsidR="006334E6">
        <w:rPr>
          <w:sz w:val="28"/>
          <w:szCs w:val="28"/>
        </w:rPr>
        <w:t>09</w:t>
      </w:r>
      <w:r>
        <w:rPr>
          <w:sz w:val="28"/>
          <w:szCs w:val="28"/>
        </w:rPr>
        <w:t>.0</w:t>
      </w:r>
      <w:r w:rsidR="006334E6">
        <w:rPr>
          <w:sz w:val="28"/>
          <w:szCs w:val="28"/>
        </w:rPr>
        <w:t>8</w:t>
      </w:r>
      <w:r>
        <w:rPr>
          <w:sz w:val="28"/>
          <w:szCs w:val="28"/>
        </w:rPr>
        <w:t>.202</w:t>
      </w:r>
      <w:r w:rsidR="007955B6">
        <w:rPr>
          <w:sz w:val="28"/>
          <w:szCs w:val="28"/>
        </w:rPr>
        <w:t>1</w:t>
      </w:r>
      <w:r>
        <w:rPr>
          <w:sz w:val="28"/>
          <w:szCs w:val="28"/>
        </w:rPr>
        <w:t>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Порядок проведения аукциона: аукцион проводится в соответствии с действующим законодательством РФ.</w:t>
      </w:r>
      <w:r w:rsidRPr="000201F0">
        <w:rPr>
          <w:sz w:val="28"/>
          <w:szCs w:val="28"/>
        </w:rPr>
        <w:t xml:space="preserve"> 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Результаты аукциона оформляются протоколом, который составляет организатор аукциона.</w:t>
      </w:r>
    </w:p>
    <w:p w:rsidR="00EB0415" w:rsidRDefault="00EB0415" w:rsidP="000201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Победителем аукциона признается участник аукциона, предложивший наибольший размер ежегодной арендной платы за земельный участок.</w:t>
      </w:r>
    </w:p>
    <w:p w:rsidR="00EB0415" w:rsidRPr="00042EB6" w:rsidRDefault="00EB0415" w:rsidP="000201F0">
      <w:pPr>
        <w:ind w:firstLine="720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Все вопросы, касающиеся проведения аукциона, не нашедшие отражения в настоящем извещении, регулируются законодательством Российской Федерации.</w:t>
      </w:r>
    </w:p>
    <w:p w:rsidR="00EB0415" w:rsidRPr="003302B0" w:rsidRDefault="00EB0415" w:rsidP="00D937DA">
      <w:pPr>
        <w:ind w:firstLine="708"/>
        <w:jc w:val="both"/>
        <w:rPr>
          <w:color w:val="FF0000"/>
          <w:sz w:val="28"/>
          <w:szCs w:val="28"/>
        </w:rPr>
      </w:pPr>
      <w:r>
        <w:rPr>
          <w:b/>
          <w:bCs/>
          <w:sz w:val="28"/>
          <w:szCs w:val="28"/>
        </w:rPr>
        <w:t>Предмет аукциона</w:t>
      </w:r>
      <w:r>
        <w:rPr>
          <w:sz w:val="28"/>
          <w:szCs w:val="28"/>
        </w:rPr>
        <w:t xml:space="preserve"> – право заключения договора аренды земельного участка, находящегося в государственной собственности, которая не разграничена, сроком на 10 лет</w:t>
      </w:r>
      <w:r w:rsidRPr="00F046ED">
        <w:rPr>
          <w:sz w:val="28"/>
          <w:szCs w:val="28"/>
        </w:rPr>
        <w:t>, в</w:t>
      </w:r>
      <w:r w:rsidRPr="003302B0">
        <w:rPr>
          <w:color w:val="FF0000"/>
          <w:sz w:val="28"/>
          <w:szCs w:val="28"/>
        </w:rPr>
        <w:t xml:space="preserve"> </w:t>
      </w:r>
      <w:r w:rsidRPr="00F046ED">
        <w:rPr>
          <w:sz w:val="28"/>
          <w:szCs w:val="28"/>
        </w:rPr>
        <w:t>размере ежегодной арендной платы.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 Лот № 1-</w:t>
      </w:r>
      <w:r w:rsidR="00433367">
        <w:rPr>
          <w:sz w:val="28"/>
          <w:szCs w:val="28"/>
        </w:rPr>
        <w:t xml:space="preserve"> территория Россошинского</w:t>
      </w:r>
      <w:r>
        <w:rPr>
          <w:sz w:val="28"/>
          <w:szCs w:val="28"/>
        </w:rPr>
        <w:t xml:space="preserve"> сельского поселения </w:t>
      </w:r>
      <w:r w:rsidR="0023753B">
        <w:rPr>
          <w:sz w:val="28"/>
          <w:szCs w:val="28"/>
        </w:rPr>
        <w:t>Урюпинского района</w:t>
      </w:r>
      <w:r w:rsidR="00305C4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Волгоградской области, земельный участок площадью </w:t>
      </w:r>
      <w:r w:rsidR="00433367">
        <w:rPr>
          <w:sz w:val="28"/>
          <w:szCs w:val="28"/>
        </w:rPr>
        <w:t>1011492</w:t>
      </w:r>
      <w:r>
        <w:rPr>
          <w:sz w:val="28"/>
          <w:szCs w:val="28"/>
        </w:rPr>
        <w:t xml:space="preserve"> кв. м</w:t>
      </w:r>
      <w:r w:rsidR="00305C4C">
        <w:rPr>
          <w:sz w:val="28"/>
          <w:szCs w:val="28"/>
        </w:rPr>
        <w:t xml:space="preserve">, </w:t>
      </w:r>
      <w:r>
        <w:rPr>
          <w:sz w:val="28"/>
          <w:szCs w:val="28"/>
        </w:rPr>
        <w:t>кадастровым номером 34:31:</w:t>
      </w:r>
      <w:r w:rsidR="00433367">
        <w:rPr>
          <w:sz w:val="28"/>
          <w:szCs w:val="28"/>
        </w:rPr>
        <w:t>210015</w:t>
      </w:r>
      <w:r>
        <w:rPr>
          <w:sz w:val="28"/>
          <w:szCs w:val="28"/>
        </w:rPr>
        <w:t>:</w:t>
      </w:r>
      <w:r w:rsidR="00433367">
        <w:rPr>
          <w:sz w:val="28"/>
          <w:szCs w:val="28"/>
        </w:rPr>
        <w:t>848</w:t>
      </w:r>
      <w:r>
        <w:rPr>
          <w:sz w:val="28"/>
          <w:szCs w:val="28"/>
        </w:rPr>
        <w:t xml:space="preserve">. Земельный участок находится в государственной собственности, которая не разграничена. 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Категория земель – земли сельскохозяйственного назначения.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Разрешенное использование – </w:t>
      </w:r>
      <w:r w:rsidR="00340815">
        <w:rPr>
          <w:sz w:val="28"/>
          <w:szCs w:val="28"/>
        </w:rPr>
        <w:t>сельскохозяйственное использование (выращивание зерновых и иных сельскохозяйственных культур)</w:t>
      </w:r>
      <w:r w:rsidR="00B320E3">
        <w:rPr>
          <w:sz w:val="28"/>
          <w:szCs w:val="28"/>
        </w:rPr>
        <w:t>.</w:t>
      </w:r>
    </w:p>
    <w:p w:rsidR="00EB0415" w:rsidRDefault="00EB0415" w:rsidP="000D003B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Обременения земельного участка: отсутствуют.</w:t>
      </w:r>
    </w:p>
    <w:p w:rsidR="00EB0415" w:rsidRDefault="00EB0415" w:rsidP="003E138F">
      <w:pPr>
        <w:jc w:val="both"/>
        <w:rPr>
          <w:sz w:val="28"/>
          <w:szCs w:val="28"/>
        </w:rPr>
      </w:pPr>
      <w:r w:rsidRPr="003E138F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Ограничения использования земельного участка: отсутствуют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Начальная цена годовой арендной платы за земельный участок</w:t>
      </w:r>
      <w:r>
        <w:rPr>
          <w:sz w:val="28"/>
          <w:szCs w:val="28"/>
        </w:rPr>
        <w:t xml:space="preserve">– </w:t>
      </w:r>
      <w:r w:rsidR="00340815">
        <w:rPr>
          <w:sz w:val="28"/>
          <w:szCs w:val="28"/>
        </w:rPr>
        <w:t>189211</w:t>
      </w:r>
      <w:r>
        <w:rPr>
          <w:sz w:val="28"/>
          <w:szCs w:val="28"/>
        </w:rPr>
        <w:t xml:space="preserve"> (</w:t>
      </w:r>
      <w:r w:rsidR="00340815">
        <w:rPr>
          <w:sz w:val="28"/>
          <w:szCs w:val="28"/>
        </w:rPr>
        <w:t>сто восемьдесят девять тысяч двести одиннадцать</w:t>
      </w:r>
      <w:r>
        <w:rPr>
          <w:sz w:val="28"/>
          <w:szCs w:val="28"/>
        </w:rPr>
        <w:t>)</w:t>
      </w:r>
      <w:r w:rsidRPr="00751C3A">
        <w:rPr>
          <w:sz w:val="28"/>
          <w:szCs w:val="28"/>
        </w:rPr>
        <w:t xml:space="preserve"> </w:t>
      </w:r>
      <w:r>
        <w:rPr>
          <w:sz w:val="28"/>
          <w:szCs w:val="28"/>
        </w:rPr>
        <w:t>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00 коп</w:t>
      </w:r>
      <w:proofErr w:type="gramStart"/>
      <w:r w:rsidR="009C6FA0"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год. </w:t>
      </w:r>
    </w:p>
    <w:p w:rsidR="00EB0415" w:rsidRPr="000D003B" w:rsidRDefault="00EB0415" w:rsidP="000D003B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Шаг аукциона</w:t>
      </w:r>
      <w:r>
        <w:rPr>
          <w:sz w:val="28"/>
          <w:szCs w:val="28"/>
        </w:rPr>
        <w:t xml:space="preserve"> – 3% от начальной цены размера арендной платы, что составляет </w:t>
      </w:r>
      <w:r w:rsidR="00340815">
        <w:rPr>
          <w:sz w:val="28"/>
          <w:szCs w:val="28"/>
        </w:rPr>
        <w:t>5676</w:t>
      </w:r>
      <w:r>
        <w:rPr>
          <w:sz w:val="28"/>
          <w:szCs w:val="28"/>
        </w:rPr>
        <w:t xml:space="preserve"> (</w:t>
      </w:r>
      <w:r w:rsidR="004421A3">
        <w:rPr>
          <w:sz w:val="28"/>
          <w:szCs w:val="28"/>
        </w:rPr>
        <w:t>пять тысяч шестьсот семьдесят шесть</w:t>
      </w:r>
      <w:r>
        <w:rPr>
          <w:sz w:val="28"/>
          <w:szCs w:val="28"/>
        </w:rPr>
        <w:t>) руб</w:t>
      </w:r>
      <w:r w:rsidR="009C6FA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="00340815">
        <w:rPr>
          <w:sz w:val="28"/>
          <w:szCs w:val="28"/>
        </w:rPr>
        <w:t>33</w:t>
      </w:r>
      <w:r w:rsidR="002A3CE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коп.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 xml:space="preserve">Размер задатка </w:t>
      </w:r>
      <w:r>
        <w:rPr>
          <w:sz w:val="28"/>
          <w:szCs w:val="28"/>
        </w:rPr>
        <w:t>– 20% от начальной цены размера арендной платы. Сумма задатка –</w:t>
      </w:r>
      <w:r w:rsidR="00FC704F">
        <w:rPr>
          <w:sz w:val="28"/>
          <w:szCs w:val="28"/>
        </w:rPr>
        <w:t xml:space="preserve"> </w:t>
      </w:r>
      <w:r w:rsidR="004421A3">
        <w:rPr>
          <w:sz w:val="28"/>
          <w:szCs w:val="28"/>
        </w:rPr>
        <w:t>37842</w:t>
      </w:r>
      <w:r w:rsidR="009C6FA0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="004421A3">
        <w:rPr>
          <w:sz w:val="28"/>
          <w:szCs w:val="28"/>
        </w:rPr>
        <w:t>тридцать семь тысяч восемьсот сорок два</w:t>
      </w:r>
      <w:r>
        <w:rPr>
          <w:sz w:val="28"/>
          <w:szCs w:val="28"/>
        </w:rPr>
        <w:t xml:space="preserve">) руб. </w:t>
      </w:r>
      <w:r w:rsidR="004421A3">
        <w:rPr>
          <w:sz w:val="28"/>
          <w:szCs w:val="28"/>
        </w:rPr>
        <w:t>20</w:t>
      </w:r>
      <w:r>
        <w:rPr>
          <w:sz w:val="28"/>
          <w:szCs w:val="28"/>
        </w:rPr>
        <w:t xml:space="preserve"> коп. </w:t>
      </w:r>
    </w:p>
    <w:p w:rsidR="0045328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Срок внесения задатка </w:t>
      </w:r>
      <w:r w:rsidR="00AB1E42">
        <w:rPr>
          <w:sz w:val="28"/>
          <w:szCs w:val="28"/>
        </w:rPr>
        <w:t>с</w:t>
      </w:r>
      <w:r w:rsidR="00AB1E42" w:rsidRPr="00453285">
        <w:rPr>
          <w:b/>
          <w:sz w:val="28"/>
          <w:szCs w:val="28"/>
        </w:rPr>
        <w:t xml:space="preserve"> </w:t>
      </w:r>
      <w:r w:rsidR="000112BD">
        <w:rPr>
          <w:b/>
          <w:sz w:val="28"/>
          <w:szCs w:val="28"/>
        </w:rPr>
        <w:t>0</w:t>
      </w:r>
      <w:r w:rsidR="00DF6028">
        <w:rPr>
          <w:b/>
          <w:sz w:val="28"/>
          <w:szCs w:val="28"/>
        </w:rPr>
        <w:t>6</w:t>
      </w:r>
      <w:r w:rsidR="00AB1E42" w:rsidRPr="00453285">
        <w:rPr>
          <w:b/>
          <w:sz w:val="28"/>
          <w:szCs w:val="28"/>
        </w:rPr>
        <w:t>.0</w:t>
      </w:r>
      <w:r w:rsidR="000112BD">
        <w:rPr>
          <w:b/>
          <w:sz w:val="28"/>
          <w:szCs w:val="28"/>
        </w:rPr>
        <w:t>7</w:t>
      </w:r>
      <w:r w:rsidR="00AB1E42" w:rsidRPr="00453285">
        <w:rPr>
          <w:b/>
          <w:sz w:val="28"/>
          <w:szCs w:val="28"/>
        </w:rPr>
        <w:t xml:space="preserve">.2021 по </w:t>
      </w:r>
      <w:r w:rsidR="000112BD">
        <w:rPr>
          <w:b/>
          <w:sz w:val="28"/>
          <w:szCs w:val="28"/>
        </w:rPr>
        <w:t>0</w:t>
      </w:r>
      <w:r w:rsidR="00DF6028">
        <w:rPr>
          <w:b/>
          <w:sz w:val="28"/>
          <w:szCs w:val="28"/>
        </w:rPr>
        <w:t>4</w:t>
      </w:r>
      <w:r w:rsidR="00AB1E42" w:rsidRPr="00453285">
        <w:rPr>
          <w:b/>
          <w:sz w:val="28"/>
          <w:szCs w:val="28"/>
        </w:rPr>
        <w:t>.0</w:t>
      </w:r>
      <w:r w:rsidR="000112BD">
        <w:rPr>
          <w:b/>
          <w:sz w:val="28"/>
          <w:szCs w:val="28"/>
        </w:rPr>
        <w:t>8</w:t>
      </w:r>
      <w:r w:rsidR="00AB1E42" w:rsidRPr="00453285">
        <w:rPr>
          <w:b/>
          <w:sz w:val="28"/>
          <w:szCs w:val="28"/>
        </w:rPr>
        <w:t xml:space="preserve">.2021 </w:t>
      </w:r>
      <w:r>
        <w:rPr>
          <w:sz w:val="28"/>
          <w:szCs w:val="28"/>
        </w:rPr>
        <w:t>на следующие реквизиты</w:t>
      </w:r>
      <w:r>
        <w:rPr>
          <w:b/>
          <w:bCs/>
          <w:sz w:val="28"/>
          <w:szCs w:val="28"/>
        </w:rPr>
        <w:t>:</w:t>
      </w:r>
      <w:r w:rsidR="00453285" w:rsidRPr="00453285">
        <w:rPr>
          <w:sz w:val="28"/>
          <w:szCs w:val="28"/>
        </w:rPr>
        <w:t xml:space="preserve"> </w:t>
      </w:r>
    </w:p>
    <w:p w:rsidR="00453285" w:rsidRDefault="00453285" w:rsidP="0045328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УФК по Волгоградской области (администрация Урюпинского муниципального района ЛС 05293049650) </w:t>
      </w:r>
      <w:r w:rsidRPr="002D38E9">
        <w:rPr>
          <w:sz w:val="28"/>
          <w:szCs w:val="28"/>
        </w:rPr>
        <w:t>ИНН 3431050763, КПП 343101001</w:t>
      </w:r>
      <w:r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  <w:szCs w:val="28"/>
        </w:rPr>
        <w:t>р</w:t>
      </w:r>
      <w:proofErr w:type="spellEnd"/>
      <w:proofErr w:type="gramEnd"/>
      <w:r>
        <w:rPr>
          <w:sz w:val="28"/>
          <w:szCs w:val="28"/>
        </w:rPr>
        <w:t xml:space="preserve">/с </w:t>
      </w:r>
      <w:r w:rsidR="009A081B" w:rsidRPr="009A081B">
        <w:rPr>
          <w:sz w:val="28"/>
          <w:szCs w:val="28"/>
        </w:rPr>
        <w:t>03232643186540002900</w:t>
      </w:r>
      <w:r w:rsidRPr="009A081B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BA0CFA">
        <w:rPr>
          <w:sz w:val="28"/>
          <w:szCs w:val="28"/>
        </w:rPr>
        <w:t>отделение Волгоград банка России// УФК по Волгоградской области г. Волгоград</w:t>
      </w:r>
      <w:r w:rsidR="009A081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БИК </w:t>
      </w:r>
      <w:r w:rsidRPr="00453285">
        <w:rPr>
          <w:sz w:val="28"/>
          <w:szCs w:val="28"/>
        </w:rPr>
        <w:t>011806101,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кор</w:t>
      </w:r>
      <w:proofErr w:type="spellEnd"/>
      <w:r>
        <w:rPr>
          <w:sz w:val="28"/>
          <w:szCs w:val="28"/>
        </w:rPr>
        <w:t xml:space="preserve">. счет </w:t>
      </w:r>
      <w:r w:rsidRPr="00453285">
        <w:rPr>
          <w:sz w:val="28"/>
          <w:szCs w:val="28"/>
        </w:rPr>
        <w:t>40102810445370000021</w:t>
      </w:r>
      <w:r>
        <w:rPr>
          <w:sz w:val="28"/>
          <w:szCs w:val="28"/>
        </w:rPr>
        <w:t>, КБК 90201049000000010244 ОКТМО 18654000</w:t>
      </w:r>
      <w:r w:rsidR="002A3CE3">
        <w:rPr>
          <w:sz w:val="28"/>
          <w:szCs w:val="28"/>
        </w:rPr>
        <w:t>.</w:t>
      </w:r>
    </w:p>
    <w:p w:rsidR="00EB0415" w:rsidRPr="004D309C" w:rsidRDefault="00EB0415" w:rsidP="004D309C">
      <w:pPr>
        <w:ind w:firstLine="540"/>
        <w:jc w:val="both"/>
        <w:rPr>
          <w:sz w:val="28"/>
          <w:szCs w:val="28"/>
        </w:rPr>
      </w:pPr>
      <w:r w:rsidRPr="004D309C">
        <w:rPr>
          <w:sz w:val="28"/>
          <w:szCs w:val="28"/>
        </w:rPr>
        <w:t xml:space="preserve">Назначение платежа: «Задаток для участия в аукционе на право заключения договора аренды земельного участка». </w:t>
      </w:r>
    </w:p>
    <w:p w:rsidR="00EB0415" w:rsidRDefault="00EB0415">
      <w:pPr>
        <w:ind w:firstLine="540"/>
        <w:jc w:val="both"/>
        <w:rPr>
          <w:sz w:val="28"/>
          <w:szCs w:val="28"/>
        </w:rPr>
      </w:pPr>
      <w:r w:rsidRPr="0065185B">
        <w:rPr>
          <w:sz w:val="28"/>
          <w:szCs w:val="28"/>
        </w:rPr>
        <w:t xml:space="preserve">Задаток должен </w:t>
      </w:r>
      <w:r>
        <w:rPr>
          <w:sz w:val="28"/>
          <w:szCs w:val="28"/>
        </w:rPr>
        <w:t xml:space="preserve">поступить </w:t>
      </w:r>
      <w:r w:rsidRPr="0065185B">
        <w:rPr>
          <w:sz w:val="28"/>
          <w:szCs w:val="28"/>
        </w:rPr>
        <w:t>на счет</w:t>
      </w:r>
      <w:r>
        <w:rPr>
          <w:sz w:val="28"/>
          <w:szCs w:val="28"/>
        </w:rPr>
        <w:t xml:space="preserve"> администрации Урюпинского муниципального района </w:t>
      </w:r>
      <w:r w:rsidRPr="0065185B">
        <w:rPr>
          <w:sz w:val="28"/>
          <w:szCs w:val="28"/>
        </w:rPr>
        <w:t>не позднее даты рассмотрения заявок на участие в аукционе</w:t>
      </w:r>
      <w:r>
        <w:rPr>
          <w:sz w:val="28"/>
          <w:szCs w:val="28"/>
        </w:rPr>
        <w:t>.</w:t>
      </w:r>
    </w:p>
    <w:p w:rsidR="00EB0415" w:rsidRDefault="00EB0415" w:rsidP="00CD7C47">
      <w:pPr>
        <w:widowControl w:val="0"/>
        <w:shd w:val="clear" w:color="auto" w:fill="FFFFFF"/>
        <w:spacing w:line="240" w:lineRule="atLeas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Информационное сообщение о проведени</w:t>
      </w:r>
      <w:r w:rsidR="00A5077D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 xml:space="preserve"> аукциона и </w:t>
      </w:r>
      <w:proofErr w:type="gramStart"/>
      <w:r>
        <w:rPr>
          <w:color w:val="000000"/>
          <w:sz w:val="28"/>
          <w:szCs w:val="28"/>
        </w:rPr>
        <w:t>условиях</w:t>
      </w:r>
      <w:proofErr w:type="gramEnd"/>
      <w:r>
        <w:rPr>
          <w:color w:val="000000"/>
          <w:sz w:val="28"/>
          <w:szCs w:val="28"/>
        </w:rPr>
        <w:t xml:space="preserve"> его проведения являются условиями публичной оферты в соответствии со статьей 437 Гражданского кодекса Российской Федерации. Подача Претендентом заявки и перечисление задатка на счет являются акцептом такой оферты, и договор о задатке считается заключенным в установленном порядке.</w:t>
      </w:r>
    </w:p>
    <w:p w:rsidR="00EB0415" w:rsidRDefault="00EB0415" w:rsidP="003E138F">
      <w:pPr>
        <w:ind w:firstLine="540"/>
        <w:jc w:val="both"/>
        <w:rPr>
          <w:sz w:val="28"/>
          <w:szCs w:val="28"/>
        </w:rPr>
      </w:pPr>
      <w:r w:rsidRPr="007A72DF">
        <w:rPr>
          <w:sz w:val="28"/>
          <w:szCs w:val="28"/>
        </w:rPr>
        <w:t xml:space="preserve">Задаток, внесенный лицом, признанным победителем аукциона, задаток, внесенный иным лицом, с которым договор заключается в соответствии с пунктом 13, 14 или 20 статьи 39.12 ЗК РФ, засчитываются в счет ежегодной арендной платы. Задатки, внесенные этими лицами, не заключившими в установленном настоящей статьей порядке договора вследствие уклонения от заключения указанных договоров, не возвращаются. В течение трех рабочих дней со дня подписания протокола о результатах аукциона </w:t>
      </w:r>
      <w:r>
        <w:rPr>
          <w:sz w:val="28"/>
          <w:szCs w:val="28"/>
        </w:rPr>
        <w:t>организатор торгов</w:t>
      </w:r>
      <w:r w:rsidRPr="007A72DF">
        <w:rPr>
          <w:sz w:val="28"/>
          <w:szCs w:val="28"/>
        </w:rPr>
        <w:t xml:space="preserve"> обязан возвратить задатки лицам, участвовавшим в аукционе, но не победившим в нем.</w:t>
      </w:r>
    </w:p>
    <w:p w:rsidR="00EB0415" w:rsidRPr="00D83D40" w:rsidRDefault="00EB0415" w:rsidP="003E138F">
      <w:pPr>
        <w:ind w:firstLine="540"/>
        <w:jc w:val="both"/>
        <w:rPr>
          <w:b/>
          <w:bCs/>
          <w:sz w:val="28"/>
          <w:szCs w:val="28"/>
        </w:rPr>
      </w:pPr>
      <w:r w:rsidRPr="00D648A2">
        <w:rPr>
          <w:b/>
          <w:bCs/>
          <w:sz w:val="28"/>
          <w:szCs w:val="28"/>
        </w:rPr>
        <w:t>Форма заявки, порядок приема, адрес приема, о дате и времени начала и окончания приема заявок на участие в аукционе</w:t>
      </w:r>
    </w:p>
    <w:p w:rsidR="00EB0415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Заявки на участие в аукционе подаются в администрацию Урюпинского муниципального района Волгоградской области </w:t>
      </w:r>
      <w:r w:rsidRPr="00042EB6">
        <w:rPr>
          <w:sz w:val="28"/>
          <w:szCs w:val="28"/>
        </w:rPr>
        <w:t>в письменном виде</w:t>
      </w:r>
      <w:r>
        <w:rPr>
          <w:sz w:val="28"/>
          <w:szCs w:val="28"/>
        </w:rPr>
        <w:t xml:space="preserve"> на бумажном носителе</w:t>
      </w:r>
      <w:r w:rsidRPr="00042EB6">
        <w:rPr>
          <w:sz w:val="28"/>
          <w:szCs w:val="28"/>
        </w:rPr>
        <w:t>:</w:t>
      </w:r>
    </w:p>
    <w:p w:rsidR="00EB0415" w:rsidRPr="00042EB6" w:rsidRDefault="00EB0415" w:rsidP="00A10A78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посредством почтовой связи, либо курьерскими службами;</w:t>
      </w:r>
    </w:p>
    <w:p w:rsidR="00EB0415" w:rsidRDefault="00EB0415" w:rsidP="003C1B0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42EB6">
        <w:rPr>
          <w:sz w:val="28"/>
          <w:szCs w:val="28"/>
        </w:rPr>
        <w:t>нарочным:</w:t>
      </w:r>
      <w:r>
        <w:rPr>
          <w:sz w:val="28"/>
          <w:szCs w:val="28"/>
        </w:rPr>
        <w:t xml:space="preserve"> </w:t>
      </w:r>
      <w:r w:rsidRPr="00042EB6">
        <w:rPr>
          <w:sz w:val="28"/>
          <w:szCs w:val="28"/>
        </w:rPr>
        <w:t>лично, либо через своих представителей</w:t>
      </w:r>
      <w:r>
        <w:rPr>
          <w:sz w:val="28"/>
          <w:szCs w:val="28"/>
        </w:rPr>
        <w:t xml:space="preserve"> по адресу: пл. Ленина,</w:t>
      </w:r>
      <w:r w:rsidRPr="00D83D40">
        <w:rPr>
          <w:sz w:val="28"/>
          <w:szCs w:val="28"/>
        </w:rPr>
        <w:t xml:space="preserve"> </w:t>
      </w:r>
      <w:r>
        <w:rPr>
          <w:sz w:val="28"/>
          <w:szCs w:val="28"/>
        </w:rPr>
        <w:t>3,</w:t>
      </w:r>
      <w:r w:rsidRPr="00D83D40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>. 223, город Урюпинск, Волгоградской области в рабочие дни с 08.00 час. до 12. 00 час., с 13.00 час</w:t>
      </w:r>
      <w:proofErr w:type="gramStart"/>
      <w:r>
        <w:rPr>
          <w:sz w:val="28"/>
          <w:szCs w:val="28"/>
        </w:rPr>
        <w:t>.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д</w:t>
      </w:r>
      <w:proofErr w:type="gramEnd"/>
      <w:r>
        <w:rPr>
          <w:sz w:val="28"/>
          <w:szCs w:val="28"/>
        </w:rPr>
        <w:t xml:space="preserve">о 16.00 час. </w:t>
      </w:r>
      <w:r w:rsidRPr="004F7120">
        <w:rPr>
          <w:b/>
          <w:bCs/>
          <w:sz w:val="28"/>
          <w:szCs w:val="28"/>
        </w:rPr>
        <w:t xml:space="preserve">с </w:t>
      </w:r>
      <w:r w:rsidR="008C3BC4">
        <w:rPr>
          <w:b/>
          <w:bCs/>
          <w:sz w:val="28"/>
          <w:szCs w:val="28"/>
        </w:rPr>
        <w:t>06</w:t>
      </w:r>
      <w:r w:rsidRPr="004F7120">
        <w:rPr>
          <w:b/>
          <w:bCs/>
          <w:sz w:val="28"/>
          <w:szCs w:val="28"/>
        </w:rPr>
        <w:t>.</w:t>
      </w:r>
      <w:r w:rsidR="00CC0A92">
        <w:rPr>
          <w:b/>
          <w:bCs/>
          <w:sz w:val="28"/>
          <w:szCs w:val="28"/>
        </w:rPr>
        <w:t>0</w:t>
      </w:r>
      <w:r w:rsidR="008C3BC4">
        <w:rPr>
          <w:b/>
          <w:bCs/>
          <w:sz w:val="28"/>
          <w:szCs w:val="28"/>
        </w:rPr>
        <w:t>7</w:t>
      </w:r>
      <w:r w:rsidRPr="004F7120">
        <w:rPr>
          <w:b/>
          <w:bCs/>
          <w:sz w:val="28"/>
          <w:szCs w:val="28"/>
        </w:rPr>
        <w:t>.20</w:t>
      </w:r>
      <w:r>
        <w:rPr>
          <w:b/>
          <w:bCs/>
          <w:sz w:val="28"/>
          <w:szCs w:val="28"/>
        </w:rPr>
        <w:t>2</w:t>
      </w:r>
      <w:r w:rsidR="00CC0A92">
        <w:rPr>
          <w:b/>
          <w:bCs/>
          <w:sz w:val="28"/>
          <w:szCs w:val="28"/>
        </w:rPr>
        <w:t>1</w:t>
      </w:r>
      <w:r>
        <w:rPr>
          <w:b/>
          <w:bCs/>
          <w:sz w:val="28"/>
          <w:szCs w:val="28"/>
        </w:rPr>
        <w:t xml:space="preserve"> по </w:t>
      </w:r>
      <w:r w:rsidR="008C3BC4">
        <w:rPr>
          <w:b/>
          <w:bCs/>
          <w:sz w:val="28"/>
          <w:szCs w:val="28"/>
        </w:rPr>
        <w:t>04</w:t>
      </w:r>
      <w:r>
        <w:rPr>
          <w:b/>
          <w:bCs/>
          <w:sz w:val="28"/>
          <w:szCs w:val="28"/>
        </w:rPr>
        <w:t>.0</w:t>
      </w:r>
      <w:r w:rsidR="008C3BC4">
        <w:rPr>
          <w:b/>
          <w:bCs/>
          <w:sz w:val="28"/>
          <w:szCs w:val="28"/>
        </w:rPr>
        <w:t>8</w:t>
      </w:r>
      <w:r>
        <w:rPr>
          <w:b/>
          <w:bCs/>
          <w:sz w:val="28"/>
          <w:szCs w:val="28"/>
        </w:rPr>
        <w:t>.202</w:t>
      </w:r>
      <w:r w:rsidR="009C6FA0">
        <w:rPr>
          <w:b/>
          <w:bCs/>
          <w:sz w:val="28"/>
          <w:szCs w:val="28"/>
        </w:rPr>
        <w:t>1</w:t>
      </w:r>
      <w:r w:rsidR="00305C4C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Для участия в аукционе заявители представляют в установленный в извещении о проведени</w:t>
      </w:r>
      <w:r w:rsidR="00AD1999">
        <w:rPr>
          <w:sz w:val="28"/>
          <w:szCs w:val="28"/>
        </w:rPr>
        <w:t>е</w:t>
      </w:r>
      <w:r w:rsidRPr="00D648A2">
        <w:rPr>
          <w:sz w:val="28"/>
          <w:szCs w:val="28"/>
        </w:rPr>
        <w:t xml:space="preserve"> аукциона срок следующие документы: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заявка на участие в аукционе по установленной форме с указанием банковских реквизитов счета для возврата задатка;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копии документов, удостоверяющих личность заявителя (для граждан);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надлежащим образом заверенный перевод на русский язык документов о государственной регистрации юридического лица в </w:t>
      </w:r>
      <w:r w:rsidRPr="00D648A2">
        <w:rPr>
          <w:sz w:val="28"/>
          <w:szCs w:val="28"/>
        </w:rPr>
        <w:lastRenderedPageBreak/>
        <w:t>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4) документы, подтверждающие внесение задатка.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Заявитель не допускается к участию в аукционе в следующих случаях: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1) непредставление необходимых для участия в аукционе документов или представление недостоверных сведений;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2) не поступление задатка на дату рассмотрения заявок на участие в аукционе;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3) подача заявки на участие в аукционе лицом, которое в соответствии с Земельным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</w:t>
      </w:r>
    </w:p>
    <w:p w:rsidR="00EB0415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 </w:t>
      </w:r>
      <w:proofErr w:type="gramStart"/>
      <w:r w:rsidRPr="00D648A2">
        <w:rPr>
          <w:sz w:val="28"/>
          <w:szCs w:val="28"/>
        </w:rPr>
        <w:t>4) наличие сведений о заявителе, об учредителях (участниках), о членах коллегиальных исполнительных органов заявителя, лицах, исполняющих функции единоличного исполнительного органа заявителя, являющегося юридическим лицом, в предусмотренном статьей 39.12 ЗК РФ реестре недобросовестных участников аукциона.</w:t>
      </w:r>
      <w:proofErr w:type="gramEnd"/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>Один заявитель вправе подать только одну заявку на участие в аукционе. Заявка на участие в аукционе, поступившая по истечении срока приема заявок, возвращается заявителю в день ее поступления.</w:t>
      </w:r>
    </w:p>
    <w:p w:rsidR="00EB0415" w:rsidRPr="00D648A2" w:rsidRDefault="00EB0415" w:rsidP="00F937BA">
      <w:pPr>
        <w:ind w:firstLine="540"/>
        <w:jc w:val="both"/>
        <w:rPr>
          <w:sz w:val="28"/>
          <w:szCs w:val="28"/>
        </w:rPr>
      </w:pPr>
      <w:r w:rsidRPr="00D648A2">
        <w:rPr>
          <w:sz w:val="28"/>
          <w:szCs w:val="28"/>
        </w:rPr>
        <w:t xml:space="preserve"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</w:t>
      </w:r>
      <w:r>
        <w:rPr>
          <w:sz w:val="28"/>
          <w:szCs w:val="28"/>
        </w:rPr>
        <w:t xml:space="preserve">Организатор торгов </w:t>
      </w:r>
      <w:r w:rsidRPr="00D648A2">
        <w:rPr>
          <w:sz w:val="28"/>
          <w:szCs w:val="28"/>
        </w:rPr>
        <w:t>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 Организатор аукциона обязан вернуть заявителю, не допущенному к участию в аукционе, внесенный им задаток в течение трех рабочих дней со дня оформления протокола приема заявок на участие в аукционе.</w:t>
      </w:r>
    </w:p>
    <w:p w:rsidR="00EB0415" w:rsidRPr="000A1607" w:rsidRDefault="00EB0415" w:rsidP="00AE7D61">
      <w:pPr>
        <w:ind w:firstLine="540"/>
        <w:jc w:val="both"/>
        <w:rPr>
          <w:b/>
          <w:bCs/>
          <w:sz w:val="28"/>
          <w:szCs w:val="28"/>
        </w:rPr>
      </w:pPr>
      <w:r w:rsidRPr="000A1607">
        <w:rPr>
          <w:b/>
          <w:bCs/>
          <w:sz w:val="28"/>
          <w:szCs w:val="28"/>
        </w:rPr>
        <w:t xml:space="preserve">Определение участников аукциона состоится </w:t>
      </w:r>
      <w:r w:rsidR="00105E56">
        <w:rPr>
          <w:b/>
          <w:bCs/>
          <w:sz w:val="28"/>
          <w:szCs w:val="28"/>
        </w:rPr>
        <w:t>05</w:t>
      </w:r>
      <w:r w:rsidRPr="000A1607">
        <w:rPr>
          <w:b/>
          <w:bCs/>
          <w:sz w:val="28"/>
          <w:szCs w:val="28"/>
        </w:rPr>
        <w:t>.0</w:t>
      </w:r>
      <w:r w:rsidR="00305C4C">
        <w:rPr>
          <w:b/>
          <w:bCs/>
          <w:sz w:val="28"/>
          <w:szCs w:val="28"/>
        </w:rPr>
        <w:t>8</w:t>
      </w:r>
      <w:r w:rsidRPr="000A1607">
        <w:rPr>
          <w:b/>
          <w:bCs/>
          <w:sz w:val="28"/>
          <w:szCs w:val="28"/>
        </w:rPr>
        <w:t>.202</w:t>
      </w:r>
      <w:r w:rsidR="009D76B1">
        <w:rPr>
          <w:b/>
          <w:bCs/>
          <w:sz w:val="28"/>
          <w:szCs w:val="28"/>
        </w:rPr>
        <w:t>1</w:t>
      </w:r>
      <w:r w:rsidRPr="000A1607">
        <w:rPr>
          <w:b/>
          <w:bCs/>
          <w:sz w:val="28"/>
          <w:szCs w:val="28"/>
        </w:rPr>
        <w:t xml:space="preserve"> года в </w:t>
      </w:r>
      <w:r w:rsidR="00FC704F">
        <w:rPr>
          <w:b/>
          <w:bCs/>
          <w:sz w:val="28"/>
          <w:szCs w:val="28"/>
        </w:rPr>
        <w:t xml:space="preserve">14 </w:t>
      </w:r>
      <w:r w:rsidRPr="000A1607">
        <w:rPr>
          <w:b/>
          <w:bCs/>
          <w:sz w:val="28"/>
          <w:szCs w:val="28"/>
        </w:rPr>
        <w:t>часов 00 минут.</w:t>
      </w: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</w:p>
    <w:p w:rsidR="00EB0415" w:rsidRPr="00D937DA" w:rsidRDefault="00EB0415">
      <w:pPr>
        <w:ind w:firstLine="540"/>
        <w:jc w:val="both"/>
        <w:rPr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314F92" w:rsidRDefault="00314F92">
      <w:pPr>
        <w:ind w:firstLine="540"/>
        <w:jc w:val="both"/>
        <w:rPr>
          <w:b/>
          <w:bCs/>
          <w:sz w:val="28"/>
          <w:szCs w:val="28"/>
        </w:rPr>
      </w:pPr>
    </w:p>
    <w:p w:rsidR="00EB0415" w:rsidRDefault="00EB0415">
      <w:pPr>
        <w:ind w:firstLine="54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Форма заявки -</w:t>
      </w:r>
    </w:p>
    <w:p w:rsidR="00EB0415" w:rsidRDefault="00EB0415">
      <w:pPr>
        <w:tabs>
          <w:tab w:val="left" w:pos="3360"/>
        </w:tabs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Организатору аукциона –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>Урюпинского муниципального района</w:t>
      </w:r>
    </w:p>
    <w:p w:rsidR="00EB0415" w:rsidRDefault="00EB0415">
      <w:pPr>
        <w:tabs>
          <w:tab w:val="left" w:pos="3360"/>
        </w:tabs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Волгоградской области 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ЗАЯВКА</w:t>
      </w:r>
    </w:p>
    <w:p w:rsidR="00EB0415" w:rsidRDefault="00EB0415">
      <w:pPr>
        <w:tabs>
          <w:tab w:val="left" w:pos="3360"/>
        </w:tabs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НА УЧАСТИЕ В ТОРГАХ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>1. Изучив данные информационного сообщения об объекте аренды и условия его сдачи, прошу принять заявку и прилагаемые документы для участия в аукционе на право заключения договора аренды земельного участка из земель сельскохозяйственного назначения:</w:t>
      </w:r>
    </w:p>
    <w:p w:rsidR="00EB0415" w:rsidRDefault="00EB0415">
      <w:pPr>
        <w:tabs>
          <w:tab w:val="left" w:pos="3360"/>
        </w:tabs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75"/>
        <w:jc w:val="center"/>
        <w:rPr>
          <w:i/>
          <w:iCs/>
          <w:sz w:val="20"/>
          <w:szCs w:val="20"/>
        </w:rPr>
      </w:pPr>
      <w:r>
        <w:rPr>
          <w:sz w:val="20"/>
          <w:szCs w:val="20"/>
        </w:rPr>
        <w:t>(</w:t>
      </w:r>
      <w:r w:rsidRPr="00753792">
        <w:rPr>
          <w:i/>
          <w:iCs/>
          <w:sz w:val="20"/>
          <w:szCs w:val="20"/>
        </w:rPr>
        <w:t>местоположение, площадь и кадастровый номер земельного участка)</w:t>
      </w:r>
    </w:p>
    <w:p w:rsidR="00EB0415" w:rsidRDefault="00EB0415">
      <w:pPr>
        <w:tabs>
          <w:tab w:val="left" w:pos="3360"/>
        </w:tabs>
        <w:ind w:firstLine="3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AC4143">
        <w:rPr>
          <w:sz w:val="28"/>
          <w:szCs w:val="28"/>
        </w:rPr>
        <w:t xml:space="preserve">В </w:t>
      </w:r>
      <w:r>
        <w:rPr>
          <w:sz w:val="28"/>
          <w:szCs w:val="28"/>
        </w:rPr>
        <w:t>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мое предложение будет принято, беру на себя обязательство заключить договор аренды в срок, предусмотренный ЗК РФ.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3. Я согласен с тем, что в случае признания меня победителем и моего отказа от заключения договора аренды объекта, сумма внесенного мной платежа за право получения договора аренды, перейдет в собственность арендодателя.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4. До подписания договора аренды объекта настоящая заявка будет считаться документом, имеющим силу договора между нами.</w:t>
      </w:r>
    </w:p>
    <w:p w:rsidR="00EB0415" w:rsidRPr="00753792" w:rsidRDefault="00EB0415" w:rsidP="00B971EB">
      <w:pPr>
        <w:tabs>
          <w:tab w:val="left" w:pos="3360"/>
        </w:tabs>
        <w:ind w:firstLine="360"/>
        <w:jc w:val="both"/>
        <w:rPr>
          <w:i/>
          <w:iCs/>
          <w:sz w:val="20"/>
          <w:szCs w:val="20"/>
        </w:rPr>
      </w:pPr>
      <w:r>
        <w:rPr>
          <w:sz w:val="28"/>
          <w:szCs w:val="28"/>
        </w:rPr>
        <w:t xml:space="preserve">5. </w:t>
      </w:r>
      <w:proofErr w:type="gramStart"/>
      <w:r>
        <w:rPr>
          <w:sz w:val="28"/>
          <w:szCs w:val="28"/>
        </w:rPr>
        <w:t xml:space="preserve">Полное наименование и адрес участника аукциона </w:t>
      </w:r>
      <w:r w:rsidRPr="00753792">
        <w:rPr>
          <w:i/>
          <w:iCs/>
          <w:sz w:val="20"/>
          <w:szCs w:val="20"/>
        </w:rPr>
        <w:t>(с указанием почтового  индекса) (для юридических лиц – полное наименование, организационно-правовая форма, ОГРН, ИНН; для индивидуальных предпринимателей - фамилия, имя, отчество, данные документа, удостоверяющего личность, ИНН,  номер и дата выдачи свидетельства о регистрации в налоговом органе; для физических лиц - фамилия, имя, отчество, данные документа, удостоверяющего личность)</w:t>
      </w:r>
      <w:proofErr w:type="gramEnd"/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</w:p>
    <w:p w:rsidR="00EB0415" w:rsidRDefault="00EB0415" w:rsidP="00F265FD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Pr="00753792" w:rsidRDefault="00EB0415">
      <w:pPr>
        <w:tabs>
          <w:tab w:val="left" w:pos="3360"/>
        </w:tabs>
        <w:ind w:firstLine="360"/>
        <w:jc w:val="both"/>
        <w:rPr>
          <w:sz w:val="20"/>
          <w:szCs w:val="20"/>
        </w:rPr>
      </w:pPr>
      <w:r>
        <w:rPr>
          <w:sz w:val="28"/>
          <w:szCs w:val="28"/>
        </w:rPr>
        <w:t xml:space="preserve">Решение о результатах аукциона просим выслать по адресу: </w:t>
      </w:r>
      <w:r w:rsidRPr="00753792">
        <w:rPr>
          <w:i/>
          <w:iCs/>
          <w:sz w:val="20"/>
          <w:szCs w:val="20"/>
        </w:rPr>
        <w:t>(с указанием почтового  индекса</w:t>
      </w:r>
      <w:r w:rsidR="00101C8B">
        <w:rPr>
          <w:i/>
          <w:iCs/>
          <w:sz w:val="20"/>
          <w:szCs w:val="20"/>
        </w:rPr>
        <w:t xml:space="preserve"> и адреса электронной почты</w:t>
      </w:r>
      <w:r w:rsidRPr="00753792">
        <w:rPr>
          <w:i/>
          <w:iCs/>
          <w:sz w:val="20"/>
          <w:szCs w:val="20"/>
        </w:rPr>
        <w:t>)</w:t>
      </w:r>
    </w:p>
    <w:p w:rsidR="00EB0415" w:rsidRDefault="00EB0415">
      <w:pPr>
        <w:tabs>
          <w:tab w:val="left" w:pos="3360"/>
        </w:tabs>
        <w:ind w:firstLine="15"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6. Платежные реквизиты участника аукциона, счет в банке, на который перечисляется сумма возвращенного задатка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lastRenderedPageBreak/>
        <w:t xml:space="preserve">Задаток в сумме </w:t>
      </w:r>
      <w:r>
        <w:rPr>
          <w:color w:val="000000"/>
          <w:sz w:val="28"/>
          <w:szCs w:val="28"/>
        </w:rPr>
        <w:t>___________________________________________________</w:t>
      </w:r>
    </w:p>
    <w:p w:rsidR="00EB0415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</w:t>
      </w:r>
    </w:p>
    <w:p w:rsidR="00EB0415" w:rsidRPr="00C61F26" w:rsidRDefault="00EB0415" w:rsidP="00753792">
      <w:pPr>
        <w:pStyle w:val="western"/>
        <w:spacing w:after="0" w:afterAutospacing="0"/>
        <w:jc w:val="both"/>
        <w:rPr>
          <w:i/>
          <w:iCs/>
          <w:color w:val="000000"/>
          <w:sz w:val="20"/>
          <w:szCs w:val="20"/>
        </w:rPr>
      </w:pPr>
      <w:r w:rsidRPr="00753792">
        <w:rPr>
          <w:color w:val="000000"/>
          <w:sz w:val="28"/>
          <w:szCs w:val="28"/>
        </w:rPr>
        <w:t>_________________________________</w:t>
      </w:r>
      <w:r>
        <w:rPr>
          <w:color w:val="000000"/>
          <w:sz w:val="28"/>
          <w:szCs w:val="28"/>
        </w:rPr>
        <w:t xml:space="preserve">_________________________________ </w:t>
      </w:r>
      <w:r w:rsidRPr="00C61F26">
        <w:rPr>
          <w:i/>
          <w:iCs/>
          <w:color w:val="000000"/>
          <w:sz w:val="20"/>
          <w:szCs w:val="20"/>
        </w:rPr>
        <w:t>(сумма задатка цифрами и прописью)</w:t>
      </w:r>
    </w:p>
    <w:p w:rsidR="00EB0415" w:rsidRPr="00753792" w:rsidRDefault="00EB0415" w:rsidP="00753792">
      <w:pPr>
        <w:pStyle w:val="western"/>
        <w:spacing w:after="0" w:afterAutospacing="0"/>
        <w:jc w:val="both"/>
        <w:rPr>
          <w:color w:val="000000"/>
          <w:sz w:val="28"/>
          <w:szCs w:val="28"/>
        </w:rPr>
      </w:pPr>
      <w:r w:rsidRPr="00753792">
        <w:rPr>
          <w:color w:val="000000"/>
          <w:sz w:val="28"/>
          <w:szCs w:val="28"/>
        </w:rPr>
        <w:t xml:space="preserve">внесен «___» ____________ 20__ г.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Со сведениями, изложенными в извещении о проведении торгов, </w:t>
      </w:r>
      <w:proofErr w:type="gramStart"/>
      <w:r>
        <w:rPr>
          <w:sz w:val="28"/>
          <w:szCs w:val="28"/>
        </w:rPr>
        <w:t>ознакомлен</w:t>
      </w:r>
      <w:proofErr w:type="gramEnd"/>
      <w:r>
        <w:rPr>
          <w:sz w:val="28"/>
          <w:szCs w:val="28"/>
        </w:rPr>
        <w:t xml:space="preserve"> и согласен.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Заявка составлена в 2 -</w:t>
      </w:r>
      <w:proofErr w:type="spellStart"/>
      <w:r>
        <w:rPr>
          <w:sz w:val="28"/>
          <w:szCs w:val="28"/>
        </w:rPr>
        <w:t>х</w:t>
      </w:r>
      <w:proofErr w:type="spellEnd"/>
      <w:r>
        <w:rPr>
          <w:sz w:val="28"/>
          <w:szCs w:val="28"/>
        </w:rPr>
        <w:t xml:space="preserve"> экземплярах, один из которых остается у Организатора торгов, другой - у Претендента.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К заявке прилагаются документы согласно описи составленной в 2-х экземплярах.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Подпись Претендента или уполномоченного лица 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  <w:r>
        <w:rPr>
          <w:sz w:val="28"/>
          <w:szCs w:val="28"/>
        </w:rPr>
        <w:t>Дата ___________________________</w:t>
      </w:r>
    </w:p>
    <w:p w:rsidR="00EB0415" w:rsidRDefault="00EB0415">
      <w:pPr>
        <w:tabs>
          <w:tab w:val="left" w:pos="3360"/>
        </w:tabs>
        <w:ind w:firstLine="360"/>
        <w:jc w:val="center"/>
        <w:rPr>
          <w:sz w:val="28"/>
          <w:szCs w:val="28"/>
        </w:rPr>
      </w:pPr>
    </w:p>
    <w:p w:rsidR="00EB0415" w:rsidRDefault="00EB0415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Подпись________________________</w:t>
      </w:r>
    </w:p>
    <w:p w:rsidR="00EB0415" w:rsidRDefault="00EB0415">
      <w:pPr>
        <w:ind w:firstLine="540"/>
        <w:jc w:val="both"/>
      </w:pPr>
    </w:p>
    <w:p w:rsidR="00EB0415" w:rsidRDefault="00EB0415">
      <w:pPr>
        <w:ind w:firstLine="540"/>
        <w:jc w:val="both"/>
      </w:pPr>
    </w:p>
    <w:p w:rsidR="00EB0415" w:rsidRDefault="00EB0415">
      <w:pPr>
        <w:autoSpaceDE w:val="0"/>
        <w:ind w:firstLine="540"/>
        <w:jc w:val="both"/>
      </w:pPr>
    </w:p>
    <w:p w:rsidR="00EB0415" w:rsidRDefault="00EB0415">
      <w:pPr>
        <w:autoSpaceDE w:val="0"/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t>Приложение к извещению:</w:t>
      </w: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Принято __________________________________________________________________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(заполняется Арендодателем)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rPr>
          <w:sz w:val="28"/>
          <w:szCs w:val="28"/>
        </w:rPr>
      </w:pPr>
      <w:r>
        <w:rPr>
          <w:sz w:val="28"/>
          <w:szCs w:val="28"/>
        </w:rPr>
        <w:t xml:space="preserve">    ________________________________________________________________</w:t>
      </w:r>
    </w:p>
    <w:p w:rsidR="00EB0415" w:rsidRDefault="00EB0415">
      <w:pPr>
        <w:tabs>
          <w:tab w:val="left" w:pos="3360"/>
        </w:tabs>
        <w:jc w:val="center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«____»________________20___г.     _______________________        ____:____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Дата                                                Подпись                                   Время</w:t>
      </w:r>
    </w:p>
    <w:p w:rsidR="00EB0415" w:rsidRDefault="00EB0415">
      <w:pPr>
        <w:tabs>
          <w:tab w:val="left" w:pos="3360"/>
        </w:tabs>
        <w:jc w:val="both"/>
        <w:rPr>
          <w:sz w:val="28"/>
          <w:szCs w:val="28"/>
        </w:rPr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autoSpaceDE w:val="0"/>
        <w:autoSpaceDN w:val="0"/>
        <w:adjustRightInd w:val="0"/>
        <w:jc w:val="both"/>
      </w:pP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Default="00EB0415" w:rsidP="00771F3D">
      <w:pPr>
        <w:pStyle w:val="1"/>
        <w:spacing w:line="280" w:lineRule="atLeast"/>
        <w:rPr>
          <w:i/>
          <w:iCs/>
          <w:color w:val="000000"/>
        </w:rPr>
      </w:pPr>
      <w:r>
        <w:rPr>
          <w:color w:val="000000"/>
          <w:sz w:val="22"/>
          <w:szCs w:val="22"/>
        </w:rPr>
        <w:t>ОПИСЬ ПРЕДСТАВЛЕННЫХ ДОКУМЕНТОВ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Заявитель ________________________________________________________________</w:t>
      </w:r>
    </w:p>
    <w:p w:rsidR="00EB0415" w:rsidRDefault="00EB0415" w:rsidP="00771F3D">
      <w:pPr>
        <w:pStyle w:val="western"/>
        <w:spacing w:after="0" w:afterAutospacing="0" w:line="20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Предмет торгов___________________________________________________________</w:t>
      </w:r>
    </w:p>
    <w:p w:rsidR="00EB0415" w:rsidRDefault="00EB0415" w:rsidP="00771F3D">
      <w:pPr>
        <w:pStyle w:val="western"/>
        <w:spacing w:after="240" w:afterAutospacing="0" w:line="230" w:lineRule="atLeast"/>
        <w:jc w:val="both"/>
        <w:rPr>
          <w:color w:val="000000"/>
          <w:sz w:val="20"/>
          <w:szCs w:val="20"/>
        </w:rPr>
      </w:pPr>
    </w:p>
    <w:tbl>
      <w:tblPr>
        <w:tblW w:w="9195" w:type="dxa"/>
        <w:tblCellSpacing w:w="0" w:type="dxa"/>
        <w:tblInd w:w="-118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CellMar>
          <w:top w:w="105" w:type="dxa"/>
          <w:left w:w="105" w:type="dxa"/>
          <w:bottom w:w="105" w:type="dxa"/>
          <w:right w:w="105" w:type="dxa"/>
        </w:tblCellMar>
        <w:tblLook w:val="0000"/>
      </w:tblPr>
      <w:tblGrid>
        <w:gridCol w:w="835"/>
        <w:gridCol w:w="6008"/>
        <w:gridCol w:w="2352"/>
      </w:tblGrid>
      <w:tr w:rsidR="00EB0415">
        <w:trPr>
          <w:trHeight w:val="90"/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9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№</w:t>
            </w:r>
            <w:r>
              <w:rPr>
                <w:rStyle w:val="apple-converted-space"/>
                <w:color w:val="000000"/>
                <w:sz w:val="20"/>
                <w:szCs w:val="20"/>
              </w:rPr>
              <w:t> </w:t>
            </w:r>
            <w:proofErr w:type="spellStart"/>
            <w:proofErr w:type="gram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color w:val="000000"/>
                <w:sz w:val="22"/>
                <w:szCs w:val="22"/>
              </w:rPr>
              <w:t>/</w:t>
            </w:r>
            <w:proofErr w:type="spellStart"/>
            <w:r>
              <w:rPr>
                <w:color w:val="000000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Наименование документа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1"/>
              <w:spacing w:line="90" w:lineRule="atLeast"/>
              <w:rPr>
                <w:i/>
                <w:iCs/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Количество листов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EB0415">
        <w:trPr>
          <w:tblCellSpacing w:w="0" w:type="dxa"/>
        </w:trPr>
        <w:tc>
          <w:tcPr>
            <w:tcW w:w="735" w:type="dxa"/>
            <w:tcBorders>
              <w:top w:val="outset" w:sz="6" w:space="0" w:color="00000A"/>
              <w:bottom w:val="outset" w:sz="6" w:space="0" w:color="00000A"/>
              <w:right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559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19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</w:tcBorders>
          </w:tcPr>
          <w:p w:rsidR="00EB0415" w:rsidRDefault="00EB0415" w:rsidP="00F56F56">
            <w:pPr>
              <w:pStyle w:val="western"/>
              <w:spacing w:after="0" w:afterAutospacing="0" w:line="200" w:lineRule="atLeast"/>
              <w:jc w:val="both"/>
              <w:rPr>
                <w:color w:val="000000"/>
                <w:sz w:val="20"/>
                <w:szCs w:val="20"/>
              </w:rPr>
            </w:pPr>
          </w:p>
        </w:tc>
      </w:tr>
    </w:tbl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Подпись заявителя ______________________________________________________________.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Дата  _______________________.</w:t>
      </w:r>
    </w:p>
    <w:p w:rsidR="00EB0415" w:rsidRDefault="00EB0415" w:rsidP="00771F3D">
      <w:pPr>
        <w:pStyle w:val="western"/>
        <w:spacing w:after="0" w:afterAutospacing="0" w:line="230" w:lineRule="atLeast"/>
        <w:jc w:val="both"/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>Заявку принял __________________________________________________________________.</w:t>
      </w:r>
    </w:p>
    <w:p w:rsidR="00EB0415" w:rsidRPr="00262939" w:rsidRDefault="00EB0415" w:rsidP="00771F3D">
      <w:pPr>
        <w:autoSpaceDE w:val="0"/>
        <w:autoSpaceDN w:val="0"/>
        <w:adjustRightInd w:val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2. Проект договора аренды земельного участка:</w:t>
      </w:r>
    </w:p>
    <w:p w:rsidR="00EB0415" w:rsidRPr="00AC4143" w:rsidRDefault="00EB0415" w:rsidP="00D82D15">
      <w:pPr>
        <w:autoSpaceDE w:val="0"/>
        <w:autoSpaceDN w:val="0"/>
        <w:adjustRightInd w:val="0"/>
      </w:pPr>
    </w:p>
    <w:p w:rsidR="00EB0415" w:rsidRPr="00AC4143" w:rsidRDefault="00EB0415" w:rsidP="00D82D15">
      <w:pPr>
        <w:autoSpaceDE w:val="0"/>
        <w:autoSpaceDN w:val="0"/>
        <w:adjustRightInd w:val="0"/>
        <w:ind w:hanging="142"/>
        <w:jc w:val="center"/>
        <w:rPr>
          <w:b/>
          <w:bCs/>
        </w:rPr>
      </w:pPr>
      <w:r w:rsidRPr="00AC4143">
        <w:rPr>
          <w:b/>
          <w:bCs/>
        </w:rPr>
        <w:t>«___» ______ 20_____ г.</w:t>
      </w:r>
      <w:r w:rsidRPr="00AC4143">
        <w:t xml:space="preserve">                                                                               </w:t>
      </w:r>
      <w:r w:rsidRPr="00AC4143">
        <w:rPr>
          <w:b/>
          <w:bCs/>
        </w:rPr>
        <w:t>г. Урюпинск</w:t>
      </w:r>
    </w:p>
    <w:p w:rsidR="00EB0415" w:rsidRPr="00AC4143" w:rsidRDefault="00EB0415" w:rsidP="00D82D15">
      <w:pPr>
        <w:shd w:val="clear" w:color="auto" w:fill="FFFFFF"/>
        <w:ind w:right="48" w:firstLine="540"/>
        <w:jc w:val="both"/>
        <w:rPr>
          <w:color w:val="000000"/>
          <w:spacing w:val="-2"/>
        </w:rPr>
      </w:pPr>
      <w:proofErr w:type="gramStart"/>
      <w:r w:rsidRPr="00AC4143">
        <w:rPr>
          <w:b/>
          <w:bCs/>
        </w:rPr>
        <w:t>Муниципальное образование «Урюпинский муниципальный район Волгоградской области»</w:t>
      </w:r>
      <w:r w:rsidRPr="00AC4143">
        <w:t>, представляемое отделом по управлению муниципальным имуществом администрации Урюпинского муниципального района Волгоградской области в лице начальника отдела по управлению муниципальным имуществом администрации Урюпинского муниципального района Волгоградской области ___________________________, действующего на основании Положения «Об отделе по управлению муниципальным имуществом администрации Урюпинского муниципального района Волгоградской области» утвержденного решением Урюпинской районной Думы от 31.03.2010 года № 9/58 (с</w:t>
      </w:r>
      <w:proofErr w:type="gramEnd"/>
      <w:r w:rsidRPr="00AC4143">
        <w:t xml:space="preserve"> </w:t>
      </w:r>
      <w:proofErr w:type="gramStart"/>
      <w:r w:rsidRPr="00AC4143">
        <w:t xml:space="preserve">учетом изменений и дополнений), именуемое в дальнейшем «Арендодатель» с одной стороны, </w:t>
      </w:r>
      <w:r w:rsidRPr="005B596A">
        <w:t>и</w:t>
      </w:r>
      <w:r w:rsidRPr="00AC4143">
        <w:rPr>
          <w:b/>
          <w:bCs/>
        </w:rPr>
        <w:t xml:space="preserve"> </w:t>
      </w:r>
      <w:r w:rsidRPr="00AC4143">
        <w:rPr>
          <w:b/>
          <w:bCs/>
          <w:spacing w:val="-2"/>
        </w:rPr>
        <w:t>_______________,</w:t>
      </w:r>
      <w:r w:rsidRPr="00AC4143">
        <w:rPr>
          <w:spacing w:val="-2"/>
        </w:rPr>
        <w:t xml:space="preserve"> в лице _____________________, действующего на основании _________</w:t>
      </w:r>
      <w:r w:rsidRPr="00AC4143">
        <w:t xml:space="preserve">, </w:t>
      </w:r>
      <w:r w:rsidRPr="00AC4143">
        <w:rPr>
          <w:color w:val="000000"/>
          <w:spacing w:val="-2"/>
        </w:rPr>
        <w:t xml:space="preserve">именуемый в дальнейшем «Арендатор», и именуемые в дальнейшем «Стороны», </w:t>
      </w:r>
      <w:r w:rsidRPr="00AC4143">
        <w:rPr>
          <w:color w:val="000000"/>
          <w:spacing w:val="-1"/>
        </w:rPr>
        <w:t>заключили настоящий договор (далее - Договор) о нижеследующем:</w:t>
      </w:r>
      <w:proofErr w:type="gramEnd"/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1. Предмет Договора.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1.1. Арендодатель предоставляет за плату во временное пользование Арендатору земельный участок в соответствии с условиями настоящего Договора, а Арендатор принимает земельный участок из земель </w:t>
      </w:r>
      <w:r>
        <w:t xml:space="preserve">сельскохозяйственного назначения </w:t>
      </w:r>
      <w:r w:rsidRPr="00AC4143">
        <w:t xml:space="preserve">с кадастровым номером </w:t>
      </w:r>
      <w:proofErr w:type="spellStart"/>
      <w:r w:rsidRPr="00AC4143">
        <w:t>________общей</w:t>
      </w:r>
      <w:proofErr w:type="spellEnd"/>
      <w:r w:rsidRPr="00AC4143">
        <w:t xml:space="preserve"> площадью ___ кв.м.,</w:t>
      </w:r>
      <w:proofErr w:type="gramStart"/>
      <w:r w:rsidRPr="00AC4143">
        <w:t xml:space="preserve">            ,</w:t>
      </w:r>
      <w:proofErr w:type="gramEnd"/>
      <w:r w:rsidRPr="00AC4143">
        <w:t xml:space="preserve"> расположенный по адресу:  _____________. Земельный участок предоставляется на основании </w:t>
      </w:r>
      <w:proofErr w:type="spellStart"/>
      <w:r w:rsidRPr="00AC4143">
        <w:t>_____________________________________от</w:t>
      </w:r>
      <w:proofErr w:type="spellEnd"/>
      <w:r w:rsidRPr="00AC4143">
        <w:t xml:space="preserve"> "__" _________ 20_ г. № ____.</w:t>
      </w:r>
    </w:p>
    <w:p w:rsidR="00EB0415" w:rsidRPr="00AC4143" w:rsidRDefault="00EB0415" w:rsidP="002D3AC9">
      <w:pPr>
        <w:tabs>
          <w:tab w:val="num" w:pos="720"/>
        </w:tabs>
        <w:autoSpaceDE w:val="0"/>
        <w:autoSpaceDN w:val="0"/>
        <w:adjustRightInd w:val="0"/>
        <w:jc w:val="both"/>
      </w:pPr>
      <w:r w:rsidRPr="00AC4143">
        <w:tab/>
      </w:r>
    </w:p>
    <w:p w:rsidR="00EB0415" w:rsidRPr="00AC4143" w:rsidRDefault="00EB0415" w:rsidP="00296C59">
      <w:pPr>
        <w:pStyle w:val="a7"/>
        <w:ind w:left="0"/>
        <w:jc w:val="both"/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  <w:r w:rsidRPr="00AC4143">
        <w:rPr>
          <w:b/>
          <w:bCs/>
        </w:rPr>
        <w:t>2. Срок аренды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2.1. Земельный участок передается Арендодателем Арендатору во временное  пользование на период с "__" _______   20_ г.  по  "__"  _______  20__ г.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3. Порядок расчетов между Сторонами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</w:pPr>
    </w:p>
    <w:p w:rsidR="00EB0415" w:rsidRPr="00AC4143" w:rsidRDefault="00EB0415" w:rsidP="002D3AC9">
      <w:pPr>
        <w:pStyle w:val="1"/>
        <w:ind w:left="0" w:firstLine="485"/>
        <w:jc w:val="both"/>
        <w:rPr>
          <w:b w:val="0"/>
          <w:bCs w:val="0"/>
        </w:rPr>
      </w:pPr>
      <w:r w:rsidRPr="00AC4143">
        <w:rPr>
          <w:b w:val="0"/>
          <w:bCs w:val="0"/>
        </w:rPr>
        <w:t xml:space="preserve">3.1. Размер годовой арендной платы согласно Протоколу №___ </w:t>
      </w:r>
      <w:proofErr w:type="gramStart"/>
      <w:r w:rsidRPr="00AC4143">
        <w:rPr>
          <w:b w:val="0"/>
          <w:bCs w:val="0"/>
        </w:rPr>
        <w:t>от_____________ проведению торгов по продаже права на заключение договора аренды земельного участка из земель сельскохозяйственного назначения с открытой формой</w:t>
      </w:r>
      <w:proofErr w:type="gramEnd"/>
      <w:r w:rsidRPr="00AC4143">
        <w:rPr>
          <w:b w:val="0"/>
          <w:bCs w:val="0"/>
        </w:rPr>
        <w:t xml:space="preserve"> подачи предложений о размере арендной плате за пользование земельным участком составляет </w:t>
      </w:r>
      <w:proofErr w:type="spellStart"/>
      <w:r w:rsidRPr="00AC4143">
        <w:rPr>
          <w:b w:val="0"/>
          <w:bCs w:val="0"/>
        </w:rPr>
        <w:t>__________рублей</w:t>
      </w:r>
      <w:proofErr w:type="spellEnd"/>
      <w:r w:rsidRPr="00AC4143">
        <w:rPr>
          <w:b w:val="0"/>
          <w:bCs w:val="0"/>
        </w:rPr>
        <w:t xml:space="preserve"> ___ копеек (______________ рублей ____ копеек). </w:t>
      </w:r>
    </w:p>
    <w:p w:rsidR="00EB0415" w:rsidRPr="00AC4143" w:rsidRDefault="00EB0415" w:rsidP="00D82D15">
      <w:pPr>
        <w:autoSpaceDE w:val="0"/>
        <w:autoSpaceDN w:val="0"/>
        <w:adjustRightInd w:val="0"/>
        <w:ind w:firstLine="485"/>
        <w:jc w:val="both"/>
      </w:pPr>
      <w:r w:rsidRPr="00AC4143">
        <w:t xml:space="preserve">3.2. За пользование земельным участком Арендатор уплачивает арендную плату, согласно протоколу №___ </w:t>
      </w:r>
      <w:proofErr w:type="gramStart"/>
      <w:r w:rsidRPr="00AC4143">
        <w:t>от</w:t>
      </w:r>
      <w:proofErr w:type="gramEnd"/>
      <w:r w:rsidRPr="00AC4143">
        <w:t xml:space="preserve">_____________ </w:t>
      </w:r>
      <w:proofErr w:type="gramStart"/>
      <w:r w:rsidRPr="00AC4143">
        <w:t>по</w:t>
      </w:r>
      <w:proofErr w:type="gramEnd"/>
      <w:r w:rsidRPr="00AC4143">
        <w:t xml:space="preserve"> проведению торгов по продаже права на </w:t>
      </w:r>
      <w:r w:rsidRPr="00AC4143">
        <w:lastRenderedPageBreak/>
        <w:t>заключение договора аренды земельного участка из земель сельскохозяйственного назначения.</w:t>
      </w:r>
    </w:p>
    <w:p w:rsidR="00EB0415" w:rsidRPr="00AC4143" w:rsidRDefault="00EB0415" w:rsidP="002D3AC9">
      <w:pPr>
        <w:autoSpaceDE w:val="0"/>
        <w:autoSpaceDN w:val="0"/>
        <w:adjustRightInd w:val="0"/>
        <w:ind w:firstLine="485"/>
        <w:jc w:val="both"/>
      </w:pPr>
      <w:r w:rsidRPr="00AC4143">
        <w:t xml:space="preserve"> 3.3. Арендная плата вносится ежеквартально до 10 числа месяца, следующего за расчетным кварталом на следующий бюджетный счет:</w:t>
      </w:r>
    </w:p>
    <w:p w:rsidR="00A02EBB" w:rsidRPr="00312155" w:rsidRDefault="00A02EBB" w:rsidP="00A02EBB">
      <w:pPr>
        <w:autoSpaceDE w:val="0"/>
        <w:autoSpaceDN w:val="0"/>
        <w:adjustRightInd w:val="0"/>
        <w:ind w:firstLine="485"/>
        <w:jc w:val="both"/>
      </w:pPr>
      <w:r w:rsidRPr="00312155">
        <w:t xml:space="preserve">в отделение банка: отделение Волгоград банка России// УФК по Волгоградской области </w:t>
      </w:r>
      <w:proofErr w:type="gramStart"/>
      <w:r w:rsidRPr="00312155">
        <w:t>г</w:t>
      </w:r>
      <w:proofErr w:type="gramEnd"/>
      <w:r w:rsidRPr="00312155">
        <w:t>. Волгоград</w:t>
      </w:r>
      <w:r>
        <w:t>,</w:t>
      </w:r>
      <w:r w:rsidRPr="00312155">
        <w:t xml:space="preserve"> Управление федерального казначейства по Волгоградской области (Администрация Урюпинского муниципального района, ИНН 3431050763, КПП 343101001)</w:t>
      </w:r>
      <w:r>
        <w:t>,</w:t>
      </w:r>
      <w:r w:rsidRPr="00312155">
        <w:t xml:space="preserve"> номер банковского счета 40102810445370000021, номер казначейского счета 03100643000000012900, БИК 011806101, код ОКТМО 18654</w:t>
      </w:r>
      <w:r>
        <w:t>000</w:t>
      </w:r>
      <w:r w:rsidRPr="00312155">
        <w:t>, код бюджетной классификации 902</w:t>
      </w:r>
      <w:r w:rsidRPr="00312155">
        <w:rPr>
          <w:bCs/>
        </w:rPr>
        <w:t>11105013050000120.</w:t>
      </w:r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proofErr w:type="gramStart"/>
      <w:r w:rsidRPr="00AC4143">
        <w:t xml:space="preserve">Размер арендной платы ежегодно, но не ранее чем через год после заключения договора аренды земельного участка, изменяется в одностороннем порядке Арендодателем на размер уровня инфляции, установленного в федеральном законе о федеральном бюджете на очередной финансовый год и плановый период, который применяется ежегодно по состоянию на начало очередного финансового года, начиная с года, следующего за годом, в котором заключен настоящий Договор. </w:t>
      </w:r>
      <w:proofErr w:type="gramEnd"/>
    </w:p>
    <w:p w:rsidR="00EB0415" w:rsidRPr="00AC4143" w:rsidRDefault="00EB0415" w:rsidP="00296C59">
      <w:pPr>
        <w:autoSpaceDE w:val="0"/>
        <w:autoSpaceDN w:val="0"/>
        <w:adjustRightInd w:val="0"/>
        <w:ind w:firstLine="485"/>
        <w:jc w:val="both"/>
      </w:pPr>
      <w:r w:rsidRPr="00AC4143">
        <w:t xml:space="preserve">Арендатор считается извещенным о размере арендной платы за Участок </w:t>
      </w:r>
      <w:proofErr w:type="gramStart"/>
      <w:r w:rsidRPr="00AC4143">
        <w:t>с даты обнародования</w:t>
      </w:r>
      <w:proofErr w:type="gramEnd"/>
      <w:r w:rsidRPr="00AC4143">
        <w:t xml:space="preserve"> (официального опубликования) указанных нормативных правовых актов (изменений и дополнений, вносимых в нормативные правовые акты). При этом Арендодатель оставляет за собой право направить Арендатору извещение о размере арендной платы за соответствующий период.</w:t>
      </w:r>
    </w:p>
    <w:p w:rsidR="00EB0415" w:rsidRPr="00AC4143" w:rsidRDefault="00EB0415" w:rsidP="00D82D15">
      <w:pPr>
        <w:pStyle w:val="a4"/>
        <w:ind w:firstLine="708"/>
        <w:jc w:val="both"/>
      </w:pPr>
      <w:r w:rsidRPr="00AC4143">
        <w:t xml:space="preserve">3.4. Не использование участка Арендатором не может служить основанием для невнесения арендной платы. </w:t>
      </w:r>
    </w:p>
    <w:p w:rsidR="00EB0415" w:rsidRPr="00AC4143" w:rsidRDefault="00EB0415" w:rsidP="00D82D15">
      <w:pPr>
        <w:autoSpaceDE w:val="0"/>
        <w:autoSpaceDN w:val="0"/>
        <w:adjustRightInd w:val="0"/>
        <w:jc w:val="center"/>
        <w:rPr>
          <w:b/>
          <w:bCs/>
        </w:rPr>
      </w:pPr>
      <w:r w:rsidRPr="00AC4143">
        <w:rPr>
          <w:b/>
          <w:bCs/>
        </w:rPr>
        <w:t>4. Права и обязанности Сторон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 Арендатор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4.1.1. Пользоваться земельным участком, передаваемым по настоящему Договору, в соответствии с условиями настоящего Договора, целевым назначением земельного участка, требованиями, предъявляемыми к группе земель, к которым относится арендуемый земельный участок, своими уставными целями и задачами, действующим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4.1.2. По окончании срока Договора </w:t>
      </w:r>
      <w:r>
        <w:t xml:space="preserve">Арендатор заключает договор аренды в соответствии с действующим законодательством Российской Федерации. </w:t>
      </w:r>
    </w:p>
    <w:p w:rsidR="00EB0415" w:rsidRPr="00AC4143" w:rsidRDefault="00EB0415" w:rsidP="004D5757">
      <w:pPr>
        <w:pStyle w:val="22"/>
        <w:spacing w:line="240" w:lineRule="auto"/>
        <w:ind w:left="-142" w:firstLine="485"/>
      </w:pPr>
      <w:r w:rsidRPr="00AC4143">
        <w:t>4.1.3. Арендатор обладает иными правами, предусмотренными законами Российской Федерации, Волгоградской области и настоящим Договором.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 Арендатор обязуется:</w:t>
      </w:r>
    </w:p>
    <w:p w:rsidR="00EB0415" w:rsidRDefault="00EB0415" w:rsidP="00B42A6A">
      <w:pPr>
        <w:pStyle w:val="22"/>
        <w:spacing w:line="240" w:lineRule="auto"/>
        <w:ind w:left="-142" w:firstLine="485"/>
        <w:jc w:val="both"/>
      </w:pPr>
      <w:r w:rsidRPr="00AC4143">
        <w:t xml:space="preserve">4.2.1. Расходы по государственной регистрации Договора возлагаются на Арендатора. </w:t>
      </w:r>
    </w:p>
    <w:p w:rsidR="00EB0415" w:rsidRPr="00AC4143" w:rsidRDefault="00EB0415" w:rsidP="0089101A">
      <w:pPr>
        <w:pStyle w:val="22"/>
        <w:spacing w:line="240" w:lineRule="auto"/>
        <w:ind w:left="-142" w:firstLine="485"/>
      </w:pPr>
      <w:r w:rsidRPr="00AC4143">
        <w:t>4.2.2. Своевременно вносить арендную плату в соответствии с условиями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4.2.3. </w:t>
      </w:r>
      <w:r w:rsidRPr="00AC4143">
        <w:rPr>
          <w:spacing w:val="-4"/>
        </w:rPr>
        <w:t xml:space="preserve">В соответствии с действующим законодательством, </w:t>
      </w:r>
      <w:r w:rsidRPr="00AC4143">
        <w:t>Арендатор не вправе передавать свои права и обязанности по Договору третьему лицу, в том числе отдавать арендные права в залог без согласия Арендодателя.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4.2.4. Принять у Арендодателя земельный участок и обеспечить выделение его границ на местности в соответствии с планом участка. При этом соблюдать сервитуты, указанные в плане на земельный участок.</w:t>
      </w:r>
    </w:p>
    <w:p w:rsidR="00EB0415" w:rsidRDefault="00EB0415" w:rsidP="005C5819">
      <w:pPr>
        <w:pStyle w:val="22"/>
        <w:spacing w:line="240" w:lineRule="auto"/>
        <w:ind w:left="-142" w:firstLine="485"/>
      </w:pPr>
      <w:r w:rsidRPr="00AC4143">
        <w:t>4.2.5. По истечении срока Договора возвратить земельный участок Арендодателю в течение 3 (трех) календарных дней в состоянии, пригодном для его дальнейшего целевого использования.</w:t>
      </w:r>
      <w:r w:rsidRPr="00CB046D">
        <w:t xml:space="preserve"> </w:t>
      </w:r>
      <w:r>
        <w:t>Договор прекращает свое действие по окончании его срока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4.2.6. Не допускать действия, приводящие к ухудшению качественных характеристик арендуемого земельного участка, экологической обстановки местности.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4.2.7. Обеспечить соблюдение публичных сервитутов: безвозмездное и беспрепятственное использование объектов общего пользования, возможность размещения </w:t>
      </w:r>
      <w:r w:rsidRPr="00AC4143">
        <w:lastRenderedPageBreak/>
        <w:t>на участке межевых и геодезических знаков и подъездов к ним, возможность доступа на участок соответствующих муниципальных служб.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4.2.8. Выполнять условия эксплуатации подземных и наземных коммуникаций, сооружений, дорог, проездов и не препятствовать их ремонту и обслуживанию.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4.2.9. В случае изменения адреса или иных реквизитов в недельный срок направить Арендодателю письменное уведомление об этом.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4.2.10. При досрочном расторжении настоящего Договора или по истечении его срока все произведенные без разрешения Арендодателя на земельном участке улучшения передать Арендодателю безвозмездно.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4.2.11. Обеспечить Арендодателю, органам государственного контроля свободный доступ на земельный участок, специально выделенные части земельного участка, в расположенные на земельном участке здания и сооружения.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4.2.12. </w:t>
      </w:r>
      <w:proofErr w:type="gramStart"/>
      <w:r w:rsidRPr="00AC4143">
        <w:t>В случае передачи (продажи) строения или его части, расположенных на арендуемом земельном участке, другому юридическому или физическому лицу или использования этого имущества в качестве взноса в уставный фонд в срок не позднее 30 календарных дней до совершения сделки уведомлять Арендодателя в письменной форме об этом и ходатайствовать перед ним о внесении изменений в настоящий Договор с последующей регистрацией по месту</w:t>
      </w:r>
      <w:proofErr w:type="gramEnd"/>
      <w:r w:rsidRPr="00AC4143">
        <w:t xml:space="preserve"> нахождения земельного участка в соответствии с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4.2.13. Использование недр и других природных ресурсов при аренде земельного участка ведется в порядке, установленном законодательством Российской Федерации и Волгоградской области.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 Арендодатель имеет право: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  <w:rPr>
          <w:color w:val="800080"/>
        </w:rPr>
      </w:pPr>
      <w:r w:rsidRPr="00AC4143">
        <w:t xml:space="preserve">4.3.1. </w:t>
      </w:r>
      <w:r w:rsidRPr="00AC4143">
        <w:rPr>
          <w:color w:val="000000"/>
        </w:rPr>
        <w:t>Вносить по согласованию с Арендатором в Договор необходимые изменения и уточнения в случае внесения таковых в действующее законодательство или нормативные правовые акты, регулирующие использование земель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4.3.2. Осуществлять </w:t>
      </w:r>
      <w:proofErr w:type="gramStart"/>
      <w:r w:rsidRPr="00AC4143">
        <w:t>контроль за</w:t>
      </w:r>
      <w:proofErr w:type="gramEnd"/>
      <w:r w:rsidRPr="00AC4143">
        <w:t xml:space="preserve"> использованием и охраной земель Арендатором.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4.3.3. Досрочного расторгнуть настоящий Договор в одностороннем порядке при использовании земельного участка не по целевому назначению, а также использовании способами, приводящими к его порче, при невнесении арендной платы более чем за 2 квартала и в случаях нарушения других условий настоящего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4.3.4. На возмещение убытков, причиненных ухудшением качества земельного участка и экологической обстановки в результате хозяйственной деятельности Арендатора.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 Арендодатель обязуется: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4.4.1. Передать земельный участок, а по окончании срока аренды принять земельный участок.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4.4.2. Не вмешиваться в хозяйственную деятельность Арендатора, если она не противоречит условиям настоящего Договора и действующему законодательству.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4.4.3. Сообщать Арендатору о правах третьих лиц на данный земельный участок, возникающих после подписания данного Договора, в течение 10 дней с момента возникновения этих прав.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5. Ответственность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B41773">
      <w:pPr>
        <w:pStyle w:val="22"/>
        <w:spacing w:line="240" w:lineRule="auto"/>
        <w:ind w:left="-142" w:firstLine="540"/>
      </w:pPr>
      <w:r w:rsidRPr="00AC4143">
        <w:t>5.1. За неисполнение или ненадлежащее исполнение настоящего Договора стороны несут ответственность в соответствии с настоящим Договором, законодательством Российской Федерации и нормативными правовыми актами Волгоградской области.</w:t>
      </w:r>
    </w:p>
    <w:p w:rsidR="00EB0415" w:rsidRPr="00AC4143" w:rsidRDefault="00EB0415" w:rsidP="00B41773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5.2. За неуплату или ненадлежащую уплату «Арендатором» «Арендодателю» арендной платы в сроки, установленные в пункте 3.1. настоящего договора, «Арендатор» обязуется уплатить «Арендодателю» неустойку в размере 1/300 ставки рефинансирования, установленной Центральным Банком Российской Федерации на момент возникновения задолженности, от суммы неуплаты за каждый день просрочки.</w:t>
      </w:r>
    </w:p>
    <w:p w:rsidR="00EB0415" w:rsidRPr="00AC4143" w:rsidRDefault="00EB0415" w:rsidP="00B41773">
      <w:pPr>
        <w:pStyle w:val="22"/>
        <w:spacing w:line="240" w:lineRule="auto"/>
        <w:ind w:left="-142"/>
        <w:jc w:val="both"/>
      </w:pPr>
      <w:r w:rsidRPr="00AC4143">
        <w:t xml:space="preserve">5.3. Уплата «Арендатором» «Арендодателю» неустоек, предусмотренных пунктом 5.2  настоящего договора, не освобождает «Арендатора» от надлежащего исполнения обязательства по уплате арендной платы и иных обязательств, предусмотренных </w:t>
      </w:r>
      <w:r w:rsidRPr="00AC4143">
        <w:lastRenderedPageBreak/>
        <w:t>настоящим договором. При этом, «Арендатор» обязуется возместить «Арендодателю» убытки в полной сумме сверх уплаты указанных неустоек.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5.4. Ответственность «Арендатора» за неуплату или ненадлежащую уплату «Арендодателю» арендной платы, а так же за неисполнение или ненадлежащее исполнение иных обязательств, предусмотренных настоящим договором, наступает независимо от его вины.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  <w:rPr>
          <w:b/>
          <w:bCs/>
        </w:rPr>
      </w:pPr>
      <w:r w:rsidRPr="00AC4143">
        <w:rPr>
          <w:b/>
          <w:bCs/>
        </w:rPr>
        <w:t>6. Изменение Договора аренды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 xml:space="preserve">6.1. </w:t>
      </w:r>
      <w:proofErr w:type="gramStart"/>
      <w:r w:rsidRPr="00AC4143">
        <w:t>Изменения и дополнения к условиям настоящего Договора аренды действительны при условии, что они оформлены надлежащим образом в письменной форме и подписаны уполномоченными представителями Сторон по настоящему Договору в форме Изменений и дополнений к настоящему Договору, которые являются неотъемлемой частью настоящего Договора и зарегистрированы в установленном порядке, за исключением пунктов 3.1 и п. 3.3.</w:t>
      </w:r>
      <w:proofErr w:type="gramEnd"/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6.2. В случае отказа или уклонения Стороны от подписания Изменений и дополнений к настоящему Договору спор рассматривается в порядке, установленном действующим законодательством.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6.3. Стороны оставляют за собой право досрочно расторгнуть настоящий договор в одностороннем порядке, предупредив об этом другую сторону за 3 месяца до момента расторжения договора.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  <w:jc w:val="center"/>
      </w:pPr>
      <w:r w:rsidRPr="00AC4143">
        <w:rPr>
          <w:b/>
          <w:bCs/>
        </w:rPr>
        <w:t>7. Форс-мажорные обстоятельства</w:t>
      </w:r>
    </w:p>
    <w:p w:rsidR="00EB0415" w:rsidRPr="00AC4143" w:rsidRDefault="00EB0415" w:rsidP="00E402BC">
      <w:pPr>
        <w:autoSpaceDE w:val="0"/>
        <w:autoSpaceDN w:val="0"/>
        <w:adjustRightInd w:val="0"/>
        <w:ind w:left="-142"/>
      </w:pP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7.1. О форс-мажорных обстоятельствах каждая из Сторон обязана немедленно в письменной форме известить другую Сторону по настоящему Договору. При продолжительности форс-мажорных обстоятель</w:t>
      </w:r>
      <w:proofErr w:type="gramStart"/>
      <w:r w:rsidRPr="00AC4143">
        <w:t>ств св</w:t>
      </w:r>
      <w:proofErr w:type="gramEnd"/>
      <w:r w:rsidRPr="00AC4143">
        <w:t>ыше 6 (шесть) месяцев или при не устранении последствий этих обстоятельств в течение 6 (шесть) месяцев Стороны должны встретиться для выработки взаимоприемлемого решения, связанного с продолжением настоящего Договора.</w:t>
      </w:r>
    </w:p>
    <w:p w:rsidR="00EB0415" w:rsidRPr="00AC4143" w:rsidRDefault="00EB0415" w:rsidP="00E402BC">
      <w:pPr>
        <w:pStyle w:val="22"/>
        <w:spacing w:line="240" w:lineRule="auto"/>
        <w:ind w:left="-142"/>
      </w:pPr>
      <w:r w:rsidRPr="00AC4143">
        <w:t>7.2. Ни одна из сторон не несет ответственности перед другой стороной за невыполнение обязательств по настоящему договору, обусловленное чрезвычайными и непредотвратимыми обстоятельствами, возникшими помимо воли и желания сторон и которые нельзя предвидеть или избежать, включая объявленную или фактическую войну, гражданские волнения, эпидемии, блокаду, эмбарго; землетрясения, наводнения, и другие стихийные бедствия.</w:t>
      </w:r>
    </w:p>
    <w:p w:rsidR="00EB0415" w:rsidRPr="00AC4143" w:rsidRDefault="00EB0415" w:rsidP="00E402BC">
      <w:pPr>
        <w:autoSpaceDE w:val="0"/>
        <w:autoSpaceDN w:val="0"/>
        <w:adjustRightInd w:val="0"/>
        <w:ind w:left="-142" w:firstLine="485"/>
        <w:jc w:val="both"/>
      </w:pPr>
      <w:r w:rsidRPr="00AC4143">
        <w:t>7.3. Свидетельство, выданное соответствующим компетентным органом, является достаточным подтверждением наличия и продолжительности действия непреодолимой силы.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7.4. Споры или разногласия, возникающие между «Арендодателем» и «Арендатором» по настоящему договору или в связи с ним, подлежат рассмотрению в судебном  </w:t>
      </w:r>
      <w:proofErr w:type="gramStart"/>
      <w:r w:rsidRPr="00AC4143">
        <w:rPr>
          <w:rFonts w:ascii="Times New Roman" w:hAnsi="Times New Roman" w:cs="Times New Roman"/>
          <w:sz w:val="24"/>
          <w:szCs w:val="24"/>
        </w:rPr>
        <w:t>порядке</w:t>
      </w:r>
      <w:proofErr w:type="gramEnd"/>
      <w:r w:rsidRPr="00AC4143">
        <w:rPr>
          <w:rFonts w:ascii="Times New Roman" w:hAnsi="Times New Roman" w:cs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t>8. Дополнительные условия договора</w:t>
      </w: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8.1. Арендодатель подтверждает, что на день вступления настоящего Договора в силу, отсутствовали основания или обязательства, которые могли бы послужить причиной для расторжения Договора или повлечь дополнительные расходы для Арендатора. Арендодатель также подтверждает, что он имеет право заключить Договор без дополнительных согласований с соответствующими сторонами.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>Каждая из сторон подтверждает, что она получила все необходимые разрешения для заключения настоящего Договора аренды и что лица, подписавшие его, на это уполномочены.</w:t>
      </w:r>
    </w:p>
    <w:p w:rsidR="00EB0415" w:rsidRPr="00AC4143" w:rsidRDefault="00EB0415" w:rsidP="00E402BC">
      <w:pPr>
        <w:pStyle w:val="ConsNormal"/>
        <w:widowControl/>
        <w:ind w:left="-142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C4143">
        <w:rPr>
          <w:rFonts w:ascii="Times New Roman" w:hAnsi="Times New Roman" w:cs="Times New Roman"/>
          <w:sz w:val="24"/>
          <w:szCs w:val="24"/>
        </w:rPr>
        <w:t xml:space="preserve">Настоящий договор составлен на 4 (четырех) листах и подписан в трех экземплярах. </w:t>
      </w: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rPr>
          <w:rFonts w:ascii="Times New Roman" w:hAnsi="Times New Roman" w:cs="Times New Roman"/>
          <w:b/>
          <w:bCs/>
          <w:sz w:val="24"/>
          <w:szCs w:val="24"/>
        </w:rPr>
      </w:pPr>
    </w:p>
    <w:p w:rsidR="00EB0415" w:rsidRPr="00AC4143" w:rsidRDefault="00EB0415" w:rsidP="00E402BC">
      <w:pPr>
        <w:pStyle w:val="ConsNormal"/>
        <w:widowControl/>
        <w:ind w:left="-142" w:firstLine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C4143">
        <w:rPr>
          <w:rFonts w:ascii="Times New Roman" w:hAnsi="Times New Roman" w:cs="Times New Roman"/>
          <w:b/>
          <w:bCs/>
          <w:sz w:val="24"/>
          <w:szCs w:val="24"/>
        </w:rPr>
        <w:lastRenderedPageBreak/>
        <w:t>ПОДПИСИ СТОРОН</w:t>
      </w:r>
    </w:p>
    <w:p w:rsidR="00EB0415" w:rsidRPr="00AC4143" w:rsidRDefault="00EB0415" w:rsidP="00E402BC">
      <w:pPr>
        <w:ind w:left="-142" w:firstLine="540"/>
        <w:jc w:val="center"/>
      </w:pPr>
    </w:p>
    <w:sectPr w:rsidR="00EB0415" w:rsidRPr="00AC4143" w:rsidSect="00894B1A">
      <w:pgSz w:w="11906" w:h="16838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</w:lvl>
  </w:abstractNum>
  <w:abstractNum w:abstractNumId="2">
    <w:nsid w:val="00000003"/>
    <w:multiLevelType w:val="multilevel"/>
    <w:tmpl w:val="00000003"/>
    <w:name w:val="WW8Num3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644"/>
        </w:tabs>
        <w:ind w:left="644" w:hanging="360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4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5">
    <w:nsid w:val="795E6548"/>
    <w:multiLevelType w:val="multilevel"/>
    <w:tmpl w:val="120A49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414"/>
        </w:tabs>
        <w:ind w:left="41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828"/>
        </w:tabs>
        <w:ind w:left="8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882"/>
        </w:tabs>
        <w:ind w:left="8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296"/>
        </w:tabs>
        <w:ind w:left="12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50"/>
        </w:tabs>
        <w:ind w:left="13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04"/>
        </w:tabs>
        <w:ind w:left="140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18"/>
        </w:tabs>
        <w:ind w:left="18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72"/>
        </w:tabs>
        <w:ind w:left="1872" w:hanging="1440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compat/>
  <w:rsids>
    <w:rsidRoot w:val="001004ED"/>
    <w:rsid w:val="00007C26"/>
    <w:rsid w:val="000112BD"/>
    <w:rsid w:val="000201F0"/>
    <w:rsid w:val="000317F1"/>
    <w:rsid w:val="000425D6"/>
    <w:rsid w:val="00042EB6"/>
    <w:rsid w:val="00043F15"/>
    <w:rsid w:val="00046783"/>
    <w:rsid w:val="00054513"/>
    <w:rsid w:val="00054670"/>
    <w:rsid w:val="0007753D"/>
    <w:rsid w:val="00077908"/>
    <w:rsid w:val="0008365B"/>
    <w:rsid w:val="000A1607"/>
    <w:rsid w:val="000B46FE"/>
    <w:rsid w:val="000B4BB7"/>
    <w:rsid w:val="000D003B"/>
    <w:rsid w:val="000D0FF5"/>
    <w:rsid w:val="000D3F61"/>
    <w:rsid w:val="000D76A6"/>
    <w:rsid w:val="000E20E2"/>
    <w:rsid w:val="000E55C5"/>
    <w:rsid w:val="000F090F"/>
    <w:rsid w:val="000F0F48"/>
    <w:rsid w:val="000F114E"/>
    <w:rsid w:val="001004ED"/>
    <w:rsid w:val="00101C8B"/>
    <w:rsid w:val="001047C5"/>
    <w:rsid w:val="00105E56"/>
    <w:rsid w:val="00107B92"/>
    <w:rsid w:val="00117C6D"/>
    <w:rsid w:val="00117D49"/>
    <w:rsid w:val="001233E1"/>
    <w:rsid w:val="00124389"/>
    <w:rsid w:val="00124ED2"/>
    <w:rsid w:val="00126176"/>
    <w:rsid w:val="0013247E"/>
    <w:rsid w:val="00140355"/>
    <w:rsid w:val="00150AF4"/>
    <w:rsid w:val="00150B4A"/>
    <w:rsid w:val="00152AC7"/>
    <w:rsid w:val="001579E0"/>
    <w:rsid w:val="00160CDA"/>
    <w:rsid w:val="00163F42"/>
    <w:rsid w:val="00166B36"/>
    <w:rsid w:val="00172453"/>
    <w:rsid w:val="0017470B"/>
    <w:rsid w:val="001A077D"/>
    <w:rsid w:val="001D1F83"/>
    <w:rsid w:val="001D5AFF"/>
    <w:rsid w:val="001E070A"/>
    <w:rsid w:val="001F2C70"/>
    <w:rsid w:val="001F46DA"/>
    <w:rsid w:val="001F6B44"/>
    <w:rsid w:val="002109D2"/>
    <w:rsid w:val="00211335"/>
    <w:rsid w:val="0021216D"/>
    <w:rsid w:val="00222648"/>
    <w:rsid w:val="0023753B"/>
    <w:rsid w:val="0024064D"/>
    <w:rsid w:val="00247AD5"/>
    <w:rsid w:val="0025123E"/>
    <w:rsid w:val="00253A72"/>
    <w:rsid w:val="002609D9"/>
    <w:rsid w:val="00262939"/>
    <w:rsid w:val="00262C90"/>
    <w:rsid w:val="00286B58"/>
    <w:rsid w:val="00296C59"/>
    <w:rsid w:val="002A3CE3"/>
    <w:rsid w:val="002A570D"/>
    <w:rsid w:val="002B07B2"/>
    <w:rsid w:val="002B0EA8"/>
    <w:rsid w:val="002B61BA"/>
    <w:rsid w:val="002C0FB1"/>
    <w:rsid w:val="002D38CB"/>
    <w:rsid w:val="002D38E9"/>
    <w:rsid w:val="002D3AC9"/>
    <w:rsid w:val="002D45E3"/>
    <w:rsid w:val="002E03CD"/>
    <w:rsid w:val="002E4114"/>
    <w:rsid w:val="002F367C"/>
    <w:rsid w:val="00305C4C"/>
    <w:rsid w:val="003108E9"/>
    <w:rsid w:val="00314F92"/>
    <w:rsid w:val="00321336"/>
    <w:rsid w:val="00324313"/>
    <w:rsid w:val="00325FBD"/>
    <w:rsid w:val="003263BA"/>
    <w:rsid w:val="003302B0"/>
    <w:rsid w:val="0033187C"/>
    <w:rsid w:val="0033361B"/>
    <w:rsid w:val="003363B3"/>
    <w:rsid w:val="00336C89"/>
    <w:rsid w:val="00340815"/>
    <w:rsid w:val="00341635"/>
    <w:rsid w:val="00355990"/>
    <w:rsid w:val="0036109F"/>
    <w:rsid w:val="00362F38"/>
    <w:rsid w:val="00363FEA"/>
    <w:rsid w:val="00366EE4"/>
    <w:rsid w:val="00382265"/>
    <w:rsid w:val="003847DE"/>
    <w:rsid w:val="00386123"/>
    <w:rsid w:val="00391C0A"/>
    <w:rsid w:val="003A1D24"/>
    <w:rsid w:val="003A3A2F"/>
    <w:rsid w:val="003A5126"/>
    <w:rsid w:val="003B0F5B"/>
    <w:rsid w:val="003C12C4"/>
    <w:rsid w:val="003C1B04"/>
    <w:rsid w:val="003D268B"/>
    <w:rsid w:val="003D3F17"/>
    <w:rsid w:val="003D48C0"/>
    <w:rsid w:val="003E138F"/>
    <w:rsid w:val="003E6EAA"/>
    <w:rsid w:val="003F5FF8"/>
    <w:rsid w:val="003F645E"/>
    <w:rsid w:val="003F6F69"/>
    <w:rsid w:val="00404D38"/>
    <w:rsid w:val="004079A0"/>
    <w:rsid w:val="00422D97"/>
    <w:rsid w:val="00433367"/>
    <w:rsid w:val="004401CB"/>
    <w:rsid w:val="00440977"/>
    <w:rsid w:val="004421A3"/>
    <w:rsid w:val="004500A0"/>
    <w:rsid w:val="00453285"/>
    <w:rsid w:val="00454D17"/>
    <w:rsid w:val="00466165"/>
    <w:rsid w:val="00471136"/>
    <w:rsid w:val="00472DFF"/>
    <w:rsid w:val="00473383"/>
    <w:rsid w:val="00475A7A"/>
    <w:rsid w:val="00476DFF"/>
    <w:rsid w:val="00476F22"/>
    <w:rsid w:val="00482AF3"/>
    <w:rsid w:val="00484DA9"/>
    <w:rsid w:val="00490F18"/>
    <w:rsid w:val="004942D8"/>
    <w:rsid w:val="004A08D8"/>
    <w:rsid w:val="004A62EA"/>
    <w:rsid w:val="004C497A"/>
    <w:rsid w:val="004D309C"/>
    <w:rsid w:val="004D507F"/>
    <w:rsid w:val="004D5757"/>
    <w:rsid w:val="004E51E0"/>
    <w:rsid w:val="004E6C62"/>
    <w:rsid w:val="004F7120"/>
    <w:rsid w:val="005036B9"/>
    <w:rsid w:val="005069FF"/>
    <w:rsid w:val="00507915"/>
    <w:rsid w:val="00520D00"/>
    <w:rsid w:val="0055145E"/>
    <w:rsid w:val="005613BA"/>
    <w:rsid w:val="00562C4D"/>
    <w:rsid w:val="00563476"/>
    <w:rsid w:val="005661BE"/>
    <w:rsid w:val="005730E6"/>
    <w:rsid w:val="005829C4"/>
    <w:rsid w:val="00584252"/>
    <w:rsid w:val="00590278"/>
    <w:rsid w:val="0059257E"/>
    <w:rsid w:val="005B4037"/>
    <w:rsid w:val="005B596A"/>
    <w:rsid w:val="005B6DD6"/>
    <w:rsid w:val="005C5819"/>
    <w:rsid w:val="005C6E42"/>
    <w:rsid w:val="005D415C"/>
    <w:rsid w:val="005E4435"/>
    <w:rsid w:val="005E5494"/>
    <w:rsid w:val="005F5732"/>
    <w:rsid w:val="005F60A4"/>
    <w:rsid w:val="00600886"/>
    <w:rsid w:val="00610D5B"/>
    <w:rsid w:val="00616337"/>
    <w:rsid w:val="0062028D"/>
    <w:rsid w:val="00621872"/>
    <w:rsid w:val="00625B87"/>
    <w:rsid w:val="006334E6"/>
    <w:rsid w:val="0063575B"/>
    <w:rsid w:val="00641AC5"/>
    <w:rsid w:val="00641DAE"/>
    <w:rsid w:val="00645827"/>
    <w:rsid w:val="0065185B"/>
    <w:rsid w:val="0066269C"/>
    <w:rsid w:val="006640A7"/>
    <w:rsid w:val="00665DE9"/>
    <w:rsid w:val="00676E01"/>
    <w:rsid w:val="006817FB"/>
    <w:rsid w:val="00690FDA"/>
    <w:rsid w:val="006A0156"/>
    <w:rsid w:val="006A3871"/>
    <w:rsid w:val="006A4A3D"/>
    <w:rsid w:val="006A52AA"/>
    <w:rsid w:val="006A7479"/>
    <w:rsid w:val="006B3875"/>
    <w:rsid w:val="006B5B76"/>
    <w:rsid w:val="006B5F64"/>
    <w:rsid w:val="006C391C"/>
    <w:rsid w:val="006C5477"/>
    <w:rsid w:val="006D1424"/>
    <w:rsid w:val="006F3D79"/>
    <w:rsid w:val="006F4749"/>
    <w:rsid w:val="0070053E"/>
    <w:rsid w:val="00703E6D"/>
    <w:rsid w:val="00706BA9"/>
    <w:rsid w:val="0071007F"/>
    <w:rsid w:val="00723E7D"/>
    <w:rsid w:val="007325D4"/>
    <w:rsid w:val="00750845"/>
    <w:rsid w:val="00751C3A"/>
    <w:rsid w:val="00753792"/>
    <w:rsid w:val="00760344"/>
    <w:rsid w:val="00771F3D"/>
    <w:rsid w:val="00773750"/>
    <w:rsid w:val="00774870"/>
    <w:rsid w:val="00775965"/>
    <w:rsid w:val="007955B6"/>
    <w:rsid w:val="007A622B"/>
    <w:rsid w:val="007A68AD"/>
    <w:rsid w:val="007A72DF"/>
    <w:rsid w:val="007B126E"/>
    <w:rsid w:val="007B25D0"/>
    <w:rsid w:val="007B33BB"/>
    <w:rsid w:val="007C6111"/>
    <w:rsid w:val="007E1481"/>
    <w:rsid w:val="007E6718"/>
    <w:rsid w:val="007F2EBE"/>
    <w:rsid w:val="007F6149"/>
    <w:rsid w:val="00806765"/>
    <w:rsid w:val="0081587A"/>
    <w:rsid w:val="00817D46"/>
    <w:rsid w:val="0082641B"/>
    <w:rsid w:val="00843C12"/>
    <w:rsid w:val="00844059"/>
    <w:rsid w:val="00845E6B"/>
    <w:rsid w:val="008463DD"/>
    <w:rsid w:val="00856B0C"/>
    <w:rsid w:val="00867825"/>
    <w:rsid w:val="00875F86"/>
    <w:rsid w:val="0089101A"/>
    <w:rsid w:val="00894B1A"/>
    <w:rsid w:val="008A1DC0"/>
    <w:rsid w:val="008A4749"/>
    <w:rsid w:val="008B2E4A"/>
    <w:rsid w:val="008B37AC"/>
    <w:rsid w:val="008C331C"/>
    <w:rsid w:val="008C3BC4"/>
    <w:rsid w:val="008C79E3"/>
    <w:rsid w:val="008D0783"/>
    <w:rsid w:val="008D0DCD"/>
    <w:rsid w:val="008E392D"/>
    <w:rsid w:val="008E4F18"/>
    <w:rsid w:val="008F4F29"/>
    <w:rsid w:val="008F7706"/>
    <w:rsid w:val="0090167D"/>
    <w:rsid w:val="009029E0"/>
    <w:rsid w:val="00904DFB"/>
    <w:rsid w:val="00934D39"/>
    <w:rsid w:val="0094684B"/>
    <w:rsid w:val="00974E1E"/>
    <w:rsid w:val="00975AE6"/>
    <w:rsid w:val="00982162"/>
    <w:rsid w:val="009943DA"/>
    <w:rsid w:val="009A081B"/>
    <w:rsid w:val="009A25D0"/>
    <w:rsid w:val="009A69D4"/>
    <w:rsid w:val="009B0E2F"/>
    <w:rsid w:val="009B2FED"/>
    <w:rsid w:val="009B4F2E"/>
    <w:rsid w:val="009B5102"/>
    <w:rsid w:val="009C0234"/>
    <w:rsid w:val="009C2B3D"/>
    <w:rsid w:val="009C4FD8"/>
    <w:rsid w:val="009C6FA0"/>
    <w:rsid w:val="009D5C7D"/>
    <w:rsid w:val="009D5FBE"/>
    <w:rsid w:val="009D76B1"/>
    <w:rsid w:val="009E6ED4"/>
    <w:rsid w:val="009F087A"/>
    <w:rsid w:val="00A02EBB"/>
    <w:rsid w:val="00A10A78"/>
    <w:rsid w:val="00A13836"/>
    <w:rsid w:val="00A1507C"/>
    <w:rsid w:val="00A1644A"/>
    <w:rsid w:val="00A25580"/>
    <w:rsid w:val="00A26D3C"/>
    <w:rsid w:val="00A33F20"/>
    <w:rsid w:val="00A35552"/>
    <w:rsid w:val="00A427FB"/>
    <w:rsid w:val="00A5077D"/>
    <w:rsid w:val="00A62850"/>
    <w:rsid w:val="00A73628"/>
    <w:rsid w:val="00A868F5"/>
    <w:rsid w:val="00A87B01"/>
    <w:rsid w:val="00A94C57"/>
    <w:rsid w:val="00AA72C2"/>
    <w:rsid w:val="00AB1E42"/>
    <w:rsid w:val="00AB3655"/>
    <w:rsid w:val="00AC4143"/>
    <w:rsid w:val="00AC4BC7"/>
    <w:rsid w:val="00AC712F"/>
    <w:rsid w:val="00AD1999"/>
    <w:rsid w:val="00AE7D61"/>
    <w:rsid w:val="00AF4E7E"/>
    <w:rsid w:val="00AF7C78"/>
    <w:rsid w:val="00B0103D"/>
    <w:rsid w:val="00B23335"/>
    <w:rsid w:val="00B312F3"/>
    <w:rsid w:val="00B320E3"/>
    <w:rsid w:val="00B36C0C"/>
    <w:rsid w:val="00B41773"/>
    <w:rsid w:val="00B417E6"/>
    <w:rsid w:val="00B42426"/>
    <w:rsid w:val="00B42A6A"/>
    <w:rsid w:val="00B44B2F"/>
    <w:rsid w:val="00B54041"/>
    <w:rsid w:val="00B71561"/>
    <w:rsid w:val="00B728C0"/>
    <w:rsid w:val="00B74BBD"/>
    <w:rsid w:val="00B81105"/>
    <w:rsid w:val="00B91085"/>
    <w:rsid w:val="00B971EB"/>
    <w:rsid w:val="00BA0CFA"/>
    <w:rsid w:val="00BA101A"/>
    <w:rsid w:val="00BB3A72"/>
    <w:rsid w:val="00BB4E2F"/>
    <w:rsid w:val="00BE2148"/>
    <w:rsid w:val="00BF0947"/>
    <w:rsid w:val="00C00485"/>
    <w:rsid w:val="00C065A2"/>
    <w:rsid w:val="00C14BD5"/>
    <w:rsid w:val="00C15B82"/>
    <w:rsid w:val="00C24FB6"/>
    <w:rsid w:val="00C27C5D"/>
    <w:rsid w:val="00C4090F"/>
    <w:rsid w:val="00C4251B"/>
    <w:rsid w:val="00C61AFB"/>
    <w:rsid w:val="00C61F26"/>
    <w:rsid w:val="00C73E79"/>
    <w:rsid w:val="00C7797C"/>
    <w:rsid w:val="00C8046C"/>
    <w:rsid w:val="00C814E4"/>
    <w:rsid w:val="00C835A6"/>
    <w:rsid w:val="00C85C46"/>
    <w:rsid w:val="00C86627"/>
    <w:rsid w:val="00C86797"/>
    <w:rsid w:val="00C949D6"/>
    <w:rsid w:val="00CA2EA1"/>
    <w:rsid w:val="00CA56BE"/>
    <w:rsid w:val="00CA6E69"/>
    <w:rsid w:val="00CB046D"/>
    <w:rsid w:val="00CB62B9"/>
    <w:rsid w:val="00CB651E"/>
    <w:rsid w:val="00CC0A92"/>
    <w:rsid w:val="00CD04DA"/>
    <w:rsid w:val="00CD697C"/>
    <w:rsid w:val="00CD7C47"/>
    <w:rsid w:val="00CE24BB"/>
    <w:rsid w:val="00CF6379"/>
    <w:rsid w:val="00D04E78"/>
    <w:rsid w:val="00D23429"/>
    <w:rsid w:val="00D30FD0"/>
    <w:rsid w:val="00D367A2"/>
    <w:rsid w:val="00D37DC2"/>
    <w:rsid w:val="00D43FA2"/>
    <w:rsid w:val="00D47E7C"/>
    <w:rsid w:val="00D55B7E"/>
    <w:rsid w:val="00D57BB5"/>
    <w:rsid w:val="00D624AE"/>
    <w:rsid w:val="00D62A07"/>
    <w:rsid w:val="00D648A2"/>
    <w:rsid w:val="00D70246"/>
    <w:rsid w:val="00D800E8"/>
    <w:rsid w:val="00D8118D"/>
    <w:rsid w:val="00D82D15"/>
    <w:rsid w:val="00D83D40"/>
    <w:rsid w:val="00D84A0C"/>
    <w:rsid w:val="00D937DA"/>
    <w:rsid w:val="00DB1B09"/>
    <w:rsid w:val="00DB78F9"/>
    <w:rsid w:val="00DC1FF2"/>
    <w:rsid w:val="00DC44A5"/>
    <w:rsid w:val="00DC5739"/>
    <w:rsid w:val="00DD227A"/>
    <w:rsid w:val="00DD2935"/>
    <w:rsid w:val="00DF6028"/>
    <w:rsid w:val="00DF65C7"/>
    <w:rsid w:val="00DF757F"/>
    <w:rsid w:val="00E05AB3"/>
    <w:rsid w:val="00E156DB"/>
    <w:rsid w:val="00E16951"/>
    <w:rsid w:val="00E34B02"/>
    <w:rsid w:val="00E402BC"/>
    <w:rsid w:val="00E51962"/>
    <w:rsid w:val="00E61253"/>
    <w:rsid w:val="00E673B6"/>
    <w:rsid w:val="00E73807"/>
    <w:rsid w:val="00E750A4"/>
    <w:rsid w:val="00E765A2"/>
    <w:rsid w:val="00E80915"/>
    <w:rsid w:val="00E81672"/>
    <w:rsid w:val="00E86FF0"/>
    <w:rsid w:val="00E91557"/>
    <w:rsid w:val="00E936DE"/>
    <w:rsid w:val="00EA290C"/>
    <w:rsid w:val="00EB0415"/>
    <w:rsid w:val="00EB2436"/>
    <w:rsid w:val="00EC1886"/>
    <w:rsid w:val="00ED186F"/>
    <w:rsid w:val="00ED5D21"/>
    <w:rsid w:val="00ED6998"/>
    <w:rsid w:val="00EE7278"/>
    <w:rsid w:val="00EF1FEB"/>
    <w:rsid w:val="00F02BAD"/>
    <w:rsid w:val="00F046ED"/>
    <w:rsid w:val="00F04876"/>
    <w:rsid w:val="00F113CA"/>
    <w:rsid w:val="00F232F4"/>
    <w:rsid w:val="00F265FD"/>
    <w:rsid w:val="00F26E71"/>
    <w:rsid w:val="00F277DE"/>
    <w:rsid w:val="00F34A79"/>
    <w:rsid w:val="00F5462D"/>
    <w:rsid w:val="00F56F56"/>
    <w:rsid w:val="00F7096C"/>
    <w:rsid w:val="00F864C8"/>
    <w:rsid w:val="00F86920"/>
    <w:rsid w:val="00F90622"/>
    <w:rsid w:val="00F937BA"/>
    <w:rsid w:val="00F9588C"/>
    <w:rsid w:val="00FA5DDE"/>
    <w:rsid w:val="00FB38C1"/>
    <w:rsid w:val="00FB391E"/>
    <w:rsid w:val="00FB5B21"/>
    <w:rsid w:val="00FC704F"/>
    <w:rsid w:val="00FE166A"/>
    <w:rsid w:val="00FF60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8E9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3108E9"/>
    <w:pPr>
      <w:keepNext/>
      <w:tabs>
        <w:tab w:val="num" w:pos="0"/>
      </w:tabs>
      <w:ind w:left="432" w:hanging="432"/>
      <w:jc w:val="center"/>
      <w:outlineLvl w:val="0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9029E0"/>
    <w:rPr>
      <w:rFonts w:ascii="Cambria" w:hAnsi="Cambria" w:cs="Cambria"/>
      <w:b/>
      <w:bCs/>
      <w:kern w:val="32"/>
      <w:sz w:val="32"/>
      <w:szCs w:val="32"/>
      <w:lang w:eastAsia="ar-SA" w:bidi="ar-SA"/>
    </w:rPr>
  </w:style>
  <w:style w:type="character" w:customStyle="1" w:styleId="WW8Num4z0">
    <w:name w:val="WW8Num4z0"/>
    <w:uiPriority w:val="99"/>
    <w:rsid w:val="003108E9"/>
    <w:rPr>
      <w:rFonts w:ascii="Symbol" w:hAnsi="Symbol" w:cs="Symbol"/>
    </w:rPr>
  </w:style>
  <w:style w:type="character" w:customStyle="1" w:styleId="WW8Num5z0">
    <w:name w:val="WW8Num5z0"/>
    <w:uiPriority w:val="99"/>
    <w:rsid w:val="003108E9"/>
    <w:rPr>
      <w:rFonts w:ascii="Symbol" w:hAnsi="Symbol" w:cs="Symbol"/>
    </w:rPr>
  </w:style>
  <w:style w:type="character" w:customStyle="1" w:styleId="Absatz-Standardschriftart">
    <w:name w:val="Absatz-Standardschriftart"/>
    <w:uiPriority w:val="99"/>
    <w:rsid w:val="003108E9"/>
  </w:style>
  <w:style w:type="character" w:customStyle="1" w:styleId="WW-Absatz-Standardschriftart">
    <w:name w:val="WW-Absatz-Standardschriftart"/>
    <w:uiPriority w:val="99"/>
    <w:rsid w:val="003108E9"/>
  </w:style>
  <w:style w:type="character" w:customStyle="1" w:styleId="WW-Absatz-Standardschriftart1">
    <w:name w:val="WW-Absatz-Standardschriftart1"/>
    <w:uiPriority w:val="99"/>
    <w:rsid w:val="003108E9"/>
  </w:style>
  <w:style w:type="character" w:customStyle="1" w:styleId="2">
    <w:name w:val="Основной шрифт абзаца2"/>
    <w:uiPriority w:val="99"/>
    <w:rsid w:val="003108E9"/>
  </w:style>
  <w:style w:type="character" w:customStyle="1" w:styleId="11">
    <w:name w:val="Основной шрифт абзаца1"/>
    <w:uiPriority w:val="99"/>
    <w:rsid w:val="003108E9"/>
  </w:style>
  <w:style w:type="paragraph" w:customStyle="1" w:styleId="a3">
    <w:name w:val="Заголовок"/>
    <w:basedOn w:val="a"/>
    <w:next w:val="a4"/>
    <w:uiPriority w:val="99"/>
    <w:rsid w:val="003108E9"/>
    <w:pPr>
      <w:keepNext/>
      <w:spacing w:before="240" w:after="120"/>
    </w:pPr>
    <w:rPr>
      <w:rFonts w:ascii="Arial" w:eastAsia="Microsoft YaHei" w:hAnsi="Arial" w:cs="Arial"/>
      <w:sz w:val="28"/>
      <w:szCs w:val="28"/>
    </w:rPr>
  </w:style>
  <w:style w:type="paragraph" w:styleId="a4">
    <w:name w:val="Body Text"/>
    <w:basedOn w:val="a"/>
    <w:link w:val="a5"/>
    <w:uiPriority w:val="99"/>
    <w:rsid w:val="003108E9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locked/>
    <w:rsid w:val="009029E0"/>
    <w:rPr>
      <w:sz w:val="24"/>
      <w:szCs w:val="24"/>
      <w:lang w:eastAsia="ar-SA" w:bidi="ar-SA"/>
    </w:rPr>
  </w:style>
  <w:style w:type="paragraph" w:styleId="a6">
    <w:name w:val="List"/>
    <w:basedOn w:val="a4"/>
    <w:uiPriority w:val="99"/>
    <w:rsid w:val="003108E9"/>
    <w:rPr>
      <w:rFonts w:ascii="Arial" w:hAnsi="Arial" w:cs="Arial"/>
    </w:rPr>
  </w:style>
  <w:style w:type="paragraph" w:customStyle="1" w:styleId="20">
    <w:name w:val="Название2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21">
    <w:name w:val="Указатель2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customStyle="1" w:styleId="12">
    <w:name w:val="Название1"/>
    <w:basedOn w:val="a"/>
    <w:uiPriority w:val="99"/>
    <w:rsid w:val="003108E9"/>
    <w:pPr>
      <w:suppressLineNumbers/>
      <w:spacing w:before="120" w:after="120"/>
    </w:pPr>
    <w:rPr>
      <w:rFonts w:ascii="Arial" w:hAnsi="Arial" w:cs="Arial"/>
      <w:i/>
      <w:iCs/>
      <w:sz w:val="20"/>
      <w:szCs w:val="20"/>
    </w:rPr>
  </w:style>
  <w:style w:type="paragraph" w:customStyle="1" w:styleId="13">
    <w:name w:val="Указатель1"/>
    <w:basedOn w:val="a"/>
    <w:uiPriority w:val="99"/>
    <w:rsid w:val="003108E9"/>
    <w:pPr>
      <w:suppressLineNumbers/>
    </w:pPr>
    <w:rPr>
      <w:rFonts w:ascii="Arial" w:hAnsi="Arial" w:cs="Arial"/>
    </w:rPr>
  </w:style>
  <w:style w:type="paragraph" w:styleId="a7">
    <w:name w:val="Body Text Indent"/>
    <w:basedOn w:val="a"/>
    <w:link w:val="a8"/>
    <w:uiPriority w:val="99"/>
    <w:rsid w:val="003108E9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locked/>
    <w:rsid w:val="009029E0"/>
    <w:rPr>
      <w:sz w:val="24"/>
      <w:szCs w:val="24"/>
      <w:lang w:eastAsia="ar-SA" w:bidi="ar-SA"/>
    </w:rPr>
  </w:style>
  <w:style w:type="paragraph" w:customStyle="1" w:styleId="210">
    <w:name w:val="Основной текст с отступом 21"/>
    <w:basedOn w:val="a"/>
    <w:uiPriority w:val="99"/>
    <w:rsid w:val="003108E9"/>
    <w:pPr>
      <w:spacing w:line="480" w:lineRule="auto"/>
      <w:ind w:left="283"/>
    </w:pPr>
    <w:rPr>
      <w:sz w:val="28"/>
      <w:szCs w:val="28"/>
    </w:rPr>
  </w:style>
  <w:style w:type="paragraph" w:customStyle="1" w:styleId="ConsNormal">
    <w:name w:val="ConsNormal"/>
    <w:uiPriority w:val="99"/>
    <w:rsid w:val="003108E9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customStyle="1" w:styleId="31">
    <w:name w:val="Основной текст с отступом 31"/>
    <w:basedOn w:val="a"/>
    <w:uiPriority w:val="99"/>
    <w:rsid w:val="003108E9"/>
    <w:pPr>
      <w:ind w:left="283"/>
    </w:pPr>
    <w:rPr>
      <w:sz w:val="16"/>
      <w:szCs w:val="16"/>
    </w:rPr>
  </w:style>
  <w:style w:type="paragraph" w:styleId="22">
    <w:name w:val="Body Text Indent 2"/>
    <w:basedOn w:val="a"/>
    <w:link w:val="23"/>
    <w:uiPriority w:val="99"/>
    <w:rsid w:val="00D82D15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uiPriority w:val="99"/>
    <w:semiHidden/>
    <w:locked/>
    <w:rsid w:val="009029E0"/>
    <w:rPr>
      <w:sz w:val="24"/>
      <w:szCs w:val="24"/>
      <w:lang w:eastAsia="ar-SA" w:bidi="ar-SA"/>
    </w:rPr>
  </w:style>
  <w:style w:type="character" w:styleId="a9">
    <w:name w:val="Hyperlink"/>
    <w:basedOn w:val="a0"/>
    <w:uiPriority w:val="99"/>
    <w:rsid w:val="00F937BA"/>
    <w:rPr>
      <w:color w:val="0000FF"/>
      <w:u w:val="single"/>
    </w:rPr>
  </w:style>
  <w:style w:type="paragraph" w:customStyle="1" w:styleId="ConsPlusNonformat">
    <w:name w:val="ConsPlusNonformat"/>
    <w:uiPriority w:val="99"/>
    <w:rsid w:val="00B23335"/>
    <w:pPr>
      <w:widowControl w:val="0"/>
      <w:snapToGrid w:val="0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uiPriority w:val="99"/>
    <w:rsid w:val="00B23335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aa">
    <w:name w:val="Знак"/>
    <w:basedOn w:val="a"/>
    <w:uiPriority w:val="99"/>
    <w:rsid w:val="00CB046D"/>
    <w:pPr>
      <w:suppressAutoHyphens w:val="0"/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apple-converted-space">
    <w:name w:val="apple-converted-space"/>
    <w:uiPriority w:val="99"/>
    <w:rsid w:val="00771F3D"/>
  </w:style>
  <w:style w:type="paragraph" w:customStyle="1" w:styleId="western">
    <w:name w:val="western"/>
    <w:basedOn w:val="a"/>
    <w:uiPriority w:val="99"/>
    <w:rsid w:val="00771F3D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22214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10</Pages>
  <Words>3560</Words>
  <Characters>20294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АУМР</Company>
  <LinksUpToDate>false</LinksUpToDate>
  <CharactersWithSpaces>23807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BOSS</dc:creator>
  <cp:lastModifiedBy>Efimcova_SI</cp:lastModifiedBy>
  <cp:revision>12</cp:revision>
  <cp:lastPrinted>2021-04-12T08:31:00Z</cp:lastPrinted>
  <dcterms:created xsi:type="dcterms:W3CDTF">2021-06-30T10:43:00Z</dcterms:created>
  <dcterms:modified xsi:type="dcterms:W3CDTF">2021-07-01T07:13:00Z</dcterms:modified>
</cp:coreProperties>
</file>