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Pr="00A4505B" w:rsidRDefault="00A4505B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Извещение</w:t>
      </w:r>
    </w:p>
    <w:p w:rsidR="00A4505B" w:rsidRPr="00A4505B" w:rsidRDefault="00A4505B" w:rsidP="00A450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</w:t>
      </w:r>
      <w:proofErr w:type="gramStart"/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обсуждений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</w:t>
      </w:r>
      <w:proofErr w:type="gramEnd"/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  в границах Урюпинского муниципального райо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на Волгоградской области на 202</w:t>
      </w:r>
      <w:r w:rsidR="00185280">
        <w:rPr>
          <w:rFonts w:ascii="Times New Roman" w:hAnsi="Times New Roman" w:cs="Times New Roman"/>
          <w:b w:val="0"/>
          <w:sz w:val="28"/>
          <w:szCs w:val="28"/>
        </w:rPr>
        <w:t>4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Урюпинского муниципального района Волгоградской области в лице отдела по управлению муниципальным имуществом извещает о сроке проведения общественного обсуждения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185280">
        <w:rPr>
          <w:rFonts w:ascii="Times New Roman" w:hAnsi="Times New Roman" w:cs="Times New Roman"/>
          <w:b w:val="0"/>
          <w:sz w:val="28"/>
          <w:szCs w:val="28"/>
        </w:rPr>
        <w:t>4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роект Программы)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403113, Волгоградская область, город Урюпинск, площадь Ленина дом 3, кабинет 223;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адресу </w:t>
      </w:r>
      <w:hyperlink r:id="rId6" w:history="1"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15@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 xml:space="preserve">Срок приема предложений с 1 ноября по 1 декабря </w:t>
      </w:r>
      <w:r w:rsidR="00B2328C">
        <w:rPr>
          <w:rFonts w:ascii="Times New Roman" w:hAnsi="Times New Roman" w:cs="Times New Roman"/>
          <w:sz w:val="28"/>
          <w:szCs w:val="28"/>
        </w:rPr>
        <w:t>20</w:t>
      </w:r>
      <w:r w:rsidR="00A14955">
        <w:rPr>
          <w:rFonts w:ascii="Times New Roman" w:hAnsi="Times New Roman" w:cs="Times New Roman"/>
          <w:sz w:val="28"/>
          <w:szCs w:val="28"/>
        </w:rPr>
        <w:t>23</w:t>
      </w:r>
      <w:r w:rsidRPr="00A450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9638D8">
        <w:rPr>
          <w:rFonts w:ascii="Times New Roman" w:hAnsi="Times New Roman" w:cs="Times New Roman"/>
          <w:sz w:val="28"/>
          <w:szCs w:val="28"/>
        </w:rPr>
        <w:t>Туманов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управлению муниципальным имуществом администрации Урюпинского муниципального района Волгоградской области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>: проект постановления администрации Урюпинского муниципального района Волгоградской области.</w:t>
      </w:r>
    </w:p>
    <w:p w:rsidR="004A24AA" w:rsidRDefault="004A24AA" w:rsidP="004A24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>Наименование проекта правового акта: 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A14955">
        <w:rPr>
          <w:rFonts w:ascii="Times New Roman" w:hAnsi="Times New Roman" w:cs="Times New Roman"/>
          <w:b w:val="0"/>
          <w:sz w:val="28"/>
          <w:szCs w:val="28"/>
        </w:rPr>
        <w:t>4</w:t>
      </w:r>
      <w:r w:rsidRPr="004A24A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форма согласия на обработку персональных данных участника общественных обсуждений, являющегося физическим лицом, размещены на официальном сайте администрации Урюпинского муниципального района в сети Интернет </w:t>
      </w:r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umr</w:t>
      </w:r>
      <w:proofErr w:type="spellEnd"/>
      <w:r w:rsidRPr="00954BC6">
        <w:rPr>
          <w:rFonts w:ascii="Times New Roman" w:hAnsi="Times New Roman" w:cs="Times New Roman"/>
          <w:b w:val="0"/>
          <w:sz w:val="28"/>
          <w:szCs w:val="28"/>
        </w:rPr>
        <w:t>34.</w:t>
      </w:r>
      <w:proofErr w:type="spellStart"/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954BC6">
        <w:rPr>
          <w:rFonts w:ascii="Times New Roman" w:hAnsi="Times New Roman" w:cs="Times New Roman"/>
          <w:b w:val="0"/>
          <w:sz w:val="28"/>
          <w:szCs w:val="28"/>
        </w:rPr>
        <w:t>/.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№990 «</w:t>
      </w:r>
      <w:r w:rsidRPr="006167A9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</w:t>
      </w:r>
      <w:r w:rsidRPr="006167A9">
        <w:rPr>
          <w:rFonts w:ascii="Times New Roman" w:hAnsi="Times New Roman" w:cs="Times New Roman"/>
          <w:sz w:val="28"/>
          <w:szCs w:val="28"/>
        </w:rPr>
        <w:lastRenderedPageBreak/>
        <w:t>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ценностям», Положение</w:t>
      </w:r>
      <w:r w:rsidRPr="00F80057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</w:t>
      </w:r>
      <w:r>
        <w:rPr>
          <w:rFonts w:ascii="Times New Roman" w:hAnsi="Times New Roman" w:cs="Times New Roman"/>
          <w:sz w:val="28"/>
          <w:szCs w:val="28"/>
        </w:rPr>
        <w:t xml:space="preserve">ти, утвержденное </w:t>
      </w:r>
      <w:r w:rsidRPr="00F80057">
        <w:rPr>
          <w:rFonts w:ascii="Times New Roman" w:hAnsi="Times New Roman" w:cs="Times New Roman"/>
          <w:sz w:val="28"/>
          <w:szCs w:val="28"/>
        </w:rPr>
        <w:t>решением Урюпинской районной</w:t>
      </w:r>
      <w:proofErr w:type="gramEnd"/>
      <w:r w:rsidRPr="00F80057">
        <w:rPr>
          <w:rFonts w:ascii="Times New Roman" w:hAnsi="Times New Roman" w:cs="Times New Roman"/>
          <w:sz w:val="28"/>
          <w:szCs w:val="28"/>
        </w:rPr>
        <w:t xml:space="preserve"> Думы от 27 августа 2021г. №255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Иная информация, относящаяся к сведениям о проекте Программы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28.09.20</w:t>
      </w:r>
      <w:r w:rsidR="00A1495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управлению муниципальным имуществом администрации Урюпинского муниципального района Волгоградской области </w:t>
      </w:r>
    </w:p>
    <w:p w:rsidR="006167A9" w:rsidRP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Д.А.Туманов</w:t>
      </w:r>
      <w:proofErr w:type="spellEnd"/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7B0B3F" w:rsidP="008E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4FE">
        <w:rPr>
          <w:rFonts w:ascii="Times New Roman" w:hAnsi="Times New Roman" w:cs="Times New Roman"/>
          <w:sz w:val="28"/>
          <w:szCs w:val="28"/>
        </w:rPr>
        <w:t>ПРОЕКТ</w:t>
      </w:r>
    </w:p>
    <w:p w:rsidR="008E14FE" w:rsidRDefault="008E14FE" w:rsidP="008E14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3875" cy="80962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br w:type="textWrapping" w:clear="all"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E14FE" w:rsidRDefault="008E14FE" w:rsidP="008E14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УРЮПИНСКОГО  МУНИЦИПАЛЬНОГО  РАЙОНА</w:t>
      </w:r>
    </w:p>
    <w:p w:rsidR="008E14FE" w:rsidRDefault="008E14FE" w:rsidP="008E14F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8E14FE" w:rsidRDefault="00CC2F5C" w:rsidP="008E14FE">
      <w:pPr>
        <w:rPr>
          <w:sz w:val="28"/>
          <w:szCs w:val="28"/>
        </w:rPr>
      </w:pPr>
      <w:r w:rsidRPr="00CC2F5C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540"/>
        <w:gridCol w:w="2579"/>
        <w:gridCol w:w="456"/>
        <w:gridCol w:w="709"/>
      </w:tblGrid>
      <w:tr w:rsidR="008E14FE" w:rsidTr="008E14FE">
        <w:trPr>
          <w:trHeight w:hRule="exact" w:val="35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 w:rsidP="0018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5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18528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муниципальном земельном контроле в границах Урюпинского муниципального района Волгоградской области, утвержденным решением Урюпинской районной Думы от 27 августа 2021г. №255 (далее – Положение), руководствуясь Уставом Урюпинского муниципального района администрация, Урюпинского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Урюпинского муниципального района Волгоградской области на 202</w:t>
      </w:r>
      <w:r w:rsidR="00A1495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являющейся приложением к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настоящему постановлению.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3. Отделу по управлению муниципальным имуществом администрации Урюпинского муниципального района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Урюпинского муниципального района  О.А.Андреева. </w:t>
      </w:r>
    </w:p>
    <w:p w:rsidR="008E14FE" w:rsidRDefault="008E14FE" w:rsidP="008E14FE">
      <w:pPr>
        <w:pStyle w:val="ConsPlusNormal"/>
        <w:ind w:firstLine="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Урюпинского 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Максимов</w:t>
      </w:r>
    </w:p>
    <w:p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F1C" w:rsidRPr="008E656A" w:rsidRDefault="00245F1C" w:rsidP="00D22C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4"/>
      <w:bookmarkEnd w:id="0"/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Start w:id="1" w:name="_Hlk73456502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 в границах </w:t>
      </w:r>
      <w:bookmarkEnd w:id="1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185280">
        <w:rPr>
          <w:rFonts w:ascii="Times New Roman" w:hAnsi="Times New Roman" w:cs="Times New Roman"/>
          <w:b w:val="0"/>
          <w:sz w:val="28"/>
          <w:szCs w:val="28"/>
        </w:rPr>
        <w:t>4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45F1C" w:rsidRPr="008E65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E656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8E656A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8E656A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7B0B3F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B0B3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7B0B3F" w:rsidRPr="00197B90">
        <w:rPr>
          <w:rFonts w:ascii="Times New Roman" w:hAnsi="Times New Roman" w:cs="Times New Roman"/>
          <w:sz w:val="28"/>
          <w:szCs w:val="28"/>
        </w:rPr>
        <w:t xml:space="preserve"> в границах Урюпинского муниципального района Волгоградской области</w:t>
      </w:r>
      <w:r w:rsidR="007B0B3F"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>на 202</w:t>
      </w:r>
      <w:r w:rsidR="007B41EA">
        <w:rPr>
          <w:rFonts w:ascii="Times New Roman" w:hAnsi="Times New Roman" w:cs="Times New Roman"/>
          <w:bCs/>
          <w:sz w:val="28"/>
          <w:szCs w:val="28"/>
        </w:rPr>
        <w:t>4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50DDA" w:rsidRPr="007B0B3F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</w:t>
      </w:r>
      <w:r w:rsidR="00E36842">
        <w:rPr>
          <w:rFonts w:ascii="Times New Roman" w:hAnsi="Times New Roman" w:cs="Times New Roman"/>
          <w:sz w:val="28"/>
          <w:szCs w:val="28"/>
        </w:rPr>
        <w:t xml:space="preserve"> с 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E3684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36842" w:rsidRPr="00197B90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области</w:t>
      </w:r>
      <w:r w:rsidR="00E36842">
        <w:rPr>
          <w:rFonts w:ascii="Times New Roman" w:hAnsi="Times New Roman" w:cs="Times New Roman"/>
          <w:bCs/>
          <w:sz w:val="28"/>
          <w:szCs w:val="28"/>
        </w:rPr>
        <w:t>, утвержденного решением Урюпинской районной Думы от 27.08.2021г. №255,</w:t>
      </w:r>
      <w:r w:rsidR="00E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7B0B3F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684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ыми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ями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6842" w:rsidRDefault="00CC7251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68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8154C2" w:rsidRPr="00E36842">
        <w:rPr>
          <w:rFonts w:ascii="Times New Roman" w:hAnsi="Times New Roman" w:cs="Times New Roman"/>
          <w:sz w:val="28"/>
          <w:szCs w:val="28"/>
        </w:rPr>
        <w:t>У</w:t>
      </w:r>
      <w:r w:rsidR="00396668" w:rsidRPr="00E3684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E3684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E3684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E3684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154C2" w:rsidRPr="00E36842">
        <w:rPr>
          <w:rFonts w:ascii="Times New Roman" w:hAnsi="Times New Roman" w:cs="Times New Roman"/>
          <w:sz w:val="28"/>
          <w:szCs w:val="28"/>
        </w:rPr>
        <w:t>В</w:t>
      </w:r>
      <w:r w:rsidR="00802A67" w:rsidRPr="00E3684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E3684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E3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36842" w:rsidRDefault="00E3684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36842" w:rsidRPr="00D95E5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36842"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5D" w:rsidRP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путем размещения и поддержание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на официальном сайте в сети «Интернет» сведени</w:t>
            </w:r>
            <w:r>
              <w:rPr>
                <w:rFonts w:ascii="Times New Roman" w:hAnsi="Times New Roman"/>
                <w:sz w:val="24"/>
                <w:szCs w:val="24"/>
              </w:rPr>
              <w:t>й, определенных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частью 3 статьи 46 Федерального закона № 248-ФЗ</w:t>
            </w:r>
          </w:p>
          <w:p w:rsidR="009638D8" w:rsidRPr="009638D8" w:rsidRDefault="009638D8" w:rsidP="009638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 xml:space="preserve">- разработка схем и/или </w:t>
            </w:r>
            <w:proofErr w:type="spellStart"/>
            <w:r w:rsidRPr="009638D8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9638D8">
              <w:rPr>
                <w:rFonts w:ascii="Times New Roman" w:hAnsi="Times New Roman"/>
                <w:sz w:val="24"/>
                <w:szCs w:val="24"/>
              </w:rPr>
              <w:t xml:space="preserve">, содержащая основные требования в визуализированном виде с изложением текста требований в простом и понятном формате с последующим размещением на официальном сайте в сети </w:t>
            </w:r>
            <w:proofErr w:type="spellStart"/>
            <w:r w:rsidRPr="009638D8">
              <w:rPr>
                <w:rFonts w:ascii="Times New Roman" w:hAnsi="Times New Roman"/>
                <w:sz w:val="24"/>
                <w:szCs w:val="24"/>
              </w:rPr>
              <w:t>Интренет</w:t>
            </w:r>
            <w:proofErr w:type="spellEnd"/>
            <w:r w:rsidRPr="009638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8D8" w:rsidRPr="009638D8" w:rsidRDefault="009638D8" w:rsidP="009638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 xml:space="preserve">- размещение сведений 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>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о порядке досудебного обжалования решений контрольного органа, действий (бездействия) его должностных </w:t>
            </w:r>
            <w:r w:rsidRPr="009638D8">
              <w:rPr>
                <w:rFonts w:ascii="Times New Roman" w:hAnsi="Times New Roman"/>
                <w:sz w:val="24"/>
                <w:szCs w:val="24"/>
              </w:rPr>
              <w:lastRenderedPageBreak/>
              <w:t>лиц;</w:t>
            </w:r>
          </w:p>
          <w:p w:rsidR="009638D8" w:rsidRPr="00D95E5D" w:rsidRDefault="009638D8" w:rsidP="009638D8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>- размещение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 xml:space="preserve"> 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исчерпывающего перечня сведений, которые могут запрашиваться контрольным органом у контролируемого лица в рамках контроля.</w:t>
            </w:r>
          </w:p>
          <w:p w:rsidR="00E36842" w:rsidRPr="00D95E5D" w:rsidRDefault="00E3684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E36842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(далее –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стережение) при наличии сведения о готовящемся нарушении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или признаках нарушения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pStyle w:val="ConsPlusNormal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1) порядка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2) периодичности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3) порядка принятия решений по итогам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4) порядка обжалования решений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мероприятия;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органа;</w:t>
            </w:r>
          </w:p>
          <w:p w:rsidR="00F9676E" w:rsidRP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B77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D95E5D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5E5D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в течение всего срока реализации программы.</w:t>
      </w:r>
    </w:p>
    <w:p w:rsidR="00CE295A" w:rsidRPr="008E656A" w:rsidRDefault="008E656A" w:rsidP="00CE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1210" w:rsidRPr="008E656A">
        <w:rPr>
          <w:rFonts w:ascii="Times New Roman" w:hAnsi="Times New Roman" w:cs="Times New Roman"/>
          <w:sz w:val="28"/>
          <w:szCs w:val="28"/>
        </w:rPr>
        <w:t>по профилактическим мероприятиям информирование и консультирование</w:t>
      </w:r>
      <w:r w:rsidR="002F2F5E"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656A" w:rsidRPr="008E656A" w:rsidRDefault="008E656A" w:rsidP="008E6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профилактическому мероприятию</w:t>
      </w:r>
      <w:r w:rsidRPr="008E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E656A" w:rsidRPr="009D454E" w:rsidTr="004D4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E656A" w:rsidRPr="009D454E" w:rsidTr="004D4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2B3D58" w:rsidRDefault="002B3D58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Урюпинского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3D58" w:rsidRDefault="002B3D5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 Рябова</w:t>
      </w:r>
    </w:p>
    <w:p w:rsidR="009638D8" w:rsidRDefault="0096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:rsidR="002B3D58" w:rsidRPr="002B3D58" w:rsidRDefault="002B3D58" w:rsidP="002B3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паспорт_______________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. 223, на обработку в документальной и/или электронной форме моих персональных данных, а именно:</w:t>
      </w:r>
      <w:proofErr w:type="gramEnd"/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:rsidR="002B3D58" w:rsidRPr="002B3D58" w:rsidRDefault="002B3D58" w:rsidP="002B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  <w:proofErr w:type="gramEnd"/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2B3D58" w:rsidRPr="002B3D5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C6765"/>
    <w:rsid w:val="000D3750"/>
    <w:rsid w:val="00106C57"/>
    <w:rsid w:val="00140370"/>
    <w:rsid w:val="001462EA"/>
    <w:rsid w:val="00150DDA"/>
    <w:rsid w:val="00185280"/>
    <w:rsid w:val="001A0B17"/>
    <w:rsid w:val="00245F1C"/>
    <w:rsid w:val="002571A3"/>
    <w:rsid w:val="002A4A91"/>
    <w:rsid w:val="002B3D58"/>
    <w:rsid w:val="002B7714"/>
    <w:rsid w:val="002F2F5E"/>
    <w:rsid w:val="00396668"/>
    <w:rsid w:val="004050B5"/>
    <w:rsid w:val="00443C3C"/>
    <w:rsid w:val="00447B46"/>
    <w:rsid w:val="004A24AA"/>
    <w:rsid w:val="004D4EE9"/>
    <w:rsid w:val="00561434"/>
    <w:rsid w:val="005B54B9"/>
    <w:rsid w:val="005B726E"/>
    <w:rsid w:val="005E6E36"/>
    <w:rsid w:val="006167A9"/>
    <w:rsid w:val="00684D1E"/>
    <w:rsid w:val="006A1744"/>
    <w:rsid w:val="006A3FF6"/>
    <w:rsid w:val="006F3981"/>
    <w:rsid w:val="00720002"/>
    <w:rsid w:val="00720616"/>
    <w:rsid w:val="007818CA"/>
    <w:rsid w:val="007B0B3F"/>
    <w:rsid w:val="007B41EA"/>
    <w:rsid w:val="007B6444"/>
    <w:rsid w:val="00802A67"/>
    <w:rsid w:val="008154C2"/>
    <w:rsid w:val="00845F08"/>
    <w:rsid w:val="008E14FE"/>
    <w:rsid w:val="008E656A"/>
    <w:rsid w:val="009265B1"/>
    <w:rsid w:val="00954BC6"/>
    <w:rsid w:val="00956820"/>
    <w:rsid w:val="0095771B"/>
    <w:rsid w:val="009638D8"/>
    <w:rsid w:val="009D454E"/>
    <w:rsid w:val="009E0193"/>
    <w:rsid w:val="00A00FBF"/>
    <w:rsid w:val="00A14955"/>
    <w:rsid w:val="00A4505B"/>
    <w:rsid w:val="00A620AD"/>
    <w:rsid w:val="00A76C8F"/>
    <w:rsid w:val="00AE7F20"/>
    <w:rsid w:val="00B2328C"/>
    <w:rsid w:val="00B51031"/>
    <w:rsid w:val="00B56679"/>
    <w:rsid w:val="00B706C7"/>
    <w:rsid w:val="00C817C0"/>
    <w:rsid w:val="00CC2F5C"/>
    <w:rsid w:val="00CC7251"/>
    <w:rsid w:val="00CE295A"/>
    <w:rsid w:val="00D22C59"/>
    <w:rsid w:val="00D2386D"/>
    <w:rsid w:val="00D437D5"/>
    <w:rsid w:val="00D57F7B"/>
    <w:rsid w:val="00D95E5D"/>
    <w:rsid w:val="00D966B8"/>
    <w:rsid w:val="00E36842"/>
    <w:rsid w:val="00E54854"/>
    <w:rsid w:val="00E65317"/>
    <w:rsid w:val="00F362CD"/>
    <w:rsid w:val="00F3743D"/>
    <w:rsid w:val="00F63058"/>
    <w:rsid w:val="00F87198"/>
    <w:rsid w:val="00F9676E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uryp15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61C2-472B-4836-8795-B5BE9F2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Туманов Дмитрий  Анатольевич</cp:lastModifiedBy>
  <cp:revision>4</cp:revision>
  <cp:lastPrinted>2021-09-28T11:15:00Z</cp:lastPrinted>
  <dcterms:created xsi:type="dcterms:W3CDTF">2023-09-28T10:56:00Z</dcterms:created>
  <dcterms:modified xsi:type="dcterms:W3CDTF">2023-09-28T10:58:00Z</dcterms:modified>
</cp:coreProperties>
</file>