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9" w:rsidRDefault="006014D9" w:rsidP="006014D9">
      <w:pPr>
        <w:pStyle w:val="ConsPlusTitle"/>
        <w:jc w:val="center"/>
        <w:outlineLvl w:val="2"/>
      </w:pPr>
      <w:r>
        <w:t>Информирование  о предоставлении</w:t>
      </w:r>
    </w:p>
    <w:p w:rsidR="006014D9" w:rsidRDefault="006014D9" w:rsidP="006014D9">
      <w:pPr>
        <w:pStyle w:val="ConsPlusTitle"/>
        <w:jc w:val="center"/>
      </w:pPr>
      <w:r>
        <w:t>государственной услуги</w:t>
      </w:r>
    </w:p>
    <w:p w:rsidR="006014D9" w:rsidRDefault="006014D9" w:rsidP="006014D9">
      <w:pPr>
        <w:pStyle w:val="ConsPlusNormal"/>
        <w:jc w:val="both"/>
      </w:pPr>
    </w:p>
    <w:p w:rsidR="006014D9" w:rsidRDefault="006014D9" w:rsidP="006014D9">
      <w:pPr>
        <w:pStyle w:val="ConsPlusNormal"/>
        <w:ind w:firstLine="540"/>
        <w:jc w:val="both"/>
      </w:pPr>
      <w:bookmarkStart w:id="0" w:name="P73"/>
      <w:bookmarkEnd w:id="0"/>
      <w:r w:rsidRPr="0046423E">
        <w:rPr>
          <w:u w:val="single"/>
        </w:rPr>
        <w:t>Информация о порядке предоставления государственной услуги, об органах записи актов гражданского состояния (далее - органы ЗАГС</w:t>
      </w:r>
      <w:r>
        <w:t>) представляется органами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информацию о порядке предоставления государственной услуги, о многофункциональных центрах (далее - МФЦ) представляют органы государственной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Федерации: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на официальных сайтах органов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информационно-телекоммуникационной сети "Интернет" (далее - сеть "Интернет");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на портале ФНС России, в разделе Федеральной государственной информационной системы "Единый государственный реестр записи актов гражданского состояния" (далее - ФГИС "ЕГР ЗАГС") в сети "Интернет" (</w:t>
      </w:r>
      <w:proofErr w:type="spellStart"/>
      <w:r>
        <w:t>www.zags.nalog.ru</w:t>
      </w:r>
      <w:proofErr w:type="spellEnd"/>
      <w:r>
        <w:t>);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в информационно-телекоммуникационных сетях общего пользования (в том числе в федеральной государственной информационной системе "Федеральный реестр государственных и муниципальных услуг (функций)", федеральной государственной информационной системе "Единый портал государственных и муниципальных услуг" (далее - Федеральный реестр, Единый портал соответственно);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на информационных стендах непосредственно в местах предоставления государственной услуги;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в раздаточных информационных материалах (брошюрах, буклетах).</w:t>
      </w:r>
    </w:p>
    <w:p w:rsidR="006014D9" w:rsidRPr="0046423E" w:rsidRDefault="006014D9" w:rsidP="006014D9">
      <w:pPr>
        <w:pStyle w:val="ConsPlusNormal"/>
        <w:spacing w:before="220"/>
        <w:ind w:firstLine="540"/>
        <w:jc w:val="both"/>
        <w:rPr>
          <w:u w:val="single"/>
        </w:rPr>
      </w:pPr>
      <w:bookmarkStart w:id="1" w:name="P81"/>
      <w:bookmarkEnd w:id="1"/>
      <w:r w:rsidRPr="0046423E">
        <w:rPr>
          <w:u w:val="single"/>
        </w:rPr>
        <w:t>Информация об адресах, справочных телефонах органов, осуществляющих государственную регистрацию актов гражданского состояния, размещается: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на официальных сайтах органов исполнительной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в Федеральном реестре;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r>
        <w:t>на официальном сайте Минюста России в сети "Интернет" (</w:t>
      </w:r>
      <w:proofErr w:type="spellStart"/>
      <w:r>
        <w:t>www.minjust.ru</w:t>
      </w:r>
      <w:proofErr w:type="spellEnd"/>
      <w:r>
        <w:t>) и официальных сайтах территориальных органов Минюста России в сети "Интернет".</w:t>
      </w:r>
    </w:p>
    <w:p w:rsidR="006014D9" w:rsidRDefault="006014D9" w:rsidP="006014D9">
      <w:pPr>
        <w:pStyle w:val="ConsPlusNormal"/>
        <w:spacing w:before="220"/>
        <w:ind w:firstLine="540"/>
        <w:jc w:val="both"/>
      </w:pPr>
      <w:proofErr w:type="gramStart"/>
      <w:r>
        <w:t xml:space="preserve">График работы органов ЗАГС, МФЦ устанавливается самостоятельно органами исполнительной власти субъектов Российской Федерации, органами государственной власти субъектов Российской Федерации,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Федерации, и определяется служебным распорядком, утвержденным приказом органа исполнительной власти субъекта Российской Федерации и органа государственной власти </w:t>
      </w:r>
      <w:r>
        <w:lastRenderedPageBreak/>
        <w:t>субъектов Российской Федерации.</w:t>
      </w:r>
      <w:proofErr w:type="gramEnd"/>
    </w:p>
    <w:sectPr w:rsidR="006014D9" w:rsidSect="00D1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4D9"/>
    <w:rsid w:val="00343075"/>
    <w:rsid w:val="0046423E"/>
    <w:rsid w:val="006014D9"/>
    <w:rsid w:val="00770652"/>
    <w:rsid w:val="00D14EBE"/>
    <w:rsid w:val="00D50C36"/>
    <w:rsid w:val="00E6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52"/>
  </w:style>
  <w:style w:type="paragraph" w:styleId="1">
    <w:name w:val="heading 1"/>
    <w:basedOn w:val="a"/>
    <w:link w:val="10"/>
    <w:uiPriority w:val="9"/>
    <w:qFormat/>
    <w:rsid w:val="00770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70652"/>
    <w:rPr>
      <w:b/>
      <w:bCs/>
    </w:rPr>
  </w:style>
  <w:style w:type="paragraph" w:customStyle="1" w:styleId="ConsPlusNormal">
    <w:name w:val="ConsPlusNormal"/>
    <w:rsid w:val="0060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1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2019-07-16T06:02:00Z</dcterms:created>
  <dcterms:modified xsi:type="dcterms:W3CDTF">2019-07-16T06:51:00Z</dcterms:modified>
</cp:coreProperties>
</file>