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75" w:rsidRPr="0032115F" w:rsidRDefault="005D3A75" w:rsidP="005D3A75">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5D3A75" w:rsidRPr="0032115F" w:rsidRDefault="005D3A75" w:rsidP="005D3A75">
      <w:pPr>
        <w:tabs>
          <w:tab w:val="left" w:pos="1725"/>
          <w:tab w:val="center" w:pos="4677"/>
        </w:tabs>
        <w:spacing w:after="0" w:line="240" w:lineRule="auto"/>
        <w:ind w:left="-57" w:right="-57"/>
        <w:rPr>
          <w:rFonts w:ascii="Times New Roman" w:hAnsi="Times New Roman" w:cs="Times New Roman"/>
          <w:i/>
          <w:sz w:val="32"/>
          <w:szCs w:val="32"/>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32"/>
          <w:szCs w:val="32"/>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5D3A75" w:rsidRPr="0032115F" w:rsidRDefault="005D3A75" w:rsidP="005D3A75">
      <w:pPr>
        <w:tabs>
          <w:tab w:val="left" w:pos="1725"/>
          <w:tab w:val="center" w:pos="4677"/>
        </w:tabs>
        <w:spacing w:after="0" w:line="240" w:lineRule="auto"/>
        <w:ind w:left="-57" w:right="-57"/>
        <w:jc w:val="center"/>
        <w:rPr>
          <w:rFonts w:ascii="Times New Roman" w:hAnsi="Times New Roman" w:cs="Times New Roman"/>
          <w:i/>
          <w:sz w:val="16"/>
          <w:szCs w:val="16"/>
        </w:rPr>
      </w:pPr>
    </w:p>
    <w:p w:rsidR="005D3A75" w:rsidRPr="0032115F" w:rsidRDefault="005D3A75" w:rsidP="005D3A75">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5D3A75" w:rsidRPr="0032115F" w:rsidRDefault="005D3A75" w:rsidP="005D3A75">
      <w:pPr>
        <w:spacing w:after="0" w:line="240" w:lineRule="auto"/>
        <w:ind w:left="-57" w:right="-57"/>
        <w:rPr>
          <w:rFonts w:ascii="Times New Roman" w:hAnsi="Times New Roman" w:cs="Times New Roman"/>
        </w:rPr>
      </w:pPr>
    </w:p>
    <w:p w:rsidR="005D3A75" w:rsidRPr="0032115F" w:rsidRDefault="005D3A75" w:rsidP="005D3A7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5D3A75" w:rsidRPr="0032115F" w:rsidRDefault="005D3A75" w:rsidP="005D3A75">
      <w:pPr>
        <w:spacing w:after="0" w:line="240" w:lineRule="auto"/>
        <w:ind w:left="-57" w:right="-57"/>
        <w:rPr>
          <w:rFonts w:ascii="Times New Roman" w:hAnsi="Times New Roman" w:cs="Times New Roman"/>
          <w:b/>
          <w:bCs/>
          <w:sz w:val="28"/>
        </w:rPr>
      </w:pPr>
    </w:p>
    <w:p w:rsidR="005D3A75" w:rsidRPr="0032115F" w:rsidRDefault="005D3A75" w:rsidP="005D3A7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37</w:t>
      </w:r>
    </w:p>
    <w:p w:rsidR="005D3A75" w:rsidRPr="0032115F" w:rsidRDefault="005D3A75" w:rsidP="005D3A75">
      <w:pPr>
        <w:spacing w:after="0" w:line="240" w:lineRule="auto"/>
        <w:ind w:left="-57" w:right="-57"/>
        <w:jc w:val="center"/>
        <w:rPr>
          <w:rFonts w:ascii="Times New Roman" w:hAnsi="Times New Roman" w:cs="Times New Roman"/>
          <w:b/>
          <w:bCs/>
          <w:sz w:val="16"/>
          <w:szCs w:val="16"/>
        </w:rPr>
      </w:pPr>
    </w:p>
    <w:p w:rsidR="005D3A75" w:rsidRPr="0032115F" w:rsidRDefault="005D3A75" w:rsidP="005D3A75">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5D3A75" w:rsidRPr="0032115F" w:rsidRDefault="005D3A75" w:rsidP="005D3A75">
      <w:pPr>
        <w:spacing w:after="0" w:line="240" w:lineRule="auto"/>
        <w:ind w:left="-57" w:right="-57"/>
        <w:jc w:val="center"/>
        <w:rPr>
          <w:rFonts w:ascii="Times New Roman" w:hAnsi="Times New Roman" w:cs="Times New Roman"/>
          <w:b/>
          <w:bCs/>
          <w:sz w:val="28"/>
        </w:rPr>
      </w:pPr>
    </w:p>
    <w:p w:rsidR="005D3A75" w:rsidRDefault="005D3A75" w:rsidP="005D3A75">
      <w:pPr>
        <w:spacing w:after="0" w:line="240" w:lineRule="auto"/>
        <w:ind w:left="-57" w:right="-57"/>
        <w:rPr>
          <w:rFonts w:ascii="Times New Roman" w:hAnsi="Times New Roman" w:cs="Times New Roman"/>
          <w:b/>
          <w:bCs/>
          <w:sz w:val="28"/>
        </w:rPr>
      </w:pPr>
    </w:p>
    <w:p w:rsidR="005D3A75" w:rsidRPr="0032115F" w:rsidRDefault="00041D8A" w:rsidP="005D3A75">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21 </w:t>
      </w:r>
      <w:r w:rsidR="005D3A75">
        <w:rPr>
          <w:rFonts w:ascii="Times New Roman" w:hAnsi="Times New Roman" w:cs="Times New Roman"/>
          <w:b/>
          <w:bCs/>
          <w:sz w:val="28"/>
        </w:rPr>
        <w:t xml:space="preserve">ноября 2023 года     </w:t>
      </w:r>
      <w:r w:rsidR="00772F87">
        <w:rPr>
          <w:rFonts w:ascii="Times New Roman" w:hAnsi="Times New Roman" w:cs="Times New Roman"/>
          <w:b/>
          <w:bCs/>
          <w:sz w:val="28"/>
        </w:rPr>
        <w:t xml:space="preserve">                                                                     </w:t>
      </w:r>
      <w:proofErr w:type="gramStart"/>
      <w:r w:rsidR="005D3A75" w:rsidRPr="0032115F">
        <w:rPr>
          <w:rFonts w:ascii="Times New Roman" w:hAnsi="Times New Roman" w:cs="Times New Roman"/>
          <w:b/>
          <w:bCs/>
          <w:sz w:val="28"/>
        </w:rPr>
        <w:t>г</w:t>
      </w:r>
      <w:proofErr w:type="gramEnd"/>
      <w:r w:rsidR="005D3A75" w:rsidRPr="0032115F">
        <w:rPr>
          <w:rFonts w:ascii="Times New Roman" w:hAnsi="Times New Roman" w:cs="Times New Roman"/>
          <w:b/>
          <w:bCs/>
          <w:sz w:val="28"/>
        </w:rPr>
        <w:t>. Урюпинск</w:t>
      </w:r>
    </w:p>
    <w:p w:rsidR="005D3A75" w:rsidRPr="0032115F" w:rsidRDefault="005D3A75" w:rsidP="005D3A75">
      <w:pPr>
        <w:spacing w:after="0" w:line="240" w:lineRule="auto"/>
        <w:ind w:left="-57" w:right="-57"/>
        <w:rPr>
          <w:rFonts w:ascii="Times New Roman" w:hAnsi="Times New Roman" w:cs="Times New Roman"/>
          <w:b/>
          <w:bCs/>
          <w:sz w:val="28"/>
        </w:rPr>
      </w:pPr>
    </w:p>
    <w:p w:rsidR="00041D8A" w:rsidRDefault="00ED741F" w:rsidP="00E11D48">
      <w:pPr>
        <w:spacing w:after="0" w:line="240" w:lineRule="auto"/>
        <w:ind w:left="-57" w:right="-57"/>
        <w:jc w:val="both"/>
        <w:rPr>
          <w:rFonts w:ascii="Times New Roman" w:hAnsi="Times New Roman" w:cs="Times New Roman"/>
          <w:b/>
          <w:bCs/>
          <w:sz w:val="28"/>
          <w:szCs w:val="28"/>
        </w:rPr>
      </w:pPr>
      <w:r w:rsidRPr="0032115F">
        <w:rPr>
          <w:rFonts w:ascii="Times New Roman" w:hAnsi="Times New Roman" w:cs="Times New Roman"/>
          <w:b/>
          <w:bCs/>
          <w:sz w:val="28"/>
        </w:rPr>
        <w:t xml:space="preserve">        </w:t>
      </w:r>
    </w:p>
    <w:p w:rsidR="00E11D48" w:rsidRDefault="00E11D48" w:rsidP="005D3A7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МУНИЦИПАЛЬНЫХ ПРАВОВЫХ АКТОВ </w:t>
      </w:r>
    </w:p>
    <w:p w:rsidR="005D3A75" w:rsidRDefault="00E11D48" w:rsidP="005D3A7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УРЮПИНСКОЙ РАЙОННОЙ ДУМЫ</w:t>
      </w:r>
    </w:p>
    <w:p w:rsidR="005D3A75" w:rsidRPr="00E8339F" w:rsidRDefault="005D3A75" w:rsidP="005D3A75">
      <w:pPr>
        <w:autoSpaceDE w:val="0"/>
        <w:autoSpaceDN w:val="0"/>
        <w:adjustRightInd w:val="0"/>
        <w:spacing w:after="0" w:line="240" w:lineRule="auto"/>
        <w:jc w:val="both"/>
        <w:rPr>
          <w:rFonts w:ascii="Times New Roman" w:hAnsi="Times New Roman" w:cs="Times New Roman"/>
          <w:b/>
          <w:noProof/>
          <w:sz w:val="28"/>
          <w:szCs w:val="28"/>
        </w:rPr>
      </w:pPr>
    </w:p>
    <w:p w:rsidR="00E52542" w:rsidRPr="009B38D4" w:rsidRDefault="00EC6A33" w:rsidP="00875EDD">
      <w:pPr>
        <w:spacing w:after="0" w:line="240" w:lineRule="auto"/>
        <w:ind w:left="-57" w:right="-57"/>
        <w:jc w:val="both"/>
        <w:rPr>
          <w:rFonts w:ascii="Times New Roman" w:hAnsi="Times New Roman" w:cs="Times New Roman"/>
          <w:sz w:val="28"/>
          <w:szCs w:val="28"/>
        </w:rPr>
      </w:pPr>
      <w:r>
        <w:rPr>
          <w:rFonts w:ascii="Times New Roman" w:hAnsi="Times New Roman" w:cs="Times New Roman"/>
          <w:b/>
          <w:noProof/>
          <w:sz w:val="28"/>
          <w:szCs w:val="28"/>
        </w:rPr>
        <w:t xml:space="preserve">        </w:t>
      </w:r>
      <w:r w:rsidR="006A5564">
        <w:rPr>
          <w:rFonts w:ascii="Times New Roman" w:hAnsi="Times New Roman" w:cs="Times New Roman"/>
          <w:b/>
          <w:noProof/>
          <w:sz w:val="28"/>
          <w:szCs w:val="28"/>
        </w:rPr>
        <w:t>1</w:t>
      </w:r>
      <w:r w:rsidR="00E52542" w:rsidRPr="009B38D4">
        <w:rPr>
          <w:rFonts w:ascii="Times New Roman" w:hAnsi="Times New Roman" w:cs="Times New Roman"/>
          <w:b/>
          <w:noProof/>
          <w:sz w:val="28"/>
          <w:szCs w:val="28"/>
        </w:rPr>
        <w:t xml:space="preserve">. </w:t>
      </w:r>
      <w:r w:rsidR="00875EDD" w:rsidRPr="00875EDD">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E52542" w:rsidRPr="009B38D4" w:rsidRDefault="00E52542" w:rsidP="00E52542">
      <w:pPr>
        <w:spacing w:after="0" w:line="240" w:lineRule="auto"/>
        <w:rPr>
          <w:rFonts w:ascii="Times New Roman" w:hAnsi="Times New Roman" w:cs="Times New Roman"/>
          <w:b/>
          <w:noProof/>
          <w:color w:val="FF0000"/>
          <w:sz w:val="16"/>
          <w:szCs w:val="16"/>
        </w:rPr>
      </w:pPr>
    </w:p>
    <w:p w:rsidR="00146DAE" w:rsidRPr="009B38D4" w:rsidRDefault="00146DAE" w:rsidP="00146DAE">
      <w:pPr>
        <w:spacing w:after="0" w:line="240" w:lineRule="auto"/>
        <w:ind w:left="-57" w:right="-57"/>
        <w:jc w:val="both"/>
        <w:rPr>
          <w:rFonts w:ascii="Times New Roman" w:hAnsi="Times New Roman" w:cs="Times New Roman"/>
          <w:sz w:val="28"/>
          <w:szCs w:val="28"/>
        </w:rPr>
      </w:pPr>
      <w:r>
        <w:rPr>
          <w:rFonts w:ascii="Times New Roman" w:hAnsi="Times New Roman" w:cs="Times New Roman"/>
          <w:b/>
          <w:noProof/>
          <w:sz w:val="28"/>
          <w:szCs w:val="28"/>
        </w:rPr>
        <w:t xml:space="preserve">        2</w:t>
      </w:r>
      <w:r w:rsidRPr="009B38D4">
        <w:rPr>
          <w:rFonts w:ascii="Times New Roman" w:hAnsi="Times New Roman" w:cs="Times New Roman"/>
          <w:b/>
          <w:noProof/>
          <w:sz w:val="28"/>
          <w:szCs w:val="28"/>
        </w:rPr>
        <w:t xml:space="preserve">. </w:t>
      </w:r>
      <w:r w:rsidRPr="00875EDD">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146DAE" w:rsidRPr="009B38D4" w:rsidRDefault="00146DAE" w:rsidP="00146DAE">
      <w:pPr>
        <w:spacing w:after="0" w:line="240" w:lineRule="auto"/>
        <w:rPr>
          <w:rFonts w:ascii="Times New Roman" w:hAnsi="Times New Roman" w:cs="Times New Roman"/>
          <w:b/>
          <w:noProof/>
          <w:color w:val="FF0000"/>
          <w:sz w:val="16"/>
          <w:szCs w:val="16"/>
        </w:rPr>
      </w:pPr>
    </w:p>
    <w:p w:rsidR="00146DAE" w:rsidRPr="009B38D4" w:rsidRDefault="00146DAE" w:rsidP="00146DAE">
      <w:pPr>
        <w:spacing w:after="0" w:line="240" w:lineRule="auto"/>
        <w:ind w:left="-57" w:right="-57"/>
        <w:jc w:val="both"/>
        <w:rPr>
          <w:rFonts w:ascii="Times New Roman" w:hAnsi="Times New Roman" w:cs="Times New Roman"/>
          <w:sz w:val="28"/>
          <w:szCs w:val="28"/>
        </w:rPr>
      </w:pPr>
      <w:r>
        <w:rPr>
          <w:rFonts w:ascii="Times New Roman" w:hAnsi="Times New Roman" w:cs="Times New Roman"/>
          <w:b/>
          <w:noProof/>
          <w:sz w:val="28"/>
          <w:szCs w:val="28"/>
        </w:rPr>
        <w:t xml:space="preserve">        3</w:t>
      </w:r>
      <w:r w:rsidRPr="009B38D4">
        <w:rPr>
          <w:rFonts w:ascii="Times New Roman" w:hAnsi="Times New Roman" w:cs="Times New Roman"/>
          <w:b/>
          <w:noProof/>
          <w:sz w:val="28"/>
          <w:szCs w:val="28"/>
        </w:rPr>
        <w:t xml:space="preserve">. </w:t>
      </w:r>
      <w:r w:rsidRPr="00875EDD">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146DAE" w:rsidRPr="009B38D4" w:rsidRDefault="00146DAE" w:rsidP="00146DAE">
      <w:pPr>
        <w:spacing w:after="0" w:line="240" w:lineRule="auto"/>
        <w:rPr>
          <w:rFonts w:ascii="Times New Roman" w:hAnsi="Times New Roman" w:cs="Times New Roman"/>
          <w:b/>
          <w:noProof/>
          <w:color w:val="FF0000"/>
          <w:sz w:val="16"/>
          <w:szCs w:val="16"/>
        </w:rPr>
      </w:pPr>
    </w:p>
    <w:p w:rsidR="00146DAE" w:rsidRDefault="00146DAE" w:rsidP="00E52542">
      <w:pPr>
        <w:spacing w:after="0" w:line="240" w:lineRule="auto"/>
        <w:jc w:val="both"/>
        <w:rPr>
          <w:rFonts w:ascii="Times New Roman" w:hAnsi="Times New Roman" w:cs="Times New Roman"/>
          <w:noProof/>
          <w:sz w:val="28"/>
          <w:szCs w:val="28"/>
        </w:rPr>
      </w:pPr>
    </w:p>
    <w:p w:rsidR="007B3F1E" w:rsidRDefault="007B3F1E" w:rsidP="00E52542">
      <w:pPr>
        <w:spacing w:after="0" w:line="240" w:lineRule="auto"/>
        <w:jc w:val="both"/>
        <w:rPr>
          <w:rFonts w:ascii="Times New Roman" w:hAnsi="Times New Roman" w:cs="Times New Roman"/>
          <w:noProof/>
          <w:sz w:val="28"/>
          <w:szCs w:val="28"/>
        </w:rPr>
      </w:pPr>
    </w:p>
    <w:p w:rsidR="004C0F07" w:rsidRDefault="004C0F07"/>
    <w:p w:rsidR="004C0F07" w:rsidRDefault="004C0F07"/>
    <w:p w:rsidR="00041D8A" w:rsidRDefault="00041D8A"/>
    <w:p w:rsidR="00146DAE" w:rsidRDefault="00146DAE"/>
    <w:p w:rsidR="00146DAE" w:rsidRDefault="00146DAE"/>
    <w:p w:rsidR="00875EDD" w:rsidRPr="005174E3" w:rsidRDefault="00875EDD" w:rsidP="00875EDD">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63360" behindDoc="0" locked="0" layoutInCell="1" allowOverlap="1">
            <wp:simplePos x="0" y="0"/>
            <wp:positionH relativeFrom="column">
              <wp:posOffset>2645410</wp:posOffset>
            </wp:positionH>
            <wp:positionV relativeFrom="paragraph">
              <wp:posOffset>-313690</wp:posOffset>
            </wp:positionV>
            <wp:extent cx="526415" cy="812165"/>
            <wp:effectExtent l="0" t="0" r="6985" b="6985"/>
            <wp:wrapSquare wrapText="left"/>
            <wp:docPr id="2"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415" cy="812165"/>
                    </a:xfrm>
                    <a:prstGeom prst="rect">
                      <a:avLst/>
                    </a:prstGeom>
                    <a:noFill/>
                    <a:ln>
                      <a:noFill/>
                    </a:ln>
                  </pic:spPr>
                </pic:pic>
              </a:graphicData>
            </a:graphic>
          </wp:anchor>
        </w:drawing>
      </w:r>
    </w:p>
    <w:p w:rsidR="00875EDD" w:rsidRPr="005174E3" w:rsidRDefault="00875EDD" w:rsidP="00875EDD">
      <w:pPr>
        <w:spacing w:after="0" w:line="240" w:lineRule="auto"/>
        <w:rPr>
          <w:rFonts w:ascii="Times New Roman" w:hAnsi="Times New Roman" w:cs="Times New Roman"/>
          <w:b/>
          <w:bCs/>
          <w:sz w:val="28"/>
          <w:szCs w:val="28"/>
          <w:highlight w:val="yellow"/>
        </w:rPr>
      </w:pPr>
    </w:p>
    <w:p w:rsidR="00875EDD" w:rsidRPr="005174E3" w:rsidRDefault="00875EDD" w:rsidP="00875EDD">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875EDD" w:rsidRPr="005174E3" w:rsidRDefault="00875EDD" w:rsidP="00875EDD">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875EDD" w:rsidRPr="005174E3" w:rsidRDefault="00875EDD" w:rsidP="00875EDD">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875EDD" w:rsidRPr="005174E3" w:rsidRDefault="00875EDD" w:rsidP="00875EDD">
      <w:pPr>
        <w:tabs>
          <w:tab w:val="left" w:pos="1725"/>
          <w:tab w:val="center" w:pos="4677"/>
        </w:tabs>
        <w:spacing w:after="0" w:line="240" w:lineRule="auto"/>
        <w:jc w:val="center"/>
        <w:rPr>
          <w:rFonts w:ascii="Times New Roman" w:hAnsi="Times New Roman" w:cs="Times New Roman"/>
          <w:i/>
          <w:iCs/>
          <w:sz w:val="28"/>
          <w:szCs w:val="28"/>
        </w:rPr>
      </w:pPr>
    </w:p>
    <w:p w:rsidR="00875EDD" w:rsidRPr="005174E3" w:rsidRDefault="00875EDD" w:rsidP="00875EDD">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875EDD" w:rsidRPr="005174E3" w:rsidRDefault="006B43D9" w:rsidP="00875EDD">
      <w:pPr>
        <w:spacing w:after="0" w:line="240" w:lineRule="auto"/>
        <w:rPr>
          <w:rFonts w:ascii="Times New Roman" w:hAnsi="Times New Roman" w:cs="Times New Roman"/>
          <w:color w:val="000000"/>
          <w:sz w:val="28"/>
          <w:szCs w:val="28"/>
        </w:rPr>
      </w:pPr>
      <w:r w:rsidRPr="006B43D9">
        <w:rPr>
          <w:rFonts w:ascii="Times New Roman" w:hAnsi="Times New Roman" w:cs="Times New Roman"/>
          <w:noProof/>
          <w:sz w:val="28"/>
          <w:szCs w:val="28"/>
        </w:rPr>
        <w:pict>
          <v:line id="Прямая соединительная линия 4" o:spid="_x0000_s1034" style="position:absolute;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w:r>
      <w:r w:rsidRPr="006B43D9">
        <w:rPr>
          <w:rFonts w:ascii="Times New Roman" w:hAnsi="Times New Roman" w:cs="Times New Roman"/>
          <w:noProof/>
          <w:sz w:val="28"/>
          <w:szCs w:val="28"/>
        </w:rPr>
        <w:pict>
          <v:line id="Прямая соединительная линия 5" o:spid="_x0000_s1035" style="position:absolute;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w:r>
    </w:p>
    <w:p w:rsidR="00875EDD" w:rsidRPr="005174E3" w:rsidRDefault="00875EDD" w:rsidP="00875EDD">
      <w:pPr>
        <w:pStyle w:val="3"/>
        <w:spacing w:before="0"/>
        <w:jc w:val="center"/>
        <w:rPr>
          <w:rFonts w:ascii="Times New Roman" w:hAnsi="Times New Roman" w:cs="Times New Roman"/>
          <w:color w:val="auto"/>
          <w:sz w:val="28"/>
          <w:szCs w:val="28"/>
        </w:rPr>
      </w:pPr>
    </w:p>
    <w:p w:rsidR="00875EDD" w:rsidRPr="005174E3" w:rsidRDefault="00875EDD" w:rsidP="00875EDD">
      <w:pPr>
        <w:pStyle w:val="3"/>
        <w:spacing w:before="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875EDD" w:rsidRPr="005174E3" w:rsidRDefault="00875EDD" w:rsidP="00875EDD">
      <w:pPr>
        <w:spacing w:after="0" w:line="240" w:lineRule="auto"/>
        <w:rPr>
          <w:rFonts w:ascii="Times New Roman" w:hAnsi="Times New Roman" w:cs="Times New Roman"/>
          <w:sz w:val="28"/>
          <w:szCs w:val="28"/>
        </w:rPr>
      </w:pPr>
    </w:p>
    <w:p w:rsidR="00875EDD" w:rsidRPr="005174E3" w:rsidRDefault="00875EDD" w:rsidP="00875E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ноября 2023 </w:t>
      </w:r>
      <w:r w:rsidRPr="005174E3">
        <w:rPr>
          <w:rFonts w:ascii="Times New Roman" w:hAnsi="Times New Roman" w:cs="Times New Roman"/>
          <w:b/>
          <w:sz w:val="28"/>
          <w:szCs w:val="28"/>
        </w:rPr>
        <w:t>года</w:t>
      </w:r>
      <w:r>
        <w:rPr>
          <w:rFonts w:ascii="Times New Roman" w:hAnsi="Times New Roman" w:cs="Times New Roman"/>
          <w:sz w:val="28"/>
          <w:szCs w:val="28"/>
        </w:rPr>
        <w:tab/>
        <w:t xml:space="preserve">                 </w:t>
      </w:r>
      <w:r w:rsidRPr="005174E3">
        <w:rPr>
          <w:rFonts w:ascii="Times New Roman" w:hAnsi="Times New Roman" w:cs="Times New Roman"/>
          <w:b/>
          <w:sz w:val="28"/>
          <w:szCs w:val="28"/>
        </w:rPr>
        <w:t>№</w:t>
      </w:r>
      <w:r>
        <w:rPr>
          <w:rFonts w:ascii="Times New Roman" w:hAnsi="Times New Roman" w:cs="Times New Roman"/>
          <w:b/>
          <w:sz w:val="28"/>
          <w:szCs w:val="28"/>
        </w:rPr>
        <w:t xml:space="preserve"> 37/</w:t>
      </w:r>
      <w:r w:rsidRPr="005174E3">
        <w:rPr>
          <w:rFonts w:ascii="Times New Roman" w:hAnsi="Times New Roman" w:cs="Times New Roman"/>
          <w:b/>
          <w:sz w:val="28"/>
          <w:szCs w:val="28"/>
        </w:rPr>
        <w:t xml:space="preserve"> </w:t>
      </w:r>
    </w:p>
    <w:p w:rsidR="00875EDD" w:rsidRDefault="00875EDD" w:rsidP="00875EDD">
      <w:pPr>
        <w:spacing w:after="0" w:line="240" w:lineRule="auto"/>
        <w:jc w:val="center"/>
        <w:rPr>
          <w:rFonts w:ascii="Times New Roman" w:hAnsi="Times New Roman" w:cs="Times New Roman"/>
          <w:b/>
          <w:sz w:val="28"/>
          <w:szCs w:val="28"/>
        </w:rPr>
      </w:pPr>
    </w:p>
    <w:p w:rsidR="00875EDD" w:rsidRPr="00477C84" w:rsidRDefault="00875EDD" w:rsidP="00875EDD">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875EDD" w:rsidRPr="00477C84" w:rsidRDefault="00875EDD" w:rsidP="00875EDD">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875EDD" w:rsidRPr="00477C84" w:rsidRDefault="00875EDD" w:rsidP="00875EDD">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875EDD" w:rsidRPr="00477C84" w:rsidRDefault="00875EDD" w:rsidP="00875EDD">
      <w:pPr>
        <w:widowControl w:val="0"/>
        <w:autoSpaceDE w:val="0"/>
        <w:spacing w:after="0" w:line="240" w:lineRule="auto"/>
        <w:ind w:left="-57" w:right="-57"/>
        <w:rPr>
          <w:rFonts w:ascii="Times New Roman" w:hAnsi="Times New Roman" w:cs="Times New Roman"/>
          <w:sz w:val="20"/>
          <w:szCs w:val="20"/>
        </w:rPr>
      </w:pPr>
    </w:p>
    <w:p w:rsidR="00875EDD" w:rsidRPr="00477C84" w:rsidRDefault="00875EDD" w:rsidP="00875EDD">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sidR="00A25AA8">
        <w:rPr>
          <w:rFonts w:ascii="Times New Roman" w:hAnsi="Times New Roman" w:cs="Times New Roman"/>
          <w:sz w:val="28"/>
          <w:szCs w:val="28"/>
        </w:rPr>
        <w:t>от 17 ноября 2023</w:t>
      </w:r>
      <w:r w:rsidRPr="002E017D">
        <w:rPr>
          <w:rFonts w:ascii="Times New Roman" w:hAnsi="Times New Roman" w:cs="Times New Roman"/>
          <w:sz w:val="28"/>
          <w:szCs w:val="28"/>
        </w:rPr>
        <w:t xml:space="preserve"> года № </w:t>
      </w:r>
      <w:r w:rsidR="00A25AA8" w:rsidRPr="00A25AA8">
        <w:rPr>
          <w:rFonts w:ascii="Times New Roman" w:eastAsia="Calibri" w:hAnsi="Times New Roman" w:cs="Times New Roman"/>
          <w:sz w:val="28"/>
          <w:szCs w:val="28"/>
        </w:rPr>
        <w:t>0128/899</w:t>
      </w:r>
      <w:r>
        <w:rPr>
          <w:rFonts w:ascii="Times New Roman" w:hAnsi="Times New Roman" w:cs="Times New Roman"/>
          <w:sz w:val="28"/>
          <w:szCs w:val="28"/>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00A25AA8">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875EDD" w:rsidRDefault="00875EDD" w:rsidP="00CD3E1A">
      <w:pPr>
        <w:pStyle w:val="ConsTitle"/>
        <w:widowControl/>
        <w:numPr>
          <w:ilvl w:val="0"/>
          <w:numId w:val="21"/>
        </w:numPr>
        <w:ind w:left="0" w:right="-57" w:firstLine="567"/>
        <w:jc w:val="both"/>
        <w:rPr>
          <w:rFonts w:ascii="Times New Roman" w:hAnsi="Times New Roman"/>
          <w:b w:val="0"/>
          <w:sz w:val="28"/>
          <w:szCs w:val="28"/>
        </w:rPr>
      </w:pPr>
      <w:r w:rsidRPr="00477C84">
        <w:rPr>
          <w:rFonts w:ascii="Times New Roman" w:hAnsi="Times New Roman"/>
          <w:b w:val="0"/>
          <w:sz w:val="28"/>
          <w:szCs w:val="28"/>
        </w:rPr>
        <w:t xml:space="preserve">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3C4BBF" w:rsidRPr="003C4BBF" w:rsidRDefault="003C4BBF" w:rsidP="003C4BBF">
      <w:pPr>
        <w:pStyle w:val="ConsTitle"/>
        <w:widowControl/>
        <w:ind w:left="567" w:right="-57"/>
        <w:jc w:val="both"/>
        <w:rPr>
          <w:rFonts w:ascii="Times New Roman" w:hAnsi="Times New Roman"/>
          <w:b w:val="0"/>
        </w:rPr>
      </w:pPr>
    </w:p>
    <w:tbl>
      <w:tblPr>
        <w:tblStyle w:val="a3"/>
        <w:tblW w:w="9039" w:type="dxa"/>
        <w:tblInd w:w="250" w:type="dxa"/>
        <w:tblLook w:val="04A0"/>
      </w:tblPr>
      <w:tblGrid>
        <w:gridCol w:w="4785"/>
        <w:gridCol w:w="4254"/>
      </w:tblGrid>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Наименование товара, тип транспортного средства</w:t>
            </w:r>
          </w:p>
        </w:tc>
        <w:tc>
          <w:tcPr>
            <w:tcW w:w="4254" w:type="dxa"/>
          </w:tcPr>
          <w:p w:rsid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 xml:space="preserve">специальный, автобус для перевозки детей </w:t>
            </w:r>
          </w:p>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ПАЗ 32053-70</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VIN</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lang w:val="en-US"/>
              </w:rPr>
              <w:t>X1M3205BXPS00</w:t>
            </w:r>
            <w:r w:rsidRPr="00BC7352">
              <w:rPr>
                <w:rFonts w:ascii="Times New Roman" w:eastAsia="Calibri" w:hAnsi="Times New Roman" w:cs="Times New Roman"/>
              </w:rPr>
              <w:t>3338</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Шасси (рама) №</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отсутствует</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Кузов №</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lang w:val="en-US"/>
              </w:rPr>
              <w:t>X1M3205BXPS00</w:t>
            </w:r>
            <w:r w:rsidRPr="00BC7352">
              <w:rPr>
                <w:rFonts w:ascii="Times New Roman" w:eastAsia="Calibri" w:hAnsi="Times New Roman" w:cs="Times New Roman"/>
              </w:rPr>
              <w:t>3338</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Модель и № двигателя</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Р1001681</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Цвет</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желтый</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Год выпуска</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2023</w:t>
            </w:r>
          </w:p>
        </w:tc>
      </w:tr>
      <w:tr w:rsidR="003C4BBF" w:rsidTr="00BC7352">
        <w:tc>
          <w:tcPr>
            <w:tcW w:w="4785" w:type="dxa"/>
          </w:tcPr>
          <w:p w:rsid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 xml:space="preserve">Серия, номер, дата выдачи ЭПТС, </w:t>
            </w:r>
          </w:p>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 xml:space="preserve">кем </w:t>
            </w:r>
            <w:proofErr w:type="gramStart"/>
            <w:r w:rsidRPr="00BC7352">
              <w:rPr>
                <w:rFonts w:ascii="Times New Roman" w:eastAsia="Calibri" w:hAnsi="Times New Roman" w:cs="Times New Roman"/>
              </w:rPr>
              <w:t>выдан</w:t>
            </w:r>
            <w:proofErr w:type="gramEnd"/>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164301075583040, выдан 09.11.2023</w:t>
            </w:r>
          </w:p>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 xml:space="preserve">ООО "Павловский Автобусный Завод" </w:t>
            </w:r>
          </w:p>
        </w:tc>
      </w:tr>
      <w:tr w:rsidR="003C4BBF" w:rsidTr="00BC7352">
        <w:tc>
          <w:tcPr>
            <w:tcW w:w="4785"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Экологический класс</w:t>
            </w:r>
          </w:p>
        </w:tc>
        <w:tc>
          <w:tcPr>
            <w:tcW w:w="4254" w:type="dxa"/>
          </w:tcPr>
          <w:p w:rsidR="003C4BBF" w:rsidRPr="00BC7352" w:rsidRDefault="003C4BBF" w:rsidP="00BC7352">
            <w:pPr>
              <w:keepNext/>
              <w:jc w:val="both"/>
              <w:rPr>
                <w:rFonts w:ascii="Times New Roman" w:eastAsia="Calibri" w:hAnsi="Times New Roman" w:cs="Times New Roman"/>
              </w:rPr>
            </w:pPr>
            <w:r w:rsidRPr="00BC7352">
              <w:rPr>
                <w:rFonts w:ascii="Times New Roman" w:eastAsia="Calibri" w:hAnsi="Times New Roman" w:cs="Times New Roman"/>
              </w:rPr>
              <w:t>четвертый</w:t>
            </w:r>
          </w:p>
        </w:tc>
      </w:tr>
      <w:tr w:rsidR="003C4BBF" w:rsidTr="00BC7352">
        <w:tc>
          <w:tcPr>
            <w:tcW w:w="4785" w:type="dxa"/>
            <w:vAlign w:val="bottom"/>
          </w:tcPr>
          <w:p w:rsidR="003C4BBF" w:rsidRPr="00BC7352" w:rsidRDefault="003C4BBF" w:rsidP="00BC7352">
            <w:pPr>
              <w:jc w:val="both"/>
              <w:rPr>
                <w:rFonts w:ascii="Times New Roman" w:eastAsia="Calibri" w:hAnsi="Times New Roman" w:cs="Times New Roman"/>
              </w:rPr>
            </w:pPr>
            <w:r w:rsidRPr="00BC7352">
              <w:rPr>
                <w:rFonts w:ascii="Times New Roman" w:eastAsia="Calibri" w:hAnsi="Times New Roman" w:cs="Times New Roman"/>
              </w:rPr>
              <w:t>Свидетельство о регистрации ТС</w:t>
            </w:r>
          </w:p>
        </w:tc>
        <w:tc>
          <w:tcPr>
            <w:tcW w:w="4254" w:type="dxa"/>
          </w:tcPr>
          <w:p w:rsidR="003C4BBF" w:rsidRPr="00BC7352" w:rsidRDefault="003C4BBF" w:rsidP="00BC7352">
            <w:pPr>
              <w:jc w:val="both"/>
              <w:rPr>
                <w:rFonts w:ascii="Times New Roman" w:eastAsia="Calibri" w:hAnsi="Times New Roman" w:cs="Times New Roman"/>
              </w:rPr>
            </w:pPr>
            <w:r w:rsidRPr="00BC7352">
              <w:rPr>
                <w:rFonts w:ascii="Times New Roman" w:eastAsia="Calibri" w:hAnsi="Times New Roman" w:cs="Times New Roman"/>
              </w:rPr>
              <w:t>нет</w:t>
            </w:r>
          </w:p>
        </w:tc>
      </w:tr>
      <w:tr w:rsidR="003C4BBF" w:rsidTr="00BC7352">
        <w:tc>
          <w:tcPr>
            <w:tcW w:w="4785" w:type="dxa"/>
            <w:vAlign w:val="bottom"/>
          </w:tcPr>
          <w:p w:rsidR="003C4BBF" w:rsidRPr="00BC7352" w:rsidRDefault="003C4BBF" w:rsidP="00BC7352">
            <w:pPr>
              <w:jc w:val="both"/>
              <w:rPr>
                <w:rFonts w:ascii="Times New Roman" w:eastAsia="Calibri" w:hAnsi="Times New Roman" w:cs="Times New Roman"/>
              </w:rPr>
            </w:pPr>
            <w:r w:rsidRPr="00BC7352">
              <w:rPr>
                <w:rFonts w:ascii="Times New Roman" w:eastAsia="Calibri" w:hAnsi="Times New Roman" w:cs="Times New Roman"/>
              </w:rPr>
              <w:t>Государственный регистрационный знак</w:t>
            </w:r>
          </w:p>
        </w:tc>
        <w:tc>
          <w:tcPr>
            <w:tcW w:w="4254" w:type="dxa"/>
          </w:tcPr>
          <w:p w:rsidR="003C4BBF" w:rsidRPr="00BC7352" w:rsidRDefault="003C4BBF" w:rsidP="00BC7352">
            <w:pPr>
              <w:jc w:val="both"/>
              <w:rPr>
                <w:rFonts w:ascii="Times New Roman" w:eastAsia="Calibri" w:hAnsi="Times New Roman" w:cs="Times New Roman"/>
              </w:rPr>
            </w:pPr>
            <w:r w:rsidRPr="00BC7352">
              <w:rPr>
                <w:rFonts w:ascii="Times New Roman" w:eastAsia="Calibri" w:hAnsi="Times New Roman" w:cs="Times New Roman"/>
              </w:rPr>
              <w:t>нет</w:t>
            </w:r>
          </w:p>
        </w:tc>
      </w:tr>
    </w:tbl>
    <w:p w:rsidR="00875EDD" w:rsidRPr="00477C84" w:rsidRDefault="00875EDD" w:rsidP="00875EDD">
      <w:pPr>
        <w:pStyle w:val="ConsTitle"/>
        <w:widowControl/>
        <w:ind w:right="-57"/>
        <w:jc w:val="both"/>
        <w:rPr>
          <w:rFonts w:ascii="Times New Roman" w:hAnsi="Times New Roman"/>
          <w:b w:val="0"/>
          <w:sz w:val="28"/>
          <w:szCs w:val="28"/>
        </w:rPr>
      </w:pPr>
      <w:r w:rsidRPr="00477C84">
        <w:rPr>
          <w:rFonts w:ascii="Times New Roman" w:hAnsi="Times New Roman"/>
          <w:sz w:val="28"/>
          <w:szCs w:val="28"/>
        </w:rPr>
        <w:lastRenderedPageBreak/>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875EDD" w:rsidRDefault="00875EDD" w:rsidP="00875EDD">
      <w:pPr>
        <w:pStyle w:val="ConsTitle"/>
        <w:widowControl/>
        <w:ind w:right="-57"/>
        <w:jc w:val="both"/>
        <w:rPr>
          <w:rFonts w:ascii="Times New Roman" w:hAnsi="Times New Roman"/>
          <w:sz w:val="28"/>
          <w:szCs w:val="28"/>
        </w:rPr>
      </w:pPr>
    </w:p>
    <w:p w:rsidR="00CD3E1A" w:rsidRPr="00477C84" w:rsidRDefault="00CD3E1A" w:rsidP="00875EDD">
      <w:pPr>
        <w:pStyle w:val="ConsTitle"/>
        <w:widowControl/>
        <w:ind w:right="-57"/>
        <w:jc w:val="both"/>
        <w:rPr>
          <w:rFonts w:ascii="Times New Roman" w:hAnsi="Times New Roman"/>
          <w:sz w:val="28"/>
          <w:szCs w:val="28"/>
        </w:rPr>
      </w:pPr>
    </w:p>
    <w:p w:rsidR="00875EDD" w:rsidRPr="00477C84" w:rsidRDefault="00875EDD" w:rsidP="00875EDD">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875EDD" w:rsidRDefault="00875EDD" w:rsidP="00875EDD">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CD3E1A" w:rsidRDefault="00CD3E1A" w:rsidP="00CD3E1A">
      <w:pPr>
        <w:pStyle w:val="ConsTitle"/>
        <w:widowControl/>
        <w:jc w:val="both"/>
        <w:rPr>
          <w:rFonts w:ascii="Times New Roman" w:hAnsi="Times New Roman"/>
          <w:b w:val="0"/>
          <w:sz w:val="24"/>
          <w:szCs w:val="24"/>
        </w:rPr>
      </w:pPr>
    </w:p>
    <w:p w:rsidR="00CD3E1A" w:rsidRPr="00CB73D1" w:rsidRDefault="00CD3E1A" w:rsidP="00CD3E1A">
      <w:pPr>
        <w:pStyle w:val="ConsTitle"/>
        <w:widowControl/>
        <w:jc w:val="both"/>
        <w:rPr>
          <w:rFonts w:ascii="Times New Roman" w:hAnsi="Times New Roman"/>
          <w:b w:val="0"/>
          <w:sz w:val="24"/>
          <w:szCs w:val="24"/>
        </w:rPr>
      </w:pPr>
    </w:p>
    <w:p w:rsidR="00875EDD" w:rsidRDefault="00875EDD"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875EDD"/>
    <w:p w:rsidR="00A25AA8" w:rsidRDefault="00A25AA8"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Pr="005174E3" w:rsidRDefault="00CD3E1A" w:rsidP="00CD3E1A">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67456" behindDoc="0" locked="0" layoutInCell="1" allowOverlap="1">
            <wp:simplePos x="0" y="0"/>
            <wp:positionH relativeFrom="column">
              <wp:posOffset>2645410</wp:posOffset>
            </wp:positionH>
            <wp:positionV relativeFrom="paragraph">
              <wp:posOffset>-313690</wp:posOffset>
            </wp:positionV>
            <wp:extent cx="526415" cy="812165"/>
            <wp:effectExtent l="0" t="0" r="6985" b="6985"/>
            <wp:wrapSquare wrapText="left"/>
            <wp:docPr id="3"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415" cy="812165"/>
                    </a:xfrm>
                    <a:prstGeom prst="rect">
                      <a:avLst/>
                    </a:prstGeom>
                    <a:noFill/>
                    <a:ln>
                      <a:noFill/>
                    </a:ln>
                  </pic:spPr>
                </pic:pic>
              </a:graphicData>
            </a:graphic>
          </wp:anchor>
        </w:drawing>
      </w:r>
    </w:p>
    <w:p w:rsidR="00CD3E1A" w:rsidRPr="005174E3" w:rsidRDefault="00CD3E1A" w:rsidP="00CD3E1A">
      <w:pPr>
        <w:spacing w:after="0" w:line="240" w:lineRule="auto"/>
        <w:rPr>
          <w:rFonts w:ascii="Times New Roman" w:hAnsi="Times New Roman" w:cs="Times New Roman"/>
          <w:b/>
          <w:bCs/>
          <w:sz w:val="28"/>
          <w:szCs w:val="28"/>
          <w:highlight w:val="yellow"/>
        </w:rPr>
      </w:pP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p>
    <w:p w:rsidR="00CD3E1A" w:rsidRPr="005174E3" w:rsidRDefault="00CD3E1A" w:rsidP="00CD3E1A">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CD3E1A" w:rsidRPr="005174E3" w:rsidRDefault="006B43D9" w:rsidP="00CD3E1A">
      <w:pPr>
        <w:spacing w:after="0" w:line="240" w:lineRule="auto"/>
        <w:rPr>
          <w:rFonts w:ascii="Times New Roman" w:hAnsi="Times New Roman" w:cs="Times New Roman"/>
          <w:color w:val="000000"/>
          <w:sz w:val="28"/>
          <w:szCs w:val="28"/>
        </w:rPr>
      </w:pPr>
      <w:r w:rsidRPr="006B43D9">
        <w:rPr>
          <w:rFonts w:ascii="Times New Roman" w:hAnsi="Times New Roman" w:cs="Times New Roman"/>
          <w:noProof/>
          <w:sz w:val="28"/>
          <w:szCs w:val="28"/>
        </w:rPr>
        <w:pict>
          <v:line id="_x0000_s1036" style="position:absolute;z-index:25166540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w:r>
      <w:r w:rsidRPr="006B43D9">
        <w:rPr>
          <w:rFonts w:ascii="Times New Roman" w:hAnsi="Times New Roman" w:cs="Times New Roman"/>
          <w:noProof/>
          <w:sz w:val="28"/>
          <w:szCs w:val="28"/>
        </w:rPr>
        <w:pict>
          <v:line id="_x0000_s1037" style="position:absolute;z-index:25166643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w:r>
    </w:p>
    <w:p w:rsidR="00CD3E1A" w:rsidRPr="005174E3" w:rsidRDefault="00CD3E1A" w:rsidP="00CD3E1A">
      <w:pPr>
        <w:pStyle w:val="3"/>
        <w:spacing w:before="0"/>
        <w:jc w:val="center"/>
        <w:rPr>
          <w:rFonts w:ascii="Times New Roman" w:hAnsi="Times New Roman" w:cs="Times New Roman"/>
          <w:color w:val="auto"/>
          <w:sz w:val="28"/>
          <w:szCs w:val="28"/>
        </w:rPr>
      </w:pPr>
    </w:p>
    <w:p w:rsidR="00CD3E1A" w:rsidRPr="005174E3" w:rsidRDefault="00CD3E1A" w:rsidP="00CD3E1A">
      <w:pPr>
        <w:pStyle w:val="3"/>
        <w:spacing w:before="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CD3E1A" w:rsidRPr="005174E3" w:rsidRDefault="00CD3E1A" w:rsidP="00CD3E1A">
      <w:pPr>
        <w:spacing w:after="0" w:line="240" w:lineRule="auto"/>
        <w:rPr>
          <w:rFonts w:ascii="Times New Roman" w:hAnsi="Times New Roman" w:cs="Times New Roman"/>
          <w:sz w:val="28"/>
          <w:szCs w:val="28"/>
        </w:rPr>
      </w:pPr>
    </w:p>
    <w:p w:rsidR="00CD3E1A" w:rsidRPr="005174E3" w:rsidRDefault="00CD3E1A" w:rsidP="00CD3E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ноября 2023 </w:t>
      </w:r>
      <w:r w:rsidRPr="005174E3">
        <w:rPr>
          <w:rFonts w:ascii="Times New Roman" w:hAnsi="Times New Roman" w:cs="Times New Roman"/>
          <w:b/>
          <w:sz w:val="28"/>
          <w:szCs w:val="28"/>
        </w:rPr>
        <w:t>года</w:t>
      </w:r>
      <w:r>
        <w:rPr>
          <w:rFonts w:ascii="Times New Roman" w:hAnsi="Times New Roman" w:cs="Times New Roman"/>
          <w:sz w:val="28"/>
          <w:szCs w:val="28"/>
        </w:rPr>
        <w:tab/>
        <w:t xml:space="preserve">                 </w:t>
      </w:r>
      <w:r w:rsidRPr="005174E3">
        <w:rPr>
          <w:rFonts w:ascii="Times New Roman" w:hAnsi="Times New Roman" w:cs="Times New Roman"/>
          <w:b/>
          <w:sz w:val="28"/>
          <w:szCs w:val="28"/>
        </w:rPr>
        <w:t>№</w:t>
      </w:r>
      <w:r>
        <w:rPr>
          <w:rFonts w:ascii="Times New Roman" w:hAnsi="Times New Roman" w:cs="Times New Roman"/>
          <w:b/>
          <w:sz w:val="28"/>
          <w:szCs w:val="28"/>
        </w:rPr>
        <w:t xml:space="preserve"> 37/</w:t>
      </w:r>
      <w:r w:rsidRPr="005174E3">
        <w:rPr>
          <w:rFonts w:ascii="Times New Roman" w:hAnsi="Times New Roman" w:cs="Times New Roman"/>
          <w:b/>
          <w:sz w:val="28"/>
          <w:szCs w:val="28"/>
        </w:rPr>
        <w:t xml:space="preserve"> </w:t>
      </w:r>
    </w:p>
    <w:p w:rsidR="00CD3E1A" w:rsidRDefault="00CD3E1A" w:rsidP="00CD3E1A">
      <w:pPr>
        <w:spacing w:after="0" w:line="240" w:lineRule="auto"/>
        <w:jc w:val="center"/>
        <w:rPr>
          <w:rFonts w:ascii="Times New Roman" w:hAnsi="Times New Roman" w:cs="Times New Roman"/>
          <w:b/>
          <w:sz w:val="28"/>
          <w:szCs w:val="28"/>
        </w:rPr>
      </w:pP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CD3E1A" w:rsidRPr="00477C84" w:rsidRDefault="00CD3E1A" w:rsidP="00CD3E1A">
      <w:pPr>
        <w:widowControl w:val="0"/>
        <w:autoSpaceDE w:val="0"/>
        <w:spacing w:after="0" w:line="240" w:lineRule="auto"/>
        <w:ind w:left="-57" w:right="-57"/>
        <w:rPr>
          <w:rFonts w:ascii="Times New Roman" w:hAnsi="Times New Roman" w:cs="Times New Roman"/>
          <w:sz w:val="20"/>
          <w:szCs w:val="20"/>
        </w:rPr>
      </w:pPr>
    </w:p>
    <w:p w:rsidR="00CD3E1A" w:rsidRPr="00477C84" w:rsidRDefault="00CD3E1A" w:rsidP="00CD3E1A">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Pr>
          <w:rFonts w:ascii="Times New Roman" w:hAnsi="Times New Roman" w:cs="Times New Roman"/>
          <w:sz w:val="28"/>
          <w:szCs w:val="28"/>
        </w:rPr>
        <w:t>от 17 ноября 2023</w:t>
      </w:r>
      <w:r w:rsidRPr="002E017D">
        <w:rPr>
          <w:rFonts w:ascii="Times New Roman" w:hAnsi="Times New Roman" w:cs="Times New Roman"/>
          <w:sz w:val="28"/>
          <w:szCs w:val="28"/>
        </w:rPr>
        <w:t xml:space="preserve"> года № </w:t>
      </w:r>
      <w:r>
        <w:rPr>
          <w:rFonts w:ascii="Times New Roman" w:eastAsia="Calibri" w:hAnsi="Times New Roman" w:cs="Times New Roman"/>
          <w:sz w:val="28"/>
          <w:szCs w:val="28"/>
        </w:rPr>
        <w:t>0128/900</w:t>
      </w:r>
      <w:r>
        <w:rPr>
          <w:rFonts w:ascii="Times New Roman" w:hAnsi="Times New Roman" w:cs="Times New Roman"/>
          <w:sz w:val="28"/>
          <w:szCs w:val="28"/>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CD3E1A" w:rsidRDefault="00CD3E1A" w:rsidP="003C4BBF">
      <w:pPr>
        <w:pStyle w:val="ConsTitle"/>
        <w:widowControl/>
        <w:numPr>
          <w:ilvl w:val="0"/>
          <w:numId w:val="22"/>
        </w:numPr>
        <w:ind w:left="0" w:right="-57" w:firstLine="567"/>
        <w:jc w:val="both"/>
        <w:rPr>
          <w:rFonts w:ascii="Times New Roman" w:hAnsi="Times New Roman"/>
          <w:b w:val="0"/>
          <w:sz w:val="28"/>
          <w:szCs w:val="28"/>
        </w:rPr>
      </w:pPr>
      <w:r w:rsidRPr="00477C84">
        <w:rPr>
          <w:rFonts w:ascii="Times New Roman" w:hAnsi="Times New Roman"/>
          <w:b w:val="0"/>
          <w:sz w:val="28"/>
          <w:szCs w:val="28"/>
        </w:rPr>
        <w:t xml:space="preserve">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3C4BBF" w:rsidRPr="003C4BBF" w:rsidRDefault="003C4BBF" w:rsidP="003C4BBF">
      <w:pPr>
        <w:pStyle w:val="ConsTitle"/>
        <w:widowControl/>
        <w:ind w:left="0" w:right="-57"/>
        <w:jc w:val="both"/>
        <w:rPr>
          <w:rFonts w:ascii="Times New Roman" w:hAnsi="Times New Roman"/>
          <w:b w:val="0"/>
        </w:rPr>
      </w:pPr>
    </w:p>
    <w:tbl>
      <w:tblPr>
        <w:tblStyle w:val="a3"/>
        <w:tblW w:w="8254" w:type="dxa"/>
        <w:tblInd w:w="675" w:type="dxa"/>
        <w:tblLook w:val="04A0"/>
      </w:tblPr>
      <w:tblGrid>
        <w:gridCol w:w="4110"/>
        <w:gridCol w:w="4144"/>
      </w:tblGrid>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Наименование товара, тип транспортного средства</w:t>
            </w:r>
          </w:p>
        </w:tc>
        <w:tc>
          <w:tcPr>
            <w:tcW w:w="4144" w:type="dxa"/>
          </w:tcPr>
          <w:p w:rsid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 xml:space="preserve">специальный, автобус для перевозки детей </w:t>
            </w:r>
          </w:p>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ПАЗ 32053-70</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VIN</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lang w:val="en-US"/>
              </w:rPr>
              <w:t>X1M3205BXPS00</w:t>
            </w:r>
            <w:r w:rsidRPr="003C4BBF">
              <w:rPr>
                <w:rFonts w:ascii="Times New Roman" w:hAnsi="Times New Roman" w:cs="Times New Roman"/>
                <w:szCs w:val="28"/>
              </w:rPr>
              <w:t>3335</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Шасси (рама) №</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отсутствует</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Кузов №</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lang w:val="en-US"/>
              </w:rPr>
              <w:t>X1M3205BXPS00</w:t>
            </w:r>
            <w:r w:rsidRPr="003C4BBF">
              <w:rPr>
                <w:rFonts w:ascii="Times New Roman" w:hAnsi="Times New Roman" w:cs="Times New Roman"/>
                <w:szCs w:val="28"/>
              </w:rPr>
              <w:t>3335</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Модель и № двигателя</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Р1001677</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Цвет</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желтый</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Год выпуска</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2023</w:t>
            </w:r>
          </w:p>
        </w:tc>
      </w:tr>
      <w:tr w:rsidR="003C4BBF" w:rsidTr="00BC7352">
        <w:tc>
          <w:tcPr>
            <w:tcW w:w="4110" w:type="dxa"/>
          </w:tcPr>
          <w:p w:rsidR="00BC7352"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 xml:space="preserve">Серия, номер, дата выдачи ЭПТС, </w:t>
            </w:r>
          </w:p>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 xml:space="preserve">кем </w:t>
            </w:r>
            <w:proofErr w:type="gramStart"/>
            <w:r w:rsidRPr="003C4BBF">
              <w:rPr>
                <w:rFonts w:ascii="Times New Roman" w:hAnsi="Times New Roman" w:cs="Times New Roman"/>
                <w:szCs w:val="28"/>
              </w:rPr>
              <w:t>выдан</w:t>
            </w:r>
            <w:proofErr w:type="gramEnd"/>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164301075582930, выдан 09.11.2023</w:t>
            </w:r>
          </w:p>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 xml:space="preserve">ООО "Павловский Автобусный Завод" </w:t>
            </w:r>
          </w:p>
        </w:tc>
      </w:tr>
      <w:tr w:rsidR="003C4BBF" w:rsidTr="00BC7352">
        <w:tc>
          <w:tcPr>
            <w:tcW w:w="4110"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Экологический класс</w:t>
            </w:r>
          </w:p>
        </w:tc>
        <w:tc>
          <w:tcPr>
            <w:tcW w:w="4144" w:type="dxa"/>
          </w:tcPr>
          <w:p w:rsidR="003C4BBF" w:rsidRPr="003C4BBF" w:rsidRDefault="003C4BBF" w:rsidP="003C4BBF">
            <w:pPr>
              <w:keepNext/>
              <w:ind w:left="-57" w:right="-57"/>
              <w:rPr>
                <w:rFonts w:ascii="Times New Roman" w:hAnsi="Times New Roman" w:cs="Times New Roman"/>
                <w:szCs w:val="28"/>
              </w:rPr>
            </w:pPr>
            <w:r w:rsidRPr="003C4BBF">
              <w:rPr>
                <w:rFonts w:ascii="Times New Roman" w:hAnsi="Times New Roman" w:cs="Times New Roman"/>
                <w:szCs w:val="28"/>
              </w:rPr>
              <w:t>четвертый</w:t>
            </w:r>
          </w:p>
        </w:tc>
      </w:tr>
      <w:tr w:rsidR="003C4BBF" w:rsidTr="00BC7352">
        <w:tc>
          <w:tcPr>
            <w:tcW w:w="4110" w:type="dxa"/>
            <w:vAlign w:val="bottom"/>
          </w:tcPr>
          <w:p w:rsidR="003C4BBF" w:rsidRPr="003C4BBF" w:rsidRDefault="003C4BBF" w:rsidP="003C4BBF">
            <w:pPr>
              <w:ind w:left="-57" w:right="-57"/>
              <w:rPr>
                <w:rFonts w:ascii="Times New Roman" w:hAnsi="Times New Roman" w:cs="Times New Roman"/>
                <w:szCs w:val="28"/>
              </w:rPr>
            </w:pPr>
            <w:r w:rsidRPr="003C4BBF">
              <w:rPr>
                <w:rFonts w:ascii="Times New Roman" w:hAnsi="Times New Roman" w:cs="Times New Roman"/>
                <w:szCs w:val="28"/>
              </w:rPr>
              <w:t>Свидетельство о регистрации ТС</w:t>
            </w:r>
          </w:p>
        </w:tc>
        <w:tc>
          <w:tcPr>
            <w:tcW w:w="4144" w:type="dxa"/>
          </w:tcPr>
          <w:p w:rsidR="003C4BBF" w:rsidRPr="003C4BBF" w:rsidRDefault="003C4BBF" w:rsidP="003C4BBF">
            <w:pPr>
              <w:ind w:left="-57" w:right="-57"/>
              <w:rPr>
                <w:rFonts w:ascii="Times New Roman" w:hAnsi="Times New Roman" w:cs="Times New Roman"/>
                <w:szCs w:val="28"/>
              </w:rPr>
            </w:pPr>
            <w:r w:rsidRPr="003C4BBF">
              <w:rPr>
                <w:rFonts w:ascii="Times New Roman" w:hAnsi="Times New Roman" w:cs="Times New Roman"/>
                <w:szCs w:val="28"/>
              </w:rPr>
              <w:t>нет</w:t>
            </w:r>
          </w:p>
        </w:tc>
      </w:tr>
      <w:tr w:rsidR="003C4BBF" w:rsidTr="00BC7352">
        <w:tc>
          <w:tcPr>
            <w:tcW w:w="4110" w:type="dxa"/>
            <w:vAlign w:val="bottom"/>
          </w:tcPr>
          <w:p w:rsidR="003C4BBF" w:rsidRPr="003C4BBF" w:rsidRDefault="003C4BBF" w:rsidP="003C4BBF">
            <w:pPr>
              <w:ind w:left="-57" w:right="-57"/>
              <w:rPr>
                <w:rFonts w:ascii="Times New Roman" w:hAnsi="Times New Roman" w:cs="Times New Roman"/>
                <w:szCs w:val="28"/>
              </w:rPr>
            </w:pPr>
            <w:r w:rsidRPr="003C4BBF">
              <w:rPr>
                <w:rFonts w:ascii="Times New Roman" w:hAnsi="Times New Roman" w:cs="Times New Roman"/>
                <w:szCs w:val="28"/>
              </w:rPr>
              <w:t>Государственный регистрационный знак</w:t>
            </w:r>
          </w:p>
        </w:tc>
        <w:tc>
          <w:tcPr>
            <w:tcW w:w="4144" w:type="dxa"/>
          </w:tcPr>
          <w:p w:rsidR="003C4BBF" w:rsidRPr="003C4BBF" w:rsidRDefault="003C4BBF" w:rsidP="003C4BBF">
            <w:pPr>
              <w:ind w:left="-57" w:right="-57"/>
              <w:rPr>
                <w:rFonts w:ascii="Times New Roman" w:hAnsi="Times New Roman" w:cs="Times New Roman"/>
                <w:szCs w:val="28"/>
              </w:rPr>
            </w:pPr>
            <w:bookmarkStart w:id="0" w:name="date_pts"/>
            <w:bookmarkEnd w:id="0"/>
            <w:r w:rsidRPr="003C4BBF">
              <w:rPr>
                <w:rFonts w:ascii="Times New Roman" w:hAnsi="Times New Roman" w:cs="Times New Roman"/>
                <w:szCs w:val="28"/>
              </w:rPr>
              <w:t>нет</w:t>
            </w:r>
          </w:p>
        </w:tc>
      </w:tr>
    </w:tbl>
    <w:p w:rsidR="00CD3E1A" w:rsidRPr="00477C84" w:rsidRDefault="00CD3E1A" w:rsidP="00CD3E1A">
      <w:pPr>
        <w:pStyle w:val="ConsTitle"/>
        <w:widowControl/>
        <w:ind w:right="-57"/>
        <w:jc w:val="both"/>
        <w:rPr>
          <w:rFonts w:ascii="Times New Roman" w:hAnsi="Times New Roman"/>
          <w:b w:val="0"/>
          <w:sz w:val="28"/>
          <w:szCs w:val="28"/>
        </w:rPr>
      </w:pPr>
      <w:r w:rsidRPr="00477C84">
        <w:rPr>
          <w:rFonts w:ascii="Times New Roman" w:hAnsi="Times New Roman"/>
          <w:sz w:val="28"/>
          <w:szCs w:val="28"/>
        </w:rPr>
        <w:lastRenderedPageBreak/>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CD3E1A" w:rsidRDefault="00CD3E1A" w:rsidP="00CD3E1A">
      <w:pPr>
        <w:pStyle w:val="ConsTitle"/>
        <w:widowControl/>
        <w:ind w:right="-57"/>
        <w:jc w:val="both"/>
        <w:rPr>
          <w:rFonts w:ascii="Times New Roman" w:hAnsi="Times New Roman"/>
          <w:sz w:val="28"/>
          <w:szCs w:val="28"/>
        </w:rPr>
      </w:pPr>
    </w:p>
    <w:p w:rsidR="00BC7352" w:rsidRPr="00477C84" w:rsidRDefault="00BC7352" w:rsidP="00CD3E1A">
      <w:pPr>
        <w:pStyle w:val="ConsTitle"/>
        <w:widowControl/>
        <w:ind w:right="-57"/>
        <w:jc w:val="both"/>
        <w:rPr>
          <w:rFonts w:ascii="Times New Roman" w:hAnsi="Times New Roman"/>
          <w:sz w:val="28"/>
          <w:szCs w:val="28"/>
        </w:rPr>
      </w:pPr>
    </w:p>
    <w:p w:rsidR="00CD3E1A" w:rsidRPr="00477C84" w:rsidRDefault="00CD3E1A" w:rsidP="00CD3E1A">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CD3E1A" w:rsidRDefault="00CD3E1A" w:rsidP="00CD3E1A">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CD3E1A" w:rsidRDefault="00CD3E1A" w:rsidP="00CD3E1A">
      <w:pPr>
        <w:pStyle w:val="ConsTitle"/>
        <w:widowControl/>
        <w:jc w:val="both"/>
        <w:rPr>
          <w:rFonts w:ascii="Times New Roman" w:hAnsi="Times New Roman"/>
          <w:b w:val="0"/>
          <w:sz w:val="24"/>
          <w:szCs w:val="24"/>
        </w:rPr>
      </w:pPr>
    </w:p>
    <w:p w:rsidR="00CD3E1A" w:rsidRPr="00CB73D1" w:rsidRDefault="00CD3E1A" w:rsidP="00CD3E1A">
      <w:pPr>
        <w:pStyle w:val="ConsTitle"/>
        <w:widowControl/>
        <w:jc w:val="both"/>
        <w:rPr>
          <w:rFonts w:ascii="Times New Roman" w:hAnsi="Times New Roman"/>
          <w:b w:val="0"/>
          <w:sz w:val="24"/>
          <w:szCs w:val="24"/>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3C4BBF" w:rsidRDefault="003C4BBF" w:rsidP="00A25AA8">
      <w:pPr>
        <w:pStyle w:val="ConsTitle"/>
        <w:widowControl/>
        <w:ind w:firstLine="708"/>
        <w:jc w:val="both"/>
        <w:rPr>
          <w:rFonts w:ascii="Times New Roman" w:hAnsi="Times New Roman"/>
          <w:b w:val="0"/>
          <w:sz w:val="26"/>
          <w:szCs w:val="26"/>
        </w:rPr>
      </w:pPr>
    </w:p>
    <w:p w:rsidR="00CD3E1A" w:rsidRDefault="00CD3E1A" w:rsidP="00A25AA8">
      <w:pPr>
        <w:pStyle w:val="ConsTitle"/>
        <w:widowControl/>
        <w:ind w:firstLine="708"/>
        <w:jc w:val="both"/>
        <w:rPr>
          <w:rFonts w:ascii="Times New Roman" w:hAnsi="Times New Roman"/>
          <w:b w:val="0"/>
          <w:sz w:val="26"/>
          <w:szCs w:val="26"/>
        </w:rPr>
      </w:pPr>
    </w:p>
    <w:p w:rsidR="00CD3E1A" w:rsidRPr="005174E3" w:rsidRDefault="00CD3E1A" w:rsidP="00CD3E1A">
      <w:pPr>
        <w:spacing w:after="0" w:line="240" w:lineRule="auto"/>
        <w:rPr>
          <w:rFonts w:ascii="Times New Roman" w:hAnsi="Times New Roman" w:cs="Times New Roman"/>
          <w:b/>
          <w:bCs/>
          <w:sz w:val="28"/>
          <w:szCs w:val="28"/>
          <w:highlight w:val="yellow"/>
        </w:rPr>
      </w:pPr>
      <w:r w:rsidRPr="005174E3">
        <w:rPr>
          <w:rFonts w:ascii="Times New Roman" w:hAnsi="Times New Roman" w:cs="Times New Roman"/>
          <w:noProof/>
          <w:sz w:val="28"/>
          <w:szCs w:val="28"/>
          <w:highlight w:val="yellow"/>
          <w:lang w:eastAsia="ru-RU"/>
        </w:rPr>
        <w:lastRenderedPageBreak/>
        <w:drawing>
          <wp:anchor distT="0" distB="0" distL="114300" distR="114300" simplePos="0" relativeHeight="251671552" behindDoc="0" locked="0" layoutInCell="1" allowOverlap="1">
            <wp:simplePos x="0" y="0"/>
            <wp:positionH relativeFrom="column">
              <wp:posOffset>2645410</wp:posOffset>
            </wp:positionH>
            <wp:positionV relativeFrom="paragraph">
              <wp:posOffset>-313690</wp:posOffset>
            </wp:positionV>
            <wp:extent cx="526415" cy="812165"/>
            <wp:effectExtent l="0" t="0" r="6985" b="6985"/>
            <wp:wrapSquare wrapText="left"/>
            <wp:docPr id="5"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415" cy="812165"/>
                    </a:xfrm>
                    <a:prstGeom prst="rect">
                      <a:avLst/>
                    </a:prstGeom>
                    <a:noFill/>
                    <a:ln>
                      <a:noFill/>
                    </a:ln>
                  </pic:spPr>
                </pic:pic>
              </a:graphicData>
            </a:graphic>
          </wp:anchor>
        </w:drawing>
      </w:r>
    </w:p>
    <w:p w:rsidR="00CD3E1A" w:rsidRPr="005174E3" w:rsidRDefault="00CD3E1A" w:rsidP="00CD3E1A">
      <w:pPr>
        <w:spacing w:after="0" w:line="240" w:lineRule="auto"/>
        <w:rPr>
          <w:rFonts w:ascii="Times New Roman" w:hAnsi="Times New Roman" w:cs="Times New Roman"/>
          <w:b/>
          <w:bCs/>
          <w:sz w:val="28"/>
          <w:szCs w:val="28"/>
          <w:highlight w:val="yellow"/>
        </w:rPr>
      </w:pP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color w:val="000000"/>
          <w:sz w:val="28"/>
          <w:szCs w:val="28"/>
          <w:highlight w:val="yellow"/>
        </w:rPr>
      </w:pP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УРЮПИНСКИЙ МУНИЦИПАЛЬНЫЙ РАЙОН</w:t>
      </w: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r w:rsidRPr="005174E3">
        <w:rPr>
          <w:rFonts w:ascii="Times New Roman" w:hAnsi="Times New Roman" w:cs="Times New Roman"/>
          <w:i/>
          <w:iCs/>
          <w:sz w:val="28"/>
          <w:szCs w:val="28"/>
        </w:rPr>
        <w:t>ВОЛГОГРАДСКОЙ ОБЛАСТИ</w:t>
      </w:r>
    </w:p>
    <w:p w:rsidR="00CD3E1A" w:rsidRPr="005174E3" w:rsidRDefault="00CD3E1A" w:rsidP="00CD3E1A">
      <w:pPr>
        <w:tabs>
          <w:tab w:val="left" w:pos="1725"/>
          <w:tab w:val="center" w:pos="4677"/>
        </w:tabs>
        <w:spacing w:after="0" w:line="240" w:lineRule="auto"/>
        <w:jc w:val="center"/>
        <w:rPr>
          <w:rFonts w:ascii="Times New Roman" w:hAnsi="Times New Roman" w:cs="Times New Roman"/>
          <w:i/>
          <w:iCs/>
          <w:sz w:val="28"/>
          <w:szCs w:val="28"/>
        </w:rPr>
      </w:pPr>
    </w:p>
    <w:p w:rsidR="00CD3E1A" w:rsidRPr="005174E3" w:rsidRDefault="00CD3E1A" w:rsidP="00CD3E1A">
      <w:pPr>
        <w:spacing w:after="0" w:line="240" w:lineRule="auto"/>
        <w:jc w:val="center"/>
        <w:rPr>
          <w:rFonts w:ascii="Times New Roman" w:hAnsi="Times New Roman" w:cs="Times New Roman"/>
          <w:b/>
          <w:bCs/>
          <w:i/>
          <w:iCs/>
          <w:color w:val="000000"/>
          <w:sz w:val="28"/>
          <w:szCs w:val="28"/>
        </w:rPr>
      </w:pPr>
      <w:r w:rsidRPr="005174E3">
        <w:rPr>
          <w:rFonts w:ascii="Times New Roman" w:hAnsi="Times New Roman" w:cs="Times New Roman"/>
          <w:b/>
          <w:bCs/>
          <w:i/>
          <w:iCs/>
          <w:color w:val="000000"/>
          <w:sz w:val="28"/>
          <w:szCs w:val="28"/>
        </w:rPr>
        <w:t>УРЮПИНСКАЯ  РАЙОННАЯ  ДУМА</w:t>
      </w:r>
    </w:p>
    <w:p w:rsidR="00CD3E1A" w:rsidRPr="005174E3" w:rsidRDefault="006B43D9" w:rsidP="00CD3E1A">
      <w:pPr>
        <w:spacing w:after="0" w:line="240" w:lineRule="auto"/>
        <w:rPr>
          <w:rFonts w:ascii="Times New Roman" w:hAnsi="Times New Roman" w:cs="Times New Roman"/>
          <w:color w:val="000000"/>
          <w:sz w:val="28"/>
          <w:szCs w:val="28"/>
        </w:rPr>
      </w:pPr>
      <w:r w:rsidRPr="006B43D9">
        <w:rPr>
          <w:rFonts w:ascii="Times New Roman" w:hAnsi="Times New Roman" w:cs="Times New Roman"/>
          <w:noProof/>
          <w:sz w:val="28"/>
          <w:szCs w:val="28"/>
        </w:rPr>
        <w:pict>
          <v:line id="_x0000_s1038" style="position:absolute;z-index:25166950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w:r>
      <w:r w:rsidRPr="006B43D9">
        <w:rPr>
          <w:rFonts w:ascii="Times New Roman" w:hAnsi="Times New Roman" w:cs="Times New Roman"/>
          <w:noProof/>
          <w:sz w:val="28"/>
          <w:szCs w:val="28"/>
        </w:rPr>
        <w:pict>
          <v:line id="_x0000_s1039" style="position:absolute;z-index:25167052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w:r>
    </w:p>
    <w:p w:rsidR="00CD3E1A" w:rsidRPr="005174E3" w:rsidRDefault="00CD3E1A" w:rsidP="00CD3E1A">
      <w:pPr>
        <w:pStyle w:val="3"/>
        <w:spacing w:before="0"/>
        <w:jc w:val="center"/>
        <w:rPr>
          <w:rFonts w:ascii="Times New Roman" w:hAnsi="Times New Roman" w:cs="Times New Roman"/>
          <w:color w:val="auto"/>
          <w:sz w:val="28"/>
          <w:szCs w:val="28"/>
        </w:rPr>
      </w:pPr>
    </w:p>
    <w:p w:rsidR="00CD3E1A" w:rsidRPr="005174E3" w:rsidRDefault="00CD3E1A" w:rsidP="00CD3E1A">
      <w:pPr>
        <w:pStyle w:val="3"/>
        <w:spacing w:before="0"/>
        <w:jc w:val="center"/>
        <w:rPr>
          <w:rFonts w:ascii="Times New Roman" w:hAnsi="Times New Roman" w:cs="Times New Roman"/>
          <w:color w:val="auto"/>
          <w:sz w:val="28"/>
          <w:szCs w:val="28"/>
        </w:rPr>
      </w:pPr>
      <w:proofErr w:type="gramStart"/>
      <w:r w:rsidRPr="005174E3">
        <w:rPr>
          <w:rFonts w:ascii="Times New Roman" w:hAnsi="Times New Roman" w:cs="Times New Roman"/>
          <w:color w:val="auto"/>
          <w:sz w:val="28"/>
          <w:szCs w:val="28"/>
        </w:rPr>
        <w:t>Р</w:t>
      </w:r>
      <w:proofErr w:type="gramEnd"/>
      <w:r w:rsidRPr="005174E3">
        <w:rPr>
          <w:rFonts w:ascii="Times New Roman" w:hAnsi="Times New Roman" w:cs="Times New Roman"/>
          <w:color w:val="auto"/>
          <w:sz w:val="28"/>
          <w:szCs w:val="28"/>
        </w:rPr>
        <w:t xml:space="preserve">  Е  Ш  Е  Н  И  Е</w:t>
      </w:r>
    </w:p>
    <w:p w:rsidR="00CD3E1A" w:rsidRPr="005174E3" w:rsidRDefault="00CD3E1A" w:rsidP="00CD3E1A">
      <w:pPr>
        <w:spacing w:after="0" w:line="240" w:lineRule="auto"/>
        <w:rPr>
          <w:rFonts w:ascii="Times New Roman" w:hAnsi="Times New Roman" w:cs="Times New Roman"/>
          <w:sz w:val="28"/>
          <w:szCs w:val="28"/>
        </w:rPr>
      </w:pPr>
    </w:p>
    <w:p w:rsidR="00CD3E1A" w:rsidRPr="005174E3" w:rsidRDefault="00CD3E1A" w:rsidP="00CD3E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ноября 2023 </w:t>
      </w:r>
      <w:r w:rsidRPr="005174E3">
        <w:rPr>
          <w:rFonts w:ascii="Times New Roman" w:hAnsi="Times New Roman" w:cs="Times New Roman"/>
          <w:b/>
          <w:sz w:val="28"/>
          <w:szCs w:val="28"/>
        </w:rPr>
        <w:t>года</w:t>
      </w:r>
      <w:r>
        <w:rPr>
          <w:rFonts w:ascii="Times New Roman" w:hAnsi="Times New Roman" w:cs="Times New Roman"/>
          <w:sz w:val="28"/>
          <w:szCs w:val="28"/>
        </w:rPr>
        <w:tab/>
        <w:t xml:space="preserve">                 </w:t>
      </w:r>
      <w:r w:rsidRPr="005174E3">
        <w:rPr>
          <w:rFonts w:ascii="Times New Roman" w:hAnsi="Times New Roman" w:cs="Times New Roman"/>
          <w:b/>
          <w:sz w:val="28"/>
          <w:szCs w:val="28"/>
        </w:rPr>
        <w:t>№</w:t>
      </w:r>
      <w:r>
        <w:rPr>
          <w:rFonts w:ascii="Times New Roman" w:hAnsi="Times New Roman" w:cs="Times New Roman"/>
          <w:b/>
          <w:sz w:val="28"/>
          <w:szCs w:val="28"/>
        </w:rPr>
        <w:t xml:space="preserve"> 37/</w:t>
      </w:r>
      <w:r w:rsidRPr="005174E3">
        <w:rPr>
          <w:rFonts w:ascii="Times New Roman" w:hAnsi="Times New Roman" w:cs="Times New Roman"/>
          <w:b/>
          <w:sz w:val="28"/>
          <w:szCs w:val="28"/>
        </w:rPr>
        <w:t xml:space="preserve"> </w:t>
      </w:r>
    </w:p>
    <w:p w:rsidR="00CD3E1A" w:rsidRDefault="00CD3E1A" w:rsidP="00CD3E1A">
      <w:pPr>
        <w:spacing w:after="0" w:line="240" w:lineRule="auto"/>
        <w:jc w:val="center"/>
        <w:rPr>
          <w:rFonts w:ascii="Times New Roman" w:hAnsi="Times New Roman" w:cs="Times New Roman"/>
          <w:b/>
          <w:sz w:val="28"/>
          <w:szCs w:val="28"/>
        </w:rPr>
      </w:pP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О согласии Урюпинской районной Думы на принятие </w:t>
      </w: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 xml:space="preserve">в муниципальную собственность Урюпинского муниципального </w:t>
      </w:r>
    </w:p>
    <w:p w:rsidR="00CD3E1A" w:rsidRPr="00477C84" w:rsidRDefault="00CD3E1A" w:rsidP="00CD3E1A">
      <w:pPr>
        <w:spacing w:after="0" w:line="240" w:lineRule="auto"/>
        <w:ind w:left="-57" w:right="-57"/>
        <w:jc w:val="center"/>
        <w:rPr>
          <w:rFonts w:ascii="Times New Roman" w:hAnsi="Times New Roman" w:cs="Times New Roman"/>
          <w:b/>
          <w:sz w:val="28"/>
          <w:szCs w:val="28"/>
        </w:rPr>
      </w:pPr>
      <w:r w:rsidRPr="00477C84">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CD3E1A" w:rsidRPr="00477C84" w:rsidRDefault="00CD3E1A" w:rsidP="00CD3E1A">
      <w:pPr>
        <w:widowControl w:val="0"/>
        <w:autoSpaceDE w:val="0"/>
        <w:spacing w:after="0" w:line="240" w:lineRule="auto"/>
        <w:ind w:left="-57" w:right="-57"/>
        <w:rPr>
          <w:rFonts w:ascii="Times New Roman" w:hAnsi="Times New Roman" w:cs="Times New Roman"/>
          <w:sz w:val="20"/>
          <w:szCs w:val="20"/>
        </w:rPr>
      </w:pPr>
    </w:p>
    <w:p w:rsidR="00CD3E1A" w:rsidRPr="00477C84" w:rsidRDefault="00CD3E1A" w:rsidP="00CD3E1A">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главы Урюпинского муниципального района          </w:t>
      </w:r>
      <w:r>
        <w:rPr>
          <w:rFonts w:ascii="Times New Roman" w:hAnsi="Times New Roman" w:cs="Times New Roman"/>
          <w:sz w:val="28"/>
          <w:szCs w:val="28"/>
        </w:rPr>
        <w:t>от 17 ноября 2023</w:t>
      </w:r>
      <w:r w:rsidRPr="002E017D">
        <w:rPr>
          <w:rFonts w:ascii="Times New Roman" w:hAnsi="Times New Roman" w:cs="Times New Roman"/>
          <w:sz w:val="28"/>
          <w:szCs w:val="28"/>
        </w:rPr>
        <w:t xml:space="preserve"> года № </w:t>
      </w:r>
      <w:r w:rsidR="00BC7352">
        <w:rPr>
          <w:rFonts w:ascii="Times New Roman" w:eastAsia="Calibri" w:hAnsi="Times New Roman" w:cs="Times New Roman"/>
          <w:sz w:val="28"/>
          <w:szCs w:val="28"/>
        </w:rPr>
        <w:t>0128/901</w:t>
      </w:r>
      <w:r>
        <w:rPr>
          <w:rFonts w:ascii="Times New Roman" w:hAnsi="Times New Roman" w:cs="Times New Roman"/>
          <w:sz w:val="28"/>
          <w:szCs w:val="28"/>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Pr>
          <w:rFonts w:ascii="Times New Roman" w:hAnsi="Times New Roman" w:cs="Times New Roman"/>
          <w:sz w:val="28"/>
          <w:szCs w:val="28"/>
        </w:rPr>
        <w:t xml:space="preserve"> </w:t>
      </w:r>
      <w:proofErr w:type="gramStart"/>
      <w:r w:rsidRPr="00477C84">
        <w:rPr>
          <w:rFonts w:ascii="Times New Roman" w:hAnsi="Times New Roman" w:cs="Times New Roman"/>
          <w:sz w:val="28"/>
          <w:szCs w:val="28"/>
        </w:rPr>
        <w:t>порядке</w:t>
      </w:r>
      <w:proofErr w:type="gramEnd"/>
      <w:r w:rsidRPr="00477C84">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CD3E1A" w:rsidRDefault="00CD3E1A" w:rsidP="00BC7352">
      <w:pPr>
        <w:pStyle w:val="ConsTitle"/>
        <w:widowControl/>
        <w:numPr>
          <w:ilvl w:val="0"/>
          <w:numId w:val="23"/>
        </w:numPr>
        <w:ind w:left="0" w:right="-57" w:firstLine="567"/>
        <w:jc w:val="both"/>
        <w:rPr>
          <w:rFonts w:ascii="Times New Roman" w:hAnsi="Times New Roman"/>
          <w:b w:val="0"/>
          <w:sz w:val="28"/>
          <w:szCs w:val="28"/>
        </w:rPr>
      </w:pPr>
      <w:r w:rsidRPr="00477C84">
        <w:rPr>
          <w:rFonts w:ascii="Times New Roman" w:hAnsi="Times New Roman"/>
          <w:b w:val="0"/>
          <w:sz w:val="28"/>
          <w:szCs w:val="28"/>
        </w:rPr>
        <w:t xml:space="preserve">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BC7352" w:rsidRPr="00BC7352" w:rsidRDefault="00BC7352" w:rsidP="00BC7352">
      <w:pPr>
        <w:pStyle w:val="ConsTitle"/>
        <w:widowControl/>
        <w:ind w:left="0" w:right="-57"/>
        <w:jc w:val="both"/>
        <w:rPr>
          <w:rFonts w:ascii="Times New Roman" w:hAnsi="Times New Roman"/>
          <w:b w:val="0"/>
        </w:rPr>
      </w:pPr>
    </w:p>
    <w:tbl>
      <w:tblPr>
        <w:tblStyle w:val="a3"/>
        <w:tblW w:w="8471" w:type="dxa"/>
        <w:tblInd w:w="675" w:type="dxa"/>
        <w:tblLook w:val="04A0"/>
      </w:tblPr>
      <w:tblGrid>
        <w:gridCol w:w="4219"/>
        <w:gridCol w:w="4252"/>
      </w:tblGrid>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Наименование товара, тип транспортного средства</w:t>
            </w:r>
          </w:p>
        </w:tc>
        <w:tc>
          <w:tcPr>
            <w:tcW w:w="4252" w:type="dxa"/>
          </w:tcPr>
          <w:p w:rsidR="00BC7352" w:rsidRDefault="00BC7352" w:rsidP="00BC7352">
            <w:pPr>
              <w:keepNext/>
              <w:ind w:left="-57" w:right="-57"/>
              <w:rPr>
                <w:rFonts w:ascii="Times New Roman" w:hAnsi="Times New Roman" w:cs="Times New Roman"/>
                <w:spacing w:val="-6"/>
              </w:rPr>
            </w:pPr>
            <w:r w:rsidRPr="00CD3E1A">
              <w:rPr>
                <w:rFonts w:ascii="Times New Roman" w:hAnsi="Times New Roman" w:cs="Times New Roman"/>
              </w:rPr>
              <w:t xml:space="preserve">специальный, автобус для </w:t>
            </w:r>
            <w:r w:rsidRPr="00CD3E1A">
              <w:rPr>
                <w:rFonts w:ascii="Times New Roman" w:hAnsi="Times New Roman" w:cs="Times New Roman"/>
                <w:spacing w:val="-6"/>
              </w:rPr>
              <w:t xml:space="preserve">перевозки детей </w:t>
            </w:r>
          </w:p>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spacing w:val="-6"/>
              </w:rPr>
              <w:t>ПАЗ 423470-04</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VIN</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lang w:val="en-US"/>
              </w:rPr>
              <w:t>X1M4234EVPS00188</w:t>
            </w:r>
            <w:r w:rsidRPr="00CD3E1A">
              <w:rPr>
                <w:rFonts w:ascii="Times New Roman" w:hAnsi="Times New Roman" w:cs="Times New Roman"/>
              </w:rPr>
              <w:t>8</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Шасси (рама) №</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отсутствует</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Кузов №</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lang w:val="en-US"/>
              </w:rPr>
              <w:t>X1M4234EVPS00188</w:t>
            </w:r>
            <w:r w:rsidRPr="00CD3E1A">
              <w:rPr>
                <w:rFonts w:ascii="Times New Roman" w:hAnsi="Times New Roman" w:cs="Times New Roman"/>
              </w:rPr>
              <w:t>8</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Модель и № двигателя</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Р</w:t>
            </w:r>
            <w:r w:rsidRPr="00CD3E1A">
              <w:rPr>
                <w:rFonts w:ascii="Times New Roman" w:hAnsi="Times New Roman" w:cs="Times New Roman"/>
                <w:lang w:val="en-US"/>
              </w:rPr>
              <w:t>020</w:t>
            </w:r>
            <w:r w:rsidRPr="00CD3E1A">
              <w:rPr>
                <w:rFonts w:ascii="Times New Roman" w:hAnsi="Times New Roman" w:cs="Times New Roman"/>
              </w:rPr>
              <w:t>2200</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Цвет</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желтый</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Год выпуска</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2023</w:t>
            </w:r>
          </w:p>
        </w:tc>
      </w:tr>
      <w:tr w:rsidR="00BC7352" w:rsidRPr="003C4BBF" w:rsidTr="00BC7352">
        <w:tc>
          <w:tcPr>
            <w:tcW w:w="4219" w:type="dxa"/>
          </w:tcPr>
          <w:p w:rsidR="00BC7352" w:rsidRDefault="00BC7352" w:rsidP="00BC7352">
            <w:pPr>
              <w:keepNext/>
              <w:ind w:left="-57" w:right="-57"/>
              <w:rPr>
                <w:rFonts w:ascii="Times New Roman" w:hAnsi="Times New Roman" w:cs="Times New Roman"/>
              </w:rPr>
            </w:pPr>
            <w:r w:rsidRPr="00CD3E1A">
              <w:rPr>
                <w:rFonts w:ascii="Times New Roman" w:hAnsi="Times New Roman" w:cs="Times New Roman"/>
              </w:rPr>
              <w:t xml:space="preserve">Серия, номер, дата выдачи ЭПТС, </w:t>
            </w:r>
          </w:p>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 xml:space="preserve">кем </w:t>
            </w:r>
            <w:proofErr w:type="gramStart"/>
            <w:r w:rsidRPr="00CD3E1A">
              <w:rPr>
                <w:rFonts w:ascii="Times New Roman" w:hAnsi="Times New Roman" w:cs="Times New Roman"/>
              </w:rPr>
              <w:t>выдан</w:t>
            </w:r>
            <w:proofErr w:type="gramEnd"/>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164301075583645, выдан 09.11.2023</w:t>
            </w:r>
          </w:p>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 xml:space="preserve">ООО "Павловский Автобусный Завод" </w:t>
            </w:r>
          </w:p>
        </w:tc>
      </w:tr>
      <w:tr w:rsidR="00BC7352" w:rsidRPr="003C4BBF" w:rsidTr="00BC7352">
        <w:tc>
          <w:tcPr>
            <w:tcW w:w="4219"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Экологический класс</w:t>
            </w:r>
          </w:p>
        </w:tc>
        <w:tc>
          <w:tcPr>
            <w:tcW w:w="4252" w:type="dxa"/>
          </w:tcPr>
          <w:p w:rsidR="00BC7352" w:rsidRPr="00CD3E1A" w:rsidRDefault="00BC7352" w:rsidP="00BC7352">
            <w:pPr>
              <w:keepNext/>
              <w:ind w:left="-57" w:right="-57"/>
              <w:rPr>
                <w:rFonts w:ascii="Times New Roman" w:hAnsi="Times New Roman" w:cs="Times New Roman"/>
              </w:rPr>
            </w:pPr>
            <w:r w:rsidRPr="00CD3E1A">
              <w:rPr>
                <w:rFonts w:ascii="Times New Roman" w:hAnsi="Times New Roman" w:cs="Times New Roman"/>
              </w:rPr>
              <w:t>третий</w:t>
            </w:r>
          </w:p>
        </w:tc>
      </w:tr>
      <w:tr w:rsidR="00BC7352" w:rsidRPr="003C4BBF" w:rsidTr="00BC7352">
        <w:tc>
          <w:tcPr>
            <w:tcW w:w="4219" w:type="dxa"/>
            <w:vAlign w:val="bottom"/>
          </w:tcPr>
          <w:p w:rsidR="00BC7352" w:rsidRPr="00CD3E1A" w:rsidRDefault="00BC7352" w:rsidP="00BC7352">
            <w:pPr>
              <w:ind w:left="-57" w:right="-57"/>
              <w:rPr>
                <w:rFonts w:ascii="Times New Roman" w:hAnsi="Times New Roman" w:cs="Times New Roman"/>
              </w:rPr>
            </w:pPr>
            <w:r w:rsidRPr="00CD3E1A">
              <w:rPr>
                <w:rFonts w:ascii="Times New Roman" w:hAnsi="Times New Roman" w:cs="Times New Roman"/>
              </w:rPr>
              <w:t>Свидетельство о регистрации ТС</w:t>
            </w:r>
          </w:p>
        </w:tc>
        <w:tc>
          <w:tcPr>
            <w:tcW w:w="4252" w:type="dxa"/>
          </w:tcPr>
          <w:p w:rsidR="00BC7352" w:rsidRPr="00CD3E1A" w:rsidRDefault="00BC7352" w:rsidP="00BC7352">
            <w:pPr>
              <w:ind w:left="-57" w:right="-57"/>
              <w:rPr>
                <w:rFonts w:ascii="Times New Roman" w:hAnsi="Times New Roman" w:cs="Times New Roman"/>
              </w:rPr>
            </w:pPr>
            <w:r w:rsidRPr="00CD3E1A">
              <w:rPr>
                <w:rFonts w:ascii="Times New Roman" w:hAnsi="Times New Roman" w:cs="Times New Roman"/>
              </w:rPr>
              <w:t>нет</w:t>
            </w:r>
          </w:p>
        </w:tc>
      </w:tr>
      <w:tr w:rsidR="00BC7352" w:rsidRPr="003C4BBF" w:rsidTr="00BC7352">
        <w:tc>
          <w:tcPr>
            <w:tcW w:w="4219" w:type="dxa"/>
            <w:vAlign w:val="bottom"/>
          </w:tcPr>
          <w:p w:rsidR="00BC7352" w:rsidRPr="00CD3E1A" w:rsidRDefault="00BC7352" w:rsidP="00BC7352">
            <w:pPr>
              <w:ind w:left="-57" w:right="-57"/>
              <w:rPr>
                <w:rFonts w:ascii="Times New Roman" w:hAnsi="Times New Roman" w:cs="Times New Roman"/>
              </w:rPr>
            </w:pPr>
            <w:r w:rsidRPr="00CD3E1A">
              <w:rPr>
                <w:rFonts w:ascii="Times New Roman" w:hAnsi="Times New Roman" w:cs="Times New Roman"/>
              </w:rPr>
              <w:t>Государственный регистрационный знак</w:t>
            </w:r>
          </w:p>
        </w:tc>
        <w:tc>
          <w:tcPr>
            <w:tcW w:w="4252" w:type="dxa"/>
          </w:tcPr>
          <w:p w:rsidR="00BC7352" w:rsidRPr="00CD3E1A" w:rsidRDefault="00BC7352" w:rsidP="00BC7352">
            <w:pPr>
              <w:ind w:left="-57" w:right="-57"/>
              <w:rPr>
                <w:rFonts w:ascii="Times New Roman" w:hAnsi="Times New Roman" w:cs="Times New Roman"/>
              </w:rPr>
            </w:pPr>
            <w:r w:rsidRPr="00CD3E1A">
              <w:rPr>
                <w:rFonts w:ascii="Times New Roman" w:hAnsi="Times New Roman" w:cs="Times New Roman"/>
              </w:rPr>
              <w:t>нет</w:t>
            </w:r>
          </w:p>
        </w:tc>
      </w:tr>
    </w:tbl>
    <w:p w:rsidR="00CD3E1A" w:rsidRPr="00477C84" w:rsidRDefault="00CD3E1A" w:rsidP="00CD3E1A">
      <w:pPr>
        <w:pStyle w:val="ConsTitle"/>
        <w:widowControl/>
        <w:ind w:right="-57"/>
        <w:jc w:val="both"/>
        <w:rPr>
          <w:rFonts w:ascii="Times New Roman" w:hAnsi="Times New Roman"/>
          <w:b w:val="0"/>
          <w:sz w:val="28"/>
          <w:szCs w:val="28"/>
        </w:rPr>
      </w:pPr>
      <w:r w:rsidRPr="00477C84">
        <w:rPr>
          <w:rFonts w:ascii="Times New Roman" w:hAnsi="Times New Roman"/>
          <w:sz w:val="28"/>
          <w:szCs w:val="28"/>
        </w:rPr>
        <w:lastRenderedPageBreak/>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CD3E1A" w:rsidRDefault="00CD3E1A" w:rsidP="00CD3E1A">
      <w:pPr>
        <w:pStyle w:val="ConsTitle"/>
        <w:widowControl/>
        <w:ind w:right="-57"/>
        <w:jc w:val="both"/>
        <w:rPr>
          <w:rFonts w:ascii="Times New Roman" w:hAnsi="Times New Roman"/>
          <w:sz w:val="28"/>
          <w:szCs w:val="28"/>
        </w:rPr>
      </w:pPr>
    </w:p>
    <w:p w:rsidR="00BC7352" w:rsidRPr="00477C84" w:rsidRDefault="00BC7352" w:rsidP="00CD3E1A">
      <w:pPr>
        <w:pStyle w:val="ConsTitle"/>
        <w:widowControl/>
        <w:ind w:right="-57"/>
        <w:jc w:val="both"/>
        <w:rPr>
          <w:rFonts w:ascii="Times New Roman" w:hAnsi="Times New Roman"/>
          <w:sz w:val="28"/>
          <w:szCs w:val="28"/>
        </w:rPr>
      </w:pPr>
    </w:p>
    <w:p w:rsidR="00CD3E1A" w:rsidRPr="00477C84" w:rsidRDefault="00CD3E1A" w:rsidP="00CD3E1A">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CD3E1A" w:rsidRDefault="00CD3E1A" w:rsidP="00CD3E1A">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CD3E1A" w:rsidRDefault="00CD3E1A" w:rsidP="00CD3E1A">
      <w:pPr>
        <w:pStyle w:val="ConsTitle"/>
        <w:widowControl/>
        <w:jc w:val="both"/>
        <w:rPr>
          <w:rFonts w:ascii="Times New Roman" w:hAnsi="Times New Roman"/>
          <w:b w:val="0"/>
          <w:sz w:val="24"/>
          <w:szCs w:val="24"/>
        </w:rPr>
      </w:pPr>
    </w:p>
    <w:p w:rsidR="00CD3E1A" w:rsidRPr="00CB73D1" w:rsidRDefault="00CD3E1A" w:rsidP="00CD3E1A">
      <w:pPr>
        <w:pStyle w:val="ConsTitle"/>
        <w:widowControl/>
        <w:jc w:val="both"/>
        <w:rPr>
          <w:rFonts w:ascii="Times New Roman" w:hAnsi="Times New Roman"/>
          <w:b w:val="0"/>
          <w:sz w:val="24"/>
          <w:szCs w:val="24"/>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p w:rsidR="00CD3E1A" w:rsidRDefault="00CD3E1A" w:rsidP="00CD3E1A">
      <w:pPr>
        <w:pStyle w:val="ConsTitle"/>
        <w:widowControl/>
        <w:ind w:firstLine="708"/>
        <w:jc w:val="both"/>
        <w:rPr>
          <w:rFonts w:ascii="Times New Roman" w:hAnsi="Times New Roman"/>
          <w:b w:val="0"/>
          <w:sz w:val="26"/>
          <w:szCs w:val="26"/>
        </w:rPr>
      </w:pPr>
    </w:p>
    <w:sectPr w:rsidR="00CD3E1A" w:rsidSect="00F40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06F929C4"/>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9">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9A6899"/>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6"/>
  </w:num>
  <w:num w:numId="3">
    <w:abstractNumId w:val="18"/>
  </w:num>
  <w:num w:numId="4">
    <w:abstractNumId w:val="19"/>
  </w:num>
  <w:num w:numId="5">
    <w:abstractNumId w:val="17"/>
  </w:num>
  <w:num w:numId="6">
    <w:abstractNumId w:val="11"/>
  </w:num>
  <w:num w:numId="7">
    <w:abstractNumId w:val="21"/>
  </w:num>
  <w:num w:numId="8">
    <w:abstractNumId w:val="9"/>
  </w:num>
  <w:num w:numId="9">
    <w:abstractNumId w:val="14"/>
  </w:num>
  <w:num w:numId="10">
    <w:abstractNumId w:val="6"/>
  </w:num>
  <w:num w:numId="11">
    <w:abstractNumId w:val="13"/>
  </w:num>
  <w:num w:numId="12">
    <w:abstractNumId w:val="7"/>
  </w:num>
  <w:num w:numId="13">
    <w:abstractNumId w:val="20"/>
  </w:num>
  <w:num w:numId="14">
    <w:abstractNumId w:val="5"/>
  </w:num>
  <w:num w:numId="15">
    <w:abstractNumId w:val="10"/>
  </w:num>
  <w:num w:numId="16">
    <w:abstractNumId w:val="12"/>
  </w:num>
  <w:num w:numId="17">
    <w:abstractNumId w:val="8"/>
  </w:num>
  <w:num w:numId="18">
    <w:abstractNumId w:val="0"/>
  </w:num>
  <w:num w:numId="19">
    <w:abstractNumId w:val="1"/>
  </w:num>
  <w:num w:numId="20">
    <w:abstractNumId w:val="2"/>
  </w:num>
  <w:num w:numId="21">
    <w:abstractNumId w:val="15"/>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885925"/>
    <w:rsid w:val="00041D8A"/>
    <w:rsid w:val="000761E0"/>
    <w:rsid w:val="00146DAE"/>
    <w:rsid w:val="00265D51"/>
    <w:rsid w:val="002F389B"/>
    <w:rsid w:val="00325554"/>
    <w:rsid w:val="003C4BBF"/>
    <w:rsid w:val="004113E0"/>
    <w:rsid w:val="00425B60"/>
    <w:rsid w:val="004442BE"/>
    <w:rsid w:val="004C0F07"/>
    <w:rsid w:val="005A3FFC"/>
    <w:rsid w:val="005B7D47"/>
    <w:rsid w:val="005D3A75"/>
    <w:rsid w:val="005E3E35"/>
    <w:rsid w:val="006300AD"/>
    <w:rsid w:val="006A5564"/>
    <w:rsid w:val="006B43D9"/>
    <w:rsid w:val="006E4517"/>
    <w:rsid w:val="00772F87"/>
    <w:rsid w:val="007B3F1E"/>
    <w:rsid w:val="008756EC"/>
    <w:rsid w:val="00875EDD"/>
    <w:rsid w:val="00885925"/>
    <w:rsid w:val="009010DA"/>
    <w:rsid w:val="00917276"/>
    <w:rsid w:val="0094591D"/>
    <w:rsid w:val="00A25AA8"/>
    <w:rsid w:val="00B40051"/>
    <w:rsid w:val="00B61B1D"/>
    <w:rsid w:val="00BB3358"/>
    <w:rsid w:val="00BC7352"/>
    <w:rsid w:val="00CD3E1A"/>
    <w:rsid w:val="00D030F6"/>
    <w:rsid w:val="00D21460"/>
    <w:rsid w:val="00D93B73"/>
    <w:rsid w:val="00DE04CF"/>
    <w:rsid w:val="00E11D48"/>
    <w:rsid w:val="00E478EC"/>
    <w:rsid w:val="00E52542"/>
    <w:rsid w:val="00EC6A33"/>
    <w:rsid w:val="00ED0DFF"/>
    <w:rsid w:val="00ED741F"/>
    <w:rsid w:val="00ED7A64"/>
    <w:rsid w:val="00F40863"/>
    <w:rsid w:val="00F54C01"/>
    <w:rsid w:val="00F60C70"/>
    <w:rsid w:val="00FA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75"/>
  </w:style>
  <w:style w:type="paragraph" w:styleId="1">
    <w:name w:val="heading 1"/>
    <w:basedOn w:val="a"/>
    <w:next w:val="a"/>
    <w:link w:val="10"/>
    <w:uiPriority w:val="9"/>
    <w:qFormat/>
    <w:rsid w:val="00BB3358"/>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BB335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4C0F07"/>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BB335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BB335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BB335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BB335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BB335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BB335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525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4C0F07"/>
    <w:rPr>
      <w:rFonts w:ascii="Cambria" w:eastAsia="Calibri" w:hAnsi="Cambria" w:cs="Cambria"/>
      <w:b/>
      <w:bCs/>
      <w:color w:val="4F81BD"/>
      <w:sz w:val="24"/>
      <w:szCs w:val="24"/>
      <w:lang w:eastAsia="ru-RU"/>
    </w:rPr>
  </w:style>
  <w:style w:type="table" w:styleId="a3">
    <w:name w:val="Table Grid"/>
    <w:aliases w:val="Table Grid Report"/>
    <w:basedOn w:val="a1"/>
    <w:uiPriority w:val="59"/>
    <w:rsid w:val="00444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B3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BB3358"/>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BB335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BB335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BB335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BB335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BB335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BB3358"/>
    <w:rPr>
      <w:rFonts w:ascii="Times New Roman" w:eastAsia="Calibri" w:hAnsi="Times New Roman" w:cs="Times New Roman"/>
      <w:b/>
      <w:bCs/>
      <w:sz w:val="28"/>
      <w:szCs w:val="28"/>
      <w:lang w:eastAsia="ru-RU"/>
    </w:rPr>
  </w:style>
  <w:style w:type="paragraph" w:styleId="a4">
    <w:name w:val="List Paragraph"/>
    <w:basedOn w:val="a"/>
    <w:link w:val="a5"/>
    <w:uiPriority w:val="34"/>
    <w:qFormat/>
    <w:rsid w:val="00BB3358"/>
    <w:pPr>
      <w:spacing w:after="0"/>
      <w:ind w:left="720" w:right="-57"/>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BB3358"/>
    <w:rPr>
      <w:rFonts w:ascii="Times New Roman" w:eastAsia="Times New Roman" w:hAnsi="Times New Roman" w:cs="Times New Roman"/>
      <w:sz w:val="24"/>
      <w:szCs w:val="24"/>
      <w:lang w:eastAsia="ru-RU"/>
    </w:rPr>
  </w:style>
  <w:style w:type="paragraph" w:customStyle="1" w:styleId="ConsTitle">
    <w:name w:val="ConsTitle"/>
    <w:rsid w:val="00BB3358"/>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BB335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BB3358"/>
    <w:rPr>
      <w:rFonts w:ascii="Times New Roman" w:eastAsia="Times New Roman" w:hAnsi="Times New Roman" w:cs="Times New Roman"/>
      <w:sz w:val="26"/>
      <w:szCs w:val="26"/>
      <w:lang w:eastAsia="ru-RU"/>
    </w:rPr>
  </w:style>
  <w:style w:type="paragraph" w:customStyle="1" w:styleId="a6">
    <w:name w:val="Прижатый влево"/>
    <w:basedOn w:val="a"/>
    <w:next w:val="a"/>
    <w:uiPriority w:val="99"/>
    <w:rsid w:val="00BB335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BB3358"/>
    <w:rPr>
      <w:rFonts w:ascii="Times New Roman" w:hAnsi="Times New Roman" w:cs="Times New Roman"/>
      <w:sz w:val="28"/>
      <w:szCs w:val="28"/>
    </w:rPr>
  </w:style>
  <w:style w:type="paragraph" w:customStyle="1" w:styleId="ConsPlusNormal">
    <w:name w:val="ConsPlusNormal"/>
    <w:link w:val="ConsPlusNormal0"/>
    <w:uiPriority w:val="99"/>
    <w:rsid w:val="00BB335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BB3358"/>
    <w:rPr>
      <w:rFonts w:ascii="Arial" w:eastAsia="Times New Roman" w:hAnsi="Arial" w:cs="Arial"/>
      <w:sz w:val="20"/>
      <w:szCs w:val="20"/>
      <w:lang w:eastAsia="ru-RU"/>
    </w:rPr>
  </w:style>
  <w:style w:type="character" w:customStyle="1" w:styleId="a7">
    <w:name w:val="Текст сноски Знак"/>
    <w:basedOn w:val="a0"/>
    <w:link w:val="a8"/>
    <w:rsid w:val="00BB3358"/>
    <w:rPr>
      <w:rFonts w:ascii="Times New Roman" w:eastAsia="Times New Roman" w:hAnsi="Times New Roman" w:cs="Times New Roman"/>
      <w:sz w:val="20"/>
      <w:szCs w:val="20"/>
      <w:lang w:eastAsia="ru-RU"/>
    </w:rPr>
  </w:style>
  <w:style w:type="paragraph" w:styleId="a8">
    <w:name w:val="footnote text"/>
    <w:basedOn w:val="a"/>
    <w:link w:val="a7"/>
    <w:rsid w:val="00BB335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link w:val="a8"/>
    <w:uiPriority w:val="99"/>
    <w:semiHidden/>
    <w:rsid w:val="00BB3358"/>
    <w:rPr>
      <w:sz w:val="20"/>
      <w:szCs w:val="20"/>
    </w:rPr>
  </w:style>
  <w:style w:type="paragraph" w:customStyle="1" w:styleId="12">
    <w:name w:val="Абзац списка1"/>
    <w:basedOn w:val="a"/>
    <w:link w:val="ListParagraphChar"/>
    <w:uiPriority w:val="99"/>
    <w:qFormat/>
    <w:rsid w:val="00BB3358"/>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BB3358"/>
    <w:pPr>
      <w:spacing w:after="0" w:line="240" w:lineRule="auto"/>
    </w:pPr>
    <w:rPr>
      <w:rFonts w:ascii="Calibri" w:eastAsia="Times New Roman" w:hAnsi="Calibri" w:cs="Calibri"/>
    </w:rPr>
  </w:style>
  <w:style w:type="paragraph" w:customStyle="1" w:styleId="ConsPlusNonformat">
    <w:name w:val="ConsPlusNonformat"/>
    <w:uiPriority w:val="99"/>
    <w:rsid w:val="00BB3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BB335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B335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BB3358"/>
    <w:rPr>
      <w:sz w:val="24"/>
    </w:rPr>
  </w:style>
  <w:style w:type="paragraph" w:styleId="ae">
    <w:name w:val="Body Text"/>
    <w:aliases w:val="bt"/>
    <w:basedOn w:val="a"/>
    <w:link w:val="ad"/>
    <w:uiPriority w:val="99"/>
    <w:qFormat/>
    <w:rsid w:val="00BB3358"/>
    <w:pPr>
      <w:spacing w:after="120" w:line="240" w:lineRule="auto"/>
    </w:pPr>
    <w:rPr>
      <w:sz w:val="24"/>
    </w:rPr>
  </w:style>
  <w:style w:type="character" w:customStyle="1" w:styleId="13">
    <w:name w:val="Основной текст Знак1"/>
    <w:basedOn w:val="a0"/>
    <w:link w:val="ae"/>
    <w:uiPriority w:val="99"/>
    <w:semiHidden/>
    <w:rsid w:val="00BB3358"/>
  </w:style>
  <w:style w:type="paragraph" w:styleId="22">
    <w:name w:val="Body Text Indent 2"/>
    <w:basedOn w:val="a"/>
    <w:link w:val="23"/>
    <w:uiPriority w:val="99"/>
    <w:rsid w:val="00BB335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BB3358"/>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BB3358"/>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BB3358"/>
    <w:rPr>
      <w:rFonts w:ascii="Times New Roman" w:eastAsia="Calibri" w:hAnsi="Times New Roman" w:cs="Times New Roman"/>
      <w:sz w:val="24"/>
      <w:szCs w:val="24"/>
      <w:lang w:eastAsia="ru-RU"/>
    </w:rPr>
  </w:style>
  <w:style w:type="paragraph" w:styleId="24">
    <w:name w:val="Body Text 2"/>
    <w:basedOn w:val="a"/>
    <w:link w:val="25"/>
    <w:uiPriority w:val="99"/>
    <w:rsid w:val="00BB335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BB3358"/>
    <w:rPr>
      <w:rFonts w:ascii="Times New Roman" w:eastAsia="Calibri" w:hAnsi="Times New Roman" w:cs="Times New Roman"/>
      <w:sz w:val="28"/>
      <w:szCs w:val="28"/>
      <w:lang w:eastAsia="ru-RU"/>
    </w:rPr>
  </w:style>
  <w:style w:type="paragraph" w:styleId="31">
    <w:name w:val="Body Text 3"/>
    <w:basedOn w:val="a"/>
    <w:link w:val="32"/>
    <w:uiPriority w:val="99"/>
    <w:rsid w:val="00BB335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BB335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BB335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BB3358"/>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BB335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BB3358"/>
    <w:rPr>
      <w:rFonts w:ascii="Times New Roman" w:eastAsia="Calibri" w:hAnsi="Times New Roman" w:cs="Times New Roman"/>
      <w:sz w:val="24"/>
      <w:szCs w:val="24"/>
      <w:lang w:eastAsia="ru-RU"/>
    </w:rPr>
  </w:style>
  <w:style w:type="paragraph" w:styleId="af3">
    <w:name w:val="Balloon Text"/>
    <w:basedOn w:val="a"/>
    <w:link w:val="af4"/>
    <w:uiPriority w:val="99"/>
    <w:rsid w:val="00BB335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BB3358"/>
    <w:rPr>
      <w:rFonts w:ascii="Tahoma" w:eastAsia="Calibri" w:hAnsi="Tahoma" w:cs="Tahoma"/>
      <w:sz w:val="16"/>
      <w:szCs w:val="16"/>
      <w:lang w:eastAsia="ru-RU"/>
    </w:rPr>
  </w:style>
  <w:style w:type="paragraph" w:styleId="af5">
    <w:name w:val="footer"/>
    <w:basedOn w:val="a"/>
    <w:link w:val="af6"/>
    <w:uiPriority w:val="99"/>
    <w:rsid w:val="00BB335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BB3358"/>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BB3358"/>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BB3358"/>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BB3358"/>
    <w:rPr>
      <w:b/>
      <w:bCs/>
    </w:rPr>
  </w:style>
  <w:style w:type="character" w:customStyle="1" w:styleId="afa">
    <w:name w:val="Тема примечания Знак"/>
    <w:basedOn w:val="af8"/>
    <w:link w:val="af9"/>
    <w:uiPriority w:val="99"/>
    <w:semiHidden/>
    <w:rsid w:val="00BB3358"/>
    <w:rPr>
      <w:b/>
      <w:bCs/>
    </w:rPr>
  </w:style>
  <w:style w:type="paragraph" w:styleId="afb">
    <w:name w:val="Title"/>
    <w:basedOn w:val="a"/>
    <w:link w:val="afc"/>
    <w:uiPriority w:val="99"/>
    <w:qFormat/>
    <w:rsid w:val="00BB3358"/>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BB3358"/>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BB3358"/>
    <w:rPr>
      <w:rFonts w:ascii="Times New Roman" w:eastAsia="Calibri" w:hAnsi="Times New Roman" w:cs="Times New Roman"/>
      <w:sz w:val="24"/>
      <w:szCs w:val="24"/>
      <w:lang w:eastAsia="zh-CN"/>
    </w:rPr>
  </w:style>
  <w:style w:type="paragraph" w:customStyle="1" w:styleId="14">
    <w:name w:val="1"/>
    <w:basedOn w:val="a"/>
    <w:uiPriority w:val="99"/>
    <w:rsid w:val="00BB3358"/>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BB3358"/>
    <w:rPr>
      <w:color w:val="0000FF"/>
      <w:u w:val="single"/>
    </w:rPr>
  </w:style>
  <w:style w:type="character" w:styleId="afe">
    <w:name w:val="FollowedHyperlink"/>
    <w:uiPriority w:val="99"/>
    <w:unhideWhenUsed/>
    <w:rsid w:val="00BB3358"/>
    <w:rPr>
      <w:color w:val="800080"/>
      <w:u w:val="single"/>
    </w:rPr>
  </w:style>
  <w:style w:type="paragraph" w:customStyle="1" w:styleId="xl65">
    <w:name w:val="xl65"/>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BB33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BB335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BB3358"/>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BB3358"/>
    <w:rPr>
      <w:i/>
      <w:iCs/>
    </w:rPr>
  </w:style>
  <w:style w:type="paragraph" w:customStyle="1" w:styleId="3-016">
    <w:name w:val="Стиль Заголовок 3 + малые прописные Справа:  -01 см Перед:  6 пт..."/>
    <w:basedOn w:val="3"/>
    <w:uiPriority w:val="99"/>
    <w:rsid w:val="00BB335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BB3358"/>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BB335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BB335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BB3358"/>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BB335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BB3358"/>
    <w:rPr>
      <w:rFonts w:ascii="Times New Roman" w:hAnsi="Times New Roman"/>
      <w:b/>
      <w:bCs/>
      <w:i w:val="0"/>
      <w:sz w:val="24"/>
      <w:u w:val="single"/>
    </w:rPr>
  </w:style>
  <w:style w:type="paragraph" w:styleId="35">
    <w:name w:val="toc 3"/>
    <w:basedOn w:val="a"/>
    <w:next w:val="a"/>
    <w:autoRedefine/>
    <w:uiPriority w:val="39"/>
    <w:unhideWhenUsed/>
    <w:qFormat/>
    <w:rsid w:val="00BB335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BB335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BB335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BB335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BB3358"/>
    <w:rPr>
      <w:b/>
      <w:bCs/>
      <w:color w:val="106BBE"/>
    </w:rPr>
  </w:style>
  <w:style w:type="character" w:customStyle="1" w:styleId="51">
    <w:name w:val="Основной текст (5)"/>
    <w:uiPriority w:val="99"/>
    <w:rsid w:val="00BB3358"/>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BB3358"/>
    <w:rPr>
      <w:rFonts w:ascii="Calibri" w:eastAsia="Times New Roman" w:hAnsi="Calibri" w:cs="Calibri"/>
    </w:rPr>
  </w:style>
  <w:style w:type="paragraph" w:customStyle="1" w:styleId="Heading">
    <w:name w:val="Heading"/>
    <w:uiPriority w:val="99"/>
    <w:rsid w:val="00BB3358"/>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BB3358"/>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BB3358"/>
    <w:rPr>
      <w:rFonts w:ascii="Courier New" w:eastAsia="Times New Roman" w:hAnsi="Courier New" w:cs="Times New Roman"/>
      <w:sz w:val="20"/>
      <w:szCs w:val="20"/>
      <w:lang w:eastAsia="ru-RU"/>
    </w:rPr>
  </w:style>
  <w:style w:type="character" w:styleId="aff7">
    <w:name w:val="page number"/>
    <w:basedOn w:val="a0"/>
    <w:uiPriority w:val="99"/>
    <w:rsid w:val="00BB3358"/>
  </w:style>
  <w:style w:type="paragraph" w:styleId="aff8">
    <w:name w:val="caption"/>
    <w:aliases w:val="подписи к таблице"/>
    <w:basedOn w:val="a"/>
    <w:next w:val="a"/>
    <w:link w:val="aff9"/>
    <w:unhideWhenUsed/>
    <w:qFormat/>
    <w:rsid w:val="00BB3358"/>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BB335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BB3358"/>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BB3358"/>
  </w:style>
  <w:style w:type="paragraph" w:customStyle="1" w:styleId="18">
    <w:name w:val="Егор1"/>
    <w:basedOn w:val="a"/>
    <w:link w:val="19"/>
    <w:qFormat/>
    <w:rsid w:val="00BB335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BB3358"/>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BB3358"/>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BB3358"/>
    <w:rPr>
      <w:rFonts w:ascii="Arial" w:eastAsiaTheme="minorEastAsia" w:hAnsi="Arial" w:cs="Arial"/>
      <w:color w:val="000000"/>
      <w:sz w:val="20"/>
      <w:szCs w:val="20"/>
      <w:lang w:eastAsia="ar-SA"/>
    </w:rPr>
  </w:style>
  <w:style w:type="paragraph" w:styleId="affe">
    <w:name w:val="Body Text First Indent"/>
    <w:basedOn w:val="a"/>
    <w:link w:val="affd"/>
    <w:unhideWhenUsed/>
    <w:rsid w:val="00BB3358"/>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link w:val="affe"/>
    <w:uiPriority w:val="99"/>
    <w:semiHidden/>
    <w:rsid w:val="00BB3358"/>
  </w:style>
  <w:style w:type="paragraph" w:customStyle="1" w:styleId="36">
    <w:name w:val="Егор3"/>
    <w:basedOn w:val="affa"/>
    <w:uiPriority w:val="99"/>
    <w:qFormat/>
    <w:rsid w:val="00BB3358"/>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BB3358"/>
    <w:rPr>
      <w:rFonts w:ascii="Tahoma" w:eastAsia="Calibri" w:hAnsi="Tahoma" w:cs="Tahoma"/>
      <w:shd w:val="clear" w:color="auto" w:fill="000080"/>
    </w:rPr>
  </w:style>
  <w:style w:type="paragraph" w:styleId="afff0">
    <w:name w:val="Document Map"/>
    <w:basedOn w:val="a"/>
    <w:link w:val="afff"/>
    <w:uiPriority w:val="99"/>
    <w:rsid w:val="00BB3358"/>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BB3358"/>
    <w:rPr>
      <w:rFonts w:ascii="Tahoma" w:hAnsi="Tahoma" w:cs="Tahoma"/>
      <w:sz w:val="16"/>
      <w:szCs w:val="16"/>
    </w:rPr>
  </w:style>
  <w:style w:type="paragraph" w:styleId="27">
    <w:name w:val="Quote"/>
    <w:basedOn w:val="a"/>
    <w:next w:val="a"/>
    <w:link w:val="28"/>
    <w:uiPriority w:val="29"/>
    <w:qFormat/>
    <w:rsid w:val="00BB335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BB3358"/>
    <w:rPr>
      <w:rFonts w:ascii="Calibri" w:eastAsia="Calibri" w:hAnsi="Calibri" w:cs="Times New Roman"/>
      <w:i/>
      <w:iCs/>
      <w:color w:val="000000"/>
      <w:sz w:val="24"/>
    </w:rPr>
  </w:style>
  <w:style w:type="paragraph" w:customStyle="1" w:styleId="afff1">
    <w:name w:val="ПодзаголовокКАТЯ"/>
    <w:basedOn w:val="a"/>
    <w:uiPriority w:val="99"/>
    <w:qFormat/>
    <w:rsid w:val="00BB335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BB335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BB335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BB335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BB335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BB335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BB3358"/>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BB3358"/>
    <w:rPr>
      <w:rFonts w:ascii="Calibri" w:eastAsia="Calibri" w:hAnsi="Calibri"/>
    </w:rPr>
  </w:style>
  <w:style w:type="paragraph" w:styleId="afff3">
    <w:name w:val="endnote text"/>
    <w:basedOn w:val="a"/>
    <w:link w:val="afff2"/>
    <w:uiPriority w:val="99"/>
    <w:semiHidden/>
    <w:unhideWhenUsed/>
    <w:rsid w:val="00BB3358"/>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BB3358"/>
    <w:rPr>
      <w:sz w:val="20"/>
      <w:szCs w:val="20"/>
    </w:rPr>
  </w:style>
  <w:style w:type="paragraph" w:customStyle="1" w:styleId="1d">
    <w:name w:val="Подзаголовок1катя"/>
    <w:basedOn w:val="a"/>
    <w:uiPriority w:val="99"/>
    <w:qFormat/>
    <w:rsid w:val="00BB335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BB335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BB335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BB335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BB3358"/>
    <w:rPr>
      <w:rFonts w:ascii="Times New Roman" w:eastAsia="Calibri" w:hAnsi="Times New Roman" w:cs="Times New Roman"/>
      <w:color w:val="FF0000"/>
      <w:sz w:val="26"/>
      <w:szCs w:val="26"/>
      <w:lang w:eastAsia="ru-RU"/>
    </w:rPr>
  </w:style>
  <w:style w:type="paragraph" w:customStyle="1" w:styleId="Tabl">
    <w:name w:val="Tabl"/>
    <w:basedOn w:val="a"/>
    <w:uiPriority w:val="99"/>
    <w:rsid w:val="00BB335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BB335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BB3358"/>
    <w:rPr>
      <w:rFonts w:ascii="Trebuchet MS" w:eastAsia="Times New Roman" w:hAnsi="Trebuchet MS" w:cs="Times New Roman"/>
      <w:i/>
      <w:w w:val="103"/>
      <w:sz w:val="24"/>
      <w:szCs w:val="24"/>
    </w:rPr>
  </w:style>
  <w:style w:type="character" w:customStyle="1" w:styleId="FontStyle80">
    <w:name w:val="Font Style80"/>
    <w:rsid w:val="00BB3358"/>
    <w:rPr>
      <w:rFonts w:ascii="Times New Roman" w:hAnsi="Times New Roman" w:cs="Times New Roman"/>
      <w:b/>
      <w:bCs/>
      <w:sz w:val="26"/>
      <w:szCs w:val="26"/>
    </w:rPr>
  </w:style>
  <w:style w:type="paragraph" w:customStyle="1" w:styleId="oblasttxt">
    <w:name w:val="oblasttxt"/>
    <w:basedOn w:val="a"/>
    <w:uiPriority w:val="99"/>
    <w:rsid w:val="00BB335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35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BB3358"/>
    <w:rPr>
      <w:vertAlign w:val="superscript"/>
    </w:rPr>
  </w:style>
  <w:style w:type="paragraph" w:customStyle="1" w:styleId="Style14">
    <w:name w:val="Style14"/>
    <w:basedOn w:val="a"/>
    <w:uiPriority w:val="99"/>
    <w:rsid w:val="00BB335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BB3358"/>
    <w:rPr>
      <w:rFonts w:ascii="Times New Roman" w:hAnsi="Times New Roman" w:cs="Times New Roman"/>
      <w:sz w:val="26"/>
      <w:szCs w:val="26"/>
    </w:rPr>
  </w:style>
  <w:style w:type="paragraph" w:customStyle="1" w:styleId="Normal">
    <w:name w:val="Normal Знак Знак"/>
    <w:uiPriority w:val="99"/>
    <w:rsid w:val="00BB335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BB3358"/>
    <w:rPr>
      <w:i/>
      <w:iCs/>
      <w:color w:val="808080"/>
    </w:rPr>
  </w:style>
  <w:style w:type="paragraph" w:customStyle="1" w:styleId="afff6">
    <w:name w:val="Знак"/>
    <w:basedOn w:val="a"/>
    <w:uiPriority w:val="99"/>
    <w:rsid w:val="00BB3358"/>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BB3358"/>
    <w:rPr>
      <w:rFonts w:ascii="Cambria" w:eastAsia="Times New Roman" w:hAnsi="Cambria" w:cs="Times New Roman"/>
      <w:b/>
      <w:bCs/>
      <w:i/>
      <w:iCs/>
      <w:smallCaps/>
      <w:color w:val="943634"/>
      <w:u w:val="single"/>
    </w:rPr>
  </w:style>
  <w:style w:type="paragraph" w:customStyle="1" w:styleId="2b">
    <w:name w:val="Текст2"/>
    <w:basedOn w:val="a"/>
    <w:uiPriority w:val="99"/>
    <w:rsid w:val="00BB335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BB335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BB3358"/>
    <w:rPr>
      <w:rFonts w:ascii="Trebuchet MS" w:hAnsi="Trebuchet MS" w:cs="Trebuchet MS"/>
      <w:b/>
      <w:bCs/>
      <w:sz w:val="22"/>
      <w:szCs w:val="22"/>
    </w:rPr>
  </w:style>
  <w:style w:type="paragraph" w:customStyle="1" w:styleId="s16">
    <w:name w:val="s_16"/>
    <w:basedOn w:val="a"/>
    <w:uiPriority w:val="99"/>
    <w:rsid w:val="00BB335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BB335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BB3358"/>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BB335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BB3358"/>
  </w:style>
  <w:style w:type="paragraph" w:customStyle="1" w:styleId="210">
    <w:name w:val="Цитата 21"/>
    <w:basedOn w:val="a"/>
    <w:next w:val="a"/>
    <w:link w:val="QuoteChar"/>
    <w:uiPriority w:val="99"/>
    <w:qFormat/>
    <w:rsid w:val="00BB335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BB3358"/>
    <w:rPr>
      <w:rFonts w:ascii="Calibri" w:eastAsia="Times New Roman" w:hAnsi="Calibri" w:cs="Times New Roman"/>
      <w:i/>
      <w:iCs/>
      <w:color w:val="000000"/>
      <w:sz w:val="24"/>
    </w:rPr>
  </w:style>
  <w:style w:type="paragraph" w:customStyle="1" w:styleId="Standard">
    <w:name w:val="Standard"/>
    <w:uiPriority w:val="99"/>
    <w:rsid w:val="00BB335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BB335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BB3358"/>
    <w:rPr>
      <w:rFonts w:ascii="Times New Roman" w:eastAsia="Times New Roman" w:hAnsi="Times New Roman" w:cs="Times New Roman"/>
      <w:sz w:val="28"/>
      <w:lang w:val="en-US" w:eastAsia="ru-RU"/>
    </w:rPr>
  </w:style>
  <w:style w:type="paragraph" w:styleId="z-">
    <w:name w:val="HTML Bottom of Form"/>
    <w:basedOn w:val="a"/>
    <w:next w:val="a"/>
    <w:link w:val="z-0"/>
    <w:hidden/>
    <w:rsid w:val="00BB335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BB335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BB3358"/>
    <w:rPr>
      <w:rFonts w:ascii="Courier New" w:eastAsia="Times New Roman" w:hAnsi="Courier New" w:cs="Courier New"/>
    </w:rPr>
  </w:style>
  <w:style w:type="paragraph" w:styleId="HTML0">
    <w:name w:val="HTML Preformatted"/>
    <w:basedOn w:val="a"/>
    <w:link w:val="HTML"/>
    <w:uiPriority w:val="99"/>
    <w:rsid w:val="00BB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BB3358"/>
    <w:rPr>
      <w:rFonts w:ascii="Consolas" w:hAnsi="Consolas" w:cs="Consolas"/>
      <w:sz w:val="20"/>
      <w:szCs w:val="20"/>
    </w:rPr>
  </w:style>
  <w:style w:type="character" w:customStyle="1" w:styleId="211">
    <w:name w:val="Основной текст 2 Знак1"/>
    <w:basedOn w:val="a0"/>
    <w:uiPriority w:val="99"/>
    <w:semiHidden/>
    <w:rsid w:val="00BB3358"/>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BB3358"/>
    <w:rPr>
      <w:rFonts w:ascii="Times New Roman" w:eastAsia="Times New Roman" w:hAnsi="Times New Roman" w:cs="Times New Roman"/>
      <w:sz w:val="24"/>
      <w:szCs w:val="24"/>
      <w:lang w:eastAsia="ru-RU"/>
    </w:rPr>
  </w:style>
  <w:style w:type="paragraph" w:styleId="afff9">
    <w:name w:val="Subtitle"/>
    <w:basedOn w:val="a"/>
    <w:next w:val="a"/>
    <w:link w:val="afffa"/>
    <w:qFormat/>
    <w:rsid w:val="00BB335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BB335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BB335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BB3358"/>
    <w:rPr>
      <w:rFonts w:ascii="Calibri" w:eastAsia="Times New Roman" w:hAnsi="Calibri" w:cs="Calibri"/>
      <w:b/>
      <w:bCs/>
      <w:i/>
      <w:iCs/>
      <w:color w:val="4F81BD"/>
      <w:sz w:val="24"/>
      <w:lang w:val="en-US"/>
    </w:rPr>
  </w:style>
  <w:style w:type="paragraph" w:styleId="2c">
    <w:name w:val="List Bullet 2"/>
    <w:basedOn w:val="a"/>
    <w:rsid w:val="00BB335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BB335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BB3358"/>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BB3358"/>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BB3358"/>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BB3358"/>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BB335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BB335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BB335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B335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BB3358"/>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BB335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BB335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BB335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BB3358"/>
    <w:rPr>
      <w:b/>
      <w:bCs/>
    </w:rPr>
  </w:style>
  <w:style w:type="character" w:customStyle="1" w:styleId="37">
    <w:name w:val="Основной текст (3)_"/>
    <w:basedOn w:val="a0"/>
    <w:link w:val="38"/>
    <w:rsid w:val="00BB3358"/>
    <w:rPr>
      <w:sz w:val="21"/>
      <w:szCs w:val="21"/>
      <w:shd w:val="clear" w:color="auto" w:fill="FFFFFF"/>
    </w:rPr>
  </w:style>
  <w:style w:type="paragraph" w:customStyle="1" w:styleId="38">
    <w:name w:val="Основной текст (3)"/>
    <w:basedOn w:val="a"/>
    <w:link w:val="37"/>
    <w:rsid w:val="00BB3358"/>
    <w:pPr>
      <w:shd w:val="clear" w:color="auto" w:fill="FFFFFF"/>
      <w:spacing w:after="0" w:line="240" w:lineRule="atLeast"/>
      <w:ind w:left="-57" w:right="-57"/>
    </w:pPr>
    <w:rPr>
      <w:sz w:val="21"/>
      <w:szCs w:val="21"/>
    </w:rPr>
  </w:style>
  <w:style w:type="character" w:customStyle="1" w:styleId="head2">
    <w:name w:val="head2"/>
    <w:basedOn w:val="a0"/>
    <w:uiPriority w:val="99"/>
    <w:rsid w:val="00BB3358"/>
  </w:style>
  <w:style w:type="paragraph" w:customStyle="1" w:styleId="affff1">
    <w:name w:val="Солонешенский"/>
    <w:basedOn w:val="a"/>
    <w:uiPriority w:val="99"/>
    <w:rsid w:val="00BB335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BB335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BB335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BB335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BB335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BB3358"/>
    <w:rPr>
      <w:rFonts w:ascii="Times New Roman" w:hAnsi="Times New Roman" w:cs="Times New Roman" w:hint="default"/>
      <w:sz w:val="22"/>
      <w:szCs w:val="22"/>
    </w:rPr>
  </w:style>
  <w:style w:type="character" w:customStyle="1" w:styleId="FontStyle74">
    <w:name w:val="Font Style74"/>
    <w:basedOn w:val="a0"/>
    <w:uiPriority w:val="99"/>
    <w:rsid w:val="00BB3358"/>
    <w:rPr>
      <w:rFonts w:ascii="Times New Roman" w:hAnsi="Times New Roman" w:cs="Times New Roman" w:hint="default"/>
      <w:b/>
      <w:bCs/>
      <w:sz w:val="22"/>
      <w:szCs w:val="22"/>
    </w:rPr>
  </w:style>
  <w:style w:type="paragraph" w:customStyle="1" w:styleId="1f5">
    <w:name w:val="Без интервала1"/>
    <w:uiPriority w:val="99"/>
    <w:qFormat/>
    <w:rsid w:val="00BB335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BB335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BB335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BB335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BB335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BB335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BB3358"/>
    <w:rPr>
      <w:rFonts w:ascii="Times New Roman" w:hAnsi="Times New Roman" w:cs="Times New Roman"/>
      <w:sz w:val="18"/>
      <w:szCs w:val="18"/>
    </w:rPr>
  </w:style>
  <w:style w:type="paragraph" w:customStyle="1" w:styleId="TableParagraph">
    <w:name w:val="Table Paragraph"/>
    <w:basedOn w:val="a"/>
    <w:uiPriority w:val="1"/>
    <w:qFormat/>
    <w:rsid w:val="00BB335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BB335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BB3358"/>
    <w:rPr>
      <w:rFonts w:ascii="Times New Roman" w:hAnsi="Times New Roman" w:cs="Times New Roman"/>
      <w:sz w:val="16"/>
      <w:szCs w:val="16"/>
    </w:rPr>
  </w:style>
  <w:style w:type="character" w:customStyle="1" w:styleId="FontStyle15">
    <w:name w:val="Font Style15"/>
    <w:basedOn w:val="a0"/>
    <w:rsid w:val="00BB335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BB3358"/>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BB335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BB3358"/>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BB335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BB3358"/>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BB335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BB3358"/>
    <w:rPr>
      <w:rFonts w:ascii="Arial" w:eastAsia="Times New Roman" w:hAnsi="Arial" w:cs="Times New Roman"/>
      <w:sz w:val="24"/>
      <w:szCs w:val="20"/>
      <w:lang w:eastAsia="ru-RU"/>
    </w:rPr>
  </w:style>
  <w:style w:type="paragraph" w:customStyle="1" w:styleId="42">
    <w:name w:val="Егор4"/>
    <w:basedOn w:val="a"/>
    <w:uiPriority w:val="99"/>
    <w:qFormat/>
    <w:rsid w:val="00BB335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BB3358"/>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BB335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BB335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BB335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BB3358"/>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BB335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BB335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BB335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BB3358"/>
  </w:style>
  <w:style w:type="paragraph" w:customStyle="1" w:styleId="font10">
    <w:name w:val="font10"/>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BB3358"/>
    <w:rPr>
      <w:rFonts w:ascii="Courier New" w:hAnsi="Courier New" w:cs="Courier New"/>
    </w:rPr>
  </w:style>
  <w:style w:type="character" w:customStyle="1" w:styleId="FontStyle38">
    <w:name w:val="Font Style38"/>
    <w:uiPriority w:val="99"/>
    <w:rsid w:val="00BB3358"/>
    <w:rPr>
      <w:rFonts w:ascii="Arial" w:hAnsi="Arial" w:cs="Arial"/>
      <w:sz w:val="22"/>
      <w:szCs w:val="22"/>
    </w:rPr>
  </w:style>
  <w:style w:type="paragraph" w:customStyle="1" w:styleId="uni">
    <w:name w:val="uni"/>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BB335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BB3358"/>
    <w:rPr>
      <w:rFonts w:ascii="Arial" w:eastAsia="Times New Roman" w:hAnsi="Arial" w:cs="Times New Roman"/>
      <w:sz w:val="24"/>
      <w:szCs w:val="20"/>
      <w:lang w:eastAsia="ru-RU"/>
    </w:rPr>
  </w:style>
  <w:style w:type="character" w:customStyle="1" w:styleId="highlight">
    <w:name w:val="highlight"/>
    <w:basedOn w:val="a0"/>
    <w:rsid w:val="00BB3358"/>
  </w:style>
  <w:style w:type="paragraph" w:customStyle="1" w:styleId="headertext">
    <w:name w:val="headertext"/>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BB3358"/>
  </w:style>
  <w:style w:type="paragraph" w:customStyle="1" w:styleId="formattext0">
    <w:name w:val="formattext"/>
    <w:basedOn w:val="a"/>
    <w:uiPriority w:val="99"/>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BB3358"/>
  </w:style>
  <w:style w:type="paragraph" w:customStyle="1" w:styleId="1f7">
    <w:name w:val="Стиль 1"/>
    <w:basedOn w:val="a"/>
    <w:uiPriority w:val="99"/>
    <w:rsid w:val="00BB335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BB335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BB335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BB3358"/>
    <w:rPr>
      <w:rFonts w:ascii="Times New Roman" w:eastAsia="Times New Roman" w:hAnsi="Times New Roman" w:cs="Times New Roman"/>
      <w:lang w:eastAsia="ru-RU"/>
    </w:rPr>
  </w:style>
  <w:style w:type="paragraph" w:customStyle="1" w:styleId="Style12">
    <w:name w:val="Style12"/>
    <w:basedOn w:val="a"/>
    <w:uiPriority w:val="99"/>
    <w:rsid w:val="00BB335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BB3358"/>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BB3358"/>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BB3358"/>
    <w:rPr>
      <w:color w:val="008080"/>
    </w:rPr>
  </w:style>
  <w:style w:type="paragraph" w:customStyle="1" w:styleId="affffc">
    <w:name w:val="Таблицы (моноширинный)"/>
    <w:basedOn w:val="a"/>
    <w:next w:val="a"/>
    <w:uiPriority w:val="99"/>
    <w:rsid w:val="00BB335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BB335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BB3358"/>
    <w:rPr>
      <w:rFonts w:ascii="TimesET" w:hAnsi="TimesET" w:cs="TimesET"/>
      <w:b/>
      <w:bCs/>
      <w:sz w:val="28"/>
      <w:szCs w:val="28"/>
    </w:rPr>
  </w:style>
  <w:style w:type="character" w:customStyle="1" w:styleId="112">
    <w:name w:val="Знак Знак11"/>
    <w:uiPriority w:val="99"/>
    <w:rsid w:val="00BB3358"/>
    <w:rPr>
      <w:sz w:val="24"/>
      <w:szCs w:val="24"/>
    </w:rPr>
  </w:style>
  <w:style w:type="paragraph" w:customStyle="1" w:styleId="ConsPlusCell">
    <w:name w:val="ConsPlusCell"/>
    <w:uiPriority w:val="99"/>
    <w:rsid w:val="00BB335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BB335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BB335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BB335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BB3358"/>
    <w:rPr>
      <w:rFonts w:ascii="Arial" w:hAnsi="Arial" w:cs="Arial"/>
      <w:b/>
      <w:bCs/>
      <w:kern w:val="32"/>
      <w:sz w:val="32"/>
      <w:szCs w:val="32"/>
      <w:lang w:val="ru-RU" w:eastAsia="ru-RU"/>
    </w:rPr>
  </w:style>
  <w:style w:type="character" w:customStyle="1" w:styleId="170">
    <w:name w:val="Знак Знак17"/>
    <w:uiPriority w:val="99"/>
    <w:rsid w:val="00BB3358"/>
    <w:rPr>
      <w:rFonts w:ascii="TimesET" w:hAnsi="TimesET" w:cs="TimesET"/>
      <w:b/>
      <w:bCs/>
      <w:sz w:val="24"/>
      <w:szCs w:val="24"/>
      <w:lang w:val="ru-RU" w:eastAsia="ru-RU"/>
    </w:rPr>
  </w:style>
  <w:style w:type="character" w:customStyle="1" w:styleId="160">
    <w:name w:val="Знак Знак16"/>
    <w:uiPriority w:val="99"/>
    <w:rsid w:val="00BB3358"/>
    <w:rPr>
      <w:sz w:val="24"/>
      <w:szCs w:val="24"/>
      <w:lang w:val="ru-RU" w:eastAsia="ru-RU"/>
    </w:rPr>
  </w:style>
  <w:style w:type="character" w:customStyle="1" w:styleId="150">
    <w:name w:val="Знак Знак15"/>
    <w:uiPriority w:val="99"/>
    <w:rsid w:val="00BB3358"/>
    <w:rPr>
      <w:rFonts w:ascii="TimesET" w:hAnsi="TimesET" w:cs="TimesET"/>
      <w:b/>
      <w:bCs/>
      <w:sz w:val="24"/>
      <w:szCs w:val="24"/>
      <w:lang w:val="ru-RU" w:eastAsia="ru-RU"/>
    </w:rPr>
  </w:style>
  <w:style w:type="character" w:customStyle="1" w:styleId="140">
    <w:name w:val="Знак Знак14"/>
    <w:uiPriority w:val="99"/>
    <w:rsid w:val="00BB3358"/>
    <w:rPr>
      <w:rFonts w:ascii="TimesET" w:hAnsi="TimesET" w:cs="TimesET"/>
      <w:b/>
      <w:bCs/>
      <w:sz w:val="30"/>
      <w:szCs w:val="30"/>
      <w:lang w:val="ru-RU" w:eastAsia="ru-RU"/>
    </w:rPr>
  </w:style>
  <w:style w:type="character" w:customStyle="1" w:styleId="130">
    <w:name w:val="Знак Знак13"/>
    <w:uiPriority w:val="99"/>
    <w:rsid w:val="00BB3358"/>
    <w:rPr>
      <w:b/>
      <w:bCs/>
      <w:sz w:val="28"/>
      <w:szCs w:val="28"/>
      <w:lang w:val="ru-RU" w:eastAsia="ru-RU"/>
    </w:rPr>
  </w:style>
  <w:style w:type="character" w:customStyle="1" w:styleId="100">
    <w:name w:val="Знак Знак10"/>
    <w:uiPriority w:val="99"/>
    <w:rsid w:val="00BB3358"/>
    <w:rPr>
      <w:sz w:val="24"/>
      <w:szCs w:val="24"/>
      <w:lang w:val="ru-RU" w:eastAsia="ru-RU"/>
    </w:rPr>
  </w:style>
  <w:style w:type="character" w:customStyle="1" w:styleId="92">
    <w:name w:val="Знак Знак9"/>
    <w:uiPriority w:val="99"/>
    <w:locked/>
    <w:rsid w:val="00BB3358"/>
    <w:rPr>
      <w:sz w:val="24"/>
      <w:szCs w:val="24"/>
      <w:lang w:val="ru-RU" w:eastAsia="ru-RU"/>
    </w:rPr>
  </w:style>
  <w:style w:type="character" w:customStyle="1" w:styleId="82">
    <w:name w:val="Знак Знак8"/>
    <w:uiPriority w:val="99"/>
    <w:rsid w:val="00BB3358"/>
    <w:rPr>
      <w:sz w:val="16"/>
      <w:szCs w:val="16"/>
      <w:lang w:val="ru-RU" w:eastAsia="ru-RU"/>
    </w:rPr>
  </w:style>
  <w:style w:type="character" w:customStyle="1" w:styleId="72">
    <w:name w:val="Знак Знак7"/>
    <w:uiPriority w:val="99"/>
    <w:rsid w:val="00BB3358"/>
    <w:rPr>
      <w:sz w:val="24"/>
      <w:szCs w:val="24"/>
      <w:lang w:val="ru-RU" w:eastAsia="ru-RU"/>
    </w:rPr>
  </w:style>
  <w:style w:type="character" w:customStyle="1" w:styleId="62">
    <w:name w:val="Знак Знак6"/>
    <w:uiPriority w:val="99"/>
    <w:rsid w:val="00BB3358"/>
    <w:rPr>
      <w:sz w:val="24"/>
      <w:szCs w:val="24"/>
      <w:lang w:val="ru-RU" w:eastAsia="ru-RU"/>
    </w:rPr>
  </w:style>
  <w:style w:type="character" w:customStyle="1" w:styleId="53">
    <w:name w:val="Знак Знак5"/>
    <w:uiPriority w:val="99"/>
    <w:rsid w:val="00BB3358"/>
    <w:rPr>
      <w:sz w:val="24"/>
      <w:szCs w:val="24"/>
      <w:lang w:val="ru-RU" w:eastAsia="ru-RU"/>
    </w:rPr>
  </w:style>
  <w:style w:type="character" w:customStyle="1" w:styleId="3a">
    <w:name w:val="Знак Знак3"/>
    <w:uiPriority w:val="99"/>
    <w:rsid w:val="00BB3358"/>
    <w:rPr>
      <w:sz w:val="24"/>
      <w:szCs w:val="24"/>
      <w:lang w:val="ru-RU" w:eastAsia="ru-RU"/>
    </w:rPr>
  </w:style>
  <w:style w:type="character" w:customStyle="1" w:styleId="affffd">
    <w:name w:val="Знак Знак"/>
    <w:uiPriority w:val="99"/>
    <w:rsid w:val="00BB3358"/>
    <w:rPr>
      <w:sz w:val="28"/>
      <w:szCs w:val="28"/>
      <w:lang w:val="ru-RU" w:eastAsia="ru-RU"/>
    </w:rPr>
  </w:style>
  <w:style w:type="paragraph" w:customStyle="1" w:styleId="1fa">
    <w:name w:val="Знак1 Знак Знак Знак Знак Знак Знак"/>
    <w:basedOn w:val="a"/>
    <w:uiPriority w:val="99"/>
    <w:rsid w:val="00BB335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BB335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BB335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BB335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BB3358"/>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BB335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335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BB3358"/>
    <w:rPr>
      <w:rFonts w:ascii="Times New Roman" w:hAnsi="Times New Roman" w:cs="Times New Roman"/>
      <w:spacing w:val="-10"/>
      <w:sz w:val="36"/>
      <w:szCs w:val="36"/>
    </w:rPr>
  </w:style>
  <w:style w:type="character" w:customStyle="1" w:styleId="FontStyle48">
    <w:name w:val="Font Style48"/>
    <w:rsid w:val="00BB3358"/>
    <w:rPr>
      <w:rFonts w:ascii="Times New Roman" w:hAnsi="Times New Roman" w:cs="Times New Roman"/>
      <w:b/>
      <w:bCs/>
      <w:sz w:val="28"/>
      <w:szCs w:val="28"/>
    </w:rPr>
  </w:style>
  <w:style w:type="paragraph" w:customStyle="1" w:styleId="Style18">
    <w:name w:val="Style18"/>
    <w:basedOn w:val="a"/>
    <w:uiPriority w:val="99"/>
    <w:rsid w:val="00BB335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B335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B335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BB335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B335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BB3358"/>
    <w:rPr>
      <w:rFonts w:ascii="Times New Roman" w:hAnsi="Times New Roman" w:cs="Times New Roman"/>
      <w:b/>
      <w:bCs/>
      <w:sz w:val="24"/>
      <w:szCs w:val="24"/>
    </w:rPr>
  </w:style>
  <w:style w:type="paragraph" w:customStyle="1" w:styleId="Style28">
    <w:name w:val="Style28"/>
    <w:basedOn w:val="a"/>
    <w:uiPriority w:val="99"/>
    <w:rsid w:val="00BB335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B335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BB335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BB335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BB335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BB335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BB335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BB3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BB335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BB33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BB335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BB335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BB335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BB335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BB335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BB335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BB335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BB335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BB335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BB335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BB3358"/>
    <w:rPr>
      <w:rFonts w:ascii="Times New Roman" w:hAnsi="Times New Roman" w:cs="Times New Roman"/>
      <w:sz w:val="34"/>
      <w:szCs w:val="34"/>
    </w:rPr>
  </w:style>
  <w:style w:type="paragraph" w:customStyle="1" w:styleId="Style3">
    <w:name w:val="Style3"/>
    <w:basedOn w:val="a"/>
    <w:uiPriority w:val="99"/>
    <w:rsid w:val="00BB335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BB3358"/>
    <w:rPr>
      <w:rFonts w:ascii="Times New Roman" w:hAnsi="Times New Roman" w:cs="Times New Roman"/>
      <w:b/>
      <w:bCs/>
      <w:sz w:val="22"/>
      <w:szCs w:val="22"/>
    </w:rPr>
  </w:style>
  <w:style w:type="paragraph" w:customStyle="1" w:styleId="Style5">
    <w:name w:val="Style5"/>
    <w:basedOn w:val="a"/>
    <w:uiPriority w:val="99"/>
    <w:rsid w:val="00BB335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BB335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BB3358"/>
    <w:rPr>
      <w:rFonts w:ascii="Times New Roman" w:hAnsi="Times New Roman" w:cs="Times New Roman"/>
      <w:sz w:val="22"/>
      <w:szCs w:val="22"/>
    </w:rPr>
  </w:style>
  <w:style w:type="character" w:customStyle="1" w:styleId="FontStyle57">
    <w:name w:val="Font Style57"/>
    <w:basedOn w:val="a0"/>
    <w:uiPriority w:val="99"/>
    <w:rsid w:val="00BB3358"/>
    <w:rPr>
      <w:rFonts w:ascii="Times New Roman" w:hAnsi="Times New Roman" w:cs="Times New Roman"/>
      <w:sz w:val="22"/>
      <w:szCs w:val="22"/>
    </w:rPr>
  </w:style>
  <w:style w:type="paragraph" w:customStyle="1" w:styleId="Style27">
    <w:name w:val="Style27"/>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BB3358"/>
    <w:rPr>
      <w:rFonts w:ascii="Times New Roman" w:hAnsi="Times New Roman" w:cs="Times New Roman"/>
      <w:b/>
      <w:bCs/>
      <w:sz w:val="20"/>
      <w:szCs w:val="20"/>
    </w:rPr>
  </w:style>
  <w:style w:type="paragraph" w:customStyle="1" w:styleId="Style32">
    <w:name w:val="Style32"/>
    <w:basedOn w:val="a"/>
    <w:uiPriority w:val="99"/>
    <w:rsid w:val="00BB335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BB3358"/>
    <w:rPr>
      <w:rFonts w:ascii="Times New Roman" w:hAnsi="Times New Roman" w:cs="Times New Roman"/>
      <w:b/>
      <w:bCs/>
      <w:sz w:val="16"/>
      <w:szCs w:val="16"/>
    </w:rPr>
  </w:style>
  <w:style w:type="paragraph" w:customStyle="1" w:styleId="Style47">
    <w:name w:val="Style47"/>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BB3358"/>
    <w:rPr>
      <w:rFonts w:ascii="Times New Roman" w:hAnsi="Times New Roman" w:cs="Times New Roman"/>
      <w:b/>
      <w:bCs/>
      <w:sz w:val="16"/>
      <w:szCs w:val="16"/>
    </w:rPr>
  </w:style>
  <w:style w:type="paragraph" w:customStyle="1" w:styleId="Style15">
    <w:name w:val="Style15"/>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BB3358"/>
    <w:rPr>
      <w:rFonts w:ascii="Times New Roman" w:hAnsi="Times New Roman" w:cs="Times New Roman"/>
      <w:b/>
      <w:bCs/>
      <w:sz w:val="20"/>
      <w:szCs w:val="20"/>
    </w:rPr>
  </w:style>
  <w:style w:type="character" w:customStyle="1" w:styleId="FontStyle59">
    <w:name w:val="Font Style59"/>
    <w:basedOn w:val="a0"/>
    <w:uiPriority w:val="99"/>
    <w:rsid w:val="00BB3358"/>
    <w:rPr>
      <w:rFonts w:ascii="Times New Roman" w:hAnsi="Times New Roman" w:cs="Times New Roman"/>
      <w:b/>
      <w:bCs/>
      <w:sz w:val="20"/>
      <w:szCs w:val="20"/>
    </w:rPr>
  </w:style>
  <w:style w:type="paragraph" w:customStyle="1" w:styleId="Style8">
    <w:name w:val="Style8"/>
    <w:basedOn w:val="a"/>
    <w:uiPriority w:val="99"/>
    <w:rsid w:val="00BB335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BB335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BB335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BB335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BB3358"/>
    <w:rPr>
      <w:rFonts w:ascii="Times New Roman" w:hAnsi="Times New Roman" w:cs="Times New Roman"/>
      <w:b/>
      <w:bCs/>
      <w:sz w:val="16"/>
      <w:szCs w:val="16"/>
    </w:rPr>
  </w:style>
  <w:style w:type="character" w:customStyle="1" w:styleId="FontStyle61">
    <w:name w:val="Font Style61"/>
    <w:basedOn w:val="a0"/>
    <w:uiPriority w:val="99"/>
    <w:rsid w:val="00BB3358"/>
    <w:rPr>
      <w:rFonts w:ascii="Times New Roman" w:hAnsi="Times New Roman" w:cs="Times New Roman"/>
      <w:sz w:val="22"/>
      <w:szCs w:val="22"/>
    </w:rPr>
  </w:style>
  <w:style w:type="paragraph" w:customStyle="1" w:styleId="Style23">
    <w:name w:val="Style23"/>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BB3358"/>
    <w:rPr>
      <w:rFonts w:ascii="Times New Roman" w:hAnsi="Times New Roman" w:cs="Times New Roman"/>
      <w:b/>
      <w:bCs/>
      <w:sz w:val="16"/>
      <w:szCs w:val="16"/>
    </w:rPr>
  </w:style>
  <w:style w:type="character" w:customStyle="1" w:styleId="FontStyle71">
    <w:name w:val="Font Style71"/>
    <w:basedOn w:val="a0"/>
    <w:uiPriority w:val="99"/>
    <w:rsid w:val="00BB3358"/>
    <w:rPr>
      <w:rFonts w:ascii="Times New Roman" w:hAnsi="Times New Roman" w:cs="Times New Roman"/>
      <w:sz w:val="20"/>
      <w:szCs w:val="20"/>
    </w:rPr>
  </w:style>
  <w:style w:type="paragraph" w:customStyle="1" w:styleId="Style26">
    <w:name w:val="Style26"/>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BB3358"/>
    <w:rPr>
      <w:rFonts w:ascii="Times New Roman" w:hAnsi="Times New Roman" w:cs="Times New Roman"/>
      <w:b/>
      <w:bCs/>
      <w:sz w:val="20"/>
      <w:szCs w:val="20"/>
    </w:rPr>
  </w:style>
  <w:style w:type="paragraph" w:customStyle="1" w:styleId="Style22">
    <w:name w:val="Style22"/>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BB3358"/>
    <w:rPr>
      <w:rFonts w:ascii="Times New Roman" w:hAnsi="Times New Roman" w:cs="Times New Roman"/>
      <w:b/>
      <w:bCs/>
      <w:sz w:val="12"/>
      <w:szCs w:val="12"/>
    </w:rPr>
  </w:style>
  <w:style w:type="paragraph" w:customStyle="1" w:styleId="Style49">
    <w:name w:val="Style49"/>
    <w:basedOn w:val="a"/>
    <w:uiPriority w:val="99"/>
    <w:rsid w:val="00BB335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BB3358"/>
    <w:rPr>
      <w:rFonts w:ascii="Times New Roman" w:hAnsi="Times New Roman" w:cs="Times New Roman"/>
      <w:i/>
      <w:iCs/>
      <w:sz w:val="22"/>
      <w:szCs w:val="22"/>
    </w:rPr>
  </w:style>
  <w:style w:type="paragraph" w:customStyle="1" w:styleId="xl99">
    <w:name w:val="xl99"/>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BB335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BB335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BB3358"/>
  </w:style>
  <w:style w:type="paragraph" w:customStyle="1" w:styleId="Style7">
    <w:name w:val="Style7"/>
    <w:basedOn w:val="a"/>
    <w:uiPriority w:val="99"/>
    <w:rsid w:val="00BB335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BB3358"/>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BB335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BB3358"/>
    <w:rPr>
      <w:rFonts w:eastAsia="MS Mincho"/>
      <w:sz w:val="16"/>
      <w:szCs w:val="16"/>
      <w:lang w:eastAsia="ja-JP"/>
    </w:rPr>
  </w:style>
  <w:style w:type="paragraph" w:customStyle="1" w:styleId="54">
    <w:name w:val="Стиль 5"/>
    <w:basedOn w:val="a"/>
    <w:next w:val="a"/>
    <w:link w:val="55"/>
    <w:rsid w:val="00BB335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BB3358"/>
    <w:rPr>
      <w:rFonts w:ascii="Arial" w:eastAsia="Times New Roman" w:hAnsi="Arial" w:cs="Times New Roman"/>
      <w:b/>
      <w:sz w:val="24"/>
      <w:szCs w:val="20"/>
      <w:lang w:eastAsia="ru-RU"/>
    </w:rPr>
  </w:style>
  <w:style w:type="paragraph" w:customStyle="1" w:styleId="73">
    <w:name w:val="Стиль 7"/>
    <w:basedOn w:val="a"/>
    <w:next w:val="a"/>
    <w:uiPriority w:val="99"/>
    <w:rsid w:val="00BB335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BB335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BB3358"/>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BB3358"/>
    <w:pPr>
      <w:spacing w:before="20" w:after="20"/>
      <w:ind w:firstLine="709"/>
      <w:jc w:val="both"/>
    </w:pPr>
  </w:style>
  <w:style w:type="paragraph" w:customStyle="1" w:styleId="2">
    <w:name w:val="Стиль 2"/>
    <w:basedOn w:val="43"/>
    <w:uiPriority w:val="99"/>
    <w:rsid w:val="00BB3358"/>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BB3358"/>
    <w:pPr>
      <w:spacing w:before="240"/>
      <w:ind w:left="0"/>
      <w:jc w:val="center"/>
    </w:pPr>
    <w:rPr>
      <w:i/>
      <w:sz w:val="22"/>
    </w:rPr>
  </w:style>
  <w:style w:type="paragraph" w:styleId="afffff">
    <w:name w:val="Block Text"/>
    <w:basedOn w:val="a"/>
    <w:rsid w:val="00BB335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BB335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BB335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BB335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BB335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BB335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BB3358"/>
    <w:rPr>
      <w:b/>
      <w:i/>
      <w:noProof w:val="0"/>
      <w:sz w:val="24"/>
      <w:szCs w:val="24"/>
      <w:lang w:val="ru-RU" w:eastAsia="ru-RU" w:bidi="ar-SA"/>
    </w:rPr>
  </w:style>
  <w:style w:type="character" w:customStyle="1" w:styleId="3d">
    <w:name w:val="Стиль3 Знак"/>
    <w:rsid w:val="00BB3358"/>
    <w:rPr>
      <w:b/>
      <w:caps/>
      <w:noProof w:val="0"/>
      <w:lang w:val="ru-RU" w:eastAsia="ru-RU" w:bidi="ar-SA"/>
    </w:rPr>
  </w:style>
  <w:style w:type="character" w:customStyle="1" w:styleId="46">
    <w:name w:val="Стиль4 Знак"/>
    <w:rsid w:val="00BB3358"/>
    <w:rPr>
      <w:b/>
      <w:caps/>
      <w:noProof w:val="0"/>
      <w:sz w:val="18"/>
      <w:szCs w:val="18"/>
      <w:lang w:val="ru-RU" w:eastAsia="ru-RU" w:bidi="ar-SA"/>
    </w:rPr>
  </w:style>
  <w:style w:type="character" w:customStyle="1" w:styleId="1ff0">
    <w:name w:val="Стиль1 Знак"/>
    <w:rsid w:val="00BB3358"/>
    <w:rPr>
      <w:b/>
      <w:caps/>
      <w:noProof w:val="0"/>
      <w:sz w:val="24"/>
      <w:szCs w:val="24"/>
      <w:lang w:val="ru-RU" w:eastAsia="ru-RU" w:bidi="ar-SA"/>
    </w:rPr>
  </w:style>
  <w:style w:type="character" w:customStyle="1" w:styleId="2f1">
    <w:name w:val="Стиль2 Знак"/>
    <w:rsid w:val="00BB3358"/>
    <w:rPr>
      <w:b/>
      <w:caps/>
      <w:noProof w:val="0"/>
      <w:sz w:val="22"/>
      <w:szCs w:val="22"/>
      <w:lang w:val="ru-RU" w:eastAsia="ru-RU" w:bidi="ar-SA"/>
    </w:rPr>
  </w:style>
  <w:style w:type="paragraph" w:customStyle="1" w:styleId="afffff0">
    <w:name w:val="ТекстовойБ"/>
    <w:basedOn w:val="afffff1"/>
    <w:uiPriority w:val="99"/>
    <w:rsid w:val="00BB3358"/>
    <w:pPr>
      <w:ind w:firstLine="0"/>
    </w:pPr>
  </w:style>
  <w:style w:type="paragraph" w:customStyle="1" w:styleId="afffff1">
    <w:name w:val="ТекстовойА"/>
    <w:basedOn w:val="a"/>
    <w:uiPriority w:val="99"/>
    <w:rsid w:val="00BB335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BB3358"/>
  </w:style>
  <w:style w:type="character" w:customStyle="1" w:styleId="1ff2">
    <w:name w:val="Основной шрифт абзаца1"/>
    <w:rsid w:val="00BB3358"/>
  </w:style>
  <w:style w:type="paragraph" w:customStyle="1" w:styleId="1ff3">
    <w:name w:val="Нижний колонтитул1"/>
    <w:basedOn w:val="2f2"/>
    <w:uiPriority w:val="99"/>
    <w:rsid w:val="00BB3358"/>
    <w:pPr>
      <w:tabs>
        <w:tab w:val="center" w:pos="4153"/>
        <w:tab w:val="right" w:pos="8306"/>
      </w:tabs>
    </w:pPr>
  </w:style>
  <w:style w:type="paragraph" w:customStyle="1" w:styleId="2f2">
    <w:name w:val="Обычный2"/>
    <w:uiPriority w:val="99"/>
    <w:rsid w:val="00BB335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BB335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BB3358"/>
    <w:pPr>
      <w:spacing w:before="240" w:after="240"/>
      <w:ind w:firstLine="0"/>
      <w:jc w:val="center"/>
    </w:pPr>
    <w:rPr>
      <w:b/>
      <w:caps/>
      <w:sz w:val="22"/>
    </w:rPr>
  </w:style>
  <w:style w:type="paragraph" w:customStyle="1" w:styleId="Noeeu3">
    <w:name w:val="Noeeu 3"/>
    <w:basedOn w:val="Noeeu1"/>
    <w:uiPriority w:val="99"/>
    <w:rsid w:val="00BB3358"/>
    <w:pPr>
      <w:ind w:left="283" w:hanging="283"/>
    </w:pPr>
  </w:style>
  <w:style w:type="paragraph" w:customStyle="1" w:styleId="Noeeu2">
    <w:name w:val="Noeeu 2"/>
    <w:basedOn w:val="Noeeu1"/>
    <w:uiPriority w:val="99"/>
    <w:rsid w:val="00BB3358"/>
    <w:pPr>
      <w:ind w:firstLine="0"/>
      <w:jc w:val="left"/>
    </w:pPr>
  </w:style>
  <w:style w:type="paragraph" w:customStyle="1" w:styleId="Noeeu4">
    <w:name w:val="Noeeu 4"/>
    <w:basedOn w:val="Noeeu2"/>
    <w:uiPriority w:val="99"/>
    <w:rsid w:val="00BB3358"/>
    <w:pPr>
      <w:ind w:firstLine="709"/>
    </w:pPr>
  </w:style>
  <w:style w:type="paragraph" w:customStyle="1" w:styleId="Noeeu6">
    <w:name w:val="Noeeu 6"/>
    <w:basedOn w:val="Noeeu1"/>
    <w:uiPriority w:val="99"/>
    <w:rsid w:val="00BB3358"/>
    <w:pPr>
      <w:spacing w:before="240" w:after="240"/>
      <w:ind w:firstLine="0"/>
      <w:jc w:val="center"/>
    </w:pPr>
    <w:rPr>
      <w:b/>
      <w:caps/>
      <w:sz w:val="20"/>
    </w:rPr>
  </w:style>
  <w:style w:type="character" w:customStyle="1" w:styleId="Iniiaiieoeoo">
    <w:name w:val="Iniiaiie o?eoo"/>
    <w:rsid w:val="00BB3358"/>
  </w:style>
  <w:style w:type="paragraph" w:customStyle="1" w:styleId="Noeeu5">
    <w:name w:val="Noeeu 5"/>
    <w:basedOn w:val="a"/>
    <w:uiPriority w:val="99"/>
    <w:rsid w:val="00BB335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BB335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BB335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BB335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BB3358"/>
  </w:style>
  <w:style w:type="paragraph" w:customStyle="1" w:styleId="1ff5">
    <w:name w:val="заголовок 1"/>
    <w:basedOn w:val="a"/>
    <w:next w:val="a"/>
    <w:uiPriority w:val="99"/>
    <w:rsid w:val="00BB335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BB335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BB335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BB335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BB335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BB335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BB335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BB335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BB335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BB3358"/>
  </w:style>
  <w:style w:type="paragraph" w:customStyle="1" w:styleId="afffff3">
    <w:name w:val="текст сноски"/>
    <w:basedOn w:val="a"/>
    <w:uiPriority w:val="99"/>
    <w:rsid w:val="00BB335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BB3358"/>
    <w:rPr>
      <w:vertAlign w:val="superscript"/>
    </w:rPr>
  </w:style>
  <w:style w:type="character" w:customStyle="1" w:styleId="afffff5">
    <w:name w:val="номер страницы"/>
    <w:basedOn w:val="afffff2"/>
    <w:rsid w:val="00BB3358"/>
  </w:style>
  <w:style w:type="paragraph" w:customStyle="1" w:styleId="1ff6">
    <w:name w:val="указатель 1"/>
    <w:basedOn w:val="a"/>
    <w:next w:val="a"/>
    <w:autoRedefine/>
    <w:uiPriority w:val="99"/>
    <w:rsid w:val="00BB335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BB335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BB33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BB3358"/>
    <w:pPr>
      <w:ind w:left="720"/>
      <w:contextualSpacing/>
    </w:pPr>
    <w:rPr>
      <w:rFonts w:ascii="Calibri" w:eastAsia="Times New Roman" w:hAnsi="Calibri" w:cs="Times New Roman"/>
    </w:rPr>
  </w:style>
  <w:style w:type="character" w:styleId="afffff6">
    <w:name w:val="line number"/>
    <w:basedOn w:val="a0"/>
    <w:rsid w:val="00BB3358"/>
  </w:style>
  <w:style w:type="character" w:styleId="afffff7">
    <w:name w:val="annotation reference"/>
    <w:semiHidden/>
    <w:rsid w:val="00BB3358"/>
    <w:rPr>
      <w:sz w:val="16"/>
      <w:szCs w:val="16"/>
    </w:rPr>
  </w:style>
  <w:style w:type="character" w:customStyle="1" w:styleId="aff9">
    <w:name w:val="Название объекта Знак"/>
    <w:aliases w:val="подписи к таблице Знак"/>
    <w:link w:val="aff8"/>
    <w:rsid w:val="00BB3358"/>
    <w:rPr>
      <w:rFonts w:ascii="Calibri" w:eastAsia="Calibri" w:hAnsi="Calibri" w:cs="Times New Roman"/>
      <w:b/>
      <w:bCs/>
      <w:sz w:val="20"/>
      <w:szCs w:val="20"/>
    </w:rPr>
  </w:style>
  <w:style w:type="paragraph" w:customStyle="1" w:styleId="consnormal0">
    <w:name w:val="consnormal"/>
    <w:basedOn w:val="a"/>
    <w:uiPriority w:val="99"/>
    <w:rsid w:val="00BB335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BB335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BB335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BB335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BB335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BB3358"/>
    <w:rPr>
      <w:rFonts w:ascii="Arial" w:eastAsia="Times New Roman" w:hAnsi="Arial" w:cs="Arial"/>
      <w:sz w:val="24"/>
      <w:szCs w:val="28"/>
      <w:lang w:eastAsia="ru-RU"/>
    </w:rPr>
  </w:style>
  <w:style w:type="paragraph" w:customStyle="1" w:styleId="1400">
    <w:name w:val="140"/>
    <w:basedOn w:val="a"/>
    <w:uiPriority w:val="99"/>
    <w:rsid w:val="00BB335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BB335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BB335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BB335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BB335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BB3358"/>
    <w:rPr>
      <w:rFonts w:ascii="Arial" w:eastAsia="Times New Roman" w:hAnsi="Arial" w:cs="Times New Roman"/>
      <w:sz w:val="24"/>
      <w:szCs w:val="20"/>
      <w:lang w:eastAsia="ru-RU"/>
    </w:rPr>
  </w:style>
  <w:style w:type="paragraph" w:customStyle="1" w:styleId="afffffd">
    <w:name w:val="Заголовок части"/>
    <w:basedOn w:val="a"/>
    <w:uiPriority w:val="99"/>
    <w:rsid w:val="00BB335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BB335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BB335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BB335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BB335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BB335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BB335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BB335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BB335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BB335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BB335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BB335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BB335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BB335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BB33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BB3358"/>
    <w:rPr>
      <w:rFonts w:ascii="Times New Roman" w:hAnsi="Times New Roman" w:cs="Times New Roman"/>
      <w:b/>
      <w:bCs/>
      <w:i/>
      <w:iCs/>
      <w:sz w:val="64"/>
      <w:szCs w:val="64"/>
    </w:rPr>
  </w:style>
  <w:style w:type="character" w:customStyle="1" w:styleId="WW8Num1z0">
    <w:name w:val="WW8Num1z0"/>
    <w:rsid w:val="00BB3358"/>
    <w:rPr>
      <w:rFonts w:ascii="Times New Roman" w:hAnsi="Times New Roman"/>
      <w:i w:val="0"/>
      <w:color w:val="0000FF"/>
    </w:rPr>
  </w:style>
  <w:style w:type="character" w:customStyle="1" w:styleId="FontStyle93">
    <w:name w:val="Font Style93"/>
    <w:rsid w:val="00BB3358"/>
    <w:rPr>
      <w:rFonts w:ascii="Times New Roman" w:hAnsi="Times New Roman" w:cs="Times New Roman"/>
      <w:spacing w:val="20"/>
      <w:sz w:val="16"/>
      <w:szCs w:val="16"/>
    </w:rPr>
  </w:style>
  <w:style w:type="character" w:customStyle="1" w:styleId="WW-Absatz-Standardschriftart1">
    <w:name w:val="WW-Absatz-Standardschriftart1"/>
    <w:rsid w:val="00BB3358"/>
  </w:style>
  <w:style w:type="character" w:customStyle="1" w:styleId="FontStyle94">
    <w:name w:val="Font Style94"/>
    <w:rsid w:val="00BB3358"/>
    <w:rPr>
      <w:rFonts w:ascii="Times New Roman" w:hAnsi="Times New Roman" w:cs="Times New Roman"/>
      <w:b/>
      <w:bCs/>
      <w:spacing w:val="10"/>
      <w:sz w:val="16"/>
      <w:szCs w:val="16"/>
    </w:rPr>
  </w:style>
  <w:style w:type="character" w:customStyle="1" w:styleId="FontStyle29">
    <w:name w:val="Font Style29"/>
    <w:rsid w:val="00BB3358"/>
    <w:rPr>
      <w:rFonts w:ascii="Bookman Old Style" w:hAnsi="Bookman Old Style" w:cs="Bookman Old Style"/>
      <w:b/>
      <w:bCs/>
      <w:sz w:val="14"/>
      <w:szCs w:val="14"/>
    </w:rPr>
  </w:style>
  <w:style w:type="paragraph" w:customStyle="1" w:styleId="3f">
    <w:name w:val="Знак Знак3 Знак"/>
    <w:basedOn w:val="a"/>
    <w:uiPriority w:val="99"/>
    <w:rsid w:val="00BB33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BB335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BB3358"/>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BB335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BB335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BB3358"/>
    <w:rPr>
      <w:rFonts w:ascii="Arial" w:eastAsia="Times New Roman" w:hAnsi="Arial" w:cs="Times New Roman"/>
      <w:color w:val="000000"/>
      <w:sz w:val="20"/>
      <w:szCs w:val="20"/>
      <w:lang w:eastAsia="ru-RU"/>
    </w:rPr>
  </w:style>
  <w:style w:type="paragraph" w:customStyle="1" w:styleId="103">
    <w:name w:val="10_слева"/>
    <w:basedOn w:val="a"/>
    <w:link w:val="10Char"/>
    <w:rsid w:val="00BB335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BB3358"/>
    <w:rPr>
      <w:rFonts w:ascii="Arial" w:eastAsia="Times New Roman" w:hAnsi="Arial" w:cs="Times New Roman"/>
      <w:color w:val="000000"/>
      <w:sz w:val="20"/>
      <w:szCs w:val="20"/>
      <w:lang w:eastAsia="ru-RU"/>
    </w:rPr>
  </w:style>
  <w:style w:type="paragraph" w:customStyle="1" w:styleId="113">
    <w:name w:val="11_слева"/>
    <w:uiPriority w:val="99"/>
    <w:rsid w:val="00BB335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BB3358"/>
    <w:pPr>
      <w:jc w:val="center"/>
    </w:pPr>
    <w:rPr>
      <w:szCs w:val="22"/>
    </w:rPr>
  </w:style>
  <w:style w:type="paragraph" w:customStyle="1" w:styleId="affffff8">
    <w:name w:val="подзаголовок"/>
    <w:basedOn w:val="afffffb"/>
    <w:link w:val="affffff9"/>
    <w:rsid w:val="00BB3358"/>
    <w:pPr>
      <w:tabs>
        <w:tab w:val="left" w:pos="10348"/>
      </w:tabs>
      <w:ind w:left="851" w:right="227" w:firstLine="567"/>
      <w:jc w:val="both"/>
    </w:pPr>
    <w:rPr>
      <w:b/>
      <w:bCs/>
    </w:rPr>
  </w:style>
  <w:style w:type="character" w:customStyle="1" w:styleId="affffff9">
    <w:name w:val="подзаголовок Знак"/>
    <w:link w:val="affffff8"/>
    <w:rsid w:val="00BB3358"/>
    <w:rPr>
      <w:rFonts w:ascii="Arial" w:eastAsia="Times New Roman" w:hAnsi="Arial" w:cs="Times New Roman"/>
      <w:b/>
      <w:bCs/>
      <w:sz w:val="24"/>
      <w:szCs w:val="20"/>
      <w:lang w:eastAsia="ru-RU"/>
    </w:rPr>
  </w:style>
  <w:style w:type="paragraph" w:customStyle="1" w:styleId="1-2">
    <w:name w:val="Заголовок 1-2"/>
    <w:basedOn w:val="ae"/>
    <w:uiPriority w:val="99"/>
    <w:rsid w:val="00BB335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BB335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BB335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BB335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BB3358"/>
    <w:rPr>
      <w:rFonts w:ascii="Arial" w:hAnsi="Arial"/>
      <w:shd w:val="clear" w:color="auto" w:fill="FFFFFF"/>
    </w:rPr>
  </w:style>
  <w:style w:type="paragraph" w:customStyle="1" w:styleId="affffffd">
    <w:name w:val="Подпись к таблице"/>
    <w:basedOn w:val="a"/>
    <w:link w:val="affffffc"/>
    <w:rsid w:val="00BB3358"/>
    <w:pPr>
      <w:shd w:val="clear" w:color="auto" w:fill="FFFFFF"/>
      <w:spacing w:after="0" w:line="178" w:lineRule="exact"/>
      <w:ind w:firstLine="480"/>
    </w:pPr>
    <w:rPr>
      <w:rFonts w:ascii="Arial" w:hAnsi="Arial"/>
    </w:rPr>
  </w:style>
  <w:style w:type="character" w:customStyle="1" w:styleId="48">
    <w:name w:val="Основной текст (4)_"/>
    <w:link w:val="49"/>
    <w:rsid w:val="00BB3358"/>
    <w:rPr>
      <w:rFonts w:ascii="Arial" w:hAnsi="Arial"/>
      <w:i/>
      <w:iCs/>
      <w:spacing w:val="-30"/>
      <w:sz w:val="28"/>
      <w:szCs w:val="28"/>
      <w:shd w:val="clear" w:color="auto" w:fill="FFFFFF"/>
    </w:rPr>
  </w:style>
  <w:style w:type="character" w:customStyle="1" w:styleId="66">
    <w:name w:val="Основной текст (6)_"/>
    <w:link w:val="67"/>
    <w:rsid w:val="00BB3358"/>
    <w:rPr>
      <w:rFonts w:ascii="Arial" w:hAnsi="Arial"/>
      <w:noProof/>
      <w:sz w:val="8"/>
      <w:szCs w:val="8"/>
      <w:shd w:val="clear" w:color="auto" w:fill="FFFFFF"/>
    </w:rPr>
  </w:style>
  <w:style w:type="character" w:customStyle="1" w:styleId="75">
    <w:name w:val="Основной текст (7)_"/>
    <w:link w:val="76"/>
    <w:rsid w:val="00BB3358"/>
    <w:rPr>
      <w:rFonts w:ascii="Arial" w:hAnsi="Arial"/>
      <w:noProof/>
      <w:sz w:val="8"/>
      <w:szCs w:val="8"/>
      <w:shd w:val="clear" w:color="auto" w:fill="FFFFFF"/>
    </w:rPr>
  </w:style>
  <w:style w:type="paragraph" w:customStyle="1" w:styleId="49">
    <w:name w:val="Основной текст (4)"/>
    <w:basedOn w:val="a"/>
    <w:link w:val="48"/>
    <w:rsid w:val="00BB335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BB335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BB335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BB3358"/>
    <w:rPr>
      <w:rFonts w:ascii="Arial" w:eastAsia="Times New Roman" w:hAnsi="Arial" w:cs="Times New Roman"/>
      <w:szCs w:val="20"/>
      <w:lang w:eastAsia="ru-RU"/>
    </w:rPr>
  </w:style>
  <w:style w:type="table" w:customStyle="1" w:styleId="affffffe">
    <w:name w:val="Стиль"/>
    <w:rsid w:val="00BB33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BB335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BB335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BB33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BB3358"/>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BB3358"/>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BB3358"/>
    <w:rPr>
      <w:rFonts w:ascii="Consolas" w:eastAsia="MS Mincho" w:hAnsi="Consolas" w:cs="Consolas"/>
      <w:sz w:val="21"/>
      <w:szCs w:val="21"/>
      <w:lang w:eastAsia="ja-JP"/>
    </w:rPr>
  </w:style>
  <w:style w:type="character" w:customStyle="1" w:styleId="ConsPlusNormal1">
    <w:name w:val="ConsPlusNormal1"/>
    <w:uiPriority w:val="99"/>
    <w:locked/>
    <w:rsid w:val="00BB3358"/>
    <w:rPr>
      <w:rFonts w:ascii="Arial" w:eastAsia="Times New Roman" w:hAnsi="Arial" w:cs="Arial"/>
      <w:sz w:val="20"/>
      <w:szCs w:val="20"/>
      <w:lang w:eastAsia="ru-RU"/>
    </w:rPr>
  </w:style>
  <w:style w:type="paragraph" w:customStyle="1" w:styleId="115">
    <w:name w:val="Заголовок 11"/>
    <w:basedOn w:val="a"/>
    <w:uiPriority w:val="1"/>
    <w:qFormat/>
    <w:rsid w:val="00BB335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BB3358"/>
    <w:rPr>
      <w:vertAlign w:val="superscript"/>
    </w:rPr>
  </w:style>
  <w:style w:type="paragraph" w:customStyle="1" w:styleId="caaieiaie2">
    <w:name w:val="caaieiaie 2"/>
    <w:basedOn w:val="a"/>
    <w:next w:val="a"/>
    <w:uiPriority w:val="99"/>
    <w:qFormat/>
    <w:rsid w:val="00BB335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BB3358"/>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BB3358"/>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BB3358"/>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BB3358"/>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BB3358"/>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BB3358"/>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BB3358"/>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BB3358"/>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BB3358"/>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BB3358"/>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BB3358"/>
  </w:style>
  <w:style w:type="paragraph" w:customStyle="1" w:styleId="msonormal0">
    <w:name w:val="msonormal"/>
    <w:basedOn w:val="a"/>
    <w:rsid w:val="00BB33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75"/>
  </w:style>
  <w:style w:type="paragraph" w:styleId="3">
    <w:name w:val="heading 3"/>
    <w:aliases w:val="H3,&quot;Сапфир&quot;,ВВЕДЕНИЕ,OG Heading 3"/>
    <w:basedOn w:val="a"/>
    <w:next w:val="a"/>
    <w:link w:val="30"/>
    <w:uiPriority w:val="99"/>
    <w:qFormat/>
    <w:rsid w:val="004C0F07"/>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525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4C0F07"/>
    <w:rPr>
      <w:rFonts w:ascii="Cambria" w:eastAsia="Calibri" w:hAnsi="Cambria" w:cs="Cambria"/>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7138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7</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2023-11-13T04:35:00Z</dcterms:created>
  <dcterms:modified xsi:type="dcterms:W3CDTF">2023-11-17T10:50:00Z</dcterms:modified>
</cp:coreProperties>
</file>