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C" w:rsidRPr="00E8339F" w:rsidRDefault="0094203C" w:rsidP="00942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3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0A820D" wp14:editId="2F2C23B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8" name="Рисунок 28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3C" w:rsidRPr="00E8339F" w:rsidRDefault="0094203C" w:rsidP="0094203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203C" w:rsidRPr="00E8339F" w:rsidRDefault="0094203C" w:rsidP="0094203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203C" w:rsidRPr="00E8339F" w:rsidRDefault="0094203C" w:rsidP="0094203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39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4203C" w:rsidRPr="00E8339F" w:rsidRDefault="0094203C" w:rsidP="0094203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39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4203C" w:rsidRPr="00E8339F" w:rsidRDefault="0094203C" w:rsidP="0094203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203C" w:rsidRPr="00E8339F" w:rsidRDefault="0094203C" w:rsidP="009420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39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4203C" w:rsidRPr="00E8339F" w:rsidRDefault="0094203C" w:rsidP="0094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3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B62C1AD" wp14:editId="26ACEB6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E8339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2CFBB4A" wp14:editId="0650DCCE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94203C" w:rsidRPr="009D1B53" w:rsidRDefault="0094203C" w:rsidP="0094203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D1B5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D1B5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4203C" w:rsidRPr="009D1B53" w:rsidRDefault="0094203C" w:rsidP="0094203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203C" w:rsidRPr="009D1B53" w:rsidRDefault="0094203C" w:rsidP="009420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203C" w:rsidRPr="009D1B53" w:rsidRDefault="0094203C" w:rsidP="00942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53">
        <w:rPr>
          <w:rFonts w:ascii="Times New Roman" w:hAnsi="Times New Roman" w:cs="Times New Roman"/>
          <w:b/>
          <w:sz w:val="28"/>
          <w:szCs w:val="28"/>
        </w:rPr>
        <w:t>23 октября  2023  года</w:t>
      </w:r>
      <w:r w:rsidRPr="009D1B5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36/</w:t>
      </w:r>
      <w:r>
        <w:rPr>
          <w:rFonts w:ascii="Times New Roman" w:hAnsi="Times New Roman" w:cs="Times New Roman"/>
          <w:b/>
          <w:sz w:val="28"/>
          <w:szCs w:val="28"/>
        </w:rPr>
        <w:t>569</w:t>
      </w:r>
    </w:p>
    <w:p w:rsidR="0094203C" w:rsidRPr="009D1B53" w:rsidRDefault="0094203C" w:rsidP="00942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Pr="00DC581C" w:rsidRDefault="0094203C" w:rsidP="0094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81C">
        <w:rPr>
          <w:rFonts w:ascii="Times New Roman" w:hAnsi="Times New Roman" w:cs="Times New Roman"/>
          <w:b/>
          <w:sz w:val="28"/>
          <w:szCs w:val="28"/>
        </w:rPr>
        <w:t>О внесении изменения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</w:t>
      </w:r>
      <w:proofErr w:type="gramEnd"/>
      <w:r w:rsidRPr="00DC581C">
        <w:rPr>
          <w:rFonts w:ascii="Times New Roman" w:hAnsi="Times New Roman" w:cs="Times New Roman"/>
          <w:b/>
          <w:sz w:val="28"/>
          <w:szCs w:val="28"/>
        </w:rPr>
        <w:t xml:space="preserve"> значения сельских поселений в соответствии с заключенными соглашениями»</w:t>
      </w:r>
    </w:p>
    <w:p w:rsidR="0094203C" w:rsidRPr="009D1B53" w:rsidRDefault="0094203C" w:rsidP="00942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03C" w:rsidRPr="009D1B53" w:rsidRDefault="0094203C" w:rsidP="0094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главы Урюпинского муниципального района о внесении изменения в </w:t>
      </w:r>
      <w:hyperlink r:id="rId6" w:history="1">
        <w:r w:rsidRPr="009D1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</w:t>
      </w:r>
      <w:proofErr w:type="gramEnd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на решение вопросов местного значения сельских поселений в соответствии с заключенными соглашениями» (в редакции решений Урюпинской районной Думы от 04 декабря 2017 года № 43/359, от 07 февраля 2019 года № 56/528, от 02 декабря 2019 года № 3/18, от 03 июня 2022 года № 362, от 26 декабря 2022 года № 26/476, от 31 мая 2023 года № 31</w:t>
      </w:r>
      <w:proofErr w:type="gramEnd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511, от 22 июня 2023 года            № 32/522, от 23 августа 2023 года № 34/538), на основании </w:t>
      </w:r>
      <w:hyperlink r:id="rId7" w:history="1">
        <w:r w:rsidRPr="009D1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9</w:t>
        </w:r>
      </w:hyperlink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9D1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142.4</w:t>
        </w:r>
      </w:hyperlink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9" w:history="1">
        <w:r w:rsidRPr="009D1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16.1</w:t>
        </w:r>
      </w:hyperlink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9D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proofErr w:type="gramEnd"/>
    </w:p>
    <w:p w:rsidR="0094203C" w:rsidRPr="009D1B53" w:rsidRDefault="0094203C" w:rsidP="0094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9D1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</w:t>
      </w:r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Урюпинским муниципальным районом полномочий по решению вопросов местного значения в соответствии с заключенными соглашениями» к решению Урюпинской районной Думы от 28 декабря 2016 года № 33/253          (в редакции решений Урюпинской районной Думы от</w:t>
      </w:r>
      <w:proofErr w:type="gramEnd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>04 декабря 2017 года № 43/359, от 07 февраля 2019 года № 56/528, от 02 декабря 2019 года № 3/18, от 03 июня 2022 года № 362, от 26 декабря 2022 года № 26/476, от 31 мая 2023 года № 31/511, от 22 июня 2023 года № 32/522, от 23 августа 2023 года              № 34/538) следующее изменение:</w:t>
      </w:r>
      <w:proofErr w:type="gramEnd"/>
    </w:p>
    <w:p w:rsidR="0094203C" w:rsidRPr="009D1B53" w:rsidRDefault="0094203C" w:rsidP="0094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Pr="009D1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</w:t>
        </w:r>
      </w:hyperlink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размере 20 000 рублей» заменить словами «в размере 25 000 рублей».</w:t>
      </w:r>
    </w:p>
    <w:p w:rsidR="0094203C" w:rsidRPr="009D1B53" w:rsidRDefault="0094203C" w:rsidP="0094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94203C" w:rsidRPr="009D1B53" w:rsidRDefault="0094203C" w:rsidP="00942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D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4203C" w:rsidRPr="009D1B53" w:rsidRDefault="0094203C" w:rsidP="0094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Pr="009D1B53" w:rsidRDefault="0094203C" w:rsidP="0094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Pr="009D1B53" w:rsidRDefault="0094203C" w:rsidP="00942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53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</w:t>
      </w:r>
      <w:r w:rsidRPr="009D1B53">
        <w:rPr>
          <w:rFonts w:ascii="Times New Roman" w:hAnsi="Times New Roman" w:cs="Times New Roman"/>
          <w:b/>
          <w:sz w:val="28"/>
          <w:szCs w:val="28"/>
        </w:rPr>
        <w:tab/>
      </w:r>
      <w:r w:rsidRPr="009D1B53">
        <w:rPr>
          <w:rFonts w:ascii="Times New Roman" w:hAnsi="Times New Roman" w:cs="Times New Roman"/>
          <w:b/>
          <w:sz w:val="28"/>
          <w:szCs w:val="28"/>
        </w:rPr>
        <w:tab/>
      </w:r>
      <w:r w:rsidRPr="009D1B53">
        <w:rPr>
          <w:rFonts w:ascii="Times New Roman" w:hAnsi="Times New Roman" w:cs="Times New Roman"/>
          <w:b/>
          <w:sz w:val="28"/>
          <w:szCs w:val="28"/>
        </w:rPr>
        <w:tab/>
        <w:t xml:space="preserve">  Глава  </w:t>
      </w:r>
    </w:p>
    <w:p w:rsidR="0094203C" w:rsidRPr="009D1B53" w:rsidRDefault="0094203C" w:rsidP="00942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53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94203C" w:rsidRPr="009D1B53" w:rsidRDefault="0094203C" w:rsidP="0094203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03C" w:rsidRPr="009D1B53" w:rsidRDefault="0094203C" w:rsidP="00942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53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9D1B53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9D1B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 </w:t>
      </w:r>
    </w:p>
    <w:p w:rsidR="0094203C" w:rsidRPr="009D1B53" w:rsidRDefault="0094203C" w:rsidP="0094203C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Pr="009D1B53" w:rsidRDefault="0094203C" w:rsidP="0094203C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Default="0094203C" w:rsidP="0094203C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Default="0094203C" w:rsidP="0094203C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Default="0094203C" w:rsidP="0094203C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Default="0094203C" w:rsidP="0094203C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Pr="00E8339F" w:rsidRDefault="0094203C" w:rsidP="0094203C">
      <w:pPr>
        <w:tabs>
          <w:tab w:val="left" w:pos="504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3C" w:rsidRPr="00E8339F" w:rsidRDefault="0094203C" w:rsidP="0094203C"/>
    <w:p w:rsidR="00C549F5" w:rsidRDefault="00C549F5">
      <w:bookmarkStart w:id="0" w:name="_GoBack"/>
      <w:bookmarkEnd w:id="0"/>
    </w:p>
    <w:sectPr w:rsidR="00C5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DC"/>
    <w:rsid w:val="0094203C"/>
    <w:rsid w:val="00C549F5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3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4203C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4203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3C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4203C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4203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64A837EFF45C82A6AC4C21C210BDB85B74D590783256494D8773900832B653631F981936FDE37202CAC267277A8C17C7B64B3911FfFO2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64A837EFF45C82A6AC4C21C210BDB85B74D590783256494D8773900832B653631F98C906FD5682539BD7E7E77B7DE7D6578B193f1OE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64A837EFF45C82A6ADACF0A4D54DE81B917540C842831C18E716E5FD32D307671FFD1D22AD33D747DE8727C7DFD8E392E77B09003F0171F84080AfFO6R" TargetMode="External"/><Relationship Id="rId11" Type="http://schemas.openxmlformats.org/officeDocument/2006/relationships/hyperlink" Target="consultantplus://offline/ref=18164A837EFF45C82A6ADACF0A4D54DE81B917540C842831C18E716E5FD32D307671FFD1D22AD33D747DEB707A7DFD8E392E77B09003F0171F84080AfFO6R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8164A837EFF45C82A6ADACF0A4D54DE81B917540C842831C18E716E5FD32D307671FFD1D22AD33D747DE8727C7DFD8E392E77B09003F0171F84080AfFO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64A837EFF45C82A6ADACF0A4D54DE81B917540C81283BCA8F716E5FD32D307671FFD1D22AD33D747DE0767D7DFD8E392E77B09003F0171F84080AfFO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>Урюпинскуая районная Дума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2023-10-24T04:51:00Z</dcterms:created>
  <dcterms:modified xsi:type="dcterms:W3CDTF">2023-10-24T04:52:00Z</dcterms:modified>
</cp:coreProperties>
</file>