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C55" w:rsidRPr="0032115F" w:rsidRDefault="00A03C55" w:rsidP="00A03C55">
      <w:pPr>
        <w:spacing w:after="0" w:line="240" w:lineRule="auto"/>
        <w:ind w:left="-57" w:right="-57"/>
        <w:rPr>
          <w:rFonts w:ascii="Times New Roman" w:hAnsi="Times New Roman" w:cs="Times New Roman"/>
          <w:b/>
          <w:sz w:val="28"/>
        </w:rPr>
      </w:pPr>
      <w:r w:rsidRPr="0032115F">
        <w:rPr>
          <w:noProof/>
        </w:rPr>
        <w:drawing>
          <wp:anchor distT="0" distB="0" distL="114300" distR="114300" simplePos="0" relativeHeight="251659264" behindDoc="0" locked="0" layoutInCell="1" allowOverlap="1">
            <wp:simplePos x="0" y="0"/>
            <wp:positionH relativeFrom="column">
              <wp:posOffset>2737485</wp:posOffset>
            </wp:positionH>
            <wp:positionV relativeFrom="paragraph">
              <wp:posOffset>-184785</wp:posOffset>
            </wp:positionV>
            <wp:extent cx="526415" cy="812165"/>
            <wp:effectExtent l="0" t="0" r="6985" b="6985"/>
            <wp:wrapSquare wrapText="left"/>
            <wp:docPr id="17" name="Рисунок 17" descr="Описание: Описание: Описание: Описание: Описание: Описание: 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2" descr="Описание: Описание: Описание: Описание: Описание: Описание: NewGerb"/>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6415" cy="812165"/>
                    </a:xfrm>
                    <a:prstGeom prst="rect">
                      <a:avLst/>
                    </a:prstGeom>
                    <a:noFill/>
                  </pic:spPr>
                </pic:pic>
              </a:graphicData>
            </a:graphic>
          </wp:anchor>
        </w:drawing>
      </w:r>
    </w:p>
    <w:p w:rsidR="00A03C55" w:rsidRPr="0032115F" w:rsidRDefault="00A03C55" w:rsidP="00A03C55">
      <w:pPr>
        <w:tabs>
          <w:tab w:val="left" w:pos="1725"/>
          <w:tab w:val="center" w:pos="4677"/>
        </w:tabs>
        <w:spacing w:after="0" w:line="240" w:lineRule="auto"/>
        <w:ind w:left="-57" w:right="-57"/>
        <w:rPr>
          <w:rFonts w:ascii="Times New Roman" w:hAnsi="Times New Roman" w:cs="Times New Roman"/>
          <w:i/>
          <w:sz w:val="32"/>
          <w:szCs w:val="32"/>
        </w:rPr>
      </w:pPr>
    </w:p>
    <w:p w:rsidR="00A03C55" w:rsidRPr="0032115F" w:rsidRDefault="00A03C55" w:rsidP="00A03C55">
      <w:pPr>
        <w:tabs>
          <w:tab w:val="left" w:pos="1725"/>
          <w:tab w:val="center" w:pos="4677"/>
        </w:tabs>
        <w:spacing w:after="0" w:line="240" w:lineRule="auto"/>
        <w:ind w:left="-57" w:right="-57"/>
        <w:jc w:val="center"/>
        <w:rPr>
          <w:rFonts w:ascii="Times New Roman" w:hAnsi="Times New Roman" w:cs="Times New Roman"/>
          <w:i/>
          <w:sz w:val="32"/>
          <w:szCs w:val="32"/>
        </w:rPr>
      </w:pPr>
    </w:p>
    <w:p w:rsidR="00A03C55" w:rsidRPr="0032115F" w:rsidRDefault="00A03C55" w:rsidP="00A03C55">
      <w:pPr>
        <w:tabs>
          <w:tab w:val="left" w:pos="1725"/>
          <w:tab w:val="center" w:pos="4677"/>
        </w:tabs>
        <w:spacing w:after="0" w:line="240" w:lineRule="auto"/>
        <w:ind w:left="-57" w:right="-57"/>
        <w:jc w:val="center"/>
        <w:rPr>
          <w:rFonts w:ascii="Times New Roman" w:hAnsi="Times New Roman" w:cs="Times New Roman"/>
          <w:i/>
          <w:sz w:val="28"/>
          <w:szCs w:val="28"/>
        </w:rPr>
      </w:pPr>
    </w:p>
    <w:p w:rsidR="00A03C55" w:rsidRPr="0032115F" w:rsidRDefault="00A03C55" w:rsidP="00A03C55">
      <w:pPr>
        <w:tabs>
          <w:tab w:val="left" w:pos="1725"/>
          <w:tab w:val="center" w:pos="4677"/>
        </w:tabs>
        <w:spacing w:after="0" w:line="240" w:lineRule="auto"/>
        <w:ind w:left="-57" w:right="-57"/>
        <w:jc w:val="center"/>
        <w:rPr>
          <w:rFonts w:ascii="Times New Roman" w:hAnsi="Times New Roman" w:cs="Times New Roman"/>
          <w:i/>
          <w:sz w:val="28"/>
          <w:szCs w:val="28"/>
        </w:rPr>
      </w:pPr>
      <w:r w:rsidRPr="0032115F">
        <w:rPr>
          <w:rFonts w:ascii="Times New Roman" w:hAnsi="Times New Roman" w:cs="Times New Roman"/>
          <w:i/>
          <w:sz w:val="28"/>
          <w:szCs w:val="28"/>
        </w:rPr>
        <w:t>УРЮПИНСКИЙ МУНИЦИПАЛЬНЫЙ РАЙОН</w:t>
      </w:r>
    </w:p>
    <w:p w:rsidR="00A03C55" w:rsidRPr="0032115F" w:rsidRDefault="00A03C55" w:rsidP="00A03C55">
      <w:pPr>
        <w:tabs>
          <w:tab w:val="left" w:pos="1725"/>
          <w:tab w:val="center" w:pos="4677"/>
        </w:tabs>
        <w:spacing w:after="0" w:line="240" w:lineRule="auto"/>
        <w:ind w:left="-57" w:right="-57"/>
        <w:jc w:val="center"/>
        <w:rPr>
          <w:rFonts w:ascii="Times New Roman" w:hAnsi="Times New Roman" w:cs="Times New Roman"/>
          <w:i/>
          <w:sz w:val="28"/>
          <w:szCs w:val="28"/>
        </w:rPr>
      </w:pPr>
      <w:r w:rsidRPr="0032115F">
        <w:rPr>
          <w:rFonts w:ascii="Times New Roman" w:hAnsi="Times New Roman" w:cs="Times New Roman"/>
          <w:i/>
          <w:sz w:val="28"/>
          <w:szCs w:val="28"/>
        </w:rPr>
        <w:t>ВОЛГОГРАДСКОЙ ОБЛАСТИ</w:t>
      </w:r>
    </w:p>
    <w:p w:rsidR="00A03C55" w:rsidRPr="0032115F" w:rsidRDefault="00A03C55" w:rsidP="00A03C55">
      <w:pPr>
        <w:tabs>
          <w:tab w:val="left" w:pos="1725"/>
          <w:tab w:val="center" w:pos="4677"/>
        </w:tabs>
        <w:spacing w:after="0" w:line="240" w:lineRule="auto"/>
        <w:ind w:left="-57" w:right="-57"/>
        <w:jc w:val="center"/>
        <w:rPr>
          <w:rFonts w:ascii="Times New Roman" w:hAnsi="Times New Roman" w:cs="Times New Roman"/>
          <w:i/>
          <w:sz w:val="16"/>
          <w:szCs w:val="16"/>
        </w:rPr>
      </w:pPr>
    </w:p>
    <w:p w:rsidR="00A03C55" w:rsidRPr="0032115F" w:rsidRDefault="00A03C55" w:rsidP="00A03C55">
      <w:pPr>
        <w:spacing w:after="0" w:line="240" w:lineRule="auto"/>
        <w:ind w:left="-57" w:right="-57"/>
        <w:jc w:val="center"/>
        <w:rPr>
          <w:rFonts w:ascii="Times New Roman" w:hAnsi="Times New Roman" w:cs="Times New Roman"/>
          <w:b/>
          <w:i/>
          <w:sz w:val="28"/>
          <w:szCs w:val="28"/>
        </w:rPr>
      </w:pPr>
      <w:r w:rsidRPr="0032115F">
        <w:rPr>
          <w:rFonts w:ascii="Times New Roman" w:hAnsi="Times New Roman" w:cs="Times New Roman"/>
          <w:b/>
          <w:i/>
          <w:sz w:val="28"/>
          <w:szCs w:val="28"/>
        </w:rPr>
        <w:t>УРЮПИНСКАЯ  РАЙОННАЯ  ДУМА</w:t>
      </w:r>
    </w:p>
    <w:p w:rsidR="00A03C55" w:rsidRPr="0032115F" w:rsidRDefault="00A03C55" w:rsidP="00A03C55">
      <w:pPr>
        <w:spacing w:after="0" w:line="240" w:lineRule="auto"/>
        <w:ind w:left="-57" w:right="-57"/>
        <w:rPr>
          <w:rFonts w:ascii="Times New Roman" w:hAnsi="Times New Roman" w:cs="Times New Roman"/>
        </w:rPr>
      </w:pPr>
    </w:p>
    <w:p w:rsidR="00A03C55" w:rsidRPr="0032115F" w:rsidRDefault="00A03C55" w:rsidP="00A03C55">
      <w:pPr>
        <w:spacing w:after="0" w:line="240" w:lineRule="auto"/>
        <w:ind w:left="-57" w:right="-57"/>
        <w:jc w:val="center"/>
        <w:rPr>
          <w:rFonts w:ascii="Times New Roman" w:hAnsi="Times New Roman" w:cs="Times New Roman"/>
          <w:b/>
          <w:bCs/>
          <w:sz w:val="28"/>
        </w:rPr>
      </w:pPr>
      <w:r w:rsidRPr="0032115F">
        <w:rPr>
          <w:rFonts w:ascii="Times New Roman" w:hAnsi="Times New Roman" w:cs="Times New Roman"/>
          <w:b/>
          <w:bCs/>
          <w:sz w:val="28"/>
        </w:rPr>
        <w:t>(2019 г. – 2024 г.)</w:t>
      </w:r>
    </w:p>
    <w:p w:rsidR="00A03C55" w:rsidRPr="0032115F" w:rsidRDefault="00A03C55" w:rsidP="00A03C55">
      <w:pPr>
        <w:spacing w:after="0" w:line="240" w:lineRule="auto"/>
        <w:ind w:left="-57" w:right="-57"/>
        <w:rPr>
          <w:rFonts w:ascii="Times New Roman" w:hAnsi="Times New Roman" w:cs="Times New Roman"/>
          <w:b/>
          <w:bCs/>
          <w:sz w:val="28"/>
        </w:rPr>
      </w:pPr>
    </w:p>
    <w:p w:rsidR="00A03C55" w:rsidRPr="0032115F" w:rsidRDefault="00A03C55" w:rsidP="00A03C55">
      <w:pPr>
        <w:spacing w:after="0" w:line="240" w:lineRule="auto"/>
        <w:ind w:left="-57" w:right="-57"/>
        <w:jc w:val="center"/>
        <w:rPr>
          <w:rFonts w:ascii="Times New Roman" w:hAnsi="Times New Roman" w:cs="Times New Roman"/>
          <w:b/>
          <w:bCs/>
          <w:sz w:val="28"/>
        </w:rPr>
      </w:pPr>
      <w:r>
        <w:rPr>
          <w:rFonts w:ascii="Times New Roman" w:hAnsi="Times New Roman" w:cs="Times New Roman"/>
          <w:b/>
          <w:bCs/>
          <w:sz w:val="28"/>
        </w:rPr>
        <w:t>ПРОТОКОЛ № 39</w:t>
      </w:r>
    </w:p>
    <w:p w:rsidR="00A03C55" w:rsidRPr="0032115F" w:rsidRDefault="00A03C55" w:rsidP="00A03C55">
      <w:pPr>
        <w:spacing w:after="0" w:line="240" w:lineRule="auto"/>
        <w:ind w:left="-57" w:right="-57"/>
        <w:jc w:val="center"/>
        <w:rPr>
          <w:rFonts w:ascii="Times New Roman" w:hAnsi="Times New Roman" w:cs="Times New Roman"/>
          <w:b/>
          <w:bCs/>
          <w:sz w:val="16"/>
          <w:szCs w:val="16"/>
        </w:rPr>
      </w:pPr>
    </w:p>
    <w:p w:rsidR="00A03C55" w:rsidRPr="0032115F" w:rsidRDefault="00A03C55" w:rsidP="00A03C55">
      <w:pPr>
        <w:spacing w:after="0" w:line="240" w:lineRule="auto"/>
        <w:ind w:left="-57" w:right="-57"/>
        <w:jc w:val="center"/>
        <w:rPr>
          <w:rFonts w:ascii="Times New Roman" w:hAnsi="Times New Roman" w:cs="Times New Roman"/>
          <w:b/>
          <w:bCs/>
          <w:sz w:val="28"/>
        </w:rPr>
      </w:pPr>
      <w:r w:rsidRPr="0032115F">
        <w:rPr>
          <w:rFonts w:ascii="Times New Roman" w:hAnsi="Times New Roman" w:cs="Times New Roman"/>
          <w:b/>
          <w:bCs/>
          <w:sz w:val="28"/>
        </w:rPr>
        <w:t>ЗАСЕДАНИЯ УРЮПИНСКОЙ РАЙОННОЙ ДУМЫ</w:t>
      </w:r>
    </w:p>
    <w:p w:rsidR="00A03C55" w:rsidRPr="0032115F" w:rsidRDefault="00A03C55" w:rsidP="00A03C55">
      <w:pPr>
        <w:spacing w:after="0" w:line="240" w:lineRule="auto"/>
        <w:ind w:left="-57" w:right="-57"/>
        <w:jc w:val="center"/>
        <w:rPr>
          <w:rFonts w:ascii="Times New Roman" w:hAnsi="Times New Roman" w:cs="Times New Roman"/>
          <w:b/>
          <w:bCs/>
          <w:sz w:val="28"/>
        </w:rPr>
      </w:pPr>
    </w:p>
    <w:p w:rsidR="00A03C55" w:rsidRDefault="00A03C55" w:rsidP="00A03C55">
      <w:pPr>
        <w:spacing w:after="0" w:line="240" w:lineRule="auto"/>
        <w:ind w:left="-57" w:right="-57"/>
        <w:rPr>
          <w:rFonts w:ascii="Times New Roman" w:hAnsi="Times New Roman" w:cs="Times New Roman"/>
          <w:b/>
          <w:bCs/>
          <w:sz w:val="28"/>
        </w:rPr>
      </w:pPr>
    </w:p>
    <w:p w:rsidR="00A03C55" w:rsidRPr="0032115F" w:rsidRDefault="00A261A8" w:rsidP="00A03C55">
      <w:pPr>
        <w:spacing w:after="0" w:line="240" w:lineRule="auto"/>
        <w:ind w:left="-57" w:right="-57"/>
        <w:rPr>
          <w:rFonts w:ascii="Times New Roman" w:hAnsi="Times New Roman" w:cs="Times New Roman"/>
          <w:b/>
          <w:bCs/>
          <w:sz w:val="28"/>
        </w:rPr>
      </w:pPr>
      <w:r w:rsidRPr="005B2652">
        <w:rPr>
          <w:rFonts w:ascii="Times New Roman" w:hAnsi="Times New Roman" w:cs="Times New Roman"/>
          <w:b/>
          <w:bCs/>
          <w:sz w:val="28"/>
        </w:rPr>
        <w:t>14</w:t>
      </w:r>
      <w:r w:rsidR="00A03C55" w:rsidRPr="005B2652">
        <w:rPr>
          <w:rFonts w:ascii="Times New Roman" w:hAnsi="Times New Roman" w:cs="Times New Roman"/>
          <w:b/>
          <w:bCs/>
          <w:sz w:val="28"/>
        </w:rPr>
        <w:t xml:space="preserve"> декабря</w:t>
      </w:r>
      <w:r w:rsidR="00A03C55">
        <w:rPr>
          <w:rFonts w:ascii="Times New Roman" w:hAnsi="Times New Roman" w:cs="Times New Roman"/>
          <w:b/>
          <w:bCs/>
          <w:sz w:val="28"/>
        </w:rPr>
        <w:t xml:space="preserve"> 2023 года                                                                          </w:t>
      </w:r>
      <w:proofErr w:type="gramStart"/>
      <w:r w:rsidR="00A03C55" w:rsidRPr="0032115F">
        <w:rPr>
          <w:rFonts w:ascii="Times New Roman" w:hAnsi="Times New Roman" w:cs="Times New Roman"/>
          <w:b/>
          <w:bCs/>
          <w:sz w:val="28"/>
        </w:rPr>
        <w:t>г</w:t>
      </w:r>
      <w:proofErr w:type="gramEnd"/>
      <w:r w:rsidR="00A03C55" w:rsidRPr="0032115F">
        <w:rPr>
          <w:rFonts w:ascii="Times New Roman" w:hAnsi="Times New Roman" w:cs="Times New Roman"/>
          <w:b/>
          <w:bCs/>
          <w:sz w:val="28"/>
        </w:rPr>
        <w:t>. Урюпинск</w:t>
      </w:r>
    </w:p>
    <w:p w:rsidR="00A03C55" w:rsidRDefault="00A03C55" w:rsidP="00A03C55">
      <w:pPr>
        <w:spacing w:after="0" w:line="240" w:lineRule="auto"/>
        <w:ind w:left="-57" w:right="-57"/>
        <w:rPr>
          <w:rFonts w:ascii="Times New Roman" w:hAnsi="Times New Roman" w:cs="Times New Roman"/>
          <w:b/>
          <w:bCs/>
          <w:sz w:val="28"/>
        </w:rPr>
      </w:pPr>
    </w:p>
    <w:p w:rsidR="00D62CDA" w:rsidRPr="0032115F" w:rsidRDefault="00D62CDA" w:rsidP="00A03C55">
      <w:pPr>
        <w:spacing w:after="0" w:line="240" w:lineRule="auto"/>
        <w:ind w:left="-57" w:right="-57"/>
        <w:rPr>
          <w:rFonts w:ascii="Times New Roman" w:hAnsi="Times New Roman" w:cs="Times New Roman"/>
          <w:b/>
          <w:bCs/>
          <w:sz w:val="28"/>
        </w:rPr>
      </w:pPr>
    </w:p>
    <w:p w:rsidR="00D62CDA" w:rsidRDefault="00D62CDA" w:rsidP="00A03C55">
      <w:pPr>
        <w:spacing w:after="0" w:line="240" w:lineRule="auto"/>
        <w:ind w:left="-57" w:right="-57"/>
        <w:jc w:val="center"/>
        <w:rPr>
          <w:rFonts w:ascii="Times New Roman" w:hAnsi="Times New Roman" w:cs="Times New Roman"/>
          <w:b/>
          <w:noProof/>
          <w:sz w:val="28"/>
          <w:szCs w:val="28"/>
        </w:rPr>
      </w:pPr>
      <w:r>
        <w:rPr>
          <w:rFonts w:ascii="Times New Roman" w:hAnsi="Times New Roman" w:cs="Times New Roman"/>
          <w:b/>
          <w:noProof/>
          <w:sz w:val="28"/>
          <w:szCs w:val="28"/>
        </w:rPr>
        <w:t xml:space="preserve">ПРОЕКТЫ МУНИЦИПАЛЬНЫЙ ПРАВОВЫХ </w:t>
      </w:r>
    </w:p>
    <w:p w:rsidR="00A03C55" w:rsidRDefault="00D62CDA" w:rsidP="00D62CDA">
      <w:pPr>
        <w:spacing w:after="0" w:line="240" w:lineRule="auto"/>
        <w:ind w:left="-57" w:right="-57"/>
        <w:jc w:val="center"/>
        <w:rPr>
          <w:rFonts w:ascii="Times New Roman" w:hAnsi="Times New Roman" w:cs="Times New Roman"/>
          <w:b/>
          <w:noProof/>
          <w:sz w:val="28"/>
          <w:szCs w:val="28"/>
        </w:rPr>
      </w:pPr>
      <w:r>
        <w:rPr>
          <w:rFonts w:ascii="Times New Roman" w:hAnsi="Times New Roman" w:cs="Times New Roman"/>
          <w:b/>
          <w:noProof/>
          <w:sz w:val="28"/>
          <w:szCs w:val="28"/>
        </w:rPr>
        <w:t>АКТОВ УРЮПИНСКОЙ РАЙОННОЙ ДУМЫ</w:t>
      </w:r>
    </w:p>
    <w:p w:rsidR="00A03C55" w:rsidRDefault="00A03C55" w:rsidP="00A03C55">
      <w:pPr>
        <w:autoSpaceDE w:val="0"/>
        <w:autoSpaceDN w:val="0"/>
        <w:adjustRightInd w:val="0"/>
        <w:spacing w:after="0" w:line="240" w:lineRule="auto"/>
        <w:jc w:val="both"/>
        <w:rPr>
          <w:rFonts w:ascii="Times New Roman" w:hAnsi="Times New Roman" w:cs="Times New Roman"/>
          <w:b/>
          <w:noProof/>
          <w:sz w:val="28"/>
          <w:szCs w:val="28"/>
        </w:rPr>
      </w:pPr>
    </w:p>
    <w:p w:rsidR="009C2E10" w:rsidRPr="00D62CDA" w:rsidRDefault="0000253F" w:rsidP="00D62CDA">
      <w:pPr>
        <w:pStyle w:val="affb"/>
        <w:spacing w:before="0" w:after="0" w:line="240" w:lineRule="auto"/>
        <w:ind w:left="0" w:right="0" w:firstLine="567"/>
        <w:jc w:val="both"/>
        <w:rPr>
          <w:b w:val="0"/>
          <w:sz w:val="28"/>
        </w:rPr>
      </w:pPr>
      <w:r w:rsidRPr="004A0907">
        <w:rPr>
          <w:noProof/>
          <w:sz w:val="28"/>
        </w:rPr>
        <w:t xml:space="preserve">1. </w:t>
      </w:r>
      <w:r w:rsidR="00B24517" w:rsidRPr="004A0907">
        <w:rPr>
          <w:b w:val="0"/>
          <w:noProof/>
          <w:sz w:val="28"/>
        </w:rPr>
        <w:t>О внесении изменений в Прогнозный план приватизации</w:t>
      </w:r>
      <w:r w:rsidR="00B24517" w:rsidRPr="004A0907">
        <w:rPr>
          <w:b w:val="0"/>
          <w:sz w:val="28"/>
        </w:rPr>
        <w:t xml:space="preserve"> муниципального имущества Урюпинского муниципального района</w:t>
      </w:r>
      <w:r w:rsidRPr="004A0907">
        <w:rPr>
          <w:b w:val="0"/>
          <w:sz w:val="28"/>
        </w:rPr>
        <w:t xml:space="preserve"> на 2023 год, утвержденный решением Урюпинской районной Думы от 05 декабря 2022 года № 25/456</w:t>
      </w:r>
      <w:r w:rsidR="00D62CDA">
        <w:rPr>
          <w:b w:val="0"/>
          <w:sz w:val="28"/>
        </w:rPr>
        <w:t>;</w:t>
      </w:r>
    </w:p>
    <w:p w:rsidR="00F702FF" w:rsidRDefault="00F702FF" w:rsidP="00F702FF">
      <w:pPr>
        <w:tabs>
          <w:tab w:val="left" w:pos="50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36A76">
        <w:rPr>
          <w:rFonts w:ascii="Times New Roman" w:hAnsi="Times New Roman" w:cs="Times New Roman"/>
          <w:b/>
          <w:sz w:val="28"/>
          <w:szCs w:val="28"/>
        </w:rPr>
        <w:t>2</w:t>
      </w:r>
      <w:r w:rsidRPr="00A05E48">
        <w:rPr>
          <w:rFonts w:ascii="Times New Roman" w:hAnsi="Times New Roman" w:cs="Times New Roman"/>
          <w:b/>
          <w:sz w:val="28"/>
          <w:szCs w:val="28"/>
        </w:rPr>
        <w:t xml:space="preserve">. </w:t>
      </w:r>
      <w:r w:rsidRPr="00A05E48">
        <w:rPr>
          <w:rFonts w:ascii="Times New Roman" w:hAnsi="Times New Roman" w:cs="Times New Roman"/>
          <w:sz w:val="28"/>
          <w:szCs w:val="28"/>
        </w:rPr>
        <w:t>Об утверждении Порядка предоставления в 2023 году бюджетам сельских поселений Урюпинского муниципального района иных межбюджетных трансфертов на обеспечение финансовой поддержки сельских поселений Урюпинского муниципального района</w:t>
      </w:r>
      <w:r w:rsidR="00D62CDA">
        <w:rPr>
          <w:rFonts w:ascii="Times New Roman" w:hAnsi="Times New Roman" w:cs="Times New Roman"/>
          <w:sz w:val="28"/>
          <w:szCs w:val="28"/>
        </w:rPr>
        <w:t>;</w:t>
      </w:r>
    </w:p>
    <w:p w:rsidR="00A03C55" w:rsidRPr="00D62CDA" w:rsidRDefault="00B36A76" w:rsidP="00D62CDA">
      <w:pPr>
        <w:spacing w:after="0" w:line="240" w:lineRule="auto"/>
        <w:jc w:val="both"/>
        <w:rPr>
          <w:rFonts w:ascii="Times New Roman" w:hAnsi="Times New Roman" w:cs="Times New Roman"/>
          <w:sz w:val="28"/>
          <w:szCs w:val="28"/>
        </w:rPr>
      </w:pPr>
      <w:r>
        <w:rPr>
          <w:rFonts w:ascii="Times New Roman" w:hAnsi="Times New Roman" w:cs="Times New Roman"/>
          <w:b/>
          <w:noProof/>
          <w:sz w:val="28"/>
          <w:szCs w:val="28"/>
        </w:rPr>
        <w:t xml:space="preserve">        3</w:t>
      </w:r>
      <w:r w:rsidR="00A03C55" w:rsidRPr="009B38D4">
        <w:rPr>
          <w:rFonts w:ascii="Times New Roman" w:hAnsi="Times New Roman" w:cs="Times New Roman"/>
          <w:b/>
          <w:noProof/>
          <w:sz w:val="28"/>
          <w:szCs w:val="28"/>
        </w:rPr>
        <w:t xml:space="preserve">. </w:t>
      </w:r>
      <w:proofErr w:type="gramStart"/>
      <w:r w:rsidR="004A0907" w:rsidRPr="004A0907">
        <w:rPr>
          <w:rFonts w:ascii="Times New Roman" w:hAnsi="Times New Roman" w:cs="Times New Roman"/>
          <w:sz w:val="28"/>
          <w:szCs w:val="28"/>
        </w:rPr>
        <w:t>О внесении изменения в  Порядок предоставления из бюджета Урюпинского муниципального района бюджетам сельских поселений, входящих в состав Урюпинского муниципального района, иных межбюджетных трансфертов, источником финансового обеспечения которых являются собственные средства бюджета Урюпинского муниципального района, а также средства субсидии на обеспечение сбалансированности местных бюджетов», утвержденный решением</w:t>
      </w:r>
      <w:r w:rsidR="004A0907">
        <w:rPr>
          <w:rFonts w:ascii="Times New Roman" w:hAnsi="Times New Roman" w:cs="Times New Roman"/>
          <w:sz w:val="28"/>
          <w:szCs w:val="28"/>
        </w:rPr>
        <w:t xml:space="preserve"> </w:t>
      </w:r>
      <w:r w:rsidR="004A0907" w:rsidRPr="004A0907">
        <w:rPr>
          <w:rFonts w:ascii="Times New Roman" w:hAnsi="Times New Roman" w:cs="Times New Roman"/>
          <w:sz w:val="28"/>
          <w:szCs w:val="28"/>
        </w:rPr>
        <w:t>Урюпинской районной Думы от 02 декабря 2019 года № 3/18</w:t>
      </w:r>
      <w:r w:rsidR="00D62CDA">
        <w:rPr>
          <w:rFonts w:ascii="Times New Roman" w:hAnsi="Times New Roman" w:cs="Times New Roman"/>
          <w:sz w:val="28"/>
          <w:szCs w:val="28"/>
        </w:rPr>
        <w:t>;</w:t>
      </w:r>
      <w:proofErr w:type="gramEnd"/>
    </w:p>
    <w:p w:rsidR="004A0907" w:rsidRDefault="00B36A76" w:rsidP="00B36A76">
      <w:pPr>
        <w:pStyle w:val="ConsNormal"/>
        <w:ind w:right="-57" w:firstLine="0"/>
        <w:jc w:val="both"/>
        <w:rPr>
          <w:rFonts w:ascii="Times New Roman" w:hAnsi="Times New Roman" w:cs="Times New Roman"/>
          <w:sz w:val="28"/>
          <w:szCs w:val="28"/>
        </w:rPr>
      </w:pPr>
      <w:r>
        <w:rPr>
          <w:rFonts w:ascii="Times New Roman" w:hAnsi="Times New Roman" w:cs="Times New Roman"/>
          <w:b/>
          <w:noProof/>
          <w:sz w:val="28"/>
          <w:szCs w:val="28"/>
        </w:rPr>
        <w:t xml:space="preserve">        4</w:t>
      </w:r>
      <w:r w:rsidR="004A0907">
        <w:rPr>
          <w:rFonts w:ascii="Times New Roman" w:hAnsi="Times New Roman" w:cs="Times New Roman"/>
          <w:b/>
          <w:noProof/>
          <w:sz w:val="28"/>
          <w:szCs w:val="28"/>
        </w:rPr>
        <w:t xml:space="preserve">. </w:t>
      </w:r>
      <w:r w:rsidR="004A0907" w:rsidRPr="004A0907">
        <w:rPr>
          <w:rFonts w:ascii="Times New Roman" w:hAnsi="Times New Roman" w:cs="Times New Roman"/>
          <w:sz w:val="28"/>
          <w:szCs w:val="28"/>
        </w:rPr>
        <w:t>О внесении изменений в решение Урюпинской районной Думы от 30 марта 2022 года № 18/303 «Об утверждении Порядка предоставления бюджетам сельских поселений Урюпинского муниципального района иных межбюджетных трансфертов из средств муниципального дорожного фонда Урюпинского муниципального района на текущее содержание специальной дорожной техники»</w:t>
      </w:r>
      <w:r w:rsidR="00D62CDA">
        <w:rPr>
          <w:rFonts w:ascii="Times New Roman" w:hAnsi="Times New Roman" w:cs="Times New Roman"/>
          <w:sz w:val="28"/>
          <w:szCs w:val="28"/>
        </w:rPr>
        <w:t>;</w:t>
      </w:r>
      <w:r w:rsidR="004A0907" w:rsidRPr="004A0907">
        <w:rPr>
          <w:rFonts w:ascii="Times New Roman" w:hAnsi="Times New Roman" w:cs="Times New Roman"/>
          <w:sz w:val="28"/>
          <w:szCs w:val="28"/>
        </w:rPr>
        <w:t xml:space="preserve"> </w:t>
      </w:r>
    </w:p>
    <w:p w:rsidR="00A05E48" w:rsidRDefault="00A05E48" w:rsidP="00A05E4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36A76">
        <w:rPr>
          <w:rFonts w:ascii="Times New Roman" w:hAnsi="Times New Roman" w:cs="Times New Roman"/>
          <w:b/>
          <w:sz w:val="28"/>
          <w:szCs w:val="28"/>
        </w:rPr>
        <w:t>5</w:t>
      </w:r>
      <w:r w:rsidRPr="00A05E48">
        <w:rPr>
          <w:rFonts w:ascii="Times New Roman" w:hAnsi="Times New Roman" w:cs="Times New Roman"/>
          <w:b/>
          <w:sz w:val="28"/>
          <w:szCs w:val="28"/>
        </w:rPr>
        <w:t xml:space="preserve">. </w:t>
      </w:r>
      <w:proofErr w:type="gramStart"/>
      <w:r w:rsidRPr="00A05E48">
        <w:rPr>
          <w:rFonts w:ascii="Times New Roman" w:hAnsi="Times New Roman" w:cs="Times New Roman"/>
          <w:sz w:val="28"/>
          <w:szCs w:val="28"/>
        </w:rPr>
        <w:t xml:space="preserve">О внесении изменений в приложение 1 к решению Урюпинской районной Думы от 28 декабря 2016 года № 33/253 «О порядке </w:t>
      </w:r>
      <w:r w:rsidRPr="00A05E48">
        <w:rPr>
          <w:rFonts w:ascii="Times New Roman" w:hAnsi="Times New Roman" w:cs="Times New Roman"/>
          <w:sz w:val="28"/>
          <w:szCs w:val="28"/>
        </w:rPr>
        <w:lastRenderedPageBreak/>
        <w:t>предоставления бюджетам сельских поселений, входящих в состав Урюпинского муниципального района, иных межбюджетных трансфертов на финансовое обеспечение передаваемых Урюпинским муниципальным районом полномочий по решению вопросов местного значения в соответствии с заключенными соглашениями, а также иных межбюджетных трансфертов на решение вопросов местного</w:t>
      </w:r>
      <w:proofErr w:type="gramEnd"/>
      <w:r w:rsidRPr="00A05E48">
        <w:rPr>
          <w:rFonts w:ascii="Times New Roman" w:hAnsi="Times New Roman" w:cs="Times New Roman"/>
          <w:sz w:val="28"/>
          <w:szCs w:val="28"/>
        </w:rPr>
        <w:t xml:space="preserve"> значения сельских поселений в соответствии с заключенными соглашениями»</w:t>
      </w:r>
      <w:r w:rsidR="00D62CDA">
        <w:rPr>
          <w:rFonts w:ascii="Times New Roman" w:hAnsi="Times New Roman" w:cs="Times New Roman"/>
          <w:sz w:val="28"/>
          <w:szCs w:val="28"/>
        </w:rPr>
        <w:t>;</w:t>
      </w:r>
    </w:p>
    <w:p w:rsidR="00A05E48" w:rsidRPr="00A05E48" w:rsidRDefault="00A05E48" w:rsidP="00A05E48">
      <w:pPr>
        <w:tabs>
          <w:tab w:val="left" w:pos="5040"/>
        </w:tabs>
        <w:spacing w:after="0" w:line="240" w:lineRule="auto"/>
        <w:jc w:val="both"/>
        <w:rPr>
          <w:rFonts w:ascii="Times New Roman" w:eastAsia="MS Mincho" w:hAnsi="Times New Roman" w:cs="Times New Roman"/>
          <w:sz w:val="28"/>
          <w:szCs w:val="28"/>
          <w:lang w:eastAsia="ja-JP"/>
        </w:rPr>
      </w:pPr>
      <w:r>
        <w:rPr>
          <w:rFonts w:ascii="Times New Roman" w:hAnsi="Times New Roman" w:cs="Times New Roman"/>
          <w:sz w:val="28"/>
          <w:szCs w:val="28"/>
        </w:rPr>
        <w:t xml:space="preserve">        </w:t>
      </w:r>
      <w:r w:rsidR="00B36A76">
        <w:rPr>
          <w:rFonts w:ascii="Times New Roman" w:hAnsi="Times New Roman" w:cs="Times New Roman"/>
          <w:b/>
          <w:sz w:val="28"/>
          <w:szCs w:val="28"/>
        </w:rPr>
        <w:t>6</w:t>
      </w:r>
      <w:r w:rsidRPr="00A05E48">
        <w:rPr>
          <w:rFonts w:ascii="Times New Roman" w:hAnsi="Times New Roman" w:cs="Times New Roman"/>
          <w:b/>
          <w:sz w:val="28"/>
          <w:szCs w:val="28"/>
        </w:rPr>
        <w:t>.</w:t>
      </w:r>
      <w:r>
        <w:rPr>
          <w:rFonts w:ascii="Times New Roman" w:hAnsi="Times New Roman" w:cs="Times New Roman"/>
          <w:b/>
          <w:sz w:val="28"/>
          <w:szCs w:val="28"/>
        </w:rPr>
        <w:t xml:space="preserve"> </w:t>
      </w:r>
      <w:r w:rsidRPr="00A05E48">
        <w:rPr>
          <w:rFonts w:ascii="Times New Roman" w:eastAsia="MS Mincho" w:hAnsi="Times New Roman" w:cs="Times New Roman"/>
          <w:sz w:val="28"/>
          <w:szCs w:val="28"/>
          <w:lang w:eastAsia="ja-JP"/>
        </w:rPr>
        <w:t xml:space="preserve">О внесении изменения в Положение о порядке предоставления из бюджета Урюпинского муниципального района бюджетам сельских поселений, входящих в состав Урюпинского муниципального района, иных межбюджетных трансфертов на развитие общественной, социальной  и инженерной инфраструктуры муниципального значения, утвержденное решением Урюпинской районной думы от 22 октября </w:t>
      </w:r>
      <w:r>
        <w:rPr>
          <w:rFonts w:ascii="Times New Roman" w:eastAsia="MS Mincho" w:hAnsi="Times New Roman" w:cs="Times New Roman"/>
          <w:sz w:val="28"/>
          <w:szCs w:val="28"/>
          <w:lang w:eastAsia="ja-JP"/>
        </w:rPr>
        <w:t>2010 года</w:t>
      </w:r>
      <w:r w:rsidRPr="00A05E48">
        <w:rPr>
          <w:rFonts w:ascii="Times New Roman" w:eastAsia="MS Mincho" w:hAnsi="Times New Roman" w:cs="Times New Roman"/>
          <w:sz w:val="28"/>
          <w:szCs w:val="28"/>
          <w:lang w:eastAsia="ja-JP"/>
        </w:rPr>
        <w:t xml:space="preserve"> № 15/117</w:t>
      </w:r>
      <w:r w:rsidR="00D62CDA">
        <w:rPr>
          <w:rFonts w:ascii="Times New Roman" w:eastAsia="MS Mincho" w:hAnsi="Times New Roman" w:cs="Times New Roman"/>
          <w:sz w:val="28"/>
          <w:szCs w:val="28"/>
          <w:lang w:eastAsia="ja-JP"/>
        </w:rPr>
        <w:t>;</w:t>
      </w:r>
      <w:r w:rsidRPr="00A05E48">
        <w:rPr>
          <w:rFonts w:ascii="Times New Roman" w:eastAsia="MS Mincho" w:hAnsi="Times New Roman" w:cs="Times New Roman"/>
          <w:sz w:val="28"/>
          <w:szCs w:val="28"/>
          <w:lang w:eastAsia="ja-JP"/>
        </w:rPr>
        <w:t xml:space="preserve"> </w:t>
      </w:r>
    </w:p>
    <w:p w:rsidR="00A03C55" w:rsidRPr="009B38D4" w:rsidRDefault="00A05E48" w:rsidP="00A03C55">
      <w:pPr>
        <w:spacing w:after="0" w:line="240" w:lineRule="auto"/>
        <w:jc w:val="both"/>
        <w:rPr>
          <w:rFonts w:ascii="Times New Roman" w:hAnsi="Times New Roman" w:cs="Times New Roman"/>
          <w:noProof/>
          <w:sz w:val="28"/>
          <w:szCs w:val="28"/>
        </w:rPr>
      </w:pPr>
      <w:r>
        <w:rPr>
          <w:rFonts w:ascii="Times New Roman" w:hAnsi="Times New Roman" w:cs="Times New Roman"/>
          <w:b/>
          <w:noProof/>
          <w:sz w:val="28"/>
          <w:szCs w:val="28"/>
        </w:rPr>
        <w:t xml:space="preserve">        </w:t>
      </w:r>
      <w:r w:rsidR="00B36A76">
        <w:rPr>
          <w:rFonts w:ascii="Times New Roman" w:hAnsi="Times New Roman" w:cs="Times New Roman"/>
          <w:b/>
          <w:noProof/>
          <w:sz w:val="28"/>
          <w:szCs w:val="28"/>
        </w:rPr>
        <w:t>7</w:t>
      </w:r>
      <w:r w:rsidR="00A03C55" w:rsidRPr="007B3F1E">
        <w:rPr>
          <w:rFonts w:ascii="Times New Roman" w:hAnsi="Times New Roman" w:cs="Times New Roman"/>
          <w:b/>
          <w:noProof/>
          <w:sz w:val="28"/>
          <w:szCs w:val="28"/>
        </w:rPr>
        <w:t xml:space="preserve">. </w:t>
      </w:r>
      <w:r w:rsidR="00A03C55">
        <w:rPr>
          <w:rFonts w:ascii="Times New Roman" w:hAnsi="Times New Roman" w:cs="Times New Roman"/>
          <w:noProof/>
          <w:sz w:val="28"/>
          <w:szCs w:val="28"/>
        </w:rPr>
        <w:t>О внесении изменений в Положение о бюджете Урюпинского муниципального района на 2024 год и плановый период 2025 и 2026 годов</w:t>
      </w:r>
      <w:r w:rsidR="00D62CDA">
        <w:rPr>
          <w:rFonts w:ascii="Times New Roman" w:hAnsi="Times New Roman" w:cs="Times New Roman"/>
          <w:noProof/>
          <w:sz w:val="28"/>
          <w:szCs w:val="28"/>
        </w:rPr>
        <w:t>;</w:t>
      </w:r>
    </w:p>
    <w:p w:rsidR="00A03C55" w:rsidRDefault="00B36A76" w:rsidP="00B36A76">
      <w:pPr>
        <w:spacing w:after="0" w:line="240" w:lineRule="auto"/>
        <w:ind w:right="-57"/>
        <w:jc w:val="both"/>
        <w:rPr>
          <w:rFonts w:ascii="Times New Roman" w:hAnsi="Times New Roman" w:cs="Times New Roman"/>
          <w:noProof/>
          <w:sz w:val="28"/>
          <w:szCs w:val="28"/>
        </w:rPr>
      </w:pPr>
      <w:r>
        <w:rPr>
          <w:rFonts w:ascii="Times New Roman" w:hAnsi="Times New Roman" w:cs="Times New Roman"/>
          <w:b/>
          <w:sz w:val="28"/>
          <w:szCs w:val="28"/>
        </w:rPr>
        <w:t xml:space="preserve">        8</w:t>
      </w:r>
      <w:r w:rsidR="00A03C55" w:rsidRPr="009B38D4">
        <w:rPr>
          <w:rFonts w:ascii="Times New Roman" w:hAnsi="Times New Roman" w:cs="Times New Roman"/>
          <w:b/>
          <w:sz w:val="28"/>
          <w:szCs w:val="28"/>
        </w:rPr>
        <w:t xml:space="preserve">. </w:t>
      </w:r>
      <w:r w:rsidR="00A03C55" w:rsidRPr="009B38D4">
        <w:rPr>
          <w:rFonts w:ascii="Times New Roman" w:hAnsi="Times New Roman" w:cs="Times New Roman"/>
          <w:noProof/>
          <w:sz w:val="28"/>
          <w:szCs w:val="28"/>
        </w:rPr>
        <w:t>О бюджете Урюпинского мун</w:t>
      </w:r>
      <w:r w:rsidR="00A03C55">
        <w:rPr>
          <w:rFonts w:ascii="Times New Roman" w:hAnsi="Times New Roman" w:cs="Times New Roman"/>
          <w:noProof/>
          <w:sz w:val="28"/>
          <w:szCs w:val="28"/>
        </w:rPr>
        <w:t>иципального района на 2024 год и плановый период 2025 и 2026</w:t>
      </w:r>
      <w:r w:rsidR="00A03C55" w:rsidRPr="009B38D4">
        <w:rPr>
          <w:rFonts w:ascii="Times New Roman" w:hAnsi="Times New Roman" w:cs="Times New Roman"/>
          <w:noProof/>
          <w:sz w:val="28"/>
          <w:szCs w:val="28"/>
        </w:rPr>
        <w:t xml:space="preserve"> годов»</w:t>
      </w:r>
      <w:r w:rsidR="00D62CDA">
        <w:rPr>
          <w:rFonts w:ascii="Times New Roman" w:hAnsi="Times New Roman" w:cs="Times New Roman"/>
          <w:noProof/>
          <w:sz w:val="28"/>
          <w:szCs w:val="28"/>
        </w:rPr>
        <w:t>;</w:t>
      </w:r>
    </w:p>
    <w:p w:rsidR="009C2E10" w:rsidRPr="009C2E10" w:rsidRDefault="009C2E10" w:rsidP="009C2E10">
      <w:pPr>
        <w:spacing w:after="0" w:line="240" w:lineRule="auto"/>
        <w:jc w:val="both"/>
        <w:rPr>
          <w:rFonts w:ascii="Times New Roman" w:hAnsi="Times New Roman" w:cs="Times New Roman"/>
          <w:bCs/>
          <w:color w:val="000000"/>
          <w:sz w:val="28"/>
          <w:szCs w:val="28"/>
        </w:rPr>
      </w:pPr>
      <w:r>
        <w:rPr>
          <w:rFonts w:ascii="Times New Roman" w:hAnsi="Times New Roman" w:cs="Times New Roman"/>
          <w:bCs/>
          <w:noProof/>
          <w:sz w:val="28"/>
          <w:szCs w:val="28"/>
        </w:rPr>
        <w:t xml:space="preserve">        </w:t>
      </w:r>
      <w:r w:rsidR="00B36A76">
        <w:rPr>
          <w:rFonts w:ascii="Times New Roman" w:hAnsi="Times New Roman" w:cs="Times New Roman"/>
          <w:b/>
          <w:bCs/>
          <w:noProof/>
          <w:sz w:val="28"/>
          <w:szCs w:val="28"/>
        </w:rPr>
        <w:t>9</w:t>
      </w:r>
      <w:r w:rsidRPr="009C2E10">
        <w:rPr>
          <w:rFonts w:ascii="Times New Roman" w:hAnsi="Times New Roman" w:cs="Times New Roman"/>
          <w:b/>
          <w:bCs/>
          <w:noProof/>
          <w:sz w:val="28"/>
          <w:szCs w:val="28"/>
        </w:rPr>
        <w:t xml:space="preserve">. </w:t>
      </w:r>
      <w:r w:rsidRPr="009C2E10">
        <w:rPr>
          <w:rFonts w:ascii="Times New Roman" w:hAnsi="Times New Roman" w:cs="Times New Roman"/>
          <w:bCs/>
          <w:noProof/>
          <w:sz w:val="28"/>
          <w:szCs w:val="28"/>
        </w:rPr>
        <w:t xml:space="preserve">О размерах должностных окладов </w:t>
      </w:r>
      <w:r w:rsidRPr="009C2E10">
        <w:rPr>
          <w:rFonts w:ascii="Times New Roman" w:hAnsi="Times New Roman" w:cs="Times New Roman"/>
          <w:bCs/>
          <w:color w:val="000000"/>
          <w:sz w:val="28"/>
          <w:szCs w:val="28"/>
        </w:rPr>
        <w:t xml:space="preserve">лиц, замещающих муниципальные должности и должности муниципальной службы в Урюпинском муниципальном районе </w:t>
      </w:r>
      <w:r w:rsidRPr="009C2E10">
        <w:rPr>
          <w:rFonts w:ascii="Times New Roman" w:hAnsi="Times New Roman" w:cs="Times New Roman"/>
          <w:bCs/>
          <w:noProof/>
          <w:sz w:val="28"/>
          <w:szCs w:val="28"/>
        </w:rPr>
        <w:t>Волгоградской области с 01 декабря 2023 год</w:t>
      </w:r>
      <w:r w:rsidR="00D62CDA">
        <w:rPr>
          <w:rFonts w:ascii="Times New Roman" w:hAnsi="Times New Roman" w:cs="Times New Roman"/>
          <w:bCs/>
          <w:noProof/>
          <w:sz w:val="28"/>
          <w:szCs w:val="28"/>
        </w:rPr>
        <w:t>.</w:t>
      </w:r>
      <w:r w:rsidRPr="009C2E10">
        <w:rPr>
          <w:rFonts w:ascii="Times New Roman" w:hAnsi="Times New Roman" w:cs="Times New Roman"/>
          <w:bCs/>
          <w:noProof/>
          <w:sz w:val="28"/>
          <w:szCs w:val="28"/>
        </w:rPr>
        <w:t xml:space="preserve"> </w:t>
      </w:r>
    </w:p>
    <w:p w:rsidR="00A03C55" w:rsidRPr="009B38D4" w:rsidRDefault="00A03C55" w:rsidP="00A03C55">
      <w:pPr>
        <w:pStyle w:val="ConsNormal"/>
        <w:ind w:left="-57" w:right="-57" w:firstLine="0"/>
        <w:jc w:val="both"/>
        <w:rPr>
          <w:rFonts w:ascii="Times New Roman" w:hAnsi="Times New Roman" w:cs="Times New Roman"/>
          <w:noProof/>
          <w:sz w:val="16"/>
          <w:szCs w:val="16"/>
        </w:rPr>
      </w:pPr>
    </w:p>
    <w:p w:rsidR="0052345E" w:rsidRDefault="0052345E"/>
    <w:p w:rsidR="005B2652" w:rsidRDefault="005B2652"/>
    <w:p w:rsidR="005B2652" w:rsidRDefault="005B2652"/>
    <w:p w:rsidR="003F62A4" w:rsidRDefault="003F62A4" w:rsidP="003F62A4"/>
    <w:p w:rsidR="002C322C" w:rsidRDefault="002C322C"/>
    <w:p w:rsidR="002C322C" w:rsidRDefault="002C322C"/>
    <w:p w:rsidR="002C322C" w:rsidRDefault="002C322C"/>
    <w:p w:rsidR="002C322C" w:rsidRDefault="002C322C"/>
    <w:p w:rsidR="002C322C" w:rsidRDefault="002C322C"/>
    <w:p w:rsidR="002C322C" w:rsidRDefault="002C322C"/>
    <w:p w:rsidR="002C322C" w:rsidRDefault="002C322C"/>
    <w:p w:rsidR="002C322C" w:rsidRDefault="002C322C"/>
    <w:p w:rsidR="00B36A76" w:rsidRDefault="00B36A76"/>
    <w:p w:rsidR="00B36A76" w:rsidRDefault="00B36A76"/>
    <w:p w:rsidR="002C322C" w:rsidRDefault="002C322C"/>
    <w:p w:rsidR="009C2E10" w:rsidRDefault="009C2E10" w:rsidP="009C2E10">
      <w:pPr>
        <w:spacing w:after="0" w:line="240" w:lineRule="auto"/>
        <w:ind w:left="-57" w:right="-57"/>
        <w:jc w:val="center"/>
        <w:rPr>
          <w:rFonts w:ascii="Times New Roman" w:hAnsi="Times New Roman" w:cs="Times New Roman"/>
          <w:b/>
          <w:sz w:val="28"/>
          <w:szCs w:val="28"/>
        </w:rPr>
      </w:pPr>
      <w:r w:rsidRPr="00BB3358">
        <w:rPr>
          <w:rFonts w:ascii="Times New Roman" w:hAnsi="Times New Roman" w:cs="Times New Roman"/>
          <w:b/>
          <w:noProof/>
          <w:sz w:val="28"/>
          <w:szCs w:val="28"/>
        </w:rPr>
        <w:lastRenderedPageBreak/>
        <w:drawing>
          <wp:anchor distT="0" distB="0" distL="114300" distR="114300" simplePos="0" relativeHeight="251677696" behindDoc="0" locked="0" layoutInCell="1" allowOverlap="1">
            <wp:simplePos x="0" y="0"/>
            <wp:positionH relativeFrom="column">
              <wp:posOffset>2606675</wp:posOffset>
            </wp:positionH>
            <wp:positionV relativeFrom="paragraph">
              <wp:posOffset>-162560</wp:posOffset>
            </wp:positionV>
            <wp:extent cx="527050" cy="812165"/>
            <wp:effectExtent l="19050" t="0" r="6350" b="0"/>
            <wp:wrapSquare wrapText="left"/>
            <wp:docPr id="5" name="Рисунок 4" descr="Описание: 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descr="Описание: NewGerb"/>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050" cy="812165"/>
                    </a:xfrm>
                    <a:prstGeom prst="rect">
                      <a:avLst/>
                    </a:prstGeom>
                    <a:noFill/>
                  </pic:spPr>
                </pic:pic>
              </a:graphicData>
            </a:graphic>
          </wp:anchor>
        </w:drawing>
      </w:r>
    </w:p>
    <w:p w:rsidR="009C2E10" w:rsidRDefault="009C2E10" w:rsidP="009C2E10">
      <w:pPr>
        <w:spacing w:after="0" w:line="240" w:lineRule="auto"/>
        <w:ind w:left="-57" w:right="-57"/>
        <w:jc w:val="both"/>
        <w:rPr>
          <w:rFonts w:ascii="Times New Roman" w:hAnsi="Times New Roman" w:cs="Times New Roman"/>
          <w:b/>
          <w:sz w:val="28"/>
          <w:szCs w:val="28"/>
        </w:rPr>
      </w:pPr>
    </w:p>
    <w:p w:rsidR="009C2E10" w:rsidRDefault="009C2E10" w:rsidP="009C2E10">
      <w:pPr>
        <w:spacing w:after="0" w:line="240" w:lineRule="auto"/>
        <w:ind w:left="-57" w:right="-57"/>
        <w:jc w:val="both"/>
        <w:rPr>
          <w:rFonts w:ascii="Times New Roman" w:hAnsi="Times New Roman" w:cs="Times New Roman"/>
          <w:b/>
          <w:sz w:val="28"/>
          <w:szCs w:val="28"/>
        </w:rPr>
      </w:pPr>
    </w:p>
    <w:p w:rsidR="009C2E10" w:rsidRDefault="009C2E10" w:rsidP="009C2E10">
      <w:pPr>
        <w:spacing w:after="0" w:line="240" w:lineRule="auto"/>
        <w:ind w:left="-57" w:right="-57"/>
        <w:jc w:val="both"/>
        <w:rPr>
          <w:rFonts w:ascii="Times New Roman" w:hAnsi="Times New Roman" w:cs="Times New Roman"/>
          <w:b/>
          <w:sz w:val="28"/>
          <w:szCs w:val="28"/>
        </w:rPr>
      </w:pPr>
    </w:p>
    <w:p w:rsidR="009C2E10" w:rsidRPr="009B38D4" w:rsidRDefault="009C2E10" w:rsidP="009C2E10">
      <w:pPr>
        <w:tabs>
          <w:tab w:val="left" w:pos="1725"/>
          <w:tab w:val="center" w:pos="4677"/>
        </w:tabs>
        <w:spacing w:after="0" w:line="240" w:lineRule="auto"/>
        <w:jc w:val="center"/>
        <w:rPr>
          <w:rFonts w:ascii="Times New Roman" w:hAnsi="Times New Roman" w:cs="Times New Roman"/>
          <w:i/>
          <w:iCs/>
          <w:sz w:val="28"/>
          <w:szCs w:val="28"/>
        </w:rPr>
      </w:pPr>
      <w:r w:rsidRPr="009B38D4">
        <w:rPr>
          <w:rFonts w:ascii="Times New Roman" w:hAnsi="Times New Roman" w:cs="Times New Roman"/>
          <w:i/>
          <w:iCs/>
          <w:sz w:val="28"/>
          <w:szCs w:val="28"/>
        </w:rPr>
        <w:t>УРЮПИНСКИЙ МУНИЦИПАЛЬНЫЙ РАЙОН</w:t>
      </w:r>
    </w:p>
    <w:p w:rsidR="009C2E10" w:rsidRPr="009B38D4" w:rsidRDefault="009C2E10" w:rsidP="009C2E10">
      <w:pPr>
        <w:tabs>
          <w:tab w:val="left" w:pos="1725"/>
          <w:tab w:val="center" w:pos="4677"/>
        </w:tabs>
        <w:spacing w:after="0" w:line="240" w:lineRule="auto"/>
        <w:jc w:val="center"/>
        <w:rPr>
          <w:rFonts w:ascii="Times New Roman" w:hAnsi="Times New Roman" w:cs="Times New Roman"/>
          <w:i/>
          <w:iCs/>
          <w:sz w:val="28"/>
          <w:szCs w:val="28"/>
        </w:rPr>
      </w:pPr>
      <w:r w:rsidRPr="009B38D4">
        <w:rPr>
          <w:rFonts w:ascii="Times New Roman" w:hAnsi="Times New Roman" w:cs="Times New Roman"/>
          <w:i/>
          <w:iCs/>
          <w:sz w:val="28"/>
          <w:szCs w:val="28"/>
        </w:rPr>
        <w:t>ВОЛГОГРАДСКОЙ ОБЛАСТИ</w:t>
      </w:r>
    </w:p>
    <w:p w:rsidR="009C2E10" w:rsidRPr="009B38D4" w:rsidRDefault="009C2E10" w:rsidP="009C2E10">
      <w:pPr>
        <w:tabs>
          <w:tab w:val="left" w:pos="1725"/>
          <w:tab w:val="center" w:pos="4677"/>
        </w:tabs>
        <w:spacing w:after="0" w:line="240" w:lineRule="auto"/>
        <w:jc w:val="center"/>
        <w:rPr>
          <w:rFonts w:ascii="Times New Roman" w:hAnsi="Times New Roman" w:cs="Times New Roman"/>
          <w:i/>
          <w:iCs/>
          <w:sz w:val="16"/>
          <w:szCs w:val="16"/>
        </w:rPr>
      </w:pPr>
    </w:p>
    <w:p w:rsidR="009C2E10" w:rsidRPr="009B38D4" w:rsidRDefault="009C2E10" w:rsidP="009C2E10">
      <w:pPr>
        <w:spacing w:after="0" w:line="240" w:lineRule="auto"/>
        <w:jc w:val="center"/>
        <w:rPr>
          <w:rFonts w:ascii="Times New Roman" w:hAnsi="Times New Roman" w:cs="Times New Roman"/>
          <w:b/>
          <w:bCs/>
          <w:i/>
          <w:iCs/>
          <w:sz w:val="28"/>
          <w:szCs w:val="28"/>
        </w:rPr>
      </w:pPr>
      <w:r w:rsidRPr="009B38D4">
        <w:rPr>
          <w:rFonts w:ascii="Times New Roman" w:hAnsi="Times New Roman" w:cs="Times New Roman"/>
          <w:b/>
          <w:bCs/>
          <w:i/>
          <w:iCs/>
          <w:sz w:val="28"/>
          <w:szCs w:val="28"/>
        </w:rPr>
        <w:t>УРЮПИНСКАЯ  РАЙОННАЯ  ДУМА</w:t>
      </w:r>
    </w:p>
    <w:p w:rsidR="009C2E10" w:rsidRPr="009B38D4" w:rsidRDefault="009A36E3" w:rsidP="009C2E10">
      <w:pPr>
        <w:spacing w:after="0" w:line="240" w:lineRule="auto"/>
        <w:rPr>
          <w:rFonts w:ascii="Times New Roman" w:hAnsi="Times New Roman" w:cs="Times New Roman"/>
          <w:sz w:val="28"/>
          <w:szCs w:val="28"/>
        </w:rPr>
      </w:pPr>
      <w:r w:rsidRPr="009A36E3">
        <w:rPr>
          <w:rFonts w:ascii="Times New Roman" w:hAnsi="Times New Roman" w:cs="Times New Roman"/>
          <w:noProof/>
        </w:rPr>
        <w:pict>
          <v:line id="_x0000_s1034" style="position:absolute;z-index:251678720;visibility:visible;mso-wrap-distance-top:-1e-4mm;mso-wrap-distance-bottom:-1e-4mm"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" o:allowincell="f"/>
        </w:pict>
      </w:r>
      <w:r w:rsidRPr="009A36E3">
        <w:rPr>
          <w:rFonts w:ascii="Times New Roman" w:hAnsi="Times New Roman" w:cs="Times New Roman"/>
          <w:noProof/>
        </w:rPr>
        <w:pict>
          <v:line id="_x0000_s1035" style="position:absolute;z-index:251679744;visibility:visible;mso-wrap-distance-top:-1e-4mm;mso-wrap-distance-bottom:-1e-4mm"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" o:allowincell="f"/>
        </w:pict>
      </w:r>
    </w:p>
    <w:p w:rsidR="009C2E10" w:rsidRPr="009B38D4" w:rsidRDefault="009C2E10" w:rsidP="009C2E10">
      <w:pPr>
        <w:pStyle w:val="3"/>
        <w:spacing w:before="0"/>
        <w:jc w:val="center"/>
        <w:rPr>
          <w:rFonts w:ascii="Times New Roman" w:hAnsi="Times New Roman" w:cs="Times New Roman"/>
          <w:b w:val="0"/>
          <w:bCs w:val="0"/>
          <w:color w:val="auto"/>
          <w:sz w:val="28"/>
          <w:szCs w:val="28"/>
        </w:rPr>
      </w:pPr>
    </w:p>
    <w:p w:rsidR="009C2E10" w:rsidRPr="009B38D4" w:rsidRDefault="009C2E10" w:rsidP="009C2E10">
      <w:pPr>
        <w:pStyle w:val="3"/>
        <w:spacing w:before="0"/>
        <w:jc w:val="center"/>
        <w:rPr>
          <w:rFonts w:ascii="Times New Roman" w:hAnsi="Times New Roman" w:cs="Times New Roman"/>
          <w:b w:val="0"/>
          <w:bCs w:val="0"/>
          <w:color w:val="auto"/>
          <w:sz w:val="28"/>
          <w:szCs w:val="28"/>
        </w:rPr>
      </w:pPr>
      <w:proofErr w:type="gramStart"/>
      <w:r w:rsidRPr="009B38D4">
        <w:rPr>
          <w:rFonts w:ascii="Times New Roman" w:hAnsi="Times New Roman" w:cs="Times New Roman"/>
          <w:color w:val="auto"/>
          <w:sz w:val="28"/>
          <w:szCs w:val="28"/>
        </w:rPr>
        <w:t>Р</w:t>
      </w:r>
      <w:proofErr w:type="gramEnd"/>
      <w:r w:rsidRPr="009B38D4">
        <w:rPr>
          <w:rFonts w:ascii="Times New Roman" w:hAnsi="Times New Roman" w:cs="Times New Roman"/>
          <w:color w:val="auto"/>
          <w:sz w:val="28"/>
          <w:szCs w:val="28"/>
        </w:rPr>
        <w:t xml:space="preserve">  Е  Ш  Е  Н  И  Е</w:t>
      </w:r>
    </w:p>
    <w:p w:rsidR="009C2E10" w:rsidRPr="009B38D4" w:rsidRDefault="009C2E10" w:rsidP="009C2E10">
      <w:pPr>
        <w:spacing w:after="0" w:line="240" w:lineRule="auto"/>
        <w:jc w:val="both"/>
        <w:rPr>
          <w:rFonts w:ascii="Times New Roman" w:hAnsi="Times New Roman" w:cs="Times New Roman"/>
        </w:rPr>
      </w:pPr>
    </w:p>
    <w:p w:rsidR="009C2E10" w:rsidRPr="009B38D4" w:rsidRDefault="005B2652" w:rsidP="009C2E10">
      <w:pPr>
        <w:spacing w:after="0" w:line="240" w:lineRule="auto"/>
        <w:jc w:val="both"/>
        <w:rPr>
          <w:rFonts w:ascii="Times New Roman" w:hAnsi="Times New Roman" w:cs="Times New Roman"/>
          <w:b/>
          <w:bCs/>
          <w:sz w:val="28"/>
          <w:szCs w:val="28"/>
        </w:rPr>
      </w:pPr>
      <w:r w:rsidRPr="007F1BF1">
        <w:rPr>
          <w:rFonts w:ascii="Times New Roman" w:hAnsi="Times New Roman" w:cs="Times New Roman"/>
          <w:b/>
          <w:bCs/>
          <w:sz w:val="28"/>
          <w:szCs w:val="28"/>
        </w:rPr>
        <w:t>14</w:t>
      </w:r>
      <w:r w:rsidR="009C2E10" w:rsidRPr="007F1BF1">
        <w:rPr>
          <w:rFonts w:ascii="Times New Roman" w:hAnsi="Times New Roman" w:cs="Times New Roman"/>
          <w:b/>
          <w:bCs/>
          <w:sz w:val="28"/>
          <w:szCs w:val="28"/>
        </w:rPr>
        <w:t xml:space="preserve"> декабря 2023 года                    № 39/</w:t>
      </w:r>
    </w:p>
    <w:p w:rsidR="00206E4E" w:rsidRPr="009C2E10" w:rsidRDefault="00206E4E" w:rsidP="009C2E10">
      <w:pPr>
        <w:jc w:val="center"/>
        <w:rPr>
          <w:rFonts w:ascii="Times New Roman" w:hAnsi="Times New Roman" w:cs="Times New Roman"/>
          <w:b/>
          <w:sz w:val="28"/>
          <w:szCs w:val="28"/>
        </w:rPr>
      </w:pPr>
    </w:p>
    <w:p w:rsidR="00755E4A" w:rsidRPr="007F1BF1" w:rsidRDefault="00755E4A" w:rsidP="00755E4A">
      <w:pPr>
        <w:pStyle w:val="affb"/>
        <w:spacing w:before="0" w:after="0" w:line="240" w:lineRule="auto"/>
        <w:ind w:left="0" w:right="0"/>
        <w:rPr>
          <w:sz w:val="28"/>
        </w:rPr>
      </w:pPr>
      <w:r w:rsidRPr="007F1BF1">
        <w:rPr>
          <w:noProof/>
          <w:sz w:val="28"/>
        </w:rPr>
        <w:t>О внесении изменений в Прогнозный план приватизации</w:t>
      </w:r>
      <w:r w:rsidRPr="007F1BF1">
        <w:rPr>
          <w:sz w:val="28"/>
        </w:rPr>
        <w:t xml:space="preserve"> муниципального имущества Урюпинского муниципального района</w:t>
      </w:r>
    </w:p>
    <w:p w:rsidR="00755E4A" w:rsidRPr="007F1BF1" w:rsidRDefault="00755E4A" w:rsidP="00755E4A">
      <w:pPr>
        <w:pStyle w:val="affb"/>
        <w:spacing w:before="0" w:after="0" w:line="240" w:lineRule="auto"/>
        <w:ind w:left="0" w:right="0"/>
        <w:rPr>
          <w:sz w:val="28"/>
        </w:rPr>
      </w:pPr>
      <w:r w:rsidRPr="007F1BF1">
        <w:rPr>
          <w:sz w:val="28"/>
        </w:rPr>
        <w:t>на 2023 год, утвержденный решением Урюпинской районной Думы</w:t>
      </w:r>
    </w:p>
    <w:p w:rsidR="00755E4A" w:rsidRPr="00755E4A" w:rsidRDefault="00755E4A" w:rsidP="00755E4A">
      <w:pPr>
        <w:pStyle w:val="affb"/>
        <w:spacing w:before="0" w:after="0" w:line="240" w:lineRule="auto"/>
        <w:ind w:left="0" w:right="0"/>
        <w:rPr>
          <w:noProof/>
          <w:sz w:val="28"/>
          <w:highlight w:val="yellow"/>
        </w:rPr>
      </w:pPr>
      <w:r w:rsidRPr="007F1BF1">
        <w:rPr>
          <w:sz w:val="28"/>
        </w:rPr>
        <w:t>от 05 декабря 2022 года № 25/456</w:t>
      </w:r>
    </w:p>
    <w:p w:rsidR="00755E4A" w:rsidRPr="00755E4A" w:rsidRDefault="00755E4A" w:rsidP="007F1BF1">
      <w:pPr>
        <w:pStyle w:val="affb"/>
        <w:spacing w:before="0" w:after="0" w:line="240" w:lineRule="auto"/>
        <w:ind w:left="0" w:right="0"/>
        <w:jc w:val="both"/>
        <w:rPr>
          <w:b w:val="0"/>
          <w:i/>
          <w:sz w:val="28"/>
          <w:highlight w:val="yellow"/>
        </w:rPr>
      </w:pPr>
    </w:p>
    <w:p w:rsidR="00755E4A" w:rsidRPr="007F1BF1" w:rsidRDefault="00755E4A" w:rsidP="007F1BF1">
      <w:pPr>
        <w:pStyle w:val="affb"/>
        <w:spacing w:before="0" w:after="0" w:line="240" w:lineRule="auto"/>
        <w:ind w:left="0" w:right="0"/>
        <w:jc w:val="both"/>
        <w:rPr>
          <w:b w:val="0"/>
          <w:sz w:val="28"/>
        </w:rPr>
      </w:pPr>
      <w:proofErr w:type="gramStart"/>
      <w:r w:rsidRPr="007F1BF1">
        <w:rPr>
          <w:b w:val="0"/>
          <w:sz w:val="28"/>
        </w:rPr>
        <w:t xml:space="preserve">Рассмотрев обращение </w:t>
      </w:r>
      <w:r w:rsidR="007F1BF1" w:rsidRPr="007F1BF1">
        <w:rPr>
          <w:b w:val="0"/>
          <w:sz w:val="28"/>
        </w:rPr>
        <w:t xml:space="preserve">исполняющего обязанности </w:t>
      </w:r>
      <w:r w:rsidRPr="007F1BF1">
        <w:rPr>
          <w:b w:val="0"/>
          <w:sz w:val="28"/>
        </w:rPr>
        <w:t xml:space="preserve">главы Урюпинского муниципального района </w:t>
      </w:r>
      <w:r w:rsidR="007F1BF1" w:rsidRPr="007F1BF1">
        <w:rPr>
          <w:b w:val="0"/>
          <w:sz w:val="28"/>
        </w:rPr>
        <w:t xml:space="preserve">О.А. Андреева </w:t>
      </w:r>
      <w:r w:rsidRPr="007F1BF1">
        <w:rPr>
          <w:b w:val="0"/>
          <w:sz w:val="28"/>
        </w:rPr>
        <w:t xml:space="preserve">о внесении изменений в Прогнозный план приватизации муниципального имущества Урюпинского муниципального района на 2023 года, утвержденный решением Урюпинской районной Думы от 05 декабря 2022 года № 25/456 (в редакции решения Урюпинской районной Думы от 22 июня 2023 года № 32/525), Урюпинская районная Дума </w:t>
      </w:r>
      <w:r w:rsidRPr="007F1BF1">
        <w:rPr>
          <w:sz w:val="28"/>
        </w:rPr>
        <w:t>РЕШИЛА:</w:t>
      </w:r>
      <w:proofErr w:type="gramEnd"/>
    </w:p>
    <w:p w:rsidR="007F1BF1" w:rsidRDefault="007F1BF1" w:rsidP="004A0907">
      <w:pPr>
        <w:pStyle w:val="affb"/>
        <w:numPr>
          <w:ilvl w:val="0"/>
          <w:numId w:val="29"/>
        </w:numPr>
        <w:spacing w:before="0" w:after="0" w:line="240" w:lineRule="auto"/>
        <w:ind w:left="0" w:right="0" w:firstLine="709"/>
        <w:jc w:val="both"/>
        <w:rPr>
          <w:b w:val="0"/>
          <w:sz w:val="28"/>
        </w:rPr>
      </w:pPr>
      <w:r>
        <w:rPr>
          <w:b w:val="0"/>
          <w:sz w:val="28"/>
        </w:rPr>
        <w:t>Внести в Прогнозный</w:t>
      </w:r>
      <w:r w:rsidRPr="007F1BF1">
        <w:rPr>
          <w:b w:val="0"/>
          <w:sz w:val="28"/>
        </w:rPr>
        <w:t xml:space="preserve"> план приватизации муниципального имущества Урюпинского муниципального района на 2023 года</w:t>
      </w:r>
      <w:r>
        <w:rPr>
          <w:b w:val="0"/>
          <w:sz w:val="28"/>
        </w:rPr>
        <w:t xml:space="preserve"> следующее изменение:</w:t>
      </w:r>
    </w:p>
    <w:p w:rsidR="007F1BF1" w:rsidRDefault="004A0907" w:rsidP="007F1BF1">
      <w:pPr>
        <w:pStyle w:val="affb"/>
        <w:spacing w:before="0" w:after="0" w:line="240" w:lineRule="auto"/>
        <w:ind w:left="0" w:right="0" w:firstLine="652"/>
        <w:jc w:val="both"/>
        <w:rPr>
          <w:b w:val="0"/>
          <w:sz w:val="26"/>
          <w:szCs w:val="26"/>
        </w:rPr>
      </w:pPr>
      <w:r>
        <w:rPr>
          <w:b w:val="0"/>
          <w:sz w:val="28"/>
        </w:rPr>
        <w:t>в</w:t>
      </w:r>
      <w:r w:rsidR="007F1BF1">
        <w:rPr>
          <w:b w:val="0"/>
          <w:sz w:val="28"/>
        </w:rPr>
        <w:t xml:space="preserve"> пункте 1.6 слова «100 тыс. рублей» заменить словами  «</w:t>
      </w:r>
      <w:r w:rsidR="007F1BF1" w:rsidRPr="007F1BF1">
        <w:rPr>
          <w:b w:val="0"/>
          <w:sz w:val="26"/>
          <w:szCs w:val="26"/>
        </w:rPr>
        <w:t>6 336,5 тыс. рублей</w:t>
      </w:r>
      <w:r w:rsidR="007F1BF1">
        <w:rPr>
          <w:b w:val="0"/>
          <w:sz w:val="26"/>
          <w:szCs w:val="26"/>
        </w:rPr>
        <w:t>».</w:t>
      </w:r>
    </w:p>
    <w:p w:rsidR="00755E4A" w:rsidRPr="007F1BF1" w:rsidRDefault="00755E4A" w:rsidP="00755E4A">
      <w:pPr>
        <w:pStyle w:val="affb"/>
        <w:spacing w:before="0" w:after="0" w:line="240" w:lineRule="auto"/>
        <w:ind w:left="0" w:right="0"/>
        <w:jc w:val="both"/>
        <w:rPr>
          <w:b w:val="0"/>
          <w:sz w:val="28"/>
        </w:rPr>
      </w:pPr>
      <w:r w:rsidRPr="007F1BF1">
        <w:rPr>
          <w:sz w:val="28"/>
        </w:rPr>
        <w:t>2.</w:t>
      </w:r>
      <w:r w:rsidRPr="007F1BF1">
        <w:rPr>
          <w:b w:val="0"/>
          <w:sz w:val="28"/>
        </w:rPr>
        <w:t xml:space="preserve"> Настоящее решение вступает в силу со дня его официального опубликования в информационном бюллетене администрации Урюпинского муниципального района «Районные ведомости».</w:t>
      </w:r>
    </w:p>
    <w:p w:rsidR="00755E4A" w:rsidRPr="007F1BF1" w:rsidRDefault="00755E4A" w:rsidP="00755E4A">
      <w:pPr>
        <w:pStyle w:val="affb"/>
        <w:spacing w:before="0" w:after="0" w:line="240" w:lineRule="auto"/>
        <w:ind w:left="0" w:right="0"/>
        <w:jc w:val="both"/>
        <w:rPr>
          <w:b w:val="0"/>
          <w:sz w:val="28"/>
        </w:rPr>
      </w:pPr>
      <w:r w:rsidRPr="007F1BF1">
        <w:rPr>
          <w:sz w:val="28"/>
        </w:rPr>
        <w:t>3.</w:t>
      </w:r>
      <w:r w:rsidRPr="007F1BF1">
        <w:rPr>
          <w:b w:val="0"/>
          <w:sz w:val="28"/>
        </w:rPr>
        <w:t xml:space="preserve"> Направить настоящее решение </w:t>
      </w:r>
      <w:r w:rsidR="00F36C4C" w:rsidRPr="007F1BF1">
        <w:rPr>
          <w:b w:val="0"/>
          <w:sz w:val="28"/>
        </w:rPr>
        <w:t>исполняющему обязанности главы</w:t>
      </w:r>
      <w:r w:rsidRPr="007F1BF1">
        <w:rPr>
          <w:b w:val="0"/>
          <w:sz w:val="28"/>
        </w:rPr>
        <w:t xml:space="preserve"> Урюпинского муниципального района </w:t>
      </w:r>
      <w:r w:rsidR="00F36C4C" w:rsidRPr="007F1BF1">
        <w:rPr>
          <w:b w:val="0"/>
          <w:sz w:val="28"/>
        </w:rPr>
        <w:t xml:space="preserve">О.А. Андрееву </w:t>
      </w:r>
      <w:r w:rsidRPr="007F1BF1">
        <w:rPr>
          <w:b w:val="0"/>
          <w:sz w:val="28"/>
        </w:rPr>
        <w:t>для подписания и опубликовании в установленном порядке.</w:t>
      </w:r>
    </w:p>
    <w:p w:rsidR="00755E4A" w:rsidRDefault="00755E4A" w:rsidP="00755E4A">
      <w:pPr>
        <w:pStyle w:val="affb"/>
        <w:spacing w:before="0" w:after="0" w:line="240" w:lineRule="auto"/>
        <w:ind w:left="0" w:right="0"/>
        <w:jc w:val="both"/>
        <w:rPr>
          <w:b w:val="0"/>
          <w:sz w:val="28"/>
        </w:rPr>
      </w:pPr>
    </w:p>
    <w:p w:rsidR="007F1BF1" w:rsidRPr="007F1BF1" w:rsidRDefault="007F1BF1" w:rsidP="00755E4A">
      <w:pPr>
        <w:pStyle w:val="affb"/>
        <w:spacing w:before="0" w:after="0" w:line="240" w:lineRule="auto"/>
        <w:ind w:left="0" w:right="0"/>
        <w:jc w:val="both"/>
        <w:rPr>
          <w:b w:val="0"/>
          <w:sz w:val="28"/>
        </w:rPr>
      </w:pPr>
    </w:p>
    <w:p w:rsidR="00755E4A" w:rsidRPr="007F1BF1" w:rsidRDefault="00F36C4C" w:rsidP="00F36C4C">
      <w:pPr>
        <w:pStyle w:val="affb"/>
        <w:spacing w:before="0" w:after="0" w:line="240" w:lineRule="auto"/>
        <w:ind w:left="0" w:right="0" w:firstLine="0"/>
        <w:jc w:val="both"/>
        <w:rPr>
          <w:sz w:val="28"/>
        </w:rPr>
      </w:pPr>
      <w:r w:rsidRPr="007F1BF1">
        <w:rPr>
          <w:sz w:val="28"/>
        </w:rPr>
        <w:t xml:space="preserve">   </w:t>
      </w:r>
      <w:r w:rsidR="00627A40" w:rsidRPr="007F1BF1">
        <w:rPr>
          <w:sz w:val="28"/>
        </w:rPr>
        <w:t xml:space="preserve">Заместитель </w:t>
      </w:r>
      <w:proofErr w:type="gramStart"/>
      <w:r w:rsidR="00627A40" w:rsidRPr="007F1BF1">
        <w:rPr>
          <w:sz w:val="28"/>
        </w:rPr>
        <w:t>председателя</w:t>
      </w:r>
      <w:proofErr w:type="gramEnd"/>
      <w:r w:rsidR="00755E4A" w:rsidRPr="007F1BF1">
        <w:rPr>
          <w:sz w:val="28"/>
        </w:rPr>
        <w:t xml:space="preserve"> </w:t>
      </w:r>
      <w:r w:rsidRPr="007F1BF1">
        <w:rPr>
          <w:sz w:val="28"/>
        </w:rPr>
        <w:t xml:space="preserve">           </w:t>
      </w:r>
      <w:r w:rsidR="00755E4A" w:rsidRPr="007F1BF1">
        <w:rPr>
          <w:sz w:val="28"/>
        </w:rPr>
        <w:t xml:space="preserve">   </w:t>
      </w:r>
      <w:r w:rsidR="00B24517" w:rsidRPr="007F1BF1">
        <w:rPr>
          <w:sz w:val="28"/>
        </w:rPr>
        <w:t xml:space="preserve">  </w:t>
      </w:r>
      <w:r w:rsidR="00627A40" w:rsidRPr="007F1BF1">
        <w:rPr>
          <w:sz w:val="28"/>
        </w:rPr>
        <w:t>Исполняющий обязанности г</w:t>
      </w:r>
      <w:r w:rsidRPr="007F1BF1">
        <w:rPr>
          <w:sz w:val="28"/>
        </w:rPr>
        <w:t>лав</w:t>
      </w:r>
      <w:r w:rsidR="00627A40" w:rsidRPr="007F1BF1">
        <w:rPr>
          <w:sz w:val="28"/>
        </w:rPr>
        <w:t>ы</w:t>
      </w:r>
    </w:p>
    <w:p w:rsidR="00755E4A" w:rsidRPr="007F1BF1" w:rsidRDefault="00B24517" w:rsidP="00755E4A">
      <w:pPr>
        <w:pStyle w:val="affb"/>
        <w:spacing w:before="0" w:after="0" w:line="240" w:lineRule="auto"/>
        <w:ind w:left="0" w:right="0" w:firstLine="0"/>
        <w:jc w:val="both"/>
        <w:rPr>
          <w:sz w:val="28"/>
        </w:rPr>
      </w:pPr>
      <w:r w:rsidRPr="007F1BF1">
        <w:rPr>
          <w:sz w:val="28"/>
        </w:rPr>
        <w:t xml:space="preserve">Урюпинской районной Думы       </w:t>
      </w:r>
      <w:r w:rsidR="00755E4A" w:rsidRPr="007F1BF1">
        <w:rPr>
          <w:sz w:val="28"/>
        </w:rPr>
        <w:t xml:space="preserve">  Урюпинского муниципального района</w:t>
      </w:r>
    </w:p>
    <w:p w:rsidR="00755E4A" w:rsidRPr="007F1BF1" w:rsidRDefault="00755E4A" w:rsidP="00755E4A">
      <w:pPr>
        <w:pStyle w:val="affb"/>
        <w:spacing w:before="0" w:after="0" w:line="240" w:lineRule="auto"/>
        <w:ind w:left="0" w:right="0"/>
        <w:jc w:val="both"/>
        <w:rPr>
          <w:sz w:val="16"/>
          <w:szCs w:val="16"/>
        </w:rPr>
      </w:pPr>
    </w:p>
    <w:p w:rsidR="00755E4A" w:rsidRDefault="00627A40" w:rsidP="00755E4A">
      <w:pPr>
        <w:pStyle w:val="affb"/>
        <w:spacing w:before="0" w:after="0" w:line="240" w:lineRule="auto"/>
        <w:ind w:left="0" w:right="0"/>
        <w:jc w:val="both"/>
        <w:rPr>
          <w:sz w:val="28"/>
        </w:rPr>
      </w:pPr>
      <w:r w:rsidRPr="007F1BF1">
        <w:rPr>
          <w:sz w:val="28"/>
        </w:rPr>
        <w:t xml:space="preserve">               А.Л. </w:t>
      </w:r>
      <w:proofErr w:type="spellStart"/>
      <w:r w:rsidRPr="007F1BF1">
        <w:rPr>
          <w:sz w:val="28"/>
        </w:rPr>
        <w:t>Кутыркин</w:t>
      </w:r>
      <w:proofErr w:type="spellEnd"/>
      <w:r w:rsidR="00755E4A" w:rsidRPr="007F1BF1">
        <w:rPr>
          <w:sz w:val="28"/>
        </w:rPr>
        <w:t xml:space="preserve">                </w:t>
      </w:r>
      <w:r w:rsidR="00B24517" w:rsidRPr="007F1BF1">
        <w:rPr>
          <w:sz w:val="28"/>
        </w:rPr>
        <w:t xml:space="preserve">                           </w:t>
      </w:r>
      <w:r w:rsidR="00755E4A" w:rsidRPr="007F1BF1">
        <w:rPr>
          <w:sz w:val="28"/>
        </w:rPr>
        <w:t xml:space="preserve">       </w:t>
      </w:r>
      <w:bookmarkStart w:id="0" w:name="_GoBack"/>
      <w:bookmarkEnd w:id="0"/>
      <w:r w:rsidR="00F36C4C">
        <w:rPr>
          <w:sz w:val="28"/>
        </w:rPr>
        <w:t xml:space="preserve">      О.А. Андреев</w:t>
      </w:r>
    </w:p>
    <w:p w:rsidR="00F702FF" w:rsidRDefault="00F702FF" w:rsidP="00755E4A">
      <w:pPr>
        <w:pStyle w:val="affb"/>
        <w:spacing w:before="0" w:after="0" w:line="240" w:lineRule="auto"/>
        <w:ind w:left="0" w:right="0"/>
        <w:jc w:val="both"/>
        <w:rPr>
          <w:sz w:val="28"/>
        </w:rPr>
      </w:pPr>
    </w:p>
    <w:p w:rsidR="00F702FF" w:rsidRDefault="00F702FF" w:rsidP="00755E4A">
      <w:pPr>
        <w:pStyle w:val="affb"/>
        <w:spacing w:before="0" w:after="0" w:line="240" w:lineRule="auto"/>
        <w:ind w:left="0" w:right="0"/>
        <w:jc w:val="both"/>
        <w:rPr>
          <w:sz w:val="28"/>
        </w:rPr>
      </w:pPr>
    </w:p>
    <w:p w:rsidR="00F702FF" w:rsidRPr="001931EB" w:rsidRDefault="00F702FF" w:rsidP="00F702FF">
      <w:pPr>
        <w:spacing w:after="0" w:line="240" w:lineRule="auto"/>
        <w:rPr>
          <w:rFonts w:ascii="Times New Roman" w:hAnsi="Times New Roman" w:cs="Times New Roman"/>
          <w:b/>
          <w:sz w:val="28"/>
          <w:szCs w:val="28"/>
        </w:rPr>
      </w:pPr>
      <w:r w:rsidRPr="001931EB">
        <w:rPr>
          <w:rFonts w:ascii="Times New Roman" w:hAnsi="Times New Roman" w:cs="Times New Roman"/>
          <w:noProof/>
        </w:rPr>
        <w:lastRenderedPageBreak/>
        <w:drawing>
          <wp:anchor distT="0" distB="0" distL="114300" distR="114300" simplePos="0" relativeHeight="251708416" behindDoc="0" locked="0" layoutInCell="1" allowOverlap="1">
            <wp:simplePos x="0" y="0"/>
            <wp:positionH relativeFrom="column">
              <wp:posOffset>2644140</wp:posOffset>
            </wp:positionH>
            <wp:positionV relativeFrom="paragraph">
              <wp:posOffset>-184785</wp:posOffset>
            </wp:positionV>
            <wp:extent cx="526415" cy="812165"/>
            <wp:effectExtent l="0" t="0" r="6985" b="6985"/>
            <wp:wrapSquare wrapText="left"/>
            <wp:docPr id="2" name="Рисунок 33" descr="Описание: 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Описание: NewGerb"/>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6415" cy="812165"/>
                    </a:xfrm>
                    <a:prstGeom prst="rect">
                      <a:avLst/>
                    </a:prstGeom>
                    <a:noFill/>
                    <a:ln>
                      <a:noFill/>
                    </a:ln>
                  </pic:spPr>
                </pic:pic>
              </a:graphicData>
            </a:graphic>
          </wp:anchor>
        </w:drawing>
      </w:r>
    </w:p>
    <w:p w:rsidR="00F702FF" w:rsidRPr="001931EB" w:rsidRDefault="00F702FF" w:rsidP="00F702FF">
      <w:pPr>
        <w:tabs>
          <w:tab w:val="left" w:pos="1725"/>
          <w:tab w:val="center" w:pos="4677"/>
        </w:tabs>
        <w:spacing w:after="0" w:line="240" w:lineRule="auto"/>
        <w:jc w:val="center"/>
        <w:rPr>
          <w:rFonts w:ascii="Times New Roman" w:hAnsi="Times New Roman" w:cs="Times New Roman"/>
          <w:i/>
          <w:sz w:val="32"/>
          <w:szCs w:val="32"/>
        </w:rPr>
      </w:pPr>
    </w:p>
    <w:p w:rsidR="00F702FF" w:rsidRPr="001931EB" w:rsidRDefault="00F702FF" w:rsidP="00F702FF">
      <w:pPr>
        <w:tabs>
          <w:tab w:val="left" w:pos="1725"/>
          <w:tab w:val="center" w:pos="4677"/>
        </w:tabs>
        <w:spacing w:after="0" w:line="240" w:lineRule="auto"/>
        <w:jc w:val="center"/>
        <w:rPr>
          <w:rFonts w:ascii="Times New Roman" w:hAnsi="Times New Roman" w:cs="Times New Roman"/>
          <w:i/>
          <w:sz w:val="32"/>
          <w:szCs w:val="32"/>
        </w:rPr>
      </w:pPr>
    </w:p>
    <w:p w:rsidR="00F702FF" w:rsidRPr="001931EB" w:rsidRDefault="00F702FF" w:rsidP="00F702FF">
      <w:pPr>
        <w:tabs>
          <w:tab w:val="left" w:pos="1725"/>
          <w:tab w:val="center" w:pos="4677"/>
        </w:tabs>
        <w:spacing w:after="0" w:line="240" w:lineRule="auto"/>
        <w:jc w:val="center"/>
        <w:rPr>
          <w:rFonts w:ascii="Times New Roman" w:hAnsi="Times New Roman" w:cs="Times New Roman"/>
          <w:i/>
          <w:sz w:val="28"/>
          <w:szCs w:val="28"/>
        </w:rPr>
      </w:pPr>
      <w:r w:rsidRPr="001931EB">
        <w:rPr>
          <w:rFonts w:ascii="Times New Roman" w:hAnsi="Times New Roman" w:cs="Times New Roman"/>
          <w:i/>
          <w:sz w:val="28"/>
          <w:szCs w:val="28"/>
        </w:rPr>
        <w:t>УРЮПИНСКИЙ МУНИЦИПАЛЬНЫЙ РАЙОН</w:t>
      </w:r>
    </w:p>
    <w:p w:rsidR="00F702FF" w:rsidRPr="001931EB" w:rsidRDefault="00F702FF" w:rsidP="00F702FF">
      <w:pPr>
        <w:tabs>
          <w:tab w:val="left" w:pos="1725"/>
          <w:tab w:val="center" w:pos="4677"/>
        </w:tabs>
        <w:spacing w:after="0" w:line="240" w:lineRule="auto"/>
        <w:jc w:val="center"/>
        <w:rPr>
          <w:rFonts w:ascii="Times New Roman" w:hAnsi="Times New Roman" w:cs="Times New Roman"/>
          <w:i/>
          <w:sz w:val="28"/>
          <w:szCs w:val="28"/>
        </w:rPr>
      </w:pPr>
      <w:r w:rsidRPr="001931EB">
        <w:rPr>
          <w:rFonts w:ascii="Times New Roman" w:hAnsi="Times New Roman" w:cs="Times New Roman"/>
          <w:i/>
          <w:sz w:val="28"/>
          <w:szCs w:val="28"/>
        </w:rPr>
        <w:t>ВОЛГОГРАДСКОЙ ОБЛАСТИ</w:t>
      </w:r>
    </w:p>
    <w:p w:rsidR="00F702FF" w:rsidRPr="001931EB" w:rsidRDefault="00F702FF" w:rsidP="00F702FF">
      <w:pPr>
        <w:tabs>
          <w:tab w:val="left" w:pos="1725"/>
          <w:tab w:val="center" w:pos="4677"/>
        </w:tabs>
        <w:spacing w:after="0" w:line="240" w:lineRule="auto"/>
        <w:jc w:val="center"/>
        <w:rPr>
          <w:rFonts w:ascii="Times New Roman" w:hAnsi="Times New Roman" w:cs="Times New Roman"/>
          <w:i/>
          <w:sz w:val="28"/>
          <w:szCs w:val="28"/>
        </w:rPr>
      </w:pPr>
    </w:p>
    <w:p w:rsidR="00F702FF" w:rsidRPr="001931EB" w:rsidRDefault="00F702FF" w:rsidP="00F702FF">
      <w:pPr>
        <w:spacing w:after="0" w:line="240" w:lineRule="auto"/>
        <w:jc w:val="center"/>
        <w:rPr>
          <w:rFonts w:ascii="Times New Roman" w:hAnsi="Times New Roman" w:cs="Times New Roman"/>
          <w:b/>
          <w:i/>
          <w:sz w:val="28"/>
          <w:szCs w:val="28"/>
        </w:rPr>
      </w:pPr>
      <w:r w:rsidRPr="001931EB">
        <w:rPr>
          <w:rFonts w:ascii="Times New Roman" w:hAnsi="Times New Roman" w:cs="Times New Roman"/>
          <w:b/>
          <w:i/>
          <w:sz w:val="28"/>
          <w:szCs w:val="28"/>
        </w:rPr>
        <w:t>УРЮПИНСКАЯ  РАЙОННАЯ  ДУМА</w:t>
      </w:r>
    </w:p>
    <w:p w:rsidR="00F702FF" w:rsidRPr="001931EB" w:rsidRDefault="009A36E3" w:rsidP="00F702FF">
      <w:pPr>
        <w:spacing w:after="0" w:line="240" w:lineRule="auto"/>
        <w:rPr>
          <w:rFonts w:ascii="Times New Roman" w:hAnsi="Times New Roman" w:cs="Times New Roman"/>
          <w:sz w:val="28"/>
          <w:szCs w:val="28"/>
        </w:rPr>
      </w:pPr>
      <w:r w:rsidRPr="009A36E3">
        <w:rPr>
          <w:rFonts w:ascii="Times New Roman" w:hAnsi="Times New Roman" w:cs="Times New Roman"/>
          <w:noProof/>
        </w:rPr>
        <w:pict>
          <v:line id="Прямая соединительная линия 31" o:spid="_x0000_s1049" style="position:absolute;z-index:251706368;visibility:visible;mso-wrap-distance-top:-3e-5mm;mso-wrap-distance-bottom:-3e-5mm"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" o:allowincell="f"/>
        </w:pict>
      </w:r>
      <w:r w:rsidRPr="009A36E3">
        <w:rPr>
          <w:rFonts w:ascii="Times New Roman" w:hAnsi="Times New Roman" w:cs="Times New Roman"/>
          <w:noProof/>
        </w:rPr>
        <w:pict>
          <v:line id="Прямая соединительная линия 32" o:spid="_x0000_s1050" style="position:absolute;z-index:251707392;visibility:visible;mso-wrap-distance-top:-3e-5mm;mso-wrap-distance-bottom:-3e-5mm"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" o:allowincell="f"/>
        </w:pict>
      </w:r>
    </w:p>
    <w:p w:rsidR="00F702FF" w:rsidRPr="001931EB" w:rsidRDefault="00F702FF" w:rsidP="00F702FF">
      <w:pPr>
        <w:pStyle w:val="3"/>
        <w:spacing w:before="0"/>
        <w:jc w:val="center"/>
        <w:rPr>
          <w:rFonts w:ascii="Times New Roman" w:hAnsi="Times New Roman" w:cs="Times New Roman"/>
          <w:color w:val="auto"/>
          <w:sz w:val="20"/>
          <w:szCs w:val="20"/>
        </w:rPr>
      </w:pPr>
    </w:p>
    <w:p w:rsidR="00F702FF" w:rsidRPr="001931EB" w:rsidRDefault="00F702FF" w:rsidP="00F702FF">
      <w:pPr>
        <w:pStyle w:val="3"/>
        <w:spacing w:before="0"/>
        <w:jc w:val="center"/>
        <w:rPr>
          <w:rFonts w:ascii="Times New Roman" w:hAnsi="Times New Roman" w:cs="Times New Roman"/>
          <w:color w:val="auto"/>
          <w:sz w:val="28"/>
          <w:szCs w:val="28"/>
        </w:rPr>
      </w:pPr>
      <w:proofErr w:type="gramStart"/>
      <w:r w:rsidRPr="001931EB">
        <w:rPr>
          <w:rFonts w:ascii="Times New Roman" w:hAnsi="Times New Roman" w:cs="Times New Roman"/>
          <w:color w:val="auto"/>
          <w:sz w:val="28"/>
          <w:szCs w:val="28"/>
        </w:rPr>
        <w:t>Р</w:t>
      </w:r>
      <w:proofErr w:type="gramEnd"/>
      <w:r w:rsidRPr="001931EB">
        <w:rPr>
          <w:rFonts w:ascii="Times New Roman" w:hAnsi="Times New Roman" w:cs="Times New Roman"/>
          <w:color w:val="auto"/>
          <w:sz w:val="28"/>
          <w:szCs w:val="28"/>
        </w:rPr>
        <w:t xml:space="preserve">  Е  Ш  Е  Н  И  Е</w:t>
      </w:r>
    </w:p>
    <w:p w:rsidR="00F702FF" w:rsidRPr="001931EB" w:rsidRDefault="00F702FF" w:rsidP="00F702FF">
      <w:pPr>
        <w:spacing w:after="0" w:line="240" w:lineRule="auto"/>
        <w:rPr>
          <w:rFonts w:ascii="Times New Roman" w:hAnsi="Times New Roman" w:cs="Times New Roman"/>
        </w:rPr>
      </w:pPr>
    </w:p>
    <w:p w:rsidR="00F702FF" w:rsidRPr="001931EB" w:rsidRDefault="00F702FF" w:rsidP="00F702FF">
      <w:pPr>
        <w:spacing w:after="0" w:line="240" w:lineRule="auto"/>
        <w:rPr>
          <w:rFonts w:ascii="Times New Roman" w:hAnsi="Times New Roman" w:cs="Times New Roman"/>
          <w:b/>
          <w:sz w:val="28"/>
          <w:szCs w:val="28"/>
          <w:highlight w:val="yellow"/>
        </w:rPr>
      </w:pPr>
      <w:r w:rsidRPr="001931EB">
        <w:rPr>
          <w:rFonts w:ascii="Times New Roman" w:hAnsi="Times New Roman" w:cs="Times New Roman"/>
          <w:b/>
          <w:sz w:val="28"/>
          <w:szCs w:val="28"/>
        </w:rPr>
        <w:t>14 декабря 2023 года</w:t>
      </w:r>
      <w:r w:rsidRPr="001931EB">
        <w:rPr>
          <w:rFonts w:ascii="Times New Roman" w:hAnsi="Times New Roman" w:cs="Times New Roman"/>
          <w:b/>
          <w:sz w:val="28"/>
          <w:szCs w:val="28"/>
        </w:rPr>
        <w:tab/>
        <w:t xml:space="preserve">                  № 39/</w:t>
      </w:r>
    </w:p>
    <w:p w:rsidR="00F702FF" w:rsidRPr="001931EB" w:rsidRDefault="00F702FF" w:rsidP="00F702FF">
      <w:pPr>
        <w:autoSpaceDE w:val="0"/>
        <w:autoSpaceDN w:val="0"/>
        <w:adjustRightInd w:val="0"/>
        <w:spacing w:after="0" w:line="240" w:lineRule="auto"/>
        <w:ind w:left="-57" w:right="-57"/>
        <w:outlineLvl w:val="1"/>
        <w:rPr>
          <w:rFonts w:ascii="Times New Roman" w:hAnsi="Times New Roman" w:cs="Times New Roman"/>
          <w:b/>
          <w:sz w:val="28"/>
          <w:szCs w:val="28"/>
        </w:rPr>
      </w:pPr>
    </w:p>
    <w:p w:rsidR="00F702FF" w:rsidRPr="00A05E48" w:rsidRDefault="00F702FF" w:rsidP="00F702FF">
      <w:pPr>
        <w:tabs>
          <w:tab w:val="left" w:pos="5040"/>
        </w:tabs>
        <w:spacing w:after="0" w:line="240" w:lineRule="auto"/>
        <w:jc w:val="center"/>
        <w:rPr>
          <w:rFonts w:ascii="Times New Roman" w:hAnsi="Times New Roman" w:cs="Times New Roman"/>
          <w:b/>
          <w:sz w:val="28"/>
          <w:szCs w:val="28"/>
        </w:rPr>
      </w:pPr>
      <w:r w:rsidRPr="00A05E48">
        <w:rPr>
          <w:rFonts w:ascii="Times New Roman" w:hAnsi="Times New Roman" w:cs="Times New Roman"/>
          <w:b/>
          <w:sz w:val="28"/>
          <w:szCs w:val="28"/>
        </w:rPr>
        <w:t>Об утверждении Порядка предоставления в 2023 году бюджетам сельских поселений Урюпинского муниципального района иных межбюджетных трансфертов на обеспечение финансовой поддержки сельских поселений Урюпинского муниципального района</w:t>
      </w:r>
    </w:p>
    <w:p w:rsidR="00F702FF" w:rsidRPr="00A05E48" w:rsidRDefault="00F702FF" w:rsidP="00F702FF">
      <w:pPr>
        <w:tabs>
          <w:tab w:val="left" w:pos="5040"/>
        </w:tabs>
        <w:spacing w:after="0" w:line="240" w:lineRule="auto"/>
        <w:ind w:firstLine="709"/>
        <w:jc w:val="both"/>
        <w:rPr>
          <w:rFonts w:ascii="Times New Roman" w:eastAsia="MS Mincho" w:hAnsi="Times New Roman" w:cs="Times New Roman"/>
          <w:color w:val="FF0000"/>
          <w:sz w:val="28"/>
          <w:szCs w:val="28"/>
          <w:lang w:eastAsia="ja-JP"/>
        </w:rPr>
      </w:pPr>
    </w:p>
    <w:p w:rsidR="00F702FF" w:rsidRPr="001931EB" w:rsidRDefault="00F702FF" w:rsidP="00F702FF">
      <w:pPr>
        <w:tabs>
          <w:tab w:val="left" w:pos="5040"/>
        </w:tabs>
        <w:spacing w:after="0" w:line="240" w:lineRule="auto"/>
        <w:jc w:val="both"/>
        <w:rPr>
          <w:rFonts w:ascii="Times New Roman" w:eastAsia="MS Mincho" w:hAnsi="Times New Roman" w:cs="Times New Roman"/>
          <w:sz w:val="28"/>
          <w:szCs w:val="28"/>
          <w:lang w:eastAsia="ja-JP"/>
        </w:rPr>
      </w:pPr>
      <w:r w:rsidRPr="001931EB">
        <w:rPr>
          <w:rFonts w:ascii="Times New Roman" w:eastAsia="MS Mincho" w:hAnsi="Times New Roman" w:cs="Times New Roman"/>
          <w:sz w:val="28"/>
          <w:szCs w:val="28"/>
          <w:lang w:eastAsia="ja-JP"/>
        </w:rPr>
        <w:t xml:space="preserve">        </w:t>
      </w:r>
      <w:proofErr w:type="gramStart"/>
      <w:r w:rsidRPr="001931EB">
        <w:rPr>
          <w:rFonts w:ascii="Times New Roman" w:eastAsia="MS Mincho" w:hAnsi="Times New Roman" w:cs="Times New Roman"/>
          <w:sz w:val="28"/>
          <w:szCs w:val="28"/>
          <w:lang w:eastAsia="ja-JP"/>
        </w:rPr>
        <w:t>Рассмотрев обращение главы Урюпинского муниципального района об утверждении Порядка предоставления в 2023 году бюджетам сельских поселений Урюпинского муниципального района иных межбюджетных трансфертов на обеспечение финансовой поддержки сельских поселений Урюпинского муниципального района, на основании статей 9, 142.4 Бюджетного кодекса Российской Федерации, статьи 16.1 Закона Волгоградской области от 26 июля 2005 года № 1093-ОД «О межбюджетных отношениях в Волгоградской области», в целях предоставления</w:t>
      </w:r>
      <w:proofErr w:type="gramEnd"/>
      <w:r w:rsidRPr="001931EB">
        <w:rPr>
          <w:rFonts w:ascii="Times New Roman" w:eastAsia="MS Mincho" w:hAnsi="Times New Roman" w:cs="Times New Roman"/>
          <w:sz w:val="28"/>
          <w:szCs w:val="28"/>
          <w:lang w:eastAsia="ja-JP"/>
        </w:rPr>
        <w:t xml:space="preserve"> иных межбюджетных трансфертов из бюджета Урюпинского муниципального района на обеспечение финансовой поддержки сельских поселений Урюпинского муниципального района, Урюпинская районная Дума </w:t>
      </w:r>
      <w:r w:rsidRPr="001931EB">
        <w:rPr>
          <w:rFonts w:ascii="Times New Roman" w:eastAsia="MS Mincho" w:hAnsi="Times New Roman" w:cs="Times New Roman"/>
          <w:b/>
          <w:sz w:val="28"/>
          <w:szCs w:val="28"/>
          <w:lang w:eastAsia="ja-JP"/>
        </w:rPr>
        <w:t>РЕШИЛА:</w:t>
      </w:r>
    </w:p>
    <w:p w:rsidR="00F702FF" w:rsidRPr="001931EB" w:rsidRDefault="00F702FF" w:rsidP="00F702FF">
      <w:pPr>
        <w:tabs>
          <w:tab w:val="left" w:pos="5040"/>
        </w:tabs>
        <w:spacing w:after="0" w:line="240" w:lineRule="auto"/>
        <w:ind w:firstLine="709"/>
        <w:jc w:val="both"/>
        <w:rPr>
          <w:rFonts w:ascii="Times New Roman" w:hAnsi="Times New Roman" w:cs="Times New Roman"/>
          <w:sz w:val="28"/>
          <w:szCs w:val="28"/>
        </w:rPr>
      </w:pPr>
      <w:r w:rsidRPr="001931EB">
        <w:rPr>
          <w:rFonts w:ascii="Times New Roman" w:hAnsi="Times New Roman" w:cs="Times New Roman"/>
          <w:b/>
          <w:bCs/>
          <w:sz w:val="28"/>
          <w:szCs w:val="28"/>
        </w:rPr>
        <w:t xml:space="preserve">1. </w:t>
      </w:r>
      <w:r w:rsidRPr="001931EB">
        <w:rPr>
          <w:rFonts w:ascii="Times New Roman" w:hAnsi="Times New Roman" w:cs="Times New Roman"/>
          <w:sz w:val="28"/>
          <w:szCs w:val="28"/>
        </w:rPr>
        <w:t>Утвердить Порядок предоставления в 2023 году бюджетам сельских поселений Урюпинского муниципального района иных межбюджетных трансфертов на обеспечение финансовой поддержки сельских поселений Урюпинского муниципального района (прилагается).</w:t>
      </w:r>
    </w:p>
    <w:p w:rsidR="00F702FF" w:rsidRPr="001931EB" w:rsidRDefault="00F702FF" w:rsidP="00F702FF">
      <w:pPr>
        <w:tabs>
          <w:tab w:val="left" w:pos="5040"/>
        </w:tabs>
        <w:spacing w:after="0" w:line="240" w:lineRule="auto"/>
        <w:ind w:firstLine="709"/>
        <w:jc w:val="both"/>
        <w:rPr>
          <w:rFonts w:ascii="Times New Roman" w:hAnsi="Times New Roman" w:cs="Times New Roman"/>
          <w:sz w:val="28"/>
          <w:szCs w:val="28"/>
        </w:rPr>
      </w:pPr>
      <w:r w:rsidRPr="001931EB">
        <w:rPr>
          <w:rFonts w:ascii="Times New Roman" w:hAnsi="Times New Roman" w:cs="Times New Roman"/>
          <w:b/>
          <w:bCs/>
          <w:sz w:val="28"/>
          <w:szCs w:val="28"/>
        </w:rPr>
        <w:t xml:space="preserve">2. </w:t>
      </w:r>
      <w:r w:rsidRPr="001931EB">
        <w:rPr>
          <w:rFonts w:ascii="Times New Roman" w:hAnsi="Times New Roman" w:cs="Times New Roman"/>
          <w:sz w:val="28"/>
          <w:szCs w:val="28"/>
        </w:rPr>
        <w:t xml:space="preserve">Направить Порядок предоставления в 2023 году бюджетам сельских поселений Урюпинского муниципального района иных межбюджетных трансфертов на обеспечение финансовой поддержки сельских поселений Урюпинского муниципального района </w:t>
      </w:r>
      <w:r w:rsidR="002B2828">
        <w:rPr>
          <w:rFonts w:ascii="Times New Roman" w:hAnsi="Times New Roman" w:cs="Times New Roman"/>
          <w:sz w:val="28"/>
          <w:szCs w:val="28"/>
        </w:rPr>
        <w:t>исполняющему обязанности главы</w:t>
      </w:r>
      <w:r w:rsidRPr="001931EB">
        <w:rPr>
          <w:rFonts w:ascii="Times New Roman" w:hAnsi="Times New Roman" w:cs="Times New Roman"/>
          <w:sz w:val="28"/>
          <w:szCs w:val="28"/>
        </w:rPr>
        <w:t xml:space="preserve"> Урюпинского муниципального района</w:t>
      </w:r>
      <w:r w:rsidR="002B2828">
        <w:rPr>
          <w:rFonts w:ascii="Times New Roman" w:hAnsi="Times New Roman" w:cs="Times New Roman"/>
          <w:sz w:val="28"/>
          <w:szCs w:val="28"/>
        </w:rPr>
        <w:t xml:space="preserve"> О.А. Андрееву</w:t>
      </w:r>
      <w:r w:rsidRPr="001931EB">
        <w:rPr>
          <w:rFonts w:ascii="Times New Roman" w:hAnsi="Times New Roman" w:cs="Times New Roman"/>
          <w:sz w:val="28"/>
          <w:szCs w:val="28"/>
        </w:rPr>
        <w:t xml:space="preserve"> для подписания и опубликования в установленном порядке.</w:t>
      </w:r>
    </w:p>
    <w:p w:rsidR="00F702FF" w:rsidRPr="001931EB" w:rsidRDefault="00F702FF" w:rsidP="00F702FF">
      <w:pPr>
        <w:tabs>
          <w:tab w:val="left" w:pos="5040"/>
        </w:tabs>
        <w:spacing w:after="0" w:line="240" w:lineRule="auto"/>
        <w:ind w:firstLine="709"/>
        <w:jc w:val="both"/>
        <w:rPr>
          <w:rFonts w:ascii="Times New Roman" w:hAnsi="Times New Roman" w:cs="Times New Roman"/>
          <w:sz w:val="28"/>
          <w:szCs w:val="28"/>
        </w:rPr>
      </w:pPr>
      <w:r w:rsidRPr="001931EB">
        <w:rPr>
          <w:rFonts w:ascii="Times New Roman" w:hAnsi="Times New Roman" w:cs="Times New Roman"/>
          <w:b/>
          <w:bCs/>
          <w:sz w:val="28"/>
          <w:szCs w:val="28"/>
        </w:rPr>
        <w:t xml:space="preserve">3. </w:t>
      </w:r>
      <w:r w:rsidRPr="001931EB">
        <w:rPr>
          <w:rFonts w:ascii="Times New Roman" w:hAnsi="Times New Roman" w:cs="Times New Roman"/>
          <w:sz w:val="28"/>
          <w:szCs w:val="28"/>
        </w:rPr>
        <w:t>Настоящее решение вступает в силу со дня его принятия.</w:t>
      </w:r>
    </w:p>
    <w:p w:rsidR="00F702FF" w:rsidRPr="001931EB" w:rsidRDefault="00F702FF" w:rsidP="00F702FF">
      <w:pPr>
        <w:autoSpaceDE w:val="0"/>
        <w:autoSpaceDN w:val="0"/>
        <w:adjustRightInd w:val="0"/>
        <w:spacing w:after="0" w:line="240" w:lineRule="auto"/>
        <w:ind w:left="-57" w:right="-57"/>
        <w:outlineLvl w:val="1"/>
        <w:rPr>
          <w:rFonts w:ascii="Times New Roman" w:hAnsi="Times New Roman" w:cs="Times New Roman"/>
          <w:b/>
          <w:sz w:val="28"/>
          <w:szCs w:val="28"/>
        </w:rPr>
      </w:pPr>
    </w:p>
    <w:p w:rsidR="00F702FF" w:rsidRPr="001931EB" w:rsidRDefault="00F702FF" w:rsidP="00F702FF">
      <w:pPr>
        <w:autoSpaceDE w:val="0"/>
        <w:autoSpaceDN w:val="0"/>
        <w:adjustRightInd w:val="0"/>
        <w:spacing w:after="0" w:line="240" w:lineRule="auto"/>
        <w:ind w:left="-57" w:right="-57"/>
        <w:outlineLvl w:val="1"/>
        <w:rPr>
          <w:rFonts w:ascii="Times New Roman" w:hAnsi="Times New Roman" w:cs="Times New Roman"/>
          <w:b/>
          <w:sz w:val="28"/>
          <w:szCs w:val="28"/>
        </w:rPr>
      </w:pPr>
    </w:p>
    <w:p w:rsidR="00F702FF" w:rsidRPr="001931EB" w:rsidRDefault="00F702FF" w:rsidP="00F702FF">
      <w:pPr>
        <w:autoSpaceDE w:val="0"/>
        <w:autoSpaceDN w:val="0"/>
        <w:adjustRightInd w:val="0"/>
        <w:spacing w:after="0" w:line="240" w:lineRule="auto"/>
        <w:ind w:left="-57" w:right="-57"/>
        <w:outlineLvl w:val="1"/>
        <w:rPr>
          <w:rFonts w:ascii="Times New Roman" w:hAnsi="Times New Roman" w:cs="Times New Roman"/>
          <w:b/>
          <w:sz w:val="28"/>
          <w:szCs w:val="28"/>
        </w:rPr>
      </w:pPr>
      <w:r>
        <w:rPr>
          <w:rFonts w:ascii="Times New Roman" w:hAnsi="Times New Roman" w:cs="Times New Roman"/>
          <w:b/>
          <w:sz w:val="28"/>
          <w:szCs w:val="28"/>
        </w:rPr>
        <w:t xml:space="preserve">   Заместитель председателя</w:t>
      </w:r>
    </w:p>
    <w:p w:rsidR="00F702FF" w:rsidRPr="001931EB" w:rsidRDefault="00F702FF" w:rsidP="00F702FF">
      <w:pPr>
        <w:autoSpaceDE w:val="0"/>
        <w:autoSpaceDN w:val="0"/>
        <w:adjustRightInd w:val="0"/>
        <w:spacing w:after="0" w:line="240" w:lineRule="auto"/>
        <w:ind w:left="-57" w:right="-57"/>
        <w:outlineLvl w:val="1"/>
        <w:rPr>
          <w:rFonts w:ascii="Times New Roman" w:hAnsi="Times New Roman" w:cs="Times New Roman"/>
          <w:b/>
          <w:sz w:val="28"/>
          <w:szCs w:val="28"/>
        </w:rPr>
      </w:pPr>
      <w:r w:rsidRPr="001931EB">
        <w:rPr>
          <w:rFonts w:ascii="Times New Roman" w:hAnsi="Times New Roman" w:cs="Times New Roman"/>
          <w:b/>
          <w:sz w:val="28"/>
          <w:szCs w:val="28"/>
        </w:rPr>
        <w:t xml:space="preserve">Урюпинской районной Думы                                  </w:t>
      </w:r>
      <w:r>
        <w:rPr>
          <w:rFonts w:ascii="Times New Roman" w:hAnsi="Times New Roman" w:cs="Times New Roman"/>
          <w:b/>
          <w:sz w:val="28"/>
          <w:szCs w:val="28"/>
        </w:rPr>
        <w:t xml:space="preserve">                   А.Л. </w:t>
      </w:r>
      <w:proofErr w:type="spellStart"/>
      <w:r>
        <w:rPr>
          <w:rFonts w:ascii="Times New Roman" w:hAnsi="Times New Roman" w:cs="Times New Roman"/>
          <w:b/>
          <w:sz w:val="28"/>
          <w:szCs w:val="28"/>
        </w:rPr>
        <w:t>Кутыркин</w:t>
      </w:r>
      <w:proofErr w:type="spellEnd"/>
    </w:p>
    <w:p w:rsidR="00F702FF" w:rsidRPr="001931EB" w:rsidRDefault="00F702FF" w:rsidP="00F702FF">
      <w:pPr>
        <w:autoSpaceDE w:val="0"/>
        <w:autoSpaceDN w:val="0"/>
        <w:adjustRightInd w:val="0"/>
        <w:spacing w:after="0" w:line="240" w:lineRule="auto"/>
        <w:ind w:left="-57" w:right="-57"/>
        <w:outlineLvl w:val="1"/>
        <w:rPr>
          <w:rFonts w:ascii="Times New Roman" w:hAnsi="Times New Roman" w:cs="Times New Roman"/>
          <w:b/>
          <w:sz w:val="28"/>
          <w:szCs w:val="28"/>
        </w:rPr>
      </w:pPr>
    </w:p>
    <w:p w:rsidR="00F702FF" w:rsidRPr="001931EB" w:rsidRDefault="00F702FF" w:rsidP="00F702FF">
      <w:pPr>
        <w:tabs>
          <w:tab w:val="left" w:pos="5040"/>
        </w:tabs>
        <w:spacing w:after="0" w:line="240" w:lineRule="auto"/>
        <w:jc w:val="both"/>
        <w:rPr>
          <w:rFonts w:ascii="Times New Roman" w:hAnsi="Times New Roman" w:cs="Times New Roman"/>
          <w:sz w:val="24"/>
          <w:szCs w:val="24"/>
        </w:rPr>
      </w:pPr>
      <w:r w:rsidRPr="001931EB">
        <w:rPr>
          <w:rFonts w:ascii="Times New Roman" w:hAnsi="Times New Roman" w:cs="Times New Roman"/>
          <w:sz w:val="24"/>
          <w:szCs w:val="24"/>
        </w:rPr>
        <w:t xml:space="preserve">                                                                                                              </w:t>
      </w:r>
      <w:proofErr w:type="gramStart"/>
      <w:r w:rsidRPr="001931EB">
        <w:rPr>
          <w:rFonts w:ascii="Times New Roman" w:hAnsi="Times New Roman" w:cs="Times New Roman"/>
          <w:sz w:val="24"/>
          <w:szCs w:val="24"/>
        </w:rPr>
        <w:t>Утвержден</w:t>
      </w:r>
      <w:proofErr w:type="gramEnd"/>
      <w:r w:rsidRPr="001931EB">
        <w:rPr>
          <w:rFonts w:ascii="Times New Roman" w:hAnsi="Times New Roman" w:cs="Times New Roman"/>
          <w:sz w:val="24"/>
          <w:szCs w:val="24"/>
        </w:rPr>
        <w:t xml:space="preserve"> решением</w:t>
      </w:r>
    </w:p>
    <w:p w:rsidR="00F702FF" w:rsidRPr="001931EB" w:rsidRDefault="00F702FF" w:rsidP="00F702FF">
      <w:pPr>
        <w:tabs>
          <w:tab w:val="left" w:pos="5040"/>
        </w:tabs>
        <w:spacing w:after="0" w:line="240" w:lineRule="auto"/>
        <w:jc w:val="both"/>
        <w:rPr>
          <w:rFonts w:ascii="Times New Roman" w:hAnsi="Times New Roman" w:cs="Times New Roman"/>
          <w:sz w:val="24"/>
          <w:szCs w:val="24"/>
        </w:rPr>
      </w:pPr>
      <w:r w:rsidRPr="001931EB">
        <w:rPr>
          <w:rFonts w:ascii="Times New Roman" w:hAnsi="Times New Roman" w:cs="Times New Roman"/>
          <w:sz w:val="24"/>
          <w:szCs w:val="24"/>
        </w:rPr>
        <w:t xml:space="preserve">                                                                                                       Урюпинской районной Думы  </w:t>
      </w:r>
    </w:p>
    <w:p w:rsidR="00F702FF" w:rsidRPr="001931EB" w:rsidRDefault="00F702FF" w:rsidP="00F702FF">
      <w:pPr>
        <w:tabs>
          <w:tab w:val="left" w:pos="5040"/>
        </w:tabs>
        <w:spacing w:after="0" w:line="240" w:lineRule="auto"/>
        <w:jc w:val="both"/>
        <w:rPr>
          <w:rFonts w:ascii="Times New Roman" w:hAnsi="Times New Roman" w:cs="Times New Roman"/>
          <w:sz w:val="24"/>
          <w:szCs w:val="24"/>
        </w:rPr>
      </w:pPr>
      <w:r w:rsidRPr="001931EB">
        <w:rPr>
          <w:rFonts w:ascii="Times New Roman" w:hAnsi="Times New Roman" w:cs="Times New Roman"/>
          <w:sz w:val="24"/>
          <w:szCs w:val="24"/>
        </w:rPr>
        <w:t xml:space="preserve">                                                                                                       от 14 декабря 2023 года № 39/</w:t>
      </w:r>
    </w:p>
    <w:p w:rsidR="00F702FF" w:rsidRPr="001931EB" w:rsidRDefault="00F702FF" w:rsidP="00F702FF">
      <w:pPr>
        <w:tabs>
          <w:tab w:val="left" w:pos="5040"/>
        </w:tabs>
        <w:spacing w:after="0" w:line="240" w:lineRule="auto"/>
        <w:rPr>
          <w:rFonts w:ascii="Times New Roman" w:hAnsi="Times New Roman" w:cs="Times New Roman"/>
          <w:sz w:val="28"/>
          <w:szCs w:val="28"/>
          <w:highlight w:val="yellow"/>
        </w:rPr>
      </w:pPr>
    </w:p>
    <w:p w:rsidR="00F702FF" w:rsidRPr="001931EB" w:rsidRDefault="00F702FF" w:rsidP="00F702FF">
      <w:pPr>
        <w:tabs>
          <w:tab w:val="left" w:pos="5040"/>
        </w:tabs>
        <w:spacing w:after="0" w:line="240" w:lineRule="auto"/>
        <w:jc w:val="center"/>
        <w:rPr>
          <w:rFonts w:ascii="Times New Roman" w:hAnsi="Times New Roman" w:cs="Times New Roman"/>
          <w:b/>
          <w:bCs/>
          <w:sz w:val="28"/>
          <w:szCs w:val="28"/>
        </w:rPr>
      </w:pPr>
      <w:r w:rsidRPr="001931EB">
        <w:rPr>
          <w:rFonts w:ascii="Times New Roman" w:hAnsi="Times New Roman" w:cs="Times New Roman"/>
          <w:b/>
          <w:bCs/>
          <w:sz w:val="28"/>
          <w:szCs w:val="28"/>
        </w:rPr>
        <w:t xml:space="preserve">Порядок </w:t>
      </w:r>
    </w:p>
    <w:p w:rsidR="00F702FF" w:rsidRPr="001931EB" w:rsidRDefault="00F702FF" w:rsidP="00F702FF">
      <w:pPr>
        <w:tabs>
          <w:tab w:val="left" w:pos="5040"/>
        </w:tabs>
        <w:spacing w:after="0" w:line="240" w:lineRule="auto"/>
        <w:jc w:val="center"/>
        <w:rPr>
          <w:rFonts w:ascii="Times New Roman" w:hAnsi="Times New Roman" w:cs="Times New Roman"/>
          <w:b/>
          <w:bCs/>
          <w:sz w:val="28"/>
          <w:szCs w:val="28"/>
        </w:rPr>
      </w:pPr>
      <w:r w:rsidRPr="001931EB">
        <w:rPr>
          <w:rFonts w:ascii="Times New Roman" w:hAnsi="Times New Roman" w:cs="Times New Roman"/>
          <w:b/>
          <w:bCs/>
          <w:sz w:val="28"/>
          <w:szCs w:val="28"/>
        </w:rPr>
        <w:t>предоставления в 2023 году бюджетам сельских поселений</w:t>
      </w:r>
    </w:p>
    <w:p w:rsidR="00F702FF" w:rsidRPr="001931EB" w:rsidRDefault="00F702FF" w:rsidP="00F702FF">
      <w:pPr>
        <w:tabs>
          <w:tab w:val="left" w:pos="5040"/>
        </w:tabs>
        <w:spacing w:after="0" w:line="240" w:lineRule="auto"/>
        <w:jc w:val="center"/>
        <w:rPr>
          <w:rFonts w:ascii="Times New Roman" w:hAnsi="Times New Roman" w:cs="Times New Roman"/>
          <w:b/>
          <w:bCs/>
          <w:sz w:val="28"/>
          <w:szCs w:val="28"/>
        </w:rPr>
      </w:pPr>
      <w:r w:rsidRPr="001931EB">
        <w:rPr>
          <w:rFonts w:ascii="Times New Roman" w:hAnsi="Times New Roman" w:cs="Times New Roman"/>
          <w:b/>
          <w:bCs/>
          <w:sz w:val="28"/>
          <w:szCs w:val="28"/>
        </w:rPr>
        <w:t xml:space="preserve">Урюпинского муниципального района иных межбюджетных трансфертов на обеспечение финансовой поддержки сельских </w:t>
      </w:r>
    </w:p>
    <w:p w:rsidR="00F702FF" w:rsidRPr="001931EB" w:rsidRDefault="00F702FF" w:rsidP="00F702FF">
      <w:pPr>
        <w:tabs>
          <w:tab w:val="left" w:pos="5040"/>
        </w:tabs>
        <w:spacing w:after="0" w:line="240" w:lineRule="auto"/>
        <w:jc w:val="center"/>
        <w:rPr>
          <w:rFonts w:ascii="Times New Roman" w:hAnsi="Times New Roman" w:cs="Times New Roman"/>
          <w:b/>
          <w:bCs/>
          <w:sz w:val="28"/>
          <w:szCs w:val="28"/>
        </w:rPr>
      </w:pPr>
      <w:r w:rsidRPr="001931EB">
        <w:rPr>
          <w:rFonts w:ascii="Times New Roman" w:hAnsi="Times New Roman" w:cs="Times New Roman"/>
          <w:b/>
          <w:bCs/>
          <w:sz w:val="28"/>
          <w:szCs w:val="28"/>
        </w:rPr>
        <w:t>поселений Урюпинского муниципального района</w:t>
      </w:r>
    </w:p>
    <w:p w:rsidR="00F702FF" w:rsidRPr="001931EB" w:rsidRDefault="00F702FF" w:rsidP="00F702FF">
      <w:pPr>
        <w:tabs>
          <w:tab w:val="left" w:pos="5040"/>
        </w:tabs>
        <w:spacing w:after="0" w:line="240" w:lineRule="auto"/>
        <w:ind w:firstLine="709"/>
        <w:rPr>
          <w:rFonts w:ascii="Times New Roman" w:hAnsi="Times New Roman" w:cs="Times New Roman"/>
          <w:b/>
          <w:bCs/>
          <w:sz w:val="28"/>
          <w:szCs w:val="28"/>
        </w:rPr>
      </w:pPr>
    </w:p>
    <w:p w:rsidR="00F702FF" w:rsidRPr="001931EB" w:rsidRDefault="00F702FF" w:rsidP="00F702FF">
      <w:pPr>
        <w:pStyle w:val="ConsNormal"/>
        <w:ind w:firstLine="0"/>
        <w:jc w:val="center"/>
        <w:rPr>
          <w:rFonts w:ascii="Times New Roman" w:hAnsi="Times New Roman" w:cs="Times New Roman"/>
          <w:b/>
          <w:bCs/>
          <w:sz w:val="28"/>
          <w:szCs w:val="28"/>
        </w:rPr>
      </w:pPr>
      <w:r w:rsidRPr="001931EB">
        <w:rPr>
          <w:rFonts w:ascii="Times New Roman" w:hAnsi="Times New Roman" w:cs="Times New Roman"/>
          <w:b/>
          <w:bCs/>
          <w:sz w:val="28"/>
          <w:szCs w:val="28"/>
        </w:rPr>
        <w:t xml:space="preserve">1. </w:t>
      </w:r>
      <w:r w:rsidRPr="001931EB">
        <w:rPr>
          <w:rFonts w:ascii="Times New Roman" w:hAnsi="Times New Roman" w:cs="Times New Roman"/>
          <w:bCs/>
          <w:sz w:val="28"/>
          <w:szCs w:val="28"/>
        </w:rPr>
        <w:t>Общие положения</w:t>
      </w:r>
    </w:p>
    <w:p w:rsidR="00F702FF" w:rsidRPr="001931EB" w:rsidRDefault="00F702FF" w:rsidP="00F702FF">
      <w:pPr>
        <w:pStyle w:val="ConsNormal"/>
        <w:ind w:firstLine="0"/>
        <w:rPr>
          <w:rFonts w:ascii="Times New Roman" w:hAnsi="Times New Roman" w:cs="Times New Roman"/>
          <w:b/>
          <w:bCs/>
          <w:sz w:val="16"/>
          <w:szCs w:val="16"/>
        </w:rPr>
      </w:pPr>
    </w:p>
    <w:p w:rsidR="00F702FF" w:rsidRPr="001931EB" w:rsidRDefault="00F702FF" w:rsidP="00F702FF">
      <w:pPr>
        <w:pStyle w:val="ConsNormal"/>
        <w:ind w:firstLine="0"/>
        <w:jc w:val="both"/>
        <w:rPr>
          <w:rFonts w:ascii="Times New Roman" w:eastAsiaTheme="minorHAnsi" w:hAnsi="Times New Roman" w:cs="Times New Roman"/>
          <w:sz w:val="28"/>
          <w:szCs w:val="28"/>
          <w:lang w:eastAsia="en-US"/>
        </w:rPr>
      </w:pPr>
      <w:r w:rsidRPr="001931EB">
        <w:rPr>
          <w:rFonts w:ascii="Times New Roman" w:hAnsi="Times New Roman" w:cs="Times New Roman"/>
          <w:bCs/>
          <w:sz w:val="28"/>
          <w:szCs w:val="28"/>
        </w:rPr>
        <w:t xml:space="preserve">        1.1. </w:t>
      </w:r>
      <w:proofErr w:type="gramStart"/>
      <w:r w:rsidRPr="001931EB">
        <w:rPr>
          <w:rFonts w:ascii="Times New Roman" w:hAnsi="Times New Roman" w:cs="Times New Roman"/>
          <w:bCs/>
          <w:sz w:val="28"/>
          <w:szCs w:val="28"/>
        </w:rPr>
        <w:t>Настоящий Порядок предоставления в 2023 году бюджетам сельских поселений Урюпинского муниципального района иных межбюджетных трансфертов на обеспечение финансовой поддержки сельских поселений Урюпинского муниципального района (далее - Порядок) разработан в соответствии со статьями 9, 142.4 Бюджетного кодекса Российской Федерации, статьей 16.1 Закона Волгоградской области от 26 июля 2005 года № 1093-ОД «О межбюджетных отношениях в Волгоградской области» и определяет цели, условия и порядок</w:t>
      </w:r>
      <w:proofErr w:type="gramEnd"/>
      <w:r w:rsidRPr="001931EB">
        <w:rPr>
          <w:rFonts w:ascii="Times New Roman" w:hAnsi="Times New Roman" w:cs="Times New Roman"/>
          <w:bCs/>
          <w:sz w:val="28"/>
          <w:szCs w:val="28"/>
        </w:rPr>
        <w:t xml:space="preserve"> предоставления в 2023 году бюджетам сельских поселений Урюпинского муниципального района иных межбюджетных трансфертов на обеспечение финансовой поддержки сельских поселений Урюпинского муниципального района (далее - иные межбюджетные трансферты).</w:t>
      </w:r>
    </w:p>
    <w:p w:rsidR="00F702FF" w:rsidRPr="001931EB" w:rsidRDefault="00F702FF" w:rsidP="00F702FF">
      <w:pPr>
        <w:pStyle w:val="ConsNormal"/>
        <w:ind w:firstLine="0"/>
        <w:jc w:val="both"/>
        <w:rPr>
          <w:rFonts w:ascii="Times New Roman" w:eastAsiaTheme="minorHAnsi" w:hAnsi="Times New Roman" w:cs="Times New Roman"/>
          <w:sz w:val="28"/>
          <w:szCs w:val="28"/>
          <w:lang w:eastAsia="en-US"/>
        </w:rPr>
      </w:pPr>
      <w:r w:rsidRPr="001931EB">
        <w:rPr>
          <w:rFonts w:ascii="Times New Roman" w:eastAsiaTheme="minorHAnsi" w:hAnsi="Times New Roman" w:cs="Times New Roman"/>
          <w:sz w:val="28"/>
          <w:szCs w:val="28"/>
          <w:lang w:eastAsia="en-US"/>
        </w:rPr>
        <w:t xml:space="preserve">        1.2. Иные межбюджетные трансферты предоставляются в 2023 году сельским поселениям Урюпинского муниципального района за счет собственных средств районного бюджета в рамках средств, предусмотренных на эти цели решением Урюпинской районной Думы о бюджете на соответствующий финансовый год и плановый период.</w:t>
      </w:r>
    </w:p>
    <w:p w:rsidR="00F702FF" w:rsidRPr="001931EB" w:rsidRDefault="00F702FF" w:rsidP="00F702FF">
      <w:pPr>
        <w:pStyle w:val="ConsNormal"/>
        <w:ind w:firstLine="0"/>
        <w:jc w:val="both"/>
        <w:rPr>
          <w:rFonts w:ascii="Times New Roman" w:eastAsiaTheme="minorHAnsi" w:hAnsi="Times New Roman" w:cs="Times New Roman"/>
          <w:sz w:val="28"/>
          <w:szCs w:val="28"/>
          <w:lang w:eastAsia="en-US"/>
        </w:rPr>
      </w:pPr>
      <w:r w:rsidRPr="001931EB">
        <w:rPr>
          <w:rFonts w:ascii="Times New Roman" w:eastAsiaTheme="minorHAnsi" w:hAnsi="Times New Roman" w:cs="Times New Roman"/>
          <w:sz w:val="28"/>
          <w:szCs w:val="28"/>
          <w:lang w:eastAsia="en-US"/>
        </w:rPr>
        <w:t xml:space="preserve">        1.3. Распределение иных межбюджетных трансфертов между сельскими поселениями Урюпинского муниципального района производится в соответствии с настоящим Порядком и утверждается постановлением администрации Урюпинского муниципального района.</w:t>
      </w:r>
    </w:p>
    <w:p w:rsidR="00F702FF" w:rsidRPr="001931EB" w:rsidRDefault="00F702FF" w:rsidP="00F702FF">
      <w:pPr>
        <w:pStyle w:val="ConsNormal"/>
        <w:ind w:firstLine="0"/>
        <w:jc w:val="both"/>
        <w:rPr>
          <w:rFonts w:ascii="Times New Roman" w:eastAsiaTheme="minorHAnsi" w:hAnsi="Times New Roman" w:cs="Times New Roman"/>
          <w:sz w:val="28"/>
          <w:szCs w:val="28"/>
          <w:lang w:eastAsia="en-US"/>
        </w:rPr>
      </w:pPr>
      <w:r w:rsidRPr="001931EB">
        <w:rPr>
          <w:rFonts w:ascii="Times New Roman" w:eastAsiaTheme="minorHAnsi" w:hAnsi="Times New Roman" w:cs="Times New Roman"/>
          <w:sz w:val="28"/>
          <w:szCs w:val="28"/>
          <w:lang w:eastAsia="en-US"/>
        </w:rPr>
        <w:t xml:space="preserve">        1.4. Иные межбюджетные трансферты предоставляются на решение вопросов местного значения сельского поселения, установленных действующим законодательством.</w:t>
      </w:r>
    </w:p>
    <w:p w:rsidR="00F702FF" w:rsidRPr="001931EB" w:rsidRDefault="00F702FF" w:rsidP="00F702FF">
      <w:pPr>
        <w:pStyle w:val="ConsNormal"/>
        <w:ind w:firstLine="0"/>
        <w:jc w:val="both"/>
        <w:rPr>
          <w:rFonts w:ascii="Times New Roman" w:eastAsiaTheme="minorHAnsi" w:hAnsi="Times New Roman" w:cs="Times New Roman"/>
          <w:sz w:val="28"/>
          <w:szCs w:val="28"/>
          <w:lang w:eastAsia="en-US"/>
        </w:rPr>
      </w:pPr>
      <w:r w:rsidRPr="001931EB">
        <w:rPr>
          <w:rFonts w:ascii="Times New Roman" w:eastAsiaTheme="minorHAnsi" w:hAnsi="Times New Roman" w:cs="Times New Roman"/>
          <w:sz w:val="28"/>
          <w:szCs w:val="28"/>
          <w:lang w:eastAsia="en-US"/>
        </w:rPr>
        <w:t xml:space="preserve">        1.5. Иные межбюджетные трансферты имеют целевое назначение и не могут быть использованы органом местного самоуправления сельского поселения на иные цели. В случае использования иных межбюджетных трансфертов не по целевому назначению указанные средства взыскиваются в бюджет Урюпинского муниципального района в порядке, установленном законодательством Российской Федерации.</w:t>
      </w:r>
    </w:p>
    <w:p w:rsidR="00F702FF" w:rsidRDefault="00F702FF" w:rsidP="00F702FF">
      <w:pPr>
        <w:pStyle w:val="ConsNormal"/>
        <w:ind w:firstLine="0"/>
        <w:jc w:val="both"/>
        <w:rPr>
          <w:rFonts w:ascii="Times New Roman" w:eastAsiaTheme="minorHAnsi" w:hAnsi="Times New Roman" w:cs="Times New Roman"/>
          <w:sz w:val="28"/>
          <w:szCs w:val="28"/>
          <w:lang w:eastAsia="en-US"/>
        </w:rPr>
      </w:pPr>
      <w:r w:rsidRPr="001931EB">
        <w:rPr>
          <w:rFonts w:ascii="Times New Roman" w:eastAsiaTheme="minorHAnsi" w:hAnsi="Times New Roman" w:cs="Times New Roman"/>
          <w:sz w:val="28"/>
          <w:szCs w:val="28"/>
          <w:lang w:eastAsia="en-US"/>
        </w:rPr>
        <w:t xml:space="preserve">        1.6. </w:t>
      </w:r>
      <w:proofErr w:type="gramStart"/>
      <w:r w:rsidRPr="001931EB">
        <w:rPr>
          <w:rFonts w:ascii="Times New Roman" w:eastAsiaTheme="minorHAnsi" w:hAnsi="Times New Roman" w:cs="Times New Roman"/>
          <w:sz w:val="28"/>
          <w:szCs w:val="28"/>
          <w:lang w:eastAsia="en-US"/>
        </w:rPr>
        <w:t>Контроль за</w:t>
      </w:r>
      <w:proofErr w:type="gramEnd"/>
      <w:r w:rsidRPr="001931EB">
        <w:rPr>
          <w:rFonts w:ascii="Times New Roman" w:eastAsiaTheme="minorHAnsi" w:hAnsi="Times New Roman" w:cs="Times New Roman"/>
          <w:sz w:val="28"/>
          <w:szCs w:val="28"/>
          <w:lang w:eastAsia="en-US"/>
        </w:rPr>
        <w:t xml:space="preserve"> целевым использованием иных межбюджетных трансфертов осуществляют органы финансового контроля в соответствии с действующим законодательством.</w:t>
      </w:r>
    </w:p>
    <w:p w:rsidR="008830BB" w:rsidRPr="001931EB" w:rsidRDefault="008830BB" w:rsidP="00F702FF">
      <w:pPr>
        <w:pStyle w:val="ConsNormal"/>
        <w:ind w:firstLine="0"/>
        <w:jc w:val="both"/>
        <w:rPr>
          <w:rFonts w:ascii="Times New Roman" w:eastAsiaTheme="minorHAnsi" w:hAnsi="Times New Roman" w:cs="Times New Roman"/>
          <w:sz w:val="28"/>
          <w:szCs w:val="28"/>
          <w:lang w:eastAsia="en-US"/>
        </w:rPr>
      </w:pPr>
    </w:p>
    <w:p w:rsidR="00F702FF" w:rsidRPr="001931EB" w:rsidRDefault="00F702FF" w:rsidP="00F702FF">
      <w:pPr>
        <w:pStyle w:val="ConsNormal"/>
        <w:ind w:firstLine="0"/>
        <w:jc w:val="center"/>
        <w:rPr>
          <w:rFonts w:ascii="Times New Roman" w:hAnsi="Times New Roman" w:cs="Times New Roman"/>
          <w:bCs/>
          <w:sz w:val="28"/>
          <w:szCs w:val="28"/>
        </w:rPr>
      </w:pPr>
      <w:r w:rsidRPr="001931EB">
        <w:rPr>
          <w:rFonts w:ascii="Times New Roman" w:hAnsi="Times New Roman" w:cs="Times New Roman"/>
          <w:b/>
          <w:bCs/>
          <w:sz w:val="28"/>
          <w:szCs w:val="28"/>
        </w:rPr>
        <w:t xml:space="preserve">2. </w:t>
      </w:r>
      <w:r w:rsidRPr="001931EB">
        <w:rPr>
          <w:rFonts w:ascii="Times New Roman" w:hAnsi="Times New Roman" w:cs="Times New Roman"/>
          <w:bCs/>
          <w:sz w:val="28"/>
          <w:szCs w:val="28"/>
        </w:rPr>
        <w:t xml:space="preserve">Критерии отбора муниципальных образований </w:t>
      </w:r>
    </w:p>
    <w:p w:rsidR="00F702FF" w:rsidRPr="001931EB" w:rsidRDefault="00F702FF" w:rsidP="00F702FF">
      <w:pPr>
        <w:pStyle w:val="ConsNormal"/>
        <w:ind w:firstLine="0"/>
        <w:jc w:val="center"/>
        <w:rPr>
          <w:rFonts w:ascii="Times New Roman" w:eastAsiaTheme="minorHAnsi" w:hAnsi="Times New Roman" w:cs="Times New Roman"/>
          <w:sz w:val="28"/>
          <w:szCs w:val="28"/>
          <w:lang w:eastAsia="en-US"/>
        </w:rPr>
      </w:pPr>
      <w:r w:rsidRPr="001931EB">
        <w:rPr>
          <w:rFonts w:ascii="Times New Roman" w:hAnsi="Times New Roman" w:cs="Times New Roman"/>
          <w:bCs/>
          <w:sz w:val="28"/>
          <w:szCs w:val="28"/>
        </w:rPr>
        <w:t>и условия предоставления иных межбюджетных трансфертов</w:t>
      </w:r>
    </w:p>
    <w:p w:rsidR="00F702FF" w:rsidRPr="001931EB" w:rsidRDefault="00F702FF" w:rsidP="00F702FF">
      <w:pPr>
        <w:pStyle w:val="ConsNormal"/>
        <w:jc w:val="center"/>
        <w:rPr>
          <w:rFonts w:ascii="Times New Roman" w:eastAsiaTheme="minorHAnsi" w:hAnsi="Times New Roman" w:cs="Times New Roman"/>
          <w:sz w:val="16"/>
          <w:szCs w:val="16"/>
          <w:lang w:eastAsia="en-US"/>
        </w:rPr>
      </w:pPr>
    </w:p>
    <w:p w:rsidR="00F702FF" w:rsidRPr="001931EB" w:rsidRDefault="00F702FF" w:rsidP="00F702FF">
      <w:pPr>
        <w:pStyle w:val="ConsNormal"/>
        <w:ind w:firstLine="0"/>
        <w:jc w:val="both"/>
        <w:rPr>
          <w:rFonts w:ascii="Times New Roman" w:eastAsiaTheme="minorHAnsi" w:hAnsi="Times New Roman" w:cs="Times New Roman"/>
          <w:sz w:val="28"/>
          <w:szCs w:val="28"/>
          <w:lang w:eastAsia="en-US"/>
        </w:rPr>
      </w:pPr>
      <w:r w:rsidRPr="001931EB">
        <w:rPr>
          <w:rFonts w:ascii="Times New Roman" w:eastAsiaTheme="minorHAnsi" w:hAnsi="Times New Roman" w:cs="Times New Roman"/>
          <w:sz w:val="28"/>
          <w:szCs w:val="28"/>
          <w:lang w:eastAsia="en-US"/>
        </w:rPr>
        <w:t xml:space="preserve">        2.1. Право на получение иных межбюджетных трансфертов имеют сельские поселения, входящие в состав Урюпинского муниципального района, одновременно соответствующие следующим критериям:</w:t>
      </w:r>
    </w:p>
    <w:p w:rsidR="00F702FF" w:rsidRPr="001931EB" w:rsidRDefault="00F702FF" w:rsidP="00F702FF">
      <w:pPr>
        <w:pStyle w:val="ConsNormal"/>
        <w:ind w:firstLine="0"/>
        <w:jc w:val="both"/>
        <w:rPr>
          <w:rFonts w:ascii="Times New Roman" w:eastAsiaTheme="minorHAnsi" w:hAnsi="Times New Roman" w:cs="Times New Roman"/>
          <w:sz w:val="28"/>
          <w:szCs w:val="28"/>
          <w:lang w:eastAsia="en-US"/>
        </w:rPr>
      </w:pPr>
      <w:r w:rsidRPr="001931EB">
        <w:rPr>
          <w:rFonts w:ascii="Times New Roman" w:eastAsiaTheme="minorHAnsi" w:hAnsi="Times New Roman" w:cs="Times New Roman"/>
          <w:sz w:val="28"/>
          <w:szCs w:val="28"/>
          <w:lang w:eastAsia="en-US"/>
        </w:rPr>
        <w:t xml:space="preserve">        2.1.1. численность постоянного населения сельского поселения по данным органов государственной статистики по состоянию на 01 января года предшествующего планируемому составляет менее 800 человек;</w:t>
      </w:r>
    </w:p>
    <w:p w:rsidR="00F702FF" w:rsidRPr="001931EB" w:rsidRDefault="00F702FF" w:rsidP="00F702FF">
      <w:pPr>
        <w:pStyle w:val="ConsNormal"/>
        <w:ind w:firstLine="0"/>
        <w:jc w:val="both"/>
        <w:rPr>
          <w:rFonts w:ascii="Times New Roman" w:eastAsiaTheme="minorHAnsi" w:hAnsi="Times New Roman" w:cs="Times New Roman"/>
          <w:sz w:val="28"/>
          <w:szCs w:val="28"/>
          <w:lang w:eastAsia="en-US"/>
        </w:rPr>
      </w:pPr>
      <w:r w:rsidRPr="001931EB">
        <w:rPr>
          <w:rFonts w:ascii="Times New Roman" w:eastAsiaTheme="minorHAnsi" w:hAnsi="Times New Roman" w:cs="Times New Roman"/>
          <w:sz w:val="28"/>
          <w:szCs w:val="28"/>
          <w:lang w:eastAsia="en-US"/>
        </w:rPr>
        <w:t xml:space="preserve">        2.1.2. уровень фактически полученных в 2023 году (по состоянию на 01 декабря 2023 года) налоговых и неналоговых доходов по отношению к уровню запланированных на 2023 го</w:t>
      </w:r>
      <w:proofErr w:type="gramStart"/>
      <w:r w:rsidRPr="001931EB">
        <w:rPr>
          <w:rFonts w:ascii="Times New Roman" w:eastAsiaTheme="minorHAnsi" w:hAnsi="Times New Roman" w:cs="Times New Roman"/>
          <w:sz w:val="28"/>
          <w:szCs w:val="28"/>
          <w:lang w:eastAsia="en-US"/>
        </w:rPr>
        <w:t>д(</w:t>
      </w:r>
      <w:proofErr w:type="gramEnd"/>
      <w:r w:rsidRPr="001931EB">
        <w:rPr>
          <w:rFonts w:ascii="Times New Roman" w:eastAsiaTheme="minorHAnsi" w:hAnsi="Times New Roman" w:cs="Times New Roman"/>
          <w:sz w:val="28"/>
          <w:szCs w:val="28"/>
          <w:lang w:eastAsia="en-US"/>
        </w:rPr>
        <w:t>по состоянию на 01 декабря 2023 года) налоговых и неналоговых доходов менее85,0 %.</w:t>
      </w:r>
    </w:p>
    <w:p w:rsidR="00F702FF" w:rsidRPr="001931EB" w:rsidRDefault="00F702FF" w:rsidP="00F702FF">
      <w:pPr>
        <w:pStyle w:val="ConsNormal"/>
        <w:ind w:firstLine="0"/>
        <w:jc w:val="both"/>
        <w:rPr>
          <w:rFonts w:ascii="Times New Roman" w:eastAsiaTheme="minorHAnsi" w:hAnsi="Times New Roman" w:cs="Times New Roman"/>
          <w:sz w:val="28"/>
          <w:szCs w:val="28"/>
          <w:lang w:eastAsia="en-US"/>
        </w:rPr>
      </w:pPr>
      <w:r w:rsidRPr="001931EB">
        <w:rPr>
          <w:rFonts w:ascii="Times New Roman" w:eastAsiaTheme="minorHAnsi" w:hAnsi="Times New Roman" w:cs="Times New Roman"/>
          <w:sz w:val="28"/>
          <w:szCs w:val="28"/>
          <w:lang w:eastAsia="en-US"/>
        </w:rPr>
        <w:t xml:space="preserve">        2.2. Условиями предоставления иных межбюджетных трансфертов является отсутствие у сельского поселения по состоянию на 01 января 2023 года просроченной задолженности по заработной плате перед работниками органа местного самоуправления и подведомственных казенных учреждений (за исключением задолженности, источником погашения которой являются субвенции, полученные из областного бюджета);</w:t>
      </w:r>
    </w:p>
    <w:p w:rsidR="00F702FF" w:rsidRPr="001931EB" w:rsidRDefault="00F702FF" w:rsidP="00F702FF">
      <w:pPr>
        <w:pStyle w:val="ConsNormal"/>
        <w:ind w:firstLine="0"/>
        <w:jc w:val="both"/>
        <w:rPr>
          <w:rFonts w:ascii="Times New Roman" w:eastAsiaTheme="minorHAnsi" w:hAnsi="Times New Roman" w:cs="Times New Roman"/>
          <w:b/>
          <w:bCs/>
          <w:sz w:val="28"/>
          <w:szCs w:val="28"/>
          <w:lang w:eastAsia="en-US"/>
        </w:rPr>
      </w:pPr>
      <w:r w:rsidRPr="001931EB">
        <w:rPr>
          <w:rFonts w:ascii="Times New Roman" w:eastAsiaTheme="minorHAnsi" w:hAnsi="Times New Roman" w:cs="Times New Roman"/>
          <w:sz w:val="28"/>
          <w:szCs w:val="28"/>
          <w:lang w:eastAsia="en-US"/>
        </w:rPr>
        <w:t xml:space="preserve">        2.3. Размер иного межбюджетного трансферта, который необходимо предоставить бюджету i-го сельского поселения в соответствии с настоящим Порядком определяется по формуле:</w:t>
      </w:r>
    </w:p>
    <w:p w:rsidR="00F702FF" w:rsidRPr="001931EB" w:rsidRDefault="00F702FF" w:rsidP="00F702FF">
      <w:pPr>
        <w:pStyle w:val="ConsNormal"/>
        <w:ind w:firstLine="709"/>
        <w:jc w:val="both"/>
        <w:rPr>
          <w:rFonts w:ascii="Times New Roman" w:eastAsiaTheme="minorHAnsi" w:hAnsi="Times New Roman" w:cs="Times New Roman"/>
          <w:b/>
          <w:bCs/>
          <w:sz w:val="16"/>
          <w:szCs w:val="16"/>
          <w:lang w:eastAsia="en-US"/>
        </w:rPr>
      </w:pPr>
    </w:p>
    <w:p w:rsidR="00F702FF" w:rsidRPr="001931EB" w:rsidRDefault="00F702FF" w:rsidP="00F702FF">
      <w:pPr>
        <w:pStyle w:val="ConsNormal"/>
        <w:ind w:firstLine="0"/>
        <w:jc w:val="center"/>
        <w:rPr>
          <w:rFonts w:ascii="Times New Roman" w:eastAsiaTheme="minorHAnsi" w:hAnsi="Times New Roman" w:cs="Times New Roman"/>
          <w:b/>
          <w:bCs/>
          <w:sz w:val="28"/>
          <w:szCs w:val="28"/>
          <w:lang w:eastAsia="en-US"/>
        </w:rPr>
      </w:pPr>
      <w:proofErr w:type="spellStart"/>
      <w:r w:rsidRPr="001931EB">
        <w:rPr>
          <w:rFonts w:ascii="Times New Roman" w:eastAsiaTheme="minorHAnsi" w:hAnsi="Times New Roman" w:cs="Times New Roman"/>
          <w:b/>
          <w:bCs/>
          <w:sz w:val="28"/>
          <w:szCs w:val="28"/>
          <w:lang w:eastAsia="en-US"/>
        </w:rPr>
        <w:t>ИМТi</w:t>
      </w:r>
      <w:proofErr w:type="spellEnd"/>
      <w:r w:rsidRPr="001931EB">
        <w:rPr>
          <w:rFonts w:ascii="Times New Roman" w:eastAsiaTheme="minorHAnsi" w:hAnsi="Times New Roman" w:cs="Times New Roman"/>
          <w:b/>
          <w:bCs/>
          <w:sz w:val="28"/>
          <w:szCs w:val="28"/>
          <w:lang w:eastAsia="en-US"/>
        </w:rPr>
        <w:t xml:space="preserve"> = </w:t>
      </w:r>
      <w:proofErr w:type="gramStart"/>
      <w:r w:rsidRPr="001931EB">
        <w:rPr>
          <w:rFonts w:ascii="Times New Roman" w:eastAsiaTheme="minorHAnsi" w:hAnsi="Times New Roman" w:cs="Times New Roman"/>
          <w:b/>
          <w:bCs/>
          <w:sz w:val="28"/>
          <w:szCs w:val="28"/>
          <w:lang w:eastAsia="en-US"/>
        </w:rPr>
        <w:t>Р</w:t>
      </w:r>
      <w:proofErr w:type="gramEnd"/>
      <w:r w:rsidRPr="001931EB">
        <w:rPr>
          <w:rFonts w:ascii="Times New Roman" w:eastAsiaTheme="minorHAnsi" w:hAnsi="Times New Roman" w:cs="Times New Roman"/>
          <w:b/>
          <w:bCs/>
          <w:sz w:val="28"/>
          <w:szCs w:val="28"/>
          <w:lang w:eastAsia="en-US"/>
        </w:rPr>
        <w:t xml:space="preserve"> / </w:t>
      </w:r>
      <w:proofErr w:type="spellStart"/>
      <w:r w:rsidRPr="001931EB">
        <w:rPr>
          <w:rFonts w:ascii="Times New Roman" w:eastAsiaTheme="minorHAnsi" w:hAnsi="Times New Roman" w:cs="Times New Roman"/>
          <w:b/>
          <w:bCs/>
          <w:sz w:val="28"/>
          <w:szCs w:val="28"/>
          <w:lang w:eastAsia="en-US"/>
        </w:rPr>
        <w:t>n</w:t>
      </w:r>
      <w:proofErr w:type="spellEnd"/>
    </w:p>
    <w:p w:rsidR="00F702FF" w:rsidRPr="001931EB" w:rsidRDefault="00F702FF" w:rsidP="00F702FF">
      <w:pPr>
        <w:pStyle w:val="ConsNormal"/>
        <w:jc w:val="both"/>
        <w:rPr>
          <w:rFonts w:ascii="Times New Roman" w:eastAsiaTheme="minorHAnsi" w:hAnsi="Times New Roman" w:cs="Times New Roman"/>
          <w:bCs/>
          <w:sz w:val="16"/>
          <w:szCs w:val="16"/>
          <w:lang w:eastAsia="en-US"/>
        </w:rPr>
      </w:pPr>
    </w:p>
    <w:p w:rsidR="00F702FF" w:rsidRPr="001931EB" w:rsidRDefault="00F702FF" w:rsidP="00F702FF">
      <w:pPr>
        <w:pStyle w:val="ConsNormal"/>
        <w:ind w:firstLine="0"/>
        <w:jc w:val="both"/>
        <w:rPr>
          <w:rFonts w:ascii="Times New Roman" w:eastAsiaTheme="minorHAnsi" w:hAnsi="Times New Roman" w:cs="Times New Roman"/>
          <w:bCs/>
          <w:sz w:val="28"/>
          <w:szCs w:val="28"/>
          <w:lang w:eastAsia="en-US"/>
        </w:rPr>
      </w:pPr>
      <w:r w:rsidRPr="001931EB">
        <w:rPr>
          <w:rFonts w:ascii="Times New Roman" w:eastAsiaTheme="minorHAnsi" w:hAnsi="Times New Roman" w:cs="Times New Roman"/>
          <w:b/>
          <w:bCs/>
          <w:sz w:val="28"/>
          <w:szCs w:val="28"/>
          <w:lang w:eastAsia="en-US"/>
        </w:rPr>
        <w:t xml:space="preserve">        </w:t>
      </w:r>
      <w:proofErr w:type="spellStart"/>
      <w:r w:rsidRPr="001931EB">
        <w:rPr>
          <w:rFonts w:ascii="Times New Roman" w:eastAsiaTheme="minorHAnsi" w:hAnsi="Times New Roman" w:cs="Times New Roman"/>
          <w:b/>
          <w:bCs/>
          <w:sz w:val="28"/>
          <w:szCs w:val="28"/>
          <w:lang w:eastAsia="en-US"/>
        </w:rPr>
        <w:t>ИМТ</w:t>
      </w:r>
      <w:proofErr w:type="gramStart"/>
      <w:r w:rsidRPr="001931EB">
        <w:rPr>
          <w:rFonts w:ascii="Times New Roman" w:eastAsiaTheme="minorHAnsi" w:hAnsi="Times New Roman" w:cs="Times New Roman"/>
          <w:b/>
          <w:bCs/>
          <w:sz w:val="28"/>
          <w:szCs w:val="28"/>
          <w:lang w:eastAsia="en-US"/>
        </w:rPr>
        <w:t>i</w:t>
      </w:r>
      <w:proofErr w:type="spellEnd"/>
      <w:proofErr w:type="gramEnd"/>
      <w:r w:rsidRPr="001931EB">
        <w:rPr>
          <w:rFonts w:ascii="Times New Roman" w:eastAsiaTheme="minorHAnsi" w:hAnsi="Times New Roman" w:cs="Times New Roman"/>
          <w:b/>
          <w:bCs/>
          <w:sz w:val="28"/>
          <w:szCs w:val="28"/>
          <w:lang w:eastAsia="en-US"/>
        </w:rPr>
        <w:t xml:space="preserve"> </w:t>
      </w:r>
      <w:r w:rsidRPr="001931EB">
        <w:rPr>
          <w:rFonts w:ascii="Times New Roman" w:eastAsiaTheme="minorHAnsi" w:hAnsi="Times New Roman" w:cs="Times New Roman"/>
          <w:bCs/>
          <w:sz w:val="28"/>
          <w:szCs w:val="28"/>
          <w:lang w:eastAsia="en-US"/>
        </w:rPr>
        <w:t xml:space="preserve">- объем иных межбюджетных трансфертов, предоставляемых </w:t>
      </w:r>
      <w:proofErr w:type="spellStart"/>
      <w:r w:rsidRPr="001931EB">
        <w:rPr>
          <w:rFonts w:ascii="Times New Roman" w:eastAsiaTheme="minorHAnsi" w:hAnsi="Times New Roman" w:cs="Times New Roman"/>
          <w:bCs/>
          <w:sz w:val="28"/>
          <w:szCs w:val="28"/>
          <w:lang w:eastAsia="en-US"/>
        </w:rPr>
        <w:t>i-му</w:t>
      </w:r>
      <w:proofErr w:type="spellEnd"/>
      <w:r w:rsidRPr="001931EB">
        <w:rPr>
          <w:rFonts w:ascii="Times New Roman" w:eastAsiaTheme="minorHAnsi" w:hAnsi="Times New Roman" w:cs="Times New Roman"/>
          <w:bCs/>
          <w:sz w:val="28"/>
          <w:szCs w:val="28"/>
          <w:lang w:eastAsia="en-US"/>
        </w:rPr>
        <w:t xml:space="preserve"> сельскому поселению Урюпинского муниципального района;</w:t>
      </w:r>
    </w:p>
    <w:p w:rsidR="00F702FF" w:rsidRPr="001931EB" w:rsidRDefault="00F702FF" w:rsidP="00F702FF">
      <w:pPr>
        <w:pStyle w:val="ConsNormal"/>
        <w:ind w:firstLine="0"/>
        <w:jc w:val="both"/>
        <w:rPr>
          <w:rFonts w:ascii="Times New Roman" w:eastAsiaTheme="minorHAnsi" w:hAnsi="Times New Roman" w:cs="Times New Roman"/>
          <w:bCs/>
          <w:sz w:val="28"/>
          <w:szCs w:val="28"/>
          <w:lang w:eastAsia="en-US"/>
        </w:rPr>
      </w:pPr>
      <w:r w:rsidRPr="001931EB">
        <w:rPr>
          <w:rFonts w:ascii="Times New Roman" w:eastAsiaTheme="minorHAnsi" w:hAnsi="Times New Roman" w:cs="Times New Roman"/>
          <w:b/>
          <w:bCs/>
          <w:sz w:val="28"/>
          <w:szCs w:val="28"/>
          <w:lang w:eastAsia="en-US"/>
        </w:rPr>
        <w:t xml:space="preserve">        </w:t>
      </w:r>
      <w:proofErr w:type="gramStart"/>
      <w:r w:rsidRPr="001931EB">
        <w:rPr>
          <w:rFonts w:ascii="Times New Roman" w:eastAsiaTheme="minorHAnsi" w:hAnsi="Times New Roman" w:cs="Times New Roman"/>
          <w:b/>
          <w:bCs/>
          <w:sz w:val="28"/>
          <w:szCs w:val="28"/>
          <w:lang w:eastAsia="en-US"/>
        </w:rPr>
        <w:t>Р</w:t>
      </w:r>
      <w:proofErr w:type="gramEnd"/>
      <w:r w:rsidRPr="001931EB">
        <w:rPr>
          <w:rFonts w:ascii="Times New Roman" w:eastAsiaTheme="minorHAnsi" w:hAnsi="Times New Roman" w:cs="Times New Roman"/>
          <w:bCs/>
          <w:sz w:val="28"/>
          <w:szCs w:val="28"/>
          <w:lang w:eastAsia="en-US"/>
        </w:rPr>
        <w:t xml:space="preserve"> - сумма собственных средств бюджета Урюпинского муниципального района, предусматриваемая на эти цели решением Урюпинской районной Думы о бюджете на соответствующий финансовый год и плановый период. </w:t>
      </w:r>
    </w:p>
    <w:p w:rsidR="00F702FF" w:rsidRPr="001931EB" w:rsidRDefault="00F702FF" w:rsidP="00F702FF">
      <w:pPr>
        <w:pStyle w:val="ConsNormal"/>
        <w:ind w:firstLine="0"/>
        <w:jc w:val="both"/>
        <w:rPr>
          <w:rFonts w:ascii="Times New Roman" w:eastAsiaTheme="minorHAnsi" w:hAnsi="Times New Roman" w:cs="Times New Roman"/>
          <w:bCs/>
          <w:sz w:val="28"/>
          <w:szCs w:val="28"/>
          <w:lang w:eastAsia="en-US"/>
        </w:rPr>
      </w:pPr>
      <w:r w:rsidRPr="001931EB">
        <w:rPr>
          <w:rFonts w:ascii="Times New Roman" w:eastAsiaTheme="minorHAnsi" w:hAnsi="Times New Roman" w:cs="Times New Roman"/>
          <w:bCs/>
          <w:sz w:val="28"/>
          <w:szCs w:val="28"/>
          <w:lang w:eastAsia="en-US"/>
        </w:rPr>
        <w:t xml:space="preserve">Установить в 2023 году </w:t>
      </w:r>
      <w:proofErr w:type="gramStart"/>
      <w:r w:rsidRPr="001931EB">
        <w:rPr>
          <w:rFonts w:ascii="Times New Roman" w:eastAsiaTheme="minorHAnsi" w:hAnsi="Times New Roman" w:cs="Times New Roman"/>
          <w:bCs/>
          <w:sz w:val="28"/>
          <w:szCs w:val="28"/>
          <w:lang w:eastAsia="en-US"/>
        </w:rPr>
        <w:t>Р</w:t>
      </w:r>
      <w:proofErr w:type="gramEnd"/>
      <w:r w:rsidRPr="001931EB">
        <w:rPr>
          <w:rFonts w:ascii="Times New Roman" w:eastAsiaTheme="minorHAnsi" w:hAnsi="Times New Roman" w:cs="Times New Roman"/>
          <w:bCs/>
          <w:sz w:val="28"/>
          <w:szCs w:val="28"/>
          <w:lang w:eastAsia="en-US"/>
        </w:rPr>
        <w:t xml:space="preserve"> = 750,0 тысяч рублей;</w:t>
      </w:r>
    </w:p>
    <w:p w:rsidR="00F702FF" w:rsidRPr="001931EB" w:rsidRDefault="00F702FF" w:rsidP="00F702FF">
      <w:pPr>
        <w:pStyle w:val="ConsNormal"/>
        <w:ind w:firstLine="0"/>
        <w:jc w:val="both"/>
        <w:rPr>
          <w:rFonts w:ascii="Times New Roman" w:eastAsiaTheme="minorHAnsi" w:hAnsi="Times New Roman" w:cs="Times New Roman"/>
          <w:bCs/>
          <w:sz w:val="28"/>
          <w:szCs w:val="28"/>
          <w:lang w:eastAsia="en-US"/>
        </w:rPr>
      </w:pPr>
      <w:r w:rsidRPr="001931EB">
        <w:rPr>
          <w:rFonts w:ascii="Times New Roman" w:eastAsiaTheme="minorHAnsi" w:hAnsi="Times New Roman" w:cs="Times New Roman"/>
          <w:b/>
          <w:bCs/>
          <w:sz w:val="28"/>
          <w:szCs w:val="28"/>
          <w:lang w:eastAsia="en-US"/>
        </w:rPr>
        <w:t xml:space="preserve">        </w:t>
      </w:r>
      <w:proofErr w:type="spellStart"/>
      <w:r w:rsidRPr="001931EB">
        <w:rPr>
          <w:rFonts w:ascii="Times New Roman" w:eastAsiaTheme="minorHAnsi" w:hAnsi="Times New Roman" w:cs="Times New Roman"/>
          <w:b/>
          <w:bCs/>
          <w:sz w:val="28"/>
          <w:szCs w:val="28"/>
          <w:lang w:eastAsia="en-US"/>
        </w:rPr>
        <w:t>n</w:t>
      </w:r>
      <w:proofErr w:type="spellEnd"/>
      <w:r w:rsidRPr="001931EB">
        <w:rPr>
          <w:rFonts w:ascii="Times New Roman" w:eastAsiaTheme="minorHAnsi" w:hAnsi="Times New Roman" w:cs="Times New Roman"/>
          <w:bCs/>
          <w:sz w:val="28"/>
          <w:szCs w:val="28"/>
          <w:lang w:eastAsia="en-US"/>
        </w:rPr>
        <w:t xml:space="preserve"> - общее количество сельских поселений, соответствующих критериям, установленным в пунктах 2.1.1 – 2.1.2 настоящего Порядка.</w:t>
      </w:r>
    </w:p>
    <w:p w:rsidR="00F702FF" w:rsidRPr="001931EB" w:rsidRDefault="00F702FF" w:rsidP="00F702FF">
      <w:pPr>
        <w:pStyle w:val="ConsNormal"/>
        <w:ind w:firstLine="0"/>
        <w:jc w:val="both"/>
        <w:outlineLvl w:val="0"/>
        <w:rPr>
          <w:rFonts w:ascii="Times New Roman" w:eastAsiaTheme="minorHAnsi" w:hAnsi="Times New Roman" w:cs="Times New Roman"/>
          <w:b/>
          <w:bCs/>
          <w:sz w:val="28"/>
          <w:szCs w:val="28"/>
          <w:highlight w:val="yellow"/>
          <w:lang w:eastAsia="en-US"/>
        </w:rPr>
      </w:pPr>
    </w:p>
    <w:p w:rsidR="00F702FF" w:rsidRPr="001931EB" w:rsidRDefault="00F702FF" w:rsidP="00F702FF">
      <w:pPr>
        <w:pStyle w:val="ConsNormal"/>
        <w:ind w:firstLine="0"/>
        <w:jc w:val="center"/>
        <w:outlineLvl w:val="0"/>
        <w:rPr>
          <w:rFonts w:ascii="Times New Roman" w:eastAsiaTheme="minorHAnsi" w:hAnsi="Times New Roman" w:cs="Times New Roman"/>
          <w:sz w:val="28"/>
          <w:szCs w:val="28"/>
          <w:lang w:eastAsia="en-US"/>
        </w:rPr>
      </w:pPr>
      <w:r w:rsidRPr="001931EB">
        <w:rPr>
          <w:rFonts w:ascii="Times New Roman" w:eastAsiaTheme="minorHAnsi" w:hAnsi="Times New Roman" w:cs="Times New Roman"/>
          <w:b/>
          <w:bCs/>
          <w:sz w:val="28"/>
          <w:szCs w:val="28"/>
          <w:lang w:eastAsia="en-US"/>
        </w:rPr>
        <w:t xml:space="preserve">3. </w:t>
      </w:r>
      <w:r w:rsidRPr="001931EB">
        <w:rPr>
          <w:rFonts w:ascii="Times New Roman" w:eastAsiaTheme="minorHAnsi" w:hAnsi="Times New Roman" w:cs="Times New Roman"/>
          <w:bCs/>
          <w:sz w:val="28"/>
          <w:szCs w:val="28"/>
          <w:lang w:eastAsia="en-US"/>
        </w:rPr>
        <w:t>Порядок предоставления иных межбюджетных трансфертов</w:t>
      </w:r>
    </w:p>
    <w:p w:rsidR="00F702FF" w:rsidRPr="001931EB" w:rsidRDefault="00F702FF" w:rsidP="00F702FF">
      <w:pPr>
        <w:pStyle w:val="ConsNormal"/>
        <w:ind w:firstLine="0"/>
        <w:jc w:val="both"/>
        <w:outlineLvl w:val="0"/>
        <w:rPr>
          <w:rFonts w:ascii="Times New Roman" w:eastAsiaTheme="minorHAnsi" w:hAnsi="Times New Roman" w:cs="Times New Roman"/>
          <w:sz w:val="16"/>
          <w:szCs w:val="16"/>
          <w:lang w:eastAsia="en-US"/>
        </w:rPr>
      </w:pPr>
    </w:p>
    <w:p w:rsidR="00F702FF" w:rsidRPr="001931EB" w:rsidRDefault="00F702FF" w:rsidP="00F702FF">
      <w:pPr>
        <w:pStyle w:val="ConsNormal"/>
        <w:ind w:firstLine="0"/>
        <w:jc w:val="both"/>
        <w:outlineLvl w:val="0"/>
        <w:rPr>
          <w:rFonts w:ascii="Times New Roman" w:eastAsiaTheme="minorHAnsi" w:hAnsi="Times New Roman" w:cs="Times New Roman"/>
          <w:sz w:val="28"/>
          <w:szCs w:val="28"/>
          <w:lang w:eastAsia="en-US"/>
        </w:rPr>
      </w:pPr>
      <w:r w:rsidRPr="001931EB">
        <w:rPr>
          <w:rFonts w:ascii="Times New Roman" w:eastAsiaTheme="minorHAnsi" w:hAnsi="Times New Roman" w:cs="Times New Roman"/>
          <w:sz w:val="28"/>
          <w:szCs w:val="28"/>
          <w:lang w:eastAsia="en-US"/>
        </w:rPr>
        <w:t xml:space="preserve">        3.1. Предоставление иных межбюджетных трансфертов осуществляется на основании постановления администрации Урюпинского муниципального района, а также </w:t>
      </w:r>
      <w:hyperlink r:id="rId6" w:history="1">
        <w:r w:rsidRPr="001931EB">
          <w:rPr>
            <w:rFonts w:ascii="Times New Roman" w:eastAsiaTheme="minorHAnsi" w:hAnsi="Times New Roman" w:cs="Times New Roman"/>
            <w:sz w:val="28"/>
            <w:szCs w:val="28"/>
            <w:lang w:eastAsia="en-US"/>
          </w:rPr>
          <w:t>соглашения</w:t>
        </w:r>
      </w:hyperlink>
      <w:r w:rsidRPr="001931EB">
        <w:rPr>
          <w:rFonts w:ascii="Times New Roman" w:eastAsiaTheme="minorHAnsi" w:hAnsi="Times New Roman" w:cs="Times New Roman"/>
          <w:sz w:val="28"/>
          <w:szCs w:val="28"/>
          <w:lang w:eastAsia="en-US"/>
        </w:rPr>
        <w:t>, заключенного между администрацией Урюпинского муниципального района и администрацией сельского поселения, получающей иной межбюджетный трансферт в соответствии с Типовой формой соглашения, утвержденной решением Урюпинской районной Думы, в котором прописываются следующие основные положения:</w:t>
      </w:r>
    </w:p>
    <w:p w:rsidR="00F702FF" w:rsidRPr="001931EB" w:rsidRDefault="00F702FF" w:rsidP="00F702FF">
      <w:pPr>
        <w:pStyle w:val="ConsNormal"/>
        <w:ind w:firstLine="0"/>
        <w:jc w:val="both"/>
        <w:outlineLvl w:val="0"/>
        <w:rPr>
          <w:rFonts w:ascii="Times New Roman" w:eastAsiaTheme="minorHAnsi" w:hAnsi="Times New Roman" w:cs="Times New Roman"/>
          <w:sz w:val="28"/>
          <w:szCs w:val="28"/>
          <w:lang w:eastAsia="en-US"/>
        </w:rPr>
      </w:pPr>
      <w:r w:rsidRPr="001931EB">
        <w:rPr>
          <w:rFonts w:ascii="Times New Roman" w:eastAsiaTheme="minorHAnsi" w:hAnsi="Times New Roman" w:cs="Times New Roman"/>
          <w:sz w:val="28"/>
          <w:szCs w:val="28"/>
          <w:lang w:eastAsia="en-US"/>
        </w:rPr>
        <w:t xml:space="preserve">        3.1.1. Целевое назначение иного межбюджетного трансферта;</w:t>
      </w:r>
      <w:r w:rsidRPr="001931EB">
        <w:rPr>
          <w:rFonts w:ascii="Times New Roman" w:eastAsiaTheme="minorHAnsi" w:hAnsi="Times New Roman" w:cs="Times New Roman"/>
          <w:sz w:val="28"/>
          <w:szCs w:val="28"/>
          <w:lang w:eastAsia="en-US"/>
        </w:rPr>
        <w:tab/>
      </w:r>
    </w:p>
    <w:p w:rsidR="00F702FF" w:rsidRPr="001931EB" w:rsidRDefault="00F702FF" w:rsidP="00F702FF">
      <w:pPr>
        <w:pStyle w:val="ConsNormal"/>
        <w:ind w:firstLine="0"/>
        <w:jc w:val="both"/>
        <w:outlineLvl w:val="0"/>
        <w:rPr>
          <w:rFonts w:ascii="Times New Roman" w:eastAsiaTheme="minorHAnsi" w:hAnsi="Times New Roman" w:cs="Times New Roman"/>
          <w:sz w:val="28"/>
          <w:szCs w:val="28"/>
          <w:lang w:eastAsia="en-US"/>
        </w:rPr>
      </w:pPr>
      <w:r w:rsidRPr="001931EB">
        <w:rPr>
          <w:rFonts w:ascii="Times New Roman" w:eastAsiaTheme="minorHAnsi" w:hAnsi="Times New Roman" w:cs="Times New Roman"/>
          <w:sz w:val="28"/>
          <w:szCs w:val="28"/>
          <w:lang w:eastAsia="en-US"/>
        </w:rPr>
        <w:lastRenderedPageBreak/>
        <w:t xml:space="preserve">        3.1.2. Условия предоставления и расходования иного межбюджетного трансферта;</w:t>
      </w:r>
    </w:p>
    <w:p w:rsidR="00F702FF" w:rsidRPr="001931EB" w:rsidRDefault="00F702FF" w:rsidP="00F702FF">
      <w:pPr>
        <w:pStyle w:val="ConsNormal"/>
        <w:ind w:firstLine="0"/>
        <w:jc w:val="both"/>
        <w:outlineLvl w:val="0"/>
        <w:rPr>
          <w:rFonts w:ascii="Times New Roman" w:eastAsiaTheme="minorHAnsi" w:hAnsi="Times New Roman" w:cs="Times New Roman"/>
          <w:sz w:val="28"/>
          <w:szCs w:val="28"/>
          <w:lang w:eastAsia="en-US"/>
        </w:rPr>
      </w:pPr>
      <w:r w:rsidRPr="001931EB">
        <w:rPr>
          <w:rFonts w:ascii="Times New Roman" w:eastAsiaTheme="minorHAnsi" w:hAnsi="Times New Roman" w:cs="Times New Roman"/>
          <w:sz w:val="28"/>
          <w:szCs w:val="28"/>
          <w:lang w:eastAsia="en-US"/>
        </w:rPr>
        <w:t xml:space="preserve">        3.1.3. Объем бюджетных ассигнований, предусмотренных на предоставление иного межбюджетного трансферта;</w:t>
      </w:r>
    </w:p>
    <w:p w:rsidR="00F702FF" w:rsidRPr="001931EB" w:rsidRDefault="00F702FF" w:rsidP="00F702FF">
      <w:pPr>
        <w:pStyle w:val="ConsNormal"/>
        <w:ind w:firstLine="0"/>
        <w:jc w:val="both"/>
        <w:outlineLvl w:val="0"/>
        <w:rPr>
          <w:rFonts w:ascii="Times New Roman" w:eastAsiaTheme="minorHAnsi" w:hAnsi="Times New Roman" w:cs="Times New Roman"/>
          <w:sz w:val="28"/>
          <w:szCs w:val="28"/>
          <w:lang w:eastAsia="en-US"/>
        </w:rPr>
      </w:pPr>
      <w:r w:rsidRPr="001931EB">
        <w:rPr>
          <w:rFonts w:ascii="Times New Roman" w:eastAsiaTheme="minorHAnsi" w:hAnsi="Times New Roman" w:cs="Times New Roman"/>
          <w:sz w:val="28"/>
          <w:szCs w:val="28"/>
          <w:lang w:eastAsia="en-US"/>
        </w:rPr>
        <w:t xml:space="preserve">        3.1.4. Порядок перечисления иного межбюджетного трансферта;</w:t>
      </w:r>
    </w:p>
    <w:p w:rsidR="00F702FF" w:rsidRPr="001931EB" w:rsidRDefault="00F702FF" w:rsidP="00F702FF">
      <w:pPr>
        <w:pStyle w:val="ConsNormal"/>
        <w:ind w:firstLine="0"/>
        <w:jc w:val="both"/>
        <w:outlineLvl w:val="0"/>
        <w:rPr>
          <w:rFonts w:ascii="Times New Roman" w:eastAsiaTheme="minorHAnsi" w:hAnsi="Times New Roman" w:cs="Times New Roman"/>
          <w:sz w:val="28"/>
          <w:szCs w:val="28"/>
          <w:lang w:eastAsia="en-US"/>
        </w:rPr>
      </w:pPr>
      <w:r w:rsidRPr="001931EB">
        <w:rPr>
          <w:rFonts w:ascii="Times New Roman" w:eastAsiaTheme="minorHAnsi" w:hAnsi="Times New Roman" w:cs="Times New Roman"/>
          <w:sz w:val="28"/>
          <w:szCs w:val="28"/>
          <w:lang w:eastAsia="en-US"/>
        </w:rPr>
        <w:t xml:space="preserve">        3.1.5. Сроки действия соглашения;</w:t>
      </w:r>
    </w:p>
    <w:p w:rsidR="00F702FF" w:rsidRPr="001931EB" w:rsidRDefault="00F702FF" w:rsidP="00F702FF">
      <w:pPr>
        <w:pStyle w:val="ConsNormal"/>
        <w:ind w:firstLine="0"/>
        <w:jc w:val="both"/>
        <w:outlineLvl w:val="0"/>
        <w:rPr>
          <w:rFonts w:ascii="Times New Roman" w:eastAsiaTheme="minorHAnsi" w:hAnsi="Times New Roman" w:cs="Times New Roman"/>
          <w:sz w:val="28"/>
          <w:szCs w:val="28"/>
          <w:lang w:eastAsia="en-US"/>
        </w:rPr>
      </w:pPr>
      <w:r w:rsidRPr="001931EB">
        <w:rPr>
          <w:rFonts w:ascii="Times New Roman" w:eastAsiaTheme="minorHAnsi" w:hAnsi="Times New Roman" w:cs="Times New Roman"/>
          <w:sz w:val="28"/>
          <w:szCs w:val="28"/>
          <w:lang w:eastAsia="en-US"/>
        </w:rPr>
        <w:t xml:space="preserve">        3.1.6. Порядок осуществления </w:t>
      </w:r>
      <w:proofErr w:type="gramStart"/>
      <w:r w:rsidRPr="001931EB">
        <w:rPr>
          <w:rFonts w:ascii="Times New Roman" w:eastAsiaTheme="minorHAnsi" w:hAnsi="Times New Roman" w:cs="Times New Roman"/>
          <w:sz w:val="28"/>
          <w:szCs w:val="28"/>
          <w:lang w:eastAsia="en-US"/>
        </w:rPr>
        <w:t>контроля за</w:t>
      </w:r>
      <w:proofErr w:type="gramEnd"/>
      <w:r w:rsidRPr="001931EB">
        <w:rPr>
          <w:rFonts w:ascii="Times New Roman" w:eastAsiaTheme="minorHAnsi" w:hAnsi="Times New Roman" w:cs="Times New Roman"/>
          <w:sz w:val="28"/>
          <w:szCs w:val="28"/>
          <w:lang w:eastAsia="en-US"/>
        </w:rPr>
        <w:t xml:space="preserve"> соблюдением условий, установленных для предоставления и расходования иного межбюджетного трансферта;</w:t>
      </w:r>
    </w:p>
    <w:p w:rsidR="00F702FF" w:rsidRPr="001931EB" w:rsidRDefault="00F702FF" w:rsidP="00F702FF">
      <w:pPr>
        <w:pStyle w:val="ConsNormal"/>
        <w:ind w:firstLine="0"/>
        <w:jc w:val="both"/>
        <w:outlineLvl w:val="0"/>
        <w:rPr>
          <w:rFonts w:ascii="Times New Roman" w:eastAsiaTheme="minorHAnsi" w:hAnsi="Times New Roman" w:cs="Times New Roman"/>
          <w:sz w:val="28"/>
          <w:szCs w:val="28"/>
          <w:lang w:eastAsia="en-US"/>
        </w:rPr>
      </w:pPr>
      <w:r w:rsidRPr="001931EB">
        <w:rPr>
          <w:rFonts w:ascii="Times New Roman" w:eastAsiaTheme="minorHAnsi" w:hAnsi="Times New Roman" w:cs="Times New Roman"/>
          <w:sz w:val="28"/>
          <w:szCs w:val="28"/>
          <w:lang w:eastAsia="en-US"/>
        </w:rPr>
        <w:t xml:space="preserve">        3.1.7. Сроки и порядок представления отчетности об использовании иного межбюджетного трансферта;</w:t>
      </w:r>
    </w:p>
    <w:p w:rsidR="00F702FF" w:rsidRPr="001931EB" w:rsidRDefault="00F702FF" w:rsidP="00F702FF">
      <w:pPr>
        <w:pStyle w:val="ConsNormal"/>
        <w:ind w:firstLine="0"/>
        <w:jc w:val="both"/>
        <w:outlineLvl w:val="0"/>
        <w:rPr>
          <w:rFonts w:ascii="Times New Roman" w:eastAsiaTheme="minorHAnsi" w:hAnsi="Times New Roman" w:cs="Times New Roman"/>
          <w:sz w:val="28"/>
          <w:szCs w:val="28"/>
          <w:lang w:eastAsia="en-US"/>
        </w:rPr>
      </w:pPr>
      <w:r w:rsidRPr="001931EB">
        <w:rPr>
          <w:rFonts w:ascii="Times New Roman" w:eastAsiaTheme="minorHAnsi" w:hAnsi="Times New Roman" w:cs="Times New Roman"/>
          <w:sz w:val="28"/>
          <w:szCs w:val="28"/>
          <w:lang w:eastAsia="en-US"/>
        </w:rPr>
        <w:t xml:space="preserve">        3.1.8. Порядок использования остатка иного межбюджетного трансферта, не </w:t>
      </w:r>
      <w:proofErr w:type="gramStart"/>
      <w:r w:rsidRPr="001931EB">
        <w:rPr>
          <w:rFonts w:ascii="Times New Roman" w:eastAsiaTheme="minorHAnsi" w:hAnsi="Times New Roman" w:cs="Times New Roman"/>
          <w:sz w:val="28"/>
          <w:szCs w:val="28"/>
          <w:lang w:eastAsia="en-US"/>
        </w:rPr>
        <w:t>использованных</w:t>
      </w:r>
      <w:proofErr w:type="gramEnd"/>
      <w:r w:rsidRPr="001931EB">
        <w:rPr>
          <w:rFonts w:ascii="Times New Roman" w:eastAsiaTheme="minorHAnsi" w:hAnsi="Times New Roman" w:cs="Times New Roman"/>
          <w:sz w:val="28"/>
          <w:szCs w:val="28"/>
          <w:lang w:eastAsia="en-US"/>
        </w:rPr>
        <w:t xml:space="preserve"> в текущем финансовом году.</w:t>
      </w:r>
    </w:p>
    <w:p w:rsidR="00F702FF" w:rsidRPr="001931EB" w:rsidRDefault="00F702FF" w:rsidP="00F702FF">
      <w:pPr>
        <w:pStyle w:val="ConsNormal"/>
        <w:ind w:firstLine="0"/>
        <w:jc w:val="both"/>
        <w:outlineLvl w:val="0"/>
        <w:rPr>
          <w:rFonts w:ascii="Times New Roman" w:eastAsiaTheme="minorHAnsi" w:hAnsi="Times New Roman" w:cs="Times New Roman"/>
          <w:sz w:val="28"/>
          <w:szCs w:val="28"/>
          <w:lang w:eastAsia="en-US"/>
        </w:rPr>
      </w:pPr>
      <w:r w:rsidRPr="001931EB">
        <w:rPr>
          <w:rFonts w:ascii="Times New Roman" w:eastAsiaTheme="minorHAnsi" w:hAnsi="Times New Roman" w:cs="Times New Roman"/>
          <w:sz w:val="28"/>
          <w:szCs w:val="28"/>
          <w:lang w:eastAsia="en-US"/>
        </w:rPr>
        <w:t xml:space="preserve">        3.2. Перечисление иных межбюджетных трансфертов осуществляется в установленном для исполнения районного бюджета порядке на основании сводной бюджетной росписи районного бюджета и доведенных лимитов бюджетных обязательств на текущий финансовый год.</w:t>
      </w:r>
    </w:p>
    <w:p w:rsidR="00F702FF" w:rsidRPr="001931EB" w:rsidRDefault="00F702FF" w:rsidP="00F702FF">
      <w:pPr>
        <w:pStyle w:val="ConsNormal"/>
        <w:ind w:firstLine="0"/>
        <w:jc w:val="both"/>
        <w:outlineLvl w:val="0"/>
        <w:rPr>
          <w:rFonts w:ascii="Times New Roman" w:eastAsiaTheme="minorHAnsi" w:hAnsi="Times New Roman" w:cs="Times New Roman"/>
          <w:sz w:val="28"/>
          <w:szCs w:val="28"/>
          <w:lang w:eastAsia="en-US"/>
        </w:rPr>
      </w:pPr>
      <w:r w:rsidRPr="001931EB">
        <w:rPr>
          <w:rFonts w:ascii="Times New Roman" w:eastAsiaTheme="minorHAnsi" w:hAnsi="Times New Roman" w:cs="Times New Roman"/>
          <w:sz w:val="28"/>
          <w:szCs w:val="28"/>
          <w:lang w:eastAsia="en-US"/>
        </w:rPr>
        <w:t xml:space="preserve">        3.3. Иные межбюджетные трансферты перечисляются бюджетам сельских поселений на счета, открытые для кассового обслуживания исполнения местных бюджетов, с отражением их в доходах местных бюджетов.</w:t>
      </w:r>
    </w:p>
    <w:p w:rsidR="00F702FF" w:rsidRPr="001931EB" w:rsidRDefault="00F702FF" w:rsidP="00F702FF">
      <w:pPr>
        <w:pStyle w:val="ConsNormal"/>
        <w:ind w:firstLine="0"/>
        <w:jc w:val="both"/>
        <w:outlineLvl w:val="0"/>
        <w:rPr>
          <w:rFonts w:ascii="Times New Roman" w:eastAsiaTheme="minorHAnsi" w:hAnsi="Times New Roman" w:cs="Times New Roman"/>
          <w:sz w:val="28"/>
          <w:szCs w:val="28"/>
          <w:lang w:eastAsia="en-US"/>
        </w:rPr>
      </w:pPr>
      <w:r w:rsidRPr="001931EB">
        <w:rPr>
          <w:rFonts w:ascii="Times New Roman" w:eastAsiaTheme="minorHAnsi" w:hAnsi="Times New Roman" w:cs="Times New Roman"/>
          <w:sz w:val="28"/>
          <w:szCs w:val="28"/>
          <w:lang w:eastAsia="en-US"/>
        </w:rPr>
        <w:t xml:space="preserve">        3.4. Получатели иных межбюджетных трансфертов представляют в администрацию Урюпинского муниципального района отчетность об использовании иных межбюджетных трансфертов в порядке и сроки, установленные соглашением о предоставлении иных межбюджетных трансфертов.</w:t>
      </w:r>
    </w:p>
    <w:p w:rsidR="00F702FF" w:rsidRPr="001931EB" w:rsidRDefault="00F702FF" w:rsidP="00F702FF">
      <w:pPr>
        <w:pStyle w:val="ConsNormal"/>
        <w:ind w:firstLine="0"/>
        <w:jc w:val="both"/>
        <w:outlineLvl w:val="0"/>
        <w:rPr>
          <w:rFonts w:ascii="Times New Roman" w:eastAsiaTheme="minorHAnsi" w:hAnsi="Times New Roman" w:cs="Times New Roman"/>
          <w:sz w:val="28"/>
          <w:szCs w:val="28"/>
          <w:lang w:eastAsia="en-US"/>
        </w:rPr>
      </w:pPr>
      <w:r w:rsidRPr="001931EB">
        <w:rPr>
          <w:rFonts w:ascii="Times New Roman" w:eastAsiaTheme="minorHAnsi" w:hAnsi="Times New Roman" w:cs="Times New Roman"/>
          <w:sz w:val="28"/>
          <w:szCs w:val="28"/>
          <w:lang w:eastAsia="en-US"/>
        </w:rPr>
        <w:t xml:space="preserve">        3.5. Администрация Урюпинского муниципального района вправе приостановить (прекратить) выделение или принять решение о взыскании в порядке, установленном действующим законодательством Российской Федерации, в бюджет муниципального района иных межбюджетных трансфертов в случае нецелевого использования иных межбюджетных трансфертов.</w:t>
      </w:r>
    </w:p>
    <w:p w:rsidR="00F702FF" w:rsidRPr="001931EB" w:rsidRDefault="00F702FF" w:rsidP="00F702FF">
      <w:pPr>
        <w:pStyle w:val="ConsNormal"/>
        <w:ind w:firstLine="0"/>
        <w:jc w:val="both"/>
        <w:outlineLvl w:val="0"/>
        <w:rPr>
          <w:rFonts w:ascii="Times New Roman" w:eastAsiaTheme="minorHAnsi" w:hAnsi="Times New Roman" w:cs="Times New Roman"/>
          <w:sz w:val="28"/>
          <w:szCs w:val="28"/>
          <w:lang w:eastAsia="en-US"/>
        </w:rPr>
      </w:pPr>
      <w:r w:rsidRPr="001931EB">
        <w:rPr>
          <w:rFonts w:ascii="Times New Roman" w:eastAsiaTheme="minorHAnsi" w:hAnsi="Times New Roman" w:cs="Times New Roman"/>
          <w:sz w:val="28"/>
          <w:szCs w:val="28"/>
          <w:lang w:eastAsia="en-US"/>
        </w:rPr>
        <w:t xml:space="preserve">        3.6. Иные межбюджетные трансферты, не использованные в текущем финансовом году, подлежат возврату в бюджет муниципального района или использованию в очередном финансовом году на цели, указанные в соглашении, при наличии потребности в указанных трансфертах в соответствии с Бюджетным </w:t>
      </w:r>
      <w:hyperlink r:id="rId7" w:history="1">
        <w:r w:rsidRPr="001931EB">
          <w:rPr>
            <w:rFonts w:ascii="Times New Roman" w:eastAsiaTheme="minorHAnsi" w:hAnsi="Times New Roman" w:cs="Times New Roman"/>
            <w:sz w:val="28"/>
            <w:szCs w:val="28"/>
            <w:lang w:eastAsia="en-US"/>
          </w:rPr>
          <w:t>кодексом</w:t>
        </w:r>
      </w:hyperlink>
      <w:r w:rsidRPr="001931EB">
        <w:rPr>
          <w:rFonts w:ascii="Times New Roman" w:eastAsiaTheme="minorHAnsi" w:hAnsi="Times New Roman" w:cs="Times New Roman"/>
          <w:sz w:val="28"/>
          <w:szCs w:val="28"/>
          <w:lang w:eastAsia="en-US"/>
        </w:rPr>
        <w:t xml:space="preserve"> Российской Федерации.</w:t>
      </w:r>
    </w:p>
    <w:p w:rsidR="00F702FF" w:rsidRPr="001931EB" w:rsidRDefault="00F702FF" w:rsidP="00F702FF">
      <w:pPr>
        <w:pStyle w:val="ConsNormal"/>
        <w:ind w:firstLine="0"/>
        <w:jc w:val="both"/>
        <w:outlineLvl w:val="0"/>
        <w:rPr>
          <w:rFonts w:ascii="Times New Roman" w:eastAsiaTheme="minorHAnsi" w:hAnsi="Times New Roman" w:cs="Times New Roman"/>
          <w:sz w:val="28"/>
          <w:szCs w:val="28"/>
          <w:lang w:eastAsia="en-US"/>
        </w:rPr>
      </w:pPr>
      <w:r w:rsidRPr="001931EB">
        <w:rPr>
          <w:rFonts w:ascii="Times New Roman" w:eastAsiaTheme="minorHAnsi" w:hAnsi="Times New Roman" w:cs="Times New Roman"/>
          <w:sz w:val="28"/>
          <w:szCs w:val="28"/>
          <w:lang w:eastAsia="en-US"/>
        </w:rPr>
        <w:t xml:space="preserve">        3.7. Органы местного самоуправления сельских поселений, получившие иной межбюджетный трансферт, несут ответственность за целевое использование предоставленных средств и достоверность сведений, содержащихся в документах, представляемых в соответствии с настоящим Порядком и заключенными соглашениями, в соответствии с законодательством Российской Федерации.</w:t>
      </w:r>
    </w:p>
    <w:p w:rsidR="00F702FF" w:rsidRPr="001931EB" w:rsidRDefault="00F702FF" w:rsidP="00F702FF">
      <w:pPr>
        <w:autoSpaceDE w:val="0"/>
        <w:autoSpaceDN w:val="0"/>
        <w:adjustRightInd w:val="0"/>
        <w:spacing w:after="0" w:line="240" w:lineRule="auto"/>
        <w:ind w:left="-57" w:right="-57"/>
        <w:outlineLvl w:val="1"/>
        <w:rPr>
          <w:rFonts w:ascii="Times New Roman" w:hAnsi="Times New Roman" w:cs="Times New Roman"/>
          <w:b/>
          <w:sz w:val="28"/>
          <w:szCs w:val="28"/>
        </w:rPr>
      </w:pPr>
    </w:p>
    <w:p w:rsidR="00F702FF" w:rsidRPr="001931EB" w:rsidRDefault="00F702FF" w:rsidP="00F702FF">
      <w:pPr>
        <w:pStyle w:val="ConsNormal"/>
        <w:ind w:firstLine="0"/>
        <w:jc w:val="center"/>
        <w:outlineLvl w:val="0"/>
        <w:rPr>
          <w:rFonts w:ascii="Times New Roman" w:eastAsiaTheme="minorHAnsi" w:hAnsi="Times New Roman" w:cs="Times New Roman"/>
          <w:sz w:val="28"/>
          <w:szCs w:val="28"/>
          <w:lang w:eastAsia="en-US"/>
        </w:rPr>
      </w:pPr>
      <w:r w:rsidRPr="001931EB">
        <w:rPr>
          <w:rFonts w:ascii="Times New Roman" w:eastAsiaTheme="minorHAnsi" w:hAnsi="Times New Roman" w:cs="Times New Roman"/>
          <w:b/>
          <w:sz w:val="28"/>
          <w:szCs w:val="28"/>
          <w:lang w:eastAsia="en-US"/>
        </w:rPr>
        <w:t xml:space="preserve">4. </w:t>
      </w:r>
      <w:r w:rsidRPr="001931EB">
        <w:rPr>
          <w:rFonts w:ascii="Times New Roman" w:eastAsiaTheme="minorHAnsi" w:hAnsi="Times New Roman" w:cs="Times New Roman"/>
          <w:sz w:val="28"/>
          <w:szCs w:val="28"/>
          <w:lang w:eastAsia="en-US"/>
        </w:rPr>
        <w:t>Вступление в силу настоящего Порядка</w:t>
      </w:r>
    </w:p>
    <w:p w:rsidR="00F702FF" w:rsidRPr="001931EB" w:rsidRDefault="00F702FF" w:rsidP="00F702FF">
      <w:pPr>
        <w:pStyle w:val="ConsNormal"/>
        <w:ind w:firstLine="0"/>
        <w:jc w:val="both"/>
        <w:outlineLvl w:val="0"/>
        <w:rPr>
          <w:rFonts w:ascii="Times New Roman" w:eastAsiaTheme="minorHAnsi" w:hAnsi="Times New Roman" w:cs="Times New Roman"/>
          <w:sz w:val="16"/>
          <w:szCs w:val="16"/>
          <w:lang w:eastAsia="en-US"/>
        </w:rPr>
      </w:pPr>
    </w:p>
    <w:p w:rsidR="00F702FF" w:rsidRPr="001931EB" w:rsidRDefault="00F702FF" w:rsidP="00F702FF">
      <w:pPr>
        <w:pStyle w:val="ConsNormal"/>
        <w:ind w:firstLine="0"/>
        <w:jc w:val="both"/>
        <w:outlineLvl w:val="0"/>
        <w:rPr>
          <w:rFonts w:ascii="Times New Roman" w:eastAsiaTheme="minorHAnsi" w:hAnsi="Times New Roman" w:cs="Times New Roman"/>
          <w:sz w:val="28"/>
          <w:szCs w:val="28"/>
          <w:lang w:eastAsia="en-US"/>
        </w:rPr>
      </w:pPr>
      <w:r w:rsidRPr="001931EB">
        <w:rPr>
          <w:rFonts w:ascii="Times New Roman" w:eastAsiaTheme="minorHAnsi" w:hAnsi="Times New Roman" w:cs="Times New Roman"/>
          <w:sz w:val="28"/>
          <w:szCs w:val="28"/>
          <w:lang w:eastAsia="en-US"/>
        </w:rPr>
        <w:t xml:space="preserve">        Настоящий Порядок вступает в силу со дня его опубликования в информационном бюллетене администрации Урюпинского муниципального района «Районные ведомости».</w:t>
      </w:r>
    </w:p>
    <w:p w:rsidR="00F702FF" w:rsidRPr="001931EB" w:rsidRDefault="00F702FF" w:rsidP="00F702FF">
      <w:pPr>
        <w:pStyle w:val="ConsNormal"/>
        <w:ind w:firstLine="0"/>
        <w:jc w:val="both"/>
        <w:outlineLvl w:val="0"/>
        <w:rPr>
          <w:rFonts w:ascii="Times New Roman" w:eastAsiaTheme="minorHAnsi" w:hAnsi="Times New Roman" w:cs="Times New Roman"/>
          <w:sz w:val="28"/>
          <w:szCs w:val="28"/>
          <w:lang w:eastAsia="en-US"/>
        </w:rPr>
      </w:pPr>
    </w:p>
    <w:p w:rsidR="00F702FF" w:rsidRPr="001931EB" w:rsidRDefault="00F702FF" w:rsidP="00F702FF">
      <w:pPr>
        <w:pStyle w:val="ConsNormal"/>
        <w:ind w:firstLine="0"/>
        <w:jc w:val="both"/>
        <w:outlineLvl w:val="0"/>
        <w:rPr>
          <w:rFonts w:ascii="Times New Roman" w:eastAsiaTheme="minorHAnsi" w:hAnsi="Times New Roman" w:cs="Times New Roman"/>
          <w:b/>
          <w:sz w:val="28"/>
          <w:szCs w:val="28"/>
          <w:lang w:eastAsia="en-US"/>
        </w:rPr>
      </w:pPr>
    </w:p>
    <w:p w:rsidR="00F702FF" w:rsidRPr="001931EB" w:rsidRDefault="00F702FF" w:rsidP="00F702FF">
      <w:pPr>
        <w:pStyle w:val="ConsNormal"/>
        <w:ind w:firstLine="0"/>
        <w:jc w:val="both"/>
        <w:outlineLvl w:val="0"/>
        <w:rPr>
          <w:rFonts w:ascii="Times New Roman" w:eastAsiaTheme="minorHAnsi" w:hAnsi="Times New Roman" w:cs="Times New Roman"/>
          <w:b/>
          <w:sz w:val="28"/>
          <w:szCs w:val="28"/>
          <w:lang w:eastAsia="en-US"/>
        </w:rPr>
      </w:pPr>
      <w:r w:rsidRPr="001931EB">
        <w:rPr>
          <w:rFonts w:ascii="Times New Roman" w:eastAsiaTheme="minorHAnsi" w:hAnsi="Times New Roman" w:cs="Times New Roman"/>
          <w:b/>
          <w:sz w:val="28"/>
          <w:szCs w:val="28"/>
          <w:lang w:eastAsia="en-US"/>
        </w:rPr>
        <w:t xml:space="preserve">    </w:t>
      </w:r>
      <w:proofErr w:type="gramStart"/>
      <w:r w:rsidRPr="001931EB">
        <w:rPr>
          <w:rFonts w:ascii="Times New Roman" w:eastAsiaTheme="minorHAnsi" w:hAnsi="Times New Roman" w:cs="Times New Roman"/>
          <w:b/>
          <w:sz w:val="28"/>
          <w:szCs w:val="28"/>
          <w:lang w:eastAsia="en-US"/>
        </w:rPr>
        <w:t>Исполняющий</w:t>
      </w:r>
      <w:proofErr w:type="gramEnd"/>
      <w:r w:rsidRPr="001931EB">
        <w:rPr>
          <w:rFonts w:ascii="Times New Roman" w:eastAsiaTheme="minorHAnsi" w:hAnsi="Times New Roman" w:cs="Times New Roman"/>
          <w:b/>
          <w:sz w:val="28"/>
          <w:szCs w:val="28"/>
          <w:lang w:eastAsia="en-US"/>
        </w:rPr>
        <w:t xml:space="preserve"> обязанности главы</w:t>
      </w:r>
    </w:p>
    <w:p w:rsidR="00F702FF" w:rsidRPr="001931EB" w:rsidRDefault="00F702FF" w:rsidP="00F702FF">
      <w:pPr>
        <w:pStyle w:val="ConsNormal"/>
        <w:ind w:firstLine="0"/>
        <w:jc w:val="both"/>
        <w:outlineLvl w:val="0"/>
        <w:rPr>
          <w:rFonts w:ascii="Times New Roman" w:eastAsiaTheme="minorHAnsi" w:hAnsi="Times New Roman" w:cs="Times New Roman"/>
          <w:b/>
          <w:sz w:val="28"/>
          <w:szCs w:val="28"/>
          <w:lang w:eastAsia="en-US"/>
        </w:rPr>
      </w:pPr>
      <w:r w:rsidRPr="001931EB">
        <w:rPr>
          <w:rFonts w:ascii="Times New Roman" w:eastAsiaTheme="minorHAnsi" w:hAnsi="Times New Roman" w:cs="Times New Roman"/>
          <w:b/>
          <w:sz w:val="28"/>
          <w:szCs w:val="28"/>
          <w:lang w:eastAsia="en-US"/>
        </w:rPr>
        <w:t xml:space="preserve">Урюпинского муниципального района                                      О.А. Андреев </w:t>
      </w:r>
    </w:p>
    <w:p w:rsidR="00F702FF" w:rsidRPr="001931EB" w:rsidRDefault="00F702FF" w:rsidP="00F702FF">
      <w:pPr>
        <w:autoSpaceDE w:val="0"/>
        <w:autoSpaceDN w:val="0"/>
        <w:adjustRightInd w:val="0"/>
        <w:spacing w:after="0" w:line="240" w:lineRule="auto"/>
        <w:ind w:left="-57" w:right="-57"/>
        <w:outlineLvl w:val="1"/>
        <w:rPr>
          <w:rFonts w:ascii="Times New Roman" w:hAnsi="Times New Roman" w:cs="Times New Roman"/>
          <w:b/>
          <w:sz w:val="28"/>
          <w:szCs w:val="28"/>
        </w:rPr>
      </w:pPr>
    </w:p>
    <w:p w:rsidR="00F702FF" w:rsidRPr="001931EB" w:rsidRDefault="00F702FF" w:rsidP="00F702FF">
      <w:pPr>
        <w:autoSpaceDE w:val="0"/>
        <w:autoSpaceDN w:val="0"/>
        <w:adjustRightInd w:val="0"/>
        <w:spacing w:after="0" w:line="240" w:lineRule="auto"/>
        <w:ind w:left="-57" w:right="-57"/>
        <w:outlineLvl w:val="1"/>
        <w:rPr>
          <w:rFonts w:ascii="Times New Roman" w:hAnsi="Times New Roman" w:cs="Times New Roman"/>
          <w:b/>
          <w:sz w:val="28"/>
          <w:szCs w:val="28"/>
        </w:rPr>
      </w:pPr>
    </w:p>
    <w:p w:rsidR="00F702FF" w:rsidRDefault="00F702FF" w:rsidP="00755E4A">
      <w:pPr>
        <w:pStyle w:val="affb"/>
        <w:spacing w:before="0" w:after="0" w:line="240" w:lineRule="auto"/>
        <w:ind w:left="0" w:right="0"/>
        <w:jc w:val="both"/>
        <w:rPr>
          <w:sz w:val="28"/>
        </w:rPr>
      </w:pPr>
    </w:p>
    <w:p w:rsidR="00F702FF" w:rsidRDefault="00F702FF" w:rsidP="00755E4A">
      <w:pPr>
        <w:pStyle w:val="affb"/>
        <w:spacing w:before="0" w:after="0" w:line="240" w:lineRule="auto"/>
        <w:ind w:left="0" w:right="0"/>
        <w:jc w:val="both"/>
        <w:rPr>
          <w:sz w:val="28"/>
        </w:rPr>
      </w:pPr>
    </w:p>
    <w:p w:rsidR="00F702FF" w:rsidRDefault="00F702FF" w:rsidP="00755E4A">
      <w:pPr>
        <w:pStyle w:val="affb"/>
        <w:spacing w:before="0" w:after="0" w:line="240" w:lineRule="auto"/>
        <w:ind w:left="0" w:right="0"/>
        <w:jc w:val="both"/>
        <w:rPr>
          <w:sz w:val="28"/>
        </w:rPr>
      </w:pPr>
    </w:p>
    <w:p w:rsidR="00F702FF" w:rsidRDefault="00F702FF" w:rsidP="00755E4A">
      <w:pPr>
        <w:pStyle w:val="affb"/>
        <w:spacing w:before="0" w:after="0" w:line="240" w:lineRule="auto"/>
        <w:ind w:left="0" w:right="0"/>
        <w:jc w:val="both"/>
        <w:rPr>
          <w:sz w:val="28"/>
        </w:rPr>
      </w:pPr>
    </w:p>
    <w:p w:rsidR="00F702FF" w:rsidRDefault="00F702FF" w:rsidP="00755E4A">
      <w:pPr>
        <w:pStyle w:val="affb"/>
        <w:spacing w:before="0" w:after="0" w:line="240" w:lineRule="auto"/>
        <w:ind w:left="0" w:right="0"/>
        <w:jc w:val="both"/>
        <w:rPr>
          <w:sz w:val="28"/>
        </w:rPr>
      </w:pPr>
    </w:p>
    <w:p w:rsidR="00F702FF" w:rsidRDefault="00F702FF" w:rsidP="00755E4A">
      <w:pPr>
        <w:pStyle w:val="affb"/>
        <w:spacing w:before="0" w:after="0" w:line="240" w:lineRule="auto"/>
        <w:ind w:left="0" w:right="0"/>
        <w:jc w:val="both"/>
        <w:rPr>
          <w:sz w:val="28"/>
        </w:rPr>
      </w:pPr>
    </w:p>
    <w:p w:rsidR="00F702FF" w:rsidRDefault="00F702FF" w:rsidP="00755E4A">
      <w:pPr>
        <w:pStyle w:val="affb"/>
        <w:spacing w:before="0" w:after="0" w:line="240" w:lineRule="auto"/>
        <w:ind w:left="0" w:right="0"/>
        <w:jc w:val="both"/>
        <w:rPr>
          <w:sz w:val="28"/>
        </w:rPr>
      </w:pPr>
    </w:p>
    <w:p w:rsidR="00F702FF" w:rsidRDefault="00F702FF" w:rsidP="00755E4A">
      <w:pPr>
        <w:pStyle w:val="affb"/>
        <w:spacing w:before="0" w:after="0" w:line="240" w:lineRule="auto"/>
        <w:ind w:left="0" w:right="0"/>
        <w:jc w:val="both"/>
        <w:rPr>
          <w:sz w:val="28"/>
        </w:rPr>
      </w:pPr>
    </w:p>
    <w:p w:rsidR="00F702FF" w:rsidRDefault="00F702FF" w:rsidP="00755E4A">
      <w:pPr>
        <w:pStyle w:val="affb"/>
        <w:spacing w:before="0" w:after="0" w:line="240" w:lineRule="auto"/>
        <w:ind w:left="0" w:right="0"/>
        <w:jc w:val="both"/>
        <w:rPr>
          <w:sz w:val="28"/>
        </w:rPr>
      </w:pPr>
    </w:p>
    <w:p w:rsidR="00F702FF" w:rsidRDefault="00F702FF" w:rsidP="00755E4A">
      <w:pPr>
        <w:pStyle w:val="affb"/>
        <w:spacing w:before="0" w:after="0" w:line="240" w:lineRule="auto"/>
        <w:ind w:left="0" w:right="0"/>
        <w:jc w:val="both"/>
        <w:rPr>
          <w:sz w:val="28"/>
        </w:rPr>
      </w:pPr>
    </w:p>
    <w:p w:rsidR="00F702FF" w:rsidRDefault="00F702FF" w:rsidP="00755E4A">
      <w:pPr>
        <w:pStyle w:val="affb"/>
        <w:spacing w:before="0" w:after="0" w:line="240" w:lineRule="auto"/>
        <w:ind w:left="0" w:right="0"/>
        <w:jc w:val="both"/>
        <w:rPr>
          <w:sz w:val="28"/>
        </w:rPr>
      </w:pPr>
    </w:p>
    <w:p w:rsidR="00F702FF" w:rsidRDefault="00F702FF" w:rsidP="00755E4A">
      <w:pPr>
        <w:pStyle w:val="affb"/>
        <w:spacing w:before="0" w:after="0" w:line="240" w:lineRule="auto"/>
        <w:ind w:left="0" w:right="0"/>
        <w:jc w:val="both"/>
        <w:rPr>
          <w:sz w:val="28"/>
        </w:rPr>
      </w:pPr>
    </w:p>
    <w:p w:rsidR="00F702FF" w:rsidRDefault="00F702FF" w:rsidP="00755E4A">
      <w:pPr>
        <w:pStyle w:val="affb"/>
        <w:spacing w:before="0" w:after="0" w:line="240" w:lineRule="auto"/>
        <w:ind w:left="0" w:right="0"/>
        <w:jc w:val="both"/>
        <w:rPr>
          <w:sz w:val="28"/>
        </w:rPr>
      </w:pPr>
    </w:p>
    <w:p w:rsidR="00F702FF" w:rsidRDefault="00F702FF" w:rsidP="00755E4A">
      <w:pPr>
        <w:pStyle w:val="affb"/>
        <w:spacing w:before="0" w:after="0" w:line="240" w:lineRule="auto"/>
        <w:ind w:left="0" w:right="0"/>
        <w:jc w:val="both"/>
        <w:rPr>
          <w:sz w:val="28"/>
        </w:rPr>
      </w:pPr>
    </w:p>
    <w:p w:rsidR="00F702FF" w:rsidRDefault="00F702FF" w:rsidP="00755E4A">
      <w:pPr>
        <w:pStyle w:val="affb"/>
        <w:spacing w:before="0" w:after="0" w:line="240" w:lineRule="auto"/>
        <w:ind w:left="0" w:right="0"/>
        <w:jc w:val="both"/>
        <w:rPr>
          <w:sz w:val="28"/>
        </w:rPr>
      </w:pPr>
    </w:p>
    <w:p w:rsidR="00F702FF" w:rsidRDefault="00F702FF" w:rsidP="00755E4A">
      <w:pPr>
        <w:pStyle w:val="affb"/>
        <w:spacing w:before="0" w:after="0" w:line="240" w:lineRule="auto"/>
        <w:ind w:left="0" w:right="0"/>
        <w:jc w:val="both"/>
        <w:rPr>
          <w:sz w:val="28"/>
        </w:rPr>
      </w:pPr>
    </w:p>
    <w:p w:rsidR="00F702FF" w:rsidRDefault="00F702FF" w:rsidP="00755E4A">
      <w:pPr>
        <w:pStyle w:val="affb"/>
        <w:spacing w:before="0" w:after="0" w:line="240" w:lineRule="auto"/>
        <w:ind w:left="0" w:right="0"/>
        <w:jc w:val="both"/>
        <w:rPr>
          <w:sz w:val="28"/>
        </w:rPr>
      </w:pPr>
    </w:p>
    <w:p w:rsidR="00F702FF" w:rsidRDefault="00F702FF" w:rsidP="00755E4A">
      <w:pPr>
        <w:pStyle w:val="affb"/>
        <w:spacing w:before="0" w:after="0" w:line="240" w:lineRule="auto"/>
        <w:ind w:left="0" w:right="0"/>
        <w:jc w:val="both"/>
        <w:rPr>
          <w:sz w:val="28"/>
        </w:rPr>
      </w:pPr>
    </w:p>
    <w:p w:rsidR="00F702FF" w:rsidRDefault="00F702FF" w:rsidP="00755E4A">
      <w:pPr>
        <w:pStyle w:val="affb"/>
        <w:spacing w:before="0" w:after="0" w:line="240" w:lineRule="auto"/>
        <w:ind w:left="0" w:right="0"/>
        <w:jc w:val="both"/>
        <w:rPr>
          <w:sz w:val="28"/>
        </w:rPr>
      </w:pPr>
    </w:p>
    <w:p w:rsidR="00F702FF" w:rsidRDefault="00F702FF" w:rsidP="00755E4A">
      <w:pPr>
        <w:pStyle w:val="affb"/>
        <w:spacing w:before="0" w:after="0" w:line="240" w:lineRule="auto"/>
        <w:ind w:left="0" w:right="0"/>
        <w:jc w:val="both"/>
        <w:rPr>
          <w:sz w:val="28"/>
        </w:rPr>
      </w:pPr>
    </w:p>
    <w:p w:rsidR="00F702FF" w:rsidRDefault="00F702FF" w:rsidP="00755E4A">
      <w:pPr>
        <w:pStyle w:val="affb"/>
        <w:spacing w:before="0" w:after="0" w:line="240" w:lineRule="auto"/>
        <w:ind w:left="0" w:right="0"/>
        <w:jc w:val="both"/>
        <w:rPr>
          <w:sz w:val="28"/>
        </w:rPr>
      </w:pPr>
    </w:p>
    <w:p w:rsidR="00F702FF" w:rsidRDefault="00F702FF" w:rsidP="00755E4A">
      <w:pPr>
        <w:pStyle w:val="affb"/>
        <w:spacing w:before="0" w:after="0" w:line="240" w:lineRule="auto"/>
        <w:ind w:left="0" w:right="0"/>
        <w:jc w:val="both"/>
        <w:rPr>
          <w:sz w:val="28"/>
        </w:rPr>
      </w:pPr>
    </w:p>
    <w:p w:rsidR="00F702FF" w:rsidRDefault="00F702FF" w:rsidP="00755E4A">
      <w:pPr>
        <w:pStyle w:val="affb"/>
        <w:spacing w:before="0" w:after="0" w:line="240" w:lineRule="auto"/>
        <w:ind w:left="0" w:right="0"/>
        <w:jc w:val="both"/>
        <w:rPr>
          <w:sz w:val="28"/>
        </w:rPr>
      </w:pPr>
    </w:p>
    <w:p w:rsidR="00F702FF" w:rsidRDefault="00F702FF" w:rsidP="00755E4A">
      <w:pPr>
        <w:pStyle w:val="affb"/>
        <w:spacing w:before="0" w:after="0" w:line="240" w:lineRule="auto"/>
        <w:ind w:left="0" w:right="0"/>
        <w:jc w:val="both"/>
        <w:rPr>
          <w:sz w:val="28"/>
        </w:rPr>
      </w:pPr>
    </w:p>
    <w:p w:rsidR="00F702FF" w:rsidRDefault="00F702FF" w:rsidP="00755E4A">
      <w:pPr>
        <w:pStyle w:val="affb"/>
        <w:spacing w:before="0" w:after="0" w:line="240" w:lineRule="auto"/>
        <w:ind w:left="0" w:right="0"/>
        <w:jc w:val="both"/>
        <w:rPr>
          <w:sz w:val="28"/>
        </w:rPr>
      </w:pPr>
    </w:p>
    <w:p w:rsidR="00F702FF" w:rsidRDefault="00F702FF" w:rsidP="00755E4A">
      <w:pPr>
        <w:pStyle w:val="affb"/>
        <w:spacing w:before="0" w:after="0" w:line="240" w:lineRule="auto"/>
        <w:ind w:left="0" w:right="0"/>
        <w:jc w:val="both"/>
        <w:rPr>
          <w:sz w:val="28"/>
        </w:rPr>
      </w:pPr>
    </w:p>
    <w:p w:rsidR="00F702FF" w:rsidRDefault="00F702FF" w:rsidP="00755E4A">
      <w:pPr>
        <w:pStyle w:val="affb"/>
        <w:spacing w:before="0" w:after="0" w:line="240" w:lineRule="auto"/>
        <w:ind w:left="0" w:right="0"/>
        <w:jc w:val="both"/>
        <w:rPr>
          <w:sz w:val="28"/>
        </w:rPr>
      </w:pPr>
    </w:p>
    <w:p w:rsidR="00F702FF" w:rsidRDefault="00F702FF" w:rsidP="00755E4A">
      <w:pPr>
        <w:pStyle w:val="affb"/>
        <w:spacing w:before="0" w:after="0" w:line="240" w:lineRule="auto"/>
        <w:ind w:left="0" w:right="0"/>
        <w:jc w:val="both"/>
        <w:rPr>
          <w:sz w:val="28"/>
        </w:rPr>
      </w:pPr>
    </w:p>
    <w:p w:rsidR="00F702FF" w:rsidRDefault="00F702FF" w:rsidP="00755E4A">
      <w:pPr>
        <w:pStyle w:val="affb"/>
        <w:spacing w:before="0" w:after="0" w:line="240" w:lineRule="auto"/>
        <w:ind w:left="0" w:right="0"/>
        <w:jc w:val="both"/>
        <w:rPr>
          <w:sz w:val="28"/>
        </w:rPr>
      </w:pPr>
    </w:p>
    <w:p w:rsidR="00F702FF" w:rsidRDefault="00F702FF" w:rsidP="00755E4A">
      <w:pPr>
        <w:pStyle w:val="affb"/>
        <w:spacing w:before="0" w:after="0" w:line="240" w:lineRule="auto"/>
        <w:ind w:left="0" w:right="0"/>
        <w:jc w:val="both"/>
        <w:rPr>
          <w:sz w:val="28"/>
        </w:rPr>
      </w:pPr>
    </w:p>
    <w:p w:rsidR="00F702FF" w:rsidRDefault="00F702FF" w:rsidP="00755E4A">
      <w:pPr>
        <w:pStyle w:val="affb"/>
        <w:spacing w:before="0" w:after="0" w:line="240" w:lineRule="auto"/>
        <w:ind w:left="0" w:right="0"/>
        <w:jc w:val="both"/>
        <w:rPr>
          <w:sz w:val="28"/>
        </w:rPr>
      </w:pPr>
    </w:p>
    <w:p w:rsidR="00F702FF" w:rsidRDefault="00F702FF" w:rsidP="00755E4A">
      <w:pPr>
        <w:pStyle w:val="affb"/>
        <w:spacing w:before="0" w:after="0" w:line="240" w:lineRule="auto"/>
        <w:ind w:left="0" w:right="0"/>
        <w:jc w:val="both"/>
        <w:rPr>
          <w:sz w:val="28"/>
        </w:rPr>
      </w:pPr>
    </w:p>
    <w:p w:rsidR="00F702FF" w:rsidRDefault="00F702FF" w:rsidP="00755E4A">
      <w:pPr>
        <w:pStyle w:val="affb"/>
        <w:spacing w:before="0" w:after="0" w:line="240" w:lineRule="auto"/>
        <w:ind w:left="0" w:right="0"/>
        <w:jc w:val="both"/>
        <w:rPr>
          <w:sz w:val="28"/>
        </w:rPr>
      </w:pPr>
    </w:p>
    <w:p w:rsidR="00F702FF" w:rsidRPr="00B24517" w:rsidRDefault="00F702FF" w:rsidP="00755E4A">
      <w:pPr>
        <w:pStyle w:val="affb"/>
        <w:spacing w:before="0" w:after="0" w:line="240" w:lineRule="auto"/>
        <w:ind w:left="0" w:right="0"/>
        <w:jc w:val="both"/>
        <w:rPr>
          <w:sz w:val="28"/>
        </w:rPr>
      </w:pPr>
    </w:p>
    <w:p w:rsidR="00206E4E" w:rsidRPr="00755E4A" w:rsidRDefault="00206E4E" w:rsidP="00755E4A">
      <w:pPr>
        <w:pStyle w:val="affb"/>
        <w:spacing w:before="0" w:after="0" w:line="240" w:lineRule="auto"/>
        <w:ind w:left="0" w:right="0"/>
        <w:jc w:val="both"/>
        <w:rPr>
          <w:b w:val="0"/>
          <w:sz w:val="28"/>
        </w:rPr>
      </w:pPr>
    </w:p>
    <w:p w:rsidR="00206E4E" w:rsidRPr="00755E4A" w:rsidRDefault="00206E4E" w:rsidP="00755E4A">
      <w:pPr>
        <w:pStyle w:val="affb"/>
        <w:spacing w:before="0" w:after="0" w:line="240" w:lineRule="auto"/>
        <w:ind w:left="0" w:right="0"/>
        <w:jc w:val="both"/>
        <w:rPr>
          <w:b w:val="0"/>
          <w:sz w:val="28"/>
        </w:rPr>
      </w:pPr>
    </w:p>
    <w:p w:rsidR="009C2E10" w:rsidRDefault="009C2E10" w:rsidP="009C2E10">
      <w:pPr>
        <w:spacing w:after="0" w:line="240" w:lineRule="auto"/>
        <w:ind w:left="-57" w:right="-57"/>
        <w:jc w:val="center"/>
        <w:rPr>
          <w:rFonts w:ascii="Times New Roman" w:hAnsi="Times New Roman" w:cs="Times New Roman"/>
          <w:b/>
          <w:sz w:val="28"/>
          <w:szCs w:val="28"/>
        </w:rPr>
      </w:pPr>
      <w:r w:rsidRPr="00BB3358">
        <w:rPr>
          <w:rFonts w:ascii="Times New Roman" w:hAnsi="Times New Roman" w:cs="Times New Roman"/>
          <w:b/>
          <w:noProof/>
          <w:sz w:val="28"/>
          <w:szCs w:val="28"/>
        </w:rPr>
        <w:drawing>
          <wp:anchor distT="0" distB="0" distL="114300" distR="114300" simplePos="0" relativeHeight="251681792" behindDoc="0" locked="0" layoutInCell="1" allowOverlap="1">
            <wp:simplePos x="0" y="0"/>
            <wp:positionH relativeFrom="column">
              <wp:posOffset>2606675</wp:posOffset>
            </wp:positionH>
            <wp:positionV relativeFrom="paragraph">
              <wp:posOffset>-162560</wp:posOffset>
            </wp:positionV>
            <wp:extent cx="527050" cy="812165"/>
            <wp:effectExtent l="19050" t="0" r="6350" b="0"/>
            <wp:wrapSquare wrapText="left"/>
            <wp:docPr id="6" name="Рисунок 4" descr="Описание: 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descr="Описание: NewGerb"/>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050" cy="812165"/>
                    </a:xfrm>
                    <a:prstGeom prst="rect">
                      <a:avLst/>
                    </a:prstGeom>
                    <a:noFill/>
                  </pic:spPr>
                </pic:pic>
              </a:graphicData>
            </a:graphic>
          </wp:anchor>
        </w:drawing>
      </w:r>
    </w:p>
    <w:p w:rsidR="009C2E10" w:rsidRDefault="009C2E10" w:rsidP="009C2E10">
      <w:pPr>
        <w:spacing w:after="0" w:line="240" w:lineRule="auto"/>
        <w:ind w:left="-57" w:right="-57"/>
        <w:jc w:val="both"/>
        <w:rPr>
          <w:rFonts w:ascii="Times New Roman" w:hAnsi="Times New Roman" w:cs="Times New Roman"/>
          <w:b/>
          <w:sz w:val="28"/>
          <w:szCs w:val="28"/>
        </w:rPr>
      </w:pPr>
    </w:p>
    <w:p w:rsidR="009C2E10" w:rsidRDefault="009C2E10" w:rsidP="009C2E10">
      <w:pPr>
        <w:spacing w:after="0" w:line="240" w:lineRule="auto"/>
        <w:ind w:left="-57" w:right="-57"/>
        <w:jc w:val="both"/>
        <w:rPr>
          <w:rFonts w:ascii="Times New Roman" w:hAnsi="Times New Roman" w:cs="Times New Roman"/>
          <w:b/>
          <w:sz w:val="28"/>
          <w:szCs w:val="28"/>
        </w:rPr>
      </w:pPr>
    </w:p>
    <w:p w:rsidR="009C2E10" w:rsidRDefault="009C2E10" w:rsidP="009C2E10">
      <w:pPr>
        <w:spacing w:after="0" w:line="240" w:lineRule="auto"/>
        <w:ind w:left="-57" w:right="-57"/>
        <w:jc w:val="both"/>
        <w:rPr>
          <w:rFonts w:ascii="Times New Roman" w:hAnsi="Times New Roman" w:cs="Times New Roman"/>
          <w:b/>
          <w:sz w:val="28"/>
          <w:szCs w:val="28"/>
        </w:rPr>
      </w:pPr>
    </w:p>
    <w:p w:rsidR="009C2E10" w:rsidRPr="009B38D4" w:rsidRDefault="009C2E10" w:rsidP="009C2E10">
      <w:pPr>
        <w:tabs>
          <w:tab w:val="left" w:pos="1725"/>
          <w:tab w:val="center" w:pos="4677"/>
        </w:tabs>
        <w:spacing w:after="0" w:line="240" w:lineRule="auto"/>
        <w:jc w:val="center"/>
        <w:rPr>
          <w:rFonts w:ascii="Times New Roman" w:hAnsi="Times New Roman" w:cs="Times New Roman"/>
          <w:i/>
          <w:iCs/>
          <w:sz w:val="28"/>
          <w:szCs w:val="28"/>
        </w:rPr>
      </w:pPr>
      <w:r w:rsidRPr="009B38D4">
        <w:rPr>
          <w:rFonts w:ascii="Times New Roman" w:hAnsi="Times New Roman" w:cs="Times New Roman"/>
          <w:i/>
          <w:iCs/>
          <w:sz w:val="28"/>
          <w:szCs w:val="28"/>
        </w:rPr>
        <w:t>УРЮПИНСКИЙ МУНИЦИПАЛЬНЫЙ РАЙОН</w:t>
      </w:r>
    </w:p>
    <w:p w:rsidR="009C2E10" w:rsidRPr="009B38D4" w:rsidRDefault="009C2E10" w:rsidP="009C2E10">
      <w:pPr>
        <w:tabs>
          <w:tab w:val="left" w:pos="1725"/>
          <w:tab w:val="center" w:pos="4677"/>
        </w:tabs>
        <w:spacing w:after="0" w:line="240" w:lineRule="auto"/>
        <w:jc w:val="center"/>
        <w:rPr>
          <w:rFonts w:ascii="Times New Roman" w:hAnsi="Times New Roman" w:cs="Times New Roman"/>
          <w:i/>
          <w:iCs/>
          <w:sz w:val="28"/>
          <w:szCs w:val="28"/>
        </w:rPr>
      </w:pPr>
      <w:r w:rsidRPr="009B38D4">
        <w:rPr>
          <w:rFonts w:ascii="Times New Roman" w:hAnsi="Times New Roman" w:cs="Times New Roman"/>
          <w:i/>
          <w:iCs/>
          <w:sz w:val="28"/>
          <w:szCs w:val="28"/>
        </w:rPr>
        <w:t>ВОЛГОГРАДСКОЙ ОБЛАСТИ</w:t>
      </w:r>
    </w:p>
    <w:p w:rsidR="009C2E10" w:rsidRPr="009B38D4" w:rsidRDefault="009C2E10" w:rsidP="009C2E10">
      <w:pPr>
        <w:tabs>
          <w:tab w:val="left" w:pos="1725"/>
          <w:tab w:val="center" w:pos="4677"/>
        </w:tabs>
        <w:spacing w:after="0" w:line="240" w:lineRule="auto"/>
        <w:jc w:val="center"/>
        <w:rPr>
          <w:rFonts w:ascii="Times New Roman" w:hAnsi="Times New Roman" w:cs="Times New Roman"/>
          <w:i/>
          <w:iCs/>
          <w:sz w:val="16"/>
          <w:szCs w:val="16"/>
        </w:rPr>
      </w:pPr>
    </w:p>
    <w:p w:rsidR="009C2E10" w:rsidRPr="009B38D4" w:rsidRDefault="009C2E10" w:rsidP="009C2E10">
      <w:pPr>
        <w:spacing w:after="0" w:line="240" w:lineRule="auto"/>
        <w:jc w:val="center"/>
        <w:rPr>
          <w:rFonts w:ascii="Times New Roman" w:hAnsi="Times New Roman" w:cs="Times New Roman"/>
          <w:b/>
          <w:bCs/>
          <w:i/>
          <w:iCs/>
          <w:sz w:val="28"/>
          <w:szCs w:val="28"/>
        </w:rPr>
      </w:pPr>
      <w:r w:rsidRPr="009B38D4">
        <w:rPr>
          <w:rFonts w:ascii="Times New Roman" w:hAnsi="Times New Roman" w:cs="Times New Roman"/>
          <w:b/>
          <w:bCs/>
          <w:i/>
          <w:iCs/>
          <w:sz w:val="28"/>
          <w:szCs w:val="28"/>
        </w:rPr>
        <w:t>УРЮПИНСКАЯ  РАЙОННАЯ  ДУМА</w:t>
      </w:r>
    </w:p>
    <w:p w:rsidR="009C2E10" w:rsidRPr="009B38D4" w:rsidRDefault="009A36E3" w:rsidP="009C2E10">
      <w:pPr>
        <w:spacing w:after="0" w:line="240" w:lineRule="auto"/>
        <w:rPr>
          <w:rFonts w:ascii="Times New Roman" w:hAnsi="Times New Roman" w:cs="Times New Roman"/>
          <w:sz w:val="28"/>
          <w:szCs w:val="28"/>
        </w:rPr>
      </w:pPr>
      <w:r w:rsidRPr="009A36E3">
        <w:rPr>
          <w:rFonts w:ascii="Times New Roman" w:hAnsi="Times New Roman" w:cs="Times New Roman"/>
          <w:noProof/>
        </w:rPr>
        <w:pict>
          <v:line id="_x0000_s1036" style="position:absolute;z-index:251682816;visibility:visible;mso-wrap-distance-top:-1e-4mm;mso-wrap-distance-bottom:-1e-4mm"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" o:allowincell="f"/>
        </w:pict>
      </w:r>
      <w:r w:rsidRPr="009A36E3">
        <w:rPr>
          <w:rFonts w:ascii="Times New Roman" w:hAnsi="Times New Roman" w:cs="Times New Roman"/>
          <w:noProof/>
        </w:rPr>
        <w:pict>
          <v:line id="_x0000_s1037" style="position:absolute;z-index:251683840;visibility:visible;mso-wrap-distance-top:-1e-4mm;mso-wrap-distance-bottom:-1e-4mm"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" o:allowincell="f"/>
        </w:pict>
      </w:r>
    </w:p>
    <w:p w:rsidR="009C2E10" w:rsidRPr="009B38D4" w:rsidRDefault="009C2E10" w:rsidP="009C2E10">
      <w:pPr>
        <w:pStyle w:val="3"/>
        <w:spacing w:before="0"/>
        <w:jc w:val="center"/>
        <w:rPr>
          <w:rFonts w:ascii="Times New Roman" w:hAnsi="Times New Roman" w:cs="Times New Roman"/>
          <w:b w:val="0"/>
          <w:bCs w:val="0"/>
          <w:color w:val="auto"/>
          <w:sz w:val="28"/>
          <w:szCs w:val="28"/>
        </w:rPr>
      </w:pPr>
    </w:p>
    <w:p w:rsidR="009C2E10" w:rsidRPr="009B38D4" w:rsidRDefault="009C2E10" w:rsidP="009C2E10">
      <w:pPr>
        <w:pStyle w:val="3"/>
        <w:spacing w:before="0"/>
        <w:jc w:val="center"/>
        <w:rPr>
          <w:rFonts w:ascii="Times New Roman" w:hAnsi="Times New Roman" w:cs="Times New Roman"/>
          <w:b w:val="0"/>
          <w:bCs w:val="0"/>
          <w:color w:val="auto"/>
          <w:sz w:val="28"/>
          <w:szCs w:val="28"/>
        </w:rPr>
      </w:pPr>
      <w:proofErr w:type="gramStart"/>
      <w:r w:rsidRPr="009B38D4">
        <w:rPr>
          <w:rFonts w:ascii="Times New Roman" w:hAnsi="Times New Roman" w:cs="Times New Roman"/>
          <w:color w:val="auto"/>
          <w:sz w:val="28"/>
          <w:szCs w:val="28"/>
        </w:rPr>
        <w:t>Р</w:t>
      </w:r>
      <w:proofErr w:type="gramEnd"/>
      <w:r w:rsidRPr="009B38D4">
        <w:rPr>
          <w:rFonts w:ascii="Times New Roman" w:hAnsi="Times New Roman" w:cs="Times New Roman"/>
          <w:color w:val="auto"/>
          <w:sz w:val="28"/>
          <w:szCs w:val="28"/>
        </w:rPr>
        <w:t xml:space="preserve">  Е  Ш  Е  Н  И  Е</w:t>
      </w:r>
    </w:p>
    <w:p w:rsidR="009C2E10" w:rsidRPr="009B38D4" w:rsidRDefault="009C2E10" w:rsidP="009C2E10">
      <w:pPr>
        <w:spacing w:after="0" w:line="240" w:lineRule="auto"/>
        <w:jc w:val="both"/>
        <w:rPr>
          <w:rFonts w:ascii="Times New Roman" w:hAnsi="Times New Roman" w:cs="Times New Roman"/>
        </w:rPr>
      </w:pPr>
    </w:p>
    <w:p w:rsidR="009C2E10" w:rsidRDefault="005B2652" w:rsidP="009C2E10">
      <w:pPr>
        <w:spacing w:after="0" w:line="240" w:lineRule="auto"/>
        <w:jc w:val="both"/>
        <w:rPr>
          <w:rFonts w:ascii="Times New Roman" w:hAnsi="Times New Roman" w:cs="Times New Roman"/>
          <w:b/>
          <w:bCs/>
          <w:sz w:val="28"/>
          <w:szCs w:val="28"/>
        </w:rPr>
      </w:pPr>
      <w:r w:rsidRPr="00F36C4C">
        <w:rPr>
          <w:rFonts w:ascii="Times New Roman" w:hAnsi="Times New Roman" w:cs="Times New Roman"/>
          <w:b/>
          <w:bCs/>
          <w:sz w:val="28"/>
          <w:szCs w:val="28"/>
        </w:rPr>
        <w:t>14</w:t>
      </w:r>
      <w:r w:rsidR="009C2E10" w:rsidRPr="00F36C4C">
        <w:rPr>
          <w:rFonts w:ascii="Times New Roman" w:hAnsi="Times New Roman" w:cs="Times New Roman"/>
          <w:b/>
          <w:bCs/>
          <w:sz w:val="28"/>
          <w:szCs w:val="28"/>
        </w:rPr>
        <w:t xml:space="preserve"> декабря 2023 года                    № 39/</w:t>
      </w:r>
    </w:p>
    <w:p w:rsidR="009C2E10" w:rsidRDefault="009C2E10" w:rsidP="009C2E10">
      <w:pPr>
        <w:spacing w:after="0" w:line="240" w:lineRule="auto"/>
        <w:jc w:val="both"/>
        <w:rPr>
          <w:rFonts w:ascii="Times New Roman" w:hAnsi="Times New Roman" w:cs="Times New Roman"/>
          <w:b/>
          <w:bCs/>
          <w:sz w:val="28"/>
          <w:szCs w:val="28"/>
        </w:rPr>
      </w:pPr>
    </w:p>
    <w:p w:rsidR="00D373F3" w:rsidRPr="004A0907" w:rsidRDefault="00D373F3" w:rsidP="00C66E49">
      <w:pPr>
        <w:spacing w:after="0" w:line="240" w:lineRule="auto"/>
        <w:jc w:val="center"/>
        <w:rPr>
          <w:rFonts w:ascii="Times New Roman" w:hAnsi="Times New Roman" w:cs="Times New Roman"/>
          <w:b/>
          <w:sz w:val="28"/>
          <w:szCs w:val="28"/>
        </w:rPr>
      </w:pPr>
      <w:r w:rsidRPr="004A0907">
        <w:rPr>
          <w:rFonts w:ascii="Times New Roman" w:hAnsi="Times New Roman" w:cs="Times New Roman"/>
          <w:b/>
          <w:sz w:val="28"/>
          <w:szCs w:val="28"/>
        </w:rPr>
        <w:t xml:space="preserve">О внесении изменения в </w:t>
      </w:r>
      <w:r w:rsidR="00C66E49" w:rsidRPr="004A0907">
        <w:rPr>
          <w:rFonts w:ascii="Times New Roman" w:hAnsi="Times New Roman" w:cs="Times New Roman"/>
          <w:b/>
          <w:sz w:val="28"/>
          <w:szCs w:val="28"/>
        </w:rPr>
        <w:t xml:space="preserve"> Порядок</w:t>
      </w:r>
      <w:r w:rsidRPr="004A0907">
        <w:rPr>
          <w:rFonts w:ascii="Times New Roman" w:hAnsi="Times New Roman" w:cs="Times New Roman"/>
          <w:b/>
          <w:sz w:val="28"/>
          <w:szCs w:val="28"/>
        </w:rPr>
        <w:t xml:space="preserve"> предоставления из бюджета Урюпинского муниципального района бюджетам сельских поселений, входящих в состав Урюпинского муниципального района, иных межбюджетных трансфертов, источником финансового обеспечения которых являются собственные средства бюджета Урюпинского муниципального района, а также средства субсидии на обеспечение сбалансированности местных бюджетов»</w:t>
      </w:r>
      <w:r w:rsidR="0038738D" w:rsidRPr="004A0907">
        <w:rPr>
          <w:rFonts w:ascii="Times New Roman" w:hAnsi="Times New Roman" w:cs="Times New Roman"/>
          <w:b/>
          <w:sz w:val="28"/>
          <w:szCs w:val="28"/>
        </w:rPr>
        <w:t>, утвержденный решением</w:t>
      </w:r>
    </w:p>
    <w:p w:rsidR="00D373F3" w:rsidRPr="004A0907" w:rsidRDefault="00C66E49" w:rsidP="00D373F3">
      <w:pPr>
        <w:spacing w:after="0"/>
        <w:jc w:val="center"/>
        <w:rPr>
          <w:rFonts w:ascii="Times New Roman" w:hAnsi="Times New Roman" w:cs="Times New Roman"/>
          <w:b/>
          <w:sz w:val="28"/>
          <w:szCs w:val="28"/>
        </w:rPr>
      </w:pPr>
      <w:r w:rsidRPr="004A0907">
        <w:rPr>
          <w:rFonts w:ascii="Times New Roman" w:hAnsi="Times New Roman" w:cs="Times New Roman"/>
          <w:b/>
          <w:sz w:val="28"/>
          <w:szCs w:val="28"/>
        </w:rPr>
        <w:t>Урюпинской районной Думы от 02 декабря 2019 года № 3/18</w:t>
      </w:r>
    </w:p>
    <w:p w:rsidR="0038738D" w:rsidRPr="005C384D" w:rsidRDefault="0038738D" w:rsidP="00D373F3">
      <w:pPr>
        <w:spacing w:after="0"/>
        <w:jc w:val="center"/>
        <w:rPr>
          <w:sz w:val="28"/>
          <w:szCs w:val="28"/>
        </w:rPr>
      </w:pPr>
    </w:p>
    <w:p w:rsidR="00D373F3" w:rsidRDefault="00D373F3" w:rsidP="0038738D">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EA4491">
        <w:rPr>
          <w:rFonts w:ascii="Times New Roman" w:hAnsi="Times New Roman" w:cs="Times New Roman"/>
          <w:sz w:val="28"/>
          <w:szCs w:val="28"/>
        </w:rPr>
        <w:t xml:space="preserve">Рассмотрев обращение главы Урюпинского муниципального района </w:t>
      </w:r>
      <w:r>
        <w:rPr>
          <w:rFonts w:ascii="Times New Roman" w:hAnsi="Times New Roman" w:cs="Times New Roman"/>
          <w:sz w:val="28"/>
          <w:szCs w:val="28"/>
        </w:rPr>
        <w:t>о</w:t>
      </w:r>
      <w:r w:rsidRPr="00325A16">
        <w:rPr>
          <w:rFonts w:ascii="Times New Roman" w:hAnsi="Times New Roman" w:cs="Times New Roman"/>
          <w:sz w:val="28"/>
          <w:szCs w:val="28"/>
        </w:rPr>
        <w:t xml:space="preserve"> внесении изменени</w:t>
      </w:r>
      <w:r>
        <w:rPr>
          <w:rFonts w:ascii="Times New Roman" w:hAnsi="Times New Roman" w:cs="Times New Roman"/>
          <w:sz w:val="28"/>
          <w:szCs w:val="28"/>
        </w:rPr>
        <w:t>я</w:t>
      </w:r>
      <w:r w:rsidRPr="00325A16">
        <w:rPr>
          <w:rFonts w:ascii="Times New Roman" w:hAnsi="Times New Roman" w:cs="Times New Roman"/>
          <w:sz w:val="28"/>
          <w:szCs w:val="28"/>
        </w:rPr>
        <w:t xml:space="preserve"> в </w:t>
      </w:r>
      <w:r w:rsidR="0038738D" w:rsidRPr="0038738D">
        <w:rPr>
          <w:rFonts w:ascii="Times New Roman" w:hAnsi="Times New Roman" w:cs="Times New Roman"/>
          <w:sz w:val="28"/>
          <w:szCs w:val="28"/>
        </w:rPr>
        <w:t>Порядок</w:t>
      </w:r>
      <w:r w:rsidR="0038738D" w:rsidRPr="0038738D">
        <w:rPr>
          <w:rFonts w:ascii="Times New Roman" w:hAnsi="Times New Roman" w:cs="Times New Roman"/>
          <w:b/>
          <w:sz w:val="28"/>
          <w:szCs w:val="28"/>
        </w:rPr>
        <w:t xml:space="preserve"> </w:t>
      </w:r>
      <w:r w:rsidR="0038738D" w:rsidRPr="0038738D">
        <w:rPr>
          <w:rFonts w:ascii="Times New Roman" w:hAnsi="Times New Roman" w:cs="Times New Roman"/>
          <w:sz w:val="28"/>
          <w:szCs w:val="28"/>
        </w:rPr>
        <w:t xml:space="preserve">предоставления из бюджета Урюпинского муниципального района бюджетам сельских поселений, входящих в состав Урюпинского муниципального района, иных межбюджетных трансфертов, источником финансового обеспечения которых являются собственные средства бюджета Урюпинского муниципального района, а также средства </w:t>
      </w:r>
      <w:r w:rsidR="0038738D" w:rsidRPr="004A0907">
        <w:rPr>
          <w:rFonts w:ascii="Times New Roman" w:hAnsi="Times New Roman" w:cs="Times New Roman"/>
          <w:sz w:val="28"/>
          <w:szCs w:val="28"/>
        </w:rPr>
        <w:t>субсидии на обеспечение сбалансированности местных бюджетов», утвержденный решением Урюпинской районной Думы от 02 декабря 2019 года № 3</w:t>
      </w:r>
      <w:proofErr w:type="gramEnd"/>
      <w:r w:rsidR="0038738D" w:rsidRPr="004A0907">
        <w:rPr>
          <w:rFonts w:ascii="Times New Roman" w:hAnsi="Times New Roman" w:cs="Times New Roman"/>
          <w:sz w:val="28"/>
          <w:szCs w:val="28"/>
        </w:rPr>
        <w:t>/</w:t>
      </w:r>
      <w:proofErr w:type="gramStart"/>
      <w:r w:rsidR="0038738D" w:rsidRPr="004A0907">
        <w:rPr>
          <w:rFonts w:ascii="Times New Roman" w:hAnsi="Times New Roman" w:cs="Times New Roman"/>
          <w:sz w:val="28"/>
          <w:szCs w:val="28"/>
        </w:rPr>
        <w:t xml:space="preserve">18 (в редакции решений Урюпинской районной Думы </w:t>
      </w:r>
      <w:r w:rsidRPr="004A0907">
        <w:rPr>
          <w:rFonts w:ascii="Times New Roman" w:hAnsi="Times New Roman" w:cs="Times New Roman"/>
          <w:sz w:val="28"/>
          <w:szCs w:val="28"/>
        </w:rPr>
        <w:t>от 11 декабря 2020 года № 162, от 23 декабря 2020 года № 166, от 24 декабря 2021 года № 285), на основании статей 9, 142.4 Бюджетного кодекса Российской</w:t>
      </w:r>
      <w:r>
        <w:rPr>
          <w:rFonts w:ascii="Times New Roman" w:hAnsi="Times New Roman" w:cs="Times New Roman"/>
          <w:sz w:val="28"/>
          <w:szCs w:val="28"/>
        </w:rPr>
        <w:t xml:space="preserve"> Федерации, статьи 16.1 Закона Волгоградской области от 26 июля 2005 года № 1093-ОД «О межбюджетных отношениях в Волгоградской области» Урюпинская районная Дума </w:t>
      </w:r>
      <w:r w:rsidRPr="00FB0B42">
        <w:rPr>
          <w:rFonts w:ascii="Times New Roman" w:hAnsi="Times New Roman" w:cs="Times New Roman"/>
          <w:b/>
          <w:sz w:val="28"/>
          <w:szCs w:val="28"/>
        </w:rPr>
        <w:t>РЕШИЛА:</w:t>
      </w:r>
      <w:proofErr w:type="gramEnd"/>
    </w:p>
    <w:p w:rsidR="00D373F3" w:rsidRDefault="00D373F3" w:rsidP="0038738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FB0B42">
        <w:rPr>
          <w:rFonts w:ascii="Times New Roman" w:hAnsi="Times New Roman" w:cs="Times New Roman"/>
          <w:b/>
          <w:sz w:val="28"/>
          <w:szCs w:val="28"/>
        </w:rPr>
        <w:t xml:space="preserve">1. </w:t>
      </w:r>
      <w:r w:rsidR="0038738D">
        <w:rPr>
          <w:rFonts w:ascii="Times New Roman" w:hAnsi="Times New Roman" w:cs="Times New Roman"/>
          <w:sz w:val="28"/>
          <w:szCs w:val="28"/>
        </w:rPr>
        <w:t>Дополнить</w:t>
      </w:r>
      <w:r w:rsidRPr="00325A16">
        <w:rPr>
          <w:rFonts w:ascii="Times New Roman" w:hAnsi="Times New Roman" w:cs="Times New Roman"/>
          <w:sz w:val="28"/>
          <w:szCs w:val="28"/>
        </w:rPr>
        <w:t xml:space="preserve"> </w:t>
      </w:r>
      <w:r w:rsidR="0038738D">
        <w:rPr>
          <w:rFonts w:ascii="Times New Roman" w:hAnsi="Times New Roman" w:cs="Times New Roman"/>
          <w:sz w:val="28"/>
          <w:szCs w:val="28"/>
        </w:rPr>
        <w:t>Порядок</w:t>
      </w:r>
      <w:r w:rsidRPr="00325A16">
        <w:rPr>
          <w:rFonts w:ascii="Times New Roman" w:hAnsi="Times New Roman" w:cs="Times New Roman"/>
          <w:sz w:val="28"/>
          <w:szCs w:val="28"/>
        </w:rPr>
        <w:t xml:space="preserve"> предоставления из бюджета Урюпинского муниципального района бюджетам сельских поселений, входящих в состав Урюпинского муниципального района, иных межбюджетных трансфертов, источником финансового обеспечения которых являются собственные средства бюджета Урюпинского муниципального района, а также средства субсидии на обеспечение сбалансированности местных бюджетов»</w:t>
      </w:r>
      <w:r w:rsidRPr="00D34167">
        <w:rPr>
          <w:rFonts w:ascii="Times New Roman" w:hAnsi="Times New Roman" w:cs="Times New Roman"/>
          <w:sz w:val="28"/>
          <w:szCs w:val="28"/>
        </w:rPr>
        <w:t xml:space="preserve"> </w:t>
      </w:r>
      <w:r>
        <w:rPr>
          <w:rFonts w:ascii="Times New Roman" w:hAnsi="Times New Roman" w:cs="Times New Roman"/>
          <w:sz w:val="28"/>
          <w:szCs w:val="28"/>
        </w:rPr>
        <w:t>пунктом 8.1. следующего содержания:</w:t>
      </w:r>
    </w:p>
    <w:p w:rsidR="00D373F3" w:rsidRDefault="00D373F3" w:rsidP="00D373F3">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«8.1. Установить, что отклонение </w:t>
      </w:r>
      <w:r w:rsidRPr="00325A16">
        <w:rPr>
          <w:rFonts w:ascii="Times New Roman" w:hAnsi="Times New Roman" w:cs="Times New Roman"/>
          <w:sz w:val="28"/>
          <w:szCs w:val="28"/>
        </w:rPr>
        <w:t>объем</w:t>
      </w:r>
      <w:r>
        <w:rPr>
          <w:rFonts w:ascii="Times New Roman" w:hAnsi="Times New Roman" w:cs="Times New Roman"/>
          <w:sz w:val="28"/>
          <w:szCs w:val="28"/>
        </w:rPr>
        <w:t>а</w:t>
      </w:r>
      <w:r w:rsidRPr="00325A16">
        <w:rPr>
          <w:rFonts w:ascii="Times New Roman" w:hAnsi="Times New Roman" w:cs="Times New Roman"/>
          <w:sz w:val="28"/>
          <w:szCs w:val="28"/>
        </w:rPr>
        <w:t xml:space="preserve"> иного межбюджетного трансферта, конкретному поселению на решение вопросов местного значения</w:t>
      </w:r>
      <w:r>
        <w:rPr>
          <w:rFonts w:ascii="Times New Roman" w:hAnsi="Times New Roman" w:cs="Times New Roman"/>
          <w:sz w:val="28"/>
          <w:szCs w:val="28"/>
        </w:rPr>
        <w:t xml:space="preserve">, рассчитанного в соответствии с настоящим Порядком, предоставляемого в текущем финансовом году не может быть более (менее) 10% от объема такого межбюджетного трансферта, предоставленного бюджету </w:t>
      </w:r>
      <w:r w:rsidRPr="00325A16">
        <w:rPr>
          <w:rFonts w:ascii="Times New Roman" w:hAnsi="Times New Roman" w:cs="Times New Roman"/>
          <w:sz w:val="28"/>
          <w:szCs w:val="28"/>
        </w:rPr>
        <w:t>конкретно</w:t>
      </w:r>
      <w:r>
        <w:rPr>
          <w:rFonts w:ascii="Times New Roman" w:hAnsi="Times New Roman" w:cs="Times New Roman"/>
          <w:sz w:val="28"/>
          <w:szCs w:val="28"/>
        </w:rPr>
        <w:t>го</w:t>
      </w:r>
      <w:r w:rsidRPr="00325A16">
        <w:rPr>
          <w:rFonts w:ascii="Times New Roman" w:hAnsi="Times New Roman" w:cs="Times New Roman"/>
          <w:sz w:val="28"/>
          <w:szCs w:val="28"/>
        </w:rPr>
        <w:t xml:space="preserve"> поселени</w:t>
      </w:r>
      <w:r>
        <w:rPr>
          <w:rFonts w:ascii="Times New Roman" w:hAnsi="Times New Roman" w:cs="Times New Roman"/>
          <w:sz w:val="28"/>
          <w:szCs w:val="28"/>
        </w:rPr>
        <w:t>я в предыдущем финансовом году</w:t>
      </w:r>
      <w:proofErr w:type="gramStart"/>
      <w:r>
        <w:rPr>
          <w:rFonts w:ascii="Times New Roman" w:hAnsi="Times New Roman" w:cs="Times New Roman"/>
          <w:sz w:val="28"/>
          <w:szCs w:val="28"/>
        </w:rPr>
        <w:t>.».</w:t>
      </w:r>
      <w:proofErr w:type="gramEnd"/>
    </w:p>
    <w:p w:rsidR="00D373F3" w:rsidRDefault="00D373F3" w:rsidP="00D373F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2</w:t>
      </w:r>
      <w:r w:rsidRPr="00D34167">
        <w:rPr>
          <w:rFonts w:ascii="Times New Roman" w:hAnsi="Times New Roman" w:cs="Times New Roman"/>
          <w:b/>
          <w:sz w:val="28"/>
          <w:szCs w:val="28"/>
        </w:rPr>
        <w:t>.</w:t>
      </w:r>
      <w:r w:rsidRPr="00D34167">
        <w:rPr>
          <w:rFonts w:ascii="Times New Roman" w:hAnsi="Times New Roman" w:cs="Times New Roman"/>
          <w:sz w:val="28"/>
          <w:szCs w:val="28"/>
        </w:rPr>
        <w:t xml:space="preserve"> Настоящее решение вступает в силу после его опубликования в информационном </w:t>
      </w:r>
      <w:r>
        <w:rPr>
          <w:rFonts w:ascii="Times New Roman" w:hAnsi="Times New Roman" w:cs="Times New Roman"/>
          <w:sz w:val="28"/>
          <w:szCs w:val="28"/>
        </w:rPr>
        <w:t xml:space="preserve">бюллетене администрации Урюпинского муниципального района «Районные ведомости», но не ранее 01 января </w:t>
      </w:r>
      <w:r w:rsidRPr="00D373F3">
        <w:rPr>
          <w:rFonts w:ascii="Times New Roman" w:hAnsi="Times New Roman" w:cs="Times New Roman"/>
          <w:sz w:val="28"/>
          <w:szCs w:val="28"/>
        </w:rPr>
        <w:t>2024 года.</w:t>
      </w:r>
    </w:p>
    <w:p w:rsidR="00D373F3" w:rsidRDefault="00D373F3" w:rsidP="00D373F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3</w:t>
      </w:r>
      <w:r w:rsidRPr="00235A3D">
        <w:rPr>
          <w:rFonts w:ascii="Times New Roman" w:hAnsi="Times New Roman" w:cs="Times New Roman"/>
          <w:b/>
          <w:sz w:val="28"/>
          <w:szCs w:val="28"/>
        </w:rPr>
        <w:t>.</w:t>
      </w:r>
      <w:r w:rsidRPr="00235A3D">
        <w:rPr>
          <w:rFonts w:ascii="Times New Roman" w:hAnsi="Times New Roman" w:cs="Times New Roman"/>
          <w:sz w:val="28"/>
          <w:szCs w:val="28"/>
        </w:rPr>
        <w:t xml:space="preserve"> Направить настоящее решение </w:t>
      </w:r>
      <w:r w:rsidR="0038738D">
        <w:rPr>
          <w:rFonts w:ascii="Times New Roman" w:hAnsi="Times New Roman" w:cs="Times New Roman"/>
          <w:sz w:val="28"/>
          <w:szCs w:val="28"/>
        </w:rPr>
        <w:t xml:space="preserve">исполняющему обязанности </w:t>
      </w:r>
      <w:r w:rsidRPr="00235A3D">
        <w:rPr>
          <w:rFonts w:ascii="Times New Roman" w:hAnsi="Times New Roman" w:cs="Times New Roman"/>
          <w:sz w:val="28"/>
          <w:szCs w:val="28"/>
        </w:rPr>
        <w:t>глав</w:t>
      </w:r>
      <w:r w:rsidR="0038738D">
        <w:rPr>
          <w:rFonts w:ascii="Times New Roman" w:hAnsi="Times New Roman" w:cs="Times New Roman"/>
          <w:sz w:val="28"/>
          <w:szCs w:val="28"/>
        </w:rPr>
        <w:t>ы</w:t>
      </w:r>
      <w:r w:rsidRPr="00235A3D">
        <w:rPr>
          <w:rFonts w:ascii="Times New Roman" w:hAnsi="Times New Roman" w:cs="Times New Roman"/>
          <w:sz w:val="28"/>
          <w:szCs w:val="28"/>
        </w:rPr>
        <w:t xml:space="preserve"> Урюпинского муниципального района </w:t>
      </w:r>
      <w:r w:rsidR="0038738D">
        <w:rPr>
          <w:rFonts w:ascii="Times New Roman" w:hAnsi="Times New Roman" w:cs="Times New Roman"/>
          <w:sz w:val="28"/>
          <w:szCs w:val="28"/>
        </w:rPr>
        <w:t>О.А. Андрееву</w:t>
      </w:r>
      <w:r w:rsidRPr="00235A3D">
        <w:rPr>
          <w:rFonts w:ascii="Times New Roman" w:hAnsi="Times New Roman" w:cs="Times New Roman"/>
          <w:sz w:val="28"/>
          <w:szCs w:val="28"/>
        </w:rPr>
        <w:t xml:space="preserve"> для подписания и опубликования в установленном порядке.</w:t>
      </w:r>
    </w:p>
    <w:p w:rsidR="00D373F3" w:rsidRDefault="00D373F3" w:rsidP="00D373F3">
      <w:pPr>
        <w:autoSpaceDE w:val="0"/>
        <w:autoSpaceDN w:val="0"/>
        <w:adjustRightInd w:val="0"/>
        <w:spacing w:after="0" w:line="240" w:lineRule="auto"/>
        <w:jc w:val="both"/>
        <w:rPr>
          <w:rFonts w:ascii="Times New Roman" w:hAnsi="Times New Roman" w:cs="Times New Roman"/>
          <w:b/>
          <w:sz w:val="28"/>
          <w:szCs w:val="28"/>
        </w:rPr>
      </w:pPr>
    </w:p>
    <w:p w:rsidR="00D373F3" w:rsidRPr="000C5F11" w:rsidRDefault="00D373F3" w:rsidP="00D373F3">
      <w:pPr>
        <w:autoSpaceDE w:val="0"/>
        <w:autoSpaceDN w:val="0"/>
        <w:adjustRightInd w:val="0"/>
        <w:spacing w:after="0" w:line="240" w:lineRule="auto"/>
        <w:jc w:val="both"/>
        <w:rPr>
          <w:rFonts w:ascii="Times New Roman" w:hAnsi="Times New Roman" w:cs="Times New Roman"/>
          <w:b/>
          <w:sz w:val="28"/>
          <w:szCs w:val="28"/>
        </w:rPr>
      </w:pPr>
    </w:p>
    <w:p w:rsidR="00D373F3" w:rsidRPr="002F7EB8" w:rsidRDefault="00D373F3" w:rsidP="00D373F3">
      <w:pPr>
        <w:spacing w:after="0" w:line="240" w:lineRule="auto"/>
        <w:ind w:left="-57" w:right="-57"/>
        <w:jc w:val="both"/>
        <w:rPr>
          <w:rFonts w:ascii="Times New Roman" w:hAnsi="Times New Roman" w:cs="Times New Roman"/>
          <w:b/>
          <w:sz w:val="28"/>
          <w:szCs w:val="28"/>
        </w:rPr>
      </w:pPr>
      <w:r>
        <w:rPr>
          <w:rFonts w:ascii="Times New Roman" w:hAnsi="Times New Roman" w:cs="Times New Roman"/>
          <w:b/>
          <w:sz w:val="28"/>
          <w:szCs w:val="28"/>
        </w:rPr>
        <w:t xml:space="preserve"> </w:t>
      </w:r>
      <w:r w:rsidR="00B36A76">
        <w:rPr>
          <w:rFonts w:ascii="Times New Roman" w:hAnsi="Times New Roman" w:cs="Times New Roman"/>
          <w:b/>
          <w:sz w:val="28"/>
          <w:szCs w:val="28"/>
        </w:rPr>
        <w:t xml:space="preserve">  Заместитель </w:t>
      </w:r>
      <w:proofErr w:type="gramStart"/>
      <w:r w:rsidR="00B36A76">
        <w:rPr>
          <w:rFonts w:ascii="Times New Roman" w:hAnsi="Times New Roman" w:cs="Times New Roman"/>
          <w:b/>
          <w:sz w:val="28"/>
          <w:szCs w:val="28"/>
        </w:rPr>
        <w:t>п</w:t>
      </w:r>
      <w:r w:rsidRPr="002F7EB8">
        <w:rPr>
          <w:rFonts w:ascii="Times New Roman" w:hAnsi="Times New Roman" w:cs="Times New Roman"/>
          <w:b/>
          <w:sz w:val="28"/>
          <w:szCs w:val="28"/>
        </w:rPr>
        <w:t>редседа</w:t>
      </w:r>
      <w:r w:rsidR="00B36A76">
        <w:rPr>
          <w:rFonts w:ascii="Times New Roman" w:hAnsi="Times New Roman" w:cs="Times New Roman"/>
          <w:b/>
          <w:sz w:val="28"/>
          <w:szCs w:val="28"/>
        </w:rPr>
        <w:t>теля</w:t>
      </w:r>
      <w:proofErr w:type="gramEnd"/>
      <w:r w:rsidR="00B36A76">
        <w:rPr>
          <w:rFonts w:ascii="Times New Roman" w:hAnsi="Times New Roman" w:cs="Times New Roman"/>
          <w:b/>
          <w:sz w:val="28"/>
          <w:szCs w:val="28"/>
        </w:rPr>
        <w:t xml:space="preserve">                </w:t>
      </w:r>
      <w:r>
        <w:rPr>
          <w:rFonts w:ascii="Times New Roman" w:hAnsi="Times New Roman" w:cs="Times New Roman"/>
          <w:b/>
          <w:sz w:val="28"/>
          <w:szCs w:val="28"/>
        </w:rPr>
        <w:t xml:space="preserve"> Исполняющий обязанности  главы</w:t>
      </w:r>
    </w:p>
    <w:p w:rsidR="00D373F3" w:rsidRPr="002F7EB8" w:rsidRDefault="00D373F3" w:rsidP="00D373F3">
      <w:pPr>
        <w:spacing w:after="0" w:line="240" w:lineRule="auto"/>
        <w:ind w:left="-57" w:right="-57"/>
        <w:jc w:val="both"/>
        <w:rPr>
          <w:rFonts w:ascii="Times New Roman" w:hAnsi="Times New Roman" w:cs="Times New Roman"/>
          <w:b/>
          <w:sz w:val="28"/>
          <w:szCs w:val="28"/>
        </w:rPr>
      </w:pPr>
      <w:r w:rsidRPr="002F7EB8">
        <w:rPr>
          <w:rFonts w:ascii="Times New Roman" w:hAnsi="Times New Roman" w:cs="Times New Roman"/>
          <w:b/>
          <w:sz w:val="28"/>
          <w:szCs w:val="28"/>
        </w:rPr>
        <w:t>Урюпинской районной Думы           Урюпинского муниципального района</w:t>
      </w:r>
    </w:p>
    <w:p w:rsidR="00D373F3" w:rsidRPr="002F7EB8" w:rsidRDefault="00D373F3" w:rsidP="00D373F3">
      <w:pPr>
        <w:spacing w:after="0" w:line="240" w:lineRule="auto"/>
        <w:ind w:left="-57" w:right="-57"/>
        <w:jc w:val="both"/>
        <w:rPr>
          <w:rFonts w:ascii="Times New Roman" w:hAnsi="Times New Roman" w:cs="Times New Roman"/>
          <w:b/>
          <w:sz w:val="16"/>
          <w:szCs w:val="16"/>
        </w:rPr>
      </w:pPr>
    </w:p>
    <w:p w:rsidR="00D373F3" w:rsidRDefault="00D373F3" w:rsidP="00D373F3">
      <w:pPr>
        <w:spacing w:after="0" w:line="240" w:lineRule="auto"/>
        <w:ind w:left="-57" w:right="-57"/>
        <w:jc w:val="both"/>
        <w:rPr>
          <w:rFonts w:ascii="Times New Roman" w:hAnsi="Times New Roman" w:cs="Times New Roman"/>
          <w:b/>
          <w:sz w:val="28"/>
          <w:szCs w:val="28"/>
        </w:rPr>
      </w:pPr>
      <w:r w:rsidRPr="002F7EB8">
        <w:rPr>
          <w:rFonts w:ascii="Times New Roman" w:hAnsi="Times New Roman" w:cs="Times New Roman"/>
          <w:b/>
          <w:sz w:val="28"/>
          <w:szCs w:val="28"/>
        </w:rPr>
        <w:t xml:space="preserve">      </w:t>
      </w:r>
      <w:r w:rsidR="00B36A76">
        <w:rPr>
          <w:rFonts w:ascii="Times New Roman" w:hAnsi="Times New Roman" w:cs="Times New Roman"/>
          <w:b/>
          <w:sz w:val="28"/>
          <w:szCs w:val="28"/>
        </w:rPr>
        <w:t xml:space="preserve">                   А.Л. </w:t>
      </w:r>
      <w:proofErr w:type="spellStart"/>
      <w:r w:rsidR="00B36A76">
        <w:rPr>
          <w:rFonts w:ascii="Times New Roman" w:hAnsi="Times New Roman" w:cs="Times New Roman"/>
          <w:b/>
          <w:sz w:val="28"/>
          <w:szCs w:val="28"/>
        </w:rPr>
        <w:t>Кутыркин</w:t>
      </w:r>
      <w:proofErr w:type="spellEnd"/>
      <w:r w:rsidRPr="002F7EB8">
        <w:rPr>
          <w:rFonts w:ascii="Times New Roman" w:hAnsi="Times New Roman" w:cs="Times New Roman"/>
          <w:b/>
          <w:sz w:val="28"/>
          <w:szCs w:val="28"/>
        </w:rPr>
        <w:t xml:space="preserve">                                                   </w:t>
      </w:r>
      <w:r>
        <w:rPr>
          <w:rFonts w:ascii="Times New Roman" w:hAnsi="Times New Roman" w:cs="Times New Roman"/>
          <w:b/>
          <w:sz w:val="28"/>
          <w:szCs w:val="28"/>
        </w:rPr>
        <w:t xml:space="preserve">       О.А. Андреев</w:t>
      </w:r>
    </w:p>
    <w:p w:rsidR="00540DCB" w:rsidRDefault="00540DCB" w:rsidP="00D373F3">
      <w:pPr>
        <w:spacing w:after="0" w:line="240" w:lineRule="auto"/>
        <w:ind w:left="-57" w:right="-57"/>
        <w:jc w:val="both"/>
        <w:rPr>
          <w:rFonts w:ascii="Times New Roman" w:hAnsi="Times New Roman" w:cs="Times New Roman"/>
          <w:b/>
          <w:sz w:val="28"/>
          <w:szCs w:val="28"/>
        </w:rPr>
      </w:pPr>
    </w:p>
    <w:p w:rsidR="00540DCB" w:rsidRDefault="00540DCB" w:rsidP="00D373F3">
      <w:pPr>
        <w:spacing w:after="0" w:line="240" w:lineRule="auto"/>
        <w:ind w:left="-57" w:right="-57"/>
        <w:jc w:val="both"/>
        <w:rPr>
          <w:rFonts w:ascii="Times New Roman" w:hAnsi="Times New Roman" w:cs="Times New Roman"/>
          <w:b/>
          <w:sz w:val="28"/>
          <w:szCs w:val="28"/>
        </w:rPr>
      </w:pPr>
    </w:p>
    <w:p w:rsidR="00540DCB" w:rsidRDefault="00540DCB" w:rsidP="00D373F3">
      <w:pPr>
        <w:spacing w:after="0" w:line="240" w:lineRule="auto"/>
        <w:ind w:left="-57" w:right="-57"/>
        <w:jc w:val="both"/>
        <w:rPr>
          <w:rFonts w:ascii="Times New Roman" w:hAnsi="Times New Roman" w:cs="Times New Roman"/>
          <w:b/>
          <w:sz w:val="28"/>
          <w:szCs w:val="28"/>
        </w:rPr>
      </w:pPr>
    </w:p>
    <w:p w:rsidR="00540DCB" w:rsidRDefault="00540DCB" w:rsidP="00D373F3">
      <w:pPr>
        <w:spacing w:after="0" w:line="240" w:lineRule="auto"/>
        <w:ind w:left="-57" w:right="-57"/>
        <w:jc w:val="both"/>
        <w:rPr>
          <w:rFonts w:ascii="Times New Roman" w:hAnsi="Times New Roman" w:cs="Times New Roman"/>
          <w:b/>
          <w:sz w:val="28"/>
          <w:szCs w:val="28"/>
        </w:rPr>
      </w:pPr>
    </w:p>
    <w:p w:rsidR="00540DCB" w:rsidRDefault="00540DCB" w:rsidP="00D373F3">
      <w:pPr>
        <w:spacing w:after="0" w:line="240" w:lineRule="auto"/>
        <w:ind w:left="-57" w:right="-57"/>
        <w:jc w:val="both"/>
        <w:rPr>
          <w:rFonts w:ascii="Times New Roman" w:hAnsi="Times New Roman" w:cs="Times New Roman"/>
          <w:b/>
          <w:sz w:val="28"/>
          <w:szCs w:val="28"/>
        </w:rPr>
      </w:pPr>
    </w:p>
    <w:p w:rsidR="00540DCB" w:rsidRDefault="00540DCB" w:rsidP="00D373F3">
      <w:pPr>
        <w:spacing w:after="0" w:line="240" w:lineRule="auto"/>
        <w:ind w:left="-57" w:right="-57"/>
        <w:jc w:val="both"/>
        <w:rPr>
          <w:rFonts w:ascii="Times New Roman" w:hAnsi="Times New Roman" w:cs="Times New Roman"/>
          <w:b/>
          <w:sz w:val="28"/>
          <w:szCs w:val="28"/>
        </w:rPr>
      </w:pPr>
    </w:p>
    <w:p w:rsidR="00540DCB" w:rsidRDefault="00540DCB" w:rsidP="00D373F3">
      <w:pPr>
        <w:spacing w:after="0" w:line="240" w:lineRule="auto"/>
        <w:ind w:left="-57" w:right="-57"/>
        <w:jc w:val="both"/>
        <w:rPr>
          <w:rFonts w:ascii="Times New Roman" w:hAnsi="Times New Roman" w:cs="Times New Roman"/>
          <w:b/>
          <w:sz w:val="28"/>
          <w:szCs w:val="28"/>
        </w:rPr>
      </w:pPr>
    </w:p>
    <w:p w:rsidR="00540DCB" w:rsidRDefault="00540DCB" w:rsidP="00D373F3">
      <w:pPr>
        <w:spacing w:after="0" w:line="240" w:lineRule="auto"/>
        <w:ind w:left="-57" w:right="-57"/>
        <w:jc w:val="both"/>
        <w:rPr>
          <w:rFonts w:ascii="Times New Roman" w:hAnsi="Times New Roman" w:cs="Times New Roman"/>
          <w:b/>
          <w:sz w:val="28"/>
          <w:szCs w:val="28"/>
        </w:rPr>
      </w:pPr>
    </w:p>
    <w:p w:rsidR="00540DCB" w:rsidRDefault="00540DCB" w:rsidP="00D373F3">
      <w:pPr>
        <w:spacing w:after="0" w:line="240" w:lineRule="auto"/>
        <w:ind w:left="-57" w:right="-57"/>
        <w:jc w:val="both"/>
        <w:rPr>
          <w:rFonts w:ascii="Times New Roman" w:hAnsi="Times New Roman" w:cs="Times New Roman"/>
          <w:b/>
          <w:sz w:val="28"/>
          <w:szCs w:val="28"/>
        </w:rPr>
      </w:pPr>
    </w:p>
    <w:p w:rsidR="00540DCB" w:rsidRDefault="00540DCB" w:rsidP="00D373F3">
      <w:pPr>
        <w:spacing w:after="0" w:line="240" w:lineRule="auto"/>
        <w:ind w:left="-57" w:right="-57"/>
        <w:jc w:val="both"/>
        <w:rPr>
          <w:rFonts w:ascii="Times New Roman" w:hAnsi="Times New Roman" w:cs="Times New Roman"/>
          <w:b/>
          <w:sz w:val="28"/>
          <w:szCs w:val="28"/>
        </w:rPr>
      </w:pPr>
    </w:p>
    <w:p w:rsidR="00540DCB" w:rsidRDefault="00540DCB" w:rsidP="00D373F3">
      <w:pPr>
        <w:spacing w:after="0" w:line="240" w:lineRule="auto"/>
        <w:ind w:left="-57" w:right="-57"/>
        <w:jc w:val="both"/>
        <w:rPr>
          <w:rFonts w:ascii="Times New Roman" w:hAnsi="Times New Roman" w:cs="Times New Roman"/>
          <w:b/>
          <w:sz w:val="28"/>
          <w:szCs w:val="28"/>
        </w:rPr>
      </w:pPr>
    </w:p>
    <w:p w:rsidR="00540DCB" w:rsidRDefault="00540DCB" w:rsidP="00D373F3">
      <w:pPr>
        <w:spacing w:after="0" w:line="240" w:lineRule="auto"/>
        <w:ind w:left="-57" w:right="-57"/>
        <w:jc w:val="both"/>
        <w:rPr>
          <w:rFonts w:ascii="Times New Roman" w:hAnsi="Times New Roman" w:cs="Times New Roman"/>
          <w:b/>
          <w:sz w:val="28"/>
          <w:szCs w:val="28"/>
        </w:rPr>
      </w:pPr>
    </w:p>
    <w:p w:rsidR="00540DCB" w:rsidRDefault="00540DCB" w:rsidP="00D373F3">
      <w:pPr>
        <w:spacing w:after="0" w:line="240" w:lineRule="auto"/>
        <w:ind w:left="-57" w:right="-57"/>
        <w:jc w:val="both"/>
        <w:rPr>
          <w:rFonts w:ascii="Times New Roman" w:hAnsi="Times New Roman" w:cs="Times New Roman"/>
          <w:b/>
          <w:sz w:val="28"/>
          <w:szCs w:val="28"/>
        </w:rPr>
      </w:pPr>
    </w:p>
    <w:p w:rsidR="00540DCB" w:rsidRDefault="00540DCB" w:rsidP="00D373F3">
      <w:pPr>
        <w:spacing w:after="0" w:line="240" w:lineRule="auto"/>
        <w:ind w:left="-57" w:right="-57"/>
        <w:jc w:val="both"/>
        <w:rPr>
          <w:rFonts w:ascii="Times New Roman" w:hAnsi="Times New Roman" w:cs="Times New Roman"/>
          <w:b/>
          <w:sz w:val="28"/>
          <w:szCs w:val="28"/>
        </w:rPr>
      </w:pPr>
    </w:p>
    <w:p w:rsidR="00540DCB" w:rsidRDefault="00540DCB" w:rsidP="00D373F3">
      <w:pPr>
        <w:spacing w:after="0" w:line="240" w:lineRule="auto"/>
        <w:ind w:left="-57" w:right="-57"/>
        <w:jc w:val="both"/>
        <w:rPr>
          <w:rFonts w:ascii="Times New Roman" w:hAnsi="Times New Roman" w:cs="Times New Roman"/>
          <w:b/>
          <w:sz w:val="28"/>
          <w:szCs w:val="28"/>
        </w:rPr>
      </w:pPr>
    </w:p>
    <w:p w:rsidR="00540DCB" w:rsidRPr="002F7EB8" w:rsidRDefault="00540DCB" w:rsidP="00D373F3">
      <w:pPr>
        <w:spacing w:after="0" w:line="240" w:lineRule="auto"/>
        <w:ind w:left="-57" w:right="-57"/>
        <w:jc w:val="both"/>
        <w:rPr>
          <w:rFonts w:ascii="Times New Roman" w:hAnsi="Times New Roman" w:cs="Times New Roman"/>
          <w:b/>
          <w:sz w:val="28"/>
          <w:szCs w:val="28"/>
        </w:rPr>
      </w:pPr>
    </w:p>
    <w:p w:rsidR="009C2E10" w:rsidRDefault="009C2E10"/>
    <w:p w:rsidR="009C2E10" w:rsidRDefault="009C2E10"/>
    <w:p w:rsidR="009C2E10" w:rsidRDefault="009C2E10"/>
    <w:p w:rsidR="009C2E10" w:rsidRDefault="009C2E10"/>
    <w:p w:rsidR="009C2E10" w:rsidRDefault="009C2E10"/>
    <w:p w:rsidR="009C2E10" w:rsidRDefault="009C2E10"/>
    <w:p w:rsidR="009C2E10" w:rsidRDefault="009C2E10"/>
    <w:p w:rsidR="00540DCB" w:rsidRPr="00F003EA" w:rsidRDefault="00540DCB" w:rsidP="00540DCB">
      <w:pPr>
        <w:spacing w:after="0" w:line="240" w:lineRule="auto"/>
        <w:rPr>
          <w:rFonts w:ascii="Times New Roman" w:hAnsi="Times New Roman" w:cs="Times New Roman"/>
          <w:b/>
          <w:sz w:val="28"/>
          <w:szCs w:val="28"/>
        </w:rPr>
      </w:pPr>
      <w:r w:rsidRPr="00F003EA">
        <w:rPr>
          <w:rFonts w:ascii="Times New Roman" w:hAnsi="Times New Roman" w:cs="Times New Roman"/>
          <w:noProof/>
        </w:rPr>
        <w:lastRenderedPageBreak/>
        <w:drawing>
          <wp:anchor distT="0" distB="0" distL="114300" distR="114300" simplePos="0" relativeHeight="251692032" behindDoc="0" locked="0" layoutInCell="1" allowOverlap="1">
            <wp:simplePos x="0" y="0"/>
            <wp:positionH relativeFrom="column">
              <wp:posOffset>2644140</wp:posOffset>
            </wp:positionH>
            <wp:positionV relativeFrom="paragraph">
              <wp:posOffset>-184785</wp:posOffset>
            </wp:positionV>
            <wp:extent cx="526415" cy="812165"/>
            <wp:effectExtent l="0" t="0" r="6985" b="6985"/>
            <wp:wrapSquare wrapText="left"/>
            <wp:docPr id="36" name="Рисунок 36" descr="Описание: 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Описание: NewGerb"/>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6415" cy="812165"/>
                    </a:xfrm>
                    <a:prstGeom prst="rect">
                      <a:avLst/>
                    </a:prstGeom>
                    <a:noFill/>
                    <a:ln>
                      <a:noFill/>
                    </a:ln>
                  </pic:spPr>
                </pic:pic>
              </a:graphicData>
            </a:graphic>
          </wp:anchor>
        </w:drawing>
      </w:r>
    </w:p>
    <w:p w:rsidR="00540DCB" w:rsidRPr="00F003EA" w:rsidRDefault="00540DCB" w:rsidP="00540DCB">
      <w:pPr>
        <w:tabs>
          <w:tab w:val="left" w:pos="1725"/>
          <w:tab w:val="center" w:pos="4677"/>
        </w:tabs>
        <w:spacing w:after="0" w:line="240" w:lineRule="auto"/>
        <w:jc w:val="center"/>
        <w:rPr>
          <w:rFonts w:ascii="Times New Roman" w:hAnsi="Times New Roman" w:cs="Times New Roman"/>
          <w:i/>
          <w:sz w:val="32"/>
          <w:szCs w:val="32"/>
        </w:rPr>
      </w:pPr>
    </w:p>
    <w:p w:rsidR="00540DCB" w:rsidRPr="00F003EA" w:rsidRDefault="00540DCB" w:rsidP="00540DCB">
      <w:pPr>
        <w:tabs>
          <w:tab w:val="left" w:pos="1725"/>
          <w:tab w:val="center" w:pos="4677"/>
        </w:tabs>
        <w:spacing w:after="0" w:line="240" w:lineRule="auto"/>
        <w:jc w:val="center"/>
        <w:rPr>
          <w:rFonts w:ascii="Times New Roman" w:hAnsi="Times New Roman" w:cs="Times New Roman"/>
          <w:i/>
          <w:sz w:val="32"/>
          <w:szCs w:val="32"/>
        </w:rPr>
      </w:pPr>
    </w:p>
    <w:p w:rsidR="00540DCB" w:rsidRPr="00F003EA" w:rsidRDefault="00540DCB" w:rsidP="00540DCB">
      <w:pPr>
        <w:tabs>
          <w:tab w:val="left" w:pos="1725"/>
          <w:tab w:val="center" w:pos="4677"/>
        </w:tabs>
        <w:spacing w:after="0" w:line="240" w:lineRule="auto"/>
        <w:jc w:val="center"/>
        <w:rPr>
          <w:rFonts w:ascii="Times New Roman" w:hAnsi="Times New Roman" w:cs="Times New Roman"/>
          <w:i/>
          <w:sz w:val="28"/>
          <w:szCs w:val="28"/>
        </w:rPr>
      </w:pPr>
      <w:r w:rsidRPr="00F003EA">
        <w:rPr>
          <w:rFonts w:ascii="Times New Roman" w:hAnsi="Times New Roman" w:cs="Times New Roman"/>
          <w:i/>
          <w:sz w:val="28"/>
          <w:szCs w:val="28"/>
        </w:rPr>
        <w:t>УРЮПИНСКИЙ МУНИЦИПАЛЬНЫЙ РАЙОН</w:t>
      </w:r>
    </w:p>
    <w:p w:rsidR="00540DCB" w:rsidRPr="00F003EA" w:rsidRDefault="00540DCB" w:rsidP="00540DCB">
      <w:pPr>
        <w:tabs>
          <w:tab w:val="left" w:pos="1725"/>
          <w:tab w:val="center" w:pos="4677"/>
        </w:tabs>
        <w:spacing w:after="0" w:line="240" w:lineRule="auto"/>
        <w:jc w:val="center"/>
        <w:rPr>
          <w:rFonts w:ascii="Times New Roman" w:hAnsi="Times New Roman" w:cs="Times New Roman"/>
          <w:i/>
          <w:sz w:val="28"/>
          <w:szCs w:val="28"/>
        </w:rPr>
      </w:pPr>
      <w:r w:rsidRPr="00F003EA">
        <w:rPr>
          <w:rFonts w:ascii="Times New Roman" w:hAnsi="Times New Roman" w:cs="Times New Roman"/>
          <w:i/>
          <w:sz w:val="28"/>
          <w:szCs w:val="28"/>
        </w:rPr>
        <w:t>ВОЛГОГРАДСКОЙ ОБЛАСТИ</w:t>
      </w:r>
    </w:p>
    <w:p w:rsidR="00540DCB" w:rsidRPr="00F003EA" w:rsidRDefault="00540DCB" w:rsidP="00540DCB">
      <w:pPr>
        <w:tabs>
          <w:tab w:val="left" w:pos="1725"/>
          <w:tab w:val="center" w:pos="4677"/>
        </w:tabs>
        <w:spacing w:after="0" w:line="240" w:lineRule="auto"/>
        <w:jc w:val="center"/>
        <w:rPr>
          <w:rFonts w:ascii="Times New Roman" w:hAnsi="Times New Roman" w:cs="Times New Roman"/>
          <w:i/>
          <w:sz w:val="28"/>
          <w:szCs w:val="28"/>
        </w:rPr>
      </w:pPr>
    </w:p>
    <w:p w:rsidR="00540DCB" w:rsidRPr="00F003EA" w:rsidRDefault="00540DCB" w:rsidP="00540DCB">
      <w:pPr>
        <w:spacing w:after="0" w:line="240" w:lineRule="auto"/>
        <w:jc w:val="center"/>
        <w:rPr>
          <w:rFonts w:ascii="Times New Roman" w:hAnsi="Times New Roman" w:cs="Times New Roman"/>
          <w:b/>
          <w:i/>
          <w:sz w:val="28"/>
          <w:szCs w:val="28"/>
        </w:rPr>
      </w:pPr>
      <w:r w:rsidRPr="00F003EA">
        <w:rPr>
          <w:rFonts w:ascii="Times New Roman" w:hAnsi="Times New Roman" w:cs="Times New Roman"/>
          <w:b/>
          <w:i/>
          <w:sz w:val="28"/>
          <w:szCs w:val="28"/>
        </w:rPr>
        <w:t>УРЮПИНСКАЯ  РАЙОННАЯ  ДУМА</w:t>
      </w:r>
    </w:p>
    <w:p w:rsidR="00540DCB" w:rsidRPr="00F003EA" w:rsidRDefault="009A36E3" w:rsidP="00540DCB">
      <w:pPr>
        <w:spacing w:after="0" w:line="240" w:lineRule="auto"/>
        <w:rPr>
          <w:rFonts w:ascii="Times New Roman" w:hAnsi="Times New Roman" w:cs="Times New Roman"/>
          <w:sz w:val="28"/>
          <w:szCs w:val="28"/>
        </w:rPr>
      </w:pPr>
      <w:r w:rsidRPr="009A36E3">
        <w:rPr>
          <w:rFonts w:ascii="Times New Roman" w:hAnsi="Times New Roman" w:cs="Times New Roman"/>
          <w:noProof/>
        </w:rPr>
        <w:pict>
          <v:line id="Прямая соединительная линия 34" o:spid="_x0000_s1041" style="position:absolute;z-index:251689984;visibility:visible;mso-wrap-distance-top:-3e-5mm;mso-wrap-distance-bottom:-3e-5mm"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" o:allowincell="f"/>
        </w:pict>
      </w:r>
      <w:r w:rsidRPr="009A36E3">
        <w:rPr>
          <w:rFonts w:ascii="Times New Roman" w:hAnsi="Times New Roman" w:cs="Times New Roman"/>
          <w:noProof/>
        </w:rPr>
        <w:pict>
          <v:line id="Прямая соединительная линия 35" o:spid="_x0000_s1042" style="position:absolute;z-index:251691008;visibility:visible;mso-wrap-distance-top:-3e-5mm;mso-wrap-distance-bottom:-3e-5mm"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" o:allowincell="f"/>
        </w:pict>
      </w:r>
    </w:p>
    <w:p w:rsidR="00540DCB" w:rsidRPr="00F003EA" w:rsidRDefault="00540DCB" w:rsidP="00540DCB">
      <w:pPr>
        <w:pStyle w:val="3"/>
        <w:spacing w:before="0"/>
        <w:jc w:val="center"/>
        <w:rPr>
          <w:rFonts w:ascii="Times New Roman" w:hAnsi="Times New Roman" w:cs="Times New Roman"/>
          <w:color w:val="auto"/>
          <w:sz w:val="20"/>
          <w:szCs w:val="20"/>
        </w:rPr>
      </w:pPr>
    </w:p>
    <w:p w:rsidR="00540DCB" w:rsidRPr="00F003EA" w:rsidRDefault="00540DCB" w:rsidP="00540DCB">
      <w:pPr>
        <w:pStyle w:val="3"/>
        <w:spacing w:before="0"/>
        <w:jc w:val="center"/>
        <w:rPr>
          <w:rFonts w:ascii="Times New Roman" w:hAnsi="Times New Roman" w:cs="Times New Roman"/>
          <w:color w:val="auto"/>
          <w:sz w:val="28"/>
          <w:szCs w:val="28"/>
        </w:rPr>
      </w:pPr>
      <w:proofErr w:type="gramStart"/>
      <w:r w:rsidRPr="00F003EA">
        <w:rPr>
          <w:rFonts w:ascii="Times New Roman" w:hAnsi="Times New Roman" w:cs="Times New Roman"/>
          <w:color w:val="auto"/>
          <w:sz w:val="28"/>
          <w:szCs w:val="28"/>
        </w:rPr>
        <w:t>Р</w:t>
      </w:r>
      <w:proofErr w:type="gramEnd"/>
      <w:r w:rsidRPr="00F003EA">
        <w:rPr>
          <w:rFonts w:ascii="Times New Roman" w:hAnsi="Times New Roman" w:cs="Times New Roman"/>
          <w:color w:val="auto"/>
          <w:sz w:val="28"/>
          <w:szCs w:val="28"/>
        </w:rPr>
        <w:t xml:space="preserve">  Е  Ш  Е  Н  И  Е</w:t>
      </w:r>
    </w:p>
    <w:p w:rsidR="00540DCB" w:rsidRPr="00F003EA" w:rsidRDefault="00540DCB" w:rsidP="00540DCB">
      <w:pPr>
        <w:spacing w:after="0" w:line="240" w:lineRule="auto"/>
        <w:rPr>
          <w:rFonts w:ascii="Times New Roman" w:hAnsi="Times New Roman" w:cs="Times New Roman"/>
        </w:rPr>
      </w:pPr>
    </w:p>
    <w:p w:rsidR="00540DCB" w:rsidRPr="00F003EA" w:rsidRDefault="00A261A8" w:rsidP="00540DCB">
      <w:pPr>
        <w:spacing w:after="0" w:line="240" w:lineRule="auto"/>
        <w:rPr>
          <w:rFonts w:ascii="Times New Roman" w:hAnsi="Times New Roman" w:cs="Times New Roman"/>
          <w:b/>
          <w:sz w:val="28"/>
          <w:szCs w:val="28"/>
          <w:highlight w:val="yellow"/>
        </w:rPr>
      </w:pPr>
      <w:r w:rsidRPr="00F003EA">
        <w:rPr>
          <w:rFonts w:ascii="Times New Roman" w:hAnsi="Times New Roman" w:cs="Times New Roman"/>
          <w:b/>
          <w:sz w:val="28"/>
          <w:szCs w:val="28"/>
        </w:rPr>
        <w:t>14 декабря</w:t>
      </w:r>
      <w:r w:rsidR="00540DCB" w:rsidRPr="00F003EA">
        <w:rPr>
          <w:rFonts w:ascii="Times New Roman" w:hAnsi="Times New Roman" w:cs="Times New Roman"/>
          <w:b/>
          <w:sz w:val="28"/>
          <w:szCs w:val="28"/>
        </w:rPr>
        <w:t xml:space="preserve"> 2023</w:t>
      </w:r>
      <w:r w:rsidRPr="00F003EA">
        <w:rPr>
          <w:rFonts w:ascii="Times New Roman" w:hAnsi="Times New Roman" w:cs="Times New Roman"/>
          <w:b/>
          <w:sz w:val="28"/>
          <w:szCs w:val="28"/>
        </w:rPr>
        <w:t xml:space="preserve"> года</w:t>
      </w:r>
      <w:r w:rsidRPr="00F003EA">
        <w:rPr>
          <w:rFonts w:ascii="Times New Roman" w:hAnsi="Times New Roman" w:cs="Times New Roman"/>
          <w:b/>
          <w:sz w:val="28"/>
          <w:szCs w:val="28"/>
        </w:rPr>
        <w:tab/>
        <w:t xml:space="preserve">                  </w:t>
      </w:r>
      <w:r w:rsidR="00540DCB" w:rsidRPr="00F003EA">
        <w:rPr>
          <w:rFonts w:ascii="Times New Roman" w:hAnsi="Times New Roman" w:cs="Times New Roman"/>
          <w:b/>
          <w:sz w:val="28"/>
          <w:szCs w:val="28"/>
        </w:rPr>
        <w:t>№</w:t>
      </w:r>
      <w:r w:rsidRPr="00F003EA">
        <w:rPr>
          <w:rFonts w:ascii="Times New Roman" w:hAnsi="Times New Roman" w:cs="Times New Roman"/>
          <w:b/>
          <w:sz w:val="28"/>
          <w:szCs w:val="28"/>
        </w:rPr>
        <w:t xml:space="preserve"> 39/</w:t>
      </w:r>
      <w:r w:rsidR="00540DCB" w:rsidRPr="00F003EA">
        <w:rPr>
          <w:rFonts w:ascii="Times New Roman" w:hAnsi="Times New Roman" w:cs="Times New Roman"/>
          <w:b/>
          <w:sz w:val="28"/>
          <w:szCs w:val="28"/>
        </w:rPr>
        <w:t xml:space="preserve"> </w:t>
      </w:r>
    </w:p>
    <w:p w:rsidR="00540DCB" w:rsidRPr="00F003EA" w:rsidRDefault="00540DCB" w:rsidP="00540DCB">
      <w:pPr>
        <w:autoSpaceDE w:val="0"/>
        <w:autoSpaceDN w:val="0"/>
        <w:adjustRightInd w:val="0"/>
        <w:spacing w:after="0" w:line="240" w:lineRule="auto"/>
        <w:ind w:left="-57" w:right="-57"/>
        <w:outlineLvl w:val="1"/>
        <w:rPr>
          <w:rFonts w:ascii="Times New Roman" w:hAnsi="Times New Roman" w:cs="Times New Roman"/>
          <w:b/>
          <w:sz w:val="28"/>
          <w:szCs w:val="28"/>
        </w:rPr>
      </w:pPr>
    </w:p>
    <w:p w:rsidR="00540DCB" w:rsidRPr="00F003EA" w:rsidRDefault="00540DCB" w:rsidP="00540DCB">
      <w:pPr>
        <w:autoSpaceDE w:val="0"/>
        <w:autoSpaceDN w:val="0"/>
        <w:adjustRightInd w:val="0"/>
        <w:spacing w:after="0" w:line="240" w:lineRule="auto"/>
        <w:ind w:left="-57" w:right="-57"/>
        <w:outlineLvl w:val="1"/>
        <w:rPr>
          <w:rFonts w:ascii="Times New Roman" w:hAnsi="Times New Roman" w:cs="Times New Roman"/>
          <w:b/>
          <w:sz w:val="28"/>
          <w:szCs w:val="28"/>
        </w:rPr>
      </w:pPr>
    </w:p>
    <w:p w:rsidR="00540DCB" w:rsidRPr="00A05E48" w:rsidRDefault="00540DCB" w:rsidP="00540DCB">
      <w:pPr>
        <w:tabs>
          <w:tab w:val="left" w:pos="5040"/>
        </w:tabs>
        <w:spacing w:after="0" w:line="240" w:lineRule="auto"/>
        <w:jc w:val="center"/>
        <w:rPr>
          <w:rFonts w:ascii="Times New Roman" w:hAnsi="Times New Roman" w:cs="Times New Roman"/>
          <w:b/>
          <w:sz w:val="28"/>
          <w:szCs w:val="28"/>
        </w:rPr>
      </w:pPr>
      <w:r w:rsidRPr="00A05E48">
        <w:rPr>
          <w:rFonts w:ascii="Times New Roman" w:hAnsi="Times New Roman" w:cs="Times New Roman"/>
          <w:b/>
          <w:sz w:val="28"/>
          <w:szCs w:val="28"/>
        </w:rPr>
        <w:t xml:space="preserve">О внесении изменений в решение Урюпинской районной Думы от 30 марта 2022 года № 18/303 «Об утверждении Порядка предоставления бюджетам сельских поселений Урюпинского муниципального района иных межбюджетных трансфертов из средств муниципального дорожного фонда Урюпинского муниципального района на текущее содержание специальной дорожной техники» </w:t>
      </w:r>
    </w:p>
    <w:p w:rsidR="00540DCB" w:rsidRPr="00A05E48" w:rsidRDefault="00540DCB" w:rsidP="00540DCB">
      <w:pPr>
        <w:tabs>
          <w:tab w:val="left" w:pos="5040"/>
        </w:tabs>
        <w:spacing w:after="0" w:line="240" w:lineRule="auto"/>
        <w:jc w:val="center"/>
        <w:rPr>
          <w:rFonts w:ascii="Times New Roman" w:hAnsi="Times New Roman" w:cs="Times New Roman"/>
          <w:b/>
          <w:bCs/>
          <w:sz w:val="28"/>
          <w:szCs w:val="28"/>
          <w:highlight w:val="yellow"/>
        </w:rPr>
      </w:pPr>
    </w:p>
    <w:p w:rsidR="00540DCB" w:rsidRPr="00F003EA" w:rsidRDefault="00540DCB" w:rsidP="00A261A8">
      <w:pPr>
        <w:pStyle w:val="a9"/>
        <w:ind w:firstLine="708"/>
        <w:jc w:val="both"/>
        <w:rPr>
          <w:rFonts w:ascii="Times New Roman" w:hAnsi="Times New Roman" w:cs="Times New Roman"/>
          <w:b/>
          <w:sz w:val="28"/>
          <w:szCs w:val="28"/>
        </w:rPr>
      </w:pPr>
      <w:r w:rsidRPr="00F003EA">
        <w:rPr>
          <w:rFonts w:ascii="Times New Roman" w:hAnsi="Times New Roman" w:cs="Times New Roman"/>
          <w:sz w:val="28"/>
          <w:szCs w:val="28"/>
        </w:rPr>
        <w:t>Рассмотрев обращение главы Урюпинского муниципального района о внесении изменений в решение Урюпинской районной Думы от 30 марта 2022 года № 18/303 «Об утверждении Порядка предоставления бюджетам сельских поселений Урюпинского муниципального района иных межбюджетных трансфертов из средств муниципального дорожного фонда Урюпинского муниципального района на текущее содержание специальной дорожной техники»,</w:t>
      </w:r>
      <w:r w:rsidRPr="00F003EA">
        <w:t xml:space="preserve"> </w:t>
      </w:r>
      <w:r w:rsidRPr="00F003EA">
        <w:rPr>
          <w:rFonts w:ascii="Times New Roman" w:hAnsi="Times New Roman" w:cs="Times New Roman"/>
          <w:sz w:val="28"/>
          <w:szCs w:val="28"/>
        </w:rPr>
        <w:t xml:space="preserve">Урюпинская районная Дума </w:t>
      </w:r>
      <w:r w:rsidRPr="00F003EA">
        <w:rPr>
          <w:rFonts w:ascii="Times New Roman" w:hAnsi="Times New Roman" w:cs="Times New Roman"/>
          <w:b/>
          <w:sz w:val="28"/>
          <w:szCs w:val="28"/>
        </w:rPr>
        <w:t>РЕШИЛА:</w:t>
      </w:r>
    </w:p>
    <w:p w:rsidR="00540DCB" w:rsidRPr="00F003EA" w:rsidRDefault="00540DCB" w:rsidP="00A261A8">
      <w:pPr>
        <w:pStyle w:val="a9"/>
        <w:ind w:firstLine="708"/>
        <w:jc w:val="both"/>
        <w:rPr>
          <w:rFonts w:ascii="Times New Roman" w:hAnsi="Times New Roman" w:cs="Times New Roman"/>
          <w:sz w:val="28"/>
          <w:szCs w:val="28"/>
        </w:rPr>
      </w:pPr>
      <w:r w:rsidRPr="00F003EA">
        <w:rPr>
          <w:rFonts w:ascii="Times New Roman" w:hAnsi="Times New Roman" w:cs="Times New Roman"/>
          <w:b/>
          <w:sz w:val="28"/>
          <w:szCs w:val="28"/>
        </w:rPr>
        <w:t xml:space="preserve">1. </w:t>
      </w:r>
      <w:r w:rsidRPr="00F003EA">
        <w:rPr>
          <w:rFonts w:ascii="Times New Roman" w:hAnsi="Times New Roman" w:cs="Times New Roman"/>
          <w:sz w:val="28"/>
          <w:szCs w:val="28"/>
        </w:rPr>
        <w:t>Внести в решение</w:t>
      </w:r>
      <w:r w:rsidRPr="00F003EA">
        <w:rPr>
          <w:rFonts w:ascii="Times New Roman" w:hAnsi="Times New Roman" w:cs="Times New Roman"/>
          <w:b/>
          <w:sz w:val="28"/>
          <w:szCs w:val="28"/>
        </w:rPr>
        <w:t xml:space="preserve"> </w:t>
      </w:r>
      <w:r w:rsidRPr="00F003EA">
        <w:rPr>
          <w:rFonts w:ascii="Times New Roman" w:hAnsi="Times New Roman" w:cs="Times New Roman"/>
          <w:sz w:val="28"/>
          <w:szCs w:val="28"/>
        </w:rPr>
        <w:t xml:space="preserve">Урюпинской районной Думы от 30 марта 2022 года № 18/303 «Об утверждении Порядка предоставления бюджетам сельских поселений Урюпинского муниципального района иных межбюджетных трансфертов из средств муниципального дорожного фонда Урюпинского муниципального района на текущее содержание специальной дорожной техники» (далее по тексту – Решение) следующие изменения: </w:t>
      </w:r>
    </w:p>
    <w:p w:rsidR="00540DCB" w:rsidRPr="00F003EA" w:rsidRDefault="00A261A8" w:rsidP="00A261A8">
      <w:pPr>
        <w:pStyle w:val="a9"/>
        <w:ind w:firstLine="708"/>
        <w:jc w:val="both"/>
        <w:rPr>
          <w:rFonts w:ascii="Times New Roman" w:hAnsi="Times New Roman" w:cs="Times New Roman"/>
          <w:sz w:val="28"/>
          <w:szCs w:val="28"/>
        </w:rPr>
      </w:pPr>
      <w:r w:rsidRPr="00F003EA">
        <w:rPr>
          <w:rFonts w:ascii="Times New Roman" w:hAnsi="Times New Roman" w:cs="Times New Roman"/>
          <w:sz w:val="28"/>
          <w:szCs w:val="28"/>
        </w:rPr>
        <w:t xml:space="preserve">1.1. В </w:t>
      </w:r>
      <w:r w:rsidR="00043869" w:rsidRPr="00F003EA">
        <w:rPr>
          <w:rFonts w:ascii="Times New Roman" w:hAnsi="Times New Roman" w:cs="Times New Roman"/>
          <w:sz w:val="28"/>
          <w:szCs w:val="28"/>
        </w:rPr>
        <w:t>тексте Решения</w:t>
      </w:r>
      <w:r w:rsidR="00540DCB" w:rsidRPr="00F003EA">
        <w:rPr>
          <w:rFonts w:ascii="Times New Roman" w:hAnsi="Times New Roman" w:cs="Times New Roman"/>
          <w:sz w:val="28"/>
          <w:szCs w:val="28"/>
        </w:rPr>
        <w:t xml:space="preserve">: </w:t>
      </w:r>
    </w:p>
    <w:p w:rsidR="00540DCB" w:rsidRPr="00F003EA" w:rsidRDefault="00A261A8" w:rsidP="004C1263">
      <w:pPr>
        <w:pStyle w:val="a9"/>
        <w:ind w:firstLine="708"/>
        <w:jc w:val="both"/>
        <w:rPr>
          <w:rFonts w:ascii="Times New Roman" w:hAnsi="Times New Roman" w:cs="Times New Roman"/>
          <w:b/>
          <w:sz w:val="28"/>
          <w:szCs w:val="28"/>
        </w:rPr>
      </w:pPr>
      <w:r w:rsidRPr="00F003EA">
        <w:rPr>
          <w:rFonts w:ascii="Times New Roman" w:hAnsi="Times New Roman" w:cs="Times New Roman"/>
          <w:sz w:val="28"/>
          <w:szCs w:val="28"/>
        </w:rPr>
        <w:t xml:space="preserve">1.1.1. Наименование </w:t>
      </w:r>
      <w:r w:rsidR="004C1263" w:rsidRPr="00F003EA">
        <w:rPr>
          <w:rFonts w:ascii="Times New Roman" w:hAnsi="Times New Roman" w:cs="Times New Roman"/>
          <w:sz w:val="28"/>
          <w:szCs w:val="28"/>
        </w:rPr>
        <w:t>после слов «на текущее содержание» дополнить словами «»и эксплуатацию»;</w:t>
      </w:r>
    </w:p>
    <w:p w:rsidR="004C1263" w:rsidRPr="00F003EA" w:rsidRDefault="004C1263" w:rsidP="00A261A8">
      <w:pPr>
        <w:pStyle w:val="a9"/>
        <w:ind w:firstLine="708"/>
        <w:jc w:val="both"/>
        <w:rPr>
          <w:rFonts w:ascii="Times New Roman" w:hAnsi="Times New Roman" w:cs="Times New Roman"/>
          <w:sz w:val="28"/>
          <w:szCs w:val="28"/>
        </w:rPr>
      </w:pPr>
      <w:r w:rsidRPr="00F003EA">
        <w:rPr>
          <w:rFonts w:ascii="Times New Roman" w:hAnsi="Times New Roman" w:cs="Times New Roman"/>
          <w:sz w:val="28"/>
          <w:szCs w:val="28"/>
        </w:rPr>
        <w:t xml:space="preserve">1.1.2.  Преамбулу после слов «на текущее содержание» дополнить словами «»и эксплуатацию»;  </w:t>
      </w:r>
    </w:p>
    <w:p w:rsidR="003D7264" w:rsidRPr="00F003EA" w:rsidRDefault="003D7264" w:rsidP="00540DCB">
      <w:pPr>
        <w:pStyle w:val="a9"/>
        <w:ind w:firstLine="708"/>
        <w:jc w:val="both"/>
        <w:rPr>
          <w:rFonts w:ascii="Times New Roman" w:hAnsi="Times New Roman" w:cs="Times New Roman"/>
          <w:sz w:val="28"/>
          <w:szCs w:val="28"/>
        </w:rPr>
      </w:pPr>
      <w:r w:rsidRPr="00F003EA">
        <w:rPr>
          <w:rFonts w:ascii="Times New Roman" w:hAnsi="Times New Roman" w:cs="Times New Roman"/>
          <w:sz w:val="28"/>
          <w:szCs w:val="28"/>
        </w:rPr>
        <w:t>1.1.3</w:t>
      </w:r>
      <w:r w:rsidR="00540DCB" w:rsidRPr="00F003EA">
        <w:rPr>
          <w:rFonts w:ascii="Times New Roman" w:hAnsi="Times New Roman" w:cs="Times New Roman"/>
          <w:sz w:val="28"/>
          <w:szCs w:val="28"/>
        </w:rPr>
        <w:t>.</w:t>
      </w:r>
      <w:r w:rsidR="00A261A8" w:rsidRPr="00F003EA">
        <w:rPr>
          <w:rFonts w:ascii="Times New Roman" w:hAnsi="Times New Roman" w:cs="Times New Roman"/>
          <w:sz w:val="28"/>
          <w:szCs w:val="28"/>
        </w:rPr>
        <w:t xml:space="preserve"> Пункт </w:t>
      </w:r>
      <w:r w:rsidR="00F003EA" w:rsidRPr="00F003EA">
        <w:rPr>
          <w:rFonts w:ascii="Times New Roman" w:hAnsi="Times New Roman" w:cs="Times New Roman"/>
          <w:sz w:val="28"/>
          <w:szCs w:val="28"/>
        </w:rPr>
        <w:t xml:space="preserve">1 </w:t>
      </w:r>
      <w:r w:rsidRPr="00F003EA">
        <w:rPr>
          <w:rFonts w:ascii="Times New Roman" w:hAnsi="Times New Roman" w:cs="Times New Roman"/>
          <w:sz w:val="28"/>
          <w:szCs w:val="28"/>
        </w:rPr>
        <w:t>после слов «на текущее содержание» дополнить словами «и эксплуатацию»;</w:t>
      </w:r>
    </w:p>
    <w:p w:rsidR="00540DCB" w:rsidRPr="00F003EA" w:rsidRDefault="00A261A8" w:rsidP="003D7264">
      <w:pPr>
        <w:pStyle w:val="a9"/>
        <w:ind w:firstLine="708"/>
        <w:jc w:val="both"/>
        <w:rPr>
          <w:rFonts w:ascii="Times New Roman" w:hAnsi="Times New Roman" w:cs="Times New Roman"/>
          <w:sz w:val="28"/>
          <w:szCs w:val="28"/>
        </w:rPr>
      </w:pPr>
      <w:r w:rsidRPr="00F003EA">
        <w:rPr>
          <w:rFonts w:ascii="Times New Roman" w:hAnsi="Times New Roman" w:cs="Times New Roman"/>
          <w:sz w:val="28"/>
          <w:szCs w:val="28"/>
        </w:rPr>
        <w:t>1.1</w:t>
      </w:r>
      <w:r w:rsidR="00540DCB" w:rsidRPr="00F003EA">
        <w:rPr>
          <w:rFonts w:ascii="Times New Roman" w:hAnsi="Times New Roman" w:cs="Times New Roman"/>
          <w:sz w:val="28"/>
          <w:szCs w:val="28"/>
        </w:rPr>
        <w:t>.</w:t>
      </w:r>
      <w:r w:rsidRPr="00F003EA">
        <w:rPr>
          <w:rFonts w:ascii="Times New Roman" w:hAnsi="Times New Roman" w:cs="Times New Roman"/>
          <w:sz w:val="28"/>
          <w:szCs w:val="28"/>
        </w:rPr>
        <w:t>3.  Пункт 2</w:t>
      </w:r>
      <w:r w:rsidR="003D7264" w:rsidRPr="00F003EA">
        <w:rPr>
          <w:rFonts w:ascii="Times New Roman" w:hAnsi="Times New Roman" w:cs="Times New Roman"/>
          <w:sz w:val="28"/>
          <w:szCs w:val="28"/>
        </w:rPr>
        <w:t xml:space="preserve"> после слов «на текущее содержание» дополнить словами «и эксплуатацию»; </w:t>
      </w:r>
    </w:p>
    <w:p w:rsidR="00540DCB" w:rsidRPr="00F003EA" w:rsidRDefault="00A261A8" w:rsidP="00540DCB">
      <w:pPr>
        <w:tabs>
          <w:tab w:val="left" w:pos="5040"/>
        </w:tabs>
        <w:spacing w:after="0" w:line="240" w:lineRule="auto"/>
        <w:ind w:firstLine="709"/>
        <w:jc w:val="both"/>
        <w:rPr>
          <w:rFonts w:ascii="Times New Roman" w:hAnsi="Times New Roman" w:cs="Times New Roman"/>
          <w:sz w:val="28"/>
          <w:szCs w:val="28"/>
        </w:rPr>
      </w:pPr>
      <w:r w:rsidRPr="00F003EA">
        <w:rPr>
          <w:rFonts w:ascii="Times New Roman" w:hAnsi="Times New Roman" w:cs="Times New Roman"/>
          <w:bCs/>
          <w:sz w:val="28"/>
          <w:szCs w:val="28"/>
        </w:rPr>
        <w:t>1.</w:t>
      </w:r>
      <w:r w:rsidR="00540DCB" w:rsidRPr="00F003EA">
        <w:rPr>
          <w:rFonts w:ascii="Times New Roman" w:hAnsi="Times New Roman" w:cs="Times New Roman"/>
          <w:bCs/>
          <w:sz w:val="28"/>
          <w:szCs w:val="28"/>
        </w:rPr>
        <w:t>2.</w:t>
      </w:r>
      <w:r w:rsidR="00540DCB" w:rsidRPr="00F003EA">
        <w:rPr>
          <w:rFonts w:ascii="Times New Roman" w:hAnsi="Times New Roman" w:cs="Times New Roman"/>
          <w:b/>
          <w:bCs/>
          <w:sz w:val="28"/>
          <w:szCs w:val="28"/>
        </w:rPr>
        <w:t xml:space="preserve"> </w:t>
      </w:r>
      <w:r w:rsidR="00540DCB" w:rsidRPr="00F003EA">
        <w:rPr>
          <w:rFonts w:ascii="Times New Roman" w:hAnsi="Times New Roman" w:cs="Times New Roman"/>
          <w:sz w:val="28"/>
          <w:szCs w:val="28"/>
        </w:rPr>
        <w:t xml:space="preserve">Внести в Порядок предоставления бюджетам сельских поселений Урюпинского муниципального района иных межбюджетных трансфертов из </w:t>
      </w:r>
      <w:r w:rsidR="00540DCB" w:rsidRPr="00F003EA">
        <w:rPr>
          <w:rFonts w:ascii="Times New Roman" w:hAnsi="Times New Roman" w:cs="Times New Roman"/>
          <w:sz w:val="28"/>
          <w:szCs w:val="28"/>
        </w:rPr>
        <w:lastRenderedPageBreak/>
        <w:t>средств муниципального дорожного фонда Урюпинского муниципального района на текущее содержание специальной дорожной техники, утвержденный решением Урюпинской районной Думы от 30 марта 2022 года № 18/303 следующие изменения:</w:t>
      </w:r>
    </w:p>
    <w:p w:rsidR="003D7264" w:rsidRPr="00F003EA" w:rsidRDefault="00043869" w:rsidP="00540DCB">
      <w:pPr>
        <w:pStyle w:val="a9"/>
        <w:ind w:firstLine="708"/>
        <w:jc w:val="both"/>
        <w:rPr>
          <w:rFonts w:ascii="Times New Roman" w:hAnsi="Times New Roman" w:cs="Times New Roman"/>
          <w:sz w:val="28"/>
          <w:szCs w:val="28"/>
        </w:rPr>
      </w:pPr>
      <w:r w:rsidRPr="00F003EA">
        <w:rPr>
          <w:rFonts w:ascii="Times New Roman" w:hAnsi="Times New Roman" w:cs="Times New Roman"/>
          <w:sz w:val="28"/>
          <w:szCs w:val="28"/>
        </w:rPr>
        <w:t>1</w:t>
      </w:r>
      <w:r w:rsidR="00540DCB" w:rsidRPr="00F003EA">
        <w:rPr>
          <w:rFonts w:ascii="Times New Roman" w:hAnsi="Times New Roman" w:cs="Times New Roman"/>
          <w:sz w:val="28"/>
          <w:szCs w:val="28"/>
        </w:rPr>
        <w:t>.</w:t>
      </w:r>
      <w:r w:rsidRPr="00F003EA">
        <w:rPr>
          <w:rFonts w:ascii="Times New Roman" w:hAnsi="Times New Roman" w:cs="Times New Roman"/>
          <w:sz w:val="28"/>
          <w:szCs w:val="28"/>
        </w:rPr>
        <w:t>2.</w:t>
      </w:r>
      <w:r w:rsidR="00540DCB" w:rsidRPr="00F003EA">
        <w:rPr>
          <w:rFonts w:ascii="Times New Roman" w:hAnsi="Times New Roman" w:cs="Times New Roman"/>
          <w:sz w:val="28"/>
          <w:szCs w:val="28"/>
        </w:rPr>
        <w:t>1. Наименов</w:t>
      </w:r>
      <w:r w:rsidRPr="00F003EA">
        <w:rPr>
          <w:rFonts w:ascii="Times New Roman" w:hAnsi="Times New Roman" w:cs="Times New Roman"/>
          <w:sz w:val="28"/>
          <w:szCs w:val="28"/>
        </w:rPr>
        <w:t xml:space="preserve">ание </w:t>
      </w:r>
      <w:r w:rsidR="003D7264" w:rsidRPr="00F003EA">
        <w:rPr>
          <w:rFonts w:ascii="Times New Roman" w:hAnsi="Times New Roman" w:cs="Times New Roman"/>
          <w:sz w:val="28"/>
          <w:szCs w:val="28"/>
        </w:rPr>
        <w:t>после слов «на текущее содержание» дополнить словами «»и эксплуатацию»;</w:t>
      </w:r>
    </w:p>
    <w:p w:rsidR="00540DCB" w:rsidRPr="00F003EA" w:rsidRDefault="003D7264" w:rsidP="003D7264">
      <w:pPr>
        <w:pStyle w:val="a9"/>
        <w:jc w:val="both"/>
        <w:rPr>
          <w:rFonts w:ascii="Times New Roman" w:hAnsi="Times New Roman" w:cs="Times New Roman"/>
          <w:sz w:val="28"/>
          <w:szCs w:val="28"/>
        </w:rPr>
      </w:pPr>
      <w:r w:rsidRPr="00F003EA">
        <w:rPr>
          <w:rFonts w:ascii="Times New Roman" w:hAnsi="Times New Roman" w:cs="Times New Roman"/>
          <w:sz w:val="28"/>
          <w:szCs w:val="28"/>
        </w:rPr>
        <w:t xml:space="preserve">          </w:t>
      </w:r>
      <w:r w:rsidR="00043869" w:rsidRPr="00F003EA">
        <w:rPr>
          <w:rFonts w:ascii="Times New Roman" w:hAnsi="Times New Roman" w:cs="Times New Roman"/>
          <w:sz w:val="28"/>
          <w:szCs w:val="28"/>
        </w:rPr>
        <w:t>1.</w:t>
      </w:r>
      <w:r w:rsidR="00540DCB" w:rsidRPr="00F003EA">
        <w:rPr>
          <w:rFonts w:ascii="Times New Roman" w:hAnsi="Times New Roman" w:cs="Times New Roman"/>
          <w:sz w:val="28"/>
          <w:szCs w:val="28"/>
        </w:rPr>
        <w:t>2.2. Пункт 1.1</w:t>
      </w:r>
      <w:r w:rsidRPr="00F003EA">
        <w:rPr>
          <w:rFonts w:ascii="Times New Roman" w:hAnsi="Times New Roman" w:cs="Times New Roman"/>
          <w:sz w:val="28"/>
          <w:szCs w:val="28"/>
        </w:rPr>
        <w:t xml:space="preserve"> после слов «на текущее содержание» дополнить словами «»и эксплуатацию»; </w:t>
      </w:r>
    </w:p>
    <w:p w:rsidR="00540DCB" w:rsidRPr="00F003EA" w:rsidRDefault="00043869" w:rsidP="003D7264">
      <w:pPr>
        <w:pStyle w:val="a9"/>
        <w:ind w:firstLine="708"/>
        <w:jc w:val="both"/>
        <w:rPr>
          <w:rFonts w:ascii="Times New Roman" w:hAnsi="Times New Roman" w:cs="Times New Roman"/>
          <w:sz w:val="28"/>
          <w:szCs w:val="28"/>
        </w:rPr>
      </w:pPr>
      <w:r w:rsidRPr="00F003EA">
        <w:rPr>
          <w:rFonts w:ascii="Times New Roman" w:hAnsi="Times New Roman" w:cs="Times New Roman"/>
          <w:sz w:val="28"/>
          <w:szCs w:val="28"/>
        </w:rPr>
        <w:t>1.</w:t>
      </w:r>
      <w:r w:rsidR="00540DCB" w:rsidRPr="00F003EA">
        <w:rPr>
          <w:rFonts w:ascii="Times New Roman" w:hAnsi="Times New Roman" w:cs="Times New Roman"/>
          <w:sz w:val="28"/>
          <w:szCs w:val="28"/>
        </w:rPr>
        <w:t>2.3. Пункт 1.2</w:t>
      </w:r>
      <w:r w:rsidRPr="00F003EA">
        <w:rPr>
          <w:rFonts w:ascii="Times New Roman" w:hAnsi="Times New Roman" w:cs="Times New Roman"/>
          <w:sz w:val="28"/>
          <w:szCs w:val="28"/>
        </w:rPr>
        <w:t xml:space="preserve"> </w:t>
      </w:r>
      <w:r w:rsidR="003D7264" w:rsidRPr="00F003EA">
        <w:rPr>
          <w:rFonts w:ascii="Times New Roman" w:hAnsi="Times New Roman" w:cs="Times New Roman"/>
          <w:sz w:val="28"/>
          <w:szCs w:val="28"/>
        </w:rPr>
        <w:t xml:space="preserve">после слов «на текущее содержание» дополнить словами «»и эксплуатацию»; </w:t>
      </w:r>
    </w:p>
    <w:p w:rsidR="00540DCB" w:rsidRPr="00F003EA" w:rsidRDefault="00043869" w:rsidP="00540DCB">
      <w:pPr>
        <w:pStyle w:val="a9"/>
        <w:ind w:firstLine="708"/>
        <w:jc w:val="both"/>
        <w:rPr>
          <w:rFonts w:ascii="Times New Roman" w:hAnsi="Times New Roman" w:cs="Times New Roman"/>
          <w:sz w:val="28"/>
          <w:szCs w:val="28"/>
        </w:rPr>
      </w:pPr>
      <w:r w:rsidRPr="00F003EA">
        <w:rPr>
          <w:rFonts w:ascii="Times New Roman" w:hAnsi="Times New Roman" w:cs="Times New Roman"/>
          <w:sz w:val="28"/>
          <w:szCs w:val="28"/>
        </w:rPr>
        <w:t>1.</w:t>
      </w:r>
      <w:r w:rsidR="00540DCB" w:rsidRPr="00F003EA">
        <w:rPr>
          <w:rFonts w:ascii="Times New Roman" w:hAnsi="Times New Roman" w:cs="Times New Roman"/>
          <w:sz w:val="28"/>
          <w:szCs w:val="28"/>
        </w:rPr>
        <w:t xml:space="preserve">2.4. Пункт 2.2. изложить в </w:t>
      </w:r>
      <w:r w:rsidRPr="00F003EA">
        <w:rPr>
          <w:rFonts w:ascii="Times New Roman" w:hAnsi="Times New Roman" w:cs="Times New Roman"/>
          <w:sz w:val="28"/>
          <w:szCs w:val="28"/>
        </w:rPr>
        <w:t>следующей</w:t>
      </w:r>
      <w:r w:rsidR="00540DCB" w:rsidRPr="00F003EA">
        <w:rPr>
          <w:rFonts w:ascii="Times New Roman" w:hAnsi="Times New Roman" w:cs="Times New Roman"/>
          <w:sz w:val="28"/>
          <w:szCs w:val="28"/>
        </w:rPr>
        <w:t xml:space="preserve"> редакции: </w:t>
      </w:r>
    </w:p>
    <w:p w:rsidR="00540DCB" w:rsidRPr="00F003EA" w:rsidRDefault="00540DCB" w:rsidP="00540DCB">
      <w:pPr>
        <w:pStyle w:val="a9"/>
        <w:ind w:firstLine="708"/>
        <w:jc w:val="both"/>
        <w:rPr>
          <w:rFonts w:ascii="Times New Roman" w:hAnsi="Times New Roman" w:cs="Times New Roman"/>
          <w:sz w:val="28"/>
          <w:szCs w:val="28"/>
        </w:rPr>
      </w:pPr>
      <w:r w:rsidRPr="00F003EA">
        <w:rPr>
          <w:rFonts w:ascii="Times New Roman" w:hAnsi="Times New Roman" w:cs="Times New Roman"/>
          <w:sz w:val="28"/>
          <w:szCs w:val="28"/>
        </w:rPr>
        <w:t xml:space="preserve">«2.2. Размер иного межбюджетного трансферта, который необходимо предоставить бюджету сельского поселения на выполнение мероприятий, предусмотренных </w:t>
      </w:r>
      <w:hyperlink w:anchor="Par40" w:history="1">
        <w:r w:rsidRPr="00F003EA">
          <w:rPr>
            <w:rFonts w:ascii="Times New Roman" w:hAnsi="Times New Roman" w:cs="Times New Roman"/>
            <w:sz w:val="28"/>
            <w:szCs w:val="28"/>
          </w:rPr>
          <w:t>пунктом 1.2</w:t>
        </w:r>
      </w:hyperlink>
      <w:r w:rsidRPr="00F003EA">
        <w:rPr>
          <w:rFonts w:ascii="Times New Roman" w:hAnsi="Times New Roman" w:cs="Times New Roman"/>
          <w:sz w:val="28"/>
          <w:szCs w:val="28"/>
        </w:rPr>
        <w:t xml:space="preserve"> настоящего Порядка, рассчитывается по формуле:</w:t>
      </w:r>
    </w:p>
    <w:p w:rsidR="00540DCB" w:rsidRPr="00F003EA" w:rsidRDefault="00540DCB" w:rsidP="00540DCB">
      <w:pPr>
        <w:pStyle w:val="a9"/>
        <w:ind w:firstLine="708"/>
        <w:jc w:val="both"/>
        <w:rPr>
          <w:rFonts w:ascii="Times New Roman" w:hAnsi="Times New Roman" w:cs="Times New Roman"/>
          <w:sz w:val="28"/>
          <w:szCs w:val="28"/>
        </w:rPr>
      </w:pPr>
      <w:proofErr w:type="spellStart"/>
      <w:r w:rsidRPr="00F003EA">
        <w:rPr>
          <w:rFonts w:ascii="Times New Roman" w:hAnsi="Times New Roman" w:cs="Times New Roman"/>
          <w:sz w:val="28"/>
          <w:szCs w:val="28"/>
        </w:rPr>
        <w:t>S</w:t>
      </w:r>
      <w:r w:rsidRPr="00F003EA">
        <w:rPr>
          <w:rFonts w:ascii="Times New Roman" w:hAnsi="Times New Roman" w:cs="Times New Roman"/>
          <w:sz w:val="28"/>
          <w:szCs w:val="28"/>
          <w:vertAlign w:val="subscript"/>
        </w:rPr>
        <w:t>i</w:t>
      </w:r>
      <w:proofErr w:type="spellEnd"/>
      <w:r w:rsidRPr="00F003EA">
        <w:rPr>
          <w:rFonts w:ascii="Times New Roman" w:hAnsi="Times New Roman" w:cs="Times New Roman"/>
          <w:sz w:val="28"/>
          <w:szCs w:val="28"/>
        </w:rPr>
        <w:t xml:space="preserve"> = N </w:t>
      </w:r>
      <w:proofErr w:type="spellStart"/>
      <w:r w:rsidRPr="00F003EA">
        <w:rPr>
          <w:rFonts w:ascii="Times New Roman" w:hAnsi="Times New Roman" w:cs="Times New Roman"/>
          <w:sz w:val="28"/>
          <w:szCs w:val="28"/>
        </w:rPr>
        <w:t>x</w:t>
      </w:r>
      <w:proofErr w:type="spellEnd"/>
      <w:r w:rsidRPr="00F003EA">
        <w:rPr>
          <w:rFonts w:ascii="Times New Roman" w:hAnsi="Times New Roman" w:cs="Times New Roman"/>
          <w:sz w:val="28"/>
          <w:szCs w:val="28"/>
        </w:rPr>
        <w:t xml:space="preserve"> </w:t>
      </w:r>
      <w:proofErr w:type="spellStart"/>
      <w:r w:rsidRPr="00F003EA">
        <w:rPr>
          <w:rFonts w:ascii="Times New Roman" w:hAnsi="Times New Roman" w:cs="Times New Roman"/>
          <w:sz w:val="28"/>
          <w:szCs w:val="28"/>
        </w:rPr>
        <w:t>k</w:t>
      </w:r>
      <w:proofErr w:type="spellEnd"/>
      <w:r w:rsidRPr="00F003EA">
        <w:rPr>
          <w:rFonts w:ascii="Times New Roman" w:hAnsi="Times New Roman" w:cs="Times New Roman"/>
          <w:sz w:val="28"/>
          <w:szCs w:val="28"/>
        </w:rPr>
        <w:t>, где:</w:t>
      </w:r>
    </w:p>
    <w:p w:rsidR="00540DCB" w:rsidRPr="00F003EA" w:rsidRDefault="00540DCB" w:rsidP="00540DCB">
      <w:pPr>
        <w:pStyle w:val="a9"/>
        <w:ind w:firstLine="708"/>
        <w:jc w:val="both"/>
        <w:rPr>
          <w:rFonts w:ascii="Times New Roman" w:hAnsi="Times New Roman" w:cs="Times New Roman"/>
          <w:sz w:val="28"/>
          <w:szCs w:val="28"/>
        </w:rPr>
      </w:pPr>
      <w:proofErr w:type="spellStart"/>
      <w:r w:rsidRPr="00F003EA">
        <w:rPr>
          <w:rFonts w:ascii="Times New Roman" w:hAnsi="Times New Roman" w:cs="Times New Roman"/>
          <w:sz w:val="28"/>
          <w:szCs w:val="28"/>
        </w:rPr>
        <w:t>S</w:t>
      </w:r>
      <w:r w:rsidRPr="00F003EA">
        <w:rPr>
          <w:rFonts w:ascii="Times New Roman" w:hAnsi="Times New Roman" w:cs="Times New Roman"/>
          <w:sz w:val="28"/>
          <w:szCs w:val="28"/>
          <w:vertAlign w:val="subscript"/>
        </w:rPr>
        <w:t>i</w:t>
      </w:r>
      <w:proofErr w:type="spellEnd"/>
      <w:r w:rsidRPr="00F003EA">
        <w:rPr>
          <w:rFonts w:ascii="Times New Roman" w:hAnsi="Times New Roman" w:cs="Times New Roman"/>
          <w:sz w:val="28"/>
          <w:szCs w:val="28"/>
        </w:rPr>
        <w:t xml:space="preserve"> - размер иного межбюджетного трансферта, который необходимо предоставить бюджету i-го сельского поселения на выполнение мероприятий, предусмотренных </w:t>
      </w:r>
      <w:hyperlink w:anchor="Par40" w:history="1">
        <w:r w:rsidRPr="00F003EA">
          <w:rPr>
            <w:rFonts w:ascii="Times New Roman" w:hAnsi="Times New Roman" w:cs="Times New Roman"/>
            <w:sz w:val="28"/>
            <w:szCs w:val="28"/>
          </w:rPr>
          <w:t>пунктом 1.2</w:t>
        </w:r>
      </w:hyperlink>
      <w:r w:rsidRPr="00F003EA">
        <w:rPr>
          <w:rFonts w:ascii="Times New Roman" w:hAnsi="Times New Roman" w:cs="Times New Roman"/>
          <w:sz w:val="28"/>
          <w:szCs w:val="28"/>
        </w:rPr>
        <w:t xml:space="preserve"> настоящего Порядка;</w:t>
      </w:r>
    </w:p>
    <w:p w:rsidR="00540DCB" w:rsidRPr="00F003EA" w:rsidRDefault="00540DCB" w:rsidP="00540DCB">
      <w:pPr>
        <w:pStyle w:val="a9"/>
        <w:ind w:firstLine="708"/>
        <w:jc w:val="both"/>
        <w:rPr>
          <w:rFonts w:ascii="Times New Roman" w:hAnsi="Times New Roman" w:cs="Times New Roman"/>
          <w:sz w:val="28"/>
          <w:szCs w:val="28"/>
        </w:rPr>
      </w:pPr>
      <w:r w:rsidRPr="00F003EA">
        <w:rPr>
          <w:rFonts w:ascii="Times New Roman" w:hAnsi="Times New Roman" w:cs="Times New Roman"/>
          <w:sz w:val="28"/>
          <w:szCs w:val="28"/>
        </w:rPr>
        <w:t>N - норматив затрат на содержание и эксплуатацию специальной дорожной техники, определяемый из расчета 300 000,00 рублей на одну единицу специальной дорожной техники;</w:t>
      </w:r>
    </w:p>
    <w:p w:rsidR="00540DCB" w:rsidRPr="00F003EA" w:rsidRDefault="00540DCB" w:rsidP="00540DCB">
      <w:pPr>
        <w:pStyle w:val="a9"/>
        <w:ind w:firstLine="708"/>
        <w:jc w:val="both"/>
        <w:rPr>
          <w:rFonts w:ascii="Times New Roman" w:hAnsi="Times New Roman" w:cs="Times New Roman"/>
          <w:sz w:val="28"/>
          <w:szCs w:val="28"/>
        </w:rPr>
      </w:pPr>
      <w:proofErr w:type="spellStart"/>
      <w:r w:rsidRPr="00F003EA">
        <w:rPr>
          <w:rFonts w:ascii="Times New Roman" w:hAnsi="Times New Roman" w:cs="Times New Roman"/>
          <w:sz w:val="28"/>
          <w:szCs w:val="28"/>
        </w:rPr>
        <w:t>k</w:t>
      </w:r>
      <w:proofErr w:type="spellEnd"/>
      <w:r w:rsidRPr="00F003EA">
        <w:rPr>
          <w:rFonts w:ascii="Times New Roman" w:hAnsi="Times New Roman" w:cs="Times New Roman"/>
          <w:sz w:val="28"/>
          <w:szCs w:val="28"/>
        </w:rPr>
        <w:t xml:space="preserve"> - коэффициент, применяемый для корректировки суммы предусматриваемой в бюджете Урюпинского муниципального района на обеспечение финансирования мероприятий, предусмотренных </w:t>
      </w:r>
      <w:hyperlink w:anchor="Par40" w:history="1">
        <w:r w:rsidRPr="00F003EA">
          <w:rPr>
            <w:rFonts w:ascii="Times New Roman" w:hAnsi="Times New Roman" w:cs="Times New Roman"/>
            <w:sz w:val="28"/>
            <w:szCs w:val="28"/>
          </w:rPr>
          <w:t>пунктом 1.2</w:t>
        </w:r>
      </w:hyperlink>
      <w:r w:rsidRPr="00F003EA">
        <w:rPr>
          <w:rFonts w:ascii="Times New Roman" w:hAnsi="Times New Roman" w:cs="Times New Roman"/>
          <w:sz w:val="28"/>
          <w:szCs w:val="28"/>
        </w:rPr>
        <w:t xml:space="preserve"> настоящего Порядка, с целью обеспечения </w:t>
      </w:r>
      <w:proofErr w:type="spellStart"/>
      <w:r w:rsidRPr="00F003EA">
        <w:rPr>
          <w:rFonts w:ascii="Times New Roman" w:hAnsi="Times New Roman" w:cs="Times New Roman"/>
          <w:sz w:val="28"/>
          <w:szCs w:val="28"/>
        </w:rPr>
        <w:t>софинансирования</w:t>
      </w:r>
      <w:proofErr w:type="spellEnd"/>
      <w:r w:rsidRPr="00F003EA">
        <w:rPr>
          <w:rFonts w:ascii="Times New Roman" w:hAnsi="Times New Roman" w:cs="Times New Roman"/>
          <w:sz w:val="28"/>
          <w:szCs w:val="28"/>
        </w:rPr>
        <w:t xml:space="preserve">, предоставляемой из областного бюджета субсидии на реализацию мероприятий в сфере дорожной деятельности. </w:t>
      </w:r>
    </w:p>
    <w:p w:rsidR="00540DCB" w:rsidRPr="00F003EA" w:rsidRDefault="00540DCB" w:rsidP="00540DCB">
      <w:pPr>
        <w:pStyle w:val="a9"/>
        <w:ind w:firstLine="708"/>
        <w:jc w:val="both"/>
        <w:rPr>
          <w:rFonts w:ascii="Times New Roman" w:hAnsi="Times New Roman" w:cs="Times New Roman"/>
          <w:sz w:val="28"/>
          <w:szCs w:val="28"/>
        </w:rPr>
      </w:pPr>
      <w:r w:rsidRPr="00F003EA">
        <w:rPr>
          <w:rFonts w:ascii="Times New Roman" w:hAnsi="Times New Roman" w:cs="Times New Roman"/>
          <w:sz w:val="28"/>
          <w:szCs w:val="28"/>
        </w:rPr>
        <w:t xml:space="preserve">Установить коэффициент </w:t>
      </w:r>
      <w:proofErr w:type="spellStart"/>
      <w:r w:rsidRPr="00F003EA">
        <w:rPr>
          <w:rFonts w:ascii="Times New Roman" w:hAnsi="Times New Roman" w:cs="Times New Roman"/>
          <w:sz w:val="28"/>
          <w:szCs w:val="28"/>
        </w:rPr>
        <w:t>k</w:t>
      </w:r>
      <w:proofErr w:type="spellEnd"/>
      <w:r w:rsidRPr="00F003EA">
        <w:rPr>
          <w:rFonts w:ascii="Times New Roman" w:hAnsi="Times New Roman" w:cs="Times New Roman"/>
          <w:sz w:val="28"/>
          <w:szCs w:val="28"/>
        </w:rPr>
        <w:t xml:space="preserve"> = 1,010101.»</w:t>
      </w:r>
    </w:p>
    <w:p w:rsidR="00B66E27" w:rsidRPr="00F003EA" w:rsidRDefault="00B66E27" w:rsidP="00B66E27">
      <w:pPr>
        <w:autoSpaceDE w:val="0"/>
        <w:autoSpaceDN w:val="0"/>
        <w:adjustRightInd w:val="0"/>
        <w:spacing w:after="0" w:line="240" w:lineRule="auto"/>
        <w:ind w:firstLine="709"/>
        <w:jc w:val="both"/>
        <w:rPr>
          <w:rFonts w:ascii="Times New Roman" w:hAnsi="Times New Roman" w:cs="Times New Roman"/>
          <w:sz w:val="28"/>
          <w:szCs w:val="28"/>
        </w:rPr>
      </w:pPr>
      <w:r w:rsidRPr="00F003EA">
        <w:rPr>
          <w:rFonts w:ascii="Times New Roman" w:hAnsi="Times New Roman" w:cs="Times New Roman"/>
          <w:b/>
          <w:sz w:val="28"/>
          <w:szCs w:val="28"/>
        </w:rPr>
        <w:t>2.</w:t>
      </w:r>
      <w:r w:rsidRPr="00F003EA">
        <w:rPr>
          <w:rFonts w:ascii="Times New Roman" w:hAnsi="Times New Roman" w:cs="Times New Roman"/>
          <w:sz w:val="28"/>
          <w:szCs w:val="28"/>
        </w:rPr>
        <w:t xml:space="preserve"> Настоящее решение вступает в силу после его опубликования в информационном бюллетене администрации Урюпинского муниципального района «Районные ведомости».</w:t>
      </w:r>
    </w:p>
    <w:p w:rsidR="00B66E27" w:rsidRPr="00F003EA" w:rsidRDefault="00B66E27" w:rsidP="00B66E27">
      <w:pPr>
        <w:autoSpaceDE w:val="0"/>
        <w:autoSpaceDN w:val="0"/>
        <w:adjustRightInd w:val="0"/>
        <w:spacing w:after="0" w:line="240" w:lineRule="auto"/>
        <w:ind w:firstLine="709"/>
        <w:jc w:val="both"/>
        <w:rPr>
          <w:rFonts w:ascii="Times New Roman" w:hAnsi="Times New Roman" w:cs="Times New Roman"/>
          <w:sz w:val="28"/>
          <w:szCs w:val="28"/>
        </w:rPr>
      </w:pPr>
      <w:r w:rsidRPr="00F003EA">
        <w:rPr>
          <w:rFonts w:ascii="Times New Roman" w:hAnsi="Times New Roman" w:cs="Times New Roman"/>
          <w:b/>
          <w:sz w:val="28"/>
          <w:szCs w:val="28"/>
        </w:rPr>
        <w:t>3.</w:t>
      </w:r>
      <w:r w:rsidRPr="00F003EA">
        <w:rPr>
          <w:rFonts w:ascii="Times New Roman" w:hAnsi="Times New Roman" w:cs="Times New Roman"/>
          <w:sz w:val="28"/>
          <w:szCs w:val="28"/>
        </w:rPr>
        <w:t xml:space="preserve"> Направить настоящее решение исполняющему обязанности главы Урюпинского муниципального района О.А. Андрееву для подписания и опубликования в установленном порядке.</w:t>
      </w:r>
    </w:p>
    <w:p w:rsidR="00540DCB" w:rsidRPr="00F003EA" w:rsidRDefault="00B66E27" w:rsidP="00B66E27">
      <w:pPr>
        <w:autoSpaceDE w:val="0"/>
        <w:autoSpaceDN w:val="0"/>
        <w:adjustRightInd w:val="0"/>
        <w:spacing w:after="0" w:line="240" w:lineRule="auto"/>
        <w:ind w:firstLine="709"/>
        <w:jc w:val="both"/>
        <w:rPr>
          <w:rFonts w:ascii="Times New Roman" w:hAnsi="Times New Roman" w:cs="Times New Roman"/>
          <w:b/>
          <w:sz w:val="28"/>
          <w:szCs w:val="28"/>
        </w:rPr>
      </w:pPr>
      <w:r w:rsidRPr="00F003EA">
        <w:rPr>
          <w:rFonts w:ascii="Times New Roman" w:hAnsi="Times New Roman" w:cs="Times New Roman"/>
          <w:b/>
          <w:sz w:val="28"/>
          <w:szCs w:val="28"/>
        </w:rPr>
        <w:t xml:space="preserve"> </w:t>
      </w:r>
    </w:p>
    <w:p w:rsidR="00540DCB" w:rsidRPr="00F003EA" w:rsidRDefault="00540DCB" w:rsidP="00540DCB">
      <w:pPr>
        <w:tabs>
          <w:tab w:val="left" w:pos="5040"/>
        </w:tabs>
        <w:spacing w:after="0" w:line="240" w:lineRule="auto"/>
        <w:jc w:val="both"/>
        <w:rPr>
          <w:rFonts w:ascii="Times New Roman" w:hAnsi="Times New Roman" w:cs="Times New Roman"/>
          <w:b/>
          <w:sz w:val="28"/>
          <w:szCs w:val="28"/>
        </w:rPr>
      </w:pPr>
    </w:p>
    <w:p w:rsidR="00540DCB" w:rsidRPr="00F003EA" w:rsidRDefault="002C322C" w:rsidP="00540DCB">
      <w:pPr>
        <w:tabs>
          <w:tab w:val="left" w:pos="5040"/>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Заместитель </w:t>
      </w:r>
      <w:proofErr w:type="gramStart"/>
      <w:r>
        <w:rPr>
          <w:rFonts w:ascii="Times New Roman" w:hAnsi="Times New Roman" w:cs="Times New Roman"/>
          <w:b/>
          <w:sz w:val="28"/>
          <w:szCs w:val="28"/>
        </w:rPr>
        <w:t>председателя</w:t>
      </w:r>
      <w:proofErr w:type="gramEnd"/>
      <w:r>
        <w:rPr>
          <w:rFonts w:ascii="Times New Roman" w:hAnsi="Times New Roman" w:cs="Times New Roman"/>
          <w:b/>
          <w:sz w:val="28"/>
          <w:szCs w:val="28"/>
        </w:rPr>
        <w:t xml:space="preserve">      </w:t>
      </w:r>
      <w:r w:rsidR="00B66E27" w:rsidRPr="00F003EA">
        <w:rPr>
          <w:rFonts w:ascii="Times New Roman" w:hAnsi="Times New Roman" w:cs="Times New Roman"/>
          <w:b/>
          <w:sz w:val="28"/>
          <w:szCs w:val="28"/>
        </w:rPr>
        <w:t xml:space="preserve">          Исполняющий обязанности главы</w:t>
      </w:r>
    </w:p>
    <w:p w:rsidR="00B66E27" w:rsidRPr="00F003EA" w:rsidRDefault="00540DCB" w:rsidP="00540DCB">
      <w:pPr>
        <w:tabs>
          <w:tab w:val="left" w:pos="5040"/>
        </w:tabs>
        <w:spacing w:after="0" w:line="240" w:lineRule="auto"/>
        <w:jc w:val="both"/>
        <w:rPr>
          <w:rFonts w:ascii="Times New Roman" w:hAnsi="Times New Roman" w:cs="Times New Roman"/>
          <w:b/>
          <w:sz w:val="28"/>
          <w:szCs w:val="28"/>
        </w:rPr>
      </w:pPr>
      <w:r w:rsidRPr="00F003EA">
        <w:rPr>
          <w:rFonts w:ascii="Times New Roman" w:hAnsi="Times New Roman" w:cs="Times New Roman"/>
          <w:b/>
          <w:sz w:val="28"/>
          <w:szCs w:val="28"/>
        </w:rPr>
        <w:t xml:space="preserve">Урюпинской районной Думы </w:t>
      </w:r>
      <w:r w:rsidR="00B66E27" w:rsidRPr="00F003EA">
        <w:rPr>
          <w:rFonts w:ascii="Times New Roman" w:hAnsi="Times New Roman" w:cs="Times New Roman"/>
          <w:b/>
          <w:sz w:val="28"/>
          <w:szCs w:val="28"/>
        </w:rPr>
        <w:t xml:space="preserve">        Урюпинского муниципального района</w:t>
      </w:r>
      <w:r w:rsidRPr="00F003EA">
        <w:rPr>
          <w:rFonts w:ascii="Times New Roman" w:hAnsi="Times New Roman" w:cs="Times New Roman"/>
          <w:b/>
          <w:sz w:val="28"/>
          <w:szCs w:val="28"/>
        </w:rPr>
        <w:t xml:space="preserve">                                                 </w:t>
      </w:r>
    </w:p>
    <w:p w:rsidR="00B66E27" w:rsidRPr="00F003EA" w:rsidRDefault="00B66E27" w:rsidP="00540DCB">
      <w:pPr>
        <w:tabs>
          <w:tab w:val="left" w:pos="5040"/>
        </w:tabs>
        <w:spacing w:after="0" w:line="240" w:lineRule="auto"/>
        <w:jc w:val="both"/>
        <w:rPr>
          <w:rFonts w:ascii="Times New Roman" w:hAnsi="Times New Roman" w:cs="Times New Roman"/>
          <w:b/>
          <w:sz w:val="16"/>
          <w:szCs w:val="16"/>
        </w:rPr>
      </w:pPr>
    </w:p>
    <w:p w:rsidR="00540DCB" w:rsidRPr="00F003EA" w:rsidRDefault="00B66E27" w:rsidP="00540DCB">
      <w:pPr>
        <w:tabs>
          <w:tab w:val="left" w:pos="5040"/>
        </w:tabs>
        <w:spacing w:after="0" w:line="240" w:lineRule="auto"/>
        <w:jc w:val="both"/>
        <w:rPr>
          <w:rFonts w:ascii="Times New Roman" w:hAnsi="Times New Roman" w:cs="Times New Roman"/>
          <w:b/>
          <w:sz w:val="27"/>
          <w:szCs w:val="27"/>
        </w:rPr>
      </w:pPr>
      <w:r w:rsidRPr="00F003EA">
        <w:rPr>
          <w:rFonts w:ascii="Times New Roman" w:hAnsi="Times New Roman" w:cs="Times New Roman"/>
          <w:b/>
          <w:sz w:val="28"/>
          <w:szCs w:val="28"/>
        </w:rPr>
        <w:t xml:space="preserve">                         </w:t>
      </w:r>
      <w:r w:rsidR="002C322C">
        <w:rPr>
          <w:rFonts w:ascii="Times New Roman" w:hAnsi="Times New Roman" w:cs="Times New Roman"/>
          <w:b/>
          <w:sz w:val="28"/>
          <w:szCs w:val="28"/>
        </w:rPr>
        <w:t xml:space="preserve">А.Л. </w:t>
      </w:r>
      <w:proofErr w:type="spellStart"/>
      <w:r w:rsidR="002C322C">
        <w:rPr>
          <w:rFonts w:ascii="Times New Roman" w:hAnsi="Times New Roman" w:cs="Times New Roman"/>
          <w:b/>
          <w:sz w:val="28"/>
          <w:szCs w:val="28"/>
        </w:rPr>
        <w:t>Кутыркин</w:t>
      </w:r>
      <w:proofErr w:type="spellEnd"/>
      <w:r w:rsidRPr="00F003EA">
        <w:rPr>
          <w:rFonts w:ascii="Times New Roman" w:hAnsi="Times New Roman" w:cs="Times New Roman"/>
          <w:b/>
          <w:sz w:val="28"/>
          <w:szCs w:val="28"/>
        </w:rPr>
        <w:t xml:space="preserve">                                                        О.А. Андреев</w:t>
      </w:r>
    </w:p>
    <w:p w:rsidR="009C2E10" w:rsidRPr="00F003EA" w:rsidRDefault="009C2E10"/>
    <w:p w:rsidR="009C2E10" w:rsidRDefault="009C2E10"/>
    <w:p w:rsidR="009C2E10" w:rsidRDefault="009C2E10"/>
    <w:p w:rsidR="00540DCB" w:rsidRPr="00E878B0" w:rsidRDefault="00540DCB" w:rsidP="00540DCB">
      <w:pPr>
        <w:spacing w:after="0" w:line="240" w:lineRule="auto"/>
        <w:rPr>
          <w:rFonts w:ascii="Times New Roman" w:hAnsi="Times New Roman" w:cs="Times New Roman"/>
          <w:b/>
          <w:sz w:val="28"/>
          <w:szCs w:val="28"/>
        </w:rPr>
      </w:pPr>
      <w:r w:rsidRPr="00E878B0">
        <w:rPr>
          <w:rFonts w:ascii="Times New Roman" w:hAnsi="Times New Roman" w:cs="Times New Roman"/>
          <w:noProof/>
        </w:rPr>
        <w:lastRenderedPageBreak/>
        <w:drawing>
          <wp:anchor distT="0" distB="0" distL="114300" distR="114300" simplePos="0" relativeHeight="251698176" behindDoc="0" locked="0" layoutInCell="1" allowOverlap="1">
            <wp:simplePos x="0" y="0"/>
            <wp:positionH relativeFrom="column">
              <wp:posOffset>2644140</wp:posOffset>
            </wp:positionH>
            <wp:positionV relativeFrom="paragraph">
              <wp:posOffset>-184785</wp:posOffset>
            </wp:positionV>
            <wp:extent cx="526415" cy="812165"/>
            <wp:effectExtent l="0" t="0" r="6985" b="6985"/>
            <wp:wrapSquare wrapText="left"/>
            <wp:docPr id="15" name="Рисунок 15" descr="Описание: Описание: 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Описание: Описание: NewGerb"/>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6415" cy="812165"/>
                    </a:xfrm>
                    <a:prstGeom prst="rect">
                      <a:avLst/>
                    </a:prstGeom>
                    <a:noFill/>
                  </pic:spPr>
                </pic:pic>
              </a:graphicData>
            </a:graphic>
          </wp:anchor>
        </w:drawing>
      </w:r>
    </w:p>
    <w:p w:rsidR="00540DCB" w:rsidRPr="00E878B0" w:rsidRDefault="00540DCB" w:rsidP="00540DCB">
      <w:pPr>
        <w:tabs>
          <w:tab w:val="left" w:pos="1725"/>
          <w:tab w:val="center" w:pos="4677"/>
        </w:tabs>
        <w:spacing w:after="0" w:line="240" w:lineRule="auto"/>
        <w:jc w:val="center"/>
        <w:rPr>
          <w:rFonts w:ascii="Times New Roman" w:hAnsi="Times New Roman" w:cs="Times New Roman"/>
          <w:i/>
          <w:sz w:val="32"/>
          <w:szCs w:val="32"/>
        </w:rPr>
      </w:pPr>
    </w:p>
    <w:p w:rsidR="00540DCB" w:rsidRPr="00E878B0" w:rsidRDefault="00540DCB" w:rsidP="00540DCB">
      <w:pPr>
        <w:tabs>
          <w:tab w:val="left" w:pos="1725"/>
          <w:tab w:val="center" w:pos="4677"/>
        </w:tabs>
        <w:spacing w:after="0" w:line="240" w:lineRule="auto"/>
        <w:jc w:val="center"/>
        <w:rPr>
          <w:rFonts w:ascii="Times New Roman" w:hAnsi="Times New Roman" w:cs="Times New Roman"/>
          <w:i/>
          <w:sz w:val="32"/>
          <w:szCs w:val="32"/>
        </w:rPr>
      </w:pPr>
    </w:p>
    <w:p w:rsidR="00540DCB" w:rsidRPr="00E878B0" w:rsidRDefault="00540DCB" w:rsidP="00540DCB">
      <w:pPr>
        <w:tabs>
          <w:tab w:val="left" w:pos="1725"/>
          <w:tab w:val="center" w:pos="4677"/>
        </w:tabs>
        <w:spacing w:after="0" w:line="240" w:lineRule="auto"/>
        <w:jc w:val="center"/>
        <w:rPr>
          <w:rFonts w:ascii="Times New Roman" w:hAnsi="Times New Roman" w:cs="Times New Roman"/>
          <w:i/>
          <w:sz w:val="28"/>
          <w:szCs w:val="28"/>
        </w:rPr>
      </w:pPr>
      <w:r w:rsidRPr="00E878B0">
        <w:rPr>
          <w:rFonts w:ascii="Times New Roman" w:hAnsi="Times New Roman" w:cs="Times New Roman"/>
          <w:i/>
          <w:sz w:val="28"/>
          <w:szCs w:val="28"/>
        </w:rPr>
        <w:t>УРЮПИНСКИЙ МУНИЦИПАЛЬНЫЙ РАЙОН</w:t>
      </w:r>
    </w:p>
    <w:p w:rsidR="00540DCB" w:rsidRPr="00E878B0" w:rsidRDefault="00540DCB" w:rsidP="00540DCB">
      <w:pPr>
        <w:tabs>
          <w:tab w:val="left" w:pos="1725"/>
          <w:tab w:val="center" w:pos="4677"/>
        </w:tabs>
        <w:spacing w:after="0" w:line="240" w:lineRule="auto"/>
        <w:jc w:val="center"/>
        <w:rPr>
          <w:rFonts w:ascii="Times New Roman" w:hAnsi="Times New Roman" w:cs="Times New Roman"/>
          <w:i/>
          <w:sz w:val="28"/>
          <w:szCs w:val="28"/>
        </w:rPr>
      </w:pPr>
      <w:r w:rsidRPr="00E878B0">
        <w:rPr>
          <w:rFonts w:ascii="Times New Roman" w:hAnsi="Times New Roman" w:cs="Times New Roman"/>
          <w:i/>
          <w:sz w:val="28"/>
          <w:szCs w:val="28"/>
        </w:rPr>
        <w:t>ВОЛГОГРАДСКОЙ ОБЛАСТИ</w:t>
      </w:r>
    </w:p>
    <w:p w:rsidR="00540DCB" w:rsidRPr="00E878B0" w:rsidRDefault="00540DCB" w:rsidP="00540DCB">
      <w:pPr>
        <w:tabs>
          <w:tab w:val="left" w:pos="1725"/>
          <w:tab w:val="center" w:pos="4677"/>
        </w:tabs>
        <w:spacing w:after="0" w:line="240" w:lineRule="auto"/>
        <w:jc w:val="center"/>
        <w:rPr>
          <w:rFonts w:ascii="Times New Roman" w:hAnsi="Times New Roman" w:cs="Times New Roman"/>
          <w:i/>
          <w:sz w:val="16"/>
          <w:szCs w:val="16"/>
        </w:rPr>
      </w:pPr>
    </w:p>
    <w:p w:rsidR="00540DCB" w:rsidRPr="00E878B0" w:rsidRDefault="00540DCB" w:rsidP="00540DCB">
      <w:pPr>
        <w:spacing w:after="0" w:line="240" w:lineRule="auto"/>
        <w:jc w:val="center"/>
        <w:rPr>
          <w:rFonts w:ascii="Times New Roman" w:hAnsi="Times New Roman" w:cs="Times New Roman"/>
          <w:b/>
          <w:i/>
          <w:sz w:val="28"/>
          <w:szCs w:val="28"/>
        </w:rPr>
      </w:pPr>
      <w:r w:rsidRPr="00E878B0">
        <w:rPr>
          <w:rFonts w:ascii="Times New Roman" w:hAnsi="Times New Roman" w:cs="Times New Roman"/>
          <w:b/>
          <w:i/>
          <w:sz w:val="28"/>
          <w:szCs w:val="28"/>
        </w:rPr>
        <w:t>УРЮПИНСКАЯ  РАЙОННАЯ  ДУМА</w:t>
      </w:r>
    </w:p>
    <w:p w:rsidR="00540DCB" w:rsidRPr="00E878B0" w:rsidRDefault="009A36E3" w:rsidP="00540DCB">
      <w:pPr>
        <w:spacing w:after="0" w:line="240" w:lineRule="auto"/>
        <w:rPr>
          <w:rFonts w:ascii="Times New Roman" w:hAnsi="Times New Roman" w:cs="Times New Roman"/>
          <w:sz w:val="28"/>
          <w:szCs w:val="28"/>
        </w:rPr>
      </w:pPr>
      <w:r w:rsidRPr="009A36E3">
        <w:rPr>
          <w:rFonts w:ascii="Times New Roman" w:hAnsi="Times New Roman" w:cs="Times New Roman"/>
          <w:noProof/>
        </w:rPr>
        <w:pict>
          <v:line id="Прямая соединительная линия 13" o:spid="_x0000_s1045" style="position:absolute;z-index:251699200;visibility:visible;mso-wrap-distance-top:-3e-5mm;mso-wrap-distance-bottom:-3e-5mm"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" o:allowincell="f"/>
        </w:pict>
      </w:r>
      <w:r w:rsidRPr="009A36E3">
        <w:rPr>
          <w:rFonts w:ascii="Times New Roman" w:hAnsi="Times New Roman" w:cs="Times New Roman"/>
          <w:noProof/>
        </w:rPr>
        <w:pict>
          <v:line id="Прямая соединительная линия 14" o:spid="_x0000_s1046" style="position:absolute;z-index:251700224;visibility:visible;mso-wrap-distance-top:-3e-5mm;mso-wrap-distance-bottom:-3e-5mm"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" o:allowincell="f"/>
        </w:pict>
      </w:r>
    </w:p>
    <w:p w:rsidR="00540DCB" w:rsidRPr="00E878B0" w:rsidRDefault="00540DCB" w:rsidP="00540DCB">
      <w:pPr>
        <w:pStyle w:val="3"/>
        <w:spacing w:before="0"/>
        <w:jc w:val="center"/>
        <w:rPr>
          <w:rFonts w:ascii="Times New Roman" w:hAnsi="Times New Roman" w:cs="Times New Roman"/>
          <w:b w:val="0"/>
          <w:bCs w:val="0"/>
          <w:color w:val="auto"/>
          <w:sz w:val="28"/>
          <w:szCs w:val="28"/>
        </w:rPr>
      </w:pPr>
      <w:proofErr w:type="gramStart"/>
      <w:r w:rsidRPr="00E878B0">
        <w:rPr>
          <w:rFonts w:ascii="Times New Roman" w:hAnsi="Times New Roman" w:cs="Times New Roman"/>
          <w:color w:val="auto"/>
          <w:sz w:val="28"/>
          <w:szCs w:val="28"/>
        </w:rPr>
        <w:t>Р</w:t>
      </w:r>
      <w:proofErr w:type="gramEnd"/>
      <w:r w:rsidRPr="00E878B0">
        <w:rPr>
          <w:rFonts w:ascii="Times New Roman" w:hAnsi="Times New Roman" w:cs="Times New Roman"/>
          <w:color w:val="auto"/>
          <w:sz w:val="28"/>
          <w:szCs w:val="28"/>
        </w:rPr>
        <w:t xml:space="preserve">  Е  Ш  Е  Н  И  Е</w:t>
      </w:r>
    </w:p>
    <w:p w:rsidR="00540DCB" w:rsidRPr="00E878B0" w:rsidRDefault="00540DCB" w:rsidP="00540DCB">
      <w:pPr>
        <w:spacing w:after="0" w:line="240" w:lineRule="auto"/>
        <w:rPr>
          <w:rFonts w:ascii="Times New Roman" w:hAnsi="Times New Roman" w:cs="Times New Roman"/>
        </w:rPr>
      </w:pPr>
    </w:p>
    <w:p w:rsidR="00540DCB" w:rsidRPr="00E878B0" w:rsidRDefault="001931EB" w:rsidP="00540DCB">
      <w:pPr>
        <w:spacing w:after="0" w:line="240" w:lineRule="auto"/>
        <w:jc w:val="both"/>
        <w:rPr>
          <w:rFonts w:ascii="Times New Roman" w:hAnsi="Times New Roman" w:cs="Times New Roman"/>
          <w:b/>
          <w:sz w:val="28"/>
          <w:szCs w:val="28"/>
          <w:highlight w:val="yellow"/>
        </w:rPr>
      </w:pPr>
      <w:r w:rsidRPr="00E878B0">
        <w:rPr>
          <w:rFonts w:ascii="Times New Roman" w:hAnsi="Times New Roman" w:cs="Times New Roman"/>
          <w:b/>
          <w:sz w:val="28"/>
          <w:szCs w:val="28"/>
        </w:rPr>
        <w:t xml:space="preserve">14 </w:t>
      </w:r>
      <w:r w:rsidR="00540DCB" w:rsidRPr="00E878B0">
        <w:rPr>
          <w:rFonts w:ascii="Times New Roman" w:hAnsi="Times New Roman" w:cs="Times New Roman"/>
          <w:b/>
          <w:sz w:val="28"/>
          <w:szCs w:val="28"/>
        </w:rPr>
        <w:t>декабря</w:t>
      </w:r>
      <w:r w:rsidRPr="00E878B0">
        <w:rPr>
          <w:rFonts w:ascii="Times New Roman" w:hAnsi="Times New Roman" w:cs="Times New Roman"/>
          <w:b/>
          <w:sz w:val="28"/>
          <w:szCs w:val="28"/>
        </w:rPr>
        <w:t xml:space="preserve"> </w:t>
      </w:r>
      <w:r w:rsidR="00540DCB" w:rsidRPr="00E878B0">
        <w:rPr>
          <w:rFonts w:ascii="Times New Roman" w:hAnsi="Times New Roman" w:cs="Times New Roman"/>
          <w:b/>
          <w:sz w:val="28"/>
          <w:szCs w:val="28"/>
        </w:rPr>
        <w:t>2023  года</w:t>
      </w:r>
      <w:r w:rsidR="00540DCB" w:rsidRPr="00E878B0">
        <w:rPr>
          <w:rFonts w:ascii="Times New Roman" w:hAnsi="Times New Roman" w:cs="Times New Roman"/>
          <w:b/>
          <w:sz w:val="28"/>
          <w:szCs w:val="28"/>
        </w:rPr>
        <w:tab/>
        <w:t xml:space="preserve">                  № </w:t>
      </w:r>
      <w:r w:rsidRPr="00E878B0">
        <w:rPr>
          <w:rFonts w:ascii="Times New Roman" w:hAnsi="Times New Roman" w:cs="Times New Roman"/>
          <w:b/>
          <w:sz w:val="28"/>
          <w:szCs w:val="28"/>
        </w:rPr>
        <w:t>39/</w:t>
      </w:r>
    </w:p>
    <w:p w:rsidR="00540DCB" w:rsidRPr="00E878B0" w:rsidRDefault="00540DCB" w:rsidP="00540DCB">
      <w:pPr>
        <w:spacing w:after="0" w:line="240" w:lineRule="auto"/>
        <w:rPr>
          <w:rFonts w:ascii="Times New Roman" w:hAnsi="Times New Roman" w:cs="Times New Roman"/>
          <w:b/>
          <w:sz w:val="28"/>
          <w:szCs w:val="28"/>
        </w:rPr>
      </w:pPr>
    </w:p>
    <w:p w:rsidR="00540DCB" w:rsidRPr="00E878B0" w:rsidRDefault="00540DCB" w:rsidP="00540DCB">
      <w:pPr>
        <w:spacing w:after="0" w:line="240" w:lineRule="auto"/>
        <w:rPr>
          <w:rFonts w:ascii="Times New Roman" w:hAnsi="Times New Roman" w:cs="Times New Roman"/>
          <w:b/>
          <w:sz w:val="28"/>
          <w:szCs w:val="28"/>
        </w:rPr>
      </w:pPr>
    </w:p>
    <w:p w:rsidR="00540DCB" w:rsidRPr="00A05E48" w:rsidRDefault="00540DCB" w:rsidP="00540DCB">
      <w:pPr>
        <w:autoSpaceDE w:val="0"/>
        <w:autoSpaceDN w:val="0"/>
        <w:adjustRightInd w:val="0"/>
        <w:spacing w:after="0" w:line="240" w:lineRule="auto"/>
        <w:jc w:val="center"/>
        <w:rPr>
          <w:rFonts w:ascii="Times New Roman" w:hAnsi="Times New Roman" w:cs="Times New Roman"/>
          <w:b/>
          <w:sz w:val="28"/>
          <w:szCs w:val="28"/>
        </w:rPr>
      </w:pPr>
      <w:proofErr w:type="gramStart"/>
      <w:r w:rsidRPr="00A05E48">
        <w:rPr>
          <w:rFonts w:ascii="Times New Roman" w:hAnsi="Times New Roman" w:cs="Times New Roman"/>
          <w:b/>
          <w:sz w:val="28"/>
          <w:szCs w:val="28"/>
        </w:rPr>
        <w:t>О внесении изменений в приложение 1 к решению Урюпинской районной Думы от 28 декабря 2016 года № 33/253 «О порядке предоставления бюджетам сельских поселений, входящих в состав Урюпинского муниципального района, иных межбюджетных трансфертов на финансовое обеспечение передаваемых Урюпинским муниципальным районом полномочий по решению вопросов местного значения в соответствии с заключенными соглашениями, а также иных межбюджетных трансфертов на решение вопросов местного</w:t>
      </w:r>
      <w:proofErr w:type="gramEnd"/>
      <w:r w:rsidRPr="00A05E48">
        <w:rPr>
          <w:rFonts w:ascii="Times New Roman" w:hAnsi="Times New Roman" w:cs="Times New Roman"/>
          <w:b/>
          <w:sz w:val="28"/>
          <w:szCs w:val="28"/>
        </w:rPr>
        <w:t xml:space="preserve"> значения сельских поселений в соответствии с заключенными соглашениями»</w:t>
      </w:r>
    </w:p>
    <w:p w:rsidR="00540DCB" w:rsidRPr="00E878B0" w:rsidRDefault="00540DCB" w:rsidP="00540DCB">
      <w:pPr>
        <w:spacing w:after="0"/>
        <w:rPr>
          <w:sz w:val="28"/>
          <w:szCs w:val="28"/>
        </w:rPr>
      </w:pPr>
    </w:p>
    <w:p w:rsidR="00540DCB" w:rsidRPr="00E878B0" w:rsidRDefault="00540DCB" w:rsidP="00540DCB">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E878B0">
        <w:rPr>
          <w:rFonts w:ascii="Times New Roman" w:hAnsi="Times New Roman" w:cs="Times New Roman"/>
          <w:sz w:val="28"/>
          <w:szCs w:val="28"/>
        </w:rPr>
        <w:t>Рассмотрев обращение главы Урюпинского муниципального района о внесении изменений в приложение 1 к решению Урюпинской районной Думы от 28 декабря 2016 года № 33/253</w:t>
      </w:r>
      <w:r w:rsidR="001D6FAB" w:rsidRPr="00E878B0">
        <w:rPr>
          <w:rFonts w:ascii="Times New Roman" w:hAnsi="Times New Roman" w:cs="Times New Roman"/>
          <w:sz w:val="28"/>
          <w:szCs w:val="28"/>
        </w:rPr>
        <w:t xml:space="preserve"> </w:t>
      </w:r>
      <w:r w:rsidRPr="00E878B0">
        <w:rPr>
          <w:rFonts w:ascii="Times New Roman" w:hAnsi="Times New Roman" w:cs="Times New Roman"/>
          <w:sz w:val="28"/>
          <w:szCs w:val="28"/>
        </w:rPr>
        <w:t>«О Порядке предоставления бюджетам сельских поселений, входящих в состав Урюпинского муниципального района, иных межбюджетных трансфертов на финансовое обеспечение передаваемых Урюпинским муниципальным районом полномочий по решению вопросов местного значения в соответствии с заключенными соглашениями, а также иных</w:t>
      </w:r>
      <w:proofErr w:type="gramEnd"/>
      <w:r w:rsidRPr="00E878B0">
        <w:rPr>
          <w:rFonts w:ascii="Times New Roman" w:hAnsi="Times New Roman" w:cs="Times New Roman"/>
          <w:sz w:val="28"/>
          <w:szCs w:val="28"/>
        </w:rPr>
        <w:t xml:space="preserve"> </w:t>
      </w:r>
      <w:proofErr w:type="gramStart"/>
      <w:r w:rsidRPr="00E878B0">
        <w:rPr>
          <w:rFonts w:ascii="Times New Roman" w:hAnsi="Times New Roman" w:cs="Times New Roman"/>
          <w:sz w:val="28"/>
          <w:szCs w:val="28"/>
        </w:rPr>
        <w:t>межбюджетных трансфертов на решение вопросов местного значения сельских поселений в соответствии с заключенными соглашениями» (в редакции решений Урюпинской районной Думы от 04 декабря 2017 года № 43/359, от 07 февраля 2019 года № 56/528, от 02 декабря 2019 года № 3/18, от 03 июня 2022 года № 362, от 26 декабря 2022 года № 26/476, от 31 мая 2023 года № 31</w:t>
      </w:r>
      <w:proofErr w:type="gramEnd"/>
      <w:r w:rsidRPr="00E878B0">
        <w:rPr>
          <w:rFonts w:ascii="Times New Roman" w:hAnsi="Times New Roman" w:cs="Times New Roman"/>
          <w:sz w:val="28"/>
          <w:szCs w:val="28"/>
        </w:rPr>
        <w:t>/</w:t>
      </w:r>
      <w:proofErr w:type="gramStart"/>
      <w:r w:rsidRPr="00E878B0">
        <w:rPr>
          <w:rFonts w:ascii="Times New Roman" w:hAnsi="Times New Roman" w:cs="Times New Roman"/>
          <w:sz w:val="28"/>
          <w:szCs w:val="28"/>
        </w:rPr>
        <w:t>511, от 22</w:t>
      </w:r>
      <w:r w:rsidR="002C322C" w:rsidRPr="00E878B0">
        <w:rPr>
          <w:rFonts w:ascii="Times New Roman" w:hAnsi="Times New Roman" w:cs="Times New Roman"/>
          <w:sz w:val="28"/>
          <w:szCs w:val="28"/>
        </w:rPr>
        <w:t xml:space="preserve"> июня </w:t>
      </w:r>
      <w:r w:rsidRPr="00E878B0">
        <w:rPr>
          <w:rFonts w:ascii="Times New Roman" w:hAnsi="Times New Roman" w:cs="Times New Roman"/>
          <w:sz w:val="28"/>
          <w:szCs w:val="28"/>
        </w:rPr>
        <w:t>2023</w:t>
      </w:r>
      <w:r w:rsidR="002C322C" w:rsidRPr="00E878B0">
        <w:rPr>
          <w:rFonts w:ascii="Times New Roman" w:hAnsi="Times New Roman" w:cs="Times New Roman"/>
          <w:sz w:val="28"/>
          <w:szCs w:val="28"/>
        </w:rPr>
        <w:t xml:space="preserve"> года</w:t>
      </w:r>
      <w:r w:rsidRPr="00E878B0">
        <w:rPr>
          <w:rFonts w:ascii="Times New Roman" w:hAnsi="Times New Roman" w:cs="Times New Roman"/>
          <w:sz w:val="28"/>
          <w:szCs w:val="28"/>
        </w:rPr>
        <w:t xml:space="preserve"> </w:t>
      </w:r>
      <w:r w:rsidR="002C322C" w:rsidRPr="00E878B0">
        <w:rPr>
          <w:rFonts w:ascii="Times New Roman" w:hAnsi="Times New Roman" w:cs="Times New Roman"/>
          <w:sz w:val="28"/>
          <w:szCs w:val="28"/>
        </w:rPr>
        <w:t xml:space="preserve">         </w:t>
      </w:r>
      <w:r w:rsidRPr="00E878B0">
        <w:rPr>
          <w:rFonts w:ascii="Times New Roman" w:hAnsi="Times New Roman" w:cs="Times New Roman"/>
          <w:sz w:val="28"/>
          <w:szCs w:val="28"/>
        </w:rPr>
        <w:t>№ 32/522,от 23</w:t>
      </w:r>
      <w:r w:rsidR="002C322C" w:rsidRPr="00E878B0">
        <w:rPr>
          <w:rFonts w:ascii="Times New Roman" w:hAnsi="Times New Roman" w:cs="Times New Roman"/>
          <w:sz w:val="28"/>
          <w:szCs w:val="28"/>
        </w:rPr>
        <w:t xml:space="preserve"> августа </w:t>
      </w:r>
      <w:r w:rsidRPr="00E878B0">
        <w:rPr>
          <w:rFonts w:ascii="Times New Roman" w:hAnsi="Times New Roman" w:cs="Times New Roman"/>
          <w:sz w:val="28"/>
          <w:szCs w:val="28"/>
        </w:rPr>
        <w:t>2023</w:t>
      </w:r>
      <w:r w:rsidR="002C322C" w:rsidRPr="00E878B0">
        <w:rPr>
          <w:rFonts w:ascii="Times New Roman" w:hAnsi="Times New Roman" w:cs="Times New Roman"/>
          <w:sz w:val="28"/>
          <w:szCs w:val="28"/>
        </w:rPr>
        <w:t xml:space="preserve"> года</w:t>
      </w:r>
      <w:r w:rsidRPr="00E878B0">
        <w:rPr>
          <w:rFonts w:ascii="Times New Roman" w:hAnsi="Times New Roman" w:cs="Times New Roman"/>
          <w:sz w:val="28"/>
          <w:szCs w:val="28"/>
        </w:rPr>
        <w:t xml:space="preserve"> № 34/538, от 23</w:t>
      </w:r>
      <w:r w:rsidR="002C322C" w:rsidRPr="00E878B0">
        <w:rPr>
          <w:rFonts w:ascii="Times New Roman" w:hAnsi="Times New Roman" w:cs="Times New Roman"/>
          <w:sz w:val="28"/>
          <w:szCs w:val="28"/>
        </w:rPr>
        <w:t xml:space="preserve"> октября </w:t>
      </w:r>
      <w:r w:rsidRPr="00E878B0">
        <w:rPr>
          <w:rFonts w:ascii="Times New Roman" w:hAnsi="Times New Roman" w:cs="Times New Roman"/>
          <w:sz w:val="28"/>
          <w:szCs w:val="28"/>
        </w:rPr>
        <w:t>2023</w:t>
      </w:r>
      <w:r w:rsidR="002C322C" w:rsidRPr="00E878B0">
        <w:rPr>
          <w:rFonts w:ascii="Times New Roman" w:hAnsi="Times New Roman" w:cs="Times New Roman"/>
          <w:sz w:val="28"/>
          <w:szCs w:val="28"/>
        </w:rPr>
        <w:t xml:space="preserve"> года             </w:t>
      </w:r>
      <w:r w:rsidRPr="00E878B0">
        <w:rPr>
          <w:rFonts w:ascii="Times New Roman" w:hAnsi="Times New Roman" w:cs="Times New Roman"/>
          <w:sz w:val="28"/>
          <w:szCs w:val="28"/>
        </w:rPr>
        <w:t xml:space="preserve"> № 36/569), на основании статей 9, 142.4 Бюджетного кодекса Российской Федерации, статьи 16.1 Закона Волгоградской области от 26 июля 2005 года № 1093-ОД «О межбюджетных отношениях в Волгоградской области» Урюпинская районная Дума </w:t>
      </w:r>
      <w:r w:rsidRPr="00E878B0">
        <w:rPr>
          <w:rFonts w:ascii="Times New Roman" w:hAnsi="Times New Roman" w:cs="Times New Roman"/>
          <w:b/>
          <w:sz w:val="28"/>
          <w:szCs w:val="28"/>
        </w:rPr>
        <w:t>РЕШИЛА:</w:t>
      </w:r>
      <w:proofErr w:type="gramEnd"/>
    </w:p>
    <w:p w:rsidR="00540DCB" w:rsidRPr="00E878B0" w:rsidRDefault="001D6FAB" w:rsidP="00540DCB">
      <w:pPr>
        <w:autoSpaceDE w:val="0"/>
        <w:autoSpaceDN w:val="0"/>
        <w:adjustRightInd w:val="0"/>
        <w:spacing w:after="0" w:line="240" w:lineRule="auto"/>
        <w:jc w:val="both"/>
        <w:rPr>
          <w:rFonts w:ascii="Times New Roman" w:hAnsi="Times New Roman" w:cs="Times New Roman"/>
          <w:sz w:val="28"/>
          <w:szCs w:val="28"/>
        </w:rPr>
      </w:pPr>
      <w:r w:rsidRPr="00E878B0">
        <w:rPr>
          <w:rFonts w:ascii="Times New Roman" w:hAnsi="Times New Roman" w:cs="Times New Roman"/>
          <w:b/>
          <w:sz w:val="28"/>
          <w:szCs w:val="28"/>
        </w:rPr>
        <w:t xml:space="preserve">        </w:t>
      </w:r>
      <w:r w:rsidR="00540DCB" w:rsidRPr="00E878B0">
        <w:rPr>
          <w:rFonts w:ascii="Times New Roman" w:hAnsi="Times New Roman" w:cs="Times New Roman"/>
          <w:b/>
          <w:sz w:val="28"/>
          <w:szCs w:val="28"/>
        </w:rPr>
        <w:t xml:space="preserve">1. </w:t>
      </w:r>
      <w:proofErr w:type="gramStart"/>
      <w:r w:rsidR="00540DCB" w:rsidRPr="00E878B0">
        <w:rPr>
          <w:rFonts w:ascii="Times New Roman" w:hAnsi="Times New Roman" w:cs="Times New Roman"/>
          <w:sz w:val="28"/>
          <w:szCs w:val="28"/>
        </w:rPr>
        <w:t xml:space="preserve">Внести в приложение 1 «Порядок предоставления из бюджета Урюпинского муниципального района бюджетам сельских поселений, входящих в состав Урюпинского муниципального района, иных межбюджетных трансфертов на финансовое обеспечение передаваемых </w:t>
      </w:r>
      <w:r w:rsidR="00540DCB" w:rsidRPr="00E878B0">
        <w:rPr>
          <w:rFonts w:ascii="Times New Roman" w:hAnsi="Times New Roman" w:cs="Times New Roman"/>
          <w:sz w:val="28"/>
          <w:szCs w:val="28"/>
        </w:rPr>
        <w:lastRenderedPageBreak/>
        <w:t>Урюпинским муниципальным районом полномочий по решению вопросов местного значения в соответствии с заключенными соглашениями» к решению Урюпинской районной Думы от 28 декабря 2016 года № 33/253          (в редакции решений Урюпинской районной Думы от</w:t>
      </w:r>
      <w:proofErr w:type="gramEnd"/>
      <w:r w:rsidR="00540DCB" w:rsidRPr="00E878B0">
        <w:rPr>
          <w:rFonts w:ascii="Times New Roman" w:hAnsi="Times New Roman" w:cs="Times New Roman"/>
          <w:sz w:val="28"/>
          <w:szCs w:val="28"/>
        </w:rPr>
        <w:t xml:space="preserve"> </w:t>
      </w:r>
      <w:proofErr w:type="gramStart"/>
      <w:r w:rsidR="00540DCB" w:rsidRPr="00E878B0">
        <w:rPr>
          <w:rFonts w:ascii="Times New Roman" w:hAnsi="Times New Roman" w:cs="Times New Roman"/>
          <w:sz w:val="28"/>
          <w:szCs w:val="28"/>
        </w:rPr>
        <w:t>04 декабря 2017 года № 43/359, от 07 февраля 2019 года № 56/528, от 02 декабря 2019 года № 3/18, от 03 июня 2022 года № 362, от 26 декабря 2022 года № 26/476, от 31 мая 2023 года № 31/511, от 22</w:t>
      </w:r>
      <w:r w:rsidR="00467C2C" w:rsidRPr="00E878B0">
        <w:rPr>
          <w:rFonts w:ascii="Times New Roman" w:hAnsi="Times New Roman" w:cs="Times New Roman"/>
          <w:sz w:val="28"/>
          <w:szCs w:val="28"/>
        </w:rPr>
        <w:t xml:space="preserve"> июня </w:t>
      </w:r>
      <w:r w:rsidR="00540DCB" w:rsidRPr="00E878B0">
        <w:rPr>
          <w:rFonts w:ascii="Times New Roman" w:hAnsi="Times New Roman" w:cs="Times New Roman"/>
          <w:sz w:val="28"/>
          <w:szCs w:val="28"/>
        </w:rPr>
        <w:t>2023</w:t>
      </w:r>
      <w:r w:rsidR="00467C2C" w:rsidRPr="00E878B0">
        <w:rPr>
          <w:rFonts w:ascii="Times New Roman" w:hAnsi="Times New Roman" w:cs="Times New Roman"/>
          <w:sz w:val="28"/>
          <w:szCs w:val="28"/>
        </w:rPr>
        <w:t xml:space="preserve"> года</w:t>
      </w:r>
      <w:r w:rsidR="00540DCB" w:rsidRPr="00E878B0">
        <w:rPr>
          <w:rFonts w:ascii="Times New Roman" w:hAnsi="Times New Roman" w:cs="Times New Roman"/>
          <w:sz w:val="28"/>
          <w:szCs w:val="28"/>
        </w:rPr>
        <w:t xml:space="preserve"> № 32/522, от 23</w:t>
      </w:r>
      <w:r w:rsidR="00467C2C" w:rsidRPr="00E878B0">
        <w:rPr>
          <w:rFonts w:ascii="Times New Roman" w:hAnsi="Times New Roman" w:cs="Times New Roman"/>
          <w:sz w:val="28"/>
          <w:szCs w:val="28"/>
        </w:rPr>
        <w:t xml:space="preserve"> августа </w:t>
      </w:r>
      <w:r w:rsidR="00540DCB" w:rsidRPr="00E878B0">
        <w:rPr>
          <w:rFonts w:ascii="Times New Roman" w:hAnsi="Times New Roman" w:cs="Times New Roman"/>
          <w:sz w:val="28"/>
          <w:szCs w:val="28"/>
        </w:rPr>
        <w:t xml:space="preserve">2023 </w:t>
      </w:r>
      <w:r w:rsidR="00467C2C" w:rsidRPr="00E878B0">
        <w:rPr>
          <w:rFonts w:ascii="Times New Roman" w:hAnsi="Times New Roman" w:cs="Times New Roman"/>
          <w:sz w:val="28"/>
          <w:szCs w:val="28"/>
        </w:rPr>
        <w:t xml:space="preserve">       </w:t>
      </w:r>
      <w:r w:rsidR="00540DCB" w:rsidRPr="00E878B0">
        <w:rPr>
          <w:rFonts w:ascii="Times New Roman" w:hAnsi="Times New Roman" w:cs="Times New Roman"/>
          <w:sz w:val="28"/>
          <w:szCs w:val="28"/>
        </w:rPr>
        <w:t>№ 34/538, от 23.10.2023 № 36/569) следующие изменения:</w:t>
      </w:r>
      <w:proofErr w:type="gramEnd"/>
    </w:p>
    <w:p w:rsidR="00540DCB" w:rsidRPr="00E878B0" w:rsidRDefault="001D6FAB" w:rsidP="00540DCB">
      <w:pPr>
        <w:autoSpaceDE w:val="0"/>
        <w:autoSpaceDN w:val="0"/>
        <w:adjustRightInd w:val="0"/>
        <w:spacing w:after="0" w:line="240" w:lineRule="auto"/>
        <w:ind w:firstLine="567"/>
        <w:jc w:val="both"/>
        <w:rPr>
          <w:rFonts w:ascii="Times New Roman" w:hAnsi="Times New Roman" w:cs="Times New Roman"/>
          <w:sz w:val="28"/>
          <w:szCs w:val="28"/>
        </w:rPr>
      </w:pPr>
      <w:r w:rsidRPr="00E878B0">
        <w:rPr>
          <w:rFonts w:ascii="Times New Roman" w:hAnsi="Times New Roman" w:cs="Times New Roman"/>
          <w:sz w:val="28"/>
          <w:szCs w:val="28"/>
        </w:rPr>
        <w:t>1.1. В</w:t>
      </w:r>
      <w:r w:rsidR="00540DCB" w:rsidRPr="00E878B0">
        <w:rPr>
          <w:rFonts w:ascii="Times New Roman" w:hAnsi="Times New Roman" w:cs="Times New Roman"/>
          <w:sz w:val="28"/>
          <w:szCs w:val="28"/>
        </w:rPr>
        <w:t xml:space="preserve"> пункте 2 </w:t>
      </w:r>
      <w:r w:rsidR="00E67E08">
        <w:rPr>
          <w:rFonts w:ascii="Times New Roman" w:hAnsi="Times New Roman" w:cs="Times New Roman"/>
          <w:sz w:val="28"/>
          <w:szCs w:val="28"/>
        </w:rPr>
        <w:t xml:space="preserve">абзац 4 </w:t>
      </w:r>
      <w:r w:rsidR="00540DCB" w:rsidRPr="00E67E08">
        <w:rPr>
          <w:rFonts w:ascii="Times New Roman" w:hAnsi="Times New Roman" w:cs="Times New Roman"/>
          <w:sz w:val="28"/>
          <w:szCs w:val="28"/>
        </w:rPr>
        <w:t>исключить;</w:t>
      </w:r>
    </w:p>
    <w:p w:rsidR="00540DCB" w:rsidRPr="00E878B0" w:rsidRDefault="001D6FAB" w:rsidP="00540DCB">
      <w:pPr>
        <w:autoSpaceDE w:val="0"/>
        <w:autoSpaceDN w:val="0"/>
        <w:adjustRightInd w:val="0"/>
        <w:spacing w:after="0" w:line="240" w:lineRule="auto"/>
        <w:ind w:firstLine="567"/>
        <w:jc w:val="both"/>
        <w:rPr>
          <w:rFonts w:ascii="Times New Roman" w:hAnsi="Times New Roman" w:cs="Times New Roman"/>
          <w:sz w:val="28"/>
          <w:szCs w:val="28"/>
        </w:rPr>
      </w:pPr>
      <w:r w:rsidRPr="00E878B0">
        <w:rPr>
          <w:rFonts w:ascii="Times New Roman" w:hAnsi="Times New Roman" w:cs="Times New Roman"/>
          <w:sz w:val="28"/>
          <w:szCs w:val="28"/>
        </w:rPr>
        <w:t>1.2. Пункт 4.3. исключить.</w:t>
      </w:r>
    </w:p>
    <w:p w:rsidR="00540DCB" w:rsidRPr="00E878B0" w:rsidRDefault="00540DCB" w:rsidP="00540DCB">
      <w:pPr>
        <w:autoSpaceDE w:val="0"/>
        <w:autoSpaceDN w:val="0"/>
        <w:adjustRightInd w:val="0"/>
        <w:spacing w:after="0" w:line="240" w:lineRule="auto"/>
        <w:ind w:firstLine="709"/>
        <w:jc w:val="both"/>
        <w:rPr>
          <w:rFonts w:ascii="Times New Roman" w:hAnsi="Times New Roman" w:cs="Times New Roman"/>
          <w:sz w:val="28"/>
          <w:szCs w:val="28"/>
        </w:rPr>
      </w:pPr>
      <w:r w:rsidRPr="00E878B0">
        <w:rPr>
          <w:rFonts w:ascii="Times New Roman" w:hAnsi="Times New Roman" w:cs="Times New Roman"/>
          <w:b/>
          <w:sz w:val="28"/>
          <w:szCs w:val="28"/>
        </w:rPr>
        <w:t>2.</w:t>
      </w:r>
      <w:r w:rsidRPr="00E878B0">
        <w:rPr>
          <w:rFonts w:ascii="Times New Roman" w:hAnsi="Times New Roman" w:cs="Times New Roman"/>
          <w:sz w:val="28"/>
          <w:szCs w:val="28"/>
        </w:rPr>
        <w:t xml:space="preserve"> Настоящее решение вступает в силу после его опубликования в информационном бюллетене администрации Урюпинского муниципального района «Районные ведомости»</w:t>
      </w:r>
      <w:r w:rsidR="001D6FAB" w:rsidRPr="00E878B0">
        <w:rPr>
          <w:rFonts w:ascii="Times New Roman" w:hAnsi="Times New Roman" w:cs="Times New Roman"/>
          <w:sz w:val="28"/>
          <w:szCs w:val="28"/>
        </w:rPr>
        <w:t xml:space="preserve">, </w:t>
      </w:r>
      <w:r w:rsidRPr="00E878B0">
        <w:rPr>
          <w:rFonts w:ascii="Times New Roman" w:hAnsi="Times New Roman" w:cs="Times New Roman"/>
          <w:sz w:val="28"/>
          <w:szCs w:val="28"/>
        </w:rPr>
        <w:t>но не ранее 01</w:t>
      </w:r>
      <w:r w:rsidR="00E878B0" w:rsidRPr="00E878B0">
        <w:rPr>
          <w:rFonts w:ascii="Times New Roman" w:hAnsi="Times New Roman" w:cs="Times New Roman"/>
          <w:sz w:val="28"/>
          <w:szCs w:val="28"/>
        </w:rPr>
        <w:t xml:space="preserve"> января </w:t>
      </w:r>
      <w:r w:rsidRPr="00E878B0">
        <w:rPr>
          <w:rFonts w:ascii="Times New Roman" w:hAnsi="Times New Roman" w:cs="Times New Roman"/>
          <w:sz w:val="28"/>
          <w:szCs w:val="28"/>
        </w:rPr>
        <w:t>2024 года.</w:t>
      </w:r>
    </w:p>
    <w:p w:rsidR="00540DCB" w:rsidRPr="00E878B0" w:rsidRDefault="00540DCB" w:rsidP="00540DCB">
      <w:pPr>
        <w:autoSpaceDE w:val="0"/>
        <w:autoSpaceDN w:val="0"/>
        <w:adjustRightInd w:val="0"/>
        <w:spacing w:after="0" w:line="240" w:lineRule="auto"/>
        <w:ind w:firstLine="709"/>
        <w:jc w:val="both"/>
        <w:rPr>
          <w:rFonts w:ascii="Times New Roman" w:hAnsi="Times New Roman" w:cs="Times New Roman"/>
          <w:sz w:val="28"/>
          <w:szCs w:val="28"/>
        </w:rPr>
      </w:pPr>
      <w:r w:rsidRPr="00E878B0">
        <w:rPr>
          <w:rFonts w:ascii="Times New Roman" w:hAnsi="Times New Roman" w:cs="Times New Roman"/>
          <w:b/>
          <w:sz w:val="28"/>
          <w:szCs w:val="28"/>
        </w:rPr>
        <w:t>3.</w:t>
      </w:r>
      <w:r w:rsidRPr="00E878B0">
        <w:rPr>
          <w:rFonts w:ascii="Times New Roman" w:hAnsi="Times New Roman" w:cs="Times New Roman"/>
          <w:sz w:val="28"/>
          <w:szCs w:val="28"/>
        </w:rPr>
        <w:t xml:space="preserve"> Направить настоящее решение </w:t>
      </w:r>
      <w:r w:rsidR="001D6FAB" w:rsidRPr="00E878B0">
        <w:rPr>
          <w:rFonts w:ascii="Times New Roman" w:hAnsi="Times New Roman" w:cs="Times New Roman"/>
          <w:sz w:val="28"/>
          <w:szCs w:val="28"/>
        </w:rPr>
        <w:t xml:space="preserve">исполняющему обязанности </w:t>
      </w:r>
      <w:r w:rsidRPr="00E878B0">
        <w:rPr>
          <w:rFonts w:ascii="Times New Roman" w:hAnsi="Times New Roman" w:cs="Times New Roman"/>
          <w:sz w:val="28"/>
          <w:szCs w:val="28"/>
        </w:rPr>
        <w:t>глав</w:t>
      </w:r>
      <w:r w:rsidR="001D6FAB" w:rsidRPr="00E878B0">
        <w:rPr>
          <w:rFonts w:ascii="Times New Roman" w:hAnsi="Times New Roman" w:cs="Times New Roman"/>
          <w:sz w:val="28"/>
          <w:szCs w:val="28"/>
        </w:rPr>
        <w:t>ы</w:t>
      </w:r>
      <w:r w:rsidRPr="00E878B0">
        <w:rPr>
          <w:rFonts w:ascii="Times New Roman" w:hAnsi="Times New Roman" w:cs="Times New Roman"/>
          <w:sz w:val="28"/>
          <w:szCs w:val="28"/>
        </w:rPr>
        <w:t xml:space="preserve"> Урюпинского муниципального района</w:t>
      </w:r>
      <w:r w:rsidR="001D6FAB" w:rsidRPr="00E878B0">
        <w:rPr>
          <w:rFonts w:ascii="Times New Roman" w:hAnsi="Times New Roman" w:cs="Times New Roman"/>
          <w:sz w:val="28"/>
          <w:szCs w:val="28"/>
        </w:rPr>
        <w:t xml:space="preserve"> О.А. Андрееву</w:t>
      </w:r>
      <w:r w:rsidRPr="00E878B0">
        <w:rPr>
          <w:rFonts w:ascii="Times New Roman" w:hAnsi="Times New Roman" w:cs="Times New Roman"/>
          <w:sz w:val="28"/>
          <w:szCs w:val="28"/>
        </w:rPr>
        <w:t xml:space="preserve"> для подписания и опубликования в установленном порядке.</w:t>
      </w:r>
    </w:p>
    <w:p w:rsidR="00540DCB" w:rsidRPr="00E878B0" w:rsidRDefault="00540DCB" w:rsidP="00540DCB">
      <w:pPr>
        <w:autoSpaceDE w:val="0"/>
        <w:autoSpaceDN w:val="0"/>
        <w:adjustRightInd w:val="0"/>
        <w:spacing w:after="0" w:line="240" w:lineRule="auto"/>
        <w:jc w:val="both"/>
        <w:rPr>
          <w:rFonts w:ascii="Times New Roman" w:hAnsi="Times New Roman" w:cs="Times New Roman"/>
          <w:b/>
          <w:sz w:val="28"/>
          <w:szCs w:val="28"/>
        </w:rPr>
      </w:pPr>
    </w:p>
    <w:p w:rsidR="00540DCB" w:rsidRPr="00E878B0" w:rsidRDefault="00540DCB" w:rsidP="00540DCB">
      <w:pPr>
        <w:autoSpaceDE w:val="0"/>
        <w:autoSpaceDN w:val="0"/>
        <w:adjustRightInd w:val="0"/>
        <w:spacing w:after="0" w:line="240" w:lineRule="auto"/>
        <w:jc w:val="both"/>
        <w:rPr>
          <w:rFonts w:ascii="Times New Roman" w:hAnsi="Times New Roman" w:cs="Times New Roman"/>
          <w:b/>
          <w:sz w:val="28"/>
          <w:szCs w:val="28"/>
        </w:rPr>
      </w:pPr>
    </w:p>
    <w:p w:rsidR="00540DCB" w:rsidRPr="00E878B0" w:rsidRDefault="001D6FAB" w:rsidP="00540DCB">
      <w:pPr>
        <w:spacing w:after="0" w:line="240" w:lineRule="auto"/>
        <w:ind w:left="-57" w:right="-57"/>
        <w:jc w:val="both"/>
        <w:rPr>
          <w:rFonts w:ascii="Times New Roman" w:hAnsi="Times New Roman" w:cs="Times New Roman"/>
          <w:b/>
          <w:sz w:val="28"/>
          <w:szCs w:val="28"/>
        </w:rPr>
      </w:pPr>
      <w:r w:rsidRPr="00E878B0">
        <w:rPr>
          <w:rFonts w:ascii="Times New Roman" w:hAnsi="Times New Roman" w:cs="Times New Roman"/>
          <w:b/>
          <w:sz w:val="28"/>
          <w:szCs w:val="28"/>
        </w:rPr>
        <w:t xml:space="preserve">   Заместитель </w:t>
      </w:r>
      <w:proofErr w:type="gramStart"/>
      <w:r w:rsidRPr="00E878B0">
        <w:rPr>
          <w:rFonts w:ascii="Times New Roman" w:hAnsi="Times New Roman" w:cs="Times New Roman"/>
          <w:b/>
          <w:sz w:val="28"/>
          <w:szCs w:val="28"/>
        </w:rPr>
        <w:t>председателя</w:t>
      </w:r>
      <w:proofErr w:type="gramEnd"/>
      <w:r w:rsidR="00540DCB" w:rsidRPr="00E878B0">
        <w:rPr>
          <w:rFonts w:ascii="Times New Roman" w:hAnsi="Times New Roman" w:cs="Times New Roman"/>
          <w:b/>
          <w:sz w:val="28"/>
          <w:szCs w:val="28"/>
        </w:rPr>
        <w:t xml:space="preserve">   </w:t>
      </w:r>
      <w:r w:rsidRPr="00E878B0">
        <w:rPr>
          <w:rFonts w:ascii="Times New Roman" w:hAnsi="Times New Roman" w:cs="Times New Roman"/>
          <w:b/>
          <w:sz w:val="28"/>
          <w:szCs w:val="28"/>
        </w:rPr>
        <w:t xml:space="preserve">              Исполняющий  обязанности </w:t>
      </w:r>
      <w:r w:rsidR="00540DCB" w:rsidRPr="00E878B0">
        <w:rPr>
          <w:rFonts w:ascii="Times New Roman" w:hAnsi="Times New Roman" w:cs="Times New Roman"/>
          <w:b/>
          <w:sz w:val="28"/>
          <w:szCs w:val="28"/>
        </w:rPr>
        <w:t xml:space="preserve"> главы</w:t>
      </w:r>
    </w:p>
    <w:p w:rsidR="00540DCB" w:rsidRPr="00E878B0" w:rsidRDefault="00540DCB" w:rsidP="00540DCB">
      <w:pPr>
        <w:spacing w:after="0" w:line="240" w:lineRule="auto"/>
        <w:ind w:left="-57" w:right="-57"/>
        <w:jc w:val="both"/>
        <w:rPr>
          <w:rFonts w:ascii="Times New Roman" w:hAnsi="Times New Roman" w:cs="Times New Roman"/>
          <w:b/>
          <w:sz w:val="28"/>
          <w:szCs w:val="28"/>
        </w:rPr>
      </w:pPr>
      <w:r w:rsidRPr="00E878B0">
        <w:rPr>
          <w:rFonts w:ascii="Times New Roman" w:hAnsi="Times New Roman" w:cs="Times New Roman"/>
          <w:b/>
          <w:sz w:val="28"/>
          <w:szCs w:val="28"/>
        </w:rPr>
        <w:t>Урюпинской районной Думы           Урюпинского муниципального района</w:t>
      </w:r>
    </w:p>
    <w:p w:rsidR="00540DCB" w:rsidRPr="00E878B0" w:rsidRDefault="00540DCB" w:rsidP="00540DCB">
      <w:pPr>
        <w:spacing w:after="0" w:line="240" w:lineRule="auto"/>
        <w:ind w:left="-57" w:right="-57"/>
        <w:jc w:val="both"/>
        <w:rPr>
          <w:rFonts w:ascii="Times New Roman" w:hAnsi="Times New Roman" w:cs="Times New Roman"/>
          <w:b/>
          <w:sz w:val="16"/>
          <w:szCs w:val="16"/>
        </w:rPr>
      </w:pPr>
    </w:p>
    <w:p w:rsidR="00540DCB" w:rsidRPr="00E878B0" w:rsidRDefault="00540DCB" w:rsidP="00540DCB">
      <w:pPr>
        <w:spacing w:after="0" w:line="240" w:lineRule="auto"/>
        <w:ind w:left="-57" w:right="-57"/>
        <w:jc w:val="both"/>
        <w:rPr>
          <w:rFonts w:ascii="Times New Roman" w:hAnsi="Times New Roman" w:cs="Times New Roman"/>
          <w:b/>
          <w:sz w:val="28"/>
          <w:szCs w:val="28"/>
        </w:rPr>
      </w:pPr>
      <w:r w:rsidRPr="00E878B0">
        <w:rPr>
          <w:rFonts w:ascii="Times New Roman" w:hAnsi="Times New Roman" w:cs="Times New Roman"/>
          <w:b/>
          <w:sz w:val="28"/>
          <w:szCs w:val="28"/>
        </w:rPr>
        <w:t xml:space="preserve">      </w:t>
      </w:r>
      <w:r w:rsidR="001D6FAB" w:rsidRPr="00E878B0">
        <w:rPr>
          <w:rFonts w:ascii="Times New Roman" w:hAnsi="Times New Roman" w:cs="Times New Roman"/>
          <w:b/>
          <w:sz w:val="28"/>
          <w:szCs w:val="28"/>
        </w:rPr>
        <w:t xml:space="preserve">                   А.Л. </w:t>
      </w:r>
      <w:proofErr w:type="spellStart"/>
      <w:r w:rsidR="001D6FAB" w:rsidRPr="00E878B0">
        <w:rPr>
          <w:rFonts w:ascii="Times New Roman" w:hAnsi="Times New Roman" w:cs="Times New Roman"/>
          <w:b/>
          <w:sz w:val="28"/>
          <w:szCs w:val="28"/>
        </w:rPr>
        <w:t>Кутыркин</w:t>
      </w:r>
      <w:proofErr w:type="spellEnd"/>
      <w:r w:rsidR="001D6FAB" w:rsidRPr="00E878B0">
        <w:rPr>
          <w:rFonts w:ascii="Times New Roman" w:hAnsi="Times New Roman" w:cs="Times New Roman"/>
          <w:b/>
          <w:sz w:val="28"/>
          <w:szCs w:val="28"/>
        </w:rPr>
        <w:t xml:space="preserve">                                                          </w:t>
      </w:r>
      <w:r w:rsidRPr="00E878B0">
        <w:rPr>
          <w:rFonts w:ascii="Times New Roman" w:hAnsi="Times New Roman" w:cs="Times New Roman"/>
          <w:b/>
          <w:sz w:val="28"/>
          <w:szCs w:val="28"/>
        </w:rPr>
        <w:t>О.А. Андреев</w:t>
      </w:r>
    </w:p>
    <w:p w:rsidR="00540DCB" w:rsidRPr="00E878B0" w:rsidRDefault="00540DCB"/>
    <w:p w:rsidR="00540DCB" w:rsidRDefault="00540DCB"/>
    <w:p w:rsidR="00540DCB" w:rsidRDefault="00540DCB"/>
    <w:p w:rsidR="00540DCB" w:rsidRDefault="00540DCB"/>
    <w:p w:rsidR="00540DCB" w:rsidRDefault="00540DCB"/>
    <w:p w:rsidR="00540DCB" w:rsidRDefault="00540DCB"/>
    <w:p w:rsidR="00540DCB" w:rsidRDefault="00540DCB"/>
    <w:p w:rsidR="00540DCB" w:rsidRDefault="00540DCB"/>
    <w:p w:rsidR="00540DCB" w:rsidRDefault="00540DCB"/>
    <w:p w:rsidR="00540DCB" w:rsidRDefault="00540DCB"/>
    <w:p w:rsidR="00540DCB" w:rsidRDefault="00540DCB"/>
    <w:p w:rsidR="00540DCB" w:rsidRDefault="00540DCB"/>
    <w:p w:rsidR="00540DCB" w:rsidRDefault="00540DCB"/>
    <w:p w:rsidR="008830BB" w:rsidRDefault="008830BB"/>
    <w:p w:rsidR="00540DCB" w:rsidRDefault="00540DCB"/>
    <w:p w:rsidR="00540DCB" w:rsidRPr="00FA570C" w:rsidRDefault="00540DCB" w:rsidP="00540DCB">
      <w:pPr>
        <w:spacing w:after="0" w:line="240" w:lineRule="auto"/>
        <w:ind w:left="-57" w:right="-57"/>
        <w:jc w:val="center"/>
        <w:rPr>
          <w:rFonts w:ascii="Times New Roman" w:hAnsi="Times New Roman" w:cs="Times New Roman"/>
          <w:b/>
          <w:noProof/>
          <w:color w:val="0070C0"/>
          <w:sz w:val="28"/>
          <w:szCs w:val="28"/>
        </w:rPr>
      </w:pPr>
      <w:r w:rsidRPr="00FA570C">
        <w:rPr>
          <w:noProof/>
          <w:color w:val="0070C0"/>
          <w:highlight w:val="yellow"/>
        </w:rPr>
        <w:lastRenderedPageBreak/>
        <w:drawing>
          <wp:anchor distT="0" distB="0" distL="114300" distR="114300" simplePos="0" relativeHeight="251702272" behindDoc="0" locked="0" layoutInCell="1" allowOverlap="1">
            <wp:simplePos x="0" y="0"/>
            <wp:positionH relativeFrom="column">
              <wp:posOffset>2663825</wp:posOffset>
            </wp:positionH>
            <wp:positionV relativeFrom="paragraph">
              <wp:posOffset>-109220</wp:posOffset>
            </wp:positionV>
            <wp:extent cx="526415" cy="812165"/>
            <wp:effectExtent l="0" t="0" r="6985" b="6985"/>
            <wp:wrapSquare wrapText="left"/>
            <wp:docPr id="19" name="Рисунок 19" descr="Описание: 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Описание: NewGerb"/>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6415" cy="812165"/>
                    </a:xfrm>
                    <a:prstGeom prst="rect">
                      <a:avLst/>
                    </a:prstGeom>
                    <a:noFill/>
                  </pic:spPr>
                </pic:pic>
              </a:graphicData>
            </a:graphic>
          </wp:anchor>
        </w:drawing>
      </w:r>
    </w:p>
    <w:p w:rsidR="00540DCB" w:rsidRPr="00FA570C" w:rsidRDefault="00540DCB" w:rsidP="00540DCB">
      <w:pPr>
        <w:spacing w:after="0" w:line="240" w:lineRule="auto"/>
        <w:ind w:left="-57" w:right="-57"/>
        <w:rPr>
          <w:b/>
          <w:bCs/>
          <w:color w:val="0070C0"/>
          <w:sz w:val="28"/>
          <w:szCs w:val="28"/>
          <w:highlight w:val="yellow"/>
        </w:rPr>
      </w:pPr>
    </w:p>
    <w:p w:rsidR="00540DCB" w:rsidRPr="00FA570C" w:rsidRDefault="00540DCB" w:rsidP="00540DCB">
      <w:pPr>
        <w:spacing w:after="0" w:line="240" w:lineRule="auto"/>
        <w:ind w:left="-57" w:right="-57"/>
        <w:rPr>
          <w:b/>
          <w:bCs/>
          <w:color w:val="0070C0"/>
          <w:sz w:val="28"/>
          <w:szCs w:val="28"/>
          <w:highlight w:val="yellow"/>
        </w:rPr>
      </w:pPr>
    </w:p>
    <w:p w:rsidR="00540DCB" w:rsidRPr="00A05E48" w:rsidRDefault="00540DCB" w:rsidP="00540DCB">
      <w:pPr>
        <w:tabs>
          <w:tab w:val="left" w:pos="1725"/>
          <w:tab w:val="center" w:pos="4677"/>
        </w:tabs>
        <w:spacing w:after="0" w:line="240" w:lineRule="auto"/>
        <w:ind w:left="-57" w:right="-57"/>
        <w:jc w:val="center"/>
        <w:rPr>
          <w:i/>
          <w:iCs/>
          <w:sz w:val="28"/>
          <w:szCs w:val="28"/>
          <w:highlight w:val="yellow"/>
        </w:rPr>
      </w:pPr>
    </w:p>
    <w:p w:rsidR="00540DCB" w:rsidRPr="00A05E48" w:rsidRDefault="00540DCB" w:rsidP="00540DCB">
      <w:pPr>
        <w:tabs>
          <w:tab w:val="left" w:pos="1725"/>
          <w:tab w:val="center" w:pos="4677"/>
        </w:tabs>
        <w:spacing w:after="0" w:line="240" w:lineRule="auto"/>
        <w:jc w:val="center"/>
        <w:rPr>
          <w:rFonts w:ascii="Times New Roman" w:hAnsi="Times New Roman" w:cs="Times New Roman"/>
          <w:i/>
          <w:iCs/>
          <w:sz w:val="28"/>
          <w:szCs w:val="28"/>
        </w:rPr>
      </w:pPr>
      <w:r w:rsidRPr="00A05E48">
        <w:rPr>
          <w:rFonts w:ascii="Times New Roman" w:hAnsi="Times New Roman" w:cs="Times New Roman"/>
          <w:i/>
          <w:iCs/>
          <w:sz w:val="28"/>
          <w:szCs w:val="28"/>
        </w:rPr>
        <w:t>УРЮПИНСКИЙ МУНИЦИПАЛЬНЫЙ РАЙОН</w:t>
      </w:r>
    </w:p>
    <w:p w:rsidR="00540DCB" w:rsidRPr="00A05E48" w:rsidRDefault="00540DCB" w:rsidP="00540DCB">
      <w:pPr>
        <w:tabs>
          <w:tab w:val="left" w:pos="1725"/>
          <w:tab w:val="center" w:pos="4677"/>
        </w:tabs>
        <w:spacing w:after="0" w:line="240" w:lineRule="auto"/>
        <w:jc w:val="center"/>
        <w:rPr>
          <w:rFonts w:ascii="Times New Roman" w:hAnsi="Times New Roman" w:cs="Times New Roman"/>
          <w:i/>
          <w:iCs/>
          <w:sz w:val="28"/>
          <w:szCs w:val="28"/>
        </w:rPr>
      </w:pPr>
      <w:r w:rsidRPr="00A05E48">
        <w:rPr>
          <w:rFonts w:ascii="Times New Roman" w:hAnsi="Times New Roman" w:cs="Times New Roman"/>
          <w:i/>
          <w:iCs/>
          <w:sz w:val="28"/>
          <w:szCs w:val="28"/>
        </w:rPr>
        <w:t>ВОЛГОГРАДСКОЙ ОБЛАСТИ</w:t>
      </w:r>
    </w:p>
    <w:p w:rsidR="00540DCB" w:rsidRPr="00A05E48" w:rsidRDefault="00540DCB" w:rsidP="00540DCB">
      <w:pPr>
        <w:tabs>
          <w:tab w:val="left" w:pos="1725"/>
          <w:tab w:val="center" w:pos="4677"/>
        </w:tabs>
        <w:spacing w:after="0" w:line="240" w:lineRule="auto"/>
        <w:jc w:val="center"/>
        <w:rPr>
          <w:rFonts w:ascii="Times New Roman" w:hAnsi="Times New Roman" w:cs="Times New Roman"/>
          <w:i/>
          <w:iCs/>
          <w:sz w:val="28"/>
          <w:szCs w:val="28"/>
        </w:rPr>
      </w:pPr>
    </w:p>
    <w:p w:rsidR="00540DCB" w:rsidRPr="00A05E48" w:rsidRDefault="00540DCB" w:rsidP="00540DCB">
      <w:pPr>
        <w:spacing w:after="0" w:line="240" w:lineRule="auto"/>
        <w:jc w:val="center"/>
        <w:rPr>
          <w:rFonts w:ascii="Times New Roman" w:hAnsi="Times New Roman" w:cs="Times New Roman"/>
          <w:b/>
          <w:bCs/>
          <w:i/>
          <w:iCs/>
          <w:sz w:val="28"/>
          <w:szCs w:val="28"/>
        </w:rPr>
      </w:pPr>
      <w:r w:rsidRPr="00A05E48">
        <w:rPr>
          <w:rFonts w:ascii="Times New Roman" w:hAnsi="Times New Roman" w:cs="Times New Roman"/>
          <w:b/>
          <w:bCs/>
          <w:i/>
          <w:iCs/>
          <w:sz w:val="28"/>
          <w:szCs w:val="28"/>
        </w:rPr>
        <w:t>УРЮПИНСКАЯ  РАЙОННАЯ  ДУМА</w:t>
      </w:r>
    </w:p>
    <w:p w:rsidR="00540DCB" w:rsidRPr="00A05E48" w:rsidRDefault="009A36E3" w:rsidP="00540DCB">
      <w:pPr>
        <w:spacing w:after="0" w:line="240" w:lineRule="auto"/>
        <w:rPr>
          <w:rFonts w:ascii="Times New Roman" w:hAnsi="Times New Roman" w:cs="Times New Roman"/>
          <w:sz w:val="28"/>
          <w:szCs w:val="28"/>
        </w:rPr>
      </w:pPr>
      <w:r w:rsidRPr="009A36E3">
        <w:rPr>
          <w:rFonts w:ascii="Times New Roman" w:hAnsi="Times New Roman" w:cs="Times New Roman"/>
          <w:noProof/>
        </w:rPr>
        <w:pict>
          <v:line id="_x0000_s1047" style="position:absolute;z-index:251703296;visibility:visible;mso-wrap-distance-top:-3e-5mm;mso-wrap-distance-bottom:-3e-5mm"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" o:allowincell="f"/>
        </w:pict>
      </w:r>
      <w:r w:rsidRPr="009A36E3">
        <w:rPr>
          <w:rFonts w:ascii="Times New Roman" w:hAnsi="Times New Roman" w:cs="Times New Roman"/>
          <w:noProof/>
        </w:rPr>
        <w:pict>
          <v:line id="Прямая соединительная линия 15" o:spid="_x0000_s1048" style="position:absolute;z-index:251704320;visibility:visible;mso-wrap-distance-top:-3e-5mm;mso-wrap-distance-bottom:-3e-5mm"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" o:allowincell="f"/>
        </w:pict>
      </w:r>
    </w:p>
    <w:p w:rsidR="00540DCB" w:rsidRPr="00A05E48" w:rsidRDefault="00540DCB" w:rsidP="00540DCB">
      <w:pPr>
        <w:pStyle w:val="3"/>
        <w:spacing w:before="0"/>
        <w:jc w:val="center"/>
        <w:rPr>
          <w:rFonts w:ascii="Times New Roman" w:hAnsi="Times New Roman"/>
          <w:b w:val="0"/>
          <w:bCs w:val="0"/>
          <w:color w:val="auto"/>
          <w:sz w:val="28"/>
          <w:szCs w:val="28"/>
        </w:rPr>
      </w:pPr>
    </w:p>
    <w:p w:rsidR="00540DCB" w:rsidRPr="00A05E48" w:rsidRDefault="00540DCB" w:rsidP="00540DCB">
      <w:pPr>
        <w:pStyle w:val="3"/>
        <w:spacing w:before="0"/>
        <w:jc w:val="center"/>
        <w:rPr>
          <w:rFonts w:ascii="Times New Roman" w:hAnsi="Times New Roman"/>
          <w:b w:val="0"/>
          <w:bCs w:val="0"/>
          <w:color w:val="auto"/>
          <w:sz w:val="28"/>
          <w:szCs w:val="28"/>
        </w:rPr>
      </w:pPr>
      <w:proofErr w:type="gramStart"/>
      <w:r w:rsidRPr="00A05E48">
        <w:rPr>
          <w:rFonts w:ascii="Times New Roman" w:hAnsi="Times New Roman"/>
          <w:color w:val="auto"/>
          <w:sz w:val="28"/>
          <w:szCs w:val="28"/>
        </w:rPr>
        <w:t>Р</w:t>
      </w:r>
      <w:proofErr w:type="gramEnd"/>
      <w:r w:rsidRPr="00A05E48">
        <w:rPr>
          <w:rFonts w:ascii="Times New Roman" w:hAnsi="Times New Roman"/>
          <w:color w:val="auto"/>
          <w:sz w:val="28"/>
          <w:szCs w:val="28"/>
        </w:rPr>
        <w:t xml:space="preserve">  Е  Ш  Е  Н  И  Е</w:t>
      </w:r>
    </w:p>
    <w:p w:rsidR="00540DCB" w:rsidRPr="00A05E48" w:rsidRDefault="00540DCB" w:rsidP="00540DCB">
      <w:pPr>
        <w:spacing w:after="0" w:line="240" w:lineRule="auto"/>
        <w:rPr>
          <w:rFonts w:ascii="Times New Roman" w:hAnsi="Times New Roman" w:cs="Times New Roman"/>
          <w:sz w:val="28"/>
          <w:szCs w:val="28"/>
        </w:rPr>
      </w:pPr>
    </w:p>
    <w:p w:rsidR="00540DCB" w:rsidRPr="00A05E48" w:rsidRDefault="00E878B0" w:rsidP="00540DCB">
      <w:pPr>
        <w:spacing w:after="0" w:line="240" w:lineRule="auto"/>
        <w:jc w:val="both"/>
        <w:rPr>
          <w:rFonts w:ascii="Times New Roman" w:hAnsi="Times New Roman" w:cs="Times New Roman"/>
          <w:b/>
          <w:sz w:val="28"/>
          <w:szCs w:val="28"/>
        </w:rPr>
      </w:pPr>
      <w:r w:rsidRPr="00A05E48">
        <w:rPr>
          <w:rFonts w:ascii="Times New Roman" w:hAnsi="Times New Roman" w:cs="Times New Roman"/>
          <w:b/>
          <w:sz w:val="28"/>
          <w:szCs w:val="28"/>
        </w:rPr>
        <w:t xml:space="preserve">14 декабря </w:t>
      </w:r>
      <w:r w:rsidR="00540DCB" w:rsidRPr="00A05E48">
        <w:rPr>
          <w:rFonts w:ascii="Times New Roman" w:hAnsi="Times New Roman" w:cs="Times New Roman"/>
          <w:b/>
          <w:sz w:val="28"/>
          <w:szCs w:val="28"/>
        </w:rPr>
        <w:t>2023 года</w:t>
      </w:r>
      <w:r w:rsidR="00540DCB" w:rsidRPr="00A05E48">
        <w:rPr>
          <w:rFonts w:ascii="Times New Roman" w:hAnsi="Times New Roman" w:cs="Times New Roman"/>
          <w:sz w:val="28"/>
          <w:szCs w:val="28"/>
        </w:rPr>
        <w:tab/>
      </w:r>
      <w:r w:rsidRPr="00A05E48">
        <w:rPr>
          <w:rFonts w:ascii="Times New Roman" w:hAnsi="Times New Roman" w:cs="Times New Roman"/>
          <w:sz w:val="28"/>
          <w:szCs w:val="28"/>
        </w:rPr>
        <w:t xml:space="preserve">                  </w:t>
      </w:r>
      <w:r w:rsidR="00540DCB" w:rsidRPr="00A05E48">
        <w:rPr>
          <w:rFonts w:ascii="Times New Roman" w:hAnsi="Times New Roman" w:cs="Times New Roman"/>
          <w:b/>
          <w:sz w:val="28"/>
          <w:szCs w:val="28"/>
        </w:rPr>
        <w:t xml:space="preserve">№ </w:t>
      </w:r>
      <w:r w:rsidRPr="00A05E48">
        <w:rPr>
          <w:rFonts w:ascii="Times New Roman" w:hAnsi="Times New Roman" w:cs="Times New Roman"/>
          <w:b/>
          <w:sz w:val="28"/>
          <w:szCs w:val="28"/>
        </w:rPr>
        <w:t>39/</w:t>
      </w:r>
    </w:p>
    <w:p w:rsidR="00540DCB" w:rsidRPr="00A05E48" w:rsidRDefault="00540DCB" w:rsidP="00540DCB">
      <w:pPr>
        <w:spacing w:after="0" w:line="240" w:lineRule="auto"/>
        <w:jc w:val="both"/>
        <w:rPr>
          <w:rFonts w:ascii="Times New Roman" w:hAnsi="Times New Roman" w:cs="Times New Roman"/>
          <w:b/>
          <w:sz w:val="28"/>
          <w:szCs w:val="28"/>
        </w:rPr>
      </w:pPr>
    </w:p>
    <w:p w:rsidR="00E878B0" w:rsidRPr="008830BB" w:rsidRDefault="00540DCB" w:rsidP="00540DCB">
      <w:pPr>
        <w:tabs>
          <w:tab w:val="left" w:pos="5040"/>
        </w:tabs>
        <w:spacing w:after="0" w:line="240" w:lineRule="auto"/>
        <w:jc w:val="center"/>
        <w:rPr>
          <w:rFonts w:ascii="Times New Roman" w:eastAsia="MS Mincho" w:hAnsi="Times New Roman" w:cs="Times New Roman"/>
          <w:b/>
          <w:sz w:val="28"/>
          <w:szCs w:val="28"/>
          <w:lang w:eastAsia="ja-JP"/>
        </w:rPr>
      </w:pPr>
      <w:r w:rsidRPr="008830BB">
        <w:rPr>
          <w:rFonts w:ascii="Times New Roman" w:eastAsia="MS Mincho" w:hAnsi="Times New Roman" w:cs="Times New Roman"/>
          <w:b/>
          <w:sz w:val="28"/>
          <w:szCs w:val="28"/>
          <w:lang w:eastAsia="ja-JP"/>
        </w:rPr>
        <w:t xml:space="preserve">О внесении изменения в Положение о порядке предоставления </w:t>
      </w:r>
    </w:p>
    <w:p w:rsidR="00A05E48" w:rsidRPr="008830BB" w:rsidRDefault="00540DCB" w:rsidP="00540DCB">
      <w:pPr>
        <w:tabs>
          <w:tab w:val="left" w:pos="5040"/>
        </w:tabs>
        <w:spacing w:after="0" w:line="240" w:lineRule="auto"/>
        <w:jc w:val="center"/>
        <w:rPr>
          <w:rFonts w:ascii="Times New Roman" w:eastAsia="MS Mincho" w:hAnsi="Times New Roman" w:cs="Times New Roman"/>
          <w:b/>
          <w:sz w:val="28"/>
          <w:szCs w:val="28"/>
          <w:lang w:eastAsia="ja-JP"/>
        </w:rPr>
      </w:pPr>
      <w:r w:rsidRPr="008830BB">
        <w:rPr>
          <w:rFonts w:ascii="Times New Roman" w:eastAsia="MS Mincho" w:hAnsi="Times New Roman" w:cs="Times New Roman"/>
          <w:b/>
          <w:sz w:val="28"/>
          <w:szCs w:val="28"/>
          <w:lang w:eastAsia="ja-JP"/>
        </w:rPr>
        <w:t xml:space="preserve">из бюджета Урюпинского муниципального района бюджетам сельских поселений, входящих в состав Урюпинского муниципального района, иных межбюджетных трансфертов на развитие общественной, социальной  и инженерной инфраструктуры муниципального </w:t>
      </w:r>
    </w:p>
    <w:p w:rsidR="00A05E48" w:rsidRPr="008830BB" w:rsidRDefault="00540DCB" w:rsidP="00540DCB">
      <w:pPr>
        <w:tabs>
          <w:tab w:val="left" w:pos="5040"/>
        </w:tabs>
        <w:spacing w:after="0" w:line="240" w:lineRule="auto"/>
        <w:jc w:val="center"/>
        <w:rPr>
          <w:rFonts w:ascii="Times New Roman" w:eastAsia="MS Mincho" w:hAnsi="Times New Roman" w:cs="Times New Roman"/>
          <w:b/>
          <w:sz w:val="28"/>
          <w:szCs w:val="28"/>
          <w:lang w:eastAsia="ja-JP"/>
        </w:rPr>
      </w:pPr>
      <w:r w:rsidRPr="008830BB">
        <w:rPr>
          <w:rFonts w:ascii="Times New Roman" w:eastAsia="MS Mincho" w:hAnsi="Times New Roman" w:cs="Times New Roman"/>
          <w:b/>
          <w:sz w:val="28"/>
          <w:szCs w:val="28"/>
          <w:lang w:eastAsia="ja-JP"/>
        </w:rPr>
        <w:t xml:space="preserve">значения, </w:t>
      </w:r>
      <w:proofErr w:type="gramStart"/>
      <w:r w:rsidRPr="008830BB">
        <w:rPr>
          <w:rFonts w:ascii="Times New Roman" w:eastAsia="MS Mincho" w:hAnsi="Times New Roman" w:cs="Times New Roman"/>
          <w:b/>
          <w:sz w:val="28"/>
          <w:szCs w:val="28"/>
          <w:lang w:eastAsia="ja-JP"/>
        </w:rPr>
        <w:t>утвержденное</w:t>
      </w:r>
      <w:proofErr w:type="gramEnd"/>
      <w:r w:rsidRPr="008830BB">
        <w:rPr>
          <w:rFonts w:ascii="Times New Roman" w:eastAsia="MS Mincho" w:hAnsi="Times New Roman" w:cs="Times New Roman"/>
          <w:b/>
          <w:sz w:val="28"/>
          <w:szCs w:val="28"/>
          <w:lang w:eastAsia="ja-JP"/>
        </w:rPr>
        <w:t xml:space="preserve"> решением Урюпинской районной думы </w:t>
      </w:r>
    </w:p>
    <w:p w:rsidR="00540DCB" w:rsidRPr="008830BB" w:rsidRDefault="00540DCB" w:rsidP="00A05E48">
      <w:pPr>
        <w:tabs>
          <w:tab w:val="left" w:pos="5040"/>
        </w:tabs>
        <w:spacing w:after="0" w:line="240" w:lineRule="auto"/>
        <w:jc w:val="center"/>
        <w:rPr>
          <w:rFonts w:ascii="Times New Roman" w:eastAsia="MS Mincho" w:hAnsi="Times New Roman" w:cs="Times New Roman"/>
          <w:b/>
          <w:sz w:val="28"/>
          <w:szCs w:val="28"/>
          <w:lang w:eastAsia="ja-JP"/>
        </w:rPr>
      </w:pPr>
      <w:r w:rsidRPr="008830BB">
        <w:rPr>
          <w:rFonts w:ascii="Times New Roman" w:eastAsia="MS Mincho" w:hAnsi="Times New Roman" w:cs="Times New Roman"/>
          <w:b/>
          <w:sz w:val="28"/>
          <w:szCs w:val="28"/>
          <w:lang w:eastAsia="ja-JP"/>
        </w:rPr>
        <w:t xml:space="preserve">от 22 октября </w:t>
      </w:r>
      <w:r w:rsidR="00A05E48" w:rsidRPr="008830BB">
        <w:rPr>
          <w:rFonts w:ascii="Times New Roman" w:eastAsia="MS Mincho" w:hAnsi="Times New Roman" w:cs="Times New Roman"/>
          <w:b/>
          <w:sz w:val="28"/>
          <w:szCs w:val="28"/>
          <w:lang w:eastAsia="ja-JP"/>
        </w:rPr>
        <w:t>2010 года</w:t>
      </w:r>
      <w:r w:rsidRPr="008830BB">
        <w:rPr>
          <w:rFonts w:ascii="Times New Roman" w:eastAsia="MS Mincho" w:hAnsi="Times New Roman" w:cs="Times New Roman"/>
          <w:b/>
          <w:sz w:val="28"/>
          <w:szCs w:val="28"/>
          <w:lang w:eastAsia="ja-JP"/>
        </w:rPr>
        <w:t xml:space="preserve"> №</w:t>
      </w:r>
      <w:r w:rsidR="00E878B0" w:rsidRPr="008830BB">
        <w:rPr>
          <w:rFonts w:ascii="Times New Roman" w:eastAsia="MS Mincho" w:hAnsi="Times New Roman" w:cs="Times New Roman"/>
          <w:b/>
          <w:sz w:val="28"/>
          <w:szCs w:val="28"/>
          <w:lang w:eastAsia="ja-JP"/>
        </w:rPr>
        <w:t xml:space="preserve"> </w:t>
      </w:r>
      <w:r w:rsidRPr="008830BB">
        <w:rPr>
          <w:rFonts w:ascii="Times New Roman" w:eastAsia="MS Mincho" w:hAnsi="Times New Roman" w:cs="Times New Roman"/>
          <w:b/>
          <w:sz w:val="28"/>
          <w:szCs w:val="28"/>
          <w:lang w:eastAsia="ja-JP"/>
        </w:rPr>
        <w:t xml:space="preserve">15/117 </w:t>
      </w:r>
    </w:p>
    <w:p w:rsidR="00540DCB" w:rsidRPr="008830BB" w:rsidRDefault="00540DCB" w:rsidP="00540DCB">
      <w:pPr>
        <w:tabs>
          <w:tab w:val="left" w:pos="5040"/>
        </w:tabs>
        <w:spacing w:after="0" w:line="240" w:lineRule="auto"/>
        <w:jc w:val="center"/>
        <w:rPr>
          <w:rFonts w:ascii="Times New Roman" w:hAnsi="Times New Roman" w:cs="Times New Roman"/>
          <w:b/>
          <w:bCs/>
          <w:sz w:val="28"/>
          <w:szCs w:val="28"/>
          <w:highlight w:val="yellow"/>
        </w:rPr>
      </w:pPr>
    </w:p>
    <w:p w:rsidR="00540DCB" w:rsidRPr="00A05E48" w:rsidRDefault="00540DCB" w:rsidP="00540DCB">
      <w:pPr>
        <w:tabs>
          <w:tab w:val="left" w:pos="5040"/>
        </w:tabs>
        <w:spacing w:after="0" w:line="240" w:lineRule="auto"/>
        <w:jc w:val="both"/>
        <w:rPr>
          <w:rFonts w:ascii="Times New Roman" w:eastAsia="MS Mincho" w:hAnsi="Times New Roman" w:cs="Times New Roman"/>
          <w:sz w:val="28"/>
          <w:szCs w:val="28"/>
          <w:lang w:eastAsia="ja-JP"/>
        </w:rPr>
      </w:pPr>
      <w:r w:rsidRPr="00A05E48">
        <w:rPr>
          <w:rFonts w:ascii="Times New Roman" w:eastAsia="MS Mincho" w:hAnsi="Times New Roman" w:cs="Times New Roman"/>
          <w:sz w:val="28"/>
          <w:szCs w:val="28"/>
          <w:lang w:eastAsia="ja-JP"/>
        </w:rPr>
        <w:t xml:space="preserve">        </w:t>
      </w:r>
      <w:proofErr w:type="gramStart"/>
      <w:r w:rsidRPr="00A05E48">
        <w:rPr>
          <w:rFonts w:ascii="Times New Roman" w:eastAsia="MS Mincho" w:hAnsi="Times New Roman" w:cs="Times New Roman"/>
          <w:sz w:val="28"/>
          <w:szCs w:val="28"/>
          <w:lang w:eastAsia="ja-JP"/>
        </w:rPr>
        <w:t>Рассмотрев обращение главы Урюпинского муниципального района о</w:t>
      </w:r>
      <w:r w:rsidR="00E878B0" w:rsidRPr="00A05E48">
        <w:rPr>
          <w:rFonts w:ascii="Times New Roman" w:eastAsia="MS Mincho" w:hAnsi="Times New Roman" w:cs="Times New Roman"/>
          <w:sz w:val="28"/>
          <w:szCs w:val="28"/>
          <w:lang w:eastAsia="ja-JP"/>
        </w:rPr>
        <w:t xml:space="preserve"> </w:t>
      </w:r>
      <w:r w:rsidRPr="00A05E48">
        <w:rPr>
          <w:rFonts w:ascii="Times New Roman" w:eastAsia="MS Mincho" w:hAnsi="Times New Roman" w:cs="Times New Roman"/>
          <w:sz w:val="28"/>
          <w:szCs w:val="28"/>
          <w:lang w:eastAsia="ja-JP"/>
        </w:rPr>
        <w:t>внесении изменения в Положение о порядке предоставления из бюджета Урюпинского муниципального района бюджетам сельских поселений, входящих в состав Урюпинского муниципального района, иных межбюджетных трансфертов на развитие общественной, социальной  и инженерной инфраструктуры муниципального значения, утвержденное решением Урюпинской районной думы от 22 октября 2010 г. №</w:t>
      </w:r>
      <w:r w:rsidR="00E878B0" w:rsidRPr="00A05E48">
        <w:rPr>
          <w:rFonts w:ascii="Times New Roman" w:eastAsia="MS Mincho" w:hAnsi="Times New Roman" w:cs="Times New Roman"/>
          <w:sz w:val="28"/>
          <w:szCs w:val="28"/>
          <w:lang w:eastAsia="ja-JP"/>
        </w:rPr>
        <w:t xml:space="preserve"> </w:t>
      </w:r>
      <w:r w:rsidRPr="00A05E48">
        <w:rPr>
          <w:rFonts w:ascii="Times New Roman" w:eastAsia="MS Mincho" w:hAnsi="Times New Roman" w:cs="Times New Roman"/>
          <w:sz w:val="28"/>
          <w:szCs w:val="28"/>
          <w:lang w:eastAsia="ja-JP"/>
        </w:rPr>
        <w:t>15/117 «Об утверждении положения о порядке предоставления из бюджета</w:t>
      </w:r>
      <w:proofErr w:type="gramEnd"/>
      <w:r w:rsidRPr="00A05E48">
        <w:rPr>
          <w:rFonts w:ascii="Times New Roman" w:eastAsia="MS Mincho" w:hAnsi="Times New Roman" w:cs="Times New Roman"/>
          <w:sz w:val="28"/>
          <w:szCs w:val="28"/>
          <w:lang w:eastAsia="ja-JP"/>
        </w:rPr>
        <w:t xml:space="preserve"> </w:t>
      </w:r>
      <w:proofErr w:type="gramStart"/>
      <w:r w:rsidRPr="00A05E48">
        <w:rPr>
          <w:rFonts w:ascii="Times New Roman" w:eastAsia="MS Mincho" w:hAnsi="Times New Roman" w:cs="Times New Roman"/>
          <w:sz w:val="28"/>
          <w:szCs w:val="28"/>
          <w:lang w:eastAsia="ja-JP"/>
        </w:rPr>
        <w:t>Урюпинского муниципального района бюджетам сельских поселений, входящих в состав Урюпинского муниципального района, иных межбюджетных трансфертов на развитие общественной, социальной и инженерной инфраструктуры муниципального значения» (в редакции решений Урюпинской районной Думы от 29</w:t>
      </w:r>
      <w:r w:rsidR="00E878B0" w:rsidRPr="00A05E48">
        <w:rPr>
          <w:rFonts w:ascii="Times New Roman" w:eastAsia="MS Mincho" w:hAnsi="Times New Roman" w:cs="Times New Roman"/>
          <w:sz w:val="28"/>
          <w:szCs w:val="28"/>
          <w:lang w:eastAsia="ja-JP"/>
        </w:rPr>
        <w:t xml:space="preserve"> мая </w:t>
      </w:r>
      <w:r w:rsidRPr="00A05E48">
        <w:rPr>
          <w:rFonts w:ascii="Times New Roman" w:eastAsia="MS Mincho" w:hAnsi="Times New Roman" w:cs="Times New Roman"/>
          <w:sz w:val="28"/>
          <w:szCs w:val="28"/>
          <w:lang w:eastAsia="ja-JP"/>
        </w:rPr>
        <w:t>2017</w:t>
      </w:r>
      <w:r w:rsidR="00E878B0" w:rsidRPr="00A05E48">
        <w:rPr>
          <w:rFonts w:ascii="Times New Roman" w:eastAsia="MS Mincho" w:hAnsi="Times New Roman" w:cs="Times New Roman"/>
          <w:sz w:val="28"/>
          <w:szCs w:val="28"/>
          <w:lang w:eastAsia="ja-JP"/>
        </w:rPr>
        <w:t xml:space="preserve"> года</w:t>
      </w:r>
      <w:r w:rsidRPr="00A05E48">
        <w:rPr>
          <w:rFonts w:ascii="Times New Roman" w:eastAsia="MS Mincho" w:hAnsi="Times New Roman" w:cs="Times New Roman"/>
          <w:sz w:val="28"/>
          <w:szCs w:val="28"/>
          <w:lang w:eastAsia="ja-JP"/>
        </w:rPr>
        <w:t xml:space="preserve"> №</w:t>
      </w:r>
      <w:r w:rsidR="00E878B0" w:rsidRPr="00A05E48">
        <w:rPr>
          <w:rFonts w:ascii="Times New Roman" w:eastAsia="MS Mincho" w:hAnsi="Times New Roman" w:cs="Times New Roman"/>
          <w:sz w:val="28"/>
          <w:szCs w:val="28"/>
          <w:lang w:eastAsia="ja-JP"/>
        </w:rPr>
        <w:t xml:space="preserve"> </w:t>
      </w:r>
      <w:r w:rsidRPr="00A05E48">
        <w:rPr>
          <w:rFonts w:ascii="Times New Roman" w:eastAsia="MS Mincho" w:hAnsi="Times New Roman" w:cs="Times New Roman"/>
          <w:sz w:val="28"/>
          <w:szCs w:val="28"/>
          <w:lang w:eastAsia="ja-JP"/>
        </w:rPr>
        <w:t>37/28, от 21</w:t>
      </w:r>
      <w:r w:rsidR="00E878B0" w:rsidRPr="00A05E48">
        <w:rPr>
          <w:rFonts w:ascii="Times New Roman" w:eastAsia="MS Mincho" w:hAnsi="Times New Roman" w:cs="Times New Roman"/>
          <w:sz w:val="28"/>
          <w:szCs w:val="28"/>
          <w:lang w:eastAsia="ja-JP"/>
        </w:rPr>
        <w:t xml:space="preserve"> июля </w:t>
      </w:r>
      <w:r w:rsidRPr="00A05E48">
        <w:rPr>
          <w:rFonts w:ascii="Times New Roman" w:eastAsia="MS Mincho" w:hAnsi="Times New Roman" w:cs="Times New Roman"/>
          <w:sz w:val="28"/>
          <w:szCs w:val="28"/>
          <w:lang w:eastAsia="ja-JP"/>
        </w:rPr>
        <w:t>2021</w:t>
      </w:r>
      <w:r w:rsidR="00E878B0" w:rsidRPr="00A05E48">
        <w:rPr>
          <w:rFonts w:ascii="Times New Roman" w:eastAsia="MS Mincho" w:hAnsi="Times New Roman" w:cs="Times New Roman"/>
          <w:sz w:val="28"/>
          <w:szCs w:val="28"/>
          <w:lang w:eastAsia="ja-JP"/>
        </w:rPr>
        <w:t xml:space="preserve"> года</w:t>
      </w:r>
      <w:r w:rsidRPr="00A05E48">
        <w:rPr>
          <w:rFonts w:ascii="Times New Roman" w:eastAsia="MS Mincho" w:hAnsi="Times New Roman" w:cs="Times New Roman"/>
          <w:sz w:val="28"/>
          <w:szCs w:val="28"/>
          <w:lang w:eastAsia="ja-JP"/>
        </w:rPr>
        <w:t xml:space="preserve"> №</w:t>
      </w:r>
      <w:r w:rsidR="00E878B0" w:rsidRPr="00A05E48">
        <w:rPr>
          <w:rFonts w:ascii="Times New Roman" w:eastAsia="MS Mincho" w:hAnsi="Times New Roman" w:cs="Times New Roman"/>
          <w:sz w:val="28"/>
          <w:szCs w:val="28"/>
          <w:lang w:eastAsia="ja-JP"/>
        </w:rPr>
        <w:t xml:space="preserve"> </w:t>
      </w:r>
      <w:r w:rsidRPr="00A05E48">
        <w:rPr>
          <w:rFonts w:ascii="Times New Roman" w:eastAsia="MS Mincho" w:hAnsi="Times New Roman" w:cs="Times New Roman"/>
          <w:sz w:val="28"/>
          <w:szCs w:val="28"/>
          <w:lang w:eastAsia="ja-JP"/>
        </w:rPr>
        <w:t>241, от 26</w:t>
      </w:r>
      <w:r w:rsidR="00E878B0" w:rsidRPr="00A05E48">
        <w:rPr>
          <w:rFonts w:ascii="Times New Roman" w:eastAsia="MS Mincho" w:hAnsi="Times New Roman" w:cs="Times New Roman"/>
          <w:sz w:val="28"/>
          <w:szCs w:val="28"/>
          <w:lang w:eastAsia="ja-JP"/>
        </w:rPr>
        <w:t xml:space="preserve"> декабря </w:t>
      </w:r>
      <w:r w:rsidRPr="00A05E48">
        <w:rPr>
          <w:rFonts w:ascii="Times New Roman" w:eastAsia="MS Mincho" w:hAnsi="Times New Roman" w:cs="Times New Roman"/>
          <w:sz w:val="28"/>
          <w:szCs w:val="28"/>
          <w:lang w:eastAsia="ja-JP"/>
        </w:rPr>
        <w:t>2022</w:t>
      </w:r>
      <w:r w:rsidR="00E878B0" w:rsidRPr="00A05E48">
        <w:rPr>
          <w:rFonts w:ascii="Times New Roman" w:eastAsia="MS Mincho" w:hAnsi="Times New Roman" w:cs="Times New Roman"/>
          <w:sz w:val="28"/>
          <w:szCs w:val="28"/>
          <w:lang w:eastAsia="ja-JP"/>
        </w:rPr>
        <w:t xml:space="preserve"> года</w:t>
      </w:r>
      <w:r w:rsidRPr="00A05E48">
        <w:rPr>
          <w:rFonts w:ascii="Times New Roman" w:eastAsia="MS Mincho" w:hAnsi="Times New Roman" w:cs="Times New Roman"/>
          <w:sz w:val="28"/>
          <w:szCs w:val="28"/>
          <w:lang w:eastAsia="ja-JP"/>
        </w:rPr>
        <w:t xml:space="preserve"> №</w:t>
      </w:r>
      <w:r w:rsidR="00E878B0" w:rsidRPr="00A05E48">
        <w:rPr>
          <w:rFonts w:ascii="Times New Roman" w:eastAsia="MS Mincho" w:hAnsi="Times New Roman" w:cs="Times New Roman"/>
          <w:sz w:val="28"/>
          <w:szCs w:val="28"/>
          <w:lang w:eastAsia="ja-JP"/>
        </w:rPr>
        <w:t xml:space="preserve"> 26/477), </w:t>
      </w:r>
      <w:r w:rsidRPr="00A05E48">
        <w:rPr>
          <w:rFonts w:ascii="Times New Roman" w:eastAsia="MS Mincho" w:hAnsi="Times New Roman" w:cs="Times New Roman"/>
          <w:sz w:val="28"/>
          <w:szCs w:val="28"/>
          <w:lang w:eastAsia="ja-JP"/>
        </w:rPr>
        <w:t xml:space="preserve">Урюпинская районная Дума </w:t>
      </w:r>
      <w:r w:rsidRPr="00A05E48">
        <w:rPr>
          <w:rFonts w:ascii="Times New Roman" w:eastAsia="MS Mincho" w:hAnsi="Times New Roman" w:cs="Times New Roman"/>
          <w:b/>
          <w:sz w:val="28"/>
          <w:szCs w:val="28"/>
          <w:lang w:eastAsia="ja-JP"/>
        </w:rPr>
        <w:t>РЕШИЛА:</w:t>
      </w:r>
      <w:proofErr w:type="gramEnd"/>
    </w:p>
    <w:p w:rsidR="00540DCB" w:rsidRPr="00A05E48" w:rsidRDefault="00E878B0" w:rsidP="00540DCB">
      <w:pPr>
        <w:tabs>
          <w:tab w:val="left" w:pos="5040"/>
        </w:tabs>
        <w:spacing w:after="0" w:line="240" w:lineRule="auto"/>
        <w:jc w:val="both"/>
        <w:rPr>
          <w:rFonts w:ascii="Times New Roman" w:hAnsi="Times New Roman" w:cs="Times New Roman"/>
          <w:sz w:val="28"/>
          <w:szCs w:val="28"/>
        </w:rPr>
      </w:pPr>
      <w:r w:rsidRPr="00A05E48">
        <w:rPr>
          <w:rFonts w:ascii="Times New Roman" w:hAnsi="Times New Roman" w:cs="Times New Roman"/>
          <w:b/>
          <w:sz w:val="28"/>
          <w:szCs w:val="28"/>
        </w:rPr>
        <w:t xml:space="preserve">        </w:t>
      </w:r>
      <w:r w:rsidR="00540DCB" w:rsidRPr="00A05E48">
        <w:rPr>
          <w:rFonts w:ascii="Times New Roman" w:hAnsi="Times New Roman" w:cs="Times New Roman"/>
          <w:b/>
          <w:sz w:val="28"/>
          <w:szCs w:val="28"/>
        </w:rPr>
        <w:t>1.</w:t>
      </w:r>
      <w:r w:rsidRPr="00A05E48">
        <w:rPr>
          <w:rFonts w:ascii="Times New Roman" w:hAnsi="Times New Roman" w:cs="Times New Roman"/>
          <w:b/>
          <w:sz w:val="28"/>
          <w:szCs w:val="28"/>
        </w:rPr>
        <w:t xml:space="preserve"> </w:t>
      </w:r>
      <w:r w:rsidR="00540DCB" w:rsidRPr="00A05E48">
        <w:rPr>
          <w:rFonts w:ascii="Times New Roman" w:hAnsi="Times New Roman" w:cs="Times New Roman"/>
          <w:sz w:val="28"/>
          <w:szCs w:val="28"/>
        </w:rPr>
        <w:t>Внести в Положение о порядке предоставления из бюджета Урюпинского муниципального района бюджетам сельских поселений</w:t>
      </w:r>
      <w:r w:rsidR="00540DCB" w:rsidRPr="00A05E48">
        <w:t xml:space="preserve">, </w:t>
      </w:r>
      <w:r w:rsidR="00540DCB" w:rsidRPr="00A05E48">
        <w:rPr>
          <w:rFonts w:ascii="Times New Roman" w:hAnsi="Times New Roman" w:cs="Times New Roman"/>
          <w:sz w:val="28"/>
          <w:szCs w:val="28"/>
        </w:rPr>
        <w:t>входящих в состав Урюпинского муниципального района, иных межбюджетных трансфертов на развитие общественной, социальной и инженерной инфраструктуры муниципального значения (далее по тексту Положение) следующее изменение:</w:t>
      </w:r>
    </w:p>
    <w:p w:rsidR="00540DCB" w:rsidRPr="00A05E48" w:rsidRDefault="00540DCB" w:rsidP="00540DCB">
      <w:pPr>
        <w:tabs>
          <w:tab w:val="left" w:pos="5040"/>
        </w:tabs>
        <w:spacing w:after="0" w:line="240" w:lineRule="auto"/>
        <w:ind w:left="709"/>
        <w:jc w:val="both"/>
        <w:rPr>
          <w:rFonts w:ascii="Times New Roman" w:hAnsi="Times New Roman" w:cs="Times New Roman"/>
          <w:sz w:val="28"/>
          <w:szCs w:val="28"/>
        </w:rPr>
      </w:pPr>
      <w:r w:rsidRPr="00A05E48">
        <w:rPr>
          <w:rFonts w:ascii="Times New Roman" w:hAnsi="Times New Roman" w:cs="Times New Roman"/>
          <w:sz w:val="28"/>
          <w:szCs w:val="28"/>
        </w:rPr>
        <w:t xml:space="preserve">1.1. Пункт 8 изложить в </w:t>
      </w:r>
      <w:r w:rsidR="00E878B0" w:rsidRPr="00A05E48">
        <w:rPr>
          <w:rFonts w:ascii="Times New Roman" w:hAnsi="Times New Roman" w:cs="Times New Roman"/>
          <w:sz w:val="28"/>
          <w:szCs w:val="28"/>
        </w:rPr>
        <w:t xml:space="preserve">следующей </w:t>
      </w:r>
      <w:r w:rsidRPr="00A05E48">
        <w:rPr>
          <w:rFonts w:ascii="Times New Roman" w:hAnsi="Times New Roman" w:cs="Times New Roman"/>
          <w:sz w:val="28"/>
          <w:szCs w:val="28"/>
        </w:rPr>
        <w:t>редакции:</w:t>
      </w:r>
    </w:p>
    <w:p w:rsidR="00540DCB" w:rsidRPr="00A05E48" w:rsidRDefault="00540DCB" w:rsidP="00540DCB">
      <w:pPr>
        <w:tabs>
          <w:tab w:val="left" w:pos="5040"/>
        </w:tabs>
        <w:spacing w:after="0" w:line="240" w:lineRule="auto"/>
        <w:jc w:val="both"/>
        <w:rPr>
          <w:rFonts w:ascii="Times New Roman" w:hAnsi="Times New Roman" w:cs="Times New Roman"/>
          <w:sz w:val="28"/>
          <w:szCs w:val="28"/>
        </w:rPr>
      </w:pPr>
      <w:r w:rsidRPr="00A05E48">
        <w:rPr>
          <w:rFonts w:ascii="Times New Roman" w:hAnsi="Times New Roman" w:cs="Times New Roman"/>
          <w:sz w:val="28"/>
          <w:szCs w:val="28"/>
        </w:rPr>
        <w:t xml:space="preserve">   </w:t>
      </w:r>
      <w:r w:rsidR="00E878B0" w:rsidRPr="00A05E48">
        <w:rPr>
          <w:rFonts w:ascii="Times New Roman" w:hAnsi="Times New Roman" w:cs="Times New Roman"/>
          <w:sz w:val="28"/>
          <w:szCs w:val="28"/>
        </w:rPr>
        <w:t xml:space="preserve">      </w:t>
      </w:r>
      <w:r w:rsidRPr="00A05E48">
        <w:rPr>
          <w:rFonts w:ascii="Times New Roman" w:hAnsi="Times New Roman" w:cs="Times New Roman"/>
          <w:sz w:val="28"/>
          <w:szCs w:val="28"/>
        </w:rPr>
        <w:t xml:space="preserve"> </w:t>
      </w:r>
      <w:r w:rsidR="00E878B0" w:rsidRPr="00A05E48">
        <w:rPr>
          <w:rFonts w:ascii="Times New Roman" w:hAnsi="Times New Roman" w:cs="Times New Roman"/>
          <w:sz w:val="28"/>
          <w:szCs w:val="28"/>
        </w:rPr>
        <w:t>«</w:t>
      </w:r>
      <w:r w:rsidRPr="00A05E48">
        <w:rPr>
          <w:rFonts w:ascii="Times New Roman" w:hAnsi="Times New Roman" w:cs="Times New Roman"/>
          <w:sz w:val="28"/>
          <w:szCs w:val="28"/>
        </w:rPr>
        <w:t>8.</w:t>
      </w:r>
      <w:r w:rsidR="00E878B0" w:rsidRPr="00A05E48">
        <w:rPr>
          <w:rFonts w:ascii="Times New Roman" w:hAnsi="Times New Roman" w:cs="Times New Roman"/>
          <w:sz w:val="28"/>
          <w:szCs w:val="28"/>
        </w:rPr>
        <w:t xml:space="preserve"> </w:t>
      </w:r>
      <w:r w:rsidRPr="00A05E48">
        <w:rPr>
          <w:rFonts w:ascii="Times New Roman" w:hAnsi="Times New Roman" w:cs="Times New Roman"/>
          <w:sz w:val="28"/>
          <w:szCs w:val="28"/>
        </w:rPr>
        <w:t xml:space="preserve">Для рассмотрения Комиссией обращений органов местного самоуправления сельских поселений Урюпинского муниципального района о </w:t>
      </w:r>
      <w:r w:rsidRPr="00A05E48">
        <w:rPr>
          <w:rFonts w:ascii="Times New Roman" w:hAnsi="Times New Roman" w:cs="Times New Roman"/>
          <w:sz w:val="28"/>
          <w:szCs w:val="28"/>
        </w:rPr>
        <w:lastRenderedPageBreak/>
        <w:t>предоставлении иных межбюджетных трансфертов на цели, указанные в пункте 2 настоящего Положения, органы местного самоуправления сельских поселений Урюпинского муниципального района направляют в администрацию Урюпинского муниципального района следующие документы:</w:t>
      </w:r>
    </w:p>
    <w:p w:rsidR="00540DCB" w:rsidRPr="00A05E48" w:rsidRDefault="00E878B0" w:rsidP="00540DCB">
      <w:pPr>
        <w:tabs>
          <w:tab w:val="left" w:pos="5040"/>
        </w:tabs>
        <w:spacing w:after="0" w:line="240" w:lineRule="auto"/>
        <w:jc w:val="both"/>
        <w:rPr>
          <w:rFonts w:ascii="Times New Roman" w:hAnsi="Times New Roman" w:cs="Times New Roman"/>
          <w:sz w:val="28"/>
          <w:szCs w:val="28"/>
        </w:rPr>
      </w:pPr>
      <w:r w:rsidRPr="00A05E48">
        <w:rPr>
          <w:rFonts w:ascii="Times New Roman" w:hAnsi="Times New Roman" w:cs="Times New Roman"/>
          <w:sz w:val="28"/>
          <w:szCs w:val="28"/>
        </w:rPr>
        <w:t xml:space="preserve">        </w:t>
      </w:r>
      <w:proofErr w:type="gramStart"/>
      <w:r w:rsidR="00540DCB" w:rsidRPr="00A05E48">
        <w:rPr>
          <w:rFonts w:ascii="Times New Roman" w:hAnsi="Times New Roman" w:cs="Times New Roman"/>
          <w:sz w:val="28"/>
          <w:szCs w:val="28"/>
        </w:rPr>
        <w:t>- заявка на предоставление  иных межбюджетных трансфертов с описанием социальной значимости  строительства, капитального ремонта и (или) реконструкции (модернизации), проектирования или составления сметной и иной документации, осуществления строительного контроля и авторского надзора объектов строительства, капитального ремонта и (или) реконструкции (модернизации), ремонта и текущего содержания объектов жилищно-коммунального хозяйства, благоустройства, связи, культуры, социальной и инженерной инфраструктуры в границах сельского поселения, погашение кредиторской задолженности, компенсации</w:t>
      </w:r>
      <w:proofErr w:type="gramEnd"/>
      <w:r w:rsidR="00540DCB" w:rsidRPr="00A05E48">
        <w:rPr>
          <w:rFonts w:ascii="Times New Roman" w:hAnsi="Times New Roman" w:cs="Times New Roman"/>
          <w:sz w:val="28"/>
          <w:szCs w:val="28"/>
        </w:rPr>
        <w:t xml:space="preserve"> понесенных сельским поселением финансовых затрат, а также предоставление субсидии некоммерческим организациям, находящимся на территории сельского поселения на выполнение указанных в пункте 2 настоящего Положения видов работ, предусматривающих развитие сети учреждений </w:t>
      </w:r>
      <w:proofErr w:type="spellStart"/>
      <w:r w:rsidR="00540DCB" w:rsidRPr="00A05E48">
        <w:rPr>
          <w:rFonts w:ascii="Times New Roman" w:hAnsi="Times New Roman" w:cs="Times New Roman"/>
          <w:sz w:val="28"/>
          <w:szCs w:val="28"/>
        </w:rPr>
        <w:t>культурно-досуговой</w:t>
      </w:r>
      <w:proofErr w:type="spellEnd"/>
      <w:r w:rsidR="00540DCB" w:rsidRPr="00A05E48">
        <w:rPr>
          <w:rFonts w:ascii="Times New Roman" w:hAnsi="Times New Roman" w:cs="Times New Roman"/>
          <w:sz w:val="28"/>
          <w:szCs w:val="28"/>
        </w:rPr>
        <w:t xml:space="preserve"> сферы, объектов газификации, водоснабжения, благоустройства, связи;</w:t>
      </w:r>
    </w:p>
    <w:p w:rsidR="00540DCB" w:rsidRPr="00A05E48" w:rsidRDefault="00540DCB" w:rsidP="00540DCB">
      <w:pPr>
        <w:tabs>
          <w:tab w:val="left" w:pos="5040"/>
        </w:tabs>
        <w:spacing w:after="0" w:line="240" w:lineRule="auto"/>
        <w:jc w:val="both"/>
        <w:rPr>
          <w:rFonts w:ascii="Times New Roman" w:hAnsi="Times New Roman" w:cs="Times New Roman"/>
          <w:sz w:val="28"/>
          <w:szCs w:val="28"/>
        </w:rPr>
      </w:pPr>
      <w:r w:rsidRPr="00A05E48">
        <w:rPr>
          <w:rFonts w:ascii="Times New Roman" w:hAnsi="Times New Roman" w:cs="Times New Roman"/>
          <w:sz w:val="28"/>
          <w:szCs w:val="28"/>
        </w:rPr>
        <w:t xml:space="preserve">          - гарантийное письмо администрации сельского поселения, подтверждающее намерение предусмотреть в бюджете сельского поселения на текущей финансовый год средства на оплату мероприятий, указанных в заявке на предоставление  иных межбюджетных трансфертов в объеме не менее 10% стоимости работ, за исключением случаев направления </w:t>
      </w:r>
      <w:proofErr w:type="gramStart"/>
      <w:r w:rsidRPr="00A05E48">
        <w:rPr>
          <w:rFonts w:ascii="Times New Roman" w:hAnsi="Times New Roman" w:cs="Times New Roman"/>
          <w:sz w:val="28"/>
          <w:szCs w:val="28"/>
        </w:rPr>
        <w:t>заявки</w:t>
      </w:r>
      <w:proofErr w:type="gramEnd"/>
      <w:r w:rsidRPr="00A05E48">
        <w:rPr>
          <w:rFonts w:ascii="Times New Roman" w:hAnsi="Times New Roman" w:cs="Times New Roman"/>
          <w:sz w:val="28"/>
          <w:szCs w:val="28"/>
        </w:rPr>
        <w:t xml:space="preserve"> на компенсацию понесенных сельским поселением финансовых затрат.</w:t>
      </w:r>
    </w:p>
    <w:p w:rsidR="00540DCB" w:rsidRPr="00A05E48" w:rsidRDefault="00540DCB" w:rsidP="00540DCB">
      <w:pPr>
        <w:tabs>
          <w:tab w:val="left" w:pos="5040"/>
        </w:tabs>
        <w:spacing w:after="0" w:line="240" w:lineRule="auto"/>
        <w:jc w:val="both"/>
        <w:rPr>
          <w:rFonts w:ascii="Times New Roman" w:hAnsi="Times New Roman" w:cs="Times New Roman"/>
          <w:sz w:val="28"/>
          <w:szCs w:val="28"/>
        </w:rPr>
      </w:pPr>
      <w:r w:rsidRPr="00A05E48">
        <w:rPr>
          <w:rFonts w:ascii="Times New Roman" w:hAnsi="Times New Roman" w:cs="Times New Roman"/>
          <w:sz w:val="28"/>
          <w:szCs w:val="28"/>
        </w:rPr>
        <w:t xml:space="preserve">           - копии утвержденных сводных сметных расчетов стоимости объектов и (или) проект контракта (при наличии), а в случае направления заявки на компенсацию понесенных сельским поселением финансовых затрат копии платежных поручений, подтверждающих произведенные расходы</w:t>
      </w:r>
      <w:proofErr w:type="gramStart"/>
      <w:r w:rsidRPr="00A05E48">
        <w:rPr>
          <w:rFonts w:ascii="Times New Roman" w:hAnsi="Times New Roman" w:cs="Times New Roman"/>
          <w:sz w:val="28"/>
          <w:szCs w:val="28"/>
        </w:rPr>
        <w:t>.</w:t>
      </w:r>
      <w:r w:rsidR="00E878B0" w:rsidRPr="00A05E48">
        <w:rPr>
          <w:rFonts w:ascii="Times New Roman" w:hAnsi="Times New Roman" w:cs="Times New Roman"/>
          <w:sz w:val="28"/>
          <w:szCs w:val="28"/>
        </w:rPr>
        <w:t>».</w:t>
      </w:r>
      <w:proofErr w:type="gramEnd"/>
    </w:p>
    <w:p w:rsidR="00540DCB" w:rsidRPr="00AF3A13" w:rsidRDefault="00540DCB" w:rsidP="00540DCB">
      <w:pPr>
        <w:spacing w:after="0" w:line="240" w:lineRule="auto"/>
        <w:ind w:left="-57" w:right="-57"/>
        <w:jc w:val="both"/>
        <w:rPr>
          <w:rFonts w:ascii="Times New Roman" w:hAnsi="Times New Roman" w:cs="Times New Roman"/>
          <w:sz w:val="28"/>
          <w:szCs w:val="28"/>
        </w:rPr>
      </w:pPr>
      <w:r w:rsidRPr="00AF3A13">
        <w:rPr>
          <w:rFonts w:ascii="Times New Roman" w:hAnsi="Times New Roman" w:cs="Times New Roman"/>
          <w:b/>
          <w:sz w:val="28"/>
          <w:szCs w:val="28"/>
        </w:rPr>
        <w:t xml:space="preserve">        2. </w:t>
      </w:r>
      <w:r w:rsidRPr="00AF3A13">
        <w:rPr>
          <w:rFonts w:ascii="Times New Roman" w:hAnsi="Times New Roman" w:cs="Times New Roman"/>
          <w:sz w:val="28"/>
          <w:szCs w:val="28"/>
        </w:rPr>
        <w:t>Настоящее решение вступает в силу со дня его опубликования в информационном бюллетене администрации Урюпинского муниципального района «Районные ведомости».</w:t>
      </w:r>
    </w:p>
    <w:p w:rsidR="00540DCB" w:rsidRPr="00AF3A13" w:rsidRDefault="00540DCB" w:rsidP="00540DCB">
      <w:pPr>
        <w:spacing w:after="0" w:line="240" w:lineRule="auto"/>
        <w:ind w:left="-57" w:right="-57"/>
        <w:jc w:val="both"/>
        <w:rPr>
          <w:rFonts w:ascii="Times New Roman" w:hAnsi="Times New Roman" w:cs="Times New Roman"/>
          <w:sz w:val="28"/>
          <w:szCs w:val="28"/>
        </w:rPr>
      </w:pPr>
      <w:r w:rsidRPr="00AF3A13">
        <w:rPr>
          <w:rFonts w:ascii="Times New Roman" w:hAnsi="Times New Roman" w:cs="Times New Roman"/>
          <w:b/>
          <w:sz w:val="28"/>
          <w:szCs w:val="28"/>
        </w:rPr>
        <w:t xml:space="preserve">        3.</w:t>
      </w:r>
      <w:r w:rsidRPr="00AF3A13">
        <w:rPr>
          <w:rFonts w:ascii="Times New Roman" w:hAnsi="Times New Roman" w:cs="Times New Roman"/>
          <w:sz w:val="28"/>
          <w:szCs w:val="28"/>
        </w:rPr>
        <w:t xml:space="preserve"> Направить настоящее решение </w:t>
      </w:r>
      <w:r w:rsidR="008B5011" w:rsidRPr="00AF3A13">
        <w:rPr>
          <w:rFonts w:ascii="Times New Roman" w:hAnsi="Times New Roman" w:cs="Times New Roman"/>
          <w:sz w:val="28"/>
          <w:szCs w:val="28"/>
        </w:rPr>
        <w:t>исполняющему обязанности главы</w:t>
      </w:r>
      <w:r w:rsidRPr="00AF3A13">
        <w:rPr>
          <w:rFonts w:ascii="Times New Roman" w:hAnsi="Times New Roman" w:cs="Times New Roman"/>
          <w:sz w:val="28"/>
          <w:szCs w:val="28"/>
        </w:rPr>
        <w:t xml:space="preserve"> Урюпинского муниципального района</w:t>
      </w:r>
      <w:r w:rsidR="008B5011" w:rsidRPr="00AF3A13">
        <w:rPr>
          <w:rFonts w:ascii="Times New Roman" w:hAnsi="Times New Roman" w:cs="Times New Roman"/>
          <w:sz w:val="28"/>
          <w:szCs w:val="28"/>
        </w:rPr>
        <w:t xml:space="preserve"> О.А. Андрееву</w:t>
      </w:r>
      <w:r w:rsidRPr="00AF3A13">
        <w:rPr>
          <w:rFonts w:ascii="Times New Roman" w:hAnsi="Times New Roman" w:cs="Times New Roman"/>
          <w:sz w:val="28"/>
          <w:szCs w:val="28"/>
        </w:rPr>
        <w:t xml:space="preserve"> для подписания и опубликования в установленном порядке.</w:t>
      </w:r>
    </w:p>
    <w:p w:rsidR="00540DCB" w:rsidRPr="00AF3A13" w:rsidRDefault="00540DCB" w:rsidP="00540DCB">
      <w:pPr>
        <w:tabs>
          <w:tab w:val="left" w:pos="5040"/>
        </w:tabs>
        <w:spacing w:after="0" w:line="240" w:lineRule="auto"/>
        <w:ind w:firstLine="709"/>
        <w:jc w:val="both"/>
        <w:rPr>
          <w:rFonts w:ascii="Times New Roman" w:hAnsi="Times New Roman" w:cs="Times New Roman"/>
          <w:sz w:val="28"/>
          <w:szCs w:val="28"/>
        </w:rPr>
      </w:pPr>
    </w:p>
    <w:p w:rsidR="00540DCB" w:rsidRPr="00AF3A13" w:rsidRDefault="008B5011" w:rsidP="00540DCB">
      <w:pPr>
        <w:tabs>
          <w:tab w:val="left" w:pos="5040"/>
        </w:tabs>
        <w:spacing w:after="0" w:line="240" w:lineRule="auto"/>
        <w:jc w:val="both"/>
        <w:rPr>
          <w:rFonts w:ascii="Times New Roman" w:hAnsi="Times New Roman" w:cs="Times New Roman"/>
          <w:b/>
          <w:sz w:val="28"/>
          <w:szCs w:val="28"/>
        </w:rPr>
      </w:pPr>
      <w:r w:rsidRPr="00AF3A13">
        <w:rPr>
          <w:rFonts w:ascii="Times New Roman" w:hAnsi="Times New Roman" w:cs="Times New Roman"/>
          <w:b/>
          <w:sz w:val="28"/>
          <w:szCs w:val="28"/>
        </w:rPr>
        <w:t xml:space="preserve">   Заместитель председателя</w:t>
      </w:r>
    </w:p>
    <w:p w:rsidR="00540DCB" w:rsidRPr="00AF3A13" w:rsidRDefault="00540DCB" w:rsidP="00540DCB">
      <w:pPr>
        <w:tabs>
          <w:tab w:val="left" w:pos="5040"/>
        </w:tabs>
        <w:spacing w:after="0" w:line="240" w:lineRule="auto"/>
        <w:jc w:val="both"/>
        <w:rPr>
          <w:rFonts w:ascii="Times New Roman" w:hAnsi="Times New Roman" w:cs="Times New Roman"/>
          <w:b/>
          <w:sz w:val="28"/>
          <w:szCs w:val="28"/>
        </w:rPr>
      </w:pPr>
      <w:r w:rsidRPr="00AF3A13">
        <w:rPr>
          <w:rFonts w:ascii="Times New Roman" w:hAnsi="Times New Roman" w:cs="Times New Roman"/>
          <w:b/>
          <w:sz w:val="28"/>
          <w:szCs w:val="28"/>
        </w:rPr>
        <w:t xml:space="preserve">Урюпинской районной Думы                                               </w:t>
      </w:r>
      <w:r w:rsidR="008B5011" w:rsidRPr="00AF3A13">
        <w:rPr>
          <w:rFonts w:ascii="Times New Roman" w:hAnsi="Times New Roman" w:cs="Times New Roman"/>
          <w:b/>
          <w:sz w:val="28"/>
          <w:szCs w:val="28"/>
        </w:rPr>
        <w:t xml:space="preserve">        О.А. Андреев</w:t>
      </w:r>
    </w:p>
    <w:p w:rsidR="00AF3A13" w:rsidRDefault="00AF3A13" w:rsidP="00F95D24">
      <w:pPr>
        <w:spacing w:after="0" w:line="240" w:lineRule="auto"/>
        <w:ind w:left="-57" w:right="-57"/>
        <w:jc w:val="center"/>
        <w:outlineLvl w:val="0"/>
        <w:rPr>
          <w:rFonts w:ascii="Times New Roman" w:eastAsia="Times New Roman" w:hAnsi="Times New Roman" w:cs="Times New Roman"/>
          <w:b/>
          <w:sz w:val="28"/>
          <w:szCs w:val="28"/>
        </w:rPr>
      </w:pPr>
    </w:p>
    <w:p w:rsidR="008830BB" w:rsidRDefault="008830BB" w:rsidP="00F95D24">
      <w:pPr>
        <w:spacing w:after="0" w:line="240" w:lineRule="auto"/>
        <w:ind w:left="-57" w:right="-57"/>
        <w:jc w:val="center"/>
        <w:outlineLvl w:val="0"/>
        <w:rPr>
          <w:rFonts w:ascii="Times New Roman" w:eastAsia="Times New Roman" w:hAnsi="Times New Roman" w:cs="Times New Roman"/>
          <w:b/>
          <w:sz w:val="28"/>
          <w:szCs w:val="28"/>
        </w:rPr>
      </w:pPr>
    </w:p>
    <w:p w:rsidR="008830BB" w:rsidRDefault="008830BB" w:rsidP="00F95D24">
      <w:pPr>
        <w:spacing w:after="0" w:line="240" w:lineRule="auto"/>
        <w:ind w:left="-57" w:right="-57"/>
        <w:jc w:val="center"/>
        <w:outlineLvl w:val="0"/>
        <w:rPr>
          <w:rFonts w:ascii="Times New Roman" w:eastAsia="Times New Roman" w:hAnsi="Times New Roman" w:cs="Times New Roman"/>
          <w:b/>
          <w:sz w:val="28"/>
          <w:szCs w:val="28"/>
        </w:rPr>
      </w:pPr>
    </w:p>
    <w:p w:rsidR="008830BB" w:rsidRDefault="008830BB" w:rsidP="00F95D24">
      <w:pPr>
        <w:spacing w:after="0" w:line="240" w:lineRule="auto"/>
        <w:ind w:left="-57" w:right="-57"/>
        <w:jc w:val="center"/>
        <w:outlineLvl w:val="0"/>
        <w:rPr>
          <w:rFonts w:ascii="Times New Roman" w:eastAsia="Times New Roman" w:hAnsi="Times New Roman" w:cs="Times New Roman"/>
          <w:b/>
          <w:sz w:val="28"/>
          <w:szCs w:val="28"/>
        </w:rPr>
      </w:pPr>
    </w:p>
    <w:p w:rsidR="008830BB" w:rsidRDefault="008830BB" w:rsidP="00F95D24">
      <w:pPr>
        <w:spacing w:after="0" w:line="240" w:lineRule="auto"/>
        <w:ind w:left="-57" w:right="-57"/>
        <w:jc w:val="center"/>
        <w:outlineLvl w:val="0"/>
        <w:rPr>
          <w:rFonts w:ascii="Times New Roman" w:eastAsia="Times New Roman" w:hAnsi="Times New Roman" w:cs="Times New Roman"/>
          <w:b/>
          <w:sz w:val="28"/>
          <w:szCs w:val="28"/>
        </w:rPr>
      </w:pPr>
    </w:p>
    <w:p w:rsidR="008830BB" w:rsidRDefault="008830BB" w:rsidP="00F95D24">
      <w:pPr>
        <w:spacing w:after="0" w:line="240" w:lineRule="auto"/>
        <w:ind w:left="-57" w:right="-57"/>
        <w:jc w:val="center"/>
        <w:outlineLvl w:val="0"/>
        <w:rPr>
          <w:rFonts w:ascii="Times New Roman" w:eastAsia="Times New Roman" w:hAnsi="Times New Roman" w:cs="Times New Roman"/>
          <w:b/>
          <w:sz w:val="28"/>
          <w:szCs w:val="28"/>
        </w:rPr>
      </w:pPr>
    </w:p>
    <w:p w:rsidR="00F95D24" w:rsidRPr="00706F24" w:rsidRDefault="00F95D24" w:rsidP="00F95D24">
      <w:pPr>
        <w:spacing w:after="0" w:line="240" w:lineRule="auto"/>
        <w:ind w:left="-57" w:right="-57"/>
        <w:jc w:val="center"/>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ПОЯСНИТЕЛЬНАЯ ЗАПИСКА</w:t>
      </w:r>
    </w:p>
    <w:p w:rsidR="00F95D24" w:rsidRPr="00706F24" w:rsidRDefault="00F95D24" w:rsidP="00F95D24">
      <w:pPr>
        <w:spacing w:after="0" w:line="240" w:lineRule="auto"/>
        <w:ind w:left="-57" w:right="-57"/>
        <w:jc w:val="center"/>
        <w:rPr>
          <w:rFonts w:ascii="Times New Roman" w:eastAsia="Times New Roman" w:hAnsi="Times New Roman" w:cs="Times New Roman"/>
          <w:b/>
          <w:sz w:val="28"/>
          <w:szCs w:val="28"/>
        </w:rPr>
      </w:pPr>
      <w:r w:rsidRPr="00706F24">
        <w:rPr>
          <w:rFonts w:ascii="Times New Roman" w:eastAsia="Times New Roman" w:hAnsi="Times New Roman" w:cs="Times New Roman"/>
          <w:b/>
          <w:sz w:val="28"/>
          <w:szCs w:val="28"/>
        </w:rPr>
        <w:t xml:space="preserve">к проекту решения Урюпинской районной Думы «О внесении изменений и дополнений в Положение о бюджете Урюпинского муниципального района на 2023 год и плановый период 2024 и 2025 годов» </w:t>
      </w:r>
    </w:p>
    <w:p w:rsidR="00EE71F4" w:rsidRPr="00E3029D" w:rsidRDefault="00EE71F4"/>
    <w:p w:rsidR="00F95D24" w:rsidRPr="00E3029D" w:rsidRDefault="00B26B23" w:rsidP="00B26B23">
      <w:pPr>
        <w:tabs>
          <w:tab w:val="left" w:pos="4116"/>
        </w:tabs>
        <w:spacing w:after="0" w:line="240" w:lineRule="auto"/>
        <w:jc w:val="both"/>
        <w:rPr>
          <w:rFonts w:ascii="Times New Roman" w:eastAsia="Times New Roman" w:hAnsi="Times New Roman" w:cs="Times New Roman"/>
          <w:sz w:val="28"/>
          <w:szCs w:val="28"/>
        </w:rPr>
      </w:pPr>
      <w:r w:rsidRPr="00E3029D">
        <w:rPr>
          <w:rFonts w:ascii="Times New Roman" w:eastAsia="Times New Roman" w:hAnsi="Times New Roman" w:cs="Times New Roman"/>
          <w:sz w:val="28"/>
          <w:szCs w:val="28"/>
        </w:rPr>
        <w:t xml:space="preserve">        </w:t>
      </w:r>
      <w:r w:rsidR="00F95D24" w:rsidRPr="00E3029D">
        <w:rPr>
          <w:rFonts w:ascii="Times New Roman" w:eastAsia="Times New Roman" w:hAnsi="Times New Roman" w:cs="Times New Roman"/>
          <w:sz w:val="28"/>
          <w:szCs w:val="28"/>
        </w:rPr>
        <w:t>Доходы на 2023 год предла</w:t>
      </w:r>
      <w:r w:rsidRPr="00E3029D">
        <w:rPr>
          <w:rFonts w:ascii="Times New Roman" w:eastAsia="Times New Roman" w:hAnsi="Times New Roman" w:cs="Times New Roman"/>
          <w:sz w:val="28"/>
          <w:szCs w:val="28"/>
        </w:rPr>
        <w:t>гается уменьшить на 962,96 тыс. руб.</w:t>
      </w:r>
      <w:r w:rsidR="00F95D24" w:rsidRPr="00E3029D">
        <w:rPr>
          <w:rFonts w:ascii="Times New Roman" w:eastAsia="Times New Roman" w:hAnsi="Times New Roman" w:cs="Times New Roman"/>
          <w:sz w:val="28"/>
          <w:szCs w:val="28"/>
        </w:rPr>
        <w:t xml:space="preserve"> (приложение 1), в том числе:</w:t>
      </w:r>
    </w:p>
    <w:p w:rsidR="00F95D24" w:rsidRPr="00E3029D" w:rsidRDefault="00B26B23" w:rsidP="00B26B23">
      <w:pPr>
        <w:tabs>
          <w:tab w:val="left" w:pos="4116"/>
        </w:tabs>
        <w:spacing w:after="0" w:line="240" w:lineRule="auto"/>
        <w:jc w:val="both"/>
        <w:rPr>
          <w:rFonts w:ascii="Times New Roman" w:eastAsia="Times New Roman" w:hAnsi="Times New Roman" w:cs="Times New Roman"/>
          <w:sz w:val="28"/>
          <w:szCs w:val="28"/>
        </w:rPr>
      </w:pPr>
      <w:r w:rsidRPr="00E3029D">
        <w:rPr>
          <w:rFonts w:ascii="Times New Roman" w:eastAsia="Times New Roman" w:hAnsi="Times New Roman" w:cs="Times New Roman"/>
          <w:sz w:val="28"/>
          <w:szCs w:val="28"/>
        </w:rPr>
        <w:t xml:space="preserve">        - </w:t>
      </w:r>
      <w:r w:rsidR="00F95D24" w:rsidRPr="00E3029D">
        <w:rPr>
          <w:rFonts w:ascii="Times New Roman" w:eastAsia="Times New Roman" w:hAnsi="Times New Roman" w:cs="Times New Roman"/>
          <w:sz w:val="28"/>
          <w:szCs w:val="28"/>
        </w:rPr>
        <w:t>налоговые и неналоговые д</w:t>
      </w:r>
      <w:r w:rsidRPr="00E3029D">
        <w:rPr>
          <w:rFonts w:ascii="Times New Roman" w:eastAsia="Times New Roman" w:hAnsi="Times New Roman" w:cs="Times New Roman"/>
          <w:sz w:val="28"/>
          <w:szCs w:val="28"/>
        </w:rPr>
        <w:t>оходы уменьшить на 2057,46 тыс. руб.;</w:t>
      </w:r>
    </w:p>
    <w:p w:rsidR="00F95D24" w:rsidRPr="00E3029D" w:rsidRDefault="00B26B23" w:rsidP="00B26B23">
      <w:pPr>
        <w:tabs>
          <w:tab w:val="left" w:pos="4116"/>
        </w:tabs>
        <w:spacing w:after="0" w:line="240" w:lineRule="auto"/>
        <w:jc w:val="both"/>
        <w:rPr>
          <w:rFonts w:ascii="Times New Roman" w:eastAsia="Times New Roman" w:hAnsi="Times New Roman" w:cs="Times New Roman"/>
          <w:sz w:val="28"/>
          <w:szCs w:val="28"/>
        </w:rPr>
      </w:pPr>
      <w:r w:rsidRPr="00E3029D">
        <w:rPr>
          <w:rFonts w:ascii="Times New Roman" w:eastAsia="Times New Roman" w:hAnsi="Times New Roman" w:cs="Times New Roman"/>
          <w:sz w:val="28"/>
          <w:szCs w:val="28"/>
        </w:rPr>
        <w:t xml:space="preserve">        - </w:t>
      </w:r>
      <w:r w:rsidR="00F95D24" w:rsidRPr="00E3029D">
        <w:rPr>
          <w:rFonts w:ascii="Times New Roman" w:eastAsia="Times New Roman" w:hAnsi="Times New Roman" w:cs="Times New Roman"/>
          <w:sz w:val="28"/>
          <w:szCs w:val="28"/>
        </w:rPr>
        <w:t>безвозмездные поступления у</w:t>
      </w:r>
      <w:r w:rsidRPr="00E3029D">
        <w:rPr>
          <w:rFonts w:ascii="Times New Roman" w:eastAsia="Times New Roman" w:hAnsi="Times New Roman" w:cs="Times New Roman"/>
          <w:sz w:val="28"/>
          <w:szCs w:val="28"/>
        </w:rPr>
        <w:t>величить на  1094,5 тыс. руб</w:t>
      </w:r>
      <w:r w:rsidR="00F95D24" w:rsidRPr="00E3029D">
        <w:rPr>
          <w:rFonts w:ascii="Times New Roman" w:eastAsia="Times New Roman" w:hAnsi="Times New Roman" w:cs="Times New Roman"/>
          <w:sz w:val="28"/>
          <w:szCs w:val="28"/>
        </w:rPr>
        <w:t>.</w:t>
      </w:r>
    </w:p>
    <w:p w:rsidR="00B26B23" w:rsidRPr="00E3029D" w:rsidRDefault="00B26B23" w:rsidP="00B26B23">
      <w:pPr>
        <w:tabs>
          <w:tab w:val="left" w:pos="4116"/>
        </w:tabs>
        <w:spacing w:after="0" w:line="240" w:lineRule="auto"/>
        <w:jc w:val="both"/>
        <w:rPr>
          <w:rFonts w:ascii="Times New Roman" w:eastAsia="Times New Roman" w:hAnsi="Times New Roman" w:cs="Times New Roman"/>
          <w:sz w:val="16"/>
          <w:szCs w:val="16"/>
        </w:rPr>
      </w:pPr>
    </w:p>
    <w:p w:rsidR="00F95D24" w:rsidRPr="00E3029D" w:rsidRDefault="00F95D24" w:rsidP="00F95D24">
      <w:pPr>
        <w:tabs>
          <w:tab w:val="left" w:pos="4116"/>
        </w:tabs>
        <w:spacing w:after="0" w:line="240" w:lineRule="auto"/>
        <w:ind w:left="-57" w:right="-57"/>
        <w:jc w:val="right"/>
        <w:rPr>
          <w:rFonts w:ascii="Times New Roman" w:eastAsia="Times New Roman" w:hAnsi="Times New Roman" w:cs="Times New Roman"/>
          <w:sz w:val="24"/>
          <w:szCs w:val="24"/>
        </w:rPr>
      </w:pPr>
      <w:r w:rsidRPr="00E3029D">
        <w:rPr>
          <w:rFonts w:ascii="Times New Roman" w:eastAsia="Times New Roman" w:hAnsi="Times New Roman" w:cs="Times New Roman"/>
          <w:sz w:val="24"/>
          <w:szCs w:val="24"/>
        </w:rPr>
        <w:t>ПРИЛОЖЕНИЕ 1</w:t>
      </w:r>
    </w:p>
    <w:p w:rsidR="00F95D24" w:rsidRPr="00E3029D" w:rsidRDefault="00F95D24" w:rsidP="00F95D24">
      <w:pPr>
        <w:tabs>
          <w:tab w:val="left" w:pos="4116"/>
        </w:tabs>
        <w:spacing w:after="0" w:line="240" w:lineRule="auto"/>
        <w:ind w:left="-57" w:right="-57"/>
        <w:jc w:val="right"/>
        <w:rPr>
          <w:rFonts w:ascii="Times New Roman" w:eastAsia="Times New Roman" w:hAnsi="Times New Roman" w:cs="Times New Roman"/>
          <w:sz w:val="16"/>
          <w:szCs w:val="16"/>
        </w:rPr>
      </w:pPr>
    </w:p>
    <w:tbl>
      <w:tblPr>
        <w:tblStyle w:val="a3"/>
        <w:tblW w:w="9924" w:type="dxa"/>
        <w:tblInd w:w="-176" w:type="dxa"/>
        <w:tblLook w:val="04A0"/>
      </w:tblPr>
      <w:tblGrid>
        <w:gridCol w:w="8648"/>
        <w:gridCol w:w="1276"/>
      </w:tblGrid>
      <w:tr w:rsidR="00F95D24" w:rsidRPr="00E3029D" w:rsidTr="00F95D24">
        <w:tc>
          <w:tcPr>
            <w:tcW w:w="8648" w:type="dxa"/>
            <w:vAlign w:val="center"/>
          </w:tcPr>
          <w:p w:rsidR="00F95D24" w:rsidRPr="00E3029D" w:rsidRDefault="00F95D24" w:rsidP="00F95D24">
            <w:pPr>
              <w:tabs>
                <w:tab w:val="left" w:pos="4116"/>
              </w:tabs>
              <w:ind w:left="-57" w:right="-57"/>
              <w:jc w:val="center"/>
              <w:rPr>
                <w:rFonts w:ascii="Times New Roman" w:eastAsia="Times New Roman" w:hAnsi="Times New Roman" w:cs="Times New Roman"/>
                <w:sz w:val="20"/>
                <w:szCs w:val="20"/>
                <w:lang w:eastAsia="ru-RU"/>
              </w:rPr>
            </w:pPr>
            <w:r w:rsidRPr="00E3029D">
              <w:rPr>
                <w:rFonts w:ascii="Times New Roman" w:eastAsia="Times New Roman" w:hAnsi="Times New Roman" w:cs="Times New Roman"/>
                <w:b/>
                <w:sz w:val="20"/>
                <w:szCs w:val="20"/>
                <w:lang w:eastAsia="ru-RU"/>
              </w:rPr>
              <w:t>Наименование доходов</w:t>
            </w:r>
          </w:p>
        </w:tc>
        <w:tc>
          <w:tcPr>
            <w:tcW w:w="1276" w:type="dxa"/>
            <w:vAlign w:val="center"/>
          </w:tcPr>
          <w:p w:rsidR="00F95D24" w:rsidRPr="00E3029D" w:rsidRDefault="00F95D24" w:rsidP="00F95D24">
            <w:pPr>
              <w:tabs>
                <w:tab w:val="left" w:pos="4116"/>
              </w:tabs>
              <w:ind w:left="-57" w:right="-57"/>
              <w:jc w:val="center"/>
              <w:rPr>
                <w:rFonts w:ascii="Times New Roman" w:eastAsia="Times New Roman" w:hAnsi="Times New Roman" w:cs="Times New Roman"/>
                <w:b/>
                <w:sz w:val="20"/>
                <w:szCs w:val="20"/>
                <w:lang w:eastAsia="ru-RU"/>
              </w:rPr>
            </w:pPr>
            <w:r w:rsidRPr="00E3029D">
              <w:rPr>
                <w:rFonts w:ascii="Times New Roman" w:eastAsia="Times New Roman" w:hAnsi="Times New Roman" w:cs="Times New Roman"/>
                <w:b/>
                <w:sz w:val="20"/>
                <w:szCs w:val="20"/>
                <w:lang w:eastAsia="ru-RU"/>
              </w:rPr>
              <w:t xml:space="preserve">Сумма изменений </w:t>
            </w:r>
          </w:p>
          <w:p w:rsidR="00F95D24" w:rsidRPr="00E3029D" w:rsidRDefault="00F95D24" w:rsidP="00F95D24">
            <w:pPr>
              <w:tabs>
                <w:tab w:val="left" w:pos="4116"/>
              </w:tabs>
              <w:ind w:left="-57" w:right="-57"/>
              <w:jc w:val="center"/>
              <w:rPr>
                <w:rFonts w:ascii="Times New Roman" w:eastAsia="Times New Roman" w:hAnsi="Times New Roman" w:cs="Times New Roman"/>
                <w:b/>
                <w:sz w:val="20"/>
                <w:szCs w:val="20"/>
                <w:lang w:eastAsia="ru-RU"/>
              </w:rPr>
            </w:pPr>
            <w:r w:rsidRPr="00E3029D">
              <w:rPr>
                <w:rFonts w:ascii="Times New Roman" w:eastAsia="Times New Roman" w:hAnsi="Times New Roman" w:cs="Times New Roman"/>
                <w:b/>
                <w:sz w:val="20"/>
                <w:szCs w:val="20"/>
                <w:lang w:eastAsia="ru-RU"/>
              </w:rPr>
              <w:t xml:space="preserve">на 2023 год </w:t>
            </w:r>
          </w:p>
          <w:p w:rsidR="00F95D24" w:rsidRPr="00E3029D" w:rsidRDefault="00F95D24" w:rsidP="00F95D24">
            <w:pPr>
              <w:tabs>
                <w:tab w:val="left" w:pos="4116"/>
              </w:tabs>
              <w:ind w:left="-57" w:right="-57"/>
              <w:jc w:val="center"/>
              <w:rPr>
                <w:rFonts w:ascii="Times New Roman" w:eastAsia="Times New Roman" w:hAnsi="Times New Roman" w:cs="Times New Roman"/>
                <w:b/>
                <w:sz w:val="20"/>
                <w:szCs w:val="20"/>
                <w:lang w:eastAsia="ru-RU"/>
              </w:rPr>
            </w:pPr>
            <w:r w:rsidRPr="00E3029D">
              <w:rPr>
                <w:rFonts w:ascii="Times New Roman" w:eastAsia="Times New Roman" w:hAnsi="Times New Roman" w:cs="Times New Roman"/>
                <w:sz w:val="20"/>
                <w:szCs w:val="20"/>
                <w:lang w:eastAsia="ru-RU"/>
              </w:rPr>
              <w:t>(тыс. руб.)</w:t>
            </w:r>
          </w:p>
        </w:tc>
      </w:tr>
      <w:tr w:rsidR="00F95D24" w:rsidRPr="00706F24" w:rsidTr="00F95D24">
        <w:tc>
          <w:tcPr>
            <w:tcW w:w="8648" w:type="dxa"/>
            <w:vAlign w:val="center"/>
          </w:tcPr>
          <w:p w:rsidR="00F95D24" w:rsidRPr="00B26B23" w:rsidRDefault="00F95D24" w:rsidP="00F95D24">
            <w:pPr>
              <w:shd w:val="clear" w:color="auto" w:fill="FFFFFF"/>
              <w:autoSpaceDE w:val="0"/>
              <w:autoSpaceDN w:val="0"/>
              <w:adjustRightInd w:val="0"/>
              <w:jc w:val="center"/>
              <w:rPr>
                <w:rFonts w:ascii="Times New Roman" w:eastAsia="Times New Roman" w:hAnsi="Times New Roman" w:cs="Times New Roman"/>
                <w:b/>
                <w:lang w:eastAsia="ru-RU"/>
              </w:rPr>
            </w:pPr>
            <w:r w:rsidRPr="00B26B23">
              <w:rPr>
                <w:rFonts w:ascii="Times New Roman" w:eastAsia="Times New Roman" w:hAnsi="Times New Roman" w:cs="Times New Roman"/>
                <w:b/>
                <w:lang w:eastAsia="ru-RU"/>
              </w:rPr>
              <w:t>Налоговые и неналоговые доходы всего, в том числе:</w:t>
            </w:r>
          </w:p>
        </w:tc>
        <w:tc>
          <w:tcPr>
            <w:tcW w:w="1276" w:type="dxa"/>
            <w:vAlign w:val="center"/>
          </w:tcPr>
          <w:p w:rsidR="00F95D24" w:rsidRPr="00B26B23" w:rsidRDefault="00F95D24" w:rsidP="00F95D24">
            <w:pPr>
              <w:shd w:val="clear" w:color="auto" w:fill="FFFFFF"/>
              <w:autoSpaceDE w:val="0"/>
              <w:autoSpaceDN w:val="0"/>
              <w:adjustRightInd w:val="0"/>
              <w:jc w:val="center"/>
              <w:rPr>
                <w:rFonts w:ascii="Times New Roman" w:eastAsia="Times New Roman" w:hAnsi="Times New Roman" w:cs="Times New Roman"/>
                <w:b/>
                <w:lang w:eastAsia="ru-RU"/>
              </w:rPr>
            </w:pPr>
            <w:r w:rsidRPr="00B26B23">
              <w:rPr>
                <w:rFonts w:ascii="Times New Roman" w:eastAsia="Times New Roman" w:hAnsi="Times New Roman" w:cs="Times New Roman"/>
                <w:b/>
                <w:lang w:eastAsia="ru-RU"/>
              </w:rPr>
              <w:t>-2 057,46</w:t>
            </w:r>
          </w:p>
        </w:tc>
      </w:tr>
      <w:tr w:rsidR="00F95D24" w:rsidRPr="00706F24" w:rsidTr="00F95D24">
        <w:tc>
          <w:tcPr>
            <w:tcW w:w="8648" w:type="dxa"/>
            <w:vAlign w:val="center"/>
          </w:tcPr>
          <w:p w:rsidR="00F95D24" w:rsidRPr="00B26B23" w:rsidRDefault="00F95D24" w:rsidP="00F95D24">
            <w:pPr>
              <w:shd w:val="clear" w:color="auto" w:fill="FFFFFF"/>
              <w:autoSpaceDE w:val="0"/>
              <w:autoSpaceDN w:val="0"/>
              <w:adjustRightInd w:val="0"/>
              <w:jc w:val="both"/>
              <w:rPr>
                <w:rFonts w:ascii="Times New Roman" w:eastAsia="Times New Roman" w:hAnsi="Times New Roman" w:cs="Times New Roman"/>
                <w:bCs/>
                <w:lang w:eastAsia="ru-RU"/>
              </w:rPr>
            </w:pPr>
            <w:r w:rsidRPr="00B26B23">
              <w:rPr>
                <w:rFonts w:ascii="Times New Roman" w:eastAsia="Times New Roman" w:hAnsi="Times New Roman" w:cs="Times New Roman"/>
                <w:bCs/>
                <w:lang w:eastAsia="ru-RU"/>
              </w:rPr>
              <w:t>Налог на доходы физических лиц</w:t>
            </w:r>
          </w:p>
        </w:tc>
        <w:tc>
          <w:tcPr>
            <w:tcW w:w="1276" w:type="dxa"/>
            <w:vAlign w:val="center"/>
          </w:tcPr>
          <w:p w:rsidR="00F95D24" w:rsidRPr="00B26B23" w:rsidRDefault="00F95D24" w:rsidP="00F95D24">
            <w:pPr>
              <w:shd w:val="clear" w:color="auto" w:fill="FFFFFF"/>
              <w:autoSpaceDE w:val="0"/>
              <w:autoSpaceDN w:val="0"/>
              <w:adjustRightInd w:val="0"/>
              <w:jc w:val="center"/>
              <w:rPr>
                <w:rFonts w:ascii="Times New Roman" w:eastAsia="Times New Roman" w:hAnsi="Times New Roman" w:cs="Times New Roman"/>
                <w:bCs/>
                <w:lang w:eastAsia="ru-RU"/>
              </w:rPr>
            </w:pPr>
            <w:r w:rsidRPr="00B26B23">
              <w:rPr>
                <w:rFonts w:ascii="Times New Roman" w:eastAsia="Times New Roman" w:hAnsi="Times New Roman" w:cs="Times New Roman"/>
                <w:bCs/>
                <w:lang w:val="en-US" w:eastAsia="ru-RU"/>
              </w:rPr>
              <w:t>1</w:t>
            </w:r>
            <w:r w:rsidRPr="00B26B23">
              <w:rPr>
                <w:rFonts w:ascii="Times New Roman" w:eastAsia="Times New Roman" w:hAnsi="Times New Roman" w:cs="Times New Roman"/>
                <w:bCs/>
                <w:lang w:eastAsia="ru-RU"/>
              </w:rPr>
              <w:t>30,0</w:t>
            </w:r>
          </w:p>
        </w:tc>
      </w:tr>
      <w:tr w:rsidR="00F95D24" w:rsidRPr="00706F24" w:rsidTr="00F95D24">
        <w:tc>
          <w:tcPr>
            <w:tcW w:w="8648" w:type="dxa"/>
            <w:vAlign w:val="center"/>
          </w:tcPr>
          <w:p w:rsidR="00F95D24" w:rsidRPr="00B26B23" w:rsidRDefault="00F95D24" w:rsidP="00F95D24">
            <w:pPr>
              <w:shd w:val="clear" w:color="auto" w:fill="FFFFFF"/>
              <w:autoSpaceDE w:val="0"/>
              <w:autoSpaceDN w:val="0"/>
              <w:adjustRightInd w:val="0"/>
              <w:jc w:val="both"/>
              <w:rPr>
                <w:rFonts w:ascii="Times New Roman" w:eastAsia="Times New Roman" w:hAnsi="Times New Roman" w:cs="Times New Roman"/>
                <w:bCs/>
                <w:lang w:eastAsia="ru-RU"/>
              </w:rPr>
            </w:pPr>
            <w:r w:rsidRPr="00B26B23">
              <w:rPr>
                <w:rFonts w:ascii="Times New Roman" w:eastAsia="Times New Roman" w:hAnsi="Times New Roman" w:cs="Times New Roman"/>
                <w:bCs/>
                <w:lang w:eastAsia="ru-RU"/>
              </w:rPr>
              <w:t>Акцизы по подакцизным товарам</w:t>
            </w:r>
          </w:p>
        </w:tc>
        <w:tc>
          <w:tcPr>
            <w:tcW w:w="1276" w:type="dxa"/>
            <w:vAlign w:val="center"/>
          </w:tcPr>
          <w:p w:rsidR="00F95D24" w:rsidRPr="00B26B23" w:rsidRDefault="00F95D24" w:rsidP="00F95D24">
            <w:pPr>
              <w:shd w:val="clear" w:color="auto" w:fill="FFFFFF"/>
              <w:autoSpaceDE w:val="0"/>
              <w:autoSpaceDN w:val="0"/>
              <w:adjustRightInd w:val="0"/>
              <w:jc w:val="center"/>
              <w:rPr>
                <w:rFonts w:ascii="Times New Roman" w:eastAsia="Times New Roman" w:hAnsi="Times New Roman" w:cs="Times New Roman"/>
                <w:bCs/>
                <w:lang w:eastAsia="ru-RU"/>
              </w:rPr>
            </w:pPr>
            <w:r w:rsidRPr="00B26B23">
              <w:rPr>
                <w:rFonts w:ascii="Times New Roman" w:eastAsia="Times New Roman" w:hAnsi="Times New Roman" w:cs="Times New Roman"/>
                <w:bCs/>
                <w:lang w:eastAsia="ru-RU"/>
              </w:rPr>
              <w:t>-129,16</w:t>
            </w:r>
          </w:p>
        </w:tc>
      </w:tr>
      <w:tr w:rsidR="00F95D24" w:rsidRPr="00706F24" w:rsidTr="00F95D24">
        <w:tc>
          <w:tcPr>
            <w:tcW w:w="8648" w:type="dxa"/>
            <w:vAlign w:val="center"/>
          </w:tcPr>
          <w:p w:rsidR="00F95D24" w:rsidRPr="00B26B23" w:rsidRDefault="00F95D24" w:rsidP="00F95D24">
            <w:pPr>
              <w:shd w:val="clear" w:color="auto" w:fill="FFFFFF"/>
              <w:autoSpaceDE w:val="0"/>
              <w:autoSpaceDN w:val="0"/>
              <w:adjustRightInd w:val="0"/>
              <w:jc w:val="both"/>
              <w:rPr>
                <w:rFonts w:ascii="Times New Roman" w:eastAsia="Times New Roman" w:hAnsi="Times New Roman" w:cs="Times New Roman"/>
                <w:bCs/>
                <w:lang w:eastAsia="ru-RU"/>
              </w:rPr>
            </w:pPr>
            <w:r w:rsidRPr="00B26B23">
              <w:rPr>
                <w:rFonts w:ascii="Times New Roman" w:eastAsia="Times New Roman" w:hAnsi="Times New Roman" w:cs="Times New Roman"/>
                <w:bCs/>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276" w:type="dxa"/>
            <w:vAlign w:val="center"/>
          </w:tcPr>
          <w:p w:rsidR="00F95D24" w:rsidRPr="00B26B23" w:rsidRDefault="00F95D24" w:rsidP="00F95D24">
            <w:pPr>
              <w:shd w:val="clear" w:color="auto" w:fill="FFFFFF"/>
              <w:autoSpaceDE w:val="0"/>
              <w:autoSpaceDN w:val="0"/>
              <w:adjustRightInd w:val="0"/>
              <w:jc w:val="center"/>
              <w:rPr>
                <w:rFonts w:ascii="Times New Roman" w:eastAsia="Times New Roman" w:hAnsi="Times New Roman" w:cs="Times New Roman"/>
                <w:bCs/>
                <w:lang w:eastAsia="ru-RU"/>
              </w:rPr>
            </w:pPr>
            <w:r w:rsidRPr="00B26B23">
              <w:rPr>
                <w:rFonts w:ascii="Times New Roman" w:eastAsia="Times New Roman" w:hAnsi="Times New Roman" w:cs="Times New Roman"/>
                <w:bCs/>
                <w:lang w:val="en-US" w:eastAsia="ru-RU"/>
              </w:rPr>
              <w:t>-10</w:t>
            </w:r>
            <w:r w:rsidRPr="00B26B23">
              <w:rPr>
                <w:rFonts w:ascii="Times New Roman" w:eastAsia="Times New Roman" w:hAnsi="Times New Roman" w:cs="Times New Roman"/>
                <w:bCs/>
                <w:lang w:eastAsia="ru-RU"/>
              </w:rPr>
              <w:t>,0</w:t>
            </w:r>
          </w:p>
        </w:tc>
      </w:tr>
      <w:tr w:rsidR="00F95D24" w:rsidRPr="00706F24" w:rsidTr="00F95D24">
        <w:tc>
          <w:tcPr>
            <w:tcW w:w="8648" w:type="dxa"/>
            <w:vAlign w:val="center"/>
          </w:tcPr>
          <w:p w:rsidR="00F95D24" w:rsidRPr="00B26B23" w:rsidRDefault="00F95D24" w:rsidP="00F95D24">
            <w:pPr>
              <w:shd w:val="clear" w:color="auto" w:fill="FFFFFF"/>
              <w:autoSpaceDE w:val="0"/>
              <w:autoSpaceDN w:val="0"/>
              <w:adjustRightInd w:val="0"/>
              <w:jc w:val="both"/>
              <w:rPr>
                <w:rFonts w:ascii="Times New Roman" w:eastAsia="Times New Roman" w:hAnsi="Times New Roman" w:cs="Times New Roman"/>
                <w:bCs/>
                <w:lang w:eastAsia="ru-RU"/>
              </w:rPr>
            </w:pPr>
            <w:r w:rsidRPr="00B26B23">
              <w:rPr>
                <w:rFonts w:ascii="Times New Roman" w:eastAsia="Times New Roman" w:hAnsi="Times New Roman" w:cs="Times New Roman"/>
                <w:bCs/>
                <w:lang w:eastAsia="ru-RU"/>
              </w:rPr>
              <w:t>Прочие доходы от компенсации затрат муниципальных районов</w:t>
            </w:r>
          </w:p>
        </w:tc>
        <w:tc>
          <w:tcPr>
            <w:tcW w:w="1276" w:type="dxa"/>
            <w:vAlign w:val="center"/>
          </w:tcPr>
          <w:p w:rsidR="00F95D24" w:rsidRPr="00B26B23" w:rsidRDefault="00F95D24" w:rsidP="00F95D24">
            <w:pPr>
              <w:shd w:val="clear" w:color="auto" w:fill="FFFFFF"/>
              <w:autoSpaceDE w:val="0"/>
              <w:autoSpaceDN w:val="0"/>
              <w:adjustRightInd w:val="0"/>
              <w:jc w:val="center"/>
              <w:rPr>
                <w:rFonts w:ascii="Times New Roman" w:eastAsia="Times New Roman" w:hAnsi="Times New Roman" w:cs="Times New Roman"/>
                <w:bCs/>
                <w:lang w:val="en-US" w:eastAsia="ru-RU"/>
              </w:rPr>
            </w:pPr>
            <w:r w:rsidRPr="00B26B23">
              <w:rPr>
                <w:rFonts w:ascii="Times New Roman" w:eastAsia="Times New Roman" w:hAnsi="Times New Roman" w:cs="Times New Roman"/>
                <w:bCs/>
                <w:lang w:val="en-US" w:eastAsia="ru-RU"/>
              </w:rPr>
              <w:t>16,7</w:t>
            </w:r>
          </w:p>
        </w:tc>
      </w:tr>
      <w:tr w:rsidR="00F95D24" w:rsidRPr="00706F24" w:rsidTr="00F95D24">
        <w:tc>
          <w:tcPr>
            <w:tcW w:w="8648" w:type="dxa"/>
            <w:vAlign w:val="center"/>
          </w:tcPr>
          <w:p w:rsidR="00F95D24" w:rsidRPr="00B26B23" w:rsidRDefault="00F95D24" w:rsidP="00F95D24">
            <w:pPr>
              <w:shd w:val="clear" w:color="auto" w:fill="FFFFFF"/>
              <w:autoSpaceDE w:val="0"/>
              <w:autoSpaceDN w:val="0"/>
              <w:adjustRightInd w:val="0"/>
              <w:jc w:val="both"/>
              <w:rPr>
                <w:rFonts w:ascii="Times New Roman" w:eastAsia="Times New Roman" w:hAnsi="Times New Roman" w:cs="Times New Roman"/>
                <w:bCs/>
                <w:lang w:eastAsia="ru-RU"/>
              </w:rPr>
            </w:pPr>
            <w:r w:rsidRPr="00B26B23">
              <w:rPr>
                <w:rFonts w:ascii="Times New Roman" w:eastAsia="Times New Roman" w:hAnsi="Times New Roman" w:cs="Times New Roman"/>
                <w:bCs/>
                <w:lang w:eastAsia="ru-RU"/>
              </w:rPr>
              <w:t>Доходы от продажи материальных и нематериальных активов</w:t>
            </w:r>
          </w:p>
        </w:tc>
        <w:tc>
          <w:tcPr>
            <w:tcW w:w="1276" w:type="dxa"/>
            <w:vAlign w:val="center"/>
          </w:tcPr>
          <w:p w:rsidR="00F95D24" w:rsidRPr="00B26B23" w:rsidRDefault="00F95D24" w:rsidP="00F95D24">
            <w:pPr>
              <w:shd w:val="clear" w:color="auto" w:fill="FFFFFF"/>
              <w:autoSpaceDE w:val="0"/>
              <w:autoSpaceDN w:val="0"/>
              <w:adjustRightInd w:val="0"/>
              <w:jc w:val="center"/>
              <w:rPr>
                <w:rFonts w:ascii="Times New Roman" w:eastAsia="Times New Roman" w:hAnsi="Times New Roman" w:cs="Times New Roman"/>
                <w:bCs/>
                <w:lang w:eastAsia="ru-RU"/>
              </w:rPr>
            </w:pPr>
            <w:r w:rsidRPr="00B26B23">
              <w:rPr>
                <w:rFonts w:ascii="Times New Roman" w:eastAsia="Times New Roman" w:hAnsi="Times New Roman" w:cs="Times New Roman"/>
                <w:bCs/>
                <w:lang w:val="en-US" w:eastAsia="ru-RU"/>
              </w:rPr>
              <w:t>-2114</w:t>
            </w:r>
            <w:r w:rsidRPr="00B26B23">
              <w:rPr>
                <w:rFonts w:ascii="Times New Roman" w:eastAsia="Times New Roman" w:hAnsi="Times New Roman" w:cs="Times New Roman"/>
                <w:bCs/>
                <w:lang w:eastAsia="ru-RU"/>
              </w:rPr>
              <w:t>,0</w:t>
            </w:r>
          </w:p>
        </w:tc>
      </w:tr>
      <w:tr w:rsidR="00F95D24" w:rsidRPr="00706F24" w:rsidTr="00F95D24">
        <w:tc>
          <w:tcPr>
            <w:tcW w:w="8648" w:type="dxa"/>
            <w:vAlign w:val="center"/>
          </w:tcPr>
          <w:p w:rsidR="00F95D24" w:rsidRPr="00B26B23" w:rsidRDefault="00F95D24" w:rsidP="00F95D24">
            <w:pPr>
              <w:shd w:val="clear" w:color="auto" w:fill="FFFFFF"/>
              <w:autoSpaceDE w:val="0"/>
              <w:autoSpaceDN w:val="0"/>
              <w:adjustRightInd w:val="0"/>
              <w:jc w:val="both"/>
              <w:rPr>
                <w:rFonts w:ascii="Times New Roman" w:eastAsia="Times New Roman" w:hAnsi="Times New Roman" w:cs="Times New Roman"/>
                <w:bCs/>
                <w:lang w:eastAsia="ru-RU"/>
              </w:rPr>
            </w:pPr>
            <w:r w:rsidRPr="00B26B23">
              <w:rPr>
                <w:rFonts w:ascii="Times New Roman" w:eastAsia="Times New Roman" w:hAnsi="Times New Roman" w:cs="Times New Roman"/>
                <w:bCs/>
                <w:lang w:eastAsia="ru-RU"/>
              </w:rPr>
              <w:t>Штрафы, санкции, возмещение ущерба</w:t>
            </w:r>
          </w:p>
        </w:tc>
        <w:tc>
          <w:tcPr>
            <w:tcW w:w="1276" w:type="dxa"/>
            <w:vAlign w:val="center"/>
          </w:tcPr>
          <w:p w:rsidR="00F95D24" w:rsidRPr="00B26B23" w:rsidRDefault="00F95D24" w:rsidP="00F95D24">
            <w:pPr>
              <w:shd w:val="clear" w:color="auto" w:fill="FFFFFF"/>
              <w:autoSpaceDE w:val="0"/>
              <w:autoSpaceDN w:val="0"/>
              <w:adjustRightInd w:val="0"/>
              <w:jc w:val="center"/>
              <w:rPr>
                <w:rFonts w:ascii="Times New Roman" w:eastAsia="Times New Roman" w:hAnsi="Times New Roman" w:cs="Times New Roman"/>
                <w:bCs/>
                <w:lang w:val="en-US" w:eastAsia="ru-RU"/>
              </w:rPr>
            </w:pPr>
            <w:r w:rsidRPr="00B26B23">
              <w:rPr>
                <w:rFonts w:ascii="Times New Roman" w:eastAsia="Times New Roman" w:hAnsi="Times New Roman" w:cs="Times New Roman"/>
                <w:bCs/>
                <w:lang w:val="en-US" w:eastAsia="ru-RU"/>
              </w:rPr>
              <w:t>49,0</w:t>
            </w:r>
          </w:p>
        </w:tc>
      </w:tr>
      <w:tr w:rsidR="00F95D24" w:rsidRPr="00706F24" w:rsidTr="00F95D24">
        <w:tc>
          <w:tcPr>
            <w:tcW w:w="8648" w:type="dxa"/>
            <w:vAlign w:val="center"/>
          </w:tcPr>
          <w:p w:rsidR="00F95D24" w:rsidRPr="00B26B23" w:rsidRDefault="00F95D24" w:rsidP="00F95D24">
            <w:pPr>
              <w:shd w:val="clear" w:color="auto" w:fill="FFFFFF"/>
              <w:autoSpaceDE w:val="0"/>
              <w:autoSpaceDN w:val="0"/>
              <w:adjustRightInd w:val="0"/>
              <w:jc w:val="center"/>
              <w:rPr>
                <w:rFonts w:ascii="Times New Roman" w:eastAsia="Times New Roman" w:hAnsi="Times New Roman" w:cs="Times New Roman"/>
                <w:b/>
                <w:lang w:eastAsia="ru-RU"/>
              </w:rPr>
            </w:pPr>
            <w:r w:rsidRPr="00B26B23">
              <w:rPr>
                <w:rFonts w:ascii="Times New Roman" w:eastAsia="Times New Roman" w:hAnsi="Times New Roman" w:cs="Times New Roman"/>
                <w:b/>
                <w:lang w:eastAsia="ru-RU"/>
              </w:rPr>
              <w:t>Безвозмездные поступления всего, в том числе:</w:t>
            </w:r>
          </w:p>
        </w:tc>
        <w:tc>
          <w:tcPr>
            <w:tcW w:w="1276" w:type="dxa"/>
            <w:vAlign w:val="center"/>
          </w:tcPr>
          <w:p w:rsidR="00F95D24" w:rsidRPr="00B26B23" w:rsidRDefault="00F95D24" w:rsidP="00F95D24">
            <w:pPr>
              <w:shd w:val="clear" w:color="auto" w:fill="FFFFFF"/>
              <w:autoSpaceDE w:val="0"/>
              <w:autoSpaceDN w:val="0"/>
              <w:adjustRightInd w:val="0"/>
              <w:jc w:val="center"/>
              <w:rPr>
                <w:rFonts w:ascii="Times New Roman" w:eastAsia="Times New Roman" w:hAnsi="Times New Roman" w:cs="Times New Roman"/>
                <w:b/>
                <w:lang w:val="en-US" w:eastAsia="ru-RU"/>
              </w:rPr>
            </w:pPr>
            <w:r w:rsidRPr="00B26B23">
              <w:rPr>
                <w:rFonts w:ascii="Times New Roman" w:eastAsia="Times New Roman" w:hAnsi="Times New Roman" w:cs="Times New Roman"/>
                <w:b/>
                <w:lang w:val="en-US" w:eastAsia="ru-RU"/>
              </w:rPr>
              <w:t>1094,5</w:t>
            </w:r>
          </w:p>
        </w:tc>
      </w:tr>
      <w:tr w:rsidR="00F95D24" w:rsidRPr="00706F24" w:rsidTr="00F95D24">
        <w:tc>
          <w:tcPr>
            <w:tcW w:w="8648" w:type="dxa"/>
            <w:vAlign w:val="center"/>
          </w:tcPr>
          <w:p w:rsidR="00F95D24" w:rsidRPr="00B26B23" w:rsidRDefault="00F95D24" w:rsidP="00F95D24">
            <w:pPr>
              <w:shd w:val="clear" w:color="auto" w:fill="FFFFFF"/>
              <w:autoSpaceDE w:val="0"/>
              <w:autoSpaceDN w:val="0"/>
              <w:adjustRightInd w:val="0"/>
              <w:jc w:val="both"/>
              <w:rPr>
                <w:rFonts w:ascii="Times New Roman" w:eastAsia="Times New Roman" w:hAnsi="Times New Roman" w:cs="Times New Roman"/>
                <w:lang w:eastAsia="ru-RU"/>
              </w:rPr>
            </w:pPr>
            <w:r w:rsidRPr="00B26B23">
              <w:rPr>
                <w:rFonts w:ascii="Times New Roman" w:eastAsia="Times New Roman" w:hAnsi="Times New Roman" w:cs="Times New Roman"/>
                <w:lang w:eastAsia="ru-RU"/>
              </w:rPr>
              <w:t>Субвенция на организацию и осуществление деятельности по опеке и попечительству</w:t>
            </w:r>
          </w:p>
        </w:tc>
        <w:tc>
          <w:tcPr>
            <w:tcW w:w="1276" w:type="dxa"/>
            <w:vAlign w:val="center"/>
          </w:tcPr>
          <w:p w:rsidR="00F95D24" w:rsidRPr="00B26B23" w:rsidRDefault="00F95D24" w:rsidP="00F95D24">
            <w:pPr>
              <w:shd w:val="clear" w:color="auto" w:fill="FFFFFF"/>
              <w:autoSpaceDE w:val="0"/>
              <w:autoSpaceDN w:val="0"/>
              <w:adjustRightInd w:val="0"/>
              <w:jc w:val="center"/>
              <w:rPr>
                <w:rFonts w:ascii="Times New Roman" w:eastAsia="Times New Roman" w:hAnsi="Times New Roman" w:cs="Times New Roman"/>
                <w:lang w:val="en-US" w:eastAsia="ru-RU"/>
              </w:rPr>
            </w:pPr>
            <w:r w:rsidRPr="00B26B23">
              <w:rPr>
                <w:rFonts w:ascii="Times New Roman" w:eastAsia="Times New Roman" w:hAnsi="Times New Roman" w:cs="Times New Roman"/>
                <w:lang w:val="en-US" w:eastAsia="ru-RU"/>
              </w:rPr>
              <w:t>76,5</w:t>
            </w:r>
          </w:p>
        </w:tc>
      </w:tr>
      <w:tr w:rsidR="00F95D24" w:rsidRPr="00706F24" w:rsidTr="00F95D24">
        <w:tc>
          <w:tcPr>
            <w:tcW w:w="8648" w:type="dxa"/>
            <w:vAlign w:val="center"/>
          </w:tcPr>
          <w:p w:rsidR="00F95D24" w:rsidRPr="00B26B23" w:rsidRDefault="00F95D24" w:rsidP="00F95D24">
            <w:pPr>
              <w:shd w:val="clear" w:color="auto" w:fill="FFFFFF"/>
              <w:autoSpaceDE w:val="0"/>
              <w:autoSpaceDN w:val="0"/>
              <w:adjustRightInd w:val="0"/>
              <w:jc w:val="both"/>
              <w:rPr>
                <w:rFonts w:ascii="Times New Roman" w:eastAsia="Times New Roman" w:hAnsi="Times New Roman" w:cs="Times New Roman"/>
                <w:lang w:eastAsia="ru-RU"/>
              </w:rPr>
            </w:pPr>
            <w:r w:rsidRPr="00B26B23">
              <w:rPr>
                <w:rFonts w:ascii="Times New Roman" w:eastAsia="Times New Roman" w:hAnsi="Times New Roman" w:cs="Times New Roman"/>
                <w:lang w:eastAsia="ru-RU"/>
              </w:rPr>
              <w:t>Средства резервного фонда Администрации Волгоградской области</w:t>
            </w:r>
          </w:p>
        </w:tc>
        <w:tc>
          <w:tcPr>
            <w:tcW w:w="1276" w:type="dxa"/>
            <w:vAlign w:val="center"/>
          </w:tcPr>
          <w:p w:rsidR="00F95D24" w:rsidRPr="00B26B23" w:rsidRDefault="00F95D24" w:rsidP="00F95D24">
            <w:pPr>
              <w:shd w:val="clear" w:color="auto" w:fill="FFFFFF"/>
              <w:autoSpaceDE w:val="0"/>
              <w:autoSpaceDN w:val="0"/>
              <w:adjustRightInd w:val="0"/>
              <w:jc w:val="center"/>
              <w:rPr>
                <w:rFonts w:ascii="Times New Roman" w:eastAsia="Times New Roman" w:hAnsi="Times New Roman" w:cs="Times New Roman"/>
                <w:lang w:eastAsia="ru-RU"/>
              </w:rPr>
            </w:pPr>
            <w:r w:rsidRPr="00B26B23">
              <w:rPr>
                <w:rFonts w:ascii="Times New Roman" w:eastAsia="Times New Roman" w:hAnsi="Times New Roman" w:cs="Times New Roman"/>
                <w:lang w:val="en-US" w:eastAsia="ru-RU"/>
              </w:rPr>
              <w:t>1018</w:t>
            </w:r>
            <w:r w:rsidRPr="00B26B23">
              <w:rPr>
                <w:rFonts w:ascii="Times New Roman" w:eastAsia="Times New Roman" w:hAnsi="Times New Roman" w:cs="Times New Roman"/>
                <w:lang w:eastAsia="ru-RU"/>
              </w:rPr>
              <w:t>,0</w:t>
            </w:r>
          </w:p>
        </w:tc>
      </w:tr>
      <w:tr w:rsidR="00F95D24" w:rsidRPr="00706F24" w:rsidTr="00F95D24">
        <w:tc>
          <w:tcPr>
            <w:tcW w:w="8648" w:type="dxa"/>
          </w:tcPr>
          <w:p w:rsidR="00F95D24" w:rsidRPr="00B26B23" w:rsidRDefault="00F95D24" w:rsidP="00F95D24">
            <w:pPr>
              <w:tabs>
                <w:tab w:val="left" w:pos="4116"/>
              </w:tabs>
              <w:jc w:val="center"/>
              <w:rPr>
                <w:rFonts w:ascii="Times New Roman" w:eastAsia="Times New Roman" w:hAnsi="Times New Roman" w:cs="Times New Roman"/>
                <w:b/>
                <w:lang w:eastAsia="ru-RU"/>
              </w:rPr>
            </w:pPr>
            <w:r w:rsidRPr="00B26B23">
              <w:rPr>
                <w:rFonts w:ascii="Times New Roman" w:eastAsia="Times New Roman" w:hAnsi="Times New Roman" w:cs="Times New Roman"/>
                <w:b/>
                <w:lang w:eastAsia="ru-RU"/>
              </w:rPr>
              <w:t>ИТОГО:</w:t>
            </w:r>
          </w:p>
        </w:tc>
        <w:tc>
          <w:tcPr>
            <w:tcW w:w="1276" w:type="dxa"/>
          </w:tcPr>
          <w:p w:rsidR="00F95D24" w:rsidRPr="00B26B23" w:rsidRDefault="00F95D24" w:rsidP="00F95D24">
            <w:pPr>
              <w:tabs>
                <w:tab w:val="left" w:pos="4116"/>
              </w:tabs>
              <w:jc w:val="center"/>
              <w:rPr>
                <w:rFonts w:ascii="Times New Roman" w:eastAsia="Times New Roman" w:hAnsi="Times New Roman" w:cs="Times New Roman"/>
                <w:b/>
                <w:lang w:eastAsia="ru-RU"/>
              </w:rPr>
            </w:pPr>
            <w:r w:rsidRPr="00B26B23">
              <w:rPr>
                <w:rFonts w:ascii="Times New Roman" w:eastAsia="Times New Roman" w:hAnsi="Times New Roman" w:cs="Times New Roman"/>
                <w:b/>
                <w:lang w:eastAsia="ru-RU"/>
              </w:rPr>
              <w:t>-962,96</w:t>
            </w:r>
          </w:p>
        </w:tc>
      </w:tr>
    </w:tbl>
    <w:p w:rsidR="00F95D24" w:rsidRDefault="00F95D24" w:rsidP="00B26B23">
      <w:pPr>
        <w:spacing w:after="0"/>
      </w:pPr>
    </w:p>
    <w:p w:rsidR="00F95D24" w:rsidRPr="00E3029D" w:rsidRDefault="00F95D24" w:rsidP="00F95D24">
      <w:pPr>
        <w:tabs>
          <w:tab w:val="left" w:pos="4116"/>
        </w:tabs>
        <w:spacing w:after="0" w:line="240" w:lineRule="auto"/>
        <w:ind w:firstLine="720"/>
        <w:jc w:val="both"/>
        <w:rPr>
          <w:rFonts w:ascii="Times New Roman" w:eastAsia="Times New Roman" w:hAnsi="Times New Roman" w:cs="Times New Roman"/>
          <w:sz w:val="28"/>
          <w:szCs w:val="28"/>
        </w:rPr>
      </w:pPr>
      <w:r w:rsidRPr="00E3029D">
        <w:rPr>
          <w:rFonts w:ascii="Times New Roman" w:eastAsia="Times New Roman" w:hAnsi="Times New Roman" w:cs="Times New Roman"/>
          <w:sz w:val="28"/>
          <w:szCs w:val="28"/>
        </w:rPr>
        <w:t>Общий объем расходов на 2023 год предлаг</w:t>
      </w:r>
      <w:r w:rsidR="00B26B23" w:rsidRPr="00E3029D">
        <w:rPr>
          <w:rFonts w:ascii="Times New Roman" w:eastAsia="Times New Roman" w:hAnsi="Times New Roman" w:cs="Times New Roman"/>
          <w:sz w:val="28"/>
          <w:szCs w:val="28"/>
        </w:rPr>
        <w:t>ается увеличить на 2090,28 тыс.</w:t>
      </w:r>
      <w:r w:rsidR="00E3029D" w:rsidRPr="00E3029D">
        <w:rPr>
          <w:rFonts w:ascii="Times New Roman" w:eastAsia="Times New Roman" w:hAnsi="Times New Roman" w:cs="Times New Roman"/>
          <w:sz w:val="28"/>
          <w:szCs w:val="28"/>
        </w:rPr>
        <w:t xml:space="preserve"> руб.</w:t>
      </w:r>
      <w:r w:rsidRPr="00E3029D">
        <w:rPr>
          <w:rFonts w:ascii="Times New Roman" w:eastAsia="Times New Roman" w:hAnsi="Times New Roman" w:cs="Times New Roman"/>
          <w:sz w:val="28"/>
          <w:szCs w:val="28"/>
        </w:rPr>
        <w:t xml:space="preserve"> (приложение 2), в том числе:</w:t>
      </w:r>
    </w:p>
    <w:p w:rsidR="00F95D24" w:rsidRPr="00E3029D" w:rsidRDefault="00E3029D" w:rsidP="00E3029D">
      <w:pPr>
        <w:tabs>
          <w:tab w:val="left" w:pos="4116"/>
        </w:tabs>
        <w:spacing w:after="0" w:line="240" w:lineRule="auto"/>
        <w:jc w:val="both"/>
        <w:rPr>
          <w:rFonts w:ascii="Times New Roman" w:eastAsia="Times New Roman" w:hAnsi="Times New Roman" w:cs="Times New Roman"/>
          <w:sz w:val="28"/>
          <w:szCs w:val="28"/>
        </w:rPr>
      </w:pPr>
      <w:r w:rsidRPr="00E3029D">
        <w:rPr>
          <w:rFonts w:ascii="Times New Roman" w:eastAsia="Times New Roman" w:hAnsi="Times New Roman" w:cs="Times New Roman"/>
          <w:sz w:val="28"/>
          <w:szCs w:val="28"/>
        </w:rPr>
        <w:t xml:space="preserve">        - </w:t>
      </w:r>
      <w:r w:rsidR="00F95D24" w:rsidRPr="00E3029D">
        <w:rPr>
          <w:rFonts w:ascii="Times New Roman" w:eastAsia="Times New Roman" w:hAnsi="Times New Roman" w:cs="Times New Roman"/>
          <w:sz w:val="28"/>
          <w:szCs w:val="28"/>
        </w:rPr>
        <w:t>раздел «Общегосударственные вопрос</w:t>
      </w:r>
      <w:r w:rsidRPr="00E3029D">
        <w:rPr>
          <w:rFonts w:ascii="Times New Roman" w:eastAsia="Times New Roman" w:hAnsi="Times New Roman" w:cs="Times New Roman"/>
          <w:sz w:val="28"/>
          <w:szCs w:val="28"/>
        </w:rPr>
        <w:t>ы» уменьшить на 89,8тыс. руб.</w:t>
      </w:r>
      <w:r w:rsidR="00F95D24" w:rsidRPr="00E3029D">
        <w:rPr>
          <w:rFonts w:ascii="Times New Roman" w:eastAsia="Times New Roman" w:hAnsi="Times New Roman" w:cs="Times New Roman"/>
          <w:sz w:val="28"/>
          <w:szCs w:val="28"/>
        </w:rPr>
        <w:t xml:space="preserve">; </w:t>
      </w:r>
    </w:p>
    <w:p w:rsidR="00F95D24" w:rsidRPr="00E3029D" w:rsidRDefault="00E3029D" w:rsidP="00E3029D">
      <w:pPr>
        <w:tabs>
          <w:tab w:val="left" w:pos="4116"/>
        </w:tabs>
        <w:spacing w:after="0" w:line="240" w:lineRule="auto"/>
        <w:jc w:val="both"/>
        <w:rPr>
          <w:rFonts w:ascii="Times New Roman" w:eastAsia="Times New Roman" w:hAnsi="Times New Roman" w:cs="Times New Roman"/>
          <w:sz w:val="28"/>
          <w:szCs w:val="28"/>
        </w:rPr>
      </w:pPr>
      <w:r w:rsidRPr="00E3029D">
        <w:rPr>
          <w:rFonts w:ascii="Times New Roman" w:eastAsia="Times New Roman" w:hAnsi="Times New Roman" w:cs="Times New Roman"/>
          <w:sz w:val="28"/>
          <w:szCs w:val="28"/>
        </w:rPr>
        <w:t xml:space="preserve">        - </w:t>
      </w:r>
      <w:r w:rsidR="00F95D24" w:rsidRPr="00E3029D">
        <w:rPr>
          <w:rFonts w:ascii="Times New Roman" w:eastAsia="Times New Roman" w:hAnsi="Times New Roman" w:cs="Times New Roman"/>
          <w:sz w:val="28"/>
          <w:szCs w:val="28"/>
        </w:rPr>
        <w:t>раздел «Национальная безопасность и правоохранительная деятельность</w:t>
      </w:r>
      <w:r w:rsidRPr="00E3029D">
        <w:rPr>
          <w:rFonts w:ascii="Times New Roman" w:eastAsia="Times New Roman" w:hAnsi="Times New Roman" w:cs="Times New Roman"/>
          <w:sz w:val="28"/>
          <w:szCs w:val="28"/>
        </w:rPr>
        <w:t>» увеличить на 20,0 тыс. руб.</w:t>
      </w:r>
      <w:r w:rsidR="00F95D24" w:rsidRPr="00E3029D">
        <w:rPr>
          <w:rFonts w:ascii="Times New Roman" w:eastAsia="Times New Roman" w:hAnsi="Times New Roman" w:cs="Times New Roman"/>
          <w:sz w:val="28"/>
          <w:szCs w:val="28"/>
        </w:rPr>
        <w:t xml:space="preserve">; </w:t>
      </w:r>
    </w:p>
    <w:p w:rsidR="00F95D24" w:rsidRPr="00E3029D" w:rsidRDefault="00E3029D" w:rsidP="00E3029D">
      <w:pPr>
        <w:tabs>
          <w:tab w:val="left" w:pos="4116"/>
        </w:tabs>
        <w:spacing w:after="0" w:line="240" w:lineRule="auto"/>
        <w:jc w:val="both"/>
        <w:rPr>
          <w:rFonts w:ascii="Times New Roman" w:eastAsia="Times New Roman" w:hAnsi="Times New Roman" w:cs="Times New Roman"/>
          <w:sz w:val="28"/>
          <w:szCs w:val="28"/>
        </w:rPr>
      </w:pPr>
      <w:r w:rsidRPr="00E3029D">
        <w:rPr>
          <w:rFonts w:ascii="Times New Roman" w:eastAsia="Times New Roman" w:hAnsi="Times New Roman" w:cs="Times New Roman"/>
          <w:sz w:val="28"/>
          <w:szCs w:val="28"/>
        </w:rPr>
        <w:t xml:space="preserve">        - </w:t>
      </w:r>
      <w:r w:rsidR="00F95D24" w:rsidRPr="00E3029D">
        <w:rPr>
          <w:rFonts w:ascii="Times New Roman" w:eastAsia="Times New Roman" w:hAnsi="Times New Roman" w:cs="Times New Roman"/>
          <w:sz w:val="28"/>
          <w:szCs w:val="28"/>
        </w:rPr>
        <w:t xml:space="preserve">раздел «Национальная экономика» </w:t>
      </w:r>
      <w:r w:rsidRPr="00E3029D">
        <w:rPr>
          <w:rFonts w:ascii="Times New Roman" w:eastAsia="Times New Roman" w:hAnsi="Times New Roman" w:cs="Times New Roman"/>
          <w:sz w:val="28"/>
          <w:szCs w:val="28"/>
        </w:rPr>
        <w:t>уменьшить на 129,16 тыс. руб.</w:t>
      </w:r>
      <w:r w:rsidR="00F95D24" w:rsidRPr="00E3029D">
        <w:rPr>
          <w:rFonts w:ascii="Times New Roman" w:eastAsia="Times New Roman" w:hAnsi="Times New Roman" w:cs="Times New Roman"/>
          <w:sz w:val="28"/>
          <w:szCs w:val="28"/>
        </w:rPr>
        <w:t xml:space="preserve">; </w:t>
      </w:r>
    </w:p>
    <w:p w:rsidR="00F95D24" w:rsidRPr="00E3029D" w:rsidRDefault="00E3029D" w:rsidP="00E3029D">
      <w:pPr>
        <w:tabs>
          <w:tab w:val="left" w:pos="4116"/>
        </w:tabs>
        <w:spacing w:after="0" w:line="240" w:lineRule="auto"/>
        <w:jc w:val="both"/>
        <w:rPr>
          <w:rFonts w:ascii="Times New Roman" w:eastAsia="Times New Roman" w:hAnsi="Times New Roman" w:cs="Times New Roman"/>
          <w:sz w:val="28"/>
          <w:szCs w:val="28"/>
        </w:rPr>
      </w:pPr>
      <w:r w:rsidRPr="00E3029D">
        <w:rPr>
          <w:rFonts w:ascii="Times New Roman" w:eastAsia="Times New Roman" w:hAnsi="Times New Roman" w:cs="Times New Roman"/>
          <w:sz w:val="28"/>
          <w:szCs w:val="28"/>
        </w:rPr>
        <w:t xml:space="preserve">        - </w:t>
      </w:r>
      <w:r w:rsidR="00F95D24" w:rsidRPr="00E3029D">
        <w:rPr>
          <w:rFonts w:ascii="Times New Roman" w:eastAsia="Times New Roman" w:hAnsi="Times New Roman" w:cs="Times New Roman"/>
          <w:sz w:val="28"/>
          <w:szCs w:val="28"/>
        </w:rPr>
        <w:t>раздел «Жилищно-коммунальное хозяйство</w:t>
      </w:r>
      <w:r w:rsidRPr="00E3029D">
        <w:rPr>
          <w:rFonts w:ascii="Times New Roman" w:eastAsia="Times New Roman" w:hAnsi="Times New Roman" w:cs="Times New Roman"/>
          <w:sz w:val="28"/>
          <w:szCs w:val="28"/>
        </w:rPr>
        <w:t>» уменьшить на 62,0 тыс. руб.</w:t>
      </w:r>
      <w:r w:rsidR="00F95D24" w:rsidRPr="00E3029D">
        <w:rPr>
          <w:rFonts w:ascii="Times New Roman" w:eastAsia="Times New Roman" w:hAnsi="Times New Roman" w:cs="Times New Roman"/>
          <w:sz w:val="28"/>
          <w:szCs w:val="28"/>
        </w:rPr>
        <w:t xml:space="preserve">; </w:t>
      </w:r>
    </w:p>
    <w:p w:rsidR="00F95D24" w:rsidRPr="00E3029D" w:rsidRDefault="00E3029D" w:rsidP="00E3029D">
      <w:pPr>
        <w:tabs>
          <w:tab w:val="left" w:pos="4116"/>
        </w:tabs>
        <w:spacing w:after="0" w:line="240" w:lineRule="auto"/>
        <w:jc w:val="both"/>
        <w:rPr>
          <w:rFonts w:ascii="Times New Roman" w:hAnsi="Times New Roman" w:cs="Times New Roman"/>
          <w:sz w:val="28"/>
          <w:szCs w:val="28"/>
        </w:rPr>
      </w:pPr>
      <w:r w:rsidRPr="00E3029D">
        <w:rPr>
          <w:rFonts w:ascii="Times New Roman" w:hAnsi="Times New Roman" w:cs="Times New Roman"/>
          <w:sz w:val="28"/>
          <w:szCs w:val="28"/>
        </w:rPr>
        <w:t xml:space="preserve">        - </w:t>
      </w:r>
      <w:r w:rsidR="00F95D24" w:rsidRPr="00E3029D">
        <w:rPr>
          <w:rFonts w:ascii="Times New Roman" w:hAnsi="Times New Roman" w:cs="Times New Roman"/>
          <w:sz w:val="28"/>
          <w:szCs w:val="28"/>
        </w:rPr>
        <w:t>раздел «Образование» увеличить на 598,74</w:t>
      </w:r>
      <w:r w:rsidRPr="00E3029D">
        <w:rPr>
          <w:rFonts w:ascii="Times New Roman" w:hAnsi="Times New Roman" w:cs="Times New Roman"/>
          <w:sz w:val="28"/>
          <w:szCs w:val="28"/>
        </w:rPr>
        <w:t xml:space="preserve"> тыс. руб.</w:t>
      </w:r>
      <w:r w:rsidR="00F95D24" w:rsidRPr="00E3029D">
        <w:rPr>
          <w:rFonts w:ascii="Times New Roman" w:hAnsi="Times New Roman" w:cs="Times New Roman"/>
          <w:sz w:val="28"/>
          <w:szCs w:val="28"/>
        </w:rPr>
        <w:t>;</w:t>
      </w:r>
    </w:p>
    <w:p w:rsidR="00F95D24" w:rsidRPr="00E3029D" w:rsidRDefault="00E3029D" w:rsidP="00E3029D">
      <w:pPr>
        <w:tabs>
          <w:tab w:val="left" w:pos="4116"/>
        </w:tabs>
        <w:spacing w:after="0" w:line="240" w:lineRule="auto"/>
        <w:jc w:val="both"/>
        <w:rPr>
          <w:rFonts w:ascii="Times New Roman" w:hAnsi="Times New Roman" w:cs="Times New Roman"/>
          <w:sz w:val="28"/>
          <w:szCs w:val="28"/>
        </w:rPr>
      </w:pPr>
      <w:r w:rsidRPr="00E3029D">
        <w:rPr>
          <w:rFonts w:ascii="Times New Roman" w:hAnsi="Times New Roman" w:cs="Times New Roman"/>
          <w:sz w:val="28"/>
          <w:szCs w:val="28"/>
        </w:rPr>
        <w:t xml:space="preserve">        - </w:t>
      </w:r>
      <w:r w:rsidR="00F95D24" w:rsidRPr="00E3029D">
        <w:rPr>
          <w:rFonts w:ascii="Times New Roman" w:hAnsi="Times New Roman" w:cs="Times New Roman"/>
          <w:sz w:val="28"/>
          <w:szCs w:val="28"/>
        </w:rPr>
        <w:t>раздел «Культура, кинемат</w:t>
      </w:r>
      <w:r w:rsidRPr="00E3029D">
        <w:rPr>
          <w:rFonts w:ascii="Times New Roman" w:hAnsi="Times New Roman" w:cs="Times New Roman"/>
          <w:sz w:val="28"/>
          <w:szCs w:val="28"/>
        </w:rPr>
        <w:t>ография» уменьшить на 92,0 тыс. руб.</w:t>
      </w:r>
      <w:r w:rsidR="00F95D24" w:rsidRPr="00E3029D">
        <w:rPr>
          <w:rFonts w:ascii="Times New Roman" w:hAnsi="Times New Roman" w:cs="Times New Roman"/>
          <w:sz w:val="28"/>
          <w:szCs w:val="28"/>
        </w:rPr>
        <w:t>;</w:t>
      </w:r>
    </w:p>
    <w:p w:rsidR="00F95D24" w:rsidRPr="00E3029D" w:rsidRDefault="00E3029D" w:rsidP="00E3029D">
      <w:pPr>
        <w:tabs>
          <w:tab w:val="left" w:pos="4116"/>
        </w:tabs>
        <w:spacing w:after="0" w:line="240" w:lineRule="auto"/>
        <w:jc w:val="both"/>
        <w:rPr>
          <w:rFonts w:ascii="Times New Roman" w:hAnsi="Times New Roman" w:cs="Times New Roman"/>
          <w:sz w:val="28"/>
          <w:szCs w:val="28"/>
        </w:rPr>
      </w:pPr>
      <w:r w:rsidRPr="00E3029D">
        <w:rPr>
          <w:rFonts w:ascii="Times New Roman" w:hAnsi="Times New Roman" w:cs="Times New Roman"/>
          <w:sz w:val="28"/>
          <w:szCs w:val="28"/>
        </w:rPr>
        <w:t xml:space="preserve">        - </w:t>
      </w:r>
      <w:r w:rsidR="00F95D24" w:rsidRPr="00E3029D">
        <w:rPr>
          <w:rFonts w:ascii="Times New Roman" w:hAnsi="Times New Roman" w:cs="Times New Roman"/>
          <w:sz w:val="28"/>
          <w:szCs w:val="28"/>
        </w:rPr>
        <w:t xml:space="preserve">раздел «Социальная политика» </w:t>
      </w:r>
      <w:r w:rsidRPr="00E3029D">
        <w:rPr>
          <w:rFonts w:ascii="Times New Roman" w:hAnsi="Times New Roman" w:cs="Times New Roman"/>
          <w:sz w:val="28"/>
          <w:szCs w:val="28"/>
        </w:rPr>
        <w:t>увеличить на 1094,5 тыс. руб.</w:t>
      </w:r>
      <w:r w:rsidR="00F95D24" w:rsidRPr="00E3029D">
        <w:rPr>
          <w:rFonts w:ascii="Times New Roman" w:hAnsi="Times New Roman" w:cs="Times New Roman"/>
          <w:sz w:val="28"/>
          <w:szCs w:val="28"/>
        </w:rPr>
        <w:t>;</w:t>
      </w:r>
    </w:p>
    <w:p w:rsidR="00F95D24" w:rsidRPr="00E3029D" w:rsidRDefault="00E3029D" w:rsidP="00E3029D">
      <w:pPr>
        <w:tabs>
          <w:tab w:val="left" w:pos="4116"/>
        </w:tabs>
        <w:spacing w:after="0" w:line="240" w:lineRule="auto"/>
        <w:jc w:val="both"/>
        <w:rPr>
          <w:rFonts w:ascii="Times New Roman" w:hAnsi="Times New Roman" w:cs="Times New Roman"/>
          <w:sz w:val="28"/>
          <w:szCs w:val="28"/>
        </w:rPr>
      </w:pPr>
      <w:r w:rsidRPr="00E3029D">
        <w:rPr>
          <w:rFonts w:ascii="Times New Roman" w:hAnsi="Times New Roman" w:cs="Times New Roman"/>
          <w:sz w:val="28"/>
          <w:szCs w:val="28"/>
        </w:rPr>
        <w:t xml:space="preserve">        - </w:t>
      </w:r>
      <w:r w:rsidR="00F95D24" w:rsidRPr="00E3029D">
        <w:rPr>
          <w:rFonts w:ascii="Times New Roman" w:hAnsi="Times New Roman" w:cs="Times New Roman"/>
          <w:sz w:val="28"/>
          <w:szCs w:val="28"/>
        </w:rPr>
        <w:t>раздел «Межбюджетные трансферты бюджетам бюджетной системы Российской Федерации» увеличить на 750,</w:t>
      </w:r>
      <w:r w:rsidRPr="00E3029D">
        <w:rPr>
          <w:rFonts w:ascii="Times New Roman" w:hAnsi="Times New Roman" w:cs="Times New Roman"/>
          <w:sz w:val="28"/>
          <w:szCs w:val="28"/>
        </w:rPr>
        <w:t>0 тыс. руб</w:t>
      </w:r>
      <w:r w:rsidR="00F95D24" w:rsidRPr="00E3029D">
        <w:rPr>
          <w:rFonts w:ascii="Times New Roman" w:hAnsi="Times New Roman" w:cs="Times New Roman"/>
          <w:sz w:val="28"/>
          <w:szCs w:val="28"/>
        </w:rPr>
        <w:t>.</w:t>
      </w:r>
    </w:p>
    <w:p w:rsidR="00F95D24" w:rsidRPr="00E3029D" w:rsidRDefault="00F95D24" w:rsidP="00E3029D">
      <w:pPr>
        <w:spacing w:after="0"/>
      </w:pPr>
    </w:p>
    <w:p w:rsidR="00F95D24" w:rsidRPr="00E3029D" w:rsidRDefault="00F95D24" w:rsidP="00F95D24">
      <w:pPr>
        <w:shd w:val="clear" w:color="auto" w:fill="FFFFFF"/>
        <w:autoSpaceDE w:val="0"/>
        <w:autoSpaceDN w:val="0"/>
        <w:adjustRightInd w:val="0"/>
        <w:spacing w:after="0" w:line="240" w:lineRule="auto"/>
        <w:ind w:left="-57" w:right="-57"/>
        <w:jc w:val="right"/>
        <w:rPr>
          <w:rFonts w:ascii="Times New Roman" w:eastAsia="Times New Roman" w:hAnsi="Times New Roman" w:cs="Times New Roman"/>
          <w:sz w:val="24"/>
          <w:szCs w:val="24"/>
        </w:rPr>
      </w:pPr>
      <w:r w:rsidRPr="00E3029D">
        <w:rPr>
          <w:rFonts w:ascii="Times New Roman" w:eastAsia="Times New Roman" w:hAnsi="Times New Roman" w:cs="Times New Roman"/>
          <w:sz w:val="24"/>
          <w:szCs w:val="24"/>
        </w:rPr>
        <w:t>ПРИЛОЖЕНИЕ 2</w:t>
      </w:r>
    </w:p>
    <w:p w:rsidR="00F95D24" w:rsidRPr="00E3029D" w:rsidRDefault="00F95D24" w:rsidP="00F95D24">
      <w:pPr>
        <w:shd w:val="clear" w:color="auto" w:fill="FFFFFF"/>
        <w:autoSpaceDE w:val="0"/>
        <w:autoSpaceDN w:val="0"/>
        <w:adjustRightInd w:val="0"/>
        <w:spacing w:after="0" w:line="240" w:lineRule="auto"/>
        <w:ind w:left="-57" w:right="-57"/>
        <w:jc w:val="right"/>
        <w:rPr>
          <w:rFonts w:ascii="Times New Roman" w:eastAsia="Times New Roman" w:hAnsi="Times New Roman" w:cs="Times New Roman"/>
          <w:sz w:val="16"/>
          <w:szCs w:val="16"/>
        </w:rPr>
      </w:pPr>
    </w:p>
    <w:tbl>
      <w:tblPr>
        <w:tblStyle w:val="a3"/>
        <w:tblW w:w="10065" w:type="dxa"/>
        <w:tblInd w:w="-318" w:type="dxa"/>
        <w:tblLayout w:type="fixed"/>
        <w:tblLook w:val="04A0"/>
      </w:tblPr>
      <w:tblGrid>
        <w:gridCol w:w="2269"/>
        <w:gridCol w:w="6663"/>
        <w:gridCol w:w="1133"/>
      </w:tblGrid>
      <w:tr w:rsidR="00F95D24" w:rsidRPr="00E3029D" w:rsidTr="00B26B23">
        <w:tc>
          <w:tcPr>
            <w:tcW w:w="2269" w:type="dxa"/>
            <w:vAlign w:val="center"/>
          </w:tcPr>
          <w:p w:rsidR="00F95D24" w:rsidRPr="00E3029D" w:rsidRDefault="00F95D24" w:rsidP="00F95D24">
            <w:pPr>
              <w:tabs>
                <w:tab w:val="left" w:pos="4116"/>
              </w:tabs>
              <w:ind w:left="-57" w:right="-57"/>
              <w:jc w:val="center"/>
              <w:rPr>
                <w:rFonts w:ascii="Times New Roman" w:eastAsia="Times New Roman" w:hAnsi="Times New Roman" w:cs="Times New Roman"/>
                <w:b/>
                <w:sz w:val="20"/>
                <w:szCs w:val="20"/>
                <w:lang w:eastAsia="ru-RU"/>
              </w:rPr>
            </w:pPr>
            <w:r w:rsidRPr="00E3029D">
              <w:rPr>
                <w:rFonts w:ascii="Times New Roman" w:eastAsia="Times New Roman" w:hAnsi="Times New Roman" w:cs="Times New Roman"/>
                <w:b/>
                <w:sz w:val="20"/>
                <w:szCs w:val="20"/>
                <w:lang w:eastAsia="ru-RU"/>
              </w:rPr>
              <w:t>Наименование учреждения (мероприятия)</w:t>
            </w:r>
          </w:p>
        </w:tc>
        <w:tc>
          <w:tcPr>
            <w:tcW w:w="6663" w:type="dxa"/>
            <w:vAlign w:val="center"/>
          </w:tcPr>
          <w:p w:rsidR="00F95D24" w:rsidRPr="00E3029D" w:rsidRDefault="00F95D24" w:rsidP="00F95D24">
            <w:pPr>
              <w:tabs>
                <w:tab w:val="left" w:pos="4116"/>
              </w:tabs>
              <w:ind w:left="-57" w:right="-57"/>
              <w:jc w:val="center"/>
              <w:rPr>
                <w:rFonts w:ascii="Times New Roman" w:eastAsia="Times New Roman" w:hAnsi="Times New Roman" w:cs="Times New Roman"/>
                <w:b/>
                <w:sz w:val="20"/>
                <w:szCs w:val="20"/>
                <w:lang w:eastAsia="ru-RU"/>
              </w:rPr>
            </w:pPr>
            <w:r w:rsidRPr="00E3029D">
              <w:rPr>
                <w:rFonts w:ascii="Times New Roman" w:eastAsia="Times New Roman" w:hAnsi="Times New Roman" w:cs="Times New Roman"/>
                <w:b/>
                <w:sz w:val="20"/>
                <w:szCs w:val="20"/>
                <w:lang w:eastAsia="ru-RU"/>
              </w:rPr>
              <w:t xml:space="preserve">Направление </w:t>
            </w:r>
          </w:p>
          <w:p w:rsidR="00F95D24" w:rsidRPr="00E3029D" w:rsidRDefault="00F95D24" w:rsidP="00F95D24">
            <w:pPr>
              <w:tabs>
                <w:tab w:val="left" w:pos="4116"/>
              </w:tabs>
              <w:ind w:left="-57" w:right="-57"/>
              <w:jc w:val="center"/>
              <w:rPr>
                <w:rFonts w:ascii="Times New Roman" w:eastAsia="Times New Roman" w:hAnsi="Times New Roman" w:cs="Times New Roman"/>
                <w:b/>
                <w:sz w:val="20"/>
                <w:szCs w:val="20"/>
                <w:lang w:eastAsia="ru-RU"/>
              </w:rPr>
            </w:pPr>
            <w:r w:rsidRPr="00E3029D">
              <w:rPr>
                <w:rFonts w:ascii="Times New Roman" w:eastAsia="Times New Roman" w:hAnsi="Times New Roman" w:cs="Times New Roman"/>
                <w:b/>
                <w:sz w:val="20"/>
                <w:szCs w:val="20"/>
                <w:lang w:eastAsia="ru-RU"/>
              </w:rPr>
              <w:t>расходования средств бюджета</w:t>
            </w:r>
          </w:p>
        </w:tc>
        <w:tc>
          <w:tcPr>
            <w:tcW w:w="1133" w:type="dxa"/>
            <w:vAlign w:val="center"/>
          </w:tcPr>
          <w:p w:rsidR="00F95D24" w:rsidRPr="00E3029D" w:rsidRDefault="00F95D24" w:rsidP="00F95D24">
            <w:pPr>
              <w:tabs>
                <w:tab w:val="left" w:pos="4116"/>
              </w:tabs>
              <w:ind w:left="-57" w:right="-57"/>
              <w:jc w:val="center"/>
              <w:rPr>
                <w:rFonts w:ascii="Times New Roman" w:eastAsia="Times New Roman" w:hAnsi="Times New Roman" w:cs="Times New Roman"/>
                <w:b/>
                <w:sz w:val="20"/>
                <w:szCs w:val="20"/>
                <w:lang w:eastAsia="ru-RU"/>
              </w:rPr>
            </w:pPr>
            <w:r w:rsidRPr="00E3029D">
              <w:rPr>
                <w:rFonts w:ascii="Times New Roman" w:eastAsia="Times New Roman" w:hAnsi="Times New Roman" w:cs="Times New Roman"/>
                <w:b/>
                <w:sz w:val="20"/>
                <w:szCs w:val="20"/>
                <w:lang w:eastAsia="ru-RU"/>
              </w:rPr>
              <w:t xml:space="preserve">Сумма изменений </w:t>
            </w:r>
          </w:p>
          <w:p w:rsidR="00F95D24" w:rsidRPr="00E3029D" w:rsidRDefault="00F95D24" w:rsidP="00F95D24">
            <w:pPr>
              <w:tabs>
                <w:tab w:val="left" w:pos="4116"/>
              </w:tabs>
              <w:ind w:left="-57" w:right="-57"/>
              <w:jc w:val="center"/>
              <w:rPr>
                <w:rFonts w:ascii="Times New Roman" w:eastAsia="Times New Roman" w:hAnsi="Times New Roman" w:cs="Times New Roman"/>
                <w:b/>
                <w:sz w:val="20"/>
                <w:szCs w:val="20"/>
                <w:lang w:eastAsia="ru-RU"/>
              </w:rPr>
            </w:pPr>
            <w:r w:rsidRPr="00E3029D">
              <w:rPr>
                <w:rFonts w:ascii="Times New Roman" w:eastAsia="Times New Roman" w:hAnsi="Times New Roman" w:cs="Times New Roman"/>
                <w:b/>
                <w:sz w:val="20"/>
                <w:szCs w:val="20"/>
                <w:lang w:eastAsia="ru-RU"/>
              </w:rPr>
              <w:t xml:space="preserve">на 2023 год </w:t>
            </w:r>
          </w:p>
          <w:p w:rsidR="00F95D24" w:rsidRPr="00E3029D" w:rsidRDefault="00F95D24" w:rsidP="00F95D24">
            <w:pPr>
              <w:tabs>
                <w:tab w:val="left" w:pos="4116"/>
              </w:tabs>
              <w:ind w:left="-57" w:right="-57"/>
              <w:jc w:val="center"/>
              <w:rPr>
                <w:rFonts w:ascii="Times New Roman" w:eastAsia="Times New Roman" w:hAnsi="Times New Roman" w:cs="Times New Roman"/>
                <w:b/>
                <w:sz w:val="20"/>
                <w:szCs w:val="20"/>
                <w:lang w:eastAsia="ru-RU"/>
              </w:rPr>
            </w:pPr>
            <w:r w:rsidRPr="00E3029D">
              <w:rPr>
                <w:rFonts w:ascii="Times New Roman" w:eastAsia="Times New Roman" w:hAnsi="Times New Roman" w:cs="Times New Roman"/>
                <w:sz w:val="20"/>
                <w:szCs w:val="20"/>
                <w:lang w:eastAsia="ru-RU"/>
              </w:rPr>
              <w:t>(тыс. руб.)</w:t>
            </w:r>
          </w:p>
        </w:tc>
      </w:tr>
      <w:tr w:rsidR="00502B89" w:rsidRPr="00E3029D" w:rsidTr="00B26B23">
        <w:tc>
          <w:tcPr>
            <w:tcW w:w="8932" w:type="dxa"/>
            <w:gridSpan w:val="2"/>
            <w:vAlign w:val="center"/>
          </w:tcPr>
          <w:p w:rsidR="00502B89" w:rsidRPr="00E3029D" w:rsidRDefault="00502B89" w:rsidP="00A261A8">
            <w:pPr>
              <w:tabs>
                <w:tab w:val="left" w:pos="4116"/>
              </w:tabs>
              <w:jc w:val="center"/>
              <w:rPr>
                <w:rFonts w:ascii="Times New Roman" w:eastAsia="Times New Roman" w:hAnsi="Times New Roman" w:cs="Times New Roman"/>
                <w:b/>
                <w:lang w:eastAsia="ru-RU"/>
              </w:rPr>
            </w:pPr>
            <w:r w:rsidRPr="00E3029D">
              <w:rPr>
                <w:rFonts w:ascii="Times New Roman" w:eastAsia="Times New Roman" w:hAnsi="Times New Roman" w:cs="Times New Roman"/>
                <w:b/>
                <w:lang w:eastAsia="ru-RU"/>
              </w:rPr>
              <w:t>Общегосударственные вопросы всего, в том числе:</w:t>
            </w:r>
          </w:p>
        </w:tc>
        <w:tc>
          <w:tcPr>
            <w:tcW w:w="1133" w:type="dxa"/>
            <w:vAlign w:val="center"/>
          </w:tcPr>
          <w:p w:rsidR="00502B89" w:rsidRPr="00E3029D" w:rsidRDefault="00502B89" w:rsidP="00A261A8">
            <w:pPr>
              <w:tabs>
                <w:tab w:val="left" w:pos="4116"/>
              </w:tabs>
              <w:jc w:val="center"/>
              <w:rPr>
                <w:rFonts w:ascii="Times New Roman" w:eastAsia="Times New Roman" w:hAnsi="Times New Roman" w:cs="Times New Roman"/>
                <w:b/>
                <w:highlight w:val="yellow"/>
                <w:lang w:eastAsia="ru-RU"/>
              </w:rPr>
            </w:pPr>
            <w:r w:rsidRPr="00E3029D">
              <w:rPr>
                <w:rFonts w:ascii="Times New Roman" w:eastAsia="Times New Roman" w:hAnsi="Times New Roman" w:cs="Times New Roman"/>
                <w:b/>
                <w:lang w:eastAsia="ru-RU"/>
              </w:rPr>
              <w:t>-89,8</w:t>
            </w:r>
          </w:p>
        </w:tc>
      </w:tr>
      <w:tr w:rsidR="00502B89" w:rsidRPr="00E3029D" w:rsidTr="00B26B23">
        <w:tc>
          <w:tcPr>
            <w:tcW w:w="2269" w:type="dxa"/>
            <w:vAlign w:val="center"/>
          </w:tcPr>
          <w:p w:rsidR="00502B89" w:rsidRPr="00E3029D" w:rsidRDefault="00502B89" w:rsidP="00B26B23">
            <w:pPr>
              <w:tabs>
                <w:tab w:val="left" w:pos="4116"/>
              </w:tabs>
              <w:jc w:val="center"/>
              <w:rPr>
                <w:rFonts w:ascii="Times New Roman" w:eastAsia="Times New Roman" w:hAnsi="Times New Roman" w:cs="Times New Roman"/>
                <w:lang w:eastAsia="ru-RU"/>
              </w:rPr>
            </w:pPr>
            <w:r w:rsidRPr="00E3029D">
              <w:rPr>
                <w:rFonts w:ascii="Times New Roman" w:eastAsia="Times New Roman" w:hAnsi="Times New Roman" w:cs="Times New Roman"/>
                <w:lang w:eastAsia="ru-RU"/>
              </w:rPr>
              <w:lastRenderedPageBreak/>
              <w:t>Глава У</w:t>
            </w:r>
            <w:r w:rsidR="00B26B23" w:rsidRPr="00E3029D">
              <w:rPr>
                <w:rFonts w:ascii="Times New Roman" w:eastAsia="Times New Roman" w:hAnsi="Times New Roman" w:cs="Times New Roman"/>
                <w:lang w:eastAsia="ru-RU"/>
              </w:rPr>
              <w:t>МР</w:t>
            </w:r>
          </w:p>
        </w:tc>
        <w:tc>
          <w:tcPr>
            <w:tcW w:w="6663" w:type="dxa"/>
            <w:vAlign w:val="center"/>
          </w:tcPr>
          <w:p w:rsidR="00502B89" w:rsidRPr="00E3029D" w:rsidRDefault="00502B89" w:rsidP="00A261A8">
            <w:pPr>
              <w:shd w:val="clear" w:color="auto" w:fill="FFFFFF"/>
              <w:autoSpaceDE w:val="0"/>
              <w:autoSpaceDN w:val="0"/>
              <w:adjustRightInd w:val="0"/>
              <w:jc w:val="both"/>
              <w:rPr>
                <w:rFonts w:ascii="Times New Roman" w:eastAsia="Times New Roman" w:hAnsi="Times New Roman" w:cs="Times New Roman"/>
                <w:lang w:eastAsia="ru-RU"/>
              </w:rPr>
            </w:pPr>
            <w:r w:rsidRPr="00E3029D">
              <w:rPr>
                <w:rFonts w:ascii="Times New Roman" w:eastAsia="Times New Roman" w:hAnsi="Times New Roman" w:cs="Times New Roman"/>
                <w:lang w:eastAsia="ru-RU"/>
              </w:rPr>
              <w:t>Оплата труда и начисления на оплату труда</w:t>
            </w:r>
          </w:p>
        </w:tc>
        <w:tc>
          <w:tcPr>
            <w:tcW w:w="1133" w:type="dxa"/>
            <w:vAlign w:val="center"/>
          </w:tcPr>
          <w:p w:rsidR="00502B89" w:rsidRPr="00E3029D" w:rsidRDefault="00502B89" w:rsidP="00A261A8">
            <w:pPr>
              <w:shd w:val="clear" w:color="auto" w:fill="FFFFFF"/>
              <w:autoSpaceDE w:val="0"/>
              <w:autoSpaceDN w:val="0"/>
              <w:adjustRightInd w:val="0"/>
              <w:jc w:val="center"/>
              <w:rPr>
                <w:rFonts w:ascii="Times New Roman" w:eastAsia="Times New Roman" w:hAnsi="Times New Roman" w:cs="Times New Roman"/>
                <w:lang w:val="en-US" w:eastAsia="ru-RU"/>
              </w:rPr>
            </w:pPr>
            <w:r w:rsidRPr="00E3029D">
              <w:rPr>
                <w:rFonts w:ascii="Times New Roman" w:eastAsia="Times New Roman" w:hAnsi="Times New Roman" w:cs="Times New Roman"/>
                <w:lang w:val="en-US" w:eastAsia="ru-RU"/>
              </w:rPr>
              <w:t>5,8</w:t>
            </w:r>
          </w:p>
        </w:tc>
      </w:tr>
      <w:tr w:rsidR="00502B89" w:rsidRPr="00E3029D" w:rsidTr="00B26B23">
        <w:tc>
          <w:tcPr>
            <w:tcW w:w="2269" w:type="dxa"/>
            <w:vMerge w:val="restart"/>
            <w:vAlign w:val="center"/>
          </w:tcPr>
          <w:p w:rsidR="00502B89" w:rsidRPr="00E3029D" w:rsidRDefault="00502B89" w:rsidP="00B26B23">
            <w:pPr>
              <w:tabs>
                <w:tab w:val="left" w:pos="4116"/>
              </w:tabs>
              <w:jc w:val="center"/>
              <w:rPr>
                <w:rFonts w:ascii="Times New Roman" w:eastAsia="Times New Roman" w:hAnsi="Times New Roman" w:cs="Times New Roman"/>
                <w:lang w:eastAsia="ru-RU"/>
              </w:rPr>
            </w:pPr>
            <w:r w:rsidRPr="00E3029D">
              <w:rPr>
                <w:rFonts w:ascii="Times New Roman" w:eastAsia="Times New Roman" w:hAnsi="Times New Roman" w:cs="Times New Roman"/>
                <w:lang w:eastAsia="ru-RU"/>
              </w:rPr>
              <w:t>Администрация У</w:t>
            </w:r>
            <w:r w:rsidR="00B26B23" w:rsidRPr="00E3029D">
              <w:rPr>
                <w:rFonts w:ascii="Times New Roman" w:eastAsia="Times New Roman" w:hAnsi="Times New Roman" w:cs="Times New Roman"/>
                <w:lang w:eastAsia="ru-RU"/>
              </w:rPr>
              <w:t>МР</w:t>
            </w:r>
          </w:p>
        </w:tc>
        <w:tc>
          <w:tcPr>
            <w:tcW w:w="6663" w:type="dxa"/>
            <w:vAlign w:val="center"/>
          </w:tcPr>
          <w:p w:rsidR="00502B89" w:rsidRPr="00E3029D" w:rsidRDefault="00502B89" w:rsidP="00A261A8">
            <w:pPr>
              <w:shd w:val="clear" w:color="auto" w:fill="FFFFFF"/>
              <w:autoSpaceDE w:val="0"/>
              <w:autoSpaceDN w:val="0"/>
              <w:adjustRightInd w:val="0"/>
              <w:jc w:val="both"/>
              <w:rPr>
                <w:rFonts w:ascii="Times New Roman" w:eastAsia="Times New Roman" w:hAnsi="Times New Roman" w:cs="Times New Roman"/>
                <w:lang w:eastAsia="ru-RU"/>
              </w:rPr>
            </w:pPr>
            <w:r w:rsidRPr="00E3029D">
              <w:rPr>
                <w:rFonts w:ascii="Times New Roman" w:eastAsia="Times New Roman" w:hAnsi="Times New Roman" w:cs="Times New Roman"/>
                <w:lang w:eastAsia="ru-RU"/>
              </w:rPr>
              <w:t>Оплата труда и начисления на оплату труда</w:t>
            </w:r>
          </w:p>
        </w:tc>
        <w:tc>
          <w:tcPr>
            <w:tcW w:w="1133" w:type="dxa"/>
            <w:vAlign w:val="center"/>
          </w:tcPr>
          <w:p w:rsidR="00502B89" w:rsidRPr="00E3029D" w:rsidRDefault="00502B89" w:rsidP="00A261A8">
            <w:pPr>
              <w:shd w:val="clear" w:color="auto" w:fill="FFFFFF"/>
              <w:autoSpaceDE w:val="0"/>
              <w:autoSpaceDN w:val="0"/>
              <w:adjustRightInd w:val="0"/>
              <w:jc w:val="center"/>
              <w:rPr>
                <w:rFonts w:ascii="Times New Roman" w:eastAsia="Times New Roman" w:hAnsi="Times New Roman" w:cs="Times New Roman"/>
                <w:lang w:val="en-US" w:eastAsia="ru-RU"/>
              </w:rPr>
            </w:pPr>
            <w:r w:rsidRPr="00E3029D">
              <w:rPr>
                <w:rFonts w:ascii="Times New Roman" w:eastAsia="Times New Roman" w:hAnsi="Times New Roman" w:cs="Times New Roman"/>
                <w:lang w:val="en-US" w:eastAsia="ru-RU"/>
              </w:rPr>
              <w:t>-168,7</w:t>
            </w:r>
          </w:p>
        </w:tc>
      </w:tr>
      <w:tr w:rsidR="00502B89" w:rsidRPr="00E3029D" w:rsidTr="00B26B23">
        <w:tc>
          <w:tcPr>
            <w:tcW w:w="2269" w:type="dxa"/>
            <w:vMerge/>
            <w:vAlign w:val="center"/>
          </w:tcPr>
          <w:p w:rsidR="00502B89" w:rsidRPr="00E3029D" w:rsidRDefault="00502B89" w:rsidP="00B26B23">
            <w:pPr>
              <w:tabs>
                <w:tab w:val="left" w:pos="4116"/>
              </w:tabs>
              <w:ind w:left="-57" w:right="-57"/>
              <w:jc w:val="center"/>
              <w:rPr>
                <w:rFonts w:ascii="Times New Roman" w:eastAsia="Times New Roman" w:hAnsi="Times New Roman" w:cs="Times New Roman"/>
                <w:b/>
              </w:rPr>
            </w:pPr>
          </w:p>
        </w:tc>
        <w:tc>
          <w:tcPr>
            <w:tcW w:w="6663" w:type="dxa"/>
            <w:vAlign w:val="center"/>
          </w:tcPr>
          <w:p w:rsidR="00502B89" w:rsidRPr="00E3029D" w:rsidRDefault="00502B89" w:rsidP="00A261A8">
            <w:pPr>
              <w:shd w:val="clear" w:color="auto" w:fill="FFFFFF"/>
              <w:autoSpaceDE w:val="0"/>
              <w:autoSpaceDN w:val="0"/>
              <w:adjustRightInd w:val="0"/>
              <w:jc w:val="both"/>
              <w:rPr>
                <w:rFonts w:ascii="Times New Roman" w:eastAsia="Times New Roman" w:hAnsi="Times New Roman" w:cs="Times New Roman"/>
                <w:lang w:eastAsia="ru-RU"/>
              </w:rPr>
            </w:pPr>
            <w:r w:rsidRPr="00E3029D">
              <w:rPr>
                <w:rFonts w:ascii="Times New Roman" w:eastAsia="Times New Roman" w:hAnsi="Times New Roman" w:cs="Times New Roman"/>
                <w:lang w:eastAsia="ru-RU"/>
              </w:rPr>
              <w:t>Оплата прочих работ услуг</w:t>
            </w:r>
          </w:p>
        </w:tc>
        <w:tc>
          <w:tcPr>
            <w:tcW w:w="1133" w:type="dxa"/>
            <w:vAlign w:val="center"/>
          </w:tcPr>
          <w:p w:rsidR="00502B89" w:rsidRPr="00E3029D" w:rsidRDefault="00502B89" w:rsidP="00A261A8">
            <w:pPr>
              <w:shd w:val="clear" w:color="auto" w:fill="FFFFFF"/>
              <w:autoSpaceDE w:val="0"/>
              <w:autoSpaceDN w:val="0"/>
              <w:adjustRightInd w:val="0"/>
              <w:jc w:val="center"/>
              <w:rPr>
                <w:rFonts w:ascii="Times New Roman" w:eastAsia="Times New Roman" w:hAnsi="Times New Roman" w:cs="Times New Roman"/>
                <w:lang w:eastAsia="ru-RU"/>
              </w:rPr>
            </w:pPr>
            <w:r w:rsidRPr="00E3029D">
              <w:rPr>
                <w:rFonts w:ascii="Times New Roman" w:eastAsia="Times New Roman" w:hAnsi="Times New Roman" w:cs="Times New Roman"/>
                <w:lang w:eastAsia="ru-RU"/>
              </w:rPr>
              <w:t>5,0</w:t>
            </w:r>
          </w:p>
        </w:tc>
      </w:tr>
      <w:tr w:rsidR="00502B89" w:rsidRPr="00E3029D" w:rsidTr="00B26B23">
        <w:tc>
          <w:tcPr>
            <w:tcW w:w="2269" w:type="dxa"/>
            <w:vAlign w:val="center"/>
          </w:tcPr>
          <w:p w:rsidR="00B26B23" w:rsidRPr="00E3029D" w:rsidRDefault="00502B89" w:rsidP="00B26B23">
            <w:pPr>
              <w:tabs>
                <w:tab w:val="left" w:pos="4116"/>
              </w:tabs>
              <w:jc w:val="center"/>
              <w:rPr>
                <w:rFonts w:ascii="Times New Roman" w:eastAsia="Times New Roman" w:hAnsi="Times New Roman" w:cs="Times New Roman"/>
                <w:lang w:eastAsia="ru-RU"/>
              </w:rPr>
            </w:pPr>
            <w:r w:rsidRPr="00E3029D">
              <w:rPr>
                <w:rFonts w:ascii="Times New Roman" w:eastAsia="Times New Roman" w:hAnsi="Times New Roman" w:cs="Times New Roman"/>
                <w:lang w:eastAsia="ru-RU"/>
              </w:rPr>
              <w:t>О</w:t>
            </w:r>
            <w:r w:rsidR="00B26B23" w:rsidRPr="00E3029D">
              <w:rPr>
                <w:rFonts w:ascii="Times New Roman" w:eastAsia="Times New Roman" w:hAnsi="Times New Roman" w:cs="Times New Roman"/>
                <w:lang w:eastAsia="ru-RU"/>
              </w:rPr>
              <w:t>УМИ</w:t>
            </w:r>
            <w:r w:rsidRPr="00E3029D">
              <w:rPr>
                <w:rFonts w:ascii="Times New Roman" w:eastAsia="Times New Roman" w:hAnsi="Times New Roman" w:cs="Times New Roman"/>
                <w:lang w:eastAsia="ru-RU"/>
              </w:rPr>
              <w:t xml:space="preserve"> </w:t>
            </w:r>
          </w:p>
          <w:p w:rsidR="00502B89" w:rsidRPr="00E3029D" w:rsidRDefault="00502B89" w:rsidP="00B26B23">
            <w:pPr>
              <w:tabs>
                <w:tab w:val="left" w:pos="4116"/>
              </w:tabs>
              <w:jc w:val="center"/>
              <w:rPr>
                <w:rFonts w:ascii="Times New Roman" w:eastAsia="Times New Roman" w:hAnsi="Times New Roman" w:cs="Times New Roman"/>
                <w:lang w:eastAsia="ru-RU"/>
              </w:rPr>
            </w:pPr>
            <w:r w:rsidRPr="00E3029D">
              <w:rPr>
                <w:rFonts w:ascii="Times New Roman" w:eastAsia="Times New Roman" w:hAnsi="Times New Roman" w:cs="Times New Roman"/>
                <w:lang w:eastAsia="ru-RU"/>
              </w:rPr>
              <w:t>администрации У</w:t>
            </w:r>
            <w:r w:rsidR="00B26B23" w:rsidRPr="00E3029D">
              <w:rPr>
                <w:rFonts w:ascii="Times New Roman" w:eastAsia="Times New Roman" w:hAnsi="Times New Roman" w:cs="Times New Roman"/>
                <w:lang w:eastAsia="ru-RU"/>
              </w:rPr>
              <w:t>МР</w:t>
            </w:r>
          </w:p>
        </w:tc>
        <w:tc>
          <w:tcPr>
            <w:tcW w:w="6663" w:type="dxa"/>
            <w:vAlign w:val="center"/>
          </w:tcPr>
          <w:p w:rsidR="00502B89" w:rsidRPr="00E3029D" w:rsidRDefault="00502B89" w:rsidP="00A261A8">
            <w:pPr>
              <w:shd w:val="clear" w:color="auto" w:fill="FFFFFF"/>
              <w:autoSpaceDE w:val="0"/>
              <w:autoSpaceDN w:val="0"/>
              <w:adjustRightInd w:val="0"/>
              <w:jc w:val="both"/>
              <w:rPr>
                <w:rFonts w:ascii="Times New Roman" w:eastAsia="Times New Roman" w:hAnsi="Times New Roman" w:cs="Times New Roman"/>
                <w:lang w:eastAsia="ru-RU"/>
              </w:rPr>
            </w:pPr>
            <w:r w:rsidRPr="00E3029D">
              <w:rPr>
                <w:rFonts w:ascii="Times New Roman" w:eastAsia="Times New Roman" w:hAnsi="Times New Roman" w:cs="Times New Roman"/>
                <w:lang w:eastAsia="ru-RU"/>
              </w:rPr>
              <w:t>Оплата труда и начисления на оплату труда</w:t>
            </w:r>
          </w:p>
        </w:tc>
        <w:tc>
          <w:tcPr>
            <w:tcW w:w="1133" w:type="dxa"/>
            <w:vAlign w:val="center"/>
          </w:tcPr>
          <w:p w:rsidR="00502B89" w:rsidRPr="00E3029D" w:rsidRDefault="00502B89" w:rsidP="00A261A8">
            <w:pPr>
              <w:shd w:val="clear" w:color="auto" w:fill="FFFFFF"/>
              <w:autoSpaceDE w:val="0"/>
              <w:autoSpaceDN w:val="0"/>
              <w:adjustRightInd w:val="0"/>
              <w:jc w:val="center"/>
              <w:rPr>
                <w:rFonts w:ascii="Times New Roman" w:eastAsia="Times New Roman" w:hAnsi="Times New Roman" w:cs="Times New Roman"/>
                <w:lang w:val="en-US" w:eastAsia="ru-RU"/>
              </w:rPr>
            </w:pPr>
            <w:r w:rsidRPr="00E3029D">
              <w:rPr>
                <w:rFonts w:ascii="Times New Roman" w:eastAsia="Times New Roman" w:hAnsi="Times New Roman" w:cs="Times New Roman"/>
                <w:lang w:val="en-US" w:eastAsia="ru-RU"/>
              </w:rPr>
              <w:t>-40,0</w:t>
            </w:r>
          </w:p>
        </w:tc>
      </w:tr>
      <w:tr w:rsidR="00502B89" w:rsidRPr="00E3029D" w:rsidTr="00B26B23">
        <w:tc>
          <w:tcPr>
            <w:tcW w:w="2269" w:type="dxa"/>
            <w:vAlign w:val="center"/>
          </w:tcPr>
          <w:p w:rsidR="00502B89" w:rsidRPr="00E3029D" w:rsidRDefault="00502B89" w:rsidP="00B26B23">
            <w:pPr>
              <w:tabs>
                <w:tab w:val="left" w:pos="4116"/>
              </w:tabs>
              <w:jc w:val="center"/>
              <w:rPr>
                <w:rFonts w:ascii="Times New Roman" w:eastAsia="Times New Roman" w:hAnsi="Times New Roman" w:cs="Times New Roman"/>
                <w:lang w:eastAsia="ru-RU"/>
              </w:rPr>
            </w:pPr>
            <w:r w:rsidRPr="00E3029D">
              <w:rPr>
                <w:rFonts w:ascii="Times New Roman" w:eastAsia="Times New Roman" w:hAnsi="Times New Roman" w:cs="Times New Roman"/>
                <w:lang w:eastAsia="ru-RU"/>
              </w:rPr>
              <w:t>Финансовый отдел администрации У</w:t>
            </w:r>
            <w:r w:rsidR="00B26B23" w:rsidRPr="00E3029D">
              <w:rPr>
                <w:rFonts w:ascii="Times New Roman" w:eastAsia="Times New Roman" w:hAnsi="Times New Roman" w:cs="Times New Roman"/>
                <w:lang w:eastAsia="ru-RU"/>
              </w:rPr>
              <w:t>МР</w:t>
            </w:r>
          </w:p>
        </w:tc>
        <w:tc>
          <w:tcPr>
            <w:tcW w:w="6663" w:type="dxa"/>
            <w:vAlign w:val="center"/>
          </w:tcPr>
          <w:p w:rsidR="00502B89" w:rsidRPr="00E3029D" w:rsidRDefault="00502B89" w:rsidP="00A261A8">
            <w:pPr>
              <w:shd w:val="clear" w:color="auto" w:fill="FFFFFF"/>
              <w:autoSpaceDE w:val="0"/>
              <w:autoSpaceDN w:val="0"/>
              <w:adjustRightInd w:val="0"/>
              <w:jc w:val="both"/>
              <w:rPr>
                <w:rFonts w:ascii="Times New Roman" w:eastAsia="Times New Roman" w:hAnsi="Times New Roman" w:cs="Times New Roman"/>
                <w:lang w:eastAsia="ru-RU"/>
              </w:rPr>
            </w:pPr>
            <w:r w:rsidRPr="00E3029D">
              <w:rPr>
                <w:rFonts w:ascii="Times New Roman" w:eastAsia="Times New Roman" w:hAnsi="Times New Roman" w:cs="Times New Roman"/>
                <w:lang w:eastAsia="ru-RU"/>
              </w:rPr>
              <w:t>Оплата труда и начисления на оплату труда</w:t>
            </w:r>
          </w:p>
        </w:tc>
        <w:tc>
          <w:tcPr>
            <w:tcW w:w="1133" w:type="dxa"/>
            <w:vAlign w:val="center"/>
          </w:tcPr>
          <w:p w:rsidR="00502B89" w:rsidRPr="00E3029D" w:rsidRDefault="00502B89" w:rsidP="00A261A8">
            <w:pPr>
              <w:shd w:val="clear" w:color="auto" w:fill="FFFFFF"/>
              <w:autoSpaceDE w:val="0"/>
              <w:autoSpaceDN w:val="0"/>
              <w:adjustRightInd w:val="0"/>
              <w:jc w:val="center"/>
              <w:rPr>
                <w:rFonts w:ascii="Times New Roman" w:eastAsia="Times New Roman" w:hAnsi="Times New Roman" w:cs="Times New Roman"/>
                <w:lang w:val="en-US" w:eastAsia="ru-RU"/>
              </w:rPr>
            </w:pPr>
            <w:r w:rsidRPr="00E3029D">
              <w:rPr>
                <w:rFonts w:ascii="Times New Roman" w:eastAsia="Times New Roman" w:hAnsi="Times New Roman" w:cs="Times New Roman"/>
                <w:lang w:val="en-US" w:eastAsia="ru-RU"/>
              </w:rPr>
              <w:t>-65,0</w:t>
            </w:r>
          </w:p>
        </w:tc>
      </w:tr>
      <w:tr w:rsidR="00502B89" w:rsidRPr="00E3029D" w:rsidTr="00B26B23">
        <w:tc>
          <w:tcPr>
            <w:tcW w:w="2269" w:type="dxa"/>
            <w:vAlign w:val="center"/>
          </w:tcPr>
          <w:p w:rsidR="00B26B23" w:rsidRPr="00E3029D" w:rsidRDefault="00502B89" w:rsidP="00B26B23">
            <w:pPr>
              <w:tabs>
                <w:tab w:val="left" w:pos="4116"/>
              </w:tabs>
              <w:jc w:val="center"/>
              <w:rPr>
                <w:rFonts w:ascii="Times New Roman" w:eastAsia="Times New Roman" w:hAnsi="Times New Roman" w:cs="Times New Roman"/>
                <w:lang w:eastAsia="ru-RU"/>
              </w:rPr>
            </w:pPr>
            <w:r w:rsidRPr="00E3029D">
              <w:rPr>
                <w:rFonts w:ascii="Times New Roman" w:eastAsia="Times New Roman" w:hAnsi="Times New Roman" w:cs="Times New Roman"/>
                <w:lang w:val="en-US" w:eastAsia="ru-RU"/>
              </w:rPr>
              <w:t>МКУ “</w:t>
            </w:r>
            <w:proofErr w:type="spellStart"/>
            <w:r w:rsidRPr="00E3029D">
              <w:rPr>
                <w:rFonts w:ascii="Times New Roman" w:eastAsia="Times New Roman" w:hAnsi="Times New Roman" w:cs="Times New Roman"/>
                <w:lang w:val="en-US" w:eastAsia="ru-RU"/>
              </w:rPr>
              <w:t>Централизованная</w:t>
            </w:r>
            <w:proofErr w:type="spellEnd"/>
          </w:p>
          <w:p w:rsidR="00502B89" w:rsidRPr="00E3029D" w:rsidRDefault="00502B89" w:rsidP="00B26B23">
            <w:pPr>
              <w:tabs>
                <w:tab w:val="left" w:pos="4116"/>
              </w:tabs>
              <w:jc w:val="center"/>
              <w:rPr>
                <w:rFonts w:ascii="Times New Roman" w:eastAsia="Times New Roman" w:hAnsi="Times New Roman" w:cs="Times New Roman"/>
                <w:lang w:val="en-US" w:eastAsia="ru-RU"/>
              </w:rPr>
            </w:pPr>
            <w:proofErr w:type="spellStart"/>
            <w:r w:rsidRPr="00E3029D">
              <w:rPr>
                <w:rFonts w:ascii="Times New Roman" w:eastAsia="Times New Roman" w:hAnsi="Times New Roman" w:cs="Times New Roman"/>
                <w:lang w:val="en-US" w:eastAsia="ru-RU"/>
              </w:rPr>
              <w:t>бухгалтерия</w:t>
            </w:r>
            <w:proofErr w:type="spellEnd"/>
            <w:r w:rsidRPr="00E3029D">
              <w:rPr>
                <w:rFonts w:ascii="Times New Roman" w:eastAsia="Times New Roman" w:hAnsi="Times New Roman" w:cs="Times New Roman"/>
                <w:lang w:val="en-US" w:eastAsia="ru-RU"/>
              </w:rPr>
              <w:t>”</w:t>
            </w:r>
          </w:p>
        </w:tc>
        <w:tc>
          <w:tcPr>
            <w:tcW w:w="6663" w:type="dxa"/>
            <w:vAlign w:val="center"/>
          </w:tcPr>
          <w:p w:rsidR="00502B89" w:rsidRPr="00E3029D" w:rsidRDefault="00502B89" w:rsidP="00A261A8">
            <w:pPr>
              <w:shd w:val="clear" w:color="auto" w:fill="FFFFFF"/>
              <w:autoSpaceDE w:val="0"/>
              <w:autoSpaceDN w:val="0"/>
              <w:adjustRightInd w:val="0"/>
              <w:jc w:val="both"/>
              <w:rPr>
                <w:rFonts w:ascii="Times New Roman" w:eastAsia="Times New Roman" w:hAnsi="Times New Roman" w:cs="Times New Roman"/>
                <w:lang w:eastAsia="ru-RU"/>
              </w:rPr>
            </w:pPr>
            <w:r w:rsidRPr="00E3029D">
              <w:rPr>
                <w:rFonts w:ascii="Times New Roman" w:eastAsia="Times New Roman" w:hAnsi="Times New Roman" w:cs="Times New Roman"/>
                <w:lang w:eastAsia="ru-RU"/>
              </w:rPr>
              <w:t>Оплата труда и начисления на оплату труда</w:t>
            </w:r>
          </w:p>
        </w:tc>
        <w:tc>
          <w:tcPr>
            <w:tcW w:w="1133" w:type="dxa"/>
            <w:vAlign w:val="center"/>
          </w:tcPr>
          <w:p w:rsidR="00502B89" w:rsidRPr="00E3029D" w:rsidRDefault="00502B89" w:rsidP="00A261A8">
            <w:pPr>
              <w:shd w:val="clear" w:color="auto" w:fill="FFFFFF"/>
              <w:autoSpaceDE w:val="0"/>
              <w:autoSpaceDN w:val="0"/>
              <w:adjustRightInd w:val="0"/>
              <w:jc w:val="center"/>
              <w:rPr>
                <w:rFonts w:ascii="Times New Roman" w:eastAsia="Times New Roman" w:hAnsi="Times New Roman" w:cs="Times New Roman"/>
                <w:lang w:val="en-US" w:eastAsia="ru-RU"/>
              </w:rPr>
            </w:pPr>
            <w:r w:rsidRPr="00E3029D">
              <w:rPr>
                <w:rFonts w:ascii="Times New Roman" w:eastAsia="Times New Roman" w:hAnsi="Times New Roman" w:cs="Times New Roman"/>
                <w:lang w:val="en-US" w:eastAsia="ru-RU"/>
              </w:rPr>
              <w:t>25,0</w:t>
            </w:r>
          </w:p>
        </w:tc>
      </w:tr>
      <w:tr w:rsidR="00502B89" w:rsidRPr="00E3029D" w:rsidTr="00B26B23">
        <w:tc>
          <w:tcPr>
            <w:tcW w:w="2269" w:type="dxa"/>
            <w:vMerge w:val="restart"/>
            <w:vAlign w:val="center"/>
          </w:tcPr>
          <w:p w:rsidR="00502B89" w:rsidRPr="00E3029D" w:rsidRDefault="00502B89" w:rsidP="00F95D24">
            <w:pPr>
              <w:tabs>
                <w:tab w:val="left" w:pos="4116"/>
              </w:tabs>
              <w:ind w:left="-57" w:right="-57"/>
              <w:jc w:val="center"/>
              <w:rPr>
                <w:rFonts w:ascii="Times New Roman" w:eastAsia="Times New Roman" w:hAnsi="Times New Roman" w:cs="Times New Roman"/>
                <w:b/>
              </w:rPr>
            </w:pPr>
            <w:r w:rsidRPr="00E3029D">
              <w:rPr>
                <w:rFonts w:ascii="Times New Roman" w:eastAsia="Times New Roman" w:hAnsi="Times New Roman" w:cs="Times New Roman"/>
                <w:lang w:eastAsia="ru-RU"/>
              </w:rPr>
              <w:t>МКУ «МЭС»</w:t>
            </w:r>
          </w:p>
        </w:tc>
        <w:tc>
          <w:tcPr>
            <w:tcW w:w="6663" w:type="dxa"/>
            <w:vAlign w:val="center"/>
          </w:tcPr>
          <w:p w:rsidR="00502B89" w:rsidRPr="00E3029D" w:rsidRDefault="00502B89" w:rsidP="00A261A8">
            <w:pPr>
              <w:shd w:val="clear" w:color="auto" w:fill="FFFFFF"/>
              <w:autoSpaceDE w:val="0"/>
              <w:autoSpaceDN w:val="0"/>
              <w:adjustRightInd w:val="0"/>
              <w:jc w:val="both"/>
              <w:rPr>
                <w:rFonts w:ascii="Times New Roman" w:eastAsia="Times New Roman" w:hAnsi="Times New Roman" w:cs="Times New Roman"/>
                <w:lang w:eastAsia="ru-RU"/>
              </w:rPr>
            </w:pPr>
            <w:r w:rsidRPr="00E3029D">
              <w:rPr>
                <w:rFonts w:ascii="Times New Roman" w:eastAsia="Times New Roman" w:hAnsi="Times New Roman" w:cs="Times New Roman"/>
                <w:lang w:eastAsia="ru-RU"/>
              </w:rPr>
              <w:t>Оплата труда и начисления на оплату труда</w:t>
            </w:r>
          </w:p>
        </w:tc>
        <w:tc>
          <w:tcPr>
            <w:tcW w:w="1133" w:type="dxa"/>
            <w:vAlign w:val="center"/>
          </w:tcPr>
          <w:p w:rsidR="00502B89" w:rsidRPr="00E3029D" w:rsidRDefault="00502B89" w:rsidP="00A261A8">
            <w:pPr>
              <w:shd w:val="clear" w:color="auto" w:fill="FFFFFF"/>
              <w:autoSpaceDE w:val="0"/>
              <w:autoSpaceDN w:val="0"/>
              <w:adjustRightInd w:val="0"/>
              <w:jc w:val="center"/>
              <w:rPr>
                <w:rFonts w:ascii="Times New Roman" w:eastAsia="Times New Roman" w:hAnsi="Times New Roman" w:cs="Times New Roman"/>
                <w:lang w:val="en-US" w:eastAsia="ru-RU"/>
              </w:rPr>
            </w:pPr>
            <w:r w:rsidRPr="00E3029D">
              <w:rPr>
                <w:rFonts w:ascii="Times New Roman" w:eastAsia="Times New Roman" w:hAnsi="Times New Roman" w:cs="Times New Roman"/>
                <w:lang w:val="en-US" w:eastAsia="ru-RU"/>
              </w:rPr>
              <w:t>142,1</w:t>
            </w:r>
          </w:p>
        </w:tc>
      </w:tr>
      <w:tr w:rsidR="00502B89" w:rsidRPr="00E3029D" w:rsidTr="00B26B23">
        <w:tc>
          <w:tcPr>
            <w:tcW w:w="2269" w:type="dxa"/>
            <w:vMerge/>
            <w:vAlign w:val="center"/>
          </w:tcPr>
          <w:p w:rsidR="00502B89" w:rsidRPr="00E3029D" w:rsidRDefault="00502B89" w:rsidP="00F95D24">
            <w:pPr>
              <w:tabs>
                <w:tab w:val="left" w:pos="4116"/>
              </w:tabs>
              <w:ind w:left="-57" w:right="-57"/>
              <w:jc w:val="center"/>
              <w:rPr>
                <w:rFonts w:ascii="Times New Roman" w:eastAsia="Times New Roman" w:hAnsi="Times New Roman" w:cs="Times New Roman"/>
                <w:b/>
              </w:rPr>
            </w:pPr>
          </w:p>
        </w:tc>
        <w:tc>
          <w:tcPr>
            <w:tcW w:w="6663" w:type="dxa"/>
            <w:vAlign w:val="center"/>
          </w:tcPr>
          <w:p w:rsidR="00502B89" w:rsidRPr="00E3029D" w:rsidRDefault="00502B89" w:rsidP="00A261A8">
            <w:pPr>
              <w:shd w:val="clear" w:color="auto" w:fill="FFFFFF"/>
              <w:autoSpaceDE w:val="0"/>
              <w:autoSpaceDN w:val="0"/>
              <w:adjustRightInd w:val="0"/>
              <w:jc w:val="both"/>
              <w:rPr>
                <w:rFonts w:ascii="Times New Roman" w:eastAsia="Times New Roman" w:hAnsi="Times New Roman" w:cs="Times New Roman"/>
                <w:lang w:val="en-US" w:eastAsia="ru-RU"/>
              </w:rPr>
            </w:pPr>
            <w:proofErr w:type="spellStart"/>
            <w:r w:rsidRPr="00E3029D">
              <w:rPr>
                <w:rFonts w:ascii="Times New Roman" w:eastAsia="Times New Roman" w:hAnsi="Times New Roman" w:cs="Times New Roman"/>
                <w:lang w:val="en-US" w:eastAsia="ru-RU"/>
              </w:rPr>
              <w:t>Оплатагосударственнойпошлины</w:t>
            </w:r>
            <w:proofErr w:type="spellEnd"/>
          </w:p>
        </w:tc>
        <w:tc>
          <w:tcPr>
            <w:tcW w:w="1133" w:type="dxa"/>
            <w:vAlign w:val="center"/>
          </w:tcPr>
          <w:p w:rsidR="00502B89" w:rsidRPr="00E3029D" w:rsidRDefault="00502B89" w:rsidP="00A261A8">
            <w:pPr>
              <w:shd w:val="clear" w:color="auto" w:fill="FFFFFF"/>
              <w:autoSpaceDE w:val="0"/>
              <w:autoSpaceDN w:val="0"/>
              <w:adjustRightInd w:val="0"/>
              <w:jc w:val="center"/>
              <w:rPr>
                <w:rFonts w:ascii="Times New Roman" w:eastAsia="Times New Roman" w:hAnsi="Times New Roman" w:cs="Times New Roman"/>
                <w:lang w:val="en-US" w:eastAsia="ru-RU"/>
              </w:rPr>
            </w:pPr>
            <w:r w:rsidRPr="00E3029D">
              <w:rPr>
                <w:rFonts w:ascii="Times New Roman" w:eastAsia="Times New Roman" w:hAnsi="Times New Roman" w:cs="Times New Roman"/>
                <w:lang w:val="en-US" w:eastAsia="ru-RU"/>
              </w:rPr>
              <w:t>6,0</w:t>
            </w:r>
          </w:p>
        </w:tc>
      </w:tr>
      <w:tr w:rsidR="00502B89" w:rsidRPr="00E3029D" w:rsidTr="00B26B23">
        <w:tc>
          <w:tcPr>
            <w:tcW w:w="8932" w:type="dxa"/>
            <w:gridSpan w:val="2"/>
            <w:vAlign w:val="center"/>
          </w:tcPr>
          <w:p w:rsidR="00502B89" w:rsidRPr="00E3029D" w:rsidRDefault="00502B89" w:rsidP="00A261A8">
            <w:pPr>
              <w:shd w:val="clear" w:color="auto" w:fill="FFFFFF"/>
              <w:autoSpaceDE w:val="0"/>
              <w:autoSpaceDN w:val="0"/>
              <w:adjustRightInd w:val="0"/>
              <w:jc w:val="center"/>
              <w:rPr>
                <w:rFonts w:ascii="Times New Roman" w:eastAsia="Times New Roman" w:hAnsi="Times New Roman" w:cs="Times New Roman"/>
                <w:b/>
                <w:bCs/>
                <w:lang w:eastAsia="ru-RU"/>
              </w:rPr>
            </w:pPr>
            <w:r w:rsidRPr="00E3029D">
              <w:rPr>
                <w:rFonts w:ascii="Times New Roman" w:eastAsia="Times New Roman" w:hAnsi="Times New Roman" w:cs="Times New Roman"/>
                <w:b/>
                <w:bCs/>
                <w:lang w:eastAsia="ru-RU"/>
              </w:rPr>
              <w:t>Национальная безопасность и правоохранительная деятельность всего, в том числе:</w:t>
            </w:r>
          </w:p>
        </w:tc>
        <w:tc>
          <w:tcPr>
            <w:tcW w:w="1133" w:type="dxa"/>
            <w:vAlign w:val="center"/>
          </w:tcPr>
          <w:p w:rsidR="00502B89" w:rsidRPr="00E3029D" w:rsidRDefault="00502B89" w:rsidP="00A261A8">
            <w:pPr>
              <w:shd w:val="clear" w:color="auto" w:fill="FFFFFF"/>
              <w:autoSpaceDE w:val="0"/>
              <w:autoSpaceDN w:val="0"/>
              <w:adjustRightInd w:val="0"/>
              <w:jc w:val="center"/>
              <w:rPr>
                <w:rFonts w:ascii="Times New Roman" w:eastAsia="Times New Roman" w:hAnsi="Times New Roman" w:cs="Times New Roman"/>
                <w:b/>
                <w:bCs/>
                <w:lang w:eastAsia="ru-RU"/>
              </w:rPr>
            </w:pPr>
            <w:r w:rsidRPr="00E3029D">
              <w:rPr>
                <w:rFonts w:ascii="Times New Roman" w:eastAsia="Times New Roman" w:hAnsi="Times New Roman" w:cs="Times New Roman"/>
                <w:b/>
                <w:bCs/>
                <w:lang w:val="en-US" w:eastAsia="ru-RU"/>
              </w:rPr>
              <w:t>20</w:t>
            </w:r>
            <w:r w:rsidRPr="00E3029D">
              <w:rPr>
                <w:rFonts w:ascii="Times New Roman" w:eastAsia="Times New Roman" w:hAnsi="Times New Roman" w:cs="Times New Roman"/>
                <w:b/>
                <w:bCs/>
                <w:lang w:eastAsia="ru-RU"/>
              </w:rPr>
              <w:t>,0</w:t>
            </w:r>
          </w:p>
        </w:tc>
      </w:tr>
      <w:tr w:rsidR="00502B89" w:rsidRPr="00E3029D" w:rsidTr="00B26B23">
        <w:tc>
          <w:tcPr>
            <w:tcW w:w="2269" w:type="dxa"/>
            <w:vAlign w:val="center"/>
          </w:tcPr>
          <w:p w:rsidR="00502B89" w:rsidRPr="00E3029D" w:rsidRDefault="00502B89" w:rsidP="00A261A8">
            <w:pPr>
              <w:tabs>
                <w:tab w:val="left" w:pos="4116"/>
              </w:tabs>
              <w:rPr>
                <w:rFonts w:ascii="Times New Roman" w:eastAsia="Times New Roman" w:hAnsi="Times New Roman" w:cs="Times New Roman"/>
                <w:highlight w:val="yellow"/>
                <w:lang w:eastAsia="ru-RU"/>
              </w:rPr>
            </w:pPr>
            <w:r w:rsidRPr="00E3029D">
              <w:rPr>
                <w:rFonts w:ascii="Times New Roman" w:eastAsia="Times New Roman" w:hAnsi="Times New Roman" w:cs="Times New Roman"/>
                <w:lang w:eastAsia="ru-RU"/>
              </w:rPr>
              <w:t>МКУ «ЕДДС-112»</w:t>
            </w:r>
          </w:p>
        </w:tc>
        <w:tc>
          <w:tcPr>
            <w:tcW w:w="6663" w:type="dxa"/>
            <w:vAlign w:val="center"/>
          </w:tcPr>
          <w:p w:rsidR="00502B89" w:rsidRPr="00E3029D" w:rsidRDefault="00502B89" w:rsidP="00A261A8">
            <w:pPr>
              <w:shd w:val="clear" w:color="auto" w:fill="FFFFFF"/>
              <w:autoSpaceDE w:val="0"/>
              <w:autoSpaceDN w:val="0"/>
              <w:adjustRightInd w:val="0"/>
              <w:jc w:val="both"/>
              <w:rPr>
                <w:rFonts w:ascii="Times New Roman" w:eastAsia="Times New Roman" w:hAnsi="Times New Roman" w:cs="Times New Roman"/>
                <w:lang w:eastAsia="ru-RU"/>
              </w:rPr>
            </w:pPr>
            <w:r w:rsidRPr="00E3029D">
              <w:rPr>
                <w:rFonts w:ascii="Times New Roman" w:eastAsia="Times New Roman" w:hAnsi="Times New Roman" w:cs="Times New Roman"/>
                <w:lang w:eastAsia="ru-RU"/>
              </w:rPr>
              <w:t>Оплата труда и начисления на оплату труда</w:t>
            </w:r>
          </w:p>
        </w:tc>
        <w:tc>
          <w:tcPr>
            <w:tcW w:w="1133" w:type="dxa"/>
            <w:vAlign w:val="center"/>
          </w:tcPr>
          <w:p w:rsidR="00502B89" w:rsidRPr="00E3029D" w:rsidRDefault="00502B89" w:rsidP="00A261A8">
            <w:pPr>
              <w:shd w:val="clear" w:color="auto" w:fill="FFFFFF"/>
              <w:autoSpaceDE w:val="0"/>
              <w:autoSpaceDN w:val="0"/>
              <w:adjustRightInd w:val="0"/>
              <w:jc w:val="center"/>
              <w:rPr>
                <w:rFonts w:ascii="Times New Roman" w:eastAsia="Times New Roman" w:hAnsi="Times New Roman" w:cs="Times New Roman"/>
                <w:lang w:eastAsia="ru-RU"/>
              </w:rPr>
            </w:pPr>
            <w:r w:rsidRPr="00E3029D">
              <w:rPr>
                <w:rFonts w:ascii="Times New Roman" w:eastAsia="Times New Roman" w:hAnsi="Times New Roman" w:cs="Times New Roman"/>
                <w:lang w:val="en-US" w:eastAsia="ru-RU"/>
              </w:rPr>
              <w:t>20</w:t>
            </w:r>
            <w:r w:rsidRPr="00E3029D">
              <w:rPr>
                <w:rFonts w:ascii="Times New Roman" w:eastAsia="Times New Roman" w:hAnsi="Times New Roman" w:cs="Times New Roman"/>
                <w:lang w:eastAsia="ru-RU"/>
              </w:rPr>
              <w:t>,0</w:t>
            </w:r>
          </w:p>
        </w:tc>
      </w:tr>
      <w:tr w:rsidR="00C6330B" w:rsidRPr="00E3029D" w:rsidTr="00B26B23">
        <w:tc>
          <w:tcPr>
            <w:tcW w:w="8932" w:type="dxa"/>
            <w:gridSpan w:val="2"/>
            <w:vAlign w:val="center"/>
          </w:tcPr>
          <w:p w:rsidR="00C6330B" w:rsidRPr="00E3029D" w:rsidRDefault="00C6330B" w:rsidP="00A261A8">
            <w:pPr>
              <w:tabs>
                <w:tab w:val="left" w:pos="4116"/>
              </w:tabs>
              <w:jc w:val="center"/>
              <w:rPr>
                <w:rFonts w:ascii="Times New Roman" w:eastAsia="Times New Roman" w:hAnsi="Times New Roman" w:cs="Times New Roman"/>
                <w:b/>
                <w:lang w:eastAsia="ru-RU"/>
              </w:rPr>
            </w:pPr>
            <w:r w:rsidRPr="00E3029D">
              <w:rPr>
                <w:rFonts w:ascii="Times New Roman" w:eastAsia="Times New Roman" w:hAnsi="Times New Roman" w:cs="Times New Roman"/>
                <w:b/>
                <w:lang w:eastAsia="ru-RU"/>
              </w:rPr>
              <w:t>Национальная экономика всего, в том числе:</w:t>
            </w:r>
          </w:p>
        </w:tc>
        <w:tc>
          <w:tcPr>
            <w:tcW w:w="1133" w:type="dxa"/>
            <w:vAlign w:val="center"/>
          </w:tcPr>
          <w:p w:rsidR="00C6330B" w:rsidRPr="00E3029D" w:rsidRDefault="00C6330B" w:rsidP="00A261A8">
            <w:pPr>
              <w:tabs>
                <w:tab w:val="left" w:pos="4116"/>
              </w:tabs>
              <w:jc w:val="center"/>
              <w:rPr>
                <w:rFonts w:ascii="Times New Roman" w:eastAsia="Times New Roman" w:hAnsi="Times New Roman" w:cs="Times New Roman"/>
                <w:b/>
                <w:lang w:eastAsia="ru-RU"/>
              </w:rPr>
            </w:pPr>
            <w:r w:rsidRPr="00E3029D">
              <w:rPr>
                <w:rFonts w:ascii="Times New Roman" w:eastAsia="Times New Roman" w:hAnsi="Times New Roman" w:cs="Times New Roman"/>
                <w:b/>
                <w:lang w:eastAsia="ru-RU"/>
              </w:rPr>
              <w:t>-129,16</w:t>
            </w:r>
          </w:p>
        </w:tc>
      </w:tr>
      <w:tr w:rsidR="00C6330B" w:rsidRPr="00E3029D" w:rsidTr="00B26B23">
        <w:tc>
          <w:tcPr>
            <w:tcW w:w="2269" w:type="dxa"/>
            <w:vAlign w:val="center"/>
          </w:tcPr>
          <w:p w:rsidR="00C6330B" w:rsidRPr="00E3029D" w:rsidRDefault="00C6330B" w:rsidP="00B26B23">
            <w:pPr>
              <w:tabs>
                <w:tab w:val="left" w:pos="4116"/>
              </w:tabs>
              <w:jc w:val="center"/>
              <w:rPr>
                <w:rFonts w:ascii="Times New Roman" w:eastAsia="Times New Roman" w:hAnsi="Times New Roman" w:cs="Times New Roman"/>
                <w:lang w:eastAsia="ru-RU"/>
              </w:rPr>
            </w:pPr>
            <w:r w:rsidRPr="00E3029D">
              <w:rPr>
                <w:rFonts w:ascii="Times New Roman" w:eastAsia="Times New Roman" w:hAnsi="Times New Roman" w:cs="Times New Roman"/>
                <w:lang w:eastAsia="ru-RU"/>
              </w:rPr>
              <w:t>Дорожное хозяйство (дорожные фонды)</w:t>
            </w:r>
          </w:p>
        </w:tc>
        <w:tc>
          <w:tcPr>
            <w:tcW w:w="6663" w:type="dxa"/>
            <w:vAlign w:val="center"/>
          </w:tcPr>
          <w:p w:rsidR="00C6330B" w:rsidRPr="00E3029D" w:rsidRDefault="00C6330B" w:rsidP="00A261A8">
            <w:pPr>
              <w:shd w:val="clear" w:color="auto" w:fill="FFFFFF"/>
              <w:autoSpaceDE w:val="0"/>
              <w:autoSpaceDN w:val="0"/>
              <w:adjustRightInd w:val="0"/>
              <w:jc w:val="both"/>
              <w:rPr>
                <w:rFonts w:ascii="Times New Roman" w:eastAsia="Times New Roman" w:hAnsi="Times New Roman" w:cs="Times New Roman"/>
                <w:lang w:eastAsia="ru-RU"/>
              </w:rPr>
            </w:pPr>
            <w:r w:rsidRPr="00E3029D">
              <w:rPr>
                <w:rFonts w:ascii="Times New Roman" w:eastAsia="Times New Roman" w:hAnsi="Times New Roman" w:cs="Times New Roman"/>
                <w:lang w:eastAsia="ru-RU"/>
              </w:rPr>
              <w:t>Средства дорожного фонда</w:t>
            </w:r>
          </w:p>
        </w:tc>
        <w:tc>
          <w:tcPr>
            <w:tcW w:w="1133" w:type="dxa"/>
            <w:vAlign w:val="center"/>
          </w:tcPr>
          <w:p w:rsidR="00C6330B" w:rsidRPr="00E3029D" w:rsidRDefault="00C6330B" w:rsidP="00A261A8">
            <w:pPr>
              <w:shd w:val="clear" w:color="auto" w:fill="FFFFFF"/>
              <w:autoSpaceDE w:val="0"/>
              <w:autoSpaceDN w:val="0"/>
              <w:adjustRightInd w:val="0"/>
              <w:jc w:val="center"/>
              <w:rPr>
                <w:rFonts w:ascii="Times New Roman" w:eastAsia="Times New Roman" w:hAnsi="Times New Roman" w:cs="Times New Roman"/>
                <w:lang w:eastAsia="ru-RU"/>
              </w:rPr>
            </w:pPr>
            <w:r w:rsidRPr="00E3029D">
              <w:rPr>
                <w:rFonts w:ascii="Times New Roman" w:eastAsia="Times New Roman" w:hAnsi="Times New Roman" w:cs="Times New Roman"/>
                <w:lang w:eastAsia="ru-RU"/>
              </w:rPr>
              <w:t>-129,16</w:t>
            </w:r>
          </w:p>
        </w:tc>
      </w:tr>
      <w:tr w:rsidR="00C6330B" w:rsidRPr="00E3029D" w:rsidTr="00B26B23">
        <w:tc>
          <w:tcPr>
            <w:tcW w:w="8932" w:type="dxa"/>
            <w:gridSpan w:val="2"/>
            <w:vAlign w:val="center"/>
          </w:tcPr>
          <w:p w:rsidR="00C6330B" w:rsidRPr="00E3029D" w:rsidRDefault="00C6330B" w:rsidP="00B26B23">
            <w:pPr>
              <w:shd w:val="clear" w:color="auto" w:fill="FFFFFF"/>
              <w:autoSpaceDE w:val="0"/>
              <w:autoSpaceDN w:val="0"/>
              <w:adjustRightInd w:val="0"/>
              <w:jc w:val="center"/>
              <w:rPr>
                <w:rFonts w:ascii="Times New Roman" w:eastAsia="Times New Roman" w:hAnsi="Times New Roman" w:cs="Times New Roman"/>
                <w:b/>
                <w:bCs/>
                <w:lang w:eastAsia="ru-RU"/>
              </w:rPr>
            </w:pPr>
            <w:r w:rsidRPr="00E3029D">
              <w:rPr>
                <w:rFonts w:ascii="Times New Roman" w:eastAsia="Times New Roman" w:hAnsi="Times New Roman" w:cs="Times New Roman"/>
                <w:b/>
                <w:bCs/>
                <w:lang w:eastAsia="ru-RU"/>
              </w:rPr>
              <w:t>Жилищно-коммунальное хозяйство всего, в том числе:</w:t>
            </w:r>
          </w:p>
        </w:tc>
        <w:tc>
          <w:tcPr>
            <w:tcW w:w="1133" w:type="dxa"/>
            <w:vAlign w:val="center"/>
          </w:tcPr>
          <w:p w:rsidR="00C6330B" w:rsidRPr="00E3029D" w:rsidRDefault="00C6330B" w:rsidP="00A261A8">
            <w:pPr>
              <w:shd w:val="clear" w:color="auto" w:fill="FFFFFF"/>
              <w:autoSpaceDE w:val="0"/>
              <w:autoSpaceDN w:val="0"/>
              <w:adjustRightInd w:val="0"/>
              <w:jc w:val="center"/>
              <w:rPr>
                <w:rFonts w:ascii="Times New Roman" w:eastAsia="Times New Roman" w:hAnsi="Times New Roman" w:cs="Times New Roman"/>
                <w:b/>
                <w:bCs/>
                <w:lang w:eastAsia="ru-RU"/>
              </w:rPr>
            </w:pPr>
            <w:r w:rsidRPr="00E3029D">
              <w:rPr>
                <w:rFonts w:ascii="Times New Roman" w:eastAsia="Times New Roman" w:hAnsi="Times New Roman" w:cs="Times New Roman"/>
                <w:b/>
                <w:bCs/>
                <w:lang w:eastAsia="ru-RU"/>
              </w:rPr>
              <w:t>-</w:t>
            </w:r>
            <w:r w:rsidRPr="00E3029D">
              <w:rPr>
                <w:rFonts w:ascii="Times New Roman" w:eastAsia="Times New Roman" w:hAnsi="Times New Roman" w:cs="Times New Roman"/>
                <w:b/>
                <w:bCs/>
                <w:lang w:val="en-US" w:eastAsia="ru-RU"/>
              </w:rPr>
              <w:t>62</w:t>
            </w:r>
            <w:r w:rsidRPr="00E3029D">
              <w:rPr>
                <w:rFonts w:ascii="Times New Roman" w:eastAsia="Times New Roman" w:hAnsi="Times New Roman" w:cs="Times New Roman"/>
                <w:b/>
                <w:bCs/>
                <w:lang w:eastAsia="ru-RU"/>
              </w:rPr>
              <w:t>,0</w:t>
            </w:r>
          </w:p>
        </w:tc>
      </w:tr>
      <w:tr w:rsidR="00C6330B" w:rsidRPr="00E3029D" w:rsidTr="00B26B23">
        <w:tc>
          <w:tcPr>
            <w:tcW w:w="2269" w:type="dxa"/>
            <w:vAlign w:val="center"/>
          </w:tcPr>
          <w:p w:rsidR="00C6330B" w:rsidRPr="00E3029D" w:rsidRDefault="00C6330B" w:rsidP="00B26B23">
            <w:pPr>
              <w:tabs>
                <w:tab w:val="left" w:pos="4116"/>
              </w:tabs>
              <w:jc w:val="center"/>
              <w:rPr>
                <w:rFonts w:ascii="Times New Roman" w:eastAsia="Times New Roman" w:hAnsi="Times New Roman" w:cs="Times New Roman"/>
                <w:lang w:eastAsia="ru-RU"/>
              </w:rPr>
            </w:pPr>
            <w:r w:rsidRPr="00E3029D">
              <w:rPr>
                <w:rFonts w:ascii="Times New Roman" w:eastAsia="Times New Roman" w:hAnsi="Times New Roman" w:cs="Times New Roman"/>
                <w:lang w:eastAsia="ru-RU"/>
              </w:rPr>
              <w:t>Коммунальное хозяйство</w:t>
            </w:r>
          </w:p>
        </w:tc>
        <w:tc>
          <w:tcPr>
            <w:tcW w:w="6663" w:type="dxa"/>
            <w:vAlign w:val="center"/>
          </w:tcPr>
          <w:p w:rsidR="00C6330B" w:rsidRPr="00E3029D" w:rsidRDefault="00C6330B" w:rsidP="00A261A8">
            <w:pPr>
              <w:shd w:val="clear" w:color="auto" w:fill="FFFFFF"/>
              <w:autoSpaceDE w:val="0"/>
              <w:autoSpaceDN w:val="0"/>
              <w:adjustRightInd w:val="0"/>
              <w:jc w:val="both"/>
              <w:rPr>
                <w:rFonts w:ascii="Times New Roman" w:eastAsia="Times New Roman" w:hAnsi="Times New Roman" w:cs="Times New Roman"/>
                <w:lang w:eastAsia="ru-RU"/>
              </w:rPr>
            </w:pPr>
            <w:r w:rsidRPr="00E3029D">
              <w:rPr>
                <w:rFonts w:ascii="Times New Roman" w:eastAsia="Times New Roman" w:hAnsi="Times New Roman" w:cs="Times New Roman"/>
                <w:lang w:eastAsia="ru-RU"/>
              </w:rPr>
              <w:t>Предоставление межбюджетных трансфертов бюджетам сельских поселений</w:t>
            </w:r>
          </w:p>
        </w:tc>
        <w:tc>
          <w:tcPr>
            <w:tcW w:w="1133" w:type="dxa"/>
            <w:vAlign w:val="center"/>
          </w:tcPr>
          <w:p w:rsidR="00C6330B" w:rsidRPr="00E3029D" w:rsidRDefault="00C6330B" w:rsidP="00A261A8">
            <w:pPr>
              <w:shd w:val="clear" w:color="auto" w:fill="FFFFFF"/>
              <w:autoSpaceDE w:val="0"/>
              <w:autoSpaceDN w:val="0"/>
              <w:adjustRightInd w:val="0"/>
              <w:jc w:val="center"/>
              <w:rPr>
                <w:rFonts w:ascii="Times New Roman" w:eastAsia="Times New Roman" w:hAnsi="Times New Roman" w:cs="Times New Roman"/>
                <w:lang w:eastAsia="ru-RU"/>
              </w:rPr>
            </w:pPr>
            <w:r w:rsidRPr="00E3029D">
              <w:rPr>
                <w:rFonts w:ascii="Times New Roman" w:eastAsia="Times New Roman" w:hAnsi="Times New Roman" w:cs="Times New Roman"/>
                <w:lang w:eastAsia="ru-RU"/>
              </w:rPr>
              <w:t>-</w:t>
            </w:r>
            <w:r w:rsidRPr="00E3029D">
              <w:rPr>
                <w:rFonts w:ascii="Times New Roman" w:eastAsia="Times New Roman" w:hAnsi="Times New Roman" w:cs="Times New Roman"/>
                <w:lang w:val="en-US" w:eastAsia="ru-RU"/>
              </w:rPr>
              <w:t>62</w:t>
            </w:r>
            <w:r w:rsidRPr="00E3029D">
              <w:rPr>
                <w:rFonts w:ascii="Times New Roman" w:eastAsia="Times New Roman" w:hAnsi="Times New Roman" w:cs="Times New Roman"/>
                <w:lang w:eastAsia="ru-RU"/>
              </w:rPr>
              <w:t>,0</w:t>
            </w:r>
          </w:p>
        </w:tc>
      </w:tr>
      <w:tr w:rsidR="00C6330B" w:rsidRPr="00E3029D" w:rsidTr="00B26B23">
        <w:tc>
          <w:tcPr>
            <w:tcW w:w="8932" w:type="dxa"/>
            <w:gridSpan w:val="2"/>
          </w:tcPr>
          <w:p w:rsidR="00C6330B" w:rsidRPr="00E3029D" w:rsidRDefault="00C6330B" w:rsidP="00B26B23">
            <w:pPr>
              <w:tabs>
                <w:tab w:val="left" w:pos="4116"/>
              </w:tabs>
              <w:jc w:val="center"/>
              <w:rPr>
                <w:rFonts w:ascii="Times New Roman" w:eastAsia="Times New Roman" w:hAnsi="Times New Roman" w:cs="Times New Roman"/>
                <w:b/>
                <w:lang w:eastAsia="ru-RU"/>
              </w:rPr>
            </w:pPr>
            <w:r w:rsidRPr="00E3029D">
              <w:rPr>
                <w:rFonts w:ascii="Times New Roman" w:eastAsia="Times New Roman" w:hAnsi="Times New Roman" w:cs="Times New Roman"/>
                <w:b/>
                <w:lang w:eastAsia="ru-RU"/>
              </w:rPr>
              <w:t>Образование всего, в том числе:</w:t>
            </w:r>
          </w:p>
        </w:tc>
        <w:tc>
          <w:tcPr>
            <w:tcW w:w="1133" w:type="dxa"/>
            <w:vAlign w:val="center"/>
          </w:tcPr>
          <w:p w:rsidR="00C6330B" w:rsidRPr="00E3029D" w:rsidRDefault="00C6330B" w:rsidP="00A261A8">
            <w:pPr>
              <w:tabs>
                <w:tab w:val="left" w:pos="4116"/>
              </w:tabs>
              <w:jc w:val="center"/>
              <w:rPr>
                <w:rFonts w:ascii="Times New Roman" w:eastAsia="Times New Roman" w:hAnsi="Times New Roman" w:cs="Times New Roman"/>
                <w:b/>
                <w:lang w:eastAsia="ru-RU"/>
              </w:rPr>
            </w:pPr>
            <w:r w:rsidRPr="00E3029D">
              <w:rPr>
                <w:rFonts w:ascii="Times New Roman" w:eastAsia="Times New Roman" w:hAnsi="Times New Roman" w:cs="Times New Roman"/>
                <w:b/>
                <w:lang w:val="en-US" w:eastAsia="ru-RU"/>
              </w:rPr>
              <w:t>59</w:t>
            </w:r>
            <w:r w:rsidRPr="00E3029D">
              <w:rPr>
                <w:rFonts w:ascii="Times New Roman" w:eastAsia="Times New Roman" w:hAnsi="Times New Roman" w:cs="Times New Roman"/>
                <w:b/>
                <w:lang w:eastAsia="ru-RU"/>
              </w:rPr>
              <w:t>8,74</w:t>
            </w:r>
          </w:p>
        </w:tc>
      </w:tr>
      <w:tr w:rsidR="00C6330B" w:rsidRPr="00E3029D" w:rsidTr="00B26B23">
        <w:tc>
          <w:tcPr>
            <w:tcW w:w="2269" w:type="dxa"/>
            <w:vAlign w:val="center"/>
          </w:tcPr>
          <w:p w:rsidR="00C6330B" w:rsidRPr="00E3029D" w:rsidRDefault="00C6330B" w:rsidP="00B26B23">
            <w:pPr>
              <w:tabs>
                <w:tab w:val="left" w:pos="4116"/>
              </w:tabs>
              <w:jc w:val="center"/>
              <w:rPr>
                <w:rFonts w:ascii="Times New Roman" w:eastAsia="Times New Roman" w:hAnsi="Times New Roman" w:cs="Times New Roman"/>
                <w:lang w:eastAsia="ru-RU"/>
              </w:rPr>
            </w:pPr>
            <w:r w:rsidRPr="00E3029D">
              <w:rPr>
                <w:rFonts w:ascii="Times New Roman" w:eastAsia="Times New Roman" w:hAnsi="Times New Roman" w:cs="Times New Roman"/>
                <w:lang w:eastAsia="ru-RU"/>
              </w:rPr>
              <w:t>Дошкольные образовательные организации</w:t>
            </w:r>
          </w:p>
        </w:tc>
        <w:tc>
          <w:tcPr>
            <w:tcW w:w="6663" w:type="dxa"/>
            <w:vAlign w:val="center"/>
          </w:tcPr>
          <w:p w:rsidR="00C6330B" w:rsidRPr="00E3029D" w:rsidRDefault="00C6330B" w:rsidP="00A261A8">
            <w:pPr>
              <w:shd w:val="clear" w:color="auto" w:fill="FFFFFF"/>
              <w:autoSpaceDE w:val="0"/>
              <w:autoSpaceDN w:val="0"/>
              <w:adjustRightInd w:val="0"/>
              <w:jc w:val="both"/>
              <w:rPr>
                <w:rFonts w:ascii="Times New Roman" w:eastAsia="Times New Roman" w:hAnsi="Times New Roman" w:cs="Times New Roman"/>
                <w:lang w:eastAsia="ru-RU"/>
              </w:rPr>
            </w:pPr>
            <w:r w:rsidRPr="00E3029D">
              <w:rPr>
                <w:rFonts w:ascii="Times New Roman" w:eastAsia="Times New Roman" w:hAnsi="Times New Roman" w:cs="Times New Roman"/>
                <w:lang w:eastAsia="ru-RU"/>
              </w:rPr>
              <w:t>Уплата государственной пошлины</w:t>
            </w:r>
          </w:p>
        </w:tc>
        <w:tc>
          <w:tcPr>
            <w:tcW w:w="1133" w:type="dxa"/>
            <w:vAlign w:val="center"/>
          </w:tcPr>
          <w:p w:rsidR="00C6330B" w:rsidRPr="00E3029D" w:rsidRDefault="00C6330B" w:rsidP="00A261A8">
            <w:pPr>
              <w:shd w:val="clear" w:color="auto" w:fill="FFFFFF"/>
              <w:autoSpaceDE w:val="0"/>
              <w:autoSpaceDN w:val="0"/>
              <w:adjustRightInd w:val="0"/>
              <w:jc w:val="center"/>
              <w:rPr>
                <w:rFonts w:ascii="Times New Roman" w:eastAsia="Times New Roman" w:hAnsi="Times New Roman" w:cs="Times New Roman"/>
                <w:lang w:eastAsia="ru-RU"/>
              </w:rPr>
            </w:pPr>
            <w:r w:rsidRPr="00E3029D">
              <w:rPr>
                <w:rFonts w:ascii="Times New Roman" w:eastAsia="Times New Roman" w:hAnsi="Times New Roman" w:cs="Times New Roman"/>
                <w:lang w:eastAsia="ru-RU"/>
              </w:rPr>
              <w:t>1,0</w:t>
            </w:r>
          </w:p>
        </w:tc>
      </w:tr>
      <w:tr w:rsidR="00C6330B" w:rsidRPr="00E3029D" w:rsidTr="00B26B23">
        <w:tc>
          <w:tcPr>
            <w:tcW w:w="2269" w:type="dxa"/>
            <w:vMerge w:val="restart"/>
            <w:vAlign w:val="center"/>
          </w:tcPr>
          <w:p w:rsidR="00C6330B" w:rsidRPr="00E3029D" w:rsidRDefault="00C6330B" w:rsidP="00B26B23">
            <w:pPr>
              <w:tabs>
                <w:tab w:val="left" w:pos="4116"/>
              </w:tabs>
              <w:jc w:val="center"/>
              <w:rPr>
                <w:rFonts w:ascii="Times New Roman" w:eastAsia="Times New Roman" w:hAnsi="Times New Roman" w:cs="Times New Roman"/>
                <w:lang w:eastAsia="ru-RU"/>
              </w:rPr>
            </w:pPr>
            <w:r w:rsidRPr="00E3029D">
              <w:rPr>
                <w:rFonts w:ascii="Times New Roman" w:eastAsia="Times New Roman" w:hAnsi="Times New Roman" w:cs="Times New Roman"/>
                <w:lang w:eastAsia="ru-RU"/>
              </w:rPr>
              <w:t xml:space="preserve">Казенные </w:t>
            </w:r>
            <w:proofErr w:type="spellStart"/>
            <w:proofErr w:type="gramStart"/>
            <w:r w:rsidRPr="00E3029D">
              <w:rPr>
                <w:rFonts w:ascii="Times New Roman" w:eastAsia="Times New Roman" w:hAnsi="Times New Roman" w:cs="Times New Roman"/>
                <w:lang w:eastAsia="ru-RU"/>
              </w:rPr>
              <w:t>обще</w:t>
            </w:r>
            <w:r w:rsidR="00B26B23" w:rsidRPr="00E3029D">
              <w:rPr>
                <w:rFonts w:ascii="Times New Roman" w:eastAsia="Times New Roman" w:hAnsi="Times New Roman" w:cs="Times New Roman"/>
                <w:lang w:eastAsia="ru-RU"/>
              </w:rPr>
              <w:t>-</w:t>
            </w:r>
            <w:r w:rsidRPr="00E3029D">
              <w:rPr>
                <w:rFonts w:ascii="Times New Roman" w:eastAsia="Times New Roman" w:hAnsi="Times New Roman" w:cs="Times New Roman"/>
                <w:lang w:eastAsia="ru-RU"/>
              </w:rPr>
              <w:t>образовательные</w:t>
            </w:r>
            <w:proofErr w:type="spellEnd"/>
            <w:proofErr w:type="gramEnd"/>
            <w:r w:rsidRPr="00E3029D">
              <w:rPr>
                <w:rFonts w:ascii="Times New Roman" w:eastAsia="Times New Roman" w:hAnsi="Times New Roman" w:cs="Times New Roman"/>
                <w:lang w:eastAsia="ru-RU"/>
              </w:rPr>
              <w:t xml:space="preserve"> организации</w:t>
            </w:r>
          </w:p>
        </w:tc>
        <w:tc>
          <w:tcPr>
            <w:tcW w:w="6663" w:type="dxa"/>
            <w:vAlign w:val="center"/>
          </w:tcPr>
          <w:p w:rsidR="00C6330B" w:rsidRPr="00E3029D" w:rsidRDefault="00C6330B" w:rsidP="00A261A8">
            <w:pPr>
              <w:shd w:val="clear" w:color="auto" w:fill="FFFFFF"/>
              <w:autoSpaceDE w:val="0"/>
              <w:autoSpaceDN w:val="0"/>
              <w:adjustRightInd w:val="0"/>
              <w:jc w:val="both"/>
              <w:rPr>
                <w:rFonts w:ascii="Times New Roman" w:eastAsia="Times New Roman" w:hAnsi="Times New Roman" w:cs="Times New Roman"/>
                <w:lang w:eastAsia="ru-RU"/>
              </w:rPr>
            </w:pPr>
            <w:r w:rsidRPr="00E3029D">
              <w:rPr>
                <w:rFonts w:ascii="Times New Roman" w:eastAsia="Times New Roman" w:hAnsi="Times New Roman" w:cs="Times New Roman"/>
                <w:lang w:eastAsia="ru-RU"/>
              </w:rPr>
              <w:t>Оплата труда и начисления на оплату труда</w:t>
            </w:r>
          </w:p>
        </w:tc>
        <w:tc>
          <w:tcPr>
            <w:tcW w:w="1133" w:type="dxa"/>
            <w:vAlign w:val="center"/>
          </w:tcPr>
          <w:p w:rsidR="00C6330B" w:rsidRPr="00E3029D" w:rsidRDefault="00C6330B" w:rsidP="00A261A8">
            <w:pPr>
              <w:shd w:val="clear" w:color="auto" w:fill="FFFFFF"/>
              <w:autoSpaceDE w:val="0"/>
              <w:autoSpaceDN w:val="0"/>
              <w:adjustRightInd w:val="0"/>
              <w:jc w:val="center"/>
              <w:rPr>
                <w:rFonts w:ascii="Times New Roman" w:eastAsia="Times New Roman" w:hAnsi="Times New Roman" w:cs="Times New Roman"/>
                <w:lang w:eastAsia="ru-RU"/>
              </w:rPr>
            </w:pPr>
            <w:r w:rsidRPr="00E3029D">
              <w:rPr>
                <w:rFonts w:ascii="Times New Roman" w:eastAsia="Times New Roman" w:hAnsi="Times New Roman" w:cs="Times New Roman"/>
                <w:lang w:val="en-US" w:eastAsia="ru-RU"/>
              </w:rPr>
              <w:t>125,2</w:t>
            </w:r>
          </w:p>
        </w:tc>
      </w:tr>
      <w:tr w:rsidR="00C6330B" w:rsidRPr="00E3029D" w:rsidTr="00B26B23">
        <w:tc>
          <w:tcPr>
            <w:tcW w:w="2269" w:type="dxa"/>
            <w:vMerge/>
            <w:vAlign w:val="center"/>
          </w:tcPr>
          <w:p w:rsidR="00C6330B" w:rsidRPr="00E3029D" w:rsidRDefault="00C6330B" w:rsidP="00F95D24">
            <w:pPr>
              <w:tabs>
                <w:tab w:val="left" w:pos="4116"/>
              </w:tabs>
              <w:ind w:left="-57" w:right="-57"/>
              <w:jc w:val="center"/>
              <w:rPr>
                <w:rFonts w:ascii="Times New Roman" w:eastAsia="Times New Roman" w:hAnsi="Times New Roman" w:cs="Times New Roman"/>
                <w:b/>
              </w:rPr>
            </w:pPr>
          </w:p>
        </w:tc>
        <w:tc>
          <w:tcPr>
            <w:tcW w:w="6663" w:type="dxa"/>
            <w:vAlign w:val="center"/>
          </w:tcPr>
          <w:p w:rsidR="00C6330B" w:rsidRPr="00E3029D" w:rsidRDefault="00C6330B" w:rsidP="00A261A8">
            <w:pPr>
              <w:shd w:val="clear" w:color="auto" w:fill="FFFFFF"/>
              <w:autoSpaceDE w:val="0"/>
              <w:autoSpaceDN w:val="0"/>
              <w:adjustRightInd w:val="0"/>
              <w:jc w:val="both"/>
              <w:rPr>
                <w:rFonts w:ascii="Times New Roman" w:eastAsia="Times New Roman" w:hAnsi="Times New Roman" w:cs="Times New Roman"/>
                <w:lang w:eastAsia="ru-RU"/>
              </w:rPr>
            </w:pPr>
            <w:r w:rsidRPr="00E3029D">
              <w:rPr>
                <w:rFonts w:ascii="Times New Roman" w:eastAsia="Times New Roman" w:hAnsi="Times New Roman" w:cs="Times New Roman"/>
                <w:lang w:eastAsia="ru-RU"/>
              </w:rPr>
              <w:t>Буденновская СШ оплата расходов, связанных с ремонтом школьного ав</w:t>
            </w:r>
            <w:r w:rsidR="00B26B23" w:rsidRPr="00E3029D">
              <w:rPr>
                <w:rFonts w:ascii="Times New Roman" w:eastAsia="Times New Roman" w:hAnsi="Times New Roman" w:cs="Times New Roman"/>
                <w:lang w:eastAsia="ru-RU"/>
              </w:rPr>
              <w:t>тотранспорта на сумму 14,0 тыс. руб.</w:t>
            </w:r>
            <w:r w:rsidRPr="00E3029D">
              <w:rPr>
                <w:rFonts w:ascii="Times New Roman" w:eastAsia="Times New Roman" w:hAnsi="Times New Roman" w:cs="Times New Roman"/>
                <w:lang w:eastAsia="ru-RU"/>
              </w:rPr>
              <w:t>, приобретение запасных частей для коте</w:t>
            </w:r>
            <w:r w:rsidR="00B26B23" w:rsidRPr="00E3029D">
              <w:rPr>
                <w:rFonts w:ascii="Times New Roman" w:eastAsia="Times New Roman" w:hAnsi="Times New Roman" w:cs="Times New Roman"/>
                <w:lang w:eastAsia="ru-RU"/>
              </w:rPr>
              <w:t>льной на сумму 21,0 тыс. руб.</w:t>
            </w:r>
            <w:r w:rsidRPr="00E3029D">
              <w:rPr>
                <w:rFonts w:ascii="Times New Roman" w:eastAsia="Times New Roman" w:hAnsi="Times New Roman" w:cs="Times New Roman"/>
                <w:lang w:eastAsia="ru-RU"/>
              </w:rPr>
              <w:t>, Искровская СШ приобре</w:t>
            </w:r>
            <w:r w:rsidR="00B26B23" w:rsidRPr="00E3029D">
              <w:rPr>
                <w:rFonts w:ascii="Times New Roman" w:eastAsia="Times New Roman" w:hAnsi="Times New Roman" w:cs="Times New Roman"/>
                <w:lang w:eastAsia="ru-RU"/>
              </w:rPr>
              <w:t>тение ГСМ на сумму 52,48 тыс.</w:t>
            </w:r>
            <w:r w:rsidRPr="00E3029D">
              <w:rPr>
                <w:rFonts w:ascii="Times New Roman" w:eastAsia="Times New Roman" w:hAnsi="Times New Roman" w:cs="Times New Roman"/>
                <w:lang w:eastAsia="ru-RU"/>
              </w:rPr>
              <w:t xml:space="preserve"> руб</w:t>
            </w:r>
            <w:r w:rsidR="00B26B23" w:rsidRPr="00E3029D">
              <w:rPr>
                <w:rFonts w:ascii="Times New Roman" w:eastAsia="Times New Roman" w:hAnsi="Times New Roman" w:cs="Times New Roman"/>
                <w:lang w:eastAsia="ru-RU"/>
              </w:rPr>
              <w:t>.</w:t>
            </w:r>
          </w:p>
        </w:tc>
        <w:tc>
          <w:tcPr>
            <w:tcW w:w="1133" w:type="dxa"/>
            <w:vAlign w:val="center"/>
          </w:tcPr>
          <w:p w:rsidR="00C6330B" w:rsidRPr="00E3029D" w:rsidRDefault="00C6330B" w:rsidP="00A261A8">
            <w:pPr>
              <w:shd w:val="clear" w:color="auto" w:fill="FFFFFF"/>
              <w:autoSpaceDE w:val="0"/>
              <w:autoSpaceDN w:val="0"/>
              <w:adjustRightInd w:val="0"/>
              <w:jc w:val="center"/>
              <w:rPr>
                <w:rFonts w:ascii="Times New Roman" w:eastAsia="Times New Roman" w:hAnsi="Times New Roman" w:cs="Times New Roman"/>
                <w:lang w:eastAsia="ru-RU"/>
              </w:rPr>
            </w:pPr>
            <w:r w:rsidRPr="00E3029D">
              <w:rPr>
                <w:rFonts w:ascii="Times New Roman" w:eastAsia="Times New Roman" w:hAnsi="Times New Roman" w:cs="Times New Roman"/>
                <w:lang w:eastAsia="ru-RU"/>
              </w:rPr>
              <w:t>87,48</w:t>
            </w:r>
          </w:p>
        </w:tc>
      </w:tr>
      <w:tr w:rsidR="00C6330B" w:rsidRPr="00E3029D" w:rsidTr="00B26B23">
        <w:tc>
          <w:tcPr>
            <w:tcW w:w="2269" w:type="dxa"/>
            <w:vMerge w:val="restart"/>
            <w:vAlign w:val="center"/>
          </w:tcPr>
          <w:p w:rsidR="00C6330B" w:rsidRPr="00E3029D" w:rsidRDefault="00C6330B" w:rsidP="00B26B23">
            <w:pPr>
              <w:tabs>
                <w:tab w:val="left" w:pos="4116"/>
              </w:tabs>
              <w:jc w:val="center"/>
              <w:rPr>
                <w:rFonts w:ascii="Times New Roman" w:eastAsia="Times New Roman" w:hAnsi="Times New Roman" w:cs="Times New Roman"/>
                <w:lang w:eastAsia="ru-RU"/>
              </w:rPr>
            </w:pPr>
            <w:r w:rsidRPr="00E3029D">
              <w:rPr>
                <w:rFonts w:ascii="Times New Roman" w:eastAsia="Times New Roman" w:hAnsi="Times New Roman" w:cs="Times New Roman"/>
                <w:lang w:eastAsia="ru-RU"/>
              </w:rPr>
              <w:t xml:space="preserve">Бюджетные </w:t>
            </w:r>
            <w:proofErr w:type="spellStart"/>
            <w:proofErr w:type="gramStart"/>
            <w:r w:rsidRPr="00E3029D">
              <w:rPr>
                <w:rFonts w:ascii="Times New Roman" w:eastAsia="Times New Roman" w:hAnsi="Times New Roman" w:cs="Times New Roman"/>
                <w:lang w:eastAsia="ru-RU"/>
              </w:rPr>
              <w:t>обще</w:t>
            </w:r>
            <w:r w:rsidR="00B26B23" w:rsidRPr="00E3029D">
              <w:rPr>
                <w:rFonts w:ascii="Times New Roman" w:eastAsia="Times New Roman" w:hAnsi="Times New Roman" w:cs="Times New Roman"/>
                <w:lang w:eastAsia="ru-RU"/>
              </w:rPr>
              <w:t>-</w:t>
            </w:r>
            <w:r w:rsidRPr="00E3029D">
              <w:rPr>
                <w:rFonts w:ascii="Times New Roman" w:eastAsia="Times New Roman" w:hAnsi="Times New Roman" w:cs="Times New Roman"/>
                <w:lang w:eastAsia="ru-RU"/>
              </w:rPr>
              <w:t>образовательные</w:t>
            </w:r>
            <w:proofErr w:type="spellEnd"/>
            <w:proofErr w:type="gramEnd"/>
            <w:r w:rsidRPr="00E3029D">
              <w:rPr>
                <w:rFonts w:ascii="Times New Roman" w:eastAsia="Times New Roman" w:hAnsi="Times New Roman" w:cs="Times New Roman"/>
                <w:lang w:eastAsia="ru-RU"/>
              </w:rPr>
              <w:t xml:space="preserve"> организации</w:t>
            </w:r>
          </w:p>
        </w:tc>
        <w:tc>
          <w:tcPr>
            <w:tcW w:w="6663" w:type="dxa"/>
            <w:vAlign w:val="center"/>
          </w:tcPr>
          <w:p w:rsidR="00C6330B" w:rsidRPr="00E3029D" w:rsidRDefault="00C6330B" w:rsidP="00A261A8">
            <w:pPr>
              <w:shd w:val="clear" w:color="auto" w:fill="FFFFFF"/>
              <w:autoSpaceDE w:val="0"/>
              <w:autoSpaceDN w:val="0"/>
              <w:adjustRightInd w:val="0"/>
              <w:jc w:val="both"/>
              <w:rPr>
                <w:rFonts w:ascii="Times New Roman" w:eastAsia="Times New Roman" w:hAnsi="Times New Roman" w:cs="Times New Roman"/>
                <w:lang w:eastAsia="ru-RU"/>
              </w:rPr>
            </w:pPr>
            <w:r w:rsidRPr="00E3029D">
              <w:rPr>
                <w:rFonts w:ascii="Times New Roman" w:eastAsia="Times New Roman" w:hAnsi="Times New Roman" w:cs="Times New Roman"/>
                <w:lang w:eastAsia="ru-RU"/>
              </w:rPr>
              <w:t>Оплата труда и начисления на оплату труда</w:t>
            </w:r>
          </w:p>
        </w:tc>
        <w:tc>
          <w:tcPr>
            <w:tcW w:w="1133" w:type="dxa"/>
            <w:vAlign w:val="center"/>
          </w:tcPr>
          <w:p w:rsidR="00C6330B" w:rsidRPr="00E3029D" w:rsidRDefault="00C6330B" w:rsidP="00A261A8">
            <w:pPr>
              <w:shd w:val="clear" w:color="auto" w:fill="FFFFFF"/>
              <w:autoSpaceDE w:val="0"/>
              <w:autoSpaceDN w:val="0"/>
              <w:adjustRightInd w:val="0"/>
              <w:jc w:val="center"/>
              <w:rPr>
                <w:rFonts w:ascii="Times New Roman" w:eastAsia="Times New Roman" w:hAnsi="Times New Roman" w:cs="Times New Roman"/>
                <w:lang w:eastAsia="ru-RU"/>
              </w:rPr>
            </w:pPr>
            <w:r w:rsidRPr="00E3029D">
              <w:rPr>
                <w:rFonts w:ascii="Times New Roman" w:eastAsia="Times New Roman" w:hAnsi="Times New Roman" w:cs="Times New Roman"/>
                <w:lang w:eastAsia="ru-RU"/>
              </w:rPr>
              <w:t>319,7</w:t>
            </w:r>
          </w:p>
        </w:tc>
      </w:tr>
      <w:tr w:rsidR="00C6330B" w:rsidRPr="00E3029D" w:rsidTr="00B26B23">
        <w:tc>
          <w:tcPr>
            <w:tcW w:w="2269" w:type="dxa"/>
            <w:vMerge/>
            <w:vAlign w:val="center"/>
          </w:tcPr>
          <w:p w:rsidR="00C6330B" w:rsidRPr="00E3029D" w:rsidRDefault="00C6330B" w:rsidP="00F95D24">
            <w:pPr>
              <w:tabs>
                <w:tab w:val="left" w:pos="4116"/>
              </w:tabs>
              <w:ind w:left="-57" w:right="-57"/>
              <w:jc w:val="center"/>
              <w:rPr>
                <w:rFonts w:ascii="Times New Roman" w:eastAsia="Times New Roman" w:hAnsi="Times New Roman" w:cs="Times New Roman"/>
                <w:b/>
              </w:rPr>
            </w:pPr>
          </w:p>
        </w:tc>
        <w:tc>
          <w:tcPr>
            <w:tcW w:w="6663" w:type="dxa"/>
            <w:vAlign w:val="center"/>
          </w:tcPr>
          <w:p w:rsidR="00C6330B" w:rsidRPr="00E3029D" w:rsidRDefault="00C6330B" w:rsidP="00A261A8">
            <w:pPr>
              <w:shd w:val="clear" w:color="auto" w:fill="FFFFFF"/>
              <w:autoSpaceDE w:val="0"/>
              <w:autoSpaceDN w:val="0"/>
              <w:adjustRightInd w:val="0"/>
              <w:jc w:val="both"/>
              <w:rPr>
                <w:rFonts w:ascii="Times New Roman" w:eastAsia="Times New Roman" w:hAnsi="Times New Roman" w:cs="Times New Roman"/>
                <w:lang w:eastAsia="ru-RU"/>
              </w:rPr>
            </w:pPr>
            <w:r w:rsidRPr="00E3029D">
              <w:rPr>
                <w:rFonts w:ascii="Times New Roman" w:eastAsia="Times New Roman" w:hAnsi="Times New Roman" w:cs="Times New Roman"/>
                <w:lang w:eastAsia="ru-RU"/>
              </w:rPr>
              <w:t>Субсидия на выполнение муниципального задания. Михайловская СШ оплата санитарно-технич</w:t>
            </w:r>
            <w:r w:rsidR="00B26B23" w:rsidRPr="00E3029D">
              <w:rPr>
                <w:rFonts w:ascii="Times New Roman" w:eastAsia="Times New Roman" w:hAnsi="Times New Roman" w:cs="Times New Roman"/>
                <w:lang w:eastAsia="ru-RU"/>
              </w:rPr>
              <w:t>еских работ на сумму 21,96 тыс.</w:t>
            </w:r>
            <w:r w:rsidRPr="00E3029D">
              <w:rPr>
                <w:rFonts w:ascii="Times New Roman" w:eastAsia="Times New Roman" w:hAnsi="Times New Roman" w:cs="Times New Roman"/>
                <w:lang w:eastAsia="ru-RU"/>
              </w:rPr>
              <w:t xml:space="preserve"> </w:t>
            </w:r>
            <w:r w:rsidR="00B26B23" w:rsidRPr="00E3029D">
              <w:rPr>
                <w:rFonts w:ascii="Times New Roman" w:eastAsia="Times New Roman" w:hAnsi="Times New Roman" w:cs="Times New Roman"/>
                <w:lang w:eastAsia="ru-RU"/>
              </w:rPr>
              <w:t>руб.</w:t>
            </w:r>
            <w:r w:rsidRPr="00E3029D">
              <w:rPr>
                <w:rFonts w:ascii="Times New Roman" w:eastAsia="Times New Roman" w:hAnsi="Times New Roman" w:cs="Times New Roman"/>
                <w:lang w:eastAsia="ru-RU"/>
              </w:rPr>
              <w:t>, приобретение запасных частей для школьного ав</w:t>
            </w:r>
            <w:r w:rsidR="00B26B23" w:rsidRPr="00E3029D">
              <w:rPr>
                <w:rFonts w:ascii="Times New Roman" w:eastAsia="Times New Roman" w:hAnsi="Times New Roman" w:cs="Times New Roman"/>
                <w:lang w:eastAsia="ru-RU"/>
              </w:rPr>
              <w:t>тотранспорта на сумму 43,0 тыс.</w:t>
            </w:r>
            <w:r w:rsidRPr="00E3029D">
              <w:rPr>
                <w:rFonts w:ascii="Times New Roman" w:eastAsia="Times New Roman" w:hAnsi="Times New Roman" w:cs="Times New Roman"/>
                <w:lang w:eastAsia="ru-RU"/>
              </w:rPr>
              <w:t xml:space="preserve"> руб</w:t>
            </w:r>
            <w:r w:rsidR="00B26B23" w:rsidRPr="00E3029D">
              <w:rPr>
                <w:rFonts w:ascii="Times New Roman" w:eastAsia="Times New Roman" w:hAnsi="Times New Roman" w:cs="Times New Roman"/>
                <w:lang w:eastAsia="ru-RU"/>
              </w:rPr>
              <w:t>.</w:t>
            </w:r>
          </w:p>
        </w:tc>
        <w:tc>
          <w:tcPr>
            <w:tcW w:w="1133" w:type="dxa"/>
            <w:vAlign w:val="center"/>
          </w:tcPr>
          <w:p w:rsidR="00C6330B" w:rsidRPr="00E3029D" w:rsidRDefault="00C6330B" w:rsidP="00A261A8">
            <w:pPr>
              <w:shd w:val="clear" w:color="auto" w:fill="FFFFFF"/>
              <w:autoSpaceDE w:val="0"/>
              <w:autoSpaceDN w:val="0"/>
              <w:adjustRightInd w:val="0"/>
              <w:jc w:val="center"/>
              <w:rPr>
                <w:rFonts w:ascii="Times New Roman" w:eastAsia="Times New Roman" w:hAnsi="Times New Roman" w:cs="Times New Roman"/>
                <w:lang w:eastAsia="ru-RU"/>
              </w:rPr>
            </w:pPr>
            <w:r w:rsidRPr="00E3029D">
              <w:rPr>
                <w:rFonts w:ascii="Times New Roman" w:eastAsia="Times New Roman" w:hAnsi="Times New Roman" w:cs="Times New Roman"/>
                <w:lang w:eastAsia="ru-RU"/>
              </w:rPr>
              <w:t>64,96</w:t>
            </w:r>
          </w:p>
        </w:tc>
      </w:tr>
      <w:tr w:rsidR="00C6330B" w:rsidRPr="00E3029D" w:rsidTr="00B26B23">
        <w:tc>
          <w:tcPr>
            <w:tcW w:w="2269" w:type="dxa"/>
            <w:vMerge/>
            <w:vAlign w:val="center"/>
          </w:tcPr>
          <w:p w:rsidR="00C6330B" w:rsidRPr="00E3029D" w:rsidRDefault="00C6330B" w:rsidP="00F95D24">
            <w:pPr>
              <w:tabs>
                <w:tab w:val="left" w:pos="4116"/>
              </w:tabs>
              <w:ind w:left="-57" w:right="-57"/>
              <w:jc w:val="center"/>
              <w:rPr>
                <w:rFonts w:ascii="Times New Roman" w:eastAsia="Times New Roman" w:hAnsi="Times New Roman" w:cs="Times New Roman"/>
                <w:b/>
              </w:rPr>
            </w:pPr>
          </w:p>
        </w:tc>
        <w:tc>
          <w:tcPr>
            <w:tcW w:w="6663" w:type="dxa"/>
            <w:vAlign w:val="center"/>
          </w:tcPr>
          <w:p w:rsidR="00C6330B" w:rsidRPr="00E3029D" w:rsidRDefault="00C6330B" w:rsidP="00A261A8">
            <w:pPr>
              <w:shd w:val="clear" w:color="auto" w:fill="FFFFFF"/>
              <w:autoSpaceDE w:val="0"/>
              <w:autoSpaceDN w:val="0"/>
              <w:adjustRightInd w:val="0"/>
              <w:jc w:val="both"/>
              <w:rPr>
                <w:rFonts w:ascii="Times New Roman" w:eastAsia="Times New Roman" w:hAnsi="Times New Roman" w:cs="Times New Roman"/>
                <w:lang w:eastAsia="ru-RU"/>
              </w:rPr>
            </w:pPr>
            <w:r w:rsidRPr="00E3029D">
              <w:rPr>
                <w:rFonts w:ascii="Times New Roman" w:eastAsia="Times New Roman" w:hAnsi="Times New Roman" w:cs="Times New Roman"/>
                <w:lang w:eastAsia="ru-RU"/>
              </w:rPr>
              <w:t>Уплата государственной пошлины</w:t>
            </w:r>
          </w:p>
        </w:tc>
        <w:tc>
          <w:tcPr>
            <w:tcW w:w="1133" w:type="dxa"/>
            <w:vAlign w:val="center"/>
          </w:tcPr>
          <w:p w:rsidR="00C6330B" w:rsidRPr="00E3029D" w:rsidRDefault="00C6330B" w:rsidP="00A261A8">
            <w:pPr>
              <w:shd w:val="clear" w:color="auto" w:fill="FFFFFF"/>
              <w:autoSpaceDE w:val="0"/>
              <w:autoSpaceDN w:val="0"/>
              <w:adjustRightInd w:val="0"/>
              <w:jc w:val="center"/>
              <w:rPr>
                <w:rFonts w:ascii="Times New Roman" w:eastAsia="Times New Roman" w:hAnsi="Times New Roman" w:cs="Times New Roman"/>
                <w:lang w:eastAsia="ru-RU"/>
              </w:rPr>
            </w:pPr>
            <w:r w:rsidRPr="00E3029D">
              <w:rPr>
                <w:rFonts w:ascii="Times New Roman" w:eastAsia="Times New Roman" w:hAnsi="Times New Roman" w:cs="Times New Roman"/>
                <w:lang w:eastAsia="ru-RU"/>
              </w:rPr>
              <w:t>1,0</w:t>
            </w:r>
          </w:p>
        </w:tc>
      </w:tr>
      <w:tr w:rsidR="00C6330B" w:rsidRPr="00E3029D" w:rsidTr="00B26B23">
        <w:tc>
          <w:tcPr>
            <w:tcW w:w="2269" w:type="dxa"/>
            <w:vMerge w:val="restart"/>
            <w:vAlign w:val="center"/>
          </w:tcPr>
          <w:p w:rsidR="00C6330B" w:rsidRPr="00E3029D" w:rsidRDefault="00C6330B" w:rsidP="00B26B23">
            <w:pPr>
              <w:tabs>
                <w:tab w:val="left" w:pos="4116"/>
              </w:tabs>
              <w:jc w:val="center"/>
              <w:rPr>
                <w:rFonts w:ascii="Times New Roman" w:eastAsia="Times New Roman" w:hAnsi="Times New Roman" w:cs="Times New Roman"/>
                <w:lang w:eastAsia="ru-RU"/>
              </w:rPr>
            </w:pPr>
            <w:r w:rsidRPr="00E3029D">
              <w:rPr>
                <w:rFonts w:ascii="Times New Roman" w:eastAsia="Times New Roman" w:hAnsi="Times New Roman" w:cs="Times New Roman"/>
                <w:lang w:eastAsia="ru-RU"/>
              </w:rPr>
              <w:t>Учреждения дополнительного образования детей</w:t>
            </w:r>
          </w:p>
        </w:tc>
        <w:tc>
          <w:tcPr>
            <w:tcW w:w="6663" w:type="dxa"/>
            <w:vAlign w:val="center"/>
          </w:tcPr>
          <w:p w:rsidR="00C6330B" w:rsidRPr="00E3029D" w:rsidRDefault="00C6330B" w:rsidP="00A261A8">
            <w:pPr>
              <w:shd w:val="clear" w:color="auto" w:fill="FFFFFF"/>
              <w:autoSpaceDE w:val="0"/>
              <w:autoSpaceDN w:val="0"/>
              <w:adjustRightInd w:val="0"/>
              <w:jc w:val="both"/>
              <w:rPr>
                <w:rFonts w:ascii="Times New Roman" w:eastAsia="Times New Roman" w:hAnsi="Times New Roman" w:cs="Times New Roman"/>
                <w:lang w:eastAsia="ru-RU"/>
              </w:rPr>
            </w:pPr>
            <w:r w:rsidRPr="00E3029D">
              <w:rPr>
                <w:rFonts w:ascii="Times New Roman" w:eastAsia="Times New Roman" w:hAnsi="Times New Roman" w:cs="Times New Roman"/>
                <w:lang w:eastAsia="ru-RU"/>
              </w:rPr>
              <w:t>Оплата труда и начисления на оплату труда</w:t>
            </w:r>
          </w:p>
        </w:tc>
        <w:tc>
          <w:tcPr>
            <w:tcW w:w="1133" w:type="dxa"/>
            <w:vAlign w:val="center"/>
          </w:tcPr>
          <w:p w:rsidR="00C6330B" w:rsidRPr="00E3029D" w:rsidRDefault="00C6330B" w:rsidP="00A261A8">
            <w:pPr>
              <w:shd w:val="clear" w:color="auto" w:fill="FFFFFF"/>
              <w:autoSpaceDE w:val="0"/>
              <w:autoSpaceDN w:val="0"/>
              <w:adjustRightInd w:val="0"/>
              <w:jc w:val="center"/>
              <w:rPr>
                <w:rFonts w:ascii="Times New Roman" w:eastAsia="Times New Roman" w:hAnsi="Times New Roman" w:cs="Times New Roman"/>
                <w:lang w:eastAsia="ru-RU"/>
              </w:rPr>
            </w:pPr>
            <w:r w:rsidRPr="00E3029D">
              <w:rPr>
                <w:rFonts w:ascii="Times New Roman" w:eastAsia="Times New Roman" w:hAnsi="Times New Roman" w:cs="Times New Roman"/>
                <w:lang w:eastAsia="ru-RU"/>
              </w:rPr>
              <w:t>49,4</w:t>
            </w:r>
          </w:p>
        </w:tc>
      </w:tr>
      <w:tr w:rsidR="00C6330B" w:rsidRPr="00E3029D" w:rsidTr="00B26B23">
        <w:tc>
          <w:tcPr>
            <w:tcW w:w="2269" w:type="dxa"/>
            <w:vMerge/>
            <w:vAlign w:val="center"/>
          </w:tcPr>
          <w:p w:rsidR="00C6330B" w:rsidRPr="00E3029D" w:rsidRDefault="00C6330B" w:rsidP="00B26B23">
            <w:pPr>
              <w:tabs>
                <w:tab w:val="left" w:pos="4116"/>
              </w:tabs>
              <w:ind w:left="-57" w:right="-57"/>
              <w:jc w:val="center"/>
              <w:rPr>
                <w:rFonts w:ascii="Times New Roman" w:eastAsia="Times New Roman" w:hAnsi="Times New Roman" w:cs="Times New Roman"/>
                <w:b/>
              </w:rPr>
            </w:pPr>
          </w:p>
        </w:tc>
        <w:tc>
          <w:tcPr>
            <w:tcW w:w="6663" w:type="dxa"/>
            <w:vAlign w:val="center"/>
          </w:tcPr>
          <w:p w:rsidR="00C6330B" w:rsidRPr="00E3029D" w:rsidRDefault="00C6330B" w:rsidP="00A261A8">
            <w:pPr>
              <w:shd w:val="clear" w:color="auto" w:fill="FFFFFF"/>
              <w:autoSpaceDE w:val="0"/>
              <w:autoSpaceDN w:val="0"/>
              <w:adjustRightInd w:val="0"/>
              <w:jc w:val="both"/>
              <w:rPr>
                <w:rFonts w:ascii="Times New Roman" w:eastAsia="Times New Roman" w:hAnsi="Times New Roman" w:cs="Times New Roman"/>
                <w:lang w:eastAsia="ru-RU"/>
              </w:rPr>
            </w:pPr>
            <w:r w:rsidRPr="00E3029D">
              <w:rPr>
                <w:rFonts w:ascii="Times New Roman" w:eastAsia="Times New Roman" w:hAnsi="Times New Roman" w:cs="Times New Roman"/>
                <w:lang w:eastAsia="ru-RU"/>
              </w:rPr>
              <w:t>МКОУДО “ДШИ” оплата работ по содержанию имущества</w:t>
            </w:r>
          </w:p>
        </w:tc>
        <w:tc>
          <w:tcPr>
            <w:tcW w:w="1133" w:type="dxa"/>
            <w:vAlign w:val="center"/>
          </w:tcPr>
          <w:p w:rsidR="00C6330B" w:rsidRPr="00E3029D" w:rsidRDefault="00C6330B" w:rsidP="00A261A8">
            <w:pPr>
              <w:shd w:val="clear" w:color="auto" w:fill="FFFFFF"/>
              <w:autoSpaceDE w:val="0"/>
              <w:autoSpaceDN w:val="0"/>
              <w:adjustRightInd w:val="0"/>
              <w:jc w:val="center"/>
              <w:rPr>
                <w:rFonts w:ascii="Times New Roman" w:eastAsia="Times New Roman" w:hAnsi="Times New Roman" w:cs="Times New Roman"/>
                <w:lang w:val="en-US" w:eastAsia="ru-RU"/>
              </w:rPr>
            </w:pPr>
            <w:r w:rsidRPr="00E3029D">
              <w:rPr>
                <w:rFonts w:ascii="Times New Roman" w:eastAsia="Times New Roman" w:hAnsi="Times New Roman" w:cs="Times New Roman"/>
                <w:lang w:val="en-US" w:eastAsia="ru-RU"/>
              </w:rPr>
              <w:t>-50,0</w:t>
            </w:r>
          </w:p>
        </w:tc>
      </w:tr>
      <w:tr w:rsidR="00C6330B" w:rsidRPr="00E3029D" w:rsidTr="00B26B23">
        <w:tc>
          <w:tcPr>
            <w:tcW w:w="8932" w:type="dxa"/>
            <w:gridSpan w:val="2"/>
            <w:vAlign w:val="center"/>
          </w:tcPr>
          <w:p w:rsidR="00C6330B" w:rsidRPr="00E3029D" w:rsidRDefault="00C6330B" w:rsidP="00B26B23">
            <w:pPr>
              <w:shd w:val="clear" w:color="auto" w:fill="FFFFFF"/>
              <w:autoSpaceDE w:val="0"/>
              <w:autoSpaceDN w:val="0"/>
              <w:adjustRightInd w:val="0"/>
              <w:jc w:val="center"/>
              <w:rPr>
                <w:rFonts w:ascii="Times New Roman" w:eastAsia="Times New Roman" w:hAnsi="Times New Roman" w:cs="Times New Roman"/>
                <w:b/>
                <w:lang w:eastAsia="ru-RU"/>
              </w:rPr>
            </w:pPr>
            <w:r w:rsidRPr="00E3029D">
              <w:rPr>
                <w:rFonts w:ascii="Times New Roman" w:eastAsia="Times New Roman" w:hAnsi="Times New Roman" w:cs="Times New Roman"/>
                <w:b/>
                <w:lang w:eastAsia="ru-RU"/>
              </w:rPr>
              <w:t>Культура, кинематография всего, в том числе:</w:t>
            </w:r>
          </w:p>
        </w:tc>
        <w:tc>
          <w:tcPr>
            <w:tcW w:w="1133" w:type="dxa"/>
            <w:vAlign w:val="center"/>
          </w:tcPr>
          <w:p w:rsidR="00C6330B" w:rsidRPr="00E3029D" w:rsidRDefault="00C6330B" w:rsidP="00A261A8">
            <w:pPr>
              <w:shd w:val="clear" w:color="auto" w:fill="FFFFFF"/>
              <w:autoSpaceDE w:val="0"/>
              <w:autoSpaceDN w:val="0"/>
              <w:adjustRightInd w:val="0"/>
              <w:jc w:val="center"/>
              <w:rPr>
                <w:rFonts w:ascii="Times New Roman" w:eastAsia="Times New Roman" w:hAnsi="Times New Roman" w:cs="Times New Roman"/>
                <w:b/>
                <w:lang w:eastAsia="ru-RU"/>
              </w:rPr>
            </w:pPr>
            <w:r w:rsidRPr="00E3029D">
              <w:rPr>
                <w:rFonts w:ascii="Times New Roman" w:eastAsia="Times New Roman" w:hAnsi="Times New Roman" w:cs="Times New Roman"/>
                <w:b/>
                <w:lang w:eastAsia="ru-RU"/>
              </w:rPr>
              <w:t>-92,0</w:t>
            </w:r>
          </w:p>
        </w:tc>
      </w:tr>
      <w:tr w:rsidR="00C6330B" w:rsidRPr="00E3029D" w:rsidTr="00B26B23">
        <w:tc>
          <w:tcPr>
            <w:tcW w:w="2269" w:type="dxa"/>
            <w:vAlign w:val="center"/>
          </w:tcPr>
          <w:p w:rsidR="00C6330B" w:rsidRPr="00E3029D" w:rsidRDefault="00C6330B" w:rsidP="00B26B23">
            <w:pPr>
              <w:tabs>
                <w:tab w:val="left" w:pos="4116"/>
              </w:tabs>
              <w:jc w:val="center"/>
              <w:rPr>
                <w:rFonts w:ascii="Times New Roman" w:eastAsia="Times New Roman" w:hAnsi="Times New Roman" w:cs="Times New Roman"/>
                <w:lang w:eastAsia="ru-RU"/>
              </w:rPr>
            </w:pPr>
            <w:r w:rsidRPr="00E3029D">
              <w:rPr>
                <w:rFonts w:ascii="Times New Roman" w:eastAsia="Times New Roman" w:hAnsi="Times New Roman" w:cs="Times New Roman"/>
                <w:lang w:eastAsia="ru-RU"/>
              </w:rPr>
              <w:t>МКУК «Центр культуры, методической и клубной работы»</w:t>
            </w:r>
          </w:p>
        </w:tc>
        <w:tc>
          <w:tcPr>
            <w:tcW w:w="6663" w:type="dxa"/>
            <w:vAlign w:val="center"/>
          </w:tcPr>
          <w:p w:rsidR="00C6330B" w:rsidRPr="00E3029D" w:rsidRDefault="00C6330B" w:rsidP="00A261A8">
            <w:pPr>
              <w:shd w:val="clear" w:color="auto" w:fill="FFFFFF"/>
              <w:autoSpaceDE w:val="0"/>
              <w:autoSpaceDN w:val="0"/>
              <w:adjustRightInd w:val="0"/>
              <w:jc w:val="both"/>
              <w:rPr>
                <w:rFonts w:ascii="Times New Roman" w:eastAsia="Times New Roman" w:hAnsi="Times New Roman" w:cs="Times New Roman"/>
                <w:lang w:eastAsia="ru-RU"/>
              </w:rPr>
            </w:pPr>
            <w:r w:rsidRPr="00E3029D">
              <w:rPr>
                <w:rFonts w:ascii="Times New Roman" w:eastAsia="Times New Roman" w:hAnsi="Times New Roman" w:cs="Times New Roman"/>
                <w:lang w:eastAsia="ru-RU"/>
              </w:rPr>
              <w:t>Оплата труда и начисления на оплату труда</w:t>
            </w:r>
          </w:p>
        </w:tc>
        <w:tc>
          <w:tcPr>
            <w:tcW w:w="1133" w:type="dxa"/>
            <w:vAlign w:val="center"/>
          </w:tcPr>
          <w:p w:rsidR="00C6330B" w:rsidRPr="00E3029D" w:rsidRDefault="00C6330B" w:rsidP="00A261A8">
            <w:pPr>
              <w:shd w:val="clear" w:color="auto" w:fill="FFFFFF"/>
              <w:autoSpaceDE w:val="0"/>
              <w:autoSpaceDN w:val="0"/>
              <w:adjustRightInd w:val="0"/>
              <w:jc w:val="center"/>
              <w:rPr>
                <w:rFonts w:ascii="Times New Roman" w:eastAsia="Times New Roman" w:hAnsi="Times New Roman" w:cs="Times New Roman"/>
                <w:lang w:eastAsia="ru-RU"/>
              </w:rPr>
            </w:pPr>
            <w:r w:rsidRPr="00E3029D">
              <w:rPr>
                <w:rFonts w:ascii="Times New Roman" w:eastAsia="Times New Roman" w:hAnsi="Times New Roman" w:cs="Times New Roman"/>
                <w:lang w:eastAsia="ru-RU"/>
              </w:rPr>
              <w:t>20,0</w:t>
            </w:r>
          </w:p>
        </w:tc>
      </w:tr>
      <w:tr w:rsidR="00C6330B" w:rsidRPr="00E3029D" w:rsidTr="00B26B23">
        <w:tc>
          <w:tcPr>
            <w:tcW w:w="2269" w:type="dxa"/>
            <w:vAlign w:val="center"/>
          </w:tcPr>
          <w:p w:rsidR="00C6330B" w:rsidRPr="00E3029D" w:rsidRDefault="00C6330B" w:rsidP="00B26B23">
            <w:pPr>
              <w:tabs>
                <w:tab w:val="left" w:pos="4116"/>
              </w:tabs>
              <w:jc w:val="center"/>
              <w:rPr>
                <w:rFonts w:ascii="Times New Roman" w:eastAsia="Times New Roman" w:hAnsi="Times New Roman" w:cs="Times New Roman"/>
                <w:lang w:eastAsia="ru-RU"/>
              </w:rPr>
            </w:pPr>
            <w:r w:rsidRPr="00E3029D">
              <w:rPr>
                <w:rFonts w:ascii="Times New Roman" w:eastAsia="Times New Roman" w:hAnsi="Times New Roman" w:cs="Times New Roman"/>
                <w:lang w:eastAsia="ru-RU"/>
              </w:rPr>
              <w:t>МКУК «</w:t>
            </w:r>
            <w:proofErr w:type="spellStart"/>
            <w:r w:rsidRPr="00E3029D">
              <w:rPr>
                <w:rFonts w:ascii="Times New Roman" w:eastAsia="Times New Roman" w:hAnsi="Times New Roman" w:cs="Times New Roman"/>
                <w:lang w:eastAsia="ru-RU"/>
              </w:rPr>
              <w:t>Межпоселенческая</w:t>
            </w:r>
            <w:proofErr w:type="spellEnd"/>
            <w:r w:rsidRPr="00E3029D">
              <w:rPr>
                <w:rFonts w:ascii="Times New Roman" w:eastAsia="Times New Roman" w:hAnsi="Times New Roman" w:cs="Times New Roman"/>
                <w:lang w:eastAsia="ru-RU"/>
              </w:rPr>
              <w:t xml:space="preserve"> централизованная библиотека»</w:t>
            </w:r>
          </w:p>
        </w:tc>
        <w:tc>
          <w:tcPr>
            <w:tcW w:w="6663" w:type="dxa"/>
            <w:vAlign w:val="center"/>
          </w:tcPr>
          <w:p w:rsidR="00C6330B" w:rsidRPr="00E3029D" w:rsidRDefault="00C6330B" w:rsidP="00A261A8">
            <w:pPr>
              <w:shd w:val="clear" w:color="auto" w:fill="FFFFFF"/>
              <w:autoSpaceDE w:val="0"/>
              <w:autoSpaceDN w:val="0"/>
              <w:adjustRightInd w:val="0"/>
              <w:jc w:val="both"/>
              <w:rPr>
                <w:rFonts w:ascii="Times New Roman" w:eastAsia="Times New Roman" w:hAnsi="Times New Roman" w:cs="Times New Roman"/>
                <w:lang w:eastAsia="ru-RU"/>
              </w:rPr>
            </w:pPr>
            <w:r w:rsidRPr="00E3029D">
              <w:rPr>
                <w:rFonts w:ascii="Times New Roman" w:eastAsia="Times New Roman" w:hAnsi="Times New Roman" w:cs="Times New Roman"/>
                <w:lang w:eastAsia="ru-RU"/>
              </w:rPr>
              <w:t>Оплата труда и начисления на оплату труда</w:t>
            </w:r>
          </w:p>
        </w:tc>
        <w:tc>
          <w:tcPr>
            <w:tcW w:w="1133" w:type="dxa"/>
            <w:vAlign w:val="center"/>
          </w:tcPr>
          <w:p w:rsidR="00C6330B" w:rsidRPr="00E3029D" w:rsidRDefault="00C6330B" w:rsidP="00A261A8">
            <w:pPr>
              <w:shd w:val="clear" w:color="auto" w:fill="FFFFFF"/>
              <w:autoSpaceDE w:val="0"/>
              <w:autoSpaceDN w:val="0"/>
              <w:adjustRightInd w:val="0"/>
              <w:jc w:val="center"/>
              <w:rPr>
                <w:rFonts w:ascii="Times New Roman" w:eastAsia="Times New Roman" w:hAnsi="Times New Roman" w:cs="Times New Roman"/>
                <w:lang w:eastAsia="ru-RU"/>
              </w:rPr>
            </w:pPr>
            <w:r w:rsidRPr="00E3029D">
              <w:rPr>
                <w:rFonts w:ascii="Times New Roman" w:eastAsia="Times New Roman" w:hAnsi="Times New Roman" w:cs="Times New Roman"/>
                <w:lang w:eastAsia="ru-RU"/>
              </w:rPr>
              <w:t>-115,0</w:t>
            </w:r>
          </w:p>
        </w:tc>
      </w:tr>
      <w:tr w:rsidR="00C6330B" w:rsidRPr="00E3029D" w:rsidTr="00B26B23">
        <w:tc>
          <w:tcPr>
            <w:tcW w:w="2269" w:type="dxa"/>
            <w:vAlign w:val="center"/>
          </w:tcPr>
          <w:p w:rsidR="00C6330B" w:rsidRPr="00E3029D" w:rsidRDefault="00C6330B" w:rsidP="00B26B23">
            <w:pPr>
              <w:tabs>
                <w:tab w:val="left" w:pos="4116"/>
              </w:tabs>
              <w:jc w:val="center"/>
              <w:rPr>
                <w:rFonts w:ascii="Times New Roman" w:eastAsia="Times New Roman" w:hAnsi="Times New Roman" w:cs="Times New Roman"/>
                <w:lang w:eastAsia="ru-RU"/>
              </w:rPr>
            </w:pPr>
            <w:r w:rsidRPr="00E3029D">
              <w:rPr>
                <w:rFonts w:ascii="Times New Roman" w:eastAsia="Times New Roman" w:hAnsi="Times New Roman" w:cs="Times New Roman"/>
                <w:lang w:eastAsia="ru-RU"/>
              </w:rPr>
              <w:t>МБУК «Урюпинский историко-краеведческий музей»</w:t>
            </w:r>
          </w:p>
        </w:tc>
        <w:tc>
          <w:tcPr>
            <w:tcW w:w="6663" w:type="dxa"/>
            <w:vAlign w:val="center"/>
          </w:tcPr>
          <w:p w:rsidR="00C6330B" w:rsidRPr="00E3029D" w:rsidRDefault="00C6330B" w:rsidP="00A261A8">
            <w:pPr>
              <w:shd w:val="clear" w:color="auto" w:fill="FFFFFF"/>
              <w:autoSpaceDE w:val="0"/>
              <w:autoSpaceDN w:val="0"/>
              <w:adjustRightInd w:val="0"/>
              <w:jc w:val="both"/>
              <w:rPr>
                <w:rFonts w:ascii="Times New Roman" w:eastAsia="Times New Roman" w:hAnsi="Times New Roman" w:cs="Times New Roman"/>
                <w:lang w:eastAsia="ru-RU"/>
              </w:rPr>
            </w:pPr>
            <w:r w:rsidRPr="00E3029D">
              <w:rPr>
                <w:rFonts w:ascii="Times New Roman" w:eastAsia="Times New Roman" w:hAnsi="Times New Roman" w:cs="Times New Roman"/>
                <w:lang w:eastAsia="ru-RU"/>
              </w:rPr>
              <w:t>Субсидия на выполнение муниципального задания</w:t>
            </w:r>
          </w:p>
        </w:tc>
        <w:tc>
          <w:tcPr>
            <w:tcW w:w="1133" w:type="dxa"/>
            <w:vAlign w:val="center"/>
          </w:tcPr>
          <w:p w:rsidR="00C6330B" w:rsidRPr="00E3029D" w:rsidRDefault="00C6330B" w:rsidP="00A261A8">
            <w:pPr>
              <w:shd w:val="clear" w:color="auto" w:fill="FFFFFF"/>
              <w:autoSpaceDE w:val="0"/>
              <w:autoSpaceDN w:val="0"/>
              <w:adjustRightInd w:val="0"/>
              <w:jc w:val="center"/>
              <w:rPr>
                <w:rFonts w:ascii="Times New Roman" w:eastAsia="Times New Roman" w:hAnsi="Times New Roman" w:cs="Times New Roman"/>
                <w:lang w:eastAsia="ru-RU"/>
              </w:rPr>
            </w:pPr>
            <w:r w:rsidRPr="00E3029D">
              <w:rPr>
                <w:rFonts w:ascii="Times New Roman" w:eastAsia="Times New Roman" w:hAnsi="Times New Roman" w:cs="Times New Roman"/>
                <w:lang w:eastAsia="ru-RU"/>
              </w:rPr>
              <w:t>3,0</w:t>
            </w:r>
          </w:p>
        </w:tc>
      </w:tr>
      <w:tr w:rsidR="00C6330B" w:rsidRPr="00E3029D" w:rsidTr="00B26B23">
        <w:tc>
          <w:tcPr>
            <w:tcW w:w="8932" w:type="dxa"/>
            <w:gridSpan w:val="2"/>
            <w:vAlign w:val="center"/>
          </w:tcPr>
          <w:p w:rsidR="00C6330B" w:rsidRPr="00E3029D" w:rsidRDefault="00C6330B" w:rsidP="00A261A8">
            <w:pPr>
              <w:shd w:val="clear" w:color="auto" w:fill="FFFFFF"/>
              <w:autoSpaceDE w:val="0"/>
              <w:autoSpaceDN w:val="0"/>
              <w:adjustRightInd w:val="0"/>
              <w:jc w:val="center"/>
              <w:rPr>
                <w:rFonts w:ascii="Times New Roman" w:eastAsia="Times New Roman" w:hAnsi="Times New Roman" w:cs="Times New Roman"/>
                <w:b/>
                <w:lang w:eastAsia="ru-RU"/>
              </w:rPr>
            </w:pPr>
            <w:r w:rsidRPr="00E3029D">
              <w:rPr>
                <w:rFonts w:ascii="Times New Roman" w:eastAsia="Times New Roman" w:hAnsi="Times New Roman" w:cs="Times New Roman"/>
                <w:b/>
                <w:lang w:eastAsia="ru-RU"/>
              </w:rPr>
              <w:t>Социальная политика всего, в том числе:</w:t>
            </w:r>
          </w:p>
        </w:tc>
        <w:tc>
          <w:tcPr>
            <w:tcW w:w="1133" w:type="dxa"/>
            <w:vAlign w:val="center"/>
          </w:tcPr>
          <w:p w:rsidR="00C6330B" w:rsidRPr="00E3029D" w:rsidRDefault="00C6330B" w:rsidP="00A261A8">
            <w:pPr>
              <w:shd w:val="clear" w:color="auto" w:fill="FFFFFF"/>
              <w:autoSpaceDE w:val="0"/>
              <w:autoSpaceDN w:val="0"/>
              <w:adjustRightInd w:val="0"/>
              <w:jc w:val="center"/>
              <w:rPr>
                <w:rFonts w:ascii="Times New Roman" w:eastAsia="Times New Roman" w:hAnsi="Times New Roman" w:cs="Times New Roman"/>
                <w:b/>
                <w:lang w:val="en-US" w:eastAsia="ru-RU"/>
              </w:rPr>
            </w:pPr>
            <w:r w:rsidRPr="00E3029D">
              <w:rPr>
                <w:rFonts w:ascii="Times New Roman" w:eastAsia="Times New Roman" w:hAnsi="Times New Roman" w:cs="Times New Roman"/>
                <w:b/>
                <w:lang w:val="en-US" w:eastAsia="ru-RU"/>
              </w:rPr>
              <w:t>1094,5</w:t>
            </w:r>
          </w:p>
        </w:tc>
      </w:tr>
      <w:tr w:rsidR="00C6330B" w:rsidRPr="00E3029D" w:rsidTr="00B26B23">
        <w:tc>
          <w:tcPr>
            <w:tcW w:w="2269" w:type="dxa"/>
            <w:vMerge w:val="restart"/>
            <w:vAlign w:val="center"/>
          </w:tcPr>
          <w:p w:rsidR="00C6330B" w:rsidRPr="00E3029D" w:rsidRDefault="00C6330B" w:rsidP="00B26B23">
            <w:pPr>
              <w:tabs>
                <w:tab w:val="left" w:pos="4116"/>
              </w:tabs>
              <w:jc w:val="center"/>
              <w:rPr>
                <w:rFonts w:ascii="Times New Roman" w:eastAsia="Times New Roman" w:hAnsi="Times New Roman" w:cs="Times New Roman"/>
                <w:lang w:val="en-US" w:eastAsia="ru-RU"/>
              </w:rPr>
            </w:pPr>
            <w:proofErr w:type="spellStart"/>
            <w:r w:rsidRPr="00E3029D">
              <w:rPr>
                <w:rFonts w:ascii="Times New Roman" w:eastAsia="Times New Roman" w:hAnsi="Times New Roman" w:cs="Times New Roman"/>
                <w:lang w:val="en-US" w:eastAsia="ru-RU"/>
              </w:rPr>
              <w:t>Администрация</w:t>
            </w:r>
            <w:proofErr w:type="spellEnd"/>
            <w:r w:rsidR="00B26B23" w:rsidRPr="00E3029D">
              <w:rPr>
                <w:rFonts w:ascii="Times New Roman" w:eastAsia="Times New Roman" w:hAnsi="Times New Roman" w:cs="Times New Roman"/>
                <w:lang w:eastAsia="ru-RU"/>
              </w:rPr>
              <w:t xml:space="preserve"> </w:t>
            </w:r>
            <w:r w:rsidRPr="00E3029D">
              <w:rPr>
                <w:rFonts w:ascii="Times New Roman" w:eastAsia="Times New Roman" w:hAnsi="Times New Roman" w:cs="Times New Roman"/>
                <w:lang w:val="en-US" w:eastAsia="ru-RU"/>
              </w:rPr>
              <w:t>У</w:t>
            </w:r>
            <w:r w:rsidR="00B26B23" w:rsidRPr="00E3029D">
              <w:rPr>
                <w:rFonts w:ascii="Times New Roman" w:eastAsia="Times New Roman" w:hAnsi="Times New Roman" w:cs="Times New Roman"/>
                <w:lang w:eastAsia="ru-RU"/>
              </w:rPr>
              <w:t>МР</w:t>
            </w:r>
          </w:p>
        </w:tc>
        <w:tc>
          <w:tcPr>
            <w:tcW w:w="6663" w:type="dxa"/>
            <w:vAlign w:val="center"/>
          </w:tcPr>
          <w:p w:rsidR="00C6330B" w:rsidRPr="00E3029D" w:rsidRDefault="00C6330B" w:rsidP="00A261A8">
            <w:pPr>
              <w:shd w:val="clear" w:color="auto" w:fill="FFFFFF"/>
              <w:autoSpaceDE w:val="0"/>
              <w:autoSpaceDN w:val="0"/>
              <w:adjustRightInd w:val="0"/>
              <w:jc w:val="both"/>
              <w:rPr>
                <w:rFonts w:ascii="Times New Roman" w:eastAsia="Times New Roman" w:hAnsi="Times New Roman" w:cs="Times New Roman"/>
                <w:lang w:eastAsia="ru-RU"/>
              </w:rPr>
            </w:pPr>
            <w:r w:rsidRPr="00E3029D">
              <w:rPr>
                <w:rFonts w:ascii="Times New Roman" w:eastAsia="Times New Roman" w:hAnsi="Times New Roman" w:cs="Times New Roman"/>
                <w:lang w:eastAsia="ru-RU"/>
              </w:rPr>
              <w:t>Субвенция на организацию и осуществление деятельности по опеке и попечительству</w:t>
            </w:r>
          </w:p>
        </w:tc>
        <w:tc>
          <w:tcPr>
            <w:tcW w:w="1133" w:type="dxa"/>
            <w:vAlign w:val="center"/>
          </w:tcPr>
          <w:p w:rsidR="00C6330B" w:rsidRPr="00E3029D" w:rsidRDefault="00C6330B" w:rsidP="00A261A8">
            <w:pPr>
              <w:shd w:val="clear" w:color="auto" w:fill="FFFFFF"/>
              <w:autoSpaceDE w:val="0"/>
              <w:autoSpaceDN w:val="0"/>
              <w:adjustRightInd w:val="0"/>
              <w:jc w:val="center"/>
              <w:rPr>
                <w:rFonts w:ascii="Times New Roman" w:eastAsia="Times New Roman" w:hAnsi="Times New Roman" w:cs="Times New Roman"/>
                <w:lang w:eastAsia="ru-RU"/>
              </w:rPr>
            </w:pPr>
            <w:r w:rsidRPr="00E3029D">
              <w:rPr>
                <w:rFonts w:ascii="Times New Roman" w:eastAsia="Times New Roman" w:hAnsi="Times New Roman" w:cs="Times New Roman"/>
                <w:lang w:val="en-US" w:eastAsia="ru-RU"/>
              </w:rPr>
              <w:t>76,5</w:t>
            </w:r>
          </w:p>
        </w:tc>
      </w:tr>
      <w:tr w:rsidR="00C6330B" w:rsidRPr="00E3029D" w:rsidTr="00B26B23">
        <w:tc>
          <w:tcPr>
            <w:tcW w:w="2269" w:type="dxa"/>
            <w:vMerge/>
            <w:vAlign w:val="center"/>
          </w:tcPr>
          <w:p w:rsidR="00C6330B" w:rsidRPr="00E3029D" w:rsidRDefault="00C6330B" w:rsidP="00B26B23">
            <w:pPr>
              <w:tabs>
                <w:tab w:val="left" w:pos="4116"/>
              </w:tabs>
              <w:ind w:left="-57" w:right="-57"/>
              <w:jc w:val="center"/>
              <w:rPr>
                <w:rFonts w:ascii="Times New Roman" w:eastAsia="Times New Roman" w:hAnsi="Times New Roman" w:cs="Times New Roman"/>
                <w:b/>
              </w:rPr>
            </w:pPr>
          </w:p>
        </w:tc>
        <w:tc>
          <w:tcPr>
            <w:tcW w:w="6663" w:type="dxa"/>
            <w:vAlign w:val="center"/>
          </w:tcPr>
          <w:p w:rsidR="00C6330B" w:rsidRPr="00E3029D" w:rsidRDefault="00C6330B" w:rsidP="00A261A8">
            <w:pPr>
              <w:shd w:val="clear" w:color="auto" w:fill="FFFFFF"/>
              <w:autoSpaceDE w:val="0"/>
              <w:autoSpaceDN w:val="0"/>
              <w:adjustRightInd w:val="0"/>
              <w:jc w:val="both"/>
              <w:rPr>
                <w:rFonts w:ascii="Times New Roman" w:eastAsia="Times New Roman" w:hAnsi="Times New Roman" w:cs="Times New Roman"/>
                <w:lang w:eastAsia="ru-RU"/>
              </w:rPr>
            </w:pPr>
            <w:r w:rsidRPr="00E3029D">
              <w:rPr>
                <w:rFonts w:ascii="Times New Roman" w:eastAsia="Times New Roman" w:hAnsi="Times New Roman" w:cs="Times New Roman"/>
                <w:lang w:eastAsia="ru-RU"/>
              </w:rPr>
              <w:t>Средства резервного фонда Администрации Волгоградской области</w:t>
            </w:r>
          </w:p>
        </w:tc>
        <w:tc>
          <w:tcPr>
            <w:tcW w:w="1133" w:type="dxa"/>
            <w:vAlign w:val="center"/>
          </w:tcPr>
          <w:p w:rsidR="00C6330B" w:rsidRPr="00E3029D" w:rsidRDefault="00C6330B" w:rsidP="00A261A8">
            <w:pPr>
              <w:shd w:val="clear" w:color="auto" w:fill="FFFFFF"/>
              <w:autoSpaceDE w:val="0"/>
              <w:autoSpaceDN w:val="0"/>
              <w:adjustRightInd w:val="0"/>
              <w:jc w:val="center"/>
              <w:rPr>
                <w:rFonts w:ascii="Times New Roman" w:eastAsia="Times New Roman" w:hAnsi="Times New Roman" w:cs="Times New Roman"/>
                <w:lang w:val="en-US" w:eastAsia="ru-RU"/>
              </w:rPr>
            </w:pPr>
            <w:r w:rsidRPr="00E3029D">
              <w:rPr>
                <w:rFonts w:ascii="Times New Roman" w:eastAsia="Times New Roman" w:hAnsi="Times New Roman" w:cs="Times New Roman"/>
                <w:lang w:val="en-US" w:eastAsia="ru-RU"/>
              </w:rPr>
              <w:t>1018</w:t>
            </w:r>
            <w:r w:rsidRPr="00E3029D">
              <w:rPr>
                <w:rFonts w:ascii="Times New Roman" w:eastAsia="Times New Roman" w:hAnsi="Times New Roman" w:cs="Times New Roman"/>
                <w:lang w:eastAsia="ru-RU"/>
              </w:rPr>
              <w:t>,0</w:t>
            </w:r>
          </w:p>
        </w:tc>
      </w:tr>
      <w:tr w:rsidR="00C6330B" w:rsidRPr="00E3029D" w:rsidTr="00B26B23">
        <w:tc>
          <w:tcPr>
            <w:tcW w:w="8932" w:type="dxa"/>
            <w:gridSpan w:val="2"/>
            <w:vAlign w:val="center"/>
          </w:tcPr>
          <w:p w:rsidR="00C6330B" w:rsidRPr="00E3029D" w:rsidRDefault="00C6330B" w:rsidP="00B26B23">
            <w:pPr>
              <w:shd w:val="clear" w:color="auto" w:fill="FFFFFF"/>
              <w:autoSpaceDE w:val="0"/>
              <w:autoSpaceDN w:val="0"/>
              <w:adjustRightInd w:val="0"/>
              <w:jc w:val="center"/>
              <w:rPr>
                <w:rFonts w:ascii="Times New Roman" w:eastAsia="Times New Roman" w:hAnsi="Times New Roman" w:cs="Times New Roman"/>
                <w:b/>
                <w:lang w:eastAsia="ru-RU"/>
              </w:rPr>
            </w:pPr>
            <w:r w:rsidRPr="00E3029D">
              <w:rPr>
                <w:rFonts w:ascii="Times New Roman" w:eastAsia="Times New Roman" w:hAnsi="Times New Roman" w:cs="Times New Roman"/>
                <w:b/>
                <w:lang w:eastAsia="ru-RU"/>
              </w:rPr>
              <w:t xml:space="preserve">Межбюджетные трансферты бюджетам бюджетной системы Российской Федерации </w:t>
            </w:r>
            <w:r w:rsidRPr="00E3029D">
              <w:rPr>
                <w:rFonts w:ascii="Times New Roman" w:eastAsia="Times New Roman" w:hAnsi="Times New Roman" w:cs="Times New Roman"/>
                <w:b/>
                <w:lang w:eastAsia="ru-RU"/>
              </w:rPr>
              <w:lastRenderedPageBreak/>
              <w:t>всего, в том числе:</w:t>
            </w:r>
          </w:p>
        </w:tc>
        <w:tc>
          <w:tcPr>
            <w:tcW w:w="1133" w:type="dxa"/>
            <w:vAlign w:val="center"/>
          </w:tcPr>
          <w:p w:rsidR="00C6330B" w:rsidRPr="00E3029D" w:rsidRDefault="00C6330B" w:rsidP="00A261A8">
            <w:pPr>
              <w:shd w:val="clear" w:color="auto" w:fill="FFFFFF"/>
              <w:autoSpaceDE w:val="0"/>
              <w:autoSpaceDN w:val="0"/>
              <w:adjustRightInd w:val="0"/>
              <w:jc w:val="center"/>
              <w:rPr>
                <w:rFonts w:ascii="Times New Roman" w:eastAsia="Times New Roman" w:hAnsi="Times New Roman" w:cs="Times New Roman"/>
                <w:b/>
                <w:lang w:eastAsia="ru-RU"/>
              </w:rPr>
            </w:pPr>
            <w:r w:rsidRPr="00E3029D">
              <w:rPr>
                <w:rFonts w:ascii="Times New Roman" w:eastAsia="Times New Roman" w:hAnsi="Times New Roman" w:cs="Times New Roman"/>
                <w:b/>
                <w:lang w:eastAsia="ru-RU"/>
              </w:rPr>
              <w:lastRenderedPageBreak/>
              <w:t>750,0</w:t>
            </w:r>
          </w:p>
        </w:tc>
      </w:tr>
      <w:tr w:rsidR="00C6330B" w:rsidRPr="00E3029D" w:rsidTr="00B26B23">
        <w:tc>
          <w:tcPr>
            <w:tcW w:w="2269" w:type="dxa"/>
            <w:vAlign w:val="center"/>
          </w:tcPr>
          <w:p w:rsidR="00C6330B" w:rsidRPr="00E3029D" w:rsidRDefault="00C6330B" w:rsidP="00B26B23">
            <w:pPr>
              <w:tabs>
                <w:tab w:val="left" w:pos="4116"/>
              </w:tabs>
              <w:jc w:val="center"/>
              <w:rPr>
                <w:rFonts w:ascii="Times New Roman" w:eastAsia="Times New Roman" w:hAnsi="Times New Roman" w:cs="Times New Roman"/>
                <w:highlight w:val="yellow"/>
                <w:lang w:eastAsia="ru-RU"/>
              </w:rPr>
            </w:pPr>
            <w:r w:rsidRPr="00E3029D">
              <w:rPr>
                <w:rFonts w:ascii="Times New Roman" w:eastAsia="Times New Roman" w:hAnsi="Times New Roman" w:cs="Times New Roman"/>
                <w:lang w:eastAsia="ru-RU"/>
              </w:rPr>
              <w:lastRenderedPageBreak/>
              <w:t>Администрация У</w:t>
            </w:r>
            <w:r w:rsidR="00B26B23" w:rsidRPr="00E3029D">
              <w:rPr>
                <w:rFonts w:ascii="Times New Roman" w:eastAsia="Times New Roman" w:hAnsi="Times New Roman" w:cs="Times New Roman"/>
                <w:lang w:eastAsia="ru-RU"/>
              </w:rPr>
              <w:t>МР</w:t>
            </w:r>
          </w:p>
        </w:tc>
        <w:tc>
          <w:tcPr>
            <w:tcW w:w="6663" w:type="dxa"/>
            <w:vAlign w:val="center"/>
          </w:tcPr>
          <w:p w:rsidR="00C6330B" w:rsidRPr="00E3029D" w:rsidRDefault="00C6330B" w:rsidP="00A261A8">
            <w:pPr>
              <w:shd w:val="clear" w:color="auto" w:fill="FFFFFF"/>
              <w:autoSpaceDE w:val="0"/>
              <w:autoSpaceDN w:val="0"/>
              <w:adjustRightInd w:val="0"/>
              <w:jc w:val="both"/>
              <w:rPr>
                <w:rFonts w:ascii="Times New Roman" w:eastAsia="Times New Roman" w:hAnsi="Times New Roman" w:cs="Times New Roman"/>
                <w:lang w:eastAsia="ru-RU"/>
              </w:rPr>
            </w:pPr>
            <w:r w:rsidRPr="00E3029D">
              <w:rPr>
                <w:rFonts w:ascii="Times New Roman" w:eastAsia="Times New Roman" w:hAnsi="Times New Roman" w:cs="Times New Roman"/>
                <w:lang w:eastAsia="ru-RU"/>
              </w:rPr>
              <w:t>Иные межбюджетные трансферты на обеспечение финансовой поддержки сельских поселений Урюпинского муниципального района</w:t>
            </w:r>
          </w:p>
        </w:tc>
        <w:tc>
          <w:tcPr>
            <w:tcW w:w="1133" w:type="dxa"/>
            <w:vAlign w:val="center"/>
          </w:tcPr>
          <w:p w:rsidR="00C6330B" w:rsidRPr="00E3029D" w:rsidRDefault="00C6330B" w:rsidP="00A261A8">
            <w:pPr>
              <w:shd w:val="clear" w:color="auto" w:fill="FFFFFF"/>
              <w:autoSpaceDE w:val="0"/>
              <w:autoSpaceDN w:val="0"/>
              <w:adjustRightInd w:val="0"/>
              <w:jc w:val="center"/>
              <w:rPr>
                <w:rFonts w:ascii="Times New Roman" w:eastAsia="Times New Roman" w:hAnsi="Times New Roman" w:cs="Times New Roman"/>
                <w:lang w:eastAsia="ru-RU"/>
              </w:rPr>
            </w:pPr>
            <w:r w:rsidRPr="00E3029D">
              <w:rPr>
                <w:rFonts w:ascii="Times New Roman" w:eastAsia="Times New Roman" w:hAnsi="Times New Roman" w:cs="Times New Roman"/>
                <w:lang w:eastAsia="ru-RU"/>
              </w:rPr>
              <w:t>750,0</w:t>
            </w:r>
          </w:p>
        </w:tc>
      </w:tr>
      <w:tr w:rsidR="00C6330B" w:rsidRPr="00E3029D" w:rsidTr="00B26B23">
        <w:tc>
          <w:tcPr>
            <w:tcW w:w="8932" w:type="dxa"/>
            <w:gridSpan w:val="2"/>
            <w:vAlign w:val="center"/>
          </w:tcPr>
          <w:p w:rsidR="00C6330B" w:rsidRPr="00E3029D" w:rsidRDefault="00C6330B" w:rsidP="00A261A8">
            <w:pPr>
              <w:shd w:val="clear" w:color="auto" w:fill="FFFFFF"/>
              <w:autoSpaceDE w:val="0"/>
              <w:autoSpaceDN w:val="0"/>
              <w:adjustRightInd w:val="0"/>
              <w:jc w:val="center"/>
              <w:rPr>
                <w:rFonts w:ascii="Times New Roman" w:eastAsia="Times New Roman" w:hAnsi="Times New Roman" w:cs="Times New Roman"/>
                <w:b/>
                <w:lang w:val="en-US" w:eastAsia="ru-RU"/>
              </w:rPr>
            </w:pPr>
            <w:r w:rsidRPr="00E3029D">
              <w:rPr>
                <w:rFonts w:ascii="Times New Roman" w:eastAsia="Times New Roman" w:hAnsi="Times New Roman" w:cs="Times New Roman"/>
                <w:b/>
                <w:lang w:eastAsia="ru-RU"/>
              </w:rPr>
              <w:t>ИТОГО:</w:t>
            </w:r>
          </w:p>
        </w:tc>
        <w:tc>
          <w:tcPr>
            <w:tcW w:w="1133" w:type="dxa"/>
            <w:vAlign w:val="center"/>
          </w:tcPr>
          <w:p w:rsidR="00C6330B" w:rsidRPr="00E3029D" w:rsidRDefault="00C6330B" w:rsidP="00A261A8">
            <w:pPr>
              <w:shd w:val="clear" w:color="auto" w:fill="FFFFFF"/>
              <w:jc w:val="center"/>
              <w:rPr>
                <w:rFonts w:ascii="Times New Roman" w:eastAsia="Times New Roman" w:hAnsi="Times New Roman" w:cs="Times New Roman"/>
                <w:b/>
                <w:lang w:val="en-US" w:eastAsia="ru-RU"/>
              </w:rPr>
            </w:pPr>
            <w:r w:rsidRPr="00E3029D">
              <w:rPr>
                <w:rFonts w:ascii="Times New Roman" w:eastAsia="Times New Roman" w:hAnsi="Times New Roman" w:cs="Times New Roman"/>
                <w:b/>
                <w:lang w:eastAsia="ru-RU"/>
              </w:rPr>
              <w:t>2</w:t>
            </w:r>
            <w:r w:rsidRPr="00E3029D">
              <w:rPr>
                <w:rFonts w:ascii="Times New Roman" w:eastAsia="Times New Roman" w:hAnsi="Times New Roman" w:cs="Times New Roman"/>
                <w:b/>
                <w:lang w:val="en-US" w:eastAsia="ru-RU"/>
              </w:rPr>
              <w:t>090</w:t>
            </w:r>
            <w:r w:rsidRPr="00E3029D">
              <w:rPr>
                <w:rFonts w:ascii="Times New Roman" w:eastAsia="Times New Roman" w:hAnsi="Times New Roman" w:cs="Times New Roman"/>
                <w:b/>
                <w:lang w:eastAsia="ru-RU"/>
              </w:rPr>
              <w:t>,28</w:t>
            </w:r>
          </w:p>
        </w:tc>
      </w:tr>
    </w:tbl>
    <w:p w:rsidR="00F95D24" w:rsidRPr="00E3029D" w:rsidRDefault="00F95D24" w:rsidP="00B26B23">
      <w:pPr>
        <w:spacing w:after="0"/>
      </w:pPr>
    </w:p>
    <w:p w:rsidR="00F95D24" w:rsidRPr="00E3029D" w:rsidRDefault="00F95D24" w:rsidP="00F95D24">
      <w:pPr>
        <w:tabs>
          <w:tab w:val="left" w:pos="4116"/>
        </w:tabs>
        <w:spacing w:after="0" w:line="240" w:lineRule="auto"/>
        <w:ind w:firstLine="709"/>
        <w:jc w:val="both"/>
        <w:rPr>
          <w:rFonts w:ascii="Times New Roman" w:eastAsia="Times New Roman" w:hAnsi="Times New Roman" w:cs="Times New Roman"/>
          <w:sz w:val="28"/>
          <w:szCs w:val="28"/>
        </w:rPr>
      </w:pPr>
      <w:proofErr w:type="gramStart"/>
      <w:r w:rsidRPr="00E3029D">
        <w:rPr>
          <w:rFonts w:ascii="Times New Roman" w:eastAsia="Times New Roman" w:hAnsi="Times New Roman" w:cs="Times New Roman"/>
          <w:sz w:val="28"/>
          <w:szCs w:val="28"/>
        </w:rPr>
        <w:t>Дефицит на 2023 год предлагается увеличи</w:t>
      </w:r>
      <w:r w:rsidR="00E3029D">
        <w:rPr>
          <w:rFonts w:ascii="Times New Roman" w:eastAsia="Times New Roman" w:hAnsi="Times New Roman" w:cs="Times New Roman"/>
          <w:sz w:val="28"/>
          <w:szCs w:val="28"/>
        </w:rPr>
        <w:t>ть на сумму 3053,24 тыс. руб.</w:t>
      </w:r>
      <w:r w:rsidRPr="00E3029D">
        <w:rPr>
          <w:rFonts w:ascii="Times New Roman" w:eastAsia="Times New Roman" w:hAnsi="Times New Roman" w:cs="Times New Roman"/>
          <w:sz w:val="28"/>
          <w:szCs w:val="28"/>
        </w:rPr>
        <w:t>, в том числе за счет остатков средств бюджета Урюпинского муниципального района по состоянию на 01.0</w:t>
      </w:r>
      <w:r w:rsidR="00E3029D">
        <w:rPr>
          <w:rFonts w:ascii="Times New Roman" w:eastAsia="Times New Roman" w:hAnsi="Times New Roman" w:cs="Times New Roman"/>
          <w:sz w:val="28"/>
          <w:szCs w:val="28"/>
        </w:rPr>
        <w:t>1.2023 года на сумму 53,24 тыс. руб.</w:t>
      </w:r>
      <w:r w:rsidRPr="00E3029D">
        <w:rPr>
          <w:rFonts w:ascii="Times New Roman" w:eastAsia="Times New Roman" w:hAnsi="Times New Roman" w:cs="Times New Roman"/>
          <w:sz w:val="28"/>
          <w:szCs w:val="28"/>
        </w:rPr>
        <w:t>, за счет средств от  продажи акций и иных форм участия в капитале, находящихся в собственности муниципальн</w:t>
      </w:r>
      <w:r w:rsidR="00E3029D">
        <w:rPr>
          <w:rFonts w:ascii="Times New Roman" w:eastAsia="Times New Roman" w:hAnsi="Times New Roman" w:cs="Times New Roman"/>
          <w:sz w:val="28"/>
          <w:szCs w:val="28"/>
        </w:rPr>
        <w:t>ых районов на сумму 3000,0 тыс. руб</w:t>
      </w:r>
      <w:r w:rsidRPr="00E3029D">
        <w:rPr>
          <w:rFonts w:ascii="Times New Roman" w:eastAsia="Times New Roman" w:hAnsi="Times New Roman" w:cs="Times New Roman"/>
          <w:sz w:val="28"/>
          <w:szCs w:val="28"/>
        </w:rPr>
        <w:t>.</w:t>
      </w:r>
      <w:proofErr w:type="gramEnd"/>
    </w:p>
    <w:p w:rsidR="00F95D24" w:rsidRPr="00E3029D" w:rsidRDefault="00F95D24" w:rsidP="00F95D24">
      <w:pPr>
        <w:tabs>
          <w:tab w:val="left" w:pos="4116"/>
        </w:tabs>
        <w:spacing w:after="0" w:line="240" w:lineRule="auto"/>
        <w:ind w:firstLine="720"/>
        <w:jc w:val="both"/>
        <w:rPr>
          <w:rFonts w:ascii="Times New Roman" w:eastAsia="Times New Roman" w:hAnsi="Times New Roman" w:cs="Times New Roman"/>
          <w:sz w:val="28"/>
          <w:szCs w:val="28"/>
          <w:highlight w:val="yellow"/>
        </w:rPr>
      </w:pPr>
    </w:p>
    <w:p w:rsidR="00F95D24" w:rsidRPr="00E3029D" w:rsidRDefault="00F95D24" w:rsidP="00F95D24">
      <w:pPr>
        <w:pStyle w:val="a4"/>
        <w:tabs>
          <w:tab w:val="left" w:pos="4116"/>
        </w:tabs>
        <w:spacing w:line="240" w:lineRule="auto"/>
        <w:ind w:left="1789"/>
        <w:jc w:val="both"/>
        <w:rPr>
          <w:sz w:val="28"/>
          <w:szCs w:val="28"/>
        </w:rPr>
      </w:pPr>
    </w:p>
    <w:p w:rsidR="00F95D24" w:rsidRPr="00E3029D" w:rsidRDefault="00F95D24" w:rsidP="00F95D24">
      <w:pPr>
        <w:tabs>
          <w:tab w:val="left" w:pos="4116"/>
        </w:tabs>
        <w:spacing w:after="0" w:line="240" w:lineRule="auto"/>
        <w:jc w:val="both"/>
        <w:rPr>
          <w:rFonts w:ascii="Times New Roman" w:eastAsia="Times New Roman" w:hAnsi="Times New Roman" w:cs="Times New Roman"/>
          <w:sz w:val="28"/>
          <w:szCs w:val="28"/>
        </w:rPr>
      </w:pPr>
      <w:r w:rsidRPr="00E3029D">
        <w:rPr>
          <w:rFonts w:ascii="Times New Roman" w:eastAsia="Times New Roman" w:hAnsi="Times New Roman" w:cs="Times New Roman"/>
          <w:sz w:val="28"/>
          <w:szCs w:val="28"/>
        </w:rPr>
        <w:t>Начальник финансового отдела</w:t>
      </w:r>
    </w:p>
    <w:p w:rsidR="00F95D24" w:rsidRPr="00E3029D" w:rsidRDefault="00F95D24" w:rsidP="00F95D24">
      <w:pPr>
        <w:tabs>
          <w:tab w:val="left" w:pos="4116"/>
        </w:tabs>
        <w:spacing w:after="0" w:line="240" w:lineRule="auto"/>
        <w:jc w:val="both"/>
        <w:rPr>
          <w:rFonts w:ascii="Times New Roman" w:eastAsia="Times New Roman" w:hAnsi="Times New Roman" w:cs="Times New Roman"/>
          <w:sz w:val="28"/>
          <w:szCs w:val="28"/>
        </w:rPr>
      </w:pPr>
      <w:r w:rsidRPr="00E3029D">
        <w:rPr>
          <w:rFonts w:ascii="Times New Roman" w:eastAsia="Times New Roman" w:hAnsi="Times New Roman" w:cs="Times New Roman"/>
          <w:sz w:val="28"/>
          <w:szCs w:val="28"/>
        </w:rPr>
        <w:t>администрации Урюпинского</w:t>
      </w:r>
    </w:p>
    <w:p w:rsidR="00F95D24" w:rsidRPr="00E3029D" w:rsidRDefault="00F95D24" w:rsidP="00F95D24">
      <w:pPr>
        <w:tabs>
          <w:tab w:val="left" w:pos="4116"/>
        </w:tabs>
        <w:spacing w:after="0" w:line="240" w:lineRule="auto"/>
        <w:jc w:val="both"/>
        <w:rPr>
          <w:rFonts w:ascii="Times New Roman" w:eastAsia="Times New Roman" w:hAnsi="Times New Roman" w:cs="Times New Roman"/>
          <w:b/>
          <w:sz w:val="28"/>
          <w:szCs w:val="28"/>
        </w:rPr>
      </w:pPr>
      <w:r w:rsidRPr="00E3029D">
        <w:rPr>
          <w:rFonts w:ascii="Times New Roman" w:eastAsia="Times New Roman" w:hAnsi="Times New Roman" w:cs="Times New Roman"/>
          <w:sz w:val="28"/>
          <w:szCs w:val="28"/>
        </w:rPr>
        <w:t>муниципального района</w:t>
      </w:r>
      <w:r w:rsidRPr="00E3029D">
        <w:rPr>
          <w:rFonts w:ascii="Times New Roman" w:eastAsia="Times New Roman" w:hAnsi="Times New Roman" w:cs="Times New Roman"/>
          <w:sz w:val="28"/>
          <w:szCs w:val="28"/>
        </w:rPr>
        <w:tab/>
      </w:r>
      <w:r w:rsidRPr="00E3029D">
        <w:rPr>
          <w:rFonts w:ascii="Times New Roman" w:eastAsia="Times New Roman" w:hAnsi="Times New Roman" w:cs="Times New Roman"/>
          <w:sz w:val="28"/>
          <w:szCs w:val="28"/>
        </w:rPr>
        <w:tab/>
      </w:r>
      <w:r w:rsidRPr="00E3029D">
        <w:rPr>
          <w:rFonts w:ascii="Times New Roman" w:eastAsia="Times New Roman" w:hAnsi="Times New Roman" w:cs="Times New Roman"/>
          <w:sz w:val="28"/>
          <w:szCs w:val="28"/>
        </w:rPr>
        <w:tab/>
      </w:r>
      <w:r w:rsidRPr="00E3029D">
        <w:rPr>
          <w:rFonts w:ascii="Times New Roman" w:eastAsia="Times New Roman" w:hAnsi="Times New Roman" w:cs="Times New Roman"/>
          <w:sz w:val="28"/>
          <w:szCs w:val="28"/>
        </w:rPr>
        <w:tab/>
      </w:r>
      <w:r w:rsidRPr="00E3029D">
        <w:rPr>
          <w:rFonts w:ascii="Times New Roman" w:eastAsia="Times New Roman" w:hAnsi="Times New Roman" w:cs="Times New Roman"/>
          <w:sz w:val="28"/>
          <w:szCs w:val="28"/>
        </w:rPr>
        <w:tab/>
      </w:r>
      <w:r w:rsidRPr="00E3029D">
        <w:rPr>
          <w:rFonts w:ascii="Times New Roman" w:eastAsia="Times New Roman" w:hAnsi="Times New Roman" w:cs="Times New Roman"/>
          <w:sz w:val="28"/>
          <w:szCs w:val="28"/>
        </w:rPr>
        <w:tab/>
      </w:r>
      <w:r w:rsidR="00E3029D">
        <w:rPr>
          <w:rFonts w:ascii="Times New Roman" w:eastAsia="Times New Roman" w:hAnsi="Times New Roman" w:cs="Times New Roman"/>
          <w:sz w:val="28"/>
          <w:szCs w:val="28"/>
        </w:rPr>
        <w:t xml:space="preserve">    </w:t>
      </w:r>
      <w:r w:rsidRPr="00E3029D">
        <w:rPr>
          <w:rFonts w:ascii="Times New Roman" w:eastAsia="Times New Roman" w:hAnsi="Times New Roman" w:cs="Times New Roman"/>
          <w:sz w:val="28"/>
          <w:szCs w:val="28"/>
        </w:rPr>
        <w:t>Д.В. Шаповалов</w:t>
      </w:r>
    </w:p>
    <w:p w:rsidR="00EE71F4" w:rsidRPr="00E3029D" w:rsidRDefault="00EE71F4"/>
    <w:p w:rsidR="00EE71F4" w:rsidRDefault="00EE71F4"/>
    <w:p w:rsidR="00E3029D" w:rsidRDefault="00E3029D"/>
    <w:p w:rsidR="00E3029D" w:rsidRDefault="00E3029D"/>
    <w:p w:rsidR="00E3029D" w:rsidRDefault="00E3029D"/>
    <w:p w:rsidR="00E3029D" w:rsidRDefault="00E3029D"/>
    <w:p w:rsidR="00E3029D" w:rsidRDefault="00E3029D"/>
    <w:p w:rsidR="00E3029D" w:rsidRDefault="00E3029D"/>
    <w:p w:rsidR="00E3029D" w:rsidRDefault="00E3029D"/>
    <w:p w:rsidR="00E3029D" w:rsidRDefault="00E3029D"/>
    <w:p w:rsidR="00E3029D" w:rsidRDefault="00E3029D"/>
    <w:p w:rsidR="00E3029D" w:rsidRDefault="00E3029D"/>
    <w:p w:rsidR="00E3029D" w:rsidRDefault="00E3029D"/>
    <w:p w:rsidR="00E3029D" w:rsidRDefault="00E3029D"/>
    <w:p w:rsidR="00E3029D" w:rsidRDefault="00E3029D"/>
    <w:p w:rsidR="00E3029D" w:rsidRDefault="00E3029D"/>
    <w:p w:rsidR="00E3029D" w:rsidRDefault="00E3029D"/>
    <w:p w:rsidR="00EE71F4" w:rsidRDefault="00EE71F4"/>
    <w:p w:rsidR="00EE71F4" w:rsidRDefault="00EE71F4" w:rsidP="00EE71F4">
      <w:pPr>
        <w:spacing w:after="0" w:line="240" w:lineRule="auto"/>
        <w:rPr>
          <w:rFonts w:ascii="Times New Roman" w:hAnsi="Times New Roman" w:cs="Times New Roman"/>
          <w:b/>
          <w:bCs/>
          <w:sz w:val="28"/>
          <w:szCs w:val="28"/>
          <w:highlight w:val="yellow"/>
        </w:rPr>
      </w:pPr>
      <w:r>
        <w:rPr>
          <w:noProof/>
        </w:rPr>
        <w:lastRenderedPageBreak/>
        <w:drawing>
          <wp:anchor distT="0" distB="0" distL="114300" distR="114300" simplePos="0" relativeHeight="251687936" behindDoc="0" locked="0" layoutInCell="1" allowOverlap="1">
            <wp:simplePos x="0" y="0"/>
            <wp:positionH relativeFrom="column">
              <wp:posOffset>2644775</wp:posOffset>
            </wp:positionH>
            <wp:positionV relativeFrom="paragraph">
              <wp:posOffset>-318770</wp:posOffset>
            </wp:positionV>
            <wp:extent cx="526415" cy="812165"/>
            <wp:effectExtent l="19050" t="0" r="6985" b="0"/>
            <wp:wrapSquare wrapText="left"/>
            <wp:docPr id="16" name="Рисунок 3" descr="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NewGerb"/>
                    <pic:cNvPicPr>
                      <a:picLocks noChangeAspect="1" noChangeArrowheads="1"/>
                    </pic:cNvPicPr>
                  </pic:nvPicPr>
                  <pic:blipFill>
                    <a:blip r:embed="rId5"/>
                    <a:srcRect/>
                    <a:stretch>
                      <a:fillRect/>
                    </a:stretch>
                  </pic:blipFill>
                  <pic:spPr bwMode="auto">
                    <a:xfrm>
                      <a:off x="0" y="0"/>
                      <a:ext cx="526415" cy="812165"/>
                    </a:xfrm>
                    <a:prstGeom prst="rect">
                      <a:avLst/>
                    </a:prstGeom>
                    <a:noFill/>
                  </pic:spPr>
                </pic:pic>
              </a:graphicData>
            </a:graphic>
          </wp:anchor>
        </w:drawing>
      </w:r>
    </w:p>
    <w:p w:rsidR="00EE71F4" w:rsidRDefault="00EE71F4" w:rsidP="00EE71F4">
      <w:pPr>
        <w:spacing w:after="0" w:line="240" w:lineRule="auto"/>
        <w:rPr>
          <w:rFonts w:ascii="Times New Roman" w:hAnsi="Times New Roman" w:cs="Times New Roman"/>
          <w:b/>
          <w:bCs/>
          <w:sz w:val="28"/>
          <w:szCs w:val="28"/>
          <w:highlight w:val="yellow"/>
        </w:rPr>
      </w:pPr>
    </w:p>
    <w:p w:rsidR="00EE71F4" w:rsidRDefault="00EE71F4" w:rsidP="00EE71F4">
      <w:pPr>
        <w:tabs>
          <w:tab w:val="left" w:pos="1725"/>
          <w:tab w:val="center" w:pos="4677"/>
        </w:tabs>
        <w:spacing w:after="0" w:line="240" w:lineRule="auto"/>
        <w:jc w:val="center"/>
        <w:rPr>
          <w:rFonts w:ascii="Times New Roman" w:hAnsi="Times New Roman" w:cs="Times New Roman"/>
          <w:i/>
          <w:iCs/>
          <w:sz w:val="32"/>
          <w:szCs w:val="32"/>
          <w:highlight w:val="yellow"/>
        </w:rPr>
      </w:pPr>
    </w:p>
    <w:p w:rsidR="00EE71F4" w:rsidRDefault="00EE71F4" w:rsidP="00EE71F4">
      <w:pPr>
        <w:tabs>
          <w:tab w:val="left" w:pos="1725"/>
          <w:tab w:val="center" w:pos="4677"/>
        </w:tabs>
        <w:spacing w:after="0" w:line="240" w:lineRule="auto"/>
        <w:jc w:val="center"/>
        <w:rPr>
          <w:rFonts w:ascii="Times New Roman" w:hAnsi="Times New Roman" w:cs="Times New Roman"/>
          <w:i/>
          <w:iCs/>
          <w:sz w:val="28"/>
          <w:szCs w:val="28"/>
        </w:rPr>
      </w:pPr>
      <w:r>
        <w:rPr>
          <w:rFonts w:ascii="Times New Roman" w:hAnsi="Times New Roman" w:cs="Times New Roman"/>
          <w:i/>
          <w:iCs/>
          <w:sz w:val="28"/>
          <w:szCs w:val="28"/>
        </w:rPr>
        <w:t>УРЮПИНСКИЙ МУНИЦИПАЛЬНЫЙ РАЙОН</w:t>
      </w:r>
    </w:p>
    <w:p w:rsidR="00EE71F4" w:rsidRDefault="00EE71F4" w:rsidP="00EE71F4">
      <w:pPr>
        <w:tabs>
          <w:tab w:val="left" w:pos="1725"/>
          <w:tab w:val="center" w:pos="4677"/>
        </w:tabs>
        <w:spacing w:after="0" w:line="240" w:lineRule="auto"/>
        <w:jc w:val="center"/>
        <w:rPr>
          <w:rFonts w:ascii="Times New Roman" w:hAnsi="Times New Roman" w:cs="Times New Roman"/>
          <w:i/>
          <w:iCs/>
          <w:sz w:val="28"/>
          <w:szCs w:val="28"/>
        </w:rPr>
      </w:pPr>
      <w:r>
        <w:rPr>
          <w:rFonts w:ascii="Times New Roman" w:hAnsi="Times New Roman" w:cs="Times New Roman"/>
          <w:i/>
          <w:iCs/>
          <w:sz w:val="28"/>
          <w:szCs w:val="28"/>
        </w:rPr>
        <w:t>ВОЛГОГРАДСКОЙ ОБЛАСТИ</w:t>
      </w:r>
    </w:p>
    <w:p w:rsidR="00EE71F4" w:rsidRDefault="00EE71F4" w:rsidP="00EE71F4">
      <w:pPr>
        <w:tabs>
          <w:tab w:val="left" w:pos="1725"/>
          <w:tab w:val="center" w:pos="4677"/>
        </w:tabs>
        <w:spacing w:after="0" w:line="240" w:lineRule="auto"/>
        <w:jc w:val="center"/>
        <w:rPr>
          <w:rFonts w:ascii="Times New Roman" w:hAnsi="Times New Roman" w:cs="Times New Roman"/>
          <w:i/>
          <w:iCs/>
          <w:sz w:val="16"/>
          <w:szCs w:val="16"/>
        </w:rPr>
      </w:pPr>
    </w:p>
    <w:p w:rsidR="00EE71F4" w:rsidRDefault="00EE71F4" w:rsidP="00EE71F4">
      <w:pPr>
        <w:spacing w:after="0" w:line="240" w:lineRule="auto"/>
        <w:jc w:val="center"/>
        <w:rPr>
          <w:rFonts w:ascii="Times New Roman" w:hAnsi="Times New Roman" w:cs="Times New Roman"/>
          <w:b/>
          <w:bCs/>
          <w:i/>
          <w:iCs/>
          <w:sz w:val="28"/>
          <w:szCs w:val="28"/>
        </w:rPr>
      </w:pPr>
      <w:r>
        <w:rPr>
          <w:rFonts w:ascii="Times New Roman" w:hAnsi="Times New Roman" w:cs="Times New Roman"/>
          <w:b/>
          <w:bCs/>
          <w:i/>
          <w:iCs/>
          <w:sz w:val="28"/>
          <w:szCs w:val="28"/>
        </w:rPr>
        <w:t>УРЮПИНСКАЯ  РАЙОННАЯ  ДУМА</w:t>
      </w:r>
    </w:p>
    <w:p w:rsidR="00EE71F4" w:rsidRDefault="009A36E3" w:rsidP="00EE71F4">
      <w:pPr>
        <w:spacing w:after="0" w:line="240" w:lineRule="auto"/>
        <w:rPr>
          <w:rFonts w:ascii="Times New Roman" w:hAnsi="Times New Roman" w:cs="Times New Roman"/>
          <w:sz w:val="28"/>
          <w:szCs w:val="28"/>
        </w:rPr>
      </w:pPr>
      <w:r w:rsidRPr="009A36E3">
        <w:pict>
          <v:line id="Прямая соединительная линия 1" o:spid="_x0000_s1038" style="position:absolute;z-index:251685888;visibility:visible;mso-wrap-distance-top:-6e-5mm;mso-wrap-distance-bottom:-6e-5mm"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" o:allowincell="f"/>
        </w:pict>
      </w:r>
      <w:r w:rsidRPr="009A36E3">
        <w:pict>
          <v:line id="_x0000_s1039" style="position:absolute;z-index:251686912;visibility:visible;mso-wrap-distance-top:-6e-5mm;mso-wrap-distance-bottom:-6e-5mm"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" o:allowincell="f"/>
        </w:pict>
      </w:r>
    </w:p>
    <w:p w:rsidR="00EE71F4" w:rsidRDefault="00EE71F4" w:rsidP="00EE71F4">
      <w:pPr>
        <w:pStyle w:val="3"/>
        <w:spacing w:before="0"/>
        <w:jc w:val="center"/>
        <w:rPr>
          <w:rFonts w:ascii="Times New Roman" w:hAnsi="Times New Roman" w:cs="Times New Roman"/>
          <w:color w:val="auto"/>
          <w:sz w:val="28"/>
          <w:szCs w:val="28"/>
        </w:rPr>
      </w:pPr>
    </w:p>
    <w:p w:rsidR="00EE71F4" w:rsidRDefault="00EE71F4" w:rsidP="00EE71F4">
      <w:pPr>
        <w:pStyle w:val="3"/>
        <w:spacing w:before="0"/>
        <w:jc w:val="center"/>
        <w:rPr>
          <w:rFonts w:ascii="Times New Roman" w:hAnsi="Times New Roman" w:cs="Times New Roman"/>
          <w:color w:val="auto"/>
          <w:sz w:val="28"/>
          <w:szCs w:val="28"/>
          <w:highlight w:val="yellow"/>
        </w:rPr>
      </w:pPr>
      <w:proofErr w:type="gramStart"/>
      <w:r>
        <w:rPr>
          <w:rFonts w:ascii="Times New Roman" w:hAnsi="Times New Roman" w:cs="Times New Roman"/>
          <w:color w:val="auto"/>
          <w:sz w:val="28"/>
          <w:szCs w:val="28"/>
        </w:rPr>
        <w:t>Р</w:t>
      </w:r>
      <w:proofErr w:type="gramEnd"/>
      <w:r>
        <w:rPr>
          <w:rFonts w:ascii="Times New Roman" w:hAnsi="Times New Roman" w:cs="Times New Roman"/>
          <w:color w:val="auto"/>
          <w:sz w:val="28"/>
          <w:szCs w:val="28"/>
        </w:rPr>
        <w:t xml:space="preserve">  Е  Ш  Е  Н  И  Е</w:t>
      </w:r>
    </w:p>
    <w:p w:rsidR="00EE71F4" w:rsidRDefault="00EE71F4" w:rsidP="00EE71F4">
      <w:pPr>
        <w:spacing w:after="0" w:line="240" w:lineRule="auto"/>
        <w:rPr>
          <w:rFonts w:ascii="Times New Roman" w:hAnsi="Times New Roman" w:cs="Times New Roman"/>
          <w:highlight w:val="yellow"/>
        </w:rPr>
      </w:pPr>
    </w:p>
    <w:p w:rsidR="00EE71F4" w:rsidRPr="00E3029D" w:rsidRDefault="00E3029D" w:rsidP="00EE71F4">
      <w:pPr>
        <w:spacing w:after="0" w:line="240" w:lineRule="auto"/>
        <w:rPr>
          <w:rFonts w:ascii="Times New Roman" w:hAnsi="Times New Roman" w:cs="Times New Roman"/>
          <w:b/>
          <w:bCs/>
          <w:sz w:val="28"/>
          <w:szCs w:val="28"/>
          <w:highlight w:val="yellow"/>
        </w:rPr>
      </w:pPr>
      <w:r w:rsidRPr="00AF3A13">
        <w:rPr>
          <w:rFonts w:ascii="Times New Roman" w:hAnsi="Times New Roman" w:cs="Times New Roman"/>
          <w:b/>
          <w:bCs/>
          <w:sz w:val="28"/>
          <w:szCs w:val="28"/>
        </w:rPr>
        <w:t xml:space="preserve">14 </w:t>
      </w:r>
      <w:r w:rsidR="00EE71F4" w:rsidRPr="00AF3A13">
        <w:rPr>
          <w:rFonts w:ascii="Times New Roman" w:hAnsi="Times New Roman" w:cs="Times New Roman"/>
          <w:b/>
          <w:bCs/>
          <w:sz w:val="28"/>
          <w:szCs w:val="28"/>
        </w:rPr>
        <w:t xml:space="preserve">декабря 2023 года                    № </w:t>
      </w:r>
      <w:r w:rsidRPr="00AF3A13">
        <w:rPr>
          <w:rFonts w:ascii="Times New Roman" w:hAnsi="Times New Roman" w:cs="Times New Roman"/>
          <w:b/>
          <w:bCs/>
          <w:sz w:val="28"/>
          <w:szCs w:val="28"/>
        </w:rPr>
        <w:t>39/</w:t>
      </w:r>
    </w:p>
    <w:p w:rsidR="00EE71F4" w:rsidRDefault="00EE71F4" w:rsidP="00EE71F4">
      <w:pPr>
        <w:spacing w:after="0" w:line="240" w:lineRule="auto"/>
        <w:jc w:val="both"/>
        <w:rPr>
          <w:rFonts w:ascii="Times New Roman" w:hAnsi="Times New Roman" w:cs="Times New Roman"/>
          <w:b/>
          <w:sz w:val="28"/>
          <w:szCs w:val="28"/>
        </w:rPr>
      </w:pPr>
    </w:p>
    <w:p w:rsidR="00EE71F4" w:rsidRDefault="00EE71F4" w:rsidP="00EE71F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 внесении изменений в Положение о бюджете </w:t>
      </w:r>
    </w:p>
    <w:p w:rsidR="00EE71F4" w:rsidRDefault="00EE71F4" w:rsidP="00EE71F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Урюпинского муниципального района на 2023 год </w:t>
      </w:r>
    </w:p>
    <w:p w:rsidR="00EE71F4" w:rsidRDefault="00EE71F4" w:rsidP="00EE71F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 плановый период 2024 и 2025 годов</w:t>
      </w:r>
    </w:p>
    <w:p w:rsidR="00EE71F4" w:rsidRDefault="00EE71F4" w:rsidP="00EE71F4">
      <w:pPr>
        <w:spacing w:after="0" w:line="240" w:lineRule="auto"/>
        <w:jc w:val="both"/>
        <w:rPr>
          <w:rFonts w:ascii="Times New Roman" w:hAnsi="Times New Roman" w:cs="Times New Roman"/>
          <w:b/>
          <w:sz w:val="28"/>
          <w:szCs w:val="28"/>
        </w:rPr>
      </w:pPr>
    </w:p>
    <w:p w:rsidR="00EE71F4" w:rsidRDefault="00EE71F4" w:rsidP="00EE71F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Рассмотрев обращение</w:t>
      </w:r>
      <w:r w:rsidRPr="00AF3A13">
        <w:rPr>
          <w:rFonts w:ascii="Times New Roman" w:hAnsi="Times New Roman" w:cs="Times New Roman"/>
          <w:sz w:val="28"/>
          <w:szCs w:val="28"/>
        </w:rPr>
        <w:t xml:space="preserve"> главы Урюпинского муниципального района</w:t>
      </w:r>
      <w:r>
        <w:rPr>
          <w:rFonts w:ascii="Times New Roman" w:hAnsi="Times New Roman" w:cs="Times New Roman"/>
          <w:sz w:val="28"/>
          <w:szCs w:val="28"/>
        </w:rPr>
        <w:t xml:space="preserve"> о внесении изменений в Положение о бюджете Урюпинского муниципального района на 2023 год и плановый период 2024 и 2025 годов, утвержденное решением Урюпинской районной Думы от 26 декабря 2022 года № 26/479 </w:t>
      </w:r>
      <w:r w:rsidR="008830BB">
        <w:rPr>
          <w:rFonts w:ascii="Times New Roman" w:hAnsi="Times New Roman" w:cs="Times New Roman"/>
          <w:sz w:val="28"/>
          <w:szCs w:val="28"/>
        </w:rPr>
        <w:t xml:space="preserve">    </w:t>
      </w:r>
      <w:r>
        <w:rPr>
          <w:rFonts w:ascii="Times New Roman" w:hAnsi="Times New Roman" w:cs="Times New Roman"/>
          <w:sz w:val="28"/>
          <w:szCs w:val="28"/>
        </w:rPr>
        <w:t>«О бюджете Урюпинского муниципального района на 2023 год и плановый период 2024 и 2025 годов» (в редакции решений Урюпинской районной Думы от</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27 января 2023 года № 27/482, от 28 февраля 2023 года № 28/487, от 21 марта 2023 года № 29/493, от 26 апреля 2023 года № 30/500, от 31 мая 2023 года № 31/509, от 22 июня 2023 года № 32/521, от 26 июля 2023 года № 33/533, от 23 августа 2023 года № 34/537, от 02 октября 2023 года</w:t>
      </w:r>
      <w:proofErr w:type="gramEnd"/>
      <w:r>
        <w:rPr>
          <w:rFonts w:ascii="Times New Roman" w:hAnsi="Times New Roman" w:cs="Times New Roman"/>
          <w:sz w:val="28"/>
          <w:szCs w:val="28"/>
        </w:rPr>
        <w:t xml:space="preserve"> № </w:t>
      </w:r>
      <w:proofErr w:type="gramStart"/>
      <w:r>
        <w:rPr>
          <w:rFonts w:ascii="Times New Roman" w:hAnsi="Times New Roman" w:cs="Times New Roman"/>
          <w:sz w:val="28"/>
          <w:szCs w:val="28"/>
        </w:rPr>
        <w:t>35/554, от 23 октября 2023 года № 36/567, от 28 ноября 2023 года № 38/586), руководствуясь пунктом 3 статьи 92.1 Бюджетного кодекса Российской Федерации, статьей 21 Устава Урюпинского муниципального района, статьей 33 Положения о бюджетном процессе в Урюпинском муниципальном районе, утвержденного решением Урюпинской районной Думы от 2 июля 2015 года № 12/100 (в редакции решений Урюпинской районной Думы от</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29 декабря 2015 года № 20/143, от 03 октября 2019 года № 1/7, от 08 декабря 2021 года № 17/281, от 27 сентября 2022 года № 23/435, 07 ноября 2022 года № 24/454), Урюпинская районная Дума </w:t>
      </w:r>
      <w:r>
        <w:rPr>
          <w:rFonts w:ascii="Times New Roman" w:hAnsi="Times New Roman" w:cs="Times New Roman"/>
          <w:b/>
          <w:sz w:val="28"/>
          <w:szCs w:val="28"/>
        </w:rPr>
        <w:t>РЕШИЛА:</w:t>
      </w:r>
      <w:proofErr w:type="gramEnd"/>
    </w:p>
    <w:p w:rsidR="00EE71F4" w:rsidRDefault="00EE71F4" w:rsidP="00EE71F4">
      <w:pPr>
        <w:tabs>
          <w:tab w:val="left" w:pos="5040"/>
        </w:tabs>
        <w:spacing w:after="0" w:line="240" w:lineRule="auto"/>
        <w:jc w:val="both"/>
        <w:rPr>
          <w:rFonts w:ascii="Times New Roman" w:hAnsi="Times New Roman" w:cs="Times New Roman"/>
          <w:bCs/>
          <w:sz w:val="28"/>
          <w:szCs w:val="28"/>
        </w:rPr>
      </w:pPr>
      <w:r>
        <w:rPr>
          <w:rFonts w:ascii="Times New Roman" w:hAnsi="Times New Roman" w:cs="Times New Roman"/>
          <w:b/>
          <w:bCs/>
          <w:sz w:val="28"/>
          <w:szCs w:val="28"/>
        </w:rPr>
        <w:t xml:space="preserve">        1.</w:t>
      </w:r>
      <w:r>
        <w:rPr>
          <w:rFonts w:ascii="Times New Roman" w:hAnsi="Times New Roman" w:cs="Times New Roman"/>
          <w:bCs/>
          <w:sz w:val="28"/>
          <w:szCs w:val="28"/>
        </w:rPr>
        <w:t xml:space="preserve"> Внести в Положение о бюджете Урюпинского муниципального района на 2023 год и плановый период 2024 и 2025 годов (далее по тексту - Положение) следующие изменения:</w:t>
      </w:r>
    </w:p>
    <w:p w:rsidR="00EE71F4" w:rsidRDefault="00EE71F4" w:rsidP="00EE71F4">
      <w:pPr>
        <w:tabs>
          <w:tab w:val="left" w:pos="5040"/>
        </w:tabs>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1.1. Статью 1 изложить в следующей редакции:</w:t>
      </w:r>
    </w:p>
    <w:p w:rsidR="00EE71F4" w:rsidRDefault="00EE71F4" w:rsidP="00EE71F4">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Pr>
          <w:rFonts w:ascii="Times New Roman" w:hAnsi="Times New Roman" w:cs="Times New Roman"/>
          <w:b/>
          <w:bCs/>
          <w:sz w:val="28"/>
          <w:szCs w:val="28"/>
        </w:rPr>
        <w:t xml:space="preserve">Статья 1. </w:t>
      </w:r>
      <w:r>
        <w:rPr>
          <w:rFonts w:ascii="Times New Roman" w:hAnsi="Times New Roman" w:cs="Times New Roman"/>
          <w:bCs/>
          <w:sz w:val="28"/>
          <w:szCs w:val="28"/>
        </w:rPr>
        <w:t>Основные характеристики районного бюджета на 2023 год</w:t>
      </w:r>
    </w:p>
    <w:p w:rsidR="00EE71F4" w:rsidRDefault="00EE71F4" w:rsidP="00EE71F4">
      <w:pPr>
        <w:autoSpaceDE w:val="0"/>
        <w:autoSpaceDN w:val="0"/>
        <w:adjustRightInd w:val="0"/>
        <w:spacing w:after="0" w:line="240" w:lineRule="auto"/>
        <w:jc w:val="both"/>
        <w:rPr>
          <w:rFonts w:ascii="Times New Roman" w:hAnsi="Times New Roman" w:cs="Times New Roman"/>
          <w:b/>
          <w:bCs/>
          <w:sz w:val="16"/>
          <w:szCs w:val="16"/>
        </w:rPr>
      </w:pPr>
    </w:p>
    <w:p w:rsidR="00EE71F4" w:rsidRDefault="00EE71F4" w:rsidP="00EE71F4">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Утвердить основные характеристики районного бюджета на 2023 год: </w:t>
      </w:r>
    </w:p>
    <w:p w:rsidR="00EE71F4" w:rsidRDefault="00EE71F4" w:rsidP="00EE71F4">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1) прогнозируемый общий объем доходов районного бюджета в сумме 580 653,436 тыс. рублей, в том числе: налоговые и неналоговые доходы в </w:t>
      </w:r>
      <w:r>
        <w:rPr>
          <w:rFonts w:ascii="Times New Roman" w:hAnsi="Times New Roman" w:cs="Times New Roman"/>
          <w:bCs/>
          <w:sz w:val="28"/>
          <w:szCs w:val="28"/>
        </w:rPr>
        <w:lastRenderedPageBreak/>
        <w:t>сумме 208 407,375 тыс. рублей; безвозмездные поступления в сумме 372 246,061 тыс. рублей;</w:t>
      </w:r>
    </w:p>
    <w:p w:rsidR="00EE71F4" w:rsidRDefault="00EE71F4" w:rsidP="00EE71F4">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2) общий объем расходов районного бюджета в сумме 608 640,847 тыс. рублей;</w:t>
      </w:r>
    </w:p>
    <w:p w:rsidR="00EE71F4" w:rsidRDefault="00EE71F4" w:rsidP="00EE71F4">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proofErr w:type="gramStart"/>
      <w:r>
        <w:rPr>
          <w:rFonts w:ascii="Times New Roman" w:hAnsi="Times New Roman" w:cs="Times New Roman"/>
          <w:bCs/>
          <w:sz w:val="28"/>
          <w:szCs w:val="28"/>
        </w:rPr>
        <w:t xml:space="preserve">3) прогнозируемый дефицит районного бюджета на 2023 год составляет </w:t>
      </w:r>
      <w:r>
        <w:rPr>
          <w:rFonts w:ascii="Times New Roman" w:eastAsia="Times New Roman" w:hAnsi="Times New Roman" w:cs="Times New Roman"/>
          <w:sz w:val="28"/>
          <w:szCs w:val="28"/>
        </w:rPr>
        <w:t xml:space="preserve">27 987,411 </w:t>
      </w:r>
      <w:r>
        <w:rPr>
          <w:rFonts w:ascii="Times New Roman" w:hAnsi="Times New Roman" w:cs="Times New Roman"/>
          <w:bCs/>
          <w:sz w:val="28"/>
          <w:szCs w:val="28"/>
        </w:rPr>
        <w:t xml:space="preserve">тыс. рублей, в том числе, за счет остатков средств бюджета Урюпинского муниципального района на 01.01.2023 года в сумме </w:t>
      </w:r>
      <w:r>
        <w:rPr>
          <w:rFonts w:ascii="Times New Roman" w:eastAsia="Times New Roman" w:hAnsi="Times New Roman" w:cs="Times New Roman"/>
          <w:sz w:val="28"/>
          <w:szCs w:val="28"/>
        </w:rPr>
        <w:t xml:space="preserve">23 131,589 </w:t>
      </w:r>
      <w:r>
        <w:rPr>
          <w:rFonts w:ascii="Times New Roman" w:hAnsi="Times New Roman" w:cs="Times New Roman"/>
          <w:bCs/>
          <w:sz w:val="28"/>
          <w:szCs w:val="28"/>
        </w:rPr>
        <w:t xml:space="preserve">тыс. рублей, за счет остатков бюджетных ассигнований муниципального дорожного фонда в сумме </w:t>
      </w:r>
      <w:r>
        <w:rPr>
          <w:rFonts w:ascii="Times New Roman" w:eastAsia="Times New Roman" w:hAnsi="Times New Roman" w:cs="Times New Roman"/>
          <w:sz w:val="28"/>
          <w:szCs w:val="28"/>
        </w:rPr>
        <w:t xml:space="preserve">1855,822 </w:t>
      </w:r>
      <w:r>
        <w:rPr>
          <w:rFonts w:ascii="Times New Roman" w:hAnsi="Times New Roman" w:cs="Times New Roman"/>
          <w:bCs/>
          <w:sz w:val="28"/>
          <w:szCs w:val="28"/>
        </w:rPr>
        <w:t>тыс. рублей, за счет средств от  продажи акций и иных форм участия в капитале, находящихся в</w:t>
      </w:r>
      <w:proofErr w:type="gramEnd"/>
      <w:r>
        <w:rPr>
          <w:rFonts w:ascii="Times New Roman" w:hAnsi="Times New Roman" w:cs="Times New Roman"/>
          <w:bCs/>
          <w:sz w:val="28"/>
          <w:szCs w:val="28"/>
        </w:rPr>
        <w:t xml:space="preserve"> собственности Урюпинского муниципального района в сумме 3000,0 тысяч рублей;</w:t>
      </w:r>
    </w:p>
    <w:p w:rsidR="00EE71F4" w:rsidRDefault="00EE71F4" w:rsidP="00EE71F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Cs/>
          <w:sz w:val="28"/>
          <w:szCs w:val="28"/>
        </w:rPr>
        <w:t xml:space="preserve">        </w:t>
      </w:r>
      <w:proofErr w:type="gramStart"/>
      <w:r>
        <w:rPr>
          <w:rFonts w:ascii="Times New Roman" w:hAnsi="Times New Roman" w:cs="Times New Roman"/>
          <w:bCs/>
          <w:sz w:val="28"/>
          <w:szCs w:val="28"/>
        </w:rPr>
        <w:t>4) в состав источников внутреннего финансирования дефицита бюджета включается снижение остатков средств на счетах по учету средств районного бюджета в течение соответствующего финансового года, поступления от продажи акций и иных форм участия в капитале, находящихся в собственности муниципального образования, а также остатки средств местного бюджета на начало текущего финансового года в объеме бюджетных ассигнований муниципального дорожного фонда, не использованных в</w:t>
      </w:r>
      <w:proofErr w:type="gramEnd"/>
      <w:r>
        <w:rPr>
          <w:rFonts w:ascii="Times New Roman" w:hAnsi="Times New Roman" w:cs="Times New Roman"/>
          <w:bCs/>
          <w:sz w:val="28"/>
          <w:szCs w:val="28"/>
        </w:rPr>
        <w:t xml:space="preserve"> </w:t>
      </w:r>
      <w:proofErr w:type="gramStart"/>
      <w:r>
        <w:rPr>
          <w:rFonts w:ascii="Times New Roman" w:hAnsi="Times New Roman" w:cs="Times New Roman"/>
          <w:bCs/>
          <w:sz w:val="28"/>
          <w:szCs w:val="28"/>
        </w:rPr>
        <w:t>отчетном финансовом году.»</w:t>
      </w:r>
      <w:proofErr w:type="gramEnd"/>
    </w:p>
    <w:p w:rsidR="00EE71F4" w:rsidRDefault="00EE71F4" w:rsidP="00EE71F4">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1.2. Пункт 6 статьи 8 изложить в следующей редакции:</w:t>
      </w:r>
    </w:p>
    <w:p w:rsidR="00EE71F4" w:rsidRDefault="00EE71F4" w:rsidP="00EE71F4">
      <w:pPr>
        <w:autoSpaceDE w:val="0"/>
        <w:autoSpaceDN w:val="0"/>
        <w:adjustRightInd w:val="0"/>
        <w:spacing w:after="0" w:line="240" w:lineRule="auto"/>
        <w:jc w:val="both"/>
        <w:outlineLvl w:val="1"/>
        <w:rPr>
          <w:rFonts w:ascii="Times New Roman" w:hAnsi="Times New Roman" w:cs="Times New Roman"/>
          <w:bCs/>
          <w:sz w:val="28"/>
          <w:szCs w:val="28"/>
        </w:rPr>
      </w:pPr>
      <w:r>
        <w:rPr>
          <w:rFonts w:ascii="Times New Roman" w:hAnsi="Times New Roman" w:cs="Times New Roman"/>
          <w:bCs/>
          <w:sz w:val="28"/>
          <w:szCs w:val="28"/>
        </w:rPr>
        <w:t xml:space="preserve">        «</w:t>
      </w:r>
      <w:r>
        <w:rPr>
          <w:rFonts w:ascii="Times New Roman" w:hAnsi="Times New Roman" w:cs="Times New Roman"/>
          <w:b/>
          <w:sz w:val="28"/>
          <w:szCs w:val="28"/>
        </w:rPr>
        <w:t>6.</w:t>
      </w:r>
      <w:r>
        <w:rPr>
          <w:rFonts w:ascii="Times New Roman" w:hAnsi="Times New Roman" w:cs="Times New Roman"/>
          <w:sz w:val="28"/>
          <w:szCs w:val="28"/>
        </w:rPr>
        <w:t xml:space="preserve"> Предусмотреть в расходной части бюджета Урюпинского муниципального района межбюджетные трансферты бюджетам муниципальных образований, входящих в состав Урюпинского муниципального района на 2023 год  в размере 87667,101 тыс. рублей, на 2024 год в размере 31235,279 тыс. рублей; на 2025 год в размере 31771,979 тыс. рублей</w:t>
      </w:r>
      <w:proofErr w:type="gramStart"/>
      <w:r>
        <w:rPr>
          <w:rFonts w:ascii="Times New Roman" w:hAnsi="Times New Roman" w:cs="Times New Roman"/>
          <w:sz w:val="28"/>
          <w:szCs w:val="28"/>
        </w:rPr>
        <w:t>.</w:t>
      </w:r>
      <w:r>
        <w:rPr>
          <w:rFonts w:ascii="Times New Roman" w:hAnsi="Times New Roman" w:cs="Times New Roman"/>
          <w:bCs/>
          <w:sz w:val="28"/>
          <w:szCs w:val="28"/>
        </w:rPr>
        <w:t>»;</w:t>
      </w:r>
      <w:proofErr w:type="gramEnd"/>
    </w:p>
    <w:p w:rsidR="00EE71F4" w:rsidRDefault="00EE71F4" w:rsidP="00EE71F4">
      <w:pPr>
        <w:autoSpaceDE w:val="0"/>
        <w:autoSpaceDN w:val="0"/>
        <w:adjustRightInd w:val="0"/>
        <w:spacing w:after="0" w:line="240" w:lineRule="auto"/>
        <w:jc w:val="both"/>
        <w:outlineLvl w:val="1"/>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 xml:space="preserve">        1.3. Пункт 1 статьи 10 изложить в следующей редакции:</w:t>
      </w:r>
    </w:p>
    <w:p w:rsidR="00EE71F4" w:rsidRDefault="00EE71F4" w:rsidP="00EE71F4">
      <w:pPr>
        <w:autoSpaceDE w:val="0"/>
        <w:autoSpaceDN w:val="0"/>
        <w:adjustRightInd w:val="0"/>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b/>
          <w:bCs/>
          <w:sz w:val="28"/>
          <w:szCs w:val="28"/>
          <w:lang w:eastAsia="en-US"/>
        </w:rPr>
        <w:t xml:space="preserve">        «1. </w:t>
      </w:r>
      <w:r>
        <w:rPr>
          <w:rFonts w:ascii="Times New Roman" w:eastAsia="Calibri" w:hAnsi="Times New Roman" w:cs="Times New Roman"/>
          <w:sz w:val="28"/>
          <w:szCs w:val="28"/>
          <w:lang w:eastAsia="en-US"/>
        </w:rPr>
        <w:t>Утвердить объем бюджетных ассигнований муниципального дорожного фонда Урюпинского муниципального района на 2023 год в сумме 34 815,494 тыс. рублей, на 2024 год в сумме 25 659,108 тыс. рублей, на 2025 год в сумме 18 115,000 тыс. рублей</w:t>
      </w:r>
      <w:proofErr w:type="gramStart"/>
      <w:r>
        <w:rPr>
          <w:rFonts w:ascii="Times New Roman" w:eastAsia="Calibri" w:hAnsi="Times New Roman" w:cs="Times New Roman"/>
          <w:sz w:val="28"/>
          <w:szCs w:val="28"/>
          <w:lang w:eastAsia="en-US"/>
        </w:rPr>
        <w:t>.»;</w:t>
      </w:r>
      <w:proofErr w:type="gramEnd"/>
    </w:p>
    <w:p w:rsidR="00EE71F4" w:rsidRDefault="00EE71F4" w:rsidP="00EE71F4">
      <w:pPr>
        <w:autoSpaceDE w:val="0"/>
        <w:autoSpaceDN w:val="0"/>
        <w:adjustRightInd w:val="0"/>
        <w:spacing w:after="0" w:line="240" w:lineRule="auto"/>
        <w:ind w:firstLine="624"/>
        <w:jc w:val="both"/>
        <w:rPr>
          <w:rFonts w:ascii="Times New Roman" w:hAnsi="Times New Roman" w:cs="Times New Roman"/>
          <w:bCs/>
          <w:sz w:val="28"/>
          <w:szCs w:val="28"/>
        </w:rPr>
      </w:pPr>
      <w:r>
        <w:rPr>
          <w:rFonts w:ascii="Times New Roman" w:hAnsi="Times New Roman" w:cs="Times New Roman"/>
          <w:bCs/>
          <w:sz w:val="28"/>
          <w:szCs w:val="28"/>
        </w:rPr>
        <w:t>1.4. Приложение 3 к Положению изложить в следующей редакции:</w:t>
      </w:r>
    </w:p>
    <w:p w:rsidR="00EE71F4" w:rsidRDefault="00EE71F4" w:rsidP="00EE71F4">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                                                                                            «Приложение 3</w:t>
      </w:r>
    </w:p>
    <w:p w:rsidR="00EE71F4" w:rsidRDefault="00EE71F4" w:rsidP="00EE71F4">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 Положению о бюджете Урюпинского муниципального</w:t>
      </w:r>
    </w:p>
    <w:p w:rsidR="00EE71F4" w:rsidRDefault="00EE71F4" w:rsidP="00EE71F4">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района на 2023 год и плановый период 2024 и 2025 годов</w:t>
      </w:r>
    </w:p>
    <w:p w:rsidR="00EE71F4" w:rsidRDefault="00EE71F4" w:rsidP="00EE71F4">
      <w:pPr>
        <w:spacing w:after="0" w:line="240" w:lineRule="auto"/>
        <w:jc w:val="center"/>
        <w:rPr>
          <w:rFonts w:ascii="Times New Roman" w:hAnsi="Times New Roman" w:cs="Times New Roman"/>
          <w:b/>
          <w:bCs/>
          <w:sz w:val="16"/>
          <w:szCs w:val="16"/>
        </w:rPr>
      </w:pPr>
    </w:p>
    <w:p w:rsidR="00EE71F4" w:rsidRDefault="00EE71F4" w:rsidP="00EE71F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Поступление доходов в районный бюджет в 2023 году</w:t>
      </w:r>
    </w:p>
    <w:p w:rsidR="00EE71F4" w:rsidRDefault="00EE71F4" w:rsidP="00EE71F4">
      <w:pPr>
        <w:tabs>
          <w:tab w:val="left" w:pos="5040"/>
        </w:tabs>
        <w:spacing w:after="0" w:line="240" w:lineRule="auto"/>
        <w:ind w:left="-57" w:right="-57"/>
        <w:jc w:val="both"/>
        <w:rPr>
          <w:rFonts w:ascii="Times New Roman" w:hAnsi="Times New Roman" w:cs="Times New Roman"/>
          <w:bCs/>
          <w:sz w:val="16"/>
          <w:szCs w:val="16"/>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7"/>
        <w:gridCol w:w="5959"/>
        <w:gridCol w:w="1417"/>
      </w:tblGrid>
      <w:tr w:rsidR="00EE71F4" w:rsidTr="00EE71F4">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Код бюджетной классификации Российской Федерации</w:t>
            </w:r>
          </w:p>
        </w:tc>
        <w:tc>
          <w:tcPr>
            <w:tcW w:w="59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sz w:val="20"/>
                <w:szCs w:val="20"/>
              </w:rPr>
              <w:t>Наименование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2023 год </w:t>
            </w:r>
          </w:p>
          <w:p w:rsidR="00EE71F4" w:rsidRDefault="00EE71F4">
            <w:pPr>
              <w:spacing w:after="0" w:line="240" w:lineRule="auto"/>
              <w:ind w:left="-57" w:right="-57"/>
              <w:jc w:val="center"/>
              <w:rPr>
                <w:rFonts w:ascii="Times New Roman" w:eastAsia="Times New Roman" w:hAnsi="Times New Roman" w:cs="Times New Roman"/>
                <w:b/>
                <w:bCs/>
                <w:color w:val="000000"/>
              </w:rPr>
            </w:pPr>
            <w:r>
              <w:rPr>
                <w:rFonts w:ascii="Times New Roman" w:eastAsia="Times New Roman" w:hAnsi="Times New Roman" w:cs="Times New Roman"/>
                <w:bCs/>
                <w:color w:val="000000"/>
                <w:sz w:val="20"/>
                <w:szCs w:val="20"/>
              </w:rPr>
              <w:t>(тыс. руб.)</w:t>
            </w:r>
          </w:p>
        </w:tc>
      </w:tr>
      <w:tr w:rsidR="00EE71F4" w:rsidTr="00EE71F4">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000 1 00 00000 00 0000 000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НАЛОГОВЫЕ И НЕНАЛОГОВЫЕ ДОХОДЫ</w:t>
            </w:r>
          </w:p>
        </w:tc>
        <w:tc>
          <w:tcPr>
            <w:tcW w:w="141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208 407,375</w:t>
            </w:r>
          </w:p>
        </w:tc>
      </w:tr>
      <w:tr w:rsidR="00EE71F4" w:rsidTr="00EE71F4">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000 1 01 00000 00 0000 000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НАЛОГИ НА ПРИБЫЛЬ, ДОХОДЫ</w:t>
            </w:r>
          </w:p>
        </w:tc>
        <w:tc>
          <w:tcPr>
            <w:tcW w:w="141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145 096,000</w:t>
            </w:r>
          </w:p>
        </w:tc>
      </w:tr>
      <w:tr w:rsidR="00EE71F4" w:rsidTr="00EE71F4">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000 1 01 02000 01 0000 110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Налог на доходы физических лиц</w:t>
            </w:r>
          </w:p>
        </w:tc>
        <w:tc>
          <w:tcPr>
            <w:tcW w:w="141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145 096,000</w:t>
            </w:r>
          </w:p>
        </w:tc>
      </w:tr>
      <w:tr w:rsidR="00EE71F4" w:rsidTr="00EE71F4">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000 1 01 02010 01 0000 110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w:t>
            </w:r>
            <w:r>
              <w:rPr>
                <w:rFonts w:ascii="Times New Roman" w:eastAsia="Times New Roman" w:hAnsi="Times New Roman" w:cs="Times New Roman"/>
                <w:color w:val="000000"/>
              </w:rPr>
              <w:lastRenderedPageBreak/>
              <w:t>от долевого участия в организации, полученных в виде дивидендов</w:t>
            </w:r>
          </w:p>
        </w:tc>
        <w:tc>
          <w:tcPr>
            <w:tcW w:w="141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134 066,000</w:t>
            </w:r>
          </w:p>
        </w:tc>
      </w:tr>
      <w:tr w:rsidR="00EE71F4" w:rsidTr="00EE71F4">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 xml:space="preserve">000 1 01 02020 01 0000 110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500,000</w:t>
            </w:r>
          </w:p>
        </w:tc>
      </w:tr>
      <w:tr w:rsidR="00EE71F4" w:rsidTr="00EE71F4">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000 1 01 02030 01 0000 110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2 500,000</w:t>
            </w:r>
          </w:p>
        </w:tc>
      </w:tr>
      <w:tr w:rsidR="00EE71F4" w:rsidTr="00EE71F4">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000 1 01 02040 01 0000 110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130,000</w:t>
            </w:r>
          </w:p>
        </w:tc>
      </w:tr>
      <w:tr w:rsidR="00EE71F4" w:rsidTr="00EE71F4">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000 1 01 02040 01 1000 110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41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130,000</w:t>
            </w:r>
          </w:p>
        </w:tc>
      </w:tr>
      <w:tr w:rsidR="00EE71F4" w:rsidTr="00EE71F4">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000 1 01 02080 01 0000 110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 xml:space="preserve">Налог на доходы физических лиц в части суммы налога, превышающей 650 000 рублей, относящейся к части налоговой базы, превышающей 5 000 </w:t>
            </w:r>
            <w:proofErr w:type="spellStart"/>
            <w:r>
              <w:rPr>
                <w:rFonts w:ascii="Times New Roman" w:eastAsia="Times New Roman" w:hAnsi="Times New Roman" w:cs="Times New Roman"/>
                <w:color w:val="000000"/>
              </w:rPr>
              <w:t>000</w:t>
            </w:r>
            <w:proofErr w:type="spellEnd"/>
            <w:r>
              <w:rPr>
                <w:rFonts w:ascii="Times New Roman" w:eastAsia="Times New Roman" w:hAnsi="Times New Roman" w:cs="Times New Roman"/>
                <w:color w:val="000000"/>
              </w:rPr>
              <w:t xml:space="preserve">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а также налога на доходы физических лиц в отношении доходов от долевого участия в организации, полученных</w:t>
            </w:r>
            <w:proofErr w:type="gramEnd"/>
            <w:r>
              <w:rPr>
                <w:rFonts w:ascii="Times New Roman" w:eastAsia="Times New Roman" w:hAnsi="Times New Roman" w:cs="Times New Roman"/>
                <w:color w:val="000000"/>
              </w:rPr>
              <w:t xml:space="preserve"> в виде дивидендов)</w:t>
            </w:r>
          </w:p>
        </w:tc>
        <w:tc>
          <w:tcPr>
            <w:tcW w:w="141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900,000</w:t>
            </w:r>
          </w:p>
        </w:tc>
      </w:tr>
      <w:tr w:rsidR="00EE71F4" w:rsidTr="00EE71F4">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000 1 01 02130 01 0000 110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Налог на доходы физических лиц в отношении доходов от долевого участия в организации, полученных в виде дивидендов (в части суммы налога, не превышающей 650 000 рублей)</w:t>
            </w:r>
          </w:p>
        </w:tc>
        <w:tc>
          <w:tcPr>
            <w:tcW w:w="141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6 500,000</w:t>
            </w:r>
          </w:p>
        </w:tc>
      </w:tr>
      <w:tr w:rsidR="00EE71F4" w:rsidTr="00EE71F4">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000 1 01 02140 01 0000 110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Налог на доходы физических лиц в отношении доходов от долевого участия в организации, полученных в виде дивидендов (в части суммы налога, превышающей 650 000 рублей)</w:t>
            </w:r>
          </w:p>
        </w:tc>
        <w:tc>
          <w:tcPr>
            <w:tcW w:w="141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500,000</w:t>
            </w:r>
          </w:p>
        </w:tc>
      </w:tr>
      <w:tr w:rsidR="00EE71F4" w:rsidTr="00EE71F4">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000 1 03 00000 00 0000 000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НАЛОГИ НА ТОВАРЫ (РАБОТЫ, УСЛУГИ), РЕАЛИЗУЕМЫЕ НА ТЕРРИТОРИИ </w:t>
            </w:r>
          </w:p>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РОССИЙСКОЙ ФЕДЕРАЦИИ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8 148,300</w:t>
            </w:r>
          </w:p>
        </w:tc>
      </w:tr>
      <w:tr w:rsidR="00EE71F4" w:rsidTr="00EE71F4">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000 1 03 02000 01 0000 110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Акцизы по подакцизным товарам (продукции), производимым на территории Российской Федерации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8 148,300</w:t>
            </w:r>
          </w:p>
        </w:tc>
      </w:tr>
      <w:tr w:rsidR="00EE71F4" w:rsidTr="00EE71F4">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000 1 03 02230 01 0000 110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4 237,900</w:t>
            </w:r>
          </w:p>
        </w:tc>
      </w:tr>
      <w:tr w:rsidR="00EE71F4" w:rsidTr="00EE71F4">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000 1 03 02231 01 0000 110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w:t>
            </w:r>
            <w:r>
              <w:rPr>
                <w:rFonts w:ascii="Times New Roman" w:eastAsia="Times New Roman" w:hAnsi="Times New Roman" w:cs="Times New Roman"/>
                <w:color w:val="000000"/>
              </w:rPr>
              <w:lastRenderedPageBreak/>
              <w:t>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4 237,900</w:t>
            </w:r>
          </w:p>
        </w:tc>
      </w:tr>
      <w:tr w:rsidR="00EE71F4" w:rsidTr="00EE71F4">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 xml:space="preserve">000 1 03 02240 01 0000 110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Доходы от уплаты акцизов на моторные масла для дизельных и (или) карбюраторных (</w:t>
            </w:r>
            <w:proofErr w:type="spellStart"/>
            <w:r>
              <w:rPr>
                <w:rFonts w:ascii="Times New Roman" w:eastAsia="Times New Roman" w:hAnsi="Times New Roman" w:cs="Times New Roman"/>
                <w:color w:val="000000"/>
              </w:rPr>
              <w:t>инжекторных</w:t>
            </w:r>
            <w:proofErr w:type="spellEnd"/>
            <w:r>
              <w:rPr>
                <w:rFonts w:ascii="Times New Roman" w:eastAsia="Times New Roman" w:hAnsi="Times New Roman" w:cs="Times New Roman"/>
                <w:color w:val="00000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21,100</w:t>
            </w:r>
          </w:p>
        </w:tc>
      </w:tr>
      <w:tr w:rsidR="00EE71F4" w:rsidTr="00EE71F4">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000 1 03 02241 01 0000 110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Доходы от уплаты акцизов на моторные масла для дизельных и (или) карбюраторных (</w:t>
            </w:r>
            <w:proofErr w:type="spellStart"/>
            <w:r>
              <w:rPr>
                <w:rFonts w:ascii="Times New Roman" w:eastAsia="Times New Roman" w:hAnsi="Times New Roman" w:cs="Times New Roman"/>
                <w:color w:val="000000"/>
              </w:rPr>
              <w:t>инжекторных</w:t>
            </w:r>
            <w:proofErr w:type="spellEnd"/>
            <w:r>
              <w:rPr>
                <w:rFonts w:ascii="Times New Roman" w:eastAsia="Times New Roman" w:hAnsi="Times New Roman" w:cs="Times New Roman"/>
                <w:color w:val="00000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21,100</w:t>
            </w:r>
          </w:p>
        </w:tc>
      </w:tr>
      <w:tr w:rsidR="00EE71F4" w:rsidTr="00EE71F4">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000 1 03 02250 01 0000 110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4 399,200</w:t>
            </w:r>
          </w:p>
        </w:tc>
      </w:tr>
      <w:tr w:rsidR="00EE71F4" w:rsidTr="00EE71F4">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000 1 03 02251 01 0000 110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4 399,200</w:t>
            </w:r>
          </w:p>
        </w:tc>
      </w:tr>
      <w:tr w:rsidR="00EE71F4" w:rsidTr="00EE71F4">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000 1 03 02260 01 0000 110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-509,900</w:t>
            </w:r>
          </w:p>
        </w:tc>
      </w:tr>
      <w:tr w:rsidR="00EE71F4" w:rsidTr="00EE71F4">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000 1 03 02261 01 0000 110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-509,900</w:t>
            </w:r>
          </w:p>
        </w:tc>
      </w:tr>
      <w:tr w:rsidR="00EE71F4" w:rsidTr="00EE71F4">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000 1 05 00000 00 0000 000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НАЛОГИ НА СОВОКУПНЫЙ ДОХОД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20 516,000</w:t>
            </w:r>
          </w:p>
        </w:tc>
      </w:tr>
      <w:tr w:rsidR="00EE71F4" w:rsidTr="00EE71F4">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000 1 05 01000 00 0000 110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Налог, взимаемый в связи с применением упрощенной системы налогообложения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1 313,000</w:t>
            </w:r>
          </w:p>
        </w:tc>
      </w:tr>
      <w:tr w:rsidR="00EE71F4" w:rsidTr="00EE71F4">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000 1 05 01010 01 0000 110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Налог, взимаемый с налогоплательщиков, выбравших в качестве объекта налогообложения доходы</w:t>
            </w:r>
          </w:p>
        </w:tc>
        <w:tc>
          <w:tcPr>
            <w:tcW w:w="141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1 118,000</w:t>
            </w:r>
          </w:p>
        </w:tc>
      </w:tr>
      <w:tr w:rsidR="00EE71F4" w:rsidTr="00EE71F4">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000 1 05 01011 01 0000 110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Налог, взимаемый с налогоплательщиков, выбравших в качестве объекта налогообложения доходы</w:t>
            </w:r>
          </w:p>
        </w:tc>
        <w:tc>
          <w:tcPr>
            <w:tcW w:w="141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1 118,000</w:t>
            </w:r>
          </w:p>
        </w:tc>
      </w:tr>
      <w:tr w:rsidR="00EE71F4" w:rsidTr="00EE71F4">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000 1 05 01020 01 0000 110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Налог, взимаемый с налогоплательщиков, выбравших в качестве объекта налогообложения доходы, уменьшенные на величину расходов</w:t>
            </w:r>
          </w:p>
        </w:tc>
        <w:tc>
          <w:tcPr>
            <w:tcW w:w="141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195,000</w:t>
            </w:r>
          </w:p>
        </w:tc>
      </w:tr>
      <w:tr w:rsidR="00EE71F4" w:rsidTr="00EE71F4">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000 1 05 01021 01 0000 110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Налог, взимаемый с налогоплательщиков, выбравших в </w:t>
            </w:r>
            <w:r>
              <w:rPr>
                <w:rFonts w:ascii="Times New Roman" w:eastAsia="Times New Roman" w:hAnsi="Times New Roman" w:cs="Times New Roman"/>
                <w:color w:val="000000"/>
              </w:rPr>
              <w:lastRenderedPageBreak/>
              <w:t>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195,000</w:t>
            </w:r>
          </w:p>
        </w:tc>
      </w:tr>
      <w:tr w:rsidR="00EE71F4" w:rsidTr="00EE71F4">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 xml:space="preserve">000 1 05 03000 01 0000 110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Единый сельскохозяйственный налог</w:t>
            </w:r>
          </w:p>
        </w:tc>
        <w:tc>
          <w:tcPr>
            <w:tcW w:w="141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16 859,000</w:t>
            </w:r>
          </w:p>
        </w:tc>
      </w:tr>
      <w:tr w:rsidR="00EE71F4" w:rsidTr="00EE71F4">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000 1 05 03010 01 0000 110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Единый сельскохозяйственный налог</w:t>
            </w:r>
          </w:p>
        </w:tc>
        <w:tc>
          <w:tcPr>
            <w:tcW w:w="141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16 859,000</w:t>
            </w:r>
          </w:p>
        </w:tc>
      </w:tr>
      <w:tr w:rsidR="00EE71F4" w:rsidTr="00EE71F4">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000 1 05 04000 02 0000 110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Налог, взимаемый в связи с применением патентной системы налогообложения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2 344,000</w:t>
            </w:r>
          </w:p>
        </w:tc>
      </w:tr>
      <w:tr w:rsidR="00EE71F4" w:rsidTr="00EE71F4">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000 1 05 04020 02 0000 110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Налог, взимаемый в связи с применением патентной системы налогообложения, зачисляемый в бюджеты муниципальных районов</w:t>
            </w:r>
          </w:p>
        </w:tc>
        <w:tc>
          <w:tcPr>
            <w:tcW w:w="141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2 344,000</w:t>
            </w:r>
          </w:p>
        </w:tc>
      </w:tr>
      <w:tr w:rsidR="00EE71F4" w:rsidTr="00EE71F4">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000 1 08 00000 00 0000 000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ГОСУДАРСТВЕННАЯ ПОШЛИНА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1 148,000</w:t>
            </w:r>
          </w:p>
        </w:tc>
      </w:tr>
      <w:tr w:rsidR="00EE71F4" w:rsidTr="00EE71F4">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000 1 08 03000 01 0000 110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Государственная пошлина по делам, рассматриваемым в судах общей юрисдикции, мировыми судьями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1 148,000</w:t>
            </w:r>
          </w:p>
        </w:tc>
      </w:tr>
      <w:tr w:rsidR="00EE71F4" w:rsidTr="00EE71F4">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000 1 08 03010 01 0000 110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1 148,000</w:t>
            </w:r>
          </w:p>
        </w:tc>
      </w:tr>
      <w:tr w:rsidR="00EE71F4" w:rsidTr="00EE71F4">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000 1 11 00000 00 0000 000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ДОХОДЫ ОТ ИСПОЛЬЗОВАНИЯ ИМУЩЕСТВА, НАХОДЯЩЕГОСЯ В ГОСУДАРСТВЕННОЙ И МУНИЦИПАЛЬНОЙ СОБСТВЕННОСТИ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27 667,000</w:t>
            </w:r>
          </w:p>
        </w:tc>
      </w:tr>
      <w:tr w:rsidR="00EE71F4" w:rsidTr="00EE71F4">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000 1 11 05000 00 0000 120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27 667,000</w:t>
            </w:r>
          </w:p>
        </w:tc>
      </w:tr>
      <w:tr w:rsidR="00EE71F4" w:rsidTr="00EE71F4">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000 1 11 05010 00 0000 120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41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24 000,000</w:t>
            </w:r>
          </w:p>
        </w:tc>
      </w:tr>
      <w:tr w:rsidR="00EE71F4" w:rsidTr="00EE71F4">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000 1 11 05013 05 0000 120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41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24 000,000</w:t>
            </w:r>
          </w:p>
        </w:tc>
      </w:tr>
      <w:tr w:rsidR="00EE71F4" w:rsidTr="00EE71F4">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000 1 11 05020 00 0000 120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41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3 500,000</w:t>
            </w:r>
          </w:p>
        </w:tc>
      </w:tr>
      <w:tr w:rsidR="00EE71F4" w:rsidTr="00EE71F4">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000 1 11 05025 05 0000 120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141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3 500,000</w:t>
            </w:r>
          </w:p>
        </w:tc>
      </w:tr>
      <w:tr w:rsidR="00EE71F4" w:rsidTr="00EE71F4">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000 1 11 05030 00 0000 120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41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167,000</w:t>
            </w:r>
          </w:p>
        </w:tc>
      </w:tr>
      <w:tr w:rsidR="00EE71F4" w:rsidTr="00EE71F4">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000 1 11 05035 05 0000 120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41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167,000</w:t>
            </w:r>
          </w:p>
        </w:tc>
      </w:tr>
      <w:tr w:rsidR="00EE71F4" w:rsidTr="00EE71F4">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000 1 12 00000 00 0000 000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ПЛАТЕЖИ ПРИ ПОЛЬЗОВАНИИ </w:t>
            </w:r>
          </w:p>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lastRenderedPageBreak/>
              <w:t>ПРИРОДНЫМИ РЕСУРСАМИ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lastRenderedPageBreak/>
              <w:t>400,000</w:t>
            </w:r>
          </w:p>
        </w:tc>
      </w:tr>
      <w:tr w:rsidR="00EE71F4" w:rsidTr="00EE71F4">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 xml:space="preserve">000 1 12 01000 01 0000 120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Плата за негативное воздействие на окружающую среду</w:t>
            </w:r>
          </w:p>
        </w:tc>
        <w:tc>
          <w:tcPr>
            <w:tcW w:w="141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400,000</w:t>
            </w:r>
          </w:p>
        </w:tc>
      </w:tr>
      <w:tr w:rsidR="00EE71F4" w:rsidTr="00EE71F4">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000 1 12 01010 01 0000 120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Плата за выбросы загрязняющих веществ в атмосферный воздух стационарными объектами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380,000</w:t>
            </w:r>
          </w:p>
        </w:tc>
      </w:tr>
      <w:tr w:rsidR="00EE71F4" w:rsidTr="00EE71F4">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000 1 12 01040 01 0000 120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Плата за размещение отходов производства и потребления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20,000</w:t>
            </w:r>
          </w:p>
        </w:tc>
      </w:tr>
      <w:tr w:rsidR="00EE71F4" w:rsidTr="00EE71F4">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000 1 12 01041 01 0000 120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Плата за размещение отходов производства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20,000</w:t>
            </w:r>
          </w:p>
        </w:tc>
      </w:tr>
      <w:tr w:rsidR="00EE71F4" w:rsidTr="00EE71F4">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000 1 13 00000 00 0000 000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ДОХОДЫ ОТ ОКАЗАНИЯ ПЛАТНЫХ УСЛУГ И КОМПЕНСАЦИИ ЗАТРАТ ГОСУДАРСТВА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1 675,075</w:t>
            </w:r>
          </w:p>
        </w:tc>
      </w:tr>
      <w:tr w:rsidR="00EE71F4" w:rsidTr="00EE71F4">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000 1 13 01000 00 0000 130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Доходы от оказания платных услуг (работ)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1 658,375</w:t>
            </w:r>
          </w:p>
        </w:tc>
      </w:tr>
      <w:tr w:rsidR="00EE71F4" w:rsidTr="00EE71F4">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000 1 13 01990 00 0000 130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Прочие доходы от оказания платных услуг (работ)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1 658,375</w:t>
            </w:r>
          </w:p>
        </w:tc>
      </w:tr>
      <w:tr w:rsidR="00EE71F4" w:rsidTr="00EE71F4">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000 1 13 01995 05 0000 130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Прочие доходы от оказания платных услуг (работ) получателями средств бюджетов муниципальных районов</w:t>
            </w:r>
          </w:p>
        </w:tc>
        <w:tc>
          <w:tcPr>
            <w:tcW w:w="141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1 658,375</w:t>
            </w:r>
          </w:p>
        </w:tc>
      </w:tr>
      <w:tr w:rsidR="00EE71F4" w:rsidTr="00EE71F4">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000 1 13 02000 00 0000 130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Доходы от компенсации затрат государства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16,700</w:t>
            </w:r>
          </w:p>
        </w:tc>
      </w:tr>
      <w:tr w:rsidR="00EE71F4" w:rsidTr="00EE71F4">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000 1 13 02990 00 0000 130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Прочие доходы от компенсации затрат государства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16,700</w:t>
            </w:r>
          </w:p>
        </w:tc>
      </w:tr>
      <w:tr w:rsidR="00EE71F4" w:rsidTr="00EE71F4">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000 1 13 02995 05 0000 130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Прочие доходы от компенсации затрат бюджетов муниципальных районов</w:t>
            </w:r>
          </w:p>
        </w:tc>
        <w:tc>
          <w:tcPr>
            <w:tcW w:w="141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16,700</w:t>
            </w:r>
          </w:p>
        </w:tc>
      </w:tr>
      <w:tr w:rsidR="00EE71F4" w:rsidTr="00EE71F4">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000 1 14 00000 00 0000 000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ДОХОДЫ ОТ ПРОДАЖИ </w:t>
            </w:r>
            <w:proofErr w:type="gramStart"/>
            <w:r>
              <w:rPr>
                <w:rFonts w:ascii="Times New Roman" w:eastAsia="Times New Roman" w:hAnsi="Times New Roman" w:cs="Times New Roman"/>
                <w:b/>
                <w:bCs/>
                <w:color w:val="000000"/>
                <w:sz w:val="20"/>
                <w:szCs w:val="20"/>
              </w:rPr>
              <w:t>МАТЕРИАЛЬНЫХ</w:t>
            </w:r>
            <w:proofErr w:type="gramEnd"/>
            <w:r>
              <w:rPr>
                <w:rFonts w:ascii="Times New Roman" w:eastAsia="Times New Roman" w:hAnsi="Times New Roman" w:cs="Times New Roman"/>
                <w:b/>
                <w:bCs/>
                <w:color w:val="000000"/>
                <w:sz w:val="20"/>
                <w:szCs w:val="20"/>
              </w:rPr>
              <w:t xml:space="preserve"> </w:t>
            </w:r>
          </w:p>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И НЕМАТЕРИАЛЬНЫХ АКТИВОВ</w:t>
            </w:r>
          </w:p>
        </w:tc>
        <w:tc>
          <w:tcPr>
            <w:tcW w:w="141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3 336,500</w:t>
            </w:r>
          </w:p>
        </w:tc>
      </w:tr>
      <w:tr w:rsidR="00EE71F4" w:rsidTr="00EE71F4">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000 1 14 13000 00 0000 000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Доходы от приватизации имущества, находящегося в государственной и муниципальной собственности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3 336,500</w:t>
            </w:r>
          </w:p>
        </w:tc>
      </w:tr>
      <w:tr w:rsidR="00EE71F4" w:rsidTr="00EE71F4">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000 1 14 13050 05 0000 410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Доходы от приватизации имущества, находящегося в собственности муниципальных районов, в части приватизации нефинансовых активов имущества казны</w:t>
            </w:r>
          </w:p>
        </w:tc>
        <w:tc>
          <w:tcPr>
            <w:tcW w:w="141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3 336,500</w:t>
            </w:r>
          </w:p>
        </w:tc>
      </w:tr>
      <w:tr w:rsidR="00EE71F4" w:rsidTr="00EE71F4">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000 1 16 00000 00 0000 000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ШТРАФЫ, САНКЦИИ, ВОЗМЕЩЕНИЕ УЩЕРБА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325,000</w:t>
            </w:r>
          </w:p>
        </w:tc>
      </w:tr>
      <w:tr w:rsidR="00EE71F4" w:rsidTr="00EE71F4">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000 1 16 07000 00 0000 140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110,000</w:t>
            </w:r>
          </w:p>
        </w:tc>
      </w:tr>
      <w:tr w:rsidR="00EE71F4" w:rsidTr="00EE71F4">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000 1 16 07090 00 0000 140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141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110,000</w:t>
            </w:r>
          </w:p>
        </w:tc>
      </w:tr>
      <w:tr w:rsidR="00EE71F4" w:rsidTr="00EE71F4">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000 1 16 07090 05 0000 140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110,000</w:t>
            </w:r>
          </w:p>
        </w:tc>
      </w:tr>
      <w:tr w:rsidR="00EE71F4" w:rsidTr="00EE71F4">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000 1 16 10000 00 0000 140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Платежи в целях возмещения причиненного ущерба (убытков)</w:t>
            </w:r>
          </w:p>
        </w:tc>
        <w:tc>
          <w:tcPr>
            <w:tcW w:w="141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65,000</w:t>
            </w:r>
          </w:p>
        </w:tc>
      </w:tr>
      <w:tr w:rsidR="00EE71F4" w:rsidTr="00EE71F4">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000 1 16 10120 00 0000 140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141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65,000</w:t>
            </w:r>
          </w:p>
        </w:tc>
      </w:tr>
      <w:tr w:rsidR="00EE71F4" w:rsidTr="00EE71F4">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000 1 16 10123 01 0000 140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41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65,000</w:t>
            </w:r>
          </w:p>
        </w:tc>
      </w:tr>
      <w:tr w:rsidR="00EE71F4" w:rsidTr="00EE71F4">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000 1 16 11000 01 0000 140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Платежи, уплачиваемые в целях возмещения вреда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150,000</w:t>
            </w:r>
          </w:p>
        </w:tc>
      </w:tr>
      <w:tr w:rsidR="00EE71F4" w:rsidTr="00EE71F4">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000 1 16 11050 01 0000 140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 xml:space="preserve">Платежи по искам о возмещении вреда, причиненного </w:t>
            </w:r>
            <w:r>
              <w:rPr>
                <w:rFonts w:ascii="Times New Roman" w:eastAsia="Times New Roman" w:hAnsi="Times New Roman" w:cs="Times New Roman"/>
                <w:color w:val="000000"/>
              </w:rPr>
              <w:lastRenderedPageBreak/>
              <w:t>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roofErr w:type="gramEnd"/>
          </w:p>
        </w:tc>
        <w:tc>
          <w:tcPr>
            <w:tcW w:w="141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150,000</w:t>
            </w:r>
          </w:p>
        </w:tc>
      </w:tr>
      <w:tr w:rsidR="00EE71F4" w:rsidTr="00EE71F4">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lastRenderedPageBreak/>
              <w:t xml:space="preserve">000 1 17 00000 00 0000 000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ПРОЧИЕ НЕНАЛОГОВЫЕ ДОХОДЫ</w:t>
            </w:r>
          </w:p>
        </w:tc>
        <w:tc>
          <w:tcPr>
            <w:tcW w:w="141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95,500</w:t>
            </w:r>
          </w:p>
        </w:tc>
      </w:tr>
      <w:tr w:rsidR="00EE71F4" w:rsidTr="00EE71F4">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000 1 17 05000 00 0000 180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Прочие неналоговые доходы</w:t>
            </w:r>
          </w:p>
        </w:tc>
        <w:tc>
          <w:tcPr>
            <w:tcW w:w="141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31,500</w:t>
            </w:r>
          </w:p>
        </w:tc>
      </w:tr>
      <w:tr w:rsidR="00EE71F4" w:rsidTr="00EE71F4">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000 1 17 05050 05 0000 180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Прочие неналоговые доходы бюджетов муниципальных районов</w:t>
            </w:r>
          </w:p>
        </w:tc>
        <w:tc>
          <w:tcPr>
            <w:tcW w:w="141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31,500</w:t>
            </w:r>
          </w:p>
        </w:tc>
      </w:tr>
      <w:tr w:rsidR="00EE71F4" w:rsidTr="00EE71F4">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000 1 17 15000 00 0000 150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Инициативные платежи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64,000</w:t>
            </w:r>
          </w:p>
        </w:tc>
      </w:tr>
      <w:tr w:rsidR="00EE71F4" w:rsidTr="00EE71F4">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000 1 17 15030 05 0000 150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Инициативные платежи, зачисляемые в бюджеты муниципальных районов</w:t>
            </w:r>
          </w:p>
        </w:tc>
        <w:tc>
          <w:tcPr>
            <w:tcW w:w="141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64,000</w:t>
            </w:r>
          </w:p>
        </w:tc>
      </w:tr>
      <w:tr w:rsidR="00EE71F4" w:rsidTr="00EE71F4">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000 1 17 15030 05 0004 150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Инициативные платежи, зачисляемые в бюджет муниципальных районов (асфальтирование тротуарной дорожки </w:t>
            </w:r>
            <w:proofErr w:type="gramStart"/>
            <w:r>
              <w:rPr>
                <w:rFonts w:ascii="Times New Roman" w:eastAsia="Times New Roman" w:hAnsi="Times New Roman" w:cs="Times New Roman"/>
                <w:color w:val="000000"/>
              </w:rPr>
              <w:t xml:space="preserve">( </w:t>
            </w:r>
            <w:proofErr w:type="gramEnd"/>
            <w:r>
              <w:rPr>
                <w:rFonts w:ascii="Times New Roman" w:eastAsia="Times New Roman" w:hAnsi="Times New Roman" w:cs="Times New Roman"/>
                <w:color w:val="000000"/>
              </w:rPr>
              <w:t xml:space="preserve">ул. Ленина - ул. 27 Съезда КПСС) в х. </w:t>
            </w:r>
            <w:proofErr w:type="spellStart"/>
            <w:r>
              <w:rPr>
                <w:rFonts w:ascii="Times New Roman" w:eastAsia="Times New Roman" w:hAnsi="Times New Roman" w:cs="Times New Roman"/>
                <w:color w:val="000000"/>
              </w:rPr>
              <w:t>Бубновский</w:t>
            </w:r>
            <w:proofErr w:type="spellEnd"/>
            <w:r>
              <w:rPr>
                <w:rFonts w:ascii="Times New Roman" w:eastAsia="Times New Roman" w:hAnsi="Times New Roman" w:cs="Times New Roman"/>
                <w:color w:val="000000"/>
              </w:rPr>
              <w:t xml:space="preserve"> Урюпинского района Волгоградской области)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16,000</w:t>
            </w:r>
          </w:p>
        </w:tc>
      </w:tr>
      <w:tr w:rsidR="00EE71F4" w:rsidTr="00EE71F4">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000 1 17 15030 05 0005 150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Инициативные платежи, зачисляемые в бюджет муниципальных районов (устройство асфальтированной тротуарной дорожки по ул. </w:t>
            </w:r>
            <w:proofErr w:type="gramStart"/>
            <w:r>
              <w:rPr>
                <w:rFonts w:ascii="Times New Roman" w:eastAsia="Times New Roman" w:hAnsi="Times New Roman" w:cs="Times New Roman"/>
                <w:color w:val="000000"/>
              </w:rPr>
              <w:t>Школьная</w:t>
            </w:r>
            <w:proofErr w:type="gramEnd"/>
            <w:r>
              <w:rPr>
                <w:rFonts w:ascii="Times New Roman" w:eastAsia="Times New Roman" w:hAnsi="Times New Roman" w:cs="Times New Roman"/>
                <w:color w:val="000000"/>
              </w:rPr>
              <w:t xml:space="preserve"> в х. </w:t>
            </w:r>
            <w:proofErr w:type="spellStart"/>
            <w:r>
              <w:rPr>
                <w:rFonts w:ascii="Times New Roman" w:eastAsia="Times New Roman" w:hAnsi="Times New Roman" w:cs="Times New Roman"/>
                <w:color w:val="000000"/>
              </w:rPr>
              <w:t>Салтынский</w:t>
            </w:r>
            <w:proofErr w:type="spellEnd"/>
            <w:r>
              <w:rPr>
                <w:rFonts w:ascii="Times New Roman" w:eastAsia="Times New Roman" w:hAnsi="Times New Roman" w:cs="Times New Roman"/>
                <w:color w:val="000000"/>
              </w:rPr>
              <w:t xml:space="preserve"> Урюпинского муниципального района Волгоградской области)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16,000</w:t>
            </w:r>
          </w:p>
        </w:tc>
      </w:tr>
      <w:tr w:rsidR="00EE71F4" w:rsidTr="00EE71F4">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000 1 17 15030 05 0006 150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Инициативные платежи, зачисляемые в бюджет муниципальных районов (благоустройство центральной части х</w:t>
            </w:r>
            <w:proofErr w:type="gramStart"/>
            <w:r>
              <w:rPr>
                <w:rFonts w:ascii="Times New Roman" w:eastAsia="Times New Roman" w:hAnsi="Times New Roman" w:cs="Times New Roman"/>
                <w:color w:val="000000"/>
              </w:rPr>
              <w:t>.Д</w:t>
            </w:r>
            <w:proofErr w:type="gramEnd"/>
            <w:r>
              <w:rPr>
                <w:rFonts w:ascii="Times New Roman" w:eastAsia="Times New Roman" w:hAnsi="Times New Roman" w:cs="Times New Roman"/>
                <w:color w:val="000000"/>
              </w:rPr>
              <w:t>ьяконовский-2 Урюпинского муниципального района Волгоградской области)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16,000</w:t>
            </w:r>
          </w:p>
        </w:tc>
      </w:tr>
      <w:tr w:rsidR="00EE71F4" w:rsidTr="00EE71F4">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000 1 17 15030 05 0007 150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Инициативные платежи, зачисляемые в бюджет муниципальных районов (устройство асфальтированной тротуарной дорожки по улице проезжая в п. Учхоз Урюпинского муниципального района)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16,000</w:t>
            </w:r>
          </w:p>
        </w:tc>
      </w:tr>
      <w:tr w:rsidR="00EE71F4" w:rsidTr="00EE71F4">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000 2 00 00000 00 0000 000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БЕЗВОЗМЕЗДНЫЕ ПОСТУПЛЕНИЯ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372 246,061</w:t>
            </w:r>
          </w:p>
        </w:tc>
      </w:tr>
      <w:tr w:rsidR="00EE71F4" w:rsidTr="00EE71F4">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000 2 02 00000 00 0000 000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БЕЗВОЗМЕЗДНЫЕ ПОСТУПЛЕНИЯ ОТ ДРУГИХ БЮДЖЕТОВ БЮДЖЕТНОЙ СИСТЕМЫ </w:t>
            </w:r>
          </w:p>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РОССИЙСКОЙ ФЕДЕРАЦИИ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371 773,061</w:t>
            </w:r>
          </w:p>
        </w:tc>
      </w:tr>
      <w:tr w:rsidR="00EE71F4" w:rsidTr="00EE71F4">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000 2 02 20000 00 0000 150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Субсидии бюджетам бюджетной системы Российской Федерации (межбюджетные субсидии)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95 539,167</w:t>
            </w:r>
          </w:p>
        </w:tc>
      </w:tr>
      <w:tr w:rsidR="00EE71F4" w:rsidTr="00EE71F4">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000 2 02 20041 00 0000 150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21 040,000</w:t>
            </w:r>
          </w:p>
        </w:tc>
      </w:tr>
      <w:tr w:rsidR="00EE71F4" w:rsidTr="00EE71F4">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000 2 02 20041 05 0000 150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21 040,000</w:t>
            </w:r>
          </w:p>
        </w:tc>
      </w:tr>
      <w:tr w:rsidR="00EE71F4" w:rsidTr="00EE71F4">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000 2 02 20041 05 0000 150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Субсидии бюджетам муниципальных образований Волгоградской области на реализацию мероприятий, связанных с организацией освещения улично-дорожной сети населенных пунктов</w:t>
            </w:r>
          </w:p>
        </w:tc>
        <w:tc>
          <w:tcPr>
            <w:tcW w:w="141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8 000,000</w:t>
            </w:r>
          </w:p>
        </w:tc>
      </w:tr>
      <w:tr w:rsidR="00EE71F4" w:rsidTr="00EE71F4">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000 2 02 20041 05 0000 150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Субсидии бюджетам муниципальных образований Волгоградской области на реализацию мероприятий в сфере дорожной деятельности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13 040,000</w:t>
            </w:r>
          </w:p>
        </w:tc>
      </w:tr>
      <w:tr w:rsidR="00EE71F4" w:rsidTr="00EE71F4">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000 2 02 25304 00 0000 150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41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7 988,422</w:t>
            </w:r>
          </w:p>
        </w:tc>
      </w:tr>
      <w:tr w:rsidR="00EE71F4" w:rsidTr="00EE71F4">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 xml:space="preserve">000 2 02 25304 05 0000 150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41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7 988,422</w:t>
            </w:r>
          </w:p>
        </w:tc>
      </w:tr>
      <w:tr w:rsidR="00EE71F4" w:rsidTr="00EE71F4">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000 2 02 25304 05 0000 150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Субсидии из областного бюджета бюджетам муниципальных районов и городских округов Волгоградской области на </w:t>
            </w:r>
            <w:proofErr w:type="spellStart"/>
            <w:r>
              <w:rPr>
                <w:rFonts w:ascii="Times New Roman" w:eastAsia="Times New Roman" w:hAnsi="Times New Roman" w:cs="Times New Roman"/>
                <w:color w:val="000000"/>
              </w:rPr>
              <w:t>софинансирование</w:t>
            </w:r>
            <w:proofErr w:type="spellEnd"/>
            <w:r>
              <w:rPr>
                <w:rFonts w:ascii="Times New Roman" w:eastAsia="Times New Roman" w:hAnsi="Times New Roman" w:cs="Times New Roman"/>
                <w:color w:val="000000"/>
              </w:rPr>
              <w:t xml:space="preserve"> расходных обязательств муниципальных районов и городских округов Волгоградской области, возникающих при реализации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Волгоградской области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7 988,422</w:t>
            </w:r>
          </w:p>
        </w:tc>
      </w:tr>
      <w:tr w:rsidR="00EE71F4" w:rsidTr="00EE71F4">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000 2 02 25497 00 0000 150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Субсидии бюджетам на реализацию мероприятий по обеспечению жильем молодых семей</w:t>
            </w:r>
          </w:p>
        </w:tc>
        <w:tc>
          <w:tcPr>
            <w:tcW w:w="141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370,667</w:t>
            </w:r>
          </w:p>
        </w:tc>
      </w:tr>
      <w:tr w:rsidR="00EE71F4" w:rsidTr="00EE71F4">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000 2 02 25497 05 0000 150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Субсидии бюджетам муниципальных районов на реализацию мероприятий по обеспечению жильем молодых семей</w:t>
            </w:r>
          </w:p>
        </w:tc>
        <w:tc>
          <w:tcPr>
            <w:tcW w:w="141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370,667</w:t>
            </w:r>
          </w:p>
        </w:tc>
      </w:tr>
      <w:tr w:rsidR="00EE71F4" w:rsidTr="00EE71F4">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000 2 02 25497 05 0000 150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Субсидия на улучшение жилищных условий молодых семей</w:t>
            </w:r>
          </w:p>
        </w:tc>
        <w:tc>
          <w:tcPr>
            <w:tcW w:w="141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370,667</w:t>
            </w:r>
          </w:p>
        </w:tc>
      </w:tr>
      <w:tr w:rsidR="00EE71F4" w:rsidTr="00EE71F4">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000 2 02 25511 00 0000 150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Субсидии бюджетам на проведение комплексных кадастровых работ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539,638</w:t>
            </w:r>
          </w:p>
        </w:tc>
      </w:tr>
      <w:tr w:rsidR="00EE71F4" w:rsidTr="00EE71F4">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000 2 02 25511 05 0000 150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Субсидии бюджетам муниципальных районов на проведение комплексных кадастровых работ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539,638</w:t>
            </w:r>
          </w:p>
        </w:tc>
      </w:tr>
      <w:tr w:rsidR="00EE71F4" w:rsidTr="00EE71F4">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000 2 02 25511 05 0000 150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Субсидии бюджетам муниципальных образований Волгоградской области на проведение в 2023 году комплексных кадастровых работ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539,638</w:t>
            </w:r>
          </w:p>
        </w:tc>
      </w:tr>
      <w:tr w:rsidR="00EE71F4" w:rsidTr="00EE71F4">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000 2 02 25576 00 0000 150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Субсидии бюджетам на обеспечение комплексного развития сельских территорий</w:t>
            </w:r>
          </w:p>
        </w:tc>
        <w:tc>
          <w:tcPr>
            <w:tcW w:w="141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2 000,000</w:t>
            </w:r>
          </w:p>
        </w:tc>
      </w:tr>
      <w:tr w:rsidR="00EE71F4" w:rsidTr="00EE71F4">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000 2 02 25576 05 0000 150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Субсидии бюджетам муниципальных районов на обеспечение комплексного развития сельских территорий</w:t>
            </w:r>
          </w:p>
        </w:tc>
        <w:tc>
          <w:tcPr>
            <w:tcW w:w="141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2 000,000</w:t>
            </w:r>
          </w:p>
        </w:tc>
      </w:tr>
      <w:tr w:rsidR="00EE71F4" w:rsidTr="00EE71F4">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000 2 02 25576 05 0000 150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Субсидия на реализацию программы развития ТОС</w:t>
            </w:r>
          </w:p>
        </w:tc>
        <w:tc>
          <w:tcPr>
            <w:tcW w:w="141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2 000,000</w:t>
            </w:r>
          </w:p>
        </w:tc>
      </w:tr>
      <w:tr w:rsidR="00EE71F4" w:rsidTr="00EE71F4">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000 2 02 25599 00 0000 150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Субсидии бюджетам на подготовку проектов межевания земельных участков и на проведение кадастровых работ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59,940</w:t>
            </w:r>
          </w:p>
        </w:tc>
      </w:tr>
      <w:tr w:rsidR="00EE71F4" w:rsidTr="00EE71F4">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000 2 02 25599 05 0000 150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Субсидии бюджетам муниципальных районов на подготовку проектов межевания земельных участков и на проведение кадастровых работ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59,940</w:t>
            </w:r>
          </w:p>
        </w:tc>
      </w:tr>
      <w:tr w:rsidR="00EE71F4" w:rsidTr="00EE71F4">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000 2 02 29999 00 0000 150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Прочие субсидии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63 540,500</w:t>
            </w:r>
          </w:p>
        </w:tc>
      </w:tr>
      <w:tr w:rsidR="00EE71F4" w:rsidTr="00EE71F4">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000 2 02 29999 05 0000 150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Прочие субсидии бюджетам муниципальных районов</w:t>
            </w:r>
          </w:p>
        </w:tc>
        <w:tc>
          <w:tcPr>
            <w:tcW w:w="141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63 540,500</w:t>
            </w:r>
          </w:p>
        </w:tc>
      </w:tr>
      <w:tr w:rsidR="00EE71F4" w:rsidTr="00EE71F4">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000 2 02 29999 05 0000 150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Субсидии бюджетам муниципальных образований для решения отдельных вопросов местного значения в сфере дополнительного образования детей</w:t>
            </w:r>
          </w:p>
        </w:tc>
        <w:tc>
          <w:tcPr>
            <w:tcW w:w="141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1 155,400</w:t>
            </w:r>
          </w:p>
        </w:tc>
      </w:tr>
      <w:tr w:rsidR="00EE71F4" w:rsidTr="00EE71F4">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000 2 02 29999 05 0000 150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Субсидии из областного бюджета бюджетам муниципальных районов и городских округов Волгоградской области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2 282,700</w:t>
            </w:r>
          </w:p>
        </w:tc>
      </w:tr>
      <w:tr w:rsidR="00EE71F4" w:rsidTr="00EE71F4">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000 2 02 29999 05 0000 150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Субсидии на обеспечение сбалансированности местных бюджетов бюджетам муниципальных образований</w:t>
            </w:r>
          </w:p>
        </w:tc>
        <w:tc>
          <w:tcPr>
            <w:tcW w:w="141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42 368,000</w:t>
            </w:r>
          </w:p>
        </w:tc>
      </w:tr>
      <w:tr w:rsidR="00EE71F4" w:rsidTr="00EE71F4">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000 2 02 29999 05 0000 150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Субсидия на приобретение и замену оконных </w:t>
            </w:r>
            <w:proofErr w:type="gramStart"/>
            <w:r>
              <w:rPr>
                <w:rFonts w:ascii="Times New Roman" w:eastAsia="Times New Roman" w:hAnsi="Times New Roman" w:cs="Times New Roman"/>
                <w:color w:val="000000"/>
              </w:rPr>
              <w:t>блоков</w:t>
            </w:r>
            <w:proofErr w:type="gramEnd"/>
            <w:r>
              <w:rPr>
                <w:rFonts w:ascii="Times New Roman" w:eastAsia="Times New Roman" w:hAnsi="Times New Roman" w:cs="Times New Roman"/>
                <w:color w:val="000000"/>
              </w:rPr>
              <w:t xml:space="preserve"> и выполнение необходимых для этого работ в зданиях муниципальных образовательных организаций Волгоградской области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1 700,000</w:t>
            </w:r>
          </w:p>
        </w:tc>
      </w:tr>
      <w:tr w:rsidR="00EE71F4" w:rsidTr="00EE71F4">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000 2 02 29999 05 0000 150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Субсидии бюджетам муниципальных образований на реализацию проектов местных инициатив</w:t>
            </w:r>
          </w:p>
        </w:tc>
        <w:tc>
          <w:tcPr>
            <w:tcW w:w="141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4 250,000</w:t>
            </w:r>
          </w:p>
        </w:tc>
      </w:tr>
      <w:tr w:rsidR="00EE71F4" w:rsidTr="00EE71F4">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000 2 02 29999 05 0000 150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Субсидии из областного бюджета бюджетам муниципальных образований Волгоградской области на содержание объектов благоустройства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4 784,400</w:t>
            </w:r>
          </w:p>
        </w:tc>
      </w:tr>
      <w:tr w:rsidR="00EE71F4" w:rsidTr="00EE71F4">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 xml:space="preserve">000 2 02 29999 05 0000 150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Субсидии из областного бюджета бюджетам муниципальных районов и городских округов Волгоградской области на приобретение и замену осветительных приборов, а также на выполнение необходимых для этого работ в зданиях муниципальных образовательных организаций Волгоградской области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1 000,000</w:t>
            </w:r>
          </w:p>
        </w:tc>
      </w:tr>
      <w:tr w:rsidR="00EE71F4" w:rsidTr="00EE71F4">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000 2 02 29999 05 0000 150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Субсидии из областного бюджета бюджетам муниципальных районов и городских округов Волгоградской области на замену кровли и выполнение необходимых для этого работ в зданиях муниципальных образовательных организаций Волгоградской области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5 000,000</w:t>
            </w:r>
          </w:p>
        </w:tc>
      </w:tr>
      <w:tr w:rsidR="00EE71F4" w:rsidTr="00EE71F4">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000 2 02 29999 05 0000 150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Субсидии из областного бюджета бюджетам муниципальных районов и городских округов Волгоградской области на благоустройство площадок для проведения праздничных линеек и других мероприятий в муниципальных общеобразовательных организациях Волгоградской области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1 000,000</w:t>
            </w:r>
          </w:p>
        </w:tc>
      </w:tr>
      <w:tr w:rsidR="00EE71F4" w:rsidTr="00EE71F4">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000 2 02 30000 00 0000 150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бюджетам бюджетной системы Российской Федерации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246 134,980</w:t>
            </w:r>
          </w:p>
        </w:tc>
      </w:tr>
      <w:tr w:rsidR="00EE71F4" w:rsidTr="00EE71F4">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000 2 02 30022 00 0000 150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бюджетам муниципальных образований на предоставление гражданам субсидий на оплату жилого помещения и коммунальных услуг</w:t>
            </w:r>
          </w:p>
        </w:tc>
        <w:tc>
          <w:tcPr>
            <w:tcW w:w="141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9 632,400</w:t>
            </w:r>
          </w:p>
        </w:tc>
      </w:tr>
      <w:tr w:rsidR="00EE71F4" w:rsidTr="00EE71F4">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000 2 02 30022 05 0000 150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бюджетам муниципальных районов на предоставление гражданам субсидий на оплату жилого помещения и коммунальных услуг</w:t>
            </w:r>
          </w:p>
        </w:tc>
        <w:tc>
          <w:tcPr>
            <w:tcW w:w="141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9 632,400</w:t>
            </w:r>
          </w:p>
        </w:tc>
      </w:tr>
      <w:tr w:rsidR="00EE71F4" w:rsidTr="00EE71F4">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000 2 02 30022 05 0000 150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roofErr w:type="gramEnd"/>
          </w:p>
        </w:tc>
        <w:tc>
          <w:tcPr>
            <w:tcW w:w="141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9 632,400</w:t>
            </w:r>
          </w:p>
        </w:tc>
      </w:tr>
      <w:tr w:rsidR="00EE71F4" w:rsidTr="00EE71F4">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000 2 02 30024 00 0000 150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местным бюджетам на выполнение передаваемых полномочий субъектов Российской Федерации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224 018,080</w:t>
            </w:r>
          </w:p>
        </w:tc>
      </w:tr>
      <w:tr w:rsidR="00EE71F4" w:rsidTr="00EE71F4">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000 2 02 30024 05 0000 150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бюджетам муниципальных районов на выполнение передаваемых полномочий субъектов Российской Федерации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224 018,080</w:t>
            </w:r>
          </w:p>
        </w:tc>
      </w:tr>
      <w:tr w:rsidR="00EE71F4" w:rsidTr="00EE71F4">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000 2 02 30024 05 0000 150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Субвенция на создание, исполнение функций и обеспечение деятельности муниципальных комиссий по делам несовершеннолетних и защите их прав</w:t>
            </w:r>
          </w:p>
        </w:tc>
        <w:tc>
          <w:tcPr>
            <w:tcW w:w="141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377,500</w:t>
            </w:r>
          </w:p>
        </w:tc>
      </w:tr>
      <w:tr w:rsidR="00EE71F4" w:rsidTr="00EE71F4">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000 2 02 30024 05 0000 150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на осуществление органами местного самоуправления в Волгоградской области государственных полномочий по организационному обеспечению деятельности территориальных административных комиссий деятельности территориальных административных комиссий</w:t>
            </w:r>
          </w:p>
        </w:tc>
        <w:tc>
          <w:tcPr>
            <w:tcW w:w="141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344,000</w:t>
            </w:r>
          </w:p>
        </w:tc>
      </w:tr>
      <w:tr w:rsidR="00EE71F4" w:rsidTr="00EE71F4">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000 2 02 30024 05 0000 150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Субвенция на организацию и осуществление деятельности по опеке и попечительству</w:t>
            </w:r>
          </w:p>
        </w:tc>
        <w:tc>
          <w:tcPr>
            <w:tcW w:w="141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1 532,100</w:t>
            </w:r>
          </w:p>
        </w:tc>
      </w:tr>
      <w:tr w:rsidR="00EE71F4" w:rsidTr="00EE71F4">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000 2 02 30024 05 0000 150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529,300</w:t>
            </w:r>
          </w:p>
        </w:tc>
      </w:tr>
      <w:tr w:rsidR="00EE71F4" w:rsidTr="00EE71F4">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000 2 02 30024 05 0000 150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190 958,300</w:t>
            </w:r>
          </w:p>
        </w:tc>
      </w:tr>
      <w:tr w:rsidR="00EE71F4" w:rsidTr="00EE71F4">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 xml:space="preserve">000 2 02 30024 05 0000 150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5 386,400</w:t>
            </w:r>
          </w:p>
        </w:tc>
      </w:tr>
      <w:tr w:rsidR="00EE71F4" w:rsidTr="00EE71F4">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000 2 02 30024 05 0000 150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w:t>
            </w:r>
            <w:proofErr w:type="gramEnd"/>
          </w:p>
        </w:tc>
        <w:tc>
          <w:tcPr>
            <w:tcW w:w="141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3 950,500</w:t>
            </w:r>
          </w:p>
        </w:tc>
      </w:tr>
      <w:tr w:rsidR="00EE71F4" w:rsidTr="00EE71F4">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000 2 02 30024 05 0000 150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7 336,800</w:t>
            </w:r>
          </w:p>
        </w:tc>
      </w:tr>
      <w:tr w:rsidR="00EE71F4" w:rsidTr="00EE71F4">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000 2 02 30024 05 0000 150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Субвенции </w:t>
            </w:r>
            <w:proofErr w:type="gramStart"/>
            <w:r>
              <w:rPr>
                <w:rFonts w:ascii="Times New Roman" w:eastAsia="Times New Roman" w:hAnsi="Times New Roman" w:cs="Times New Roman"/>
                <w:color w:val="000000"/>
              </w:rPr>
              <w:t>на осуществление государственных полномочий Волгоградской области в области обращения с животными в части реализации мероприятий при осуществлении</w:t>
            </w:r>
            <w:proofErr w:type="gramEnd"/>
            <w:r>
              <w:rPr>
                <w:rFonts w:ascii="Times New Roman" w:eastAsia="Times New Roman" w:hAnsi="Times New Roman" w:cs="Times New Roman"/>
                <w:color w:val="000000"/>
              </w:rPr>
              <w:t xml:space="preserve"> деятельности по обращению с животными без владельцев</w:t>
            </w:r>
          </w:p>
        </w:tc>
        <w:tc>
          <w:tcPr>
            <w:tcW w:w="141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68,300</w:t>
            </w:r>
          </w:p>
        </w:tc>
      </w:tr>
      <w:tr w:rsidR="00EE71F4" w:rsidTr="00EE71F4">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000 2 02 30024 05 0000 150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13 456,800</w:t>
            </w:r>
          </w:p>
        </w:tc>
      </w:tr>
      <w:tr w:rsidR="00EE71F4" w:rsidTr="00EE71F4">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000 2 02 30024 05 0000 150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33,500</w:t>
            </w:r>
          </w:p>
        </w:tc>
      </w:tr>
      <w:tr w:rsidR="00EE71F4" w:rsidTr="00EE71F4">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000 2 02 30024 05 0000 150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26,800</w:t>
            </w:r>
          </w:p>
        </w:tc>
      </w:tr>
      <w:tr w:rsidR="00EE71F4" w:rsidTr="00EE71F4">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000 2 02 30024 05 0000 150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 на 2023 год и на плановый период 2024 и 2025 годов</w:t>
            </w:r>
          </w:p>
        </w:tc>
        <w:tc>
          <w:tcPr>
            <w:tcW w:w="141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16,800</w:t>
            </w:r>
          </w:p>
        </w:tc>
      </w:tr>
      <w:tr w:rsidR="00EE71F4" w:rsidTr="00EE71F4">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000 2 02 30024 05 0000 150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бюджетам муниципальных районов и городских округов на финансовое обеспечение отдельных государственных полномочий Волгоградской области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на 2023 год и на плановый период 2024 и 2025 годов</w:t>
            </w:r>
          </w:p>
        </w:tc>
        <w:tc>
          <w:tcPr>
            <w:tcW w:w="141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0,980</w:t>
            </w:r>
          </w:p>
        </w:tc>
      </w:tr>
      <w:tr w:rsidR="00EE71F4" w:rsidTr="00EE71F4">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000 2 02 30027 00 0000 150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бюджетам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141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11 159,900</w:t>
            </w:r>
          </w:p>
        </w:tc>
      </w:tr>
      <w:tr w:rsidR="00EE71F4" w:rsidTr="00EE71F4">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000 2 02 30027 05 0000 150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бюджетам муниципальных районов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141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11 159,900</w:t>
            </w:r>
          </w:p>
        </w:tc>
      </w:tr>
      <w:tr w:rsidR="00EE71F4" w:rsidTr="00EE71F4">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000 2 02 30027 05 0000 150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Субвенции бюджетам муниципальных районов и городских </w:t>
            </w:r>
            <w:r>
              <w:rPr>
                <w:rFonts w:ascii="Times New Roman" w:eastAsia="Times New Roman" w:hAnsi="Times New Roman" w:cs="Times New Roman"/>
                <w:color w:val="000000"/>
              </w:rPr>
              <w:lastRenderedPageBreak/>
              <w:t>округов на осуществление государственных полномочий по предоставлению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7 930,000</w:t>
            </w:r>
          </w:p>
        </w:tc>
      </w:tr>
      <w:tr w:rsidR="00EE71F4" w:rsidTr="00EE71F4">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 xml:space="preserve">000 2 02 30027 05 0000 150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3 229,900</w:t>
            </w:r>
          </w:p>
        </w:tc>
      </w:tr>
      <w:tr w:rsidR="00EE71F4" w:rsidTr="00EE71F4">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000 2 02 30029 00 0000 150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150,000</w:t>
            </w:r>
          </w:p>
        </w:tc>
      </w:tr>
      <w:tr w:rsidR="00EE71F4" w:rsidTr="00EE71F4">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000 2 02 30029 05 0000 150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150,000</w:t>
            </w:r>
          </w:p>
        </w:tc>
      </w:tr>
      <w:tr w:rsidR="00EE71F4" w:rsidTr="00EE71F4">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000 2 02 30029 05 0000 150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150,000</w:t>
            </w:r>
          </w:p>
        </w:tc>
      </w:tr>
      <w:tr w:rsidR="00EE71F4" w:rsidTr="00EE71F4">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000 2 02 35930 00 0000 150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бюджетам на государственную регистрацию актов гражданского состояния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1 174,600</w:t>
            </w:r>
          </w:p>
        </w:tc>
      </w:tr>
      <w:tr w:rsidR="00EE71F4" w:rsidTr="00EE71F4">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000 2 02 35930 05 0000 150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бюджетам муниципальных районов на государственную регистрацию актов гражданского состояния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1 174,600</w:t>
            </w:r>
          </w:p>
        </w:tc>
      </w:tr>
      <w:tr w:rsidR="00EE71F4" w:rsidTr="00EE71F4">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000 2 02 35930 05 0000 150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1 174,600</w:t>
            </w:r>
          </w:p>
        </w:tc>
      </w:tr>
      <w:tr w:rsidR="00EE71F4" w:rsidTr="00EE71F4">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000 2 02 40000 00 0000 150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Иные межбюджетные трансферты</w:t>
            </w:r>
          </w:p>
        </w:tc>
        <w:tc>
          <w:tcPr>
            <w:tcW w:w="141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30 098,914</w:t>
            </w:r>
          </w:p>
        </w:tc>
      </w:tr>
      <w:tr w:rsidR="00EE71F4" w:rsidTr="00EE71F4">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000 2 02 40014 00 0000 150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3 203,791</w:t>
            </w:r>
          </w:p>
        </w:tc>
      </w:tr>
      <w:tr w:rsidR="00EE71F4" w:rsidTr="00EE71F4">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000 2 02 40014 05 0000 150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3 203,791</w:t>
            </w:r>
          </w:p>
        </w:tc>
      </w:tr>
      <w:tr w:rsidR="00EE71F4" w:rsidTr="00EE71F4">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000 2 02 45179 00 0000 150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Межбюджетные трансферты, передаваемые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41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2 484,284</w:t>
            </w:r>
          </w:p>
        </w:tc>
      </w:tr>
      <w:tr w:rsidR="00EE71F4" w:rsidTr="00EE71F4">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000 2 02 45179 05 0000 150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Межбюджетные трансферты,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41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2 484,284</w:t>
            </w:r>
          </w:p>
        </w:tc>
      </w:tr>
      <w:tr w:rsidR="00EE71F4" w:rsidTr="00EE71F4">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000 2 02 45303 00 0000 150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w:t>
            </w:r>
            <w:r>
              <w:rPr>
                <w:rFonts w:ascii="Times New Roman" w:eastAsia="Times New Roman" w:hAnsi="Times New Roman" w:cs="Times New Roman"/>
                <w:color w:val="000000"/>
              </w:rPr>
              <w:lastRenderedPageBreak/>
              <w:t>образовательные программы основного общего образования, образовательные программы среднего общего образования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16 561,440</w:t>
            </w:r>
          </w:p>
        </w:tc>
      </w:tr>
      <w:tr w:rsidR="00EE71F4" w:rsidTr="00EE71F4">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 xml:space="preserve">000 2 02 45303 05 0000 150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16 561,440</w:t>
            </w:r>
          </w:p>
        </w:tc>
      </w:tr>
      <w:tr w:rsidR="00EE71F4" w:rsidTr="00EE71F4">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000 2 02 45303 05 0000 150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Иные межбюджетные трансферты бюджетам муниципальных образований на 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16 561,440</w:t>
            </w:r>
          </w:p>
        </w:tc>
      </w:tr>
      <w:tr w:rsidR="00EE71F4" w:rsidTr="00EE71F4">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000 2 02 49999 00 0000 150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Прочие межбюджетные трансферты, передаваемые бюджетам</w:t>
            </w:r>
          </w:p>
        </w:tc>
        <w:tc>
          <w:tcPr>
            <w:tcW w:w="141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7 849,400</w:t>
            </w:r>
          </w:p>
        </w:tc>
      </w:tr>
      <w:tr w:rsidR="00EE71F4" w:rsidTr="00EE71F4">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000 2 02 49999 05 0000 150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Прочие межбюджетные трансферты, передаваемые бюджетам муниципальных районов</w:t>
            </w:r>
          </w:p>
        </w:tc>
        <w:tc>
          <w:tcPr>
            <w:tcW w:w="141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7 849,400</w:t>
            </w:r>
          </w:p>
        </w:tc>
      </w:tr>
      <w:tr w:rsidR="00EE71F4" w:rsidTr="00EE71F4">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000 2 02 49999 05 0000 150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90,000</w:t>
            </w:r>
          </w:p>
        </w:tc>
      </w:tr>
      <w:tr w:rsidR="00EE71F4" w:rsidTr="00EE71F4">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000 2 02 49999 05 0000 150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Иной межбюджетный трансферт на поощрение победителей конкурса на лучшую организацию работы в представительных органах местного самоуправления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100,000</w:t>
            </w:r>
          </w:p>
        </w:tc>
      </w:tr>
      <w:tr w:rsidR="00EE71F4" w:rsidTr="00EE71F4">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000 2 02 49999 05 0000 150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Иные межбюджетные трансферты на поощрение муниципальной управленческой команды</w:t>
            </w:r>
          </w:p>
        </w:tc>
        <w:tc>
          <w:tcPr>
            <w:tcW w:w="141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397,100</w:t>
            </w:r>
          </w:p>
        </w:tc>
      </w:tr>
      <w:tr w:rsidR="00EE71F4" w:rsidTr="00EE71F4">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000 2 02 49999 05 0000 150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Средства резервного фонда Администрации Волгоградской области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7 262,300</w:t>
            </w:r>
          </w:p>
        </w:tc>
      </w:tr>
      <w:tr w:rsidR="00EE71F4" w:rsidTr="00EE71F4">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000 2 18 00000 00 0000 000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473,000</w:t>
            </w:r>
          </w:p>
        </w:tc>
      </w:tr>
      <w:tr w:rsidR="00EE71F4" w:rsidTr="00EE71F4">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000 2 18 00000 00 0000 150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473,000</w:t>
            </w:r>
          </w:p>
        </w:tc>
      </w:tr>
      <w:tr w:rsidR="00EE71F4" w:rsidTr="00EE71F4">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000 2 18 00000 05 0000 150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Доходы бюджетов муниципальных районов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473,000</w:t>
            </w:r>
          </w:p>
        </w:tc>
      </w:tr>
      <w:tr w:rsidR="00EE71F4" w:rsidTr="00EE71F4">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000 2 18 60010 05 0000 150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c>
          <w:tcPr>
            <w:tcW w:w="141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473,000</w:t>
            </w:r>
          </w:p>
        </w:tc>
      </w:tr>
      <w:tr w:rsidR="00EE71F4" w:rsidTr="00EE71F4">
        <w:trPr>
          <w:trHeight w:val="20"/>
        </w:trPr>
        <w:tc>
          <w:tcPr>
            <w:tcW w:w="8506" w:type="dxa"/>
            <w:gridSpan w:val="2"/>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w:t>
            </w:r>
            <w:r>
              <w:rPr>
                <w:rFonts w:ascii="Times New Roman" w:eastAsia="Times New Roman" w:hAnsi="Times New Roman" w:cs="Times New Roman"/>
                <w:b/>
                <w:bCs/>
                <w:color w:val="000000"/>
              </w:rPr>
              <w:t>ИТОГО:</w:t>
            </w:r>
          </w:p>
        </w:tc>
        <w:tc>
          <w:tcPr>
            <w:tcW w:w="141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580 653,436</w:t>
            </w:r>
          </w:p>
        </w:tc>
      </w:tr>
    </w:tbl>
    <w:p w:rsidR="00EE71F4" w:rsidRDefault="00EE71F4" w:rsidP="00EE71F4">
      <w:pPr>
        <w:pStyle w:val="ConsNormal"/>
        <w:ind w:left="-57" w:right="-57" w:firstLine="0"/>
        <w:jc w:val="both"/>
        <w:rPr>
          <w:rFonts w:ascii="Times New Roman" w:hAnsi="Times New Roman" w:cs="Times New Roman"/>
          <w:sz w:val="16"/>
          <w:szCs w:val="16"/>
        </w:rPr>
      </w:pPr>
    </w:p>
    <w:p w:rsidR="00EE71F4" w:rsidRDefault="00EE71F4" w:rsidP="00EE71F4">
      <w:pPr>
        <w:tabs>
          <w:tab w:val="left" w:pos="5040"/>
        </w:tabs>
        <w:spacing w:after="0" w:line="240" w:lineRule="auto"/>
        <w:ind w:left="-57" w:right="-57" w:firstLine="766"/>
        <w:jc w:val="both"/>
        <w:rPr>
          <w:rFonts w:ascii="Times New Roman" w:hAnsi="Times New Roman" w:cs="Times New Roman"/>
          <w:bCs/>
          <w:sz w:val="28"/>
          <w:szCs w:val="28"/>
        </w:rPr>
      </w:pPr>
      <w:r>
        <w:rPr>
          <w:rFonts w:ascii="Times New Roman" w:hAnsi="Times New Roman" w:cs="Times New Roman"/>
          <w:bCs/>
          <w:sz w:val="28"/>
          <w:szCs w:val="28"/>
        </w:rPr>
        <w:t>1.5. Приложение 7 к Положению изложить в следующей редакции:</w:t>
      </w:r>
    </w:p>
    <w:p w:rsidR="00EE71F4" w:rsidRDefault="00EE71F4" w:rsidP="00EE71F4">
      <w:pPr>
        <w:spacing w:after="0" w:line="240" w:lineRule="auto"/>
        <w:ind w:left="-57" w:right="-57"/>
        <w:jc w:val="both"/>
        <w:rPr>
          <w:rFonts w:ascii="Times New Roman" w:hAnsi="Times New Roman" w:cs="Times New Roman"/>
          <w:b/>
          <w:bCs/>
          <w:sz w:val="24"/>
          <w:szCs w:val="24"/>
        </w:rPr>
      </w:pPr>
      <w:r>
        <w:rPr>
          <w:rFonts w:ascii="Times New Roman" w:hAnsi="Times New Roman" w:cs="Times New Roman"/>
          <w:sz w:val="24"/>
          <w:szCs w:val="24"/>
        </w:rPr>
        <w:lastRenderedPageBreak/>
        <w:t xml:space="preserve">                                                                                              «Приложение 7</w:t>
      </w:r>
    </w:p>
    <w:p w:rsidR="00EE71F4" w:rsidRDefault="00EE71F4" w:rsidP="00EE71F4">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 Положению  о  бюджете Урюпинского муниципального</w:t>
      </w:r>
    </w:p>
    <w:p w:rsidR="00EE71F4" w:rsidRDefault="00EE71F4" w:rsidP="00EE71F4">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района на 2023 год и плановый период 2024 и 2025 годов</w:t>
      </w:r>
    </w:p>
    <w:p w:rsidR="00EE71F4" w:rsidRDefault="00EE71F4" w:rsidP="00EE71F4">
      <w:pPr>
        <w:spacing w:after="0" w:line="240" w:lineRule="auto"/>
        <w:ind w:left="-57" w:right="-57"/>
        <w:rPr>
          <w:rFonts w:ascii="Times New Roman" w:hAnsi="Times New Roman" w:cs="Times New Roman"/>
          <w:sz w:val="16"/>
          <w:szCs w:val="16"/>
        </w:rPr>
      </w:pPr>
    </w:p>
    <w:p w:rsidR="00EE71F4" w:rsidRDefault="00EE71F4" w:rsidP="00EE71F4">
      <w:pPr>
        <w:spacing w:after="0" w:line="240" w:lineRule="auto"/>
        <w:ind w:left="-57" w:right="-57"/>
        <w:jc w:val="center"/>
        <w:rPr>
          <w:rFonts w:ascii="Times New Roman" w:hAnsi="Times New Roman" w:cs="Times New Roman"/>
          <w:b/>
          <w:bCs/>
          <w:sz w:val="24"/>
          <w:szCs w:val="24"/>
        </w:rPr>
      </w:pPr>
      <w:r>
        <w:rPr>
          <w:rFonts w:ascii="Times New Roman" w:hAnsi="Times New Roman" w:cs="Times New Roman"/>
          <w:b/>
          <w:bCs/>
          <w:sz w:val="24"/>
          <w:szCs w:val="24"/>
        </w:rPr>
        <w:t xml:space="preserve">Распределение бюджетных ассигнований  по разделам и подразделам </w:t>
      </w:r>
    </w:p>
    <w:p w:rsidR="00EE71F4" w:rsidRDefault="00EE71F4" w:rsidP="00EE71F4">
      <w:pPr>
        <w:spacing w:after="0" w:line="240" w:lineRule="auto"/>
        <w:ind w:left="-57" w:right="-57"/>
        <w:jc w:val="center"/>
        <w:rPr>
          <w:rFonts w:ascii="Times New Roman" w:hAnsi="Times New Roman" w:cs="Times New Roman"/>
          <w:b/>
          <w:bCs/>
          <w:sz w:val="24"/>
          <w:szCs w:val="24"/>
        </w:rPr>
      </w:pPr>
      <w:r>
        <w:rPr>
          <w:rFonts w:ascii="Times New Roman" w:hAnsi="Times New Roman" w:cs="Times New Roman"/>
          <w:b/>
          <w:bCs/>
          <w:sz w:val="24"/>
          <w:szCs w:val="24"/>
        </w:rPr>
        <w:t>классификации расходов районного бюджета на 2023 год</w:t>
      </w:r>
    </w:p>
    <w:p w:rsidR="00EE71F4" w:rsidRDefault="00EE71F4" w:rsidP="00EE71F4">
      <w:pPr>
        <w:spacing w:after="0" w:line="240" w:lineRule="auto"/>
        <w:ind w:left="-57" w:right="-57"/>
        <w:jc w:val="center"/>
        <w:rPr>
          <w:rFonts w:ascii="Times New Roman" w:hAnsi="Times New Roman" w:cs="Times New Roman"/>
          <w:b/>
          <w:bCs/>
          <w:sz w:val="16"/>
          <w:szCs w:val="16"/>
        </w:rPr>
      </w:pPr>
    </w:p>
    <w:tbl>
      <w:tblPr>
        <w:tblW w:w="99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97"/>
        <w:gridCol w:w="431"/>
        <w:gridCol w:w="459"/>
        <w:gridCol w:w="1237"/>
      </w:tblGrid>
      <w:tr w:rsidR="00EE71F4" w:rsidTr="00EE71F4">
        <w:trPr>
          <w:trHeight w:val="509"/>
        </w:trPr>
        <w:tc>
          <w:tcPr>
            <w:tcW w:w="7797" w:type="dxa"/>
            <w:vMerge w:val="restart"/>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Наименование</w:t>
            </w:r>
          </w:p>
        </w:tc>
        <w:tc>
          <w:tcPr>
            <w:tcW w:w="431" w:type="dxa"/>
            <w:vMerge w:val="restart"/>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Ра</w:t>
            </w:r>
          </w:p>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proofErr w:type="spellStart"/>
            <w:r>
              <w:rPr>
                <w:rFonts w:ascii="Times New Roman" w:eastAsia="Times New Roman" w:hAnsi="Times New Roman" w:cs="Times New Roman"/>
                <w:b/>
                <w:bCs/>
                <w:color w:val="000000"/>
                <w:sz w:val="20"/>
                <w:szCs w:val="20"/>
              </w:rPr>
              <w:t>зд</w:t>
            </w:r>
            <w:proofErr w:type="spellEnd"/>
          </w:p>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ел</w:t>
            </w:r>
          </w:p>
        </w:tc>
        <w:tc>
          <w:tcPr>
            <w:tcW w:w="459" w:type="dxa"/>
            <w:vMerge w:val="restart"/>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Под</w:t>
            </w:r>
          </w:p>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раз</w:t>
            </w:r>
          </w:p>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дел</w:t>
            </w:r>
          </w:p>
        </w:tc>
        <w:tc>
          <w:tcPr>
            <w:tcW w:w="1237" w:type="dxa"/>
            <w:vMerge w:val="restart"/>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2023 год </w:t>
            </w:r>
          </w:p>
          <w:p w:rsidR="00EE71F4" w:rsidRDefault="00EE71F4">
            <w:pPr>
              <w:spacing w:after="0" w:line="240" w:lineRule="auto"/>
              <w:ind w:left="-57" w:right="-57"/>
              <w:jc w:val="center"/>
              <w:rPr>
                <w:rFonts w:ascii="Times New Roman" w:eastAsia="Times New Roman" w:hAnsi="Times New Roman" w:cs="Times New Roman"/>
                <w:b/>
                <w:bCs/>
                <w:color w:val="000000"/>
              </w:rPr>
            </w:pPr>
            <w:r>
              <w:rPr>
                <w:rFonts w:ascii="Times New Roman" w:eastAsia="Times New Roman" w:hAnsi="Times New Roman" w:cs="Times New Roman"/>
                <w:bCs/>
                <w:color w:val="000000"/>
              </w:rPr>
              <w:t>(тыс. руб.)</w:t>
            </w:r>
          </w:p>
        </w:tc>
      </w:tr>
      <w:tr w:rsidR="00EE71F4" w:rsidTr="00EE71F4">
        <w:trPr>
          <w:trHeight w:val="509"/>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rPr>
                <w:rFonts w:ascii="Times New Roman" w:eastAsia="Times New Roman" w:hAnsi="Times New Roman" w:cs="Times New Roman"/>
                <w:b/>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rPr>
                <w:rFonts w:ascii="Times New Roman" w:eastAsia="Times New Roman" w:hAnsi="Times New Roman" w:cs="Times New Roman"/>
                <w:b/>
                <w:b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rPr>
                <w:rFonts w:ascii="Times New Roman" w:eastAsia="Times New Roman" w:hAnsi="Times New Roman" w:cs="Times New Roman"/>
                <w:b/>
                <w:b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rPr>
                <w:rFonts w:ascii="Times New Roman" w:eastAsia="Times New Roman" w:hAnsi="Times New Roman" w:cs="Times New Roman"/>
                <w:b/>
                <w:bCs/>
                <w:color w:val="000000"/>
              </w:rPr>
            </w:pPr>
          </w:p>
        </w:tc>
      </w:tr>
      <w:tr w:rsidR="00EE71F4" w:rsidTr="00EE71F4">
        <w:trPr>
          <w:trHeight w:val="20"/>
        </w:trPr>
        <w:tc>
          <w:tcPr>
            <w:tcW w:w="779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ОБЩЕГОСУДАРСТВЕННЫЕ ВОПРОСЫ</w:t>
            </w:r>
          </w:p>
        </w:tc>
        <w:tc>
          <w:tcPr>
            <w:tcW w:w="431"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00</w:t>
            </w:r>
          </w:p>
        </w:tc>
        <w:tc>
          <w:tcPr>
            <w:tcW w:w="1237"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75 457,338</w:t>
            </w:r>
          </w:p>
        </w:tc>
      </w:tr>
      <w:tr w:rsidR="00EE71F4" w:rsidTr="00EE71F4">
        <w:trPr>
          <w:trHeight w:val="20"/>
        </w:trPr>
        <w:tc>
          <w:tcPr>
            <w:tcW w:w="779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Функционирование высшего должностного лица субъекта Российской Федерации и муниципального образования</w:t>
            </w:r>
          </w:p>
        </w:tc>
        <w:tc>
          <w:tcPr>
            <w:tcW w:w="431"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237"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1 929,335</w:t>
            </w:r>
          </w:p>
        </w:tc>
      </w:tr>
      <w:tr w:rsidR="00EE71F4" w:rsidTr="00EE71F4">
        <w:trPr>
          <w:trHeight w:val="20"/>
        </w:trPr>
        <w:tc>
          <w:tcPr>
            <w:tcW w:w="779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31"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237"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2 248,700</w:t>
            </w:r>
          </w:p>
        </w:tc>
      </w:tr>
      <w:tr w:rsidR="00EE71F4" w:rsidTr="00EE71F4">
        <w:trPr>
          <w:trHeight w:val="20"/>
        </w:trPr>
        <w:tc>
          <w:tcPr>
            <w:tcW w:w="779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1"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1237"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33 580,716</w:t>
            </w:r>
          </w:p>
        </w:tc>
      </w:tr>
      <w:tr w:rsidR="00EE71F4" w:rsidTr="00EE71F4">
        <w:trPr>
          <w:trHeight w:val="20"/>
        </w:trPr>
        <w:tc>
          <w:tcPr>
            <w:tcW w:w="779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Обеспечение деятельности финансовых, налоговых и таможенных органов и органов финансового (финансово-бюджетного) надзора</w:t>
            </w:r>
          </w:p>
        </w:tc>
        <w:tc>
          <w:tcPr>
            <w:tcW w:w="431"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w:t>
            </w:r>
          </w:p>
        </w:tc>
        <w:tc>
          <w:tcPr>
            <w:tcW w:w="1237"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6 509,825</w:t>
            </w:r>
          </w:p>
        </w:tc>
      </w:tr>
      <w:tr w:rsidR="00EE71F4" w:rsidTr="00EE71F4">
        <w:trPr>
          <w:trHeight w:val="20"/>
        </w:trPr>
        <w:tc>
          <w:tcPr>
            <w:tcW w:w="779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Резервные фонды</w:t>
            </w:r>
          </w:p>
        </w:tc>
        <w:tc>
          <w:tcPr>
            <w:tcW w:w="431"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p>
        </w:tc>
        <w:tc>
          <w:tcPr>
            <w:tcW w:w="1237"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500,000</w:t>
            </w:r>
          </w:p>
        </w:tc>
      </w:tr>
      <w:tr w:rsidR="00EE71F4" w:rsidTr="00EE71F4">
        <w:trPr>
          <w:trHeight w:val="20"/>
        </w:trPr>
        <w:tc>
          <w:tcPr>
            <w:tcW w:w="779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Другие общегосударственные вопросы</w:t>
            </w:r>
          </w:p>
        </w:tc>
        <w:tc>
          <w:tcPr>
            <w:tcW w:w="431"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p>
        </w:tc>
        <w:tc>
          <w:tcPr>
            <w:tcW w:w="1237"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30 688,762</w:t>
            </w:r>
          </w:p>
        </w:tc>
      </w:tr>
      <w:tr w:rsidR="00EE71F4" w:rsidTr="00EE71F4">
        <w:trPr>
          <w:trHeight w:val="20"/>
        </w:trPr>
        <w:tc>
          <w:tcPr>
            <w:tcW w:w="779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НАЦИОНАЛЬНАЯ БЕЗОПАСНОСТЬ </w:t>
            </w:r>
          </w:p>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И ПРАВООХРАНИТЕЛЬНАЯ ДЕЯТЕЛЬНОСТЬ</w:t>
            </w:r>
          </w:p>
        </w:tc>
        <w:tc>
          <w:tcPr>
            <w:tcW w:w="431"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03</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00</w:t>
            </w:r>
          </w:p>
        </w:tc>
        <w:tc>
          <w:tcPr>
            <w:tcW w:w="1237"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2 639,959</w:t>
            </w:r>
          </w:p>
        </w:tc>
      </w:tr>
      <w:tr w:rsidR="00EE71F4" w:rsidTr="00EE71F4">
        <w:trPr>
          <w:trHeight w:val="20"/>
        </w:trPr>
        <w:tc>
          <w:tcPr>
            <w:tcW w:w="779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Защита населения и территории от чрезвычайных ситуаций природного и техногенного характера, пожарная безопасность</w:t>
            </w:r>
          </w:p>
        </w:tc>
        <w:tc>
          <w:tcPr>
            <w:tcW w:w="431"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1237"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2 441,144</w:t>
            </w:r>
          </w:p>
        </w:tc>
      </w:tr>
      <w:tr w:rsidR="00EE71F4" w:rsidTr="00EE71F4">
        <w:trPr>
          <w:trHeight w:val="20"/>
        </w:trPr>
        <w:tc>
          <w:tcPr>
            <w:tcW w:w="779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Другие вопросы в области национальной безопасности и правоохранительной деятельности</w:t>
            </w:r>
          </w:p>
        </w:tc>
        <w:tc>
          <w:tcPr>
            <w:tcW w:w="431"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w:t>
            </w:r>
          </w:p>
        </w:tc>
        <w:tc>
          <w:tcPr>
            <w:tcW w:w="1237"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198,815</w:t>
            </w:r>
          </w:p>
        </w:tc>
      </w:tr>
      <w:tr w:rsidR="00EE71F4" w:rsidTr="00EE71F4">
        <w:trPr>
          <w:trHeight w:val="20"/>
        </w:trPr>
        <w:tc>
          <w:tcPr>
            <w:tcW w:w="779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НАЦИОНАЛЬНАЯ ЭКОНОМИКА</w:t>
            </w:r>
          </w:p>
        </w:tc>
        <w:tc>
          <w:tcPr>
            <w:tcW w:w="431"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04</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00</w:t>
            </w:r>
          </w:p>
        </w:tc>
        <w:tc>
          <w:tcPr>
            <w:tcW w:w="1237"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41 431,393</w:t>
            </w:r>
          </w:p>
        </w:tc>
      </w:tr>
      <w:tr w:rsidR="00EE71F4" w:rsidTr="00EE71F4">
        <w:trPr>
          <w:trHeight w:val="20"/>
        </w:trPr>
        <w:tc>
          <w:tcPr>
            <w:tcW w:w="779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Сельское хозяйство и рыболовство</w:t>
            </w:r>
          </w:p>
        </w:tc>
        <w:tc>
          <w:tcPr>
            <w:tcW w:w="431"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w:t>
            </w:r>
          </w:p>
        </w:tc>
        <w:tc>
          <w:tcPr>
            <w:tcW w:w="1237"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231,300</w:t>
            </w:r>
          </w:p>
        </w:tc>
      </w:tr>
      <w:tr w:rsidR="00EE71F4" w:rsidTr="00EE71F4">
        <w:trPr>
          <w:trHeight w:val="20"/>
        </w:trPr>
        <w:tc>
          <w:tcPr>
            <w:tcW w:w="779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Дорожное хозяйство (дорожные фонды)</w:t>
            </w:r>
          </w:p>
        </w:tc>
        <w:tc>
          <w:tcPr>
            <w:tcW w:w="431"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w:t>
            </w:r>
          </w:p>
        </w:tc>
        <w:tc>
          <w:tcPr>
            <w:tcW w:w="1237"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34 815,494</w:t>
            </w:r>
          </w:p>
        </w:tc>
      </w:tr>
      <w:tr w:rsidR="00EE71F4" w:rsidTr="00EE71F4">
        <w:trPr>
          <w:trHeight w:val="20"/>
        </w:trPr>
        <w:tc>
          <w:tcPr>
            <w:tcW w:w="779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Другие вопросы в области национальной экономики</w:t>
            </w:r>
          </w:p>
        </w:tc>
        <w:tc>
          <w:tcPr>
            <w:tcW w:w="431"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w:t>
            </w:r>
          </w:p>
        </w:tc>
        <w:tc>
          <w:tcPr>
            <w:tcW w:w="1237"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6 384,598</w:t>
            </w:r>
          </w:p>
        </w:tc>
      </w:tr>
      <w:tr w:rsidR="00EE71F4" w:rsidTr="00EE71F4">
        <w:trPr>
          <w:trHeight w:val="20"/>
        </w:trPr>
        <w:tc>
          <w:tcPr>
            <w:tcW w:w="779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ЖИЛИЩНО-КОММУНАЛЬНОЕ ХОЗЯЙСТВО</w:t>
            </w:r>
          </w:p>
        </w:tc>
        <w:tc>
          <w:tcPr>
            <w:tcW w:w="431"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05</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00</w:t>
            </w:r>
          </w:p>
        </w:tc>
        <w:tc>
          <w:tcPr>
            <w:tcW w:w="1237"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20 089,956</w:t>
            </w:r>
          </w:p>
        </w:tc>
      </w:tr>
      <w:tr w:rsidR="00EE71F4" w:rsidTr="00EE71F4">
        <w:trPr>
          <w:trHeight w:val="20"/>
        </w:trPr>
        <w:tc>
          <w:tcPr>
            <w:tcW w:w="779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Жилищное хозяйство</w:t>
            </w:r>
          </w:p>
        </w:tc>
        <w:tc>
          <w:tcPr>
            <w:tcW w:w="431"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237"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6,100</w:t>
            </w:r>
          </w:p>
        </w:tc>
      </w:tr>
      <w:tr w:rsidR="00EE71F4" w:rsidTr="00EE71F4">
        <w:trPr>
          <w:trHeight w:val="20"/>
        </w:trPr>
        <w:tc>
          <w:tcPr>
            <w:tcW w:w="779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Коммунальное хозяйство</w:t>
            </w:r>
          </w:p>
        </w:tc>
        <w:tc>
          <w:tcPr>
            <w:tcW w:w="431"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237"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8 379,400</w:t>
            </w:r>
          </w:p>
        </w:tc>
      </w:tr>
      <w:tr w:rsidR="00EE71F4" w:rsidTr="00EE71F4">
        <w:trPr>
          <w:trHeight w:val="20"/>
        </w:trPr>
        <w:tc>
          <w:tcPr>
            <w:tcW w:w="779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Благоустройство</w:t>
            </w:r>
          </w:p>
        </w:tc>
        <w:tc>
          <w:tcPr>
            <w:tcW w:w="431"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237"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11 598,130</w:t>
            </w:r>
          </w:p>
        </w:tc>
      </w:tr>
      <w:tr w:rsidR="00EE71F4" w:rsidTr="00EE71F4">
        <w:trPr>
          <w:trHeight w:val="20"/>
        </w:trPr>
        <w:tc>
          <w:tcPr>
            <w:tcW w:w="779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Другие вопросы в области жилищно-коммунального хозяйства</w:t>
            </w:r>
          </w:p>
        </w:tc>
        <w:tc>
          <w:tcPr>
            <w:tcW w:w="431"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w:t>
            </w:r>
          </w:p>
        </w:tc>
        <w:tc>
          <w:tcPr>
            <w:tcW w:w="1237"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106,326</w:t>
            </w:r>
          </w:p>
        </w:tc>
      </w:tr>
      <w:tr w:rsidR="00EE71F4" w:rsidTr="00EE71F4">
        <w:trPr>
          <w:trHeight w:val="20"/>
        </w:trPr>
        <w:tc>
          <w:tcPr>
            <w:tcW w:w="779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ОБРАЗОВАНИЕ</w:t>
            </w:r>
          </w:p>
        </w:tc>
        <w:tc>
          <w:tcPr>
            <w:tcW w:w="431"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00</w:t>
            </w:r>
          </w:p>
        </w:tc>
        <w:tc>
          <w:tcPr>
            <w:tcW w:w="1237"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373 008,610</w:t>
            </w:r>
          </w:p>
        </w:tc>
      </w:tr>
      <w:tr w:rsidR="00EE71F4" w:rsidTr="00EE71F4">
        <w:trPr>
          <w:trHeight w:val="20"/>
        </w:trPr>
        <w:tc>
          <w:tcPr>
            <w:tcW w:w="779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Дошкольное образование</w:t>
            </w:r>
          </w:p>
        </w:tc>
        <w:tc>
          <w:tcPr>
            <w:tcW w:w="431"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237"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36 649,447</w:t>
            </w:r>
          </w:p>
        </w:tc>
      </w:tr>
      <w:tr w:rsidR="00EE71F4" w:rsidTr="00EE71F4">
        <w:trPr>
          <w:trHeight w:val="20"/>
        </w:trPr>
        <w:tc>
          <w:tcPr>
            <w:tcW w:w="779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Общее образование</w:t>
            </w:r>
          </w:p>
        </w:tc>
        <w:tc>
          <w:tcPr>
            <w:tcW w:w="431"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237"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310 997,471</w:t>
            </w:r>
          </w:p>
        </w:tc>
      </w:tr>
      <w:tr w:rsidR="00EE71F4" w:rsidTr="00EE71F4">
        <w:trPr>
          <w:trHeight w:val="20"/>
        </w:trPr>
        <w:tc>
          <w:tcPr>
            <w:tcW w:w="779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Дополнительное образование детей</w:t>
            </w:r>
          </w:p>
        </w:tc>
        <w:tc>
          <w:tcPr>
            <w:tcW w:w="431"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237"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19 329,617</w:t>
            </w:r>
          </w:p>
        </w:tc>
      </w:tr>
      <w:tr w:rsidR="00EE71F4" w:rsidTr="00EE71F4">
        <w:trPr>
          <w:trHeight w:val="20"/>
        </w:trPr>
        <w:tc>
          <w:tcPr>
            <w:tcW w:w="779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Молодежная политика</w:t>
            </w:r>
          </w:p>
        </w:tc>
        <w:tc>
          <w:tcPr>
            <w:tcW w:w="431"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1237"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875,040</w:t>
            </w:r>
          </w:p>
        </w:tc>
      </w:tr>
      <w:tr w:rsidR="00EE71F4" w:rsidTr="00EE71F4">
        <w:trPr>
          <w:trHeight w:val="20"/>
        </w:trPr>
        <w:tc>
          <w:tcPr>
            <w:tcW w:w="779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Другие вопросы в области образования</w:t>
            </w:r>
          </w:p>
        </w:tc>
        <w:tc>
          <w:tcPr>
            <w:tcW w:w="431"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w:t>
            </w:r>
          </w:p>
        </w:tc>
        <w:tc>
          <w:tcPr>
            <w:tcW w:w="1237"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5 157,035</w:t>
            </w:r>
          </w:p>
        </w:tc>
      </w:tr>
      <w:tr w:rsidR="00EE71F4" w:rsidTr="00EE71F4">
        <w:trPr>
          <w:trHeight w:val="20"/>
        </w:trPr>
        <w:tc>
          <w:tcPr>
            <w:tcW w:w="779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КУЛЬТУРА, КИНЕМАТОГРАФИЯ</w:t>
            </w:r>
          </w:p>
        </w:tc>
        <w:tc>
          <w:tcPr>
            <w:tcW w:w="431"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08</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00</w:t>
            </w:r>
          </w:p>
        </w:tc>
        <w:tc>
          <w:tcPr>
            <w:tcW w:w="1237"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18 995,117</w:t>
            </w:r>
          </w:p>
        </w:tc>
      </w:tr>
      <w:tr w:rsidR="00EE71F4" w:rsidTr="00EE71F4">
        <w:trPr>
          <w:trHeight w:val="20"/>
        </w:trPr>
        <w:tc>
          <w:tcPr>
            <w:tcW w:w="779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Культура</w:t>
            </w:r>
          </w:p>
        </w:tc>
        <w:tc>
          <w:tcPr>
            <w:tcW w:w="431"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08</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237"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18 995,117</w:t>
            </w:r>
          </w:p>
        </w:tc>
      </w:tr>
      <w:tr w:rsidR="00EE71F4" w:rsidTr="00EE71F4">
        <w:trPr>
          <w:trHeight w:val="20"/>
        </w:trPr>
        <w:tc>
          <w:tcPr>
            <w:tcW w:w="779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СОЦИАЛЬНАЯ ПОЛИТИКА</w:t>
            </w:r>
          </w:p>
        </w:tc>
        <w:tc>
          <w:tcPr>
            <w:tcW w:w="431"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10</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00</w:t>
            </w:r>
          </w:p>
        </w:tc>
        <w:tc>
          <w:tcPr>
            <w:tcW w:w="1237"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35 805,475</w:t>
            </w:r>
          </w:p>
        </w:tc>
      </w:tr>
      <w:tr w:rsidR="00EE71F4" w:rsidTr="00EE71F4">
        <w:trPr>
          <w:trHeight w:val="20"/>
        </w:trPr>
        <w:tc>
          <w:tcPr>
            <w:tcW w:w="779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Пенсионное обеспечение</w:t>
            </w:r>
          </w:p>
        </w:tc>
        <w:tc>
          <w:tcPr>
            <w:tcW w:w="431"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237"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1 611,000</w:t>
            </w:r>
          </w:p>
        </w:tc>
      </w:tr>
      <w:tr w:rsidR="00EE71F4" w:rsidTr="00EE71F4">
        <w:trPr>
          <w:trHeight w:val="20"/>
        </w:trPr>
        <w:tc>
          <w:tcPr>
            <w:tcW w:w="779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Социальное обеспечение населения</w:t>
            </w:r>
          </w:p>
        </w:tc>
        <w:tc>
          <w:tcPr>
            <w:tcW w:w="431"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237"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19 713,654</w:t>
            </w:r>
          </w:p>
        </w:tc>
      </w:tr>
      <w:tr w:rsidR="00EE71F4" w:rsidTr="00EE71F4">
        <w:trPr>
          <w:trHeight w:val="20"/>
        </w:trPr>
        <w:tc>
          <w:tcPr>
            <w:tcW w:w="779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Охрана семьи и детства</w:t>
            </w:r>
          </w:p>
        </w:tc>
        <w:tc>
          <w:tcPr>
            <w:tcW w:w="431"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1237"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11 814,880</w:t>
            </w:r>
          </w:p>
        </w:tc>
      </w:tr>
      <w:tr w:rsidR="00EE71F4" w:rsidTr="00EE71F4">
        <w:trPr>
          <w:trHeight w:val="20"/>
        </w:trPr>
        <w:tc>
          <w:tcPr>
            <w:tcW w:w="779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Другие вопросы в области социальной политики</w:t>
            </w:r>
          </w:p>
        </w:tc>
        <w:tc>
          <w:tcPr>
            <w:tcW w:w="431"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w:t>
            </w:r>
          </w:p>
        </w:tc>
        <w:tc>
          <w:tcPr>
            <w:tcW w:w="1237"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2 665,941</w:t>
            </w:r>
          </w:p>
        </w:tc>
      </w:tr>
      <w:tr w:rsidR="00EE71F4" w:rsidTr="00EE71F4">
        <w:trPr>
          <w:trHeight w:val="20"/>
        </w:trPr>
        <w:tc>
          <w:tcPr>
            <w:tcW w:w="779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ФИЗИЧЕСКАЯ КУЛЬТУРА И СПОРТ</w:t>
            </w:r>
          </w:p>
        </w:tc>
        <w:tc>
          <w:tcPr>
            <w:tcW w:w="431"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11</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00</w:t>
            </w:r>
          </w:p>
        </w:tc>
        <w:tc>
          <w:tcPr>
            <w:tcW w:w="1237"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530,000</w:t>
            </w:r>
          </w:p>
        </w:tc>
      </w:tr>
      <w:tr w:rsidR="00EE71F4" w:rsidTr="00EE71F4">
        <w:trPr>
          <w:trHeight w:val="20"/>
        </w:trPr>
        <w:tc>
          <w:tcPr>
            <w:tcW w:w="779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Массовый спорт</w:t>
            </w:r>
          </w:p>
        </w:tc>
        <w:tc>
          <w:tcPr>
            <w:tcW w:w="431"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237"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530,000</w:t>
            </w:r>
          </w:p>
        </w:tc>
      </w:tr>
      <w:tr w:rsidR="00EE71F4" w:rsidTr="00EE71F4">
        <w:trPr>
          <w:trHeight w:val="20"/>
        </w:trPr>
        <w:tc>
          <w:tcPr>
            <w:tcW w:w="779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МЕЖБЮДЖЕТНЫЕ ТРАНСФЕРТЫ ОБЩЕГО ХАРАКТЕРА БЮДЖЕТАМ БЮДЖЕТНОЙ СИСТЕМЫ РОССИЙСКОЙ ФЕДЕРАЦИИ</w:t>
            </w:r>
          </w:p>
        </w:tc>
        <w:tc>
          <w:tcPr>
            <w:tcW w:w="431"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14</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00</w:t>
            </w:r>
          </w:p>
        </w:tc>
        <w:tc>
          <w:tcPr>
            <w:tcW w:w="1237"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40 683,000</w:t>
            </w:r>
          </w:p>
        </w:tc>
      </w:tr>
      <w:tr w:rsidR="00EE71F4" w:rsidTr="00EE71F4">
        <w:trPr>
          <w:trHeight w:val="20"/>
        </w:trPr>
        <w:tc>
          <w:tcPr>
            <w:tcW w:w="779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Прочие межбюджетные трансферты общего характера</w:t>
            </w:r>
          </w:p>
        </w:tc>
        <w:tc>
          <w:tcPr>
            <w:tcW w:w="431"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237"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40 683,000</w:t>
            </w:r>
          </w:p>
        </w:tc>
      </w:tr>
      <w:tr w:rsidR="00EE71F4" w:rsidTr="00EE71F4">
        <w:trPr>
          <w:trHeight w:val="20"/>
        </w:trPr>
        <w:tc>
          <w:tcPr>
            <w:tcW w:w="779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ИТОГО:</w:t>
            </w:r>
          </w:p>
        </w:tc>
        <w:tc>
          <w:tcPr>
            <w:tcW w:w="431"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w:t>
            </w:r>
          </w:p>
        </w:tc>
        <w:tc>
          <w:tcPr>
            <w:tcW w:w="1237"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608 640,847</w:t>
            </w:r>
          </w:p>
        </w:tc>
      </w:tr>
    </w:tbl>
    <w:p w:rsidR="00EE71F4" w:rsidRDefault="00EE71F4" w:rsidP="00EE71F4">
      <w:pPr>
        <w:spacing w:after="0" w:line="240" w:lineRule="auto"/>
        <w:ind w:right="-57"/>
        <w:rPr>
          <w:rFonts w:ascii="Times New Roman" w:hAnsi="Times New Roman" w:cs="Times New Roman"/>
          <w:b/>
          <w:bCs/>
          <w:sz w:val="16"/>
          <w:szCs w:val="16"/>
        </w:rPr>
      </w:pPr>
    </w:p>
    <w:p w:rsidR="00EE71F4" w:rsidRDefault="00EE71F4" w:rsidP="00EE71F4">
      <w:pPr>
        <w:tabs>
          <w:tab w:val="left" w:pos="5040"/>
        </w:tabs>
        <w:spacing w:after="0" w:line="240" w:lineRule="auto"/>
        <w:ind w:left="-57" w:right="-57"/>
        <w:jc w:val="both"/>
        <w:rPr>
          <w:rFonts w:ascii="Times New Roman" w:hAnsi="Times New Roman" w:cs="Times New Roman"/>
          <w:bCs/>
          <w:sz w:val="28"/>
          <w:szCs w:val="28"/>
        </w:rPr>
      </w:pPr>
      <w:r>
        <w:rPr>
          <w:rFonts w:ascii="Times New Roman" w:hAnsi="Times New Roman" w:cs="Times New Roman"/>
          <w:bCs/>
          <w:sz w:val="28"/>
          <w:szCs w:val="28"/>
        </w:rPr>
        <w:t xml:space="preserve">        1.6. Приложение 9 к Положению изложить в следующей редакции:</w:t>
      </w:r>
    </w:p>
    <w:p w:rsidR="00EE71F4" w:rsidRDefault="00EE71F4" w:rsidP="00EE71F4">
      <w:pPr>
        <w:spacing w:after="0" w:line="240" w:lineRule="auto"/>
        <w:ind w:left="-57" w:right="-57"/>
        <w:jc w:val="both"/>
        <w:rPr>
          <w:rFonts w:ascii="Times New Roman" w:hAnsi="Times New Roman" w:cs="Times New Roman"/>
          <w:b/>
          <w:bCs/>
          <w:sz w:val="24"/>
          <w:szCs w:val="24"/>
        </w:rPr>
      </w:pPr>
      <w:r>
        <w:rPr>
          <w:rFonts w:ascii="Times New Roman" w:hAnsi="Times New Roman" w:cs="Times New Roman"/>
          <w:sz w:val="24"/>
          <w:szCs w:val="24"/>
        </w:rPr>
        <w:t xml:space="preserve">                                                                                              «Приложение 9</w:t>
      </w:r>
    </w:p>
    <w:p w:rsidR="00EE71F4" w:rsidRDefault="00EE71F4" w:rsidP="00EE71F4">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 Положению  о  бюджете Урюпинского муниципального</w:t>
      </w:r>
    </w:p>
    <w:p w:rsidR="00EE71F4" w:rsidRDefault="00EE71F4" w:rsidP="00EE71F4">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района на 2023 год и плановый период 2024 и 2025 годов</w:t>
      </w:r>
    </w:p>
    <w:p w:rsidR="00EE71F4" w:rsidRDefault="00EE71F4" w:rsidP="00EE71F4">
      <w:pPr>
        <w:spacing w:after="0" w:line="240" w:lineRule="auto"/>
        <w:ind w:left="-57" w:right="-57"/>
        <w:rPr>
          <w:rFonts w:ascii="Times New Roman" w:hAnsi="Times New Roman" w:cs="Times New Roman"/>
          <w:sz w:val="16"/>
          <w:szCs w:val="16"/>
        </w:rPr>
      </w:pPr>
    </w:p>
    <w:p w:rsidR="00EE71F4" w:rsidRDefault="00EE71F4" w:rsidP="00EE71F4">
      <w:pPr>
        <w:spacing w:after="0" w:line="240" w:lineRule="auto"/>
        <w:ind w:left="-57" w:right="-57"/>
        <w:jc w:val="center"/>
        <w:rPr>
          <w:rFonts w:ascii="Times New Roman" w:hAnsi="Times New Roman" w:cs="Times New Roman"/>
          <w:b/>
          <w:bCs/>
          <w:sz w:val="24"/>
          <w:szCs w:val="24"/>
        </w:rPr>
      </w:pPr>
      <w:r>
        <w:rPr>
          <w:rFonts w:ascii="Times New Roman" w:hAnsi="Times New Roman" w:cs="Times New Roman"/>
          <w:b/>
          <w:bCs/>
          <w:sz w:val="24"/>
          <w:szCs w:val="24"/>
        </w:rPr>
        <w:t>Распределение бюджетных ассигнований по разделам и подразделам, целевым статьям и видам расходов классификации расходов районного бюджета на 2023 год</w:t>
      </w:r>
    </w:p>
    <w:p w:rsidR="00EE71F4" w:rsidRDefault="00EE71F4" w:rsidP="00EE71F4">
      <w:pPr>
        <w:spacing w:after="0" w:line="240" w:lineRule="auto"/>
        <w:ind w:left="-57" w:right="-57"/>
        <w:rPr>
          <w:rFonts w:ascii="Times New Roman" w:eastAsia="Arial" w:hAnsi="Times New Roman" w:cs="Times New Roman"/>
          <w:b/>
          <w:bCs/>
          <w:sz w:val="16"/>
          <w:szCs w:val="16"/>
          <w:lang w:eastAsia="ar-SA"/>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
        <w:gridCol w:w="459"/>
        <w:gridCol w:w="1343"/>
        <w:gridCol w:w="567"/>
        <w:gridCol w:w="5670"/>
        <w:gridCol w:w="1276"/>
      </w:tblGrid>
      <w:tr w:rsidR="00EE71F4" w:rsidTr="00EE71F4">
        <w:trPr>
          <w:trHeight w:val="509"/>
        </w:trPr>
        <w:tc>
          <w:tcPr>
            <w:tcW w:w="325" w:type="dxa"/>
            <w:vMerge w:val="restart"/>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Ра</w:t>
            </w:r>
          </w:p>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proofErr w:type="spellStart"/>
            <w:r>
              <w:rPr>
                <w:rFonts w:ascii="Times New Roman" w:eastAsia="Times New Roman" w:hAnsi="Times New Roman" w:cs="Times New Roman"/>
                <w:b/>
                <w:bCs/>
                <w:color w:val="000000"/>
                <w:sz w:val="20"/>
                <w:szCs w:val="20"/>
              </w:rPr>
              <w:t>зд</w:t>
            </w:r>
            <w:proofErr w:type="spellEnd"/>
          </w:p>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ел</w:t>
            </w:r>
          </w:p>
        </w:tc>
        <w:tc>
          <w:tcPr>
            <w:tcW w:w="459" w:type="dxa"/>
            <w:vMerge w:val="restart"/>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Под</w:t>
            </w:r>
          </w:p>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раз</w:t>
            </w:r>
          </w:p>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дел</w:t>
            </w:r>
          </w:p>
        </w:tc>
        <w:tc>
          <w:tcPr>
            <w:tcW w:w="1343" w:type="dxa"/>
            <w:vMerge w:val="restart"/>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Код </w:t>
            </w:r>
          </w:p>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целевой статьи расходов</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Код </w:t>
            </w:r>
          </w:p>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вида </w:t>
            </w:r>
          </w:p>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proofErr w:type="spellStart"/>
            <w:r>
              <w:rPr>
                <w:rFonts w:ascii="Times New Roman" w:eastAsia="Times New Roman" w:hAnsi="Times New Roman" w:cs="Times New Roman"/>
                <w:b/>
                <w:bCs/>
                <w:color w:val="000000"/>
                <w:sz w:val="20"/>
                <w:szCs w:val="20"/>
              </w:rPr>
              <w:t>расх</w:t>
            </w:r>
            <w:proofErr w:type="spellEnd"/>
          </w:p>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proofErr w:type="spellStart"/>
            <w:r>
              <w:rPr>
                <w:rFonts w:ascii="Times New Roman" w:eastAsia="Times New Roman" w:hAnsi="Times New Roman" w:cs="Times New Roman"/>
                <w:b/>
                <w:bCs/>
                <w:color w:val="000000"/>
                <w:sz w:val="20"/>
                <w:szCs w:val="20"/>
              </w:rPr>
              <w:t>одов</w:t>
            </w:r>
            <w:proofErr w:type="spellEnd"/>
          </w:p>
        </w:tc>
        <w:tc>
          <w:tcPr>
            <w:tcW w:w="5670" w:type="dxa"/>
            <w:vMerge w:val="restart"/>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Наименование</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2023 год </w:t>
            </w:r>
            <w:r>
              <w:rPr>
                <w:rFonts w:ascii="Times New Roman" w:eastAsia="Times New Roman" w:hAnsi="Times New Roman" w:cs="Times New Roman"/>
                <w:bCs/>
                <w:color w:val="000000"/>
                <w:sz w:val="20"/>
                <w:szCs w:val="20"/>
              </w:rPr>
              <w:t>(тыс. руб.)</w:t>
            </w:r>
          </w:p>
        </w:tc>
      </w:tr>
      <w:tr w:rsidR="00EE71F4" w:rsidTr="00EE71F4">
        <w:trPr>
          <w:trHeight w:val="509"/>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rPr>
                <w:rFonts w:ascii="Times New Roman" w:eastAsia="Times New Roman" w:hAnsi="Times New Roman" w:cs="Times New Roman"/>
                <w:b/>
                <w:b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rPr>
                <w:rFonts w:ascii="Times New Roman" w:eastAsia="Times New Roman" w:hAnsi="Times New Roman" w:cs="Times New Roman"/>
                <w:b/>
                <w:b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rPr>
                <w:rFonts w:ascii="Times New Roman" w:eastAsia="Times New Roman" w:hAnsi="Times New Roman" w:cs="Times New Roman"/>
                <w:b/>
                <w:b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rPr>
                <w:rFonts w:ascii="Times New Roman" w:eastAsia="Times New Roman" w:hAnsi="Times New Roman" w:cs="Times New Roman"/>
                <w:b/>
                <w:b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rPr>
                <w:rFonts w:ascii="Times New Roman" w:eastAsia="Times New Roman" w:hAnsi="Times New Roman" w:cs="Times New Roman"/>
                <w:b/>
                <w:b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rPr>
                <w:rFonts w:ascii="Times New Roman" w:eastAsia="Times New Roman" w:hAnsi="Times New Roman" w:cs="Times New Roman"/>
                <w:b/>
                <w:bCs/>
                <w:color w:val="000000"/>
                <w:sz w:val="20"/>
                <w:szCs w:val="20"/>
              </w:rPr>
            </w:pP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00</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ОБЩЕГОСУДАРСТВЕННЫЕ ВОПРОСЫ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75 457,338</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Функционирование высшего должностного лица субъекта Российской Федерации и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1 929,335</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Непрограммные</w:t>
            </w:r>
            <w:proofErr w:type="spellEnd"/>
            <w:r>
              <w:rPr>
                <w:rFonts w:ascii="Times New Roman" w:eastAsia="Times New Roman" w:hAnsi="Times New Roman" w:cs="Times New Roman"/>
                <w:color w:val="000000"/>
              </w:rPr>
              <w:t xml:space="preserve"> направления обеспечения деятельности органов местного самоуправления</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1 929,335</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90.0.00.00030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1 922,700</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90.0.00.55490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Достижение показателей деятельности органов исполнительной власти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6,635</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2 248,700</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Непрограммные</w:t>
            </w:r>
            <w:proofErr w:type="spellEnd"/>
            <w:r>
              <w:rPr>
                <w:rFonts w:ascii="Times New Roman" w:eastAsia="Times New Roman" w:hAnsi="Times New Roman" w:cs="Times New Roman"/>
                <w:color w:val="000000"/>
              </w:rPr>
              <w:t xml:space="preserve"> направления обеспечения деятельности органов местного самоуправления</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2 248,700</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90.0.00.00010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1 237,200</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90.0.00.00050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911,500</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90.0.00.70070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Реализация мероприятий, направленных на поощрение победителей конкурса на лучшую организацию работы представительных органов местного самоуправления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100,000</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Функционирование Правительства Российской Федерации, высших исполнительных органов </w:t>
            </w:r>
            <w:r>
              <w:rPr>
                <w:rFonts w:ascii="Times New Roman" w:eastAsia="Times New Roman" w:hAnsi="Times New Roman" w:cs="Times New Roman"/>
                <w:color w:val="000000"/>
              </w:rPr>
              <w:lastRenderedPageBreak/>
              <w:t>государственной власти субъектов Российской Федерации, местных администраций</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33 580,716</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МП "Обеспечение </w:t>
            </w:r>
            <w:proofErr w:type="gramStart"/>
            <w:r>
              <w:rPr>
                <w:rFonts w:ascii="Times New Roman" w:eastAsia="Times New Roman" w:hAnsi="Times New Roman" w:cs="Times New Roman"/>
                <w:color w:val="000000"/>
              </w:rPr>
              <w:t>безопасности жизнедеятельности населения Урюпинского муниципального района Волгоградской области</w:t>
            </w:r>
            <w:proofErr w:type="gramEnd"/>
            <w:r>
              <w:rPr>
                <w:rFonts w:ascii="Times New Roman" w:eastAsia="Times New Roman" w:hAnsi="Times New Roman" w:cs="Times New Roman"/>
                <w:color w:val="000000"/>
              </w:rPr>
              <w:t>"</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30,000</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24.0.00.20010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"Обеспечение безопасности жизнедеятельности населения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30,000</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Непрограммные</w:t>
            </w:r>
            <w:proofErr w:type="spellEnd"/>
            <w:r>
              <w:rPr>
                <w:rFonts w:ascii="Times New Roman" w:eastAsia="Times New Roman" w:hAnsi="Times New Roman" w:cs="Times New Roman"/>
                <w:color w:val="000000"/>
              </w:rPr>
              <w:t xml:space="preserve"> направления обеспечения деятельности органов местного самоуправления</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33 323,052</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90.0.00.00010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30 092,059</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90.0.00.00010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1 686,205</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90.0.00.55490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Достижение показателей деятельности органов исполнительной власти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293,988</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90.0.00.70010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на осуществление органами местного самоуправления в Волгоградской области государственных полномочий по организационному обеспечению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310,334</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90.0.00.70010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на осуществление органами местного самоуправления в Волгоградской области государственных полномочий по организационному обеспечению деятельности территориальных административных комиссий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33,666</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90.0.00.70030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Субвенция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377,500</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90.0.00.70040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w:t>
            </w:r>
            <w:r>
              <w:rPr>
                <w:rFonts w:ascii="Times New Roman" w:eastAsia="Times New Roman" w:hAnsi="Times New Roman" w:cs="Times New Roman"/>
                <w:color w:val="000000"/>
              </w:rPr>
              <w:lastRenderedPageBreak/>
              <w:t>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529,300</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Непрограммные</w:t>
            </w:r>
            <w:proofErr w:type="spellEnd"/>
            <w:r>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227,664</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99.0.00.88990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Уплата прочих налогов, сборов и иных платежей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227,664</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Обеспечение деятельности финансовых, налоговых и таможенных органов и органов финансового (финансово-бюджетного) надзора</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6 509,825</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Непрограммные</w:t>
            </w:r>
            <w:proofErr w:type="spellEnd"/>
            <w:r>
              <w:rPr>
                <w:rFonts w:ascii="Times New Roman" w:eastAsia="Times New Roman" w:hAnsi="Times New Roman" w:cs="Times New Roman"/>
                <w:color w:val="000000"/>
              </w:rPr>
              <w:t xml:space="preserve"> направления обеспечения деятельности органов местного самоуправления</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6 504,825</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90.0.00.00010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5 170,165</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90.0.00.00010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373,387</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90.0.00.00070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909,200</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90.0.00.55490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Достижение показателей деятельности органов исполнительной власти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52,073</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Непрограммные</w:t>
            </w:r>
            <w:proofErr w:type="spellEnd"/>
            <w:r>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5,000</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99.0.00.88990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Уплата прочих налогов, сборов и иных платежей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5,000</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Резервные фонды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500,000</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Непрограммные</w:t>
            </w:r>
            <w:proofErr w:type="spellEnd"/>
            <w:r>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500,000</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99.0.00.89990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Резервный фонд администрации Урюпинского муниципального района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500,000</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Другие общегосударственные вопросы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30 688,762</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Непрограммные</w:t>
            </w:r>
            <w:proofErr w:type="spellEnd"/>
            <w:r>
              <w:rPr>
                <w:rFonts w:ascii="Times New Roman" w:eastAsia="Times New Roman" w:hAnsi="Times New Roman" w:cs="Times New Roman"/>
                <w:color w:val="000000"/>
              </w:rPr>
              <w:t xml:space="preserve"> направления обеспечения деятельности органов местного самоуправления</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1 190,863</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90.0.00.55490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Достижение показателей деятельности органов исполнительной власти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6,509</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90.0.00.59320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w:t>
            </w:r>
            <w:r>
              <w:rPr>
                <w:rFonts w:ascii="Times New Roman" w:eastAsia="Times New Roman" w:hAnsi="Times New Roman" w:cs="Times New Roman"/>
                <w:color w:val="000000"/>
              </w:rPr>
              <w:lastRenderedPageBreak/>
              <w:t>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1 108,478</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90.0.00.59320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66,122</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90.0.00.72370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6,236</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90.0.00.72370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3,518</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Непрограммные</w:t>
            </w:r>
            <w:proofErr w:type="spellEnd"/>
            <w:r>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29 497,899</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99.0.00.03990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Обеспечение деятельности учреждения хозяйственного обслуживания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9 462,800</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99.0.00.03990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Обеспечение деятельности учреждения хозяйственного обслуживания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8 805,753</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99.0.00.03990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Обеспечение деятельности учреждения хозяйственного обслуживания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51,250</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99.0.00.04520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Обеспечение деятельности МКУ "Централизованная бухгалтерия"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10 165,800</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99.0.00.04520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Обеспечение деятельности МКУ "Централизованная бухгалтерия"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619,800</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99.0.00.04520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Обеспечение деятельности МКУ "Централизованная бухгалтерия"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1,300</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99.0.00.72370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 (Закупка товаров, работ и услуг для обеспечения государственных </w:t>
            </w:r>
            <w:r>
              <w:rPr>
                <w:rFonts w:ascii="Times New Roman" w:eastAsia="Times New Roman" w:hAnsi="Times New Roman" w:cs="Times New Roman"/>
                <w:color w:val="000000"/>
              </w:rPr>
              <w:lastRenderedPageBreak/>
              <w:t>(муниципальных)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7,046</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99.0.00.80990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Уплата налога на имущество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125,000</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99.0.00.88990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Уплата прочих налогов, сборов и иных платежей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60,430</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99.0.00.90020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Оценка недвижимости, признание прав и регулирование отношений по муниципальной собственности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100,000</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99.0.00.92030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Другие расходы в области общегосударственных вопросов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98,720</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03</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00</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НАЦИОНАЛЬНАЯ БЕЗОПАСНОСТЬ И ПРАВООХРАНИТЕЛЬНАЯ ДЕЯТЕЛЬНОСТЬ</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2 639,959</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Защита населения и территории от чрезвычайных ситуаций природного и техногенного характера, пожарная безопасность</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2 441,144</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Непрограммные</w:t>
            </w:r>
            <w:proofErr w:type="spellEnd"/>
            <w:r>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2 441,144</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99.0.00.02180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2 204,100</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99.0.00.02180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237,044</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Другие вопросы в области национальной безопасности и правоохранительной деятельности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198,815</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«Профилактика правонарушений на территории Урюпинского муниципального района»</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15,000</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11.0.00.20010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«Профилактика правонарушений на территории Урюпинского муниципального района» (Социальное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15,000</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"Профилактика экстремизма и терроризма на территории Урюпинского муниципального района (в том числе в молодежной среде)"</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5,000</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16.0.00.20010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"Профилактика экстремизма и терроризма на территории Урюпинского муниципального района (в том числе в молодежной среде)"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5,000</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Непрограммные</w:t>
            </w:r>
            <w:proofErr w:type="spellEnd"/>
            <w:r>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178,815</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99.0.00.17600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Материальное стимулирование народных дружин (Социальное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178,815</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04</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00</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НАЦИОНАЛЬНАЯ ЭКОНОМИКА</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41 431,393</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Сельское хозяйство и рыболовство</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231,300</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52.0.00.00000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МП «Развитие сельского хозяйства и регулирование рынков сельскохозяйственной продукции, сырья и </w:t>
            </w:r>
            <w:r>
              <w:rPr>
                <w:rFonts w:ascii="Times New Roman" w:eastAsia="Times New Roman" w:hAnsi="Times New Roman" w:cs="Times New Roman"/>
                <w:color w:val="000000"/>
              </w:rPr>
              <w:lastRenderedPageBreak/>
              <w:t>продовольствия Урюпинского муниципального района»</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60,000</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04</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52.0.00.L5990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Реализация мероприятий, направленных на возмещение </w:t>
            </w:r>
            <w:proofErr w:type="gramStart"/>
            <w:r>
              <w:rPr>
                <w:rFonts w:ascii="Times New Roman" w:eastAsia="Times New Roman" w:hAnsi="Times New Roman" w:cs="Times New Roman"/>
                <w:color w:val="000000"/>
              </w:rPr>
              <w:t>расходов</w:t>
            </w:r>
            <w:proofErr w:type="gramEnd"/>
            <w:r>
              <w:rPr>
                <w:rFonts w:ascii="Times New Roman" w:eastAsia="Times New Roman" w:hAnsi="Times New Roman" w:cs="Times New Roman"/>
                <w:color w:val="000000"/>
              </w:rPr>
              <w:t xml:space="preserve"> на проведение кадастровых работ в отношении земельных участков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60,000</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Непрограммные</w:t>
            </w:r>
            <w:proofErr w:type="spellEnd"/>
            <w:r>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171,300</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99.0.00.70270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68,300</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99.0.00.93400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Мероприятия в области землеустройства и землепользования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103,000</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Дорожное хозяйство (дорожные фонды)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34 815,494</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"Программа по энергосбережению и повышению энергетической эффективности Урюпинского муниципального района"</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8 080,808</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01.0.00.S1930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Реализация мероприятий, связанных с организацией освещения улично-дорожной сети населенных пунктов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8 080,808</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34.0.00.00000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"Повышение безопасности дорожного движения на территории Урюпинского муниципального района"</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25 270,965</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34.0.00.77210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"Повышение безопасности дорожного движения на территории Урюпинского муниципального района" (Межбюджетные трансферты)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8 707,704</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34.0.00.S1740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Реализация мероприятий в сфере дорожной деятельности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2 893,442</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34.0.00.S1740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Реализация мероприятий в сфере дорожной деятельности (Межбюджетные трансферты)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10 278,276</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34.0.00.S1774</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Реализация мероприятий в рамках инициативного </w:t>
            </w:r>
            <w:proofErr w:type="spellStart"/>
            <w:r>
              <w:rPr>
                <w:rFonts w:ascii="Times New Roman" w:eastAsia="Times New Roman" w:hAnsi="Times New Roman" w:cs="Times New Roman"/>
                <w:color w:val="000000"/>
              </w:rPr>
              <w:t>бюджетирования</w:t>
            </w:r>
            <w:proofErr w:type="spellEnd"/>
            <w:r>
              <w:rPr>
                <w:rFonts w:ascii="Times New Roman" w:eastAsia="Times New Roman" w:hAnsi="Times New Roman" w:cs="Times New Roman"/>
                <w:color w:val="000000"/>
              </w:rPr>
              <w:t xml:space="preserve"> по проекту «Асфальтирование тротуарной дорожки </w:t>
            </w:r>
            <w:proofErr w:type="gramStart"/>
            <w:r>
              <w:rPr>
                <w:rFonts w:ascii="Times New Roman" w:eastAsia="Times New Roman" w:hAnsi="Times New Roman" w:cs="Times New Roman"/>
                <w:color w:val="000000"/>
              </w:rPr>
              <w:t xml:space="preserve">( </w:t>
            </w:r>
            <w:proofErr w:type="gramEnd"/>
            <w:r>
              <w:rPr>
                <w:rFonts w:ascii="Times New Roman" w:eastAsia="Times New Roman" w:hAnsi="Times New Roman" w:cs="Times New Roman"/>
                <w:color w:val="000000"/>
              </w:rPr>
              <w:t xml:space="preserve">ул. Ленина - ул. 27 Съезда КПСС) в х. </w:t>
            </w:r>
            <w:proofErr w:type="spellStart"/>
            <w:r>
              <w:rPr>
                <w:rFonts w:ascii="Times New Roman" w:eastAsia="Times New Roman" w:hAnsi="Times New Roman" w:cs="Times New Roman"/>
                <w:color w:val="000000"/>
              </w:rPr>
              <w:t>Бубновский</w:t>
            </w:r>
            <w:proofErr w:type="spellEnd"/>
            <w:r>
              <w:rPr>
                <w:rFonts w:ascii="Times New Roman" w:eastAsia="Times New Roman" w:hAnsi="Times New Roman" w:cs="Times New Roman"/>
                <w:color w:val="000000"/>
              </w:rPr>
              <w:t xml:space="preserve"> Урюпинского района Волгоградской области» (Межбюджетные трансферты)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1 102,352</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34.0.00.S1775</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 xml:space="preserve">Реализация мероприятий в рамках инициативного </w:t>
            </w:r>
            <w:proofErr w:type="spellStart"/>
            <w:r>
              <w:rPr>
                <w:rFonts w:ascii="Times New Roman" w:eastAsia="Times New Roman" w:hAnsi="Times New Roman" w:cs="Times New Roman"/>
                <w:color w:val="000000"/>
              </w:rPr>
              <w:t>бюджетирования</w:t>
            </w:r>
            <w:proofErr w:type="spellEnd"/>
            <w:r>
              <w:rPr>
                <w:rFonts w:ascii="Times New Roman" w:eastAsia="Times New Roman" w:hAnsi="Times New Roman" w:cs="Times New Roman"/>
                <w:color w:val="000000"/>
              </w:rPr>
              <w:t xml:space="preserve"> по проекту «Устройство асфальтированной тротуарной дорожки по ул. Школьная в х. </w:t>
            </w:r>
            <w:proofErr w:type="spellStart"/>
            <w:r>
              <w:rPr>
                <w:rFonts w:ascii="Times New Roman" w:eastAsia="Times New Roman" w:hAnsi="Times New Roman" w:cs="Times New Roman"/>
                <w:color w:val="000000"/>
              </w:rPr>
              <w:t>Салтынский</w:t>
            </w:r>
            <w:proofErr w:type="spellEnd"/>
            <w:r>
              <w:rPr>
                <w:rFonts w:ascii="Times New Roman" w:eastAsia="Times New Roman" w:hAnsi="Times New Roman" w:cs="Times New Roman"/>
                <w:color w:val="000000"/>
              </w:rPr>
              <w:t xml:space="preserve"> Урюпинского муниципального района Волгоградской области» (Межбюджетные трансферты)</w:t>
            </w:r>
            <w:proofErr w:type="gramEnd"/>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1 150,000</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34.0.00.S1777</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Реализация мероприятий в рамках инициативного </w:t>
            </w:r>
            <w:proofErr w:type="spellStart"/>
            <w:r>
              <w:rPr>
                <w:rFonts w:ascii="Times New Roman" w:eastAsia="Times New Roman" w:hAnsi="Times New Roman" w:cs="Times New Roman"/>
                <w:color w:val="000000"/>
              </w:rPr>
              <w:t>бюджетирования</w:t>
            </w:r>
            <w:proofErr w:type="spellEnd"/>
            <w:r>
              <w:rPr>
                <w:rFonts w:ascii="Times New Roman" w:eastAsia="Times New Roman" w:hAnsi="Times New Roman" w:cs="Times New Roman"/>
                <w:color w:val="000000"/>
              </w:rPr>
              <w:t xml:space="preserve"> по проекту «Устройство асфальтированной тротуарной дорожки по улице проезжая в п. Учхоз Урюпинского муниципального района» (Межбюджетные трансферты)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1 139,191</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Непрограммные</w:t>
            </w:r>
            <w:proofErr w:type="spellEnd"/>
            <w:r>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1 463,722</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99.0.00.41020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Бюджетные инвестиции в объекты муниципальной собственности (Капитальные вложения в объекты государственной (муниципальной) собственности)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150,000</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99.0.00.93150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Дорожный фонд (Межбюджетные трансферты)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1 313,722</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04</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Другие вопросы в области национальной экономики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6 384,598</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Непрограммные</w:t>
            </w:r>
            <w:proofErr w:type="spellEnd"/>
            <w:r>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6 384,598</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99.0.00.79250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Иные межбюджетные трансферты по соглашению о передачи полномочий в области архитектуры (Межбюджетные трансферты)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5 465,000</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99.0.00.93400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Мероприятия в области землеустройства и землепользования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320,000</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99.0.00.S2570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Реализация мероприятий по проведению в 2023 году комплексных кадастровых работ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599,598</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05</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00</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ЖИЛИЩНО-КОММУНАЛЬНОЕ ХОЗЯЙСТВО</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20 089,956</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Жилищное хозяйство</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6,100</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Непрограммные</w:t>
            </w:r>
            <w:proofErr w:type="spellEnd"/>
            <w:r>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6,100</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99.0.00.88990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Уплата прочих налогов, сборов и иных платежей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6,100</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Коммунальное хозяйство</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8 379,400</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Непрограммные</w:t>
            </w:r>
            <w:proofErr w:type="spellEnd"/>
            <w:r>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8 379,400</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99.0.00.71210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Иные межбюджетные трансферты (Межбюджетные трансферты)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1 003,000</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99.0.00.78210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Межбюджетные трансферты на обеспечение передаваемых полномочий по водоснабжению, водоотведению (Межбюджетные трансферты)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7 376,400</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Благоустройство</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11 598,130</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33.0.00.00000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«Комплексное развитие сельских территорий Урюпинского района Волгоградской области»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2 458,000</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33.0.00.L5765</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«Комплексное развитие сельских территорий Урюпинского района Волгоградской области»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2 458,000</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38.0.00.00000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«Формирование современной комфортной среды Урюпинского муниципального района Волгоградской области»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6 689,551</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38.0.00.S1776</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Реализация мероприятий в рамках инициативного </w:t>
            </w:r>
            <w:proofErr w:type="spellStart"/>
            <w:r>
              <w:rPr>
                <w:rFonts w:ascii="Times New Roman" w:eastAsia="Times New Roman" w:hAnsi="Times New Roman" w:cs="Times New Roman"/>
                <w:color w:val="000000"/>
              </w:rPr>
              <w:t>бюджетирования</w:t>
            </w:r>
            <w:proofErr w:type="spellEnd"/>
            <w:r>
              <w:rPr>
                <w:rFonts w:ascii="Times New Roman" w:eastAsia="Times New Roman" w:hAnsi="Times New Roman" w:cs="Times New Roman"/>
                <w:color w:val="000000"/>
              </w:rPr>
              <w:t xml:space="preserve"> по проекту «Благоустройство центральной части х</w:t>
            </w:r>
            <w:proofErr w:type="gramStart"/>
            <w:r>
              <w:rPr>
                <w:rFonts w:ascii="Times New Roman" w:eastAsia="Times New Roman" w:hAnsi="Times New Roman" w:cs="Times New Roman"/>
                <w:color w:val="000000"/>
              </w:rPr>
              <w:t>.Д</w:t>
            </w:r>
            <w:proofErr w:type="gramEnd"/>
            <w:r>
              <w:rPr>
                <w:rFonts w:ascii="Times New Roman" w:eastAsia="Times New Roman" w:hAnsi="Times New Roman" w:cs="Times New Roman"/>
                <w:color w:val="000000"/>
              </w:rPr>
              <w:t>ьяконовский-2 Урюпинского муниципального района Волгоградской области» (Межбюджетные трансферты)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1 373,551</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38.0.00.S2270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Реализация мероприятий по содержанию объектов благоустройства (Межбюджетные трансферты)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5 316,000</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Непрограммные</w:t>
            </w:r>
            <w:proofErr w:type="spellEnd"/>
            <w:r>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2 450,579</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99.0.00.71210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Иные межбюджетные трансферты (Межбюджетные трансферты)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1 486,000</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99.0.00.72210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Межбюджетные трансферты, передаваемые на исполнение переданных полномочий в части организации ритуальных услуг и содержании мест захоронения (Межбюджетные трансферты)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964,579</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Другие вопросы в области жилищно-коммунального хозяйства</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106,326</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«Чистая вода Урюпинского муниципального района»</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106,326</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05</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09.0.00.77690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Предоставление иных межбюджетных трансфертов бюджетам сельских поселений Урюпинского муниципального района на строительство и реконструкцию (модернизацию) объектов питьевого водоснабжения (Межбюджетные трансферты)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106,326</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00</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ОБРАЗОВАНИЕ</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373 008,610</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Дошкольное образование</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36 649,447</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601,680</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02.0.00.20010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601,680</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1 207,548</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06.0.00.20010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1 207,548</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08.0.00.00000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«Обеспечение безопасности муниципальных образовательных учреждений Урюпинского муниципального района Волгоградской области»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56,608</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08.0.00.20010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«Обеспечение безопасности муниципальных образовательных учреждений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56,608</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Непрограммные</w:t>
            </w:r>
            <w:proofErr w:type="spellEnd"/>
            <w:r>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34 783,611</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99.0.00.04200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8 606,900</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99.0.00.04200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4 978,391</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99.0.00.04200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Обеспечение деятельности казенных дошкольных образовательных организаций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3,320</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99.0.00.70351</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5 451,700</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99.0.00.70352</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Субвенции на осуществление образовательного процесса по реализации образовательных программ дошкольного </w:t>
            </w:r>
            <w:r>
              <w:rPr>
                <w:rFonts w:ascii="Times New Roman" w:eastAsia="Times New Roman" w:hAnsi="Times New Roman" w:cs="Times New Roman"/>
                <w:color w:val="000000"/>
              </w:rPr>
              <w:lastRenderedPageBreak/>
              <w:t>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1 817,200</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99.0.00.70353</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67,900</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99.0.00.71491</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1 352,000</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99.0.00.71491</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8 642,100</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99.0.00.71492</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450,700</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99.0.00.71492</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2 880,700</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99.0.00.71493</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16,300</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99.0.00.71493</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115,000</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99.0.00.80670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Средства резервного фонда Администрации Волгоградской области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51,430</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99.0.00.80670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Средства резервного фонда Администрации Волгоградской области (Предоставление субсидий </w:t>
            </w:r>
            <w:r>
              <w:rPr>
                <w:rFonts w:ascii="Times New Roman" w:eastAsia="Times New Roman" w:hAnsi="Times New Roman" w:cs="Times New Roman"/>
                <w:color w:val="000000"/>
              </w:rPr>
              <w:lastRenderedPageBreak/>
              <w:t>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84,870</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99.0.00.80990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Уплата налога на имущество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265,100</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Общее образование</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310 997,471</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5 096,720</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02.0.00.20010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1 965,710</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02.0.00.66110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3 131,010</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16 230,799</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06.0.00.20010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1 289,908</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06.0.00.20010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 (Социальное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20,000</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06.0.00.66110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4 328,977</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06.0.00.L3040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2 912,818</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06.0.00.L3040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7 679,097</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08.0.00.00000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«Обеспечение безопасности муниципальных образовательных учреждений Урюпинского муниципального района Волгоградской области»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348,618</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08.0.00.20010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«Обеспечение безопасности муниципальных образовательных учреждений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108,752</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08.0.00.66110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МП «Обеспечение безопасности муниципальных образовательных учреждений Урюпинского </w:t>
            </w:r>
            <w:r>
              <w:rPr>
                <w:rFonts w:ascii="Times New Roman" w:eastAsia="Times New Roman" w:hAnsi="Times New Roman" w:cs="Times New Roman"/>
                <w:color w:val="000000"/>
              </w:rPr>
              <w:lastRenderedPageBreak/>
              <w:t>муниципального района Волгоградской области»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239,866</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"Модернизация зданий, сооружений и благоустройство территорий образовательных организаций Урюпинского муниципального района"</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9 103,118</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10.0.00.S0980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Реализация мероприятий по приобретению и замене оконных блоков и выполнение необходимых для этого работ в зданиях муниципальных образовательных организаций Волгоградской области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1 734,694</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10.0.00.S1840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357,144</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10.0.00.S1840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695,489</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10.0.00.S1850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Реализация мероприятий по замене кровли и выполнение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5 263,158</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10.0.00.S1890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526,316</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10.0.00.S1890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526,317</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"Профилактика экстремизма и терроризма на территории Урюпинского муниципального района (в том числе в молодежной среде)"</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40,000</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16.0.00.66110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"Профилактика экстремизма и терроризма на территории Урюпинского муниципального района (в том числе в молодежной среде)"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40,000</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«Развитие образования на территории Урюпинского муниципального района Волгоградской области»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17 846,440</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17.0.00.20010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«Развитие образования на территории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30,000</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17.0.00.53030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 xml:space="preserve">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w:t>
            </w:r>
            <w:r>
              <w:rPr>
                <w:rFonts w:ascii="Times New Roman" w:eastAsia="Times New Roman" w:hAnsi="Times New Roman" w:cs="Times New Roman"/>
                <w:color w:val="000000"/>
              </w:rPr>
              <w:lastRenderedPageBreak/>
              <w:t>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5 658,935</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17.0.00.53030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10 902,505</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17.0.00.66110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«Развитие образования на территории Урюпинского муниципального района Волгоградской области»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100,000</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17.0.00.S1778</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Реализация мероприятий в рамках </w:t>
            </w:r>
            <w:proofErr w:type="gramStart"/>
            <w:r>
              <w:rPr>
                <w:rFonts w:ascii="Times New Roman" w:eastAsia="Times New Roman" w:hAnsi="Times New Roman" w:cs="Times New Roman"/>
                <w:color w:val="000000"/>
              </w:rPr>
              <w:t>инициативного</w:t>
            </w:r>
            <w:proofErr w:type="gram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бюджетирования</w:t>
            </w:r>
            <w:proofErr w:type="spellEnd"/>
            <w:r>
              <w:rPr>
                <w:rFonts w:ascii="Times New Roman" w:eastAsia="Times New Roman" w:hAnsi="Times New Roman" w:cs="Times New Roman"/>
                <w:color w:val="000000"/>
              </w:rPr>
              <w:t xml:space="preserve"> по проекту «Школьный конференц-зал»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330,000</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17.0.00.S1779</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Реализация мероприятий в рамках </w:t>
            </w:r>
            <w:proofErr w:type="gramStart"/>
            <w:r>
              <w:rPr>
                <w:rFonts w:ascii="Times New Roman" w:eastAsia="Times New Roman" w:hAnsi="Times New Roman" w:cs="Times New Roman"/>
                <w:color w:val="000000"/>
              </w:rPr>
              <w:t>инициативного</w:t>
            </w:r>
            <w:proofErr w:type="gram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бюджетирования</w:t>
            </w:r>
            <w:proofErr w:type="spellEnd"/>
            <w:r>
              <w:rPr>
                <w:rFonts w:ascii="Times New Roman" w:eastAsia="Times New Roman" w:hAnsi="Times New Roman" w:cs="Times New Roman"/>
                <w:color w:val="000000"/>
              </w:rPr>
              <w:t xml:space="preserve"> по проекту «Школьная рекреация как комфортное эстетическое пространство»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330,000</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17.0.00.S177А</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Реализация мероприятий в рамках инициативного </w:t>
            </w:r>
            <w:proofErr w:type="spellStart"/>
            <w:r>
              <w:rPr>
                <w:rFonts w:ascii="Times New Roman" w:eastAsia="Times New Roman" w:hAnsi="Times New Roman" w:cs="Times New Roman"/>
                <w:color w:val="000000"/>
              </w:rPr>
              <w:t>бюджетирования</w:t>
            </w:r>
            <w:proofErr w:type="spellEnd"/>
            <w:r>
              <w:rPr>
                <w:rFonts w:ascii="Times New Roman" w:eastAsia="Times New Roman" w:hAnsi="Times New Roman" w:cs="Times New Roman"/>
                <w:color w:val="000000"/>
              </w:rPr>
              <w:t xml:space="preserve"> по проекту «Школьный музей участия – многофункциональное образовательное пространство»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330,000</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17.0.00.S177Б</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Реализация мероприятий в рамках инициативного </w:t>
            </w:r>
            <w:proofErr w:type="spellStart"/>
            <w:r>
              <w:rPr>
                <w:rFonts w:ascii="Times New Roman" w:eastAsia="Times New Roman" w:hAnsi="Times New Roman" w:cs="Times New Roman"/>
                <w:color w:val="000000"/>
              </w:rPr>
              <w:t>бюджетирования</w:t>
            </w:r>
            <w:proofErr w:type="spellEnd"/>
            <w:r>
              <w:rPr>
                <w:rFonts w:ascii="Times New Roman" w:eastAsia="Times New Roman" w:hAnsi="Times New Roman" w:cs="Times New Roman"/>
                <w:color w:val="000000"/>
              </w:rPr>
              <w:t xml:space="preserve"> по проекту «Создание школьного </w:t>
            </w:r>
            <w:proofErr w:type="spellStart"/>
            <w:r>
              <w:rPr>
                <w:rFonts w:ascii="Times New Roman" w:eastAsia="Times New Roman" w:hAnsi="Times New Roman" w:cs="Times New Roman"/>
                <w:color w:val="000000"/>
              </w:rPr>
              <w:t>медиацентра</w:t>
            </w:r>
            <w:proofErr w:type="spellEnd"/>
            <w:r>
              <w:rPr>
                <w:rFonts w:ascii="Times New Roman" w:eastAsia="Times New Roman" w:hAnsi="Times New Roman" w:cs="Times New Roman"/>
                <w:color w:val="000000"/>
              </w:rPr>
              <w:t>»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165,000</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Непрограммные</w:t>
            </w:r>
            <w:proofErr w:type="spellEnd"/>
            <w:r>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262 331,776</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99.0.00.04210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4 575,200</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99.0.00.04210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20 113,157</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99.0.00.04210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Обеспечение деятельности казенных общеобразовательных организаций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39,850</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99.0.00.66110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40 453,469</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99.0.00.70361</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45 006,200</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99.0.00.70361</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97 382,200</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99.0.00.70362</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12 476,300</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99.0.00.70362</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26 904,000</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99.0.00.70363</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2 868,496</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99.0.00.70363</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6 321,104</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99.0.00.70370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1 455,900</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99.0.00.70370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Субвенции на реализацию Закона Волгоградской области от 10 ноября 2005 г. № 1111-ОД "Об организации питания обучающихся (1 - 11 классы) в общеобразовательных </w:t>
            </w:r>
            <w:r>
              <w:rPr>
                <w:rFonts w:ascii="Times New Roman" w:eastAsia="Times New Roman" w:hAnsi="Times New Roman" w:cs="Times New Roman"/>
                <w:color w:val="000000"/>
              </w:rPr>
              <w:lastRenderedPageBreak/>
              <w:t>организациях Волгоградской области"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3 930,500</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99.0.00.70870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22,500</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99.0.00.70870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67,500</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99.0.00.80990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Уплата налога на имущество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715,400</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Дополнительное образование детей</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19 329,617</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«Развитие образования на территории Урюпинского муниципального района Волгоградской области»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1 283,778</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17.0.00.S1170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Реализация мероприятий по повышению финансовой грамотности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418,990</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17.0.00.S1170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Реализация мероприятий по повышению финансовой грамотности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864,788</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Непрограммные</w:t>
            </w:r>
            <w:proofErr w:type="spellEnd"/>
            <w:r>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18 045,839</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99.0.00.04230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15 556,450</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99.0.00.04230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1 696,534</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99.0.00.04230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Обеспечение деятельности казенных организаций дополнительного образования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1,450</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99.0.00.66620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Предоставление бюджетным учреждениям в сфере культуры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574,905</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99.0.00.80990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Уплата налога на имущество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216,500</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Молодежная политика</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875,040</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МП «Комплексные меры противодействия </w:t>
            </w:r>
            <w:r>
              <w:rPr>
                <w:rFonts w:ascii="Times New Roman" w:eastAsia="Times New Roman" w:hAnsi="Times New Roman" w:cs="Times New Roman"/>
                <w:color w:val="000000"/>
              </w:rPr>
              <w:lastRenderedPageBreak/>
              <w:t>злоупотреблению наркотиками и их незаконному обороту на территории Урюпинского муниципального района»</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20,000</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04.0.00.20010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«Комплексные меры противодействия злоупотреблению наркотиками и их незаконному обороту на территории Урюпинского муниципального района»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20,000</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«Профилактика правонарушений на территории Урюпинского муниципального района»</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3,000</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11.0.00.66110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«Профилактика правонарушений на территории Урюпинского муниципального района»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3,000</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"Героико-патриотическое воспитание молодежи в Урюпинском муниципальном районе"</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542,040</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13.0.00.20010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"Героико-патриотическое воспитание молодежи в Урюпинском муниципальном районе"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532,240</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13.0.00.66110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"Героико-патриотическое воспитание молодежи в Урюпинском муниципальном районе"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9,800</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"Профилактика экстремизма и терроризма на территории Урюпинского муниципального района (в том числе в молодежной среде)"</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51,000</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16.0.00.20010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"Профилактика экстремизма и терроризма на территории Урюпинского муниципального района (в том числе в молодежной среде)"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48,000</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16.0.00.66110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"Профилактика экстремизма и терроризма на территории Урюпинского муниципального района (в том числе в молодежной среде)"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3,000</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«Развитие образования на территории Урюпинского муниципального района Волгоградской области»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50,000</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17.0.00.20010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«Развитие образования на территории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50,000</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45.0.00.00000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МП «Формирование доступной среды жизнедеятельности для инвалидов и </w:t>
            </w:r>
            <w:proofErr w:type="spellStart"/>
            <w:r>
              <w:rPr>
                <w:rFonts w:ascii="Times New Roman" w:eastAsia="Times New Roman" w:hAnsi="Times New Roman" w:cs="Times New Roman"/>
                <w:color w:val="000000"/>
              </w:rPr>
              <w:t>маломобильных</w:t>
            </w:r>
            <w:proofErr w:type="spellEnd"/>
            <w:r>
              <w:rPr>
                <w:rFonts w:ascii="Times New Roman" w:eastAsia="Times New Roman" w:hAnsi="Times New Roman" w:cs="Times New Roman"/>
                <w:color w:val="000000"/>
              </w:rPr>
              <w:t xml:space="preserve"> групп населения в Урюпинском муниципальном районе»</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100,000</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45.0.00.20010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МП «Формирование доступной среды жизнедеятельности для инвалидов и </w:t>
            </w:r>
            <w:proofErr w:type="spellStart"/>
            <w:r>
              <w:rPr>
                <w:rFonts w:ascii="Times New Roman" w:eastAsia="Times New Roman" w:hAnsi="Times New Roman" w:cs="Times New Roman"/>
                <w:color w:val="000000"/>
              </w:rPr>
              <w:t>маломобильных</w:t>
            </w:r>
            <w:proofErr w:type="spellEnd"/>
            <w:r>
              <w:rPr>
                <w:rFonts w:ascii="Times New Roman" w:eastAsia="Times New Roman" w:hAnsi="Times New Roman" w:cs="Times New Roman"/>
                <w:color w:val="000000"/>
              </w:rPr>
              <w:t xml:space="preserve"> групп населения в Урюпинском муниципальном районе»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100,000</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47.0.00.00000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«Организация и обеспечение отдыха, оздоровления и занятости детей, подростков и молодежи в Урюпинском муниципальном районе»</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93,000</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47.0.00.20010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МП «Организация и обеспечение отдыха, оздоровления и занятости детей, подростков и молодежи в Урюпинском муниципальном районе» (Закупка товаров, работ и услуг </w:t>
            </w:r>
            <w:r>
              <w:rPr>
                <w:rFonts w:ascii="Times New Roman" w:eastAsia="Times New Roman" w:hAnsi="Times New Roman" w:cs="Times New Roman"/>
                <w:color w:val="000000"/>
              </w:rPr>
              <w:lastRenderedPageBreak/>
              <w:t>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80,000</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47.0.00.66110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«Организация и обеспечение отдыха, оздоровления и занятости детей, подростков и молодежи в Урюпинском муниципальном районе»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13,000</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51.0.00.00000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«Реализация государственной национальной политики и укрепление единства российской нации на территории Урюпинского муниципального района»</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6,000</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51.0.00.20010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«Реализация государственной национальной политики и укрепление единства российской нации на территории Урюпинского муниципального района»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6,000</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Непрограммные</w:t>
            </w:r>
            <w:proofErr w:type="spellEnd"/>
            <w:r>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10,000</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99.0.00.04230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10,000</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Другие вопросы в области образования</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5 157,035</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«Развитие образования на территории Урюпинского муниципального района Волгоградской области»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2 585,284</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17.0.00.20010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«Развитие образования на территории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101,000</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17.0.</w:t>
            </w:r>
            <w:proofErr w:type="gramStart"/>
            <w:r>
              <w:rPr>
                <w:rFonts w:ascii="Times New Roman" w:eastAsia="Times New Roman" w:hAnsi="Times New Roman" w:cs="Times New Roman"/>
                <w:color w:val="000000"/>
                <w:sz w:val="20"/>
                <w:szCs w:val="20"/>
              </w:rPr>
              <w:t>E</w:t>
            </w:r>
            <w:proofErr w:type="gramEnd"/>
            <w:r>
              <w:rPr>
                <w:rFonts w:ascii="Times New Roman" w:eastAsia="Times New Roman" w:hAnsi="Times New Roman" w:cs="Times New Roman"/>
                <w:color w:val="000000"/>
                <w:sz w:val="20"/>
                <w:szCs w:val="20"/>
              </w:rPr>
              <w:t>В.51790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Реализация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749,554</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17.0.</w:t>
            </w:r>
            <w:proofErr w:type="gramStart"/>
            <w:r>
              <w:rPr>
                <w:rFonts w:ascii="Times New Roman" w:eastAsia="Times New Roman" w:hAnsi="Times New Roman" w:cs="Times New Roman"/>
                <w:color w:val="000000"/>
                <w:sz w:val="20"/>
                <w:szCs w:val="20"/>
              </w:rPr>
              <w:t>E</w:t>
            </w:r>
            <w:proofErr w:type="gramEnd"/>
            <w:r>
              <w:rPr>
                <w:rFonts w:ascii="Times New Roman" w:eastAsia="Times New Roman" w:hAnsi="Times New Roman" w:cs="Times New Roman"/>
                <w:color w:val="000000"/>
                <w:sz w:val="20"/>
                <w:szCs w:val="20"/>
              </w:rPr>
              <w:t>В.51790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Реализация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1 734,729</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47.0.00.00000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«Организация и обеспечение отдыха, оздоровления и занятости детей, подростков и молодежи в Урюпинском муниципальном районе»</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2 571,696</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47.0.00.S0390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Реализация мероприятий по организации отдыха детей в каникулярный период в лагерях дневного пребывания на базе муниципальных образовательных организаций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936,000</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47.0.00.S0390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Реализация мероприятий по организации отдыха детей в каникулярный период в лагерях дневного пребывания на базе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1 635,696</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Непрограммные</w:t>
            </w:r>
            <w:proofErr w:type="spellEnd"/>
            <w:r>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0,055</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99.0.00.S0390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0,055</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08</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00</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КУЛЬТУРА, КИНЕМАТОГРАФИЯ</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18 995,117</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08</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Культура</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18 995,117</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08</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«Профилактика правонарушений на территории Урюпинского муниципального района»</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45,000</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08</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11.0.00.20010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«Профилактика правонарушений на территории Урюпинского муниципального района»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45,000</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08</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"Героико-патриотическое воспитание молодежи в Урюпинском муниципальном районе"</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43,000</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08</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13.0.00.20010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"Героико-патриотическое воспитание молодежи в Урюпинском муниципальном районе"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43,000</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08</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51.0.00.00000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«Реализация государственной национальной политики и укрепление единства российской нации на территории Урюпинского муниципального района»</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85,000</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08</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51.0.00.20010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«Реализация государственной национальной политики и укрепление единства российской нации на территории Урюпинского муниципального района»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85,000</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08</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Непрограммные</w:t>
            </w:r>
            <w:proofErr w:type="spellEnd"/>
            <w:r>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18 822,117</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08</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99.0.00.04400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Обеспечение деятельности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7 649,900</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08</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99.0.00.04400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Обеспечение деятельности учреждений культуры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4 676,729</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08</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99.0.00.04400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Обеспечение деятельности учреждений культуры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8,915</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08</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99.0.00.04420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Обеспечение деятельности учреждений библиотечного обслуживания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2 339,900</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08</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99.0.00.04420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Обеспечение деятельности учреждений библиотечного обслуживания населения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443,363</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08</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99.0.00.04420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Обеспечение деятельности учреждений библиотечного обслуживания населения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0,310</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08</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99.0.00.66610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Предоставление бюджетным учреждениям в сфере </w:t>
            </w:r>
            <w:r>
              <w:rPr>
                <w:rFonts w:ascii="Times New Roman" w:eastAsia="Times New Roman" w:hAnsi="Times New Roman" w:cs="Times New Roman"/>
                <w:color w:val="000000"/>
              </w:rPr>
              <w:lastRenderedPageBreak/>
              <w:t>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3 485,800</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08</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99.0.00.71210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Иные межбюджетные трансферты (Межбюджетные трансферты)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202,000</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08</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99.0.00.80990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Уплата налога на имущество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15,200</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10</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00</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СОЦИАЛЬНАЯ ПОЛИТИКА</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35 805,475</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Пенсионное обеспечение</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1 611,000</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Непрограммные</w:t>
            </w:r>
            <w:proofErr w:type="spellEnd"/>
            <w:r>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1 611,000</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99.0.00.14910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Пенсионное обеспечение муниципальных служащих (Социальное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1 611,000</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Социальное обеспечение населения</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19 713,654</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Непрограммные</w:t>
            </w:r>
            <w:proofErr w:type="spellEnd"/>
            <w:r>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19 713,654</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99.0.00.15140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Мероприятия в области социальной политики (Социальное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26,400</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99.0.00.15650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14,000</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99.0.00.70420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roofErr w:type="gramEnd"/>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39,114</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99.0.00.70420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(Социальное обеспечение и иные выплаты населению)</w:t>
            </w:r>
            <w:proofErr w:type="gramEnd"/>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3 911,386</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99.0.00.70430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0,265</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99.0.00.70430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w:t>
            </w:r>
            <w:r>
              <w:rPr>
                <w:rFonts w:ascii="Times New Roman" w:eastAsia="Times New Roman" w:hAnsi="Times New Roman" w:cs="Times New Roman"/>
                <w:color w:val="000000"/>
              </w:rPr>
              <w:lastRenderedPageBreak/>
              <w:t>поселках (поселках городского типа) в Волгоградской области (Социальное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26,535</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10</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99.0.00.70450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0,300</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99.0.00.70450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33,200</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99.0.00.70530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w:t>
            </w:r>
            <w:proofErr w:type="gramEnd"/>
            <w:r>
              <w:rPr>
                <w:rFonts w:ascii="Times New Roman" w:eastAsia="Times New Roman" w:hAnsi="Times New Roman" w:cs="Times New Roman"/>
                <w:color w:val="000000"/>
              </w:rPr>
              <w:t>)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84,519</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99.0.00.70530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roofErr w:type="gramEnd"/>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8 451,935</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99.0.00.80670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Средства резервного фонда Администрации Волгоградской области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126,000</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99.0.00.80670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Средства резервного фонда Администрации Волгоградской области (Социальное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7 000,000</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Охрана семьи и детства</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11 814,880</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43.0.00.00000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«Улучшение жилищных условий молодых семей Урюпинского муниципального района»</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504,000</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43.0.00.L4970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Реализация мероприятий по улучшению жилищных условий молодых семей Урюпинского муниципального района (Социальное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504,000</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Непрограммные</w:t>
            </w:r>
            <w:proofErr w:type="spellEnd"/>
            <w:r>
              <w:rPr>
                <w:rFonts w:ascii="Times New Roman" w:eastAsia="Times New Roman" w:hAnsi="Times New Roman" w:cs="Times New Roman"/>
                <w:color w:val="000000"/>
              </w:rPr>
              <w:t xml:space="preserve"> направления обеспечения деятельности органов местного самоуправления</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0,980</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90.0.00.72300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Субвенции бюджетам муниципальных районов и </w:t>
            </w:r>
            <w:r>
              <w:rPr>
                <w:rFonts w:ascii="Times New Roman" w:eastAsia="Times New Roman" w:hAnsi="Times New Roman" w:cs="Times New Roman"/>
                <w:color w:val="000000"/>
              </w:rPr>
              <w:lastRenderedPageBreak/>
              <w:t>городских округов на финансовое обеспечение отдельных государственных полномочий Волгоградской области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0,980</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10</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Непрограммные</w:t>
            </w:r>
            <w:proofErr w:type="spellEnd"/>
            <w:r>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11 309,900</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99.0.00.70340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1,485</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99.0.00.70340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148,515</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99.0.00.70400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бюджетам муниципальных районов и городских округов на осуществление государственных полномочий по предоставлению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7 930,000</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99.0.00.70410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3 080,600</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99.0.00.70410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149,300</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Другие вопросы в области социальной политики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2 665,941</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Непрограммные</w:t>
            </w:r>
            <w:proofErr w:type="spellEnd"/>
            <w:r>
              <w:rPr>
                <w:rFonts w:ascii="Times New Roman" w:eastAsia="Times New Roman" w:hAnsi="Times New Roman" w:cs="Times New Roman"/>
                <w:color w:val="000000"/>
              </w:rPr>
              <w:t xml:space="preserve"> направления обеспечения деятельности органов местного самоуправления</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2 665,941</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90.0.00.55490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Достижение показателей деятельности органов исполнительной власти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37,895</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90.0.00.70020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Субвенция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w:t>
            </w:r>
            <w:r>
              <w:rPr>
                <w:rFonts w:ascii="Times New Roman" w:eastAsia="Times New Roman" w:hAnsi="Times New Roman" w:cs="Times New Roman"/>
                <w:color w:val="000000"/>
              </w:rPr>
              <w:lastRenderedPageBreak/>
              <w:t>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1 511,800</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10</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90.0.00.70020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Субвенция на организацию и осуществление деятельности по опеке и попечительству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20,300</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90.0.00.70530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w:t>
            </w:r>
            <w:proofErr w:type="gramEnd"/>
            <w:r>
              <w:rPr>
                <w:rFonts w:ascii="Times New Roman" w:eastAsia="Times New Roman" w:hAnsi="Times New Roman" w:cs="Times New Roman"/>
                <w:color w:val="000000"/>
              </w:rPr>
              <w:t xml:space="preserve">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1 095,946</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11</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00</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ФИЗИЧЕСКАЯ КУЛЬТУРА И СПОРТ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530,000</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Массовый спорт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530,000</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"Героико-патриотическое воспитание молодежи в Урюпинском муниципальном районе"</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20,000</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13.0.00.20010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"Героико-патриотическое воспитание молодежи в Урюпинском муниципальном районе"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10,000</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13.0.00.20010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"Героико-патриотическое воспитание молодежи в Урюпинском муниципальном районе"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10,000</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"Профилактика экстремизма и терроризма на территории Урюпинского муниципального района (в том числе в молодежной среде)"</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10,000</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16.0.00.20010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"Профилактика экстремизма и терроризма на территории Урюпинского муниципального района (в том числе в молодежной среде)"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10,000</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44.0.00.00000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"Развитие массовой физической культуры и спорта на территории Урюпинского муниципального района"</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500,000</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44.0.00.20010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"Развитие массовой физической культуры и спорта на территории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40,000</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44.0.00.20010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"Развитие массовой физической культуры и спорта на территории Урюпинского муниципального района"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369,000</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44.0.00.20010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МП "Развитие массовой физической культуры и спорта на </w:t>
            </w:r>
            <w:r>
              <w:rPr>
                <w:rFonts w:ascii="Times New Roman" w:eastAsia="Times New Roman" w:hAnsi="Times New Roman" w:cs="Times New Roman"/>
                <w:color w:val="000000"/>
              </w:rPr>
              <w:lastRenderedPageBreak/>
              <w:t>территории Урюпинского муниципального района" (Социальное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91,000</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lastRenderedPageBreak/>
              <w:t>14</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00</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МЕЖБЮДЖЕТНЫЕ ТРАНСФЕРТЫ ОБЩЕГО ХАРАКТЕРА БЮДЖЕТАМ БЮДЖЕТНОЙ СИСТЕМЫ </w:t>
            </w:r>
          </w:p>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РОССИЙСКОЙ ФЕДЕРАЦИИ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40 683,000</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Прочие межбюджетные трансферты общего характера</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40 683,000</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Непрограммные</w:t>
            </w:r>
            <w:proofErr w:type="spellEnd"/>
            <w:r>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40 683,000</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99.0.00.70220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Иные межбюджетные трансферты на обеспечение финансовой поддержки сельских поселений Урюпинского муниципального района (Межбюджетные трансферты)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750,000</w:t>
            </w:r>
          </w:p>
        </w:tc>
      </w:tr>
      <w:tr w:rsidR="00EE71F4" w:rsidTr="00EE71F4">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w:t>
            </w:r>
          </w:p>
        </w:tc>
        <w:tc>
          <w:tcPr>
            <w:tcW w:w="459"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34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99.0.00.75210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Иные межбюджетные трансферты в соответствии с решением Урюпинской районной Думы от 2 декабря 2019 г. N 3/18 «Об утверждении порядка предоставления из бюджета Урюпинского муниципального района бюджетам сельских поселений, входящих в состав Урюпинского муниципального района, иных межбюджетных трансфертов, источником финансового обеспечения которых являются собственные средства бюджета Урюпинского муниципального района, а также средства субсидии на обеспечение сбалансированности местных бюджетов» (Межбюджетные</w:t>
            </w:r>
            <w:proofErr w:type="gramEnd"/>
            <w:r>
              <w:rPr>
                <w:rFonts w:ascii="Times New Roman" w:eastAsia="Times New Roman" w:hAnsi="Times New Roman" w:cs="Times New Roman"/>
                <w:color w:val="000000"/>
              </w:rPr>
              <w:t xml:space="preserve"> трансферты)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39 933,000</w:t>
            </w:r>
          </w:p>
        </w:tc>
      </w:tr>
      <w:tr w:rsidR="00EE71F4" w:rsidTr="00EE71F4">
        <w:trPr>
          <w:trHeight w:val="20"/>
        </w:trPr>
        <w:tc>
          <w:tcPr>
            <w:tcW w:w="8364" w:type="dxa"/>
            <w:gridSpan w:val="5"/>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w:t>
            </w:r>
            <w:r>
              <w:rPr>
                <w:rFonts w:ascii="Times New Roman" w:eastAsia="Times New Roman" w:hAnsi="Times New Roman" w:cs="Times New Roman"/>
                <w:b/>
                <w:bCs/>
                <w:color w:val="000000"/>
              </w:rPr>
              <w:t>ИТОГО:</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608 640,847</w:t>
            </w:r>
          </w:p>
        </w:tc>
      </w:tr>
    </w:tbl>
    <w:p w:rsidR="00EE71F4" w:rsidRDefault="00EE71F4" w:rsidP="00EE71F4">
      <w:pPr>
        <w:spacing w:after="0" w:line="240" w:lineRule="auto"/>
        <w:ind w:left="-57" w:right="-57"/>
        <w:rPr>
          <w:rFonts w:ascii="Times New Roman" w:eastAsia="Arial" w:hAnsi="Times New Roman" w:cs="Times New Roman"/>
          <w:b/>
          <w:bCs/>
          <w:sz w:val="16"/>
          <w:szCs w:val="16"/>
          <w:lang w:eastAsia="ar-SA"/>
        </w:rPr>
      </w:pPr>
    </w:p>
    <w:p w:rsidR="00EE71F4" w:rsidRDefault="00EE71F4" w:rsidP="00EE71F4">
      <w:pPr>
        <w:tabs>
          <w:tab w:val="left" w:pos="5040"/>
        </w:tabs>
        <w:spacing w:after="0" w:line="240" w:lineRule="auto"/>
        <w:ind w:left="-57" w:right="-57"/>
        <w:jc w:val="both"/>
        <w:rPr>
          <w:rFonts w:ascii="Times New Roman" w:hAnsi="Times New Roman" w:cs="Times New Roman"/>
          <w:bCs/>
          <w:sz w:val="28"/>
          <w:szCs w:val="28"/>
        </w:rPr>
      </w:pPr>
      <w:r>
        <w:rPr>
          <w:rFonts w:ascii="Times New Roman" w:hAnsi="Times New Roman" w:cs="Times New Roman"/>
          <w:bCs/>
          <w:sz w:val="28"/>
          <w:szCs w:val="28"/>
        </w:rPr>
        <w:t xml:space="preserve">        1.7. Приложение 10 к Положению изложить в следующей редакции:</w:t>
      </w:r>
    </w:p>
    <w:p w:rsidR="00EE71F4" w:rsidRDefault="00EE71F4" w:rsidP="00EE71F4">
      <w:pPr>
        <w:spacing w:after="0" w:line="240" w:lineRule="auto"/>
        <w:ind w:left="-57" w:right="-57"/>
        <w:jc w:val="both"/>
        <w:rPr>
          <w:rFonts w:ascii="Times New Roman" w:hAnsi="Times New Roman" w:cs="Times New Roman"/>
          <w:b/>
          <w:bCs/>
          <w:sz w:val="24"/>
          <w:szCs w:val="24"/>
        </w:rPr>
      </w:pPr>
      <w:r>
        <w:rPr>
          <w:rFonts w:ascii="Times New Roman" w:hAnsi="Times New Roman" w:cs="Times New Roman"/>
          <w:sz w:val="24"/>
          <w:szCs w:val="24"/>
        </w:rPr>
        <w:t xml:space="preserve">                                                                                              «Приложение 10</w:t>
      </w:r>
    </w:p>
    <w:p w:rsidR="00EE71F4" w:rsidRDefault="00EE71F4" w:rsidP="00EE71F4">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 Положению  о  бюджете Урюпинского муниципального</w:t>
      </w:r>
    </w:p>
    <w:p w:rsidR="00EE71F4" w:rsidRDefault="00EE71F4" w:rsidP="00EE71F4">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района на 2023 год и плановый период 2024 и 2025 годов</w:t>
      </w:r>
    </w:p>
    <w:p w:rsidR="00EE71F4" w:rsidRDefault="00EE71F4" w:rsidP="00EE71F4">
      <w:pPr>
        <w:spacing w:after="0" w:line="240" w:lineRule="auto"/>
        <w:ind w:left="-57" w:right="-57"/>
        <w:rPr>
          <w:rFonts w:ascii="Times New Roman" w:hAnsi="Times New Roman" w:cs="Times New Roman"/>
          <w:sz w:val="16"/>
          <w:szCs w:val="16"/>
        </w:rPr>
      </w:pPr>
    </w:p>
    <w:p w:rsidR="00EE71F4" w:rsidRDefault="00EE71F4" w:rsidP="00EE71F4">
      <w:pPr>
        <w:spacing w:after="0" w:line="240" w:lineRule="auto"/>
        <w:ind w:left="-57" w:right="-57"/>
        <w:jc w:val="center"/>
        <w:rPr>
          <w:rFonts w:ascii="Times New Roman" w:hAnsi="Times New Roman" w:cs="Times New Roman"/>
          <w:b/>
          <w:bCs/>
          <w:sz w:val="24"/>
          <w:szCs w:val="24"/>
        </w:rPr>
      </w:pPr>
      <w:r>
        <w:rPr>
          <w:rFonts w:ascii="Times New Roman" w:hAnsi="Times New Roman" w:cs="Times New Roman"/>
          <w:b/>
          <w:bCs/>
          <w:sz w:val="24"/>
          <w:szCs w:val="24"/>
        </w:rPr>
        <w:t>Распределение бюджетных ассигнований по разделам и подразделам,</w:t>
      </w:r>
    </w:p>
    <w:p w:rsidR="00EE71F4" w:rsidRDefault="00EE71F4" w:rsidP="00EE71F4">
      <w:pPr>
        <w:spacing w:after="0" w:line="240" w:lineRule="auto"/>
        <w:ind w:left="-57" w:right="-57"/>
        <w:jc w:val="center"/>
        <w:rPr>
          <w:rFonts w:ascii="Times New Roman" w:hAnsi="Times New Roman" w:cs="Times New Roman"/>
          <w:b/>
          <w:bCs/>
          <w:sz w:val="24"/>
          <w:szCs w:val="24"/>
        </w:rPr>
      </w:pPr>
      <w:r>
        <w:rPr>
          <w:rFonts w:ascii="Times New Roman" w:hAnsi="Times New Roman" w:cs="Times New Roman"/>
          <w:b/>
          <w:bCs/>
          <w:sz w:val="24"/>
          <w:szCs w:val="24"/>
        </w:rPr>
        <w:t>целевым статьям и видам расходов классификации расходов</w:t>
      </w:r>
    </w:p>
    <w:p w:rsidR="00EE71F4" w:rsidRDefault="00EE71F4" w:rsidP="00EE71F4">
      <w:pPr>
        <w:spacing w:after="0" w:line="240" w:lineRule="auto"/>
        <w:ind w:left="-57" w:right="-57"/>
        <w:jc w:val="center"/>
        <w:rPr>
          <w:rFonts w:ascii="Times New Roman" w:hAnsi="Times New Roman" w:cs="Times New Roman"/>
          <w:b/>
          <w:bCs/>
          <w:sz w:val="24"/>
          <w:szCs w:val="24"/>
        </w:rPr>
      </w:pPr>
      <w:r>
        <w:rPr>
          <w:rFonts w:ascii="Times New Roman" w:hAnsi="Times New Roman" w:cs="Times New Roman"/>
          <w:b/>
          <w:bCs/>
          <w:sz w:val="24"/>
          <w:szCs w:val="24"/>
        </w:rPr>
        <w:t>районного бюджета на плановый период 2024 и 2025 годов</w:t>
      </w:r>
    </w:p>
    <w:p w:rsidR="00EE71F4" w:rsidRDefault="00EE71F4" w:rsidP="00EE71F4">
      <w:pPr>
        <w:spacing w:after="0" w:line="240" w:lineRule="auto"/>
        <w:ind w:left="-57" w:right="-57"/>
        <w:jc w:val="center"/>
        <w:rPr>
          <w:rFonts w:ascii="Times New Roman" w:hAnsi="Times New Roman" w:cs="Times New Roman"/>
          <w:b/>
          <w:bCs/>
          <w:sz w:val="16"/>
          <w:szCs w:val="16"/>
        </w:rPr>
      </w:pPr>
    </w:p>
    <w:tbl>
      <w:tblPr>
        <w:tblW w:w="997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7"/>
        <w:gridCol w:w="567"/>
        <w:gridCol w:w="1276"/>
        <w:gridCol w:w="567"/>
        <w:gridCol w:w="4536"/>
        <w:gridCol w:w="1328"/>
        <w:gridCol w:w="1274"/>
      </w:tblGrid>
      <w:tr w:rsidR="00EE71F4" w:rsidTr="00EE71F4">
        <w:trPr>
          <w:trHeight w:val="509"/>
        </w:trPr>
        <w:tc>
          <w:tcPr>
            <w:tcW w:w="426" w:type="dxa"/>
            <w:vMerge w:val="restart"/>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Ра</w:t>
            </w:r>
          </w:p>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proofErr w:type="spellStart"/>
            <w:r>
              <w:rPr>
                <w:rFonts w:ascii="Times New Roman" w:eastAsia="Times New Roman" w:hAnsi="Times New Roman" w:cs="Times New Roman"/>
                <w:b/>
                <w:bCs/>
                <w:color w:val="000000"/>
                <w:sz w:val="20"/>
                <w:szCs w:val="20"/>
              </w:rPr>
              <w:t>зд</w:t>
            </w:r>
            <w:proofErr w:type="spellEnd"/>
          </w:p>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ел</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Под</w:t>
            </w:r>
          </w:p>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раз</w:t>
            </w:r>
          </w:p>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дел</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Код </w:t>
            </w:r>
          </w:p>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целевой статьи расходов</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Код вида </w:t>
            </w:r>
            <w:proofErr w:type="spellStart"/>
            <w:r>
              <w:rPr>
                <w:rFonts w:ascii="Times New Roman" w:eastAsia="Times New Roman" w:hAnsi="Times New Roman" w:cs="Times New Roman"/>
                <w:b/>
                <w:bCs/>
                <w:color w:val="000000"/>
                <w:sz w:val="20"/>
                <w:szCs w:val="20"/>
              </w:rPr>
              <w:t>расх</w:t>
            </w:r>
            <w:proofErr w:type="spellEnd"/>
          </w:p>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proofErr w:type="spellStart"/>
            <w:r>
              <w:rPr>
                <w:rFonts w:ascii="Times New Roman" w:eastAsia="Times New Roman" w:hAnsi="Times New Roman" w:cs="Times New Roman"/>
                <w:b/>
                <w:bCs/>
                <w:color w:val="000000"/>
                <w:sz w:val="20"/>
                <w:szCs w:val="20"/>
              </w:rPr>
              <w:t>одов</w:t>
            </w:r>
            <w:proofErr w:type="spellEnd"/>
          </w:p>
        </w:tc>
        <w:tc>
          <w:tcPr>
            <w:tcW w:w="4536" w:type="dxa"/>
            <w:vMerge w:val="restart"/>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Наименование</w:t>
            </w:r>
          </w:p>
        </w:tc>
        <w:tc>
          <w:tcPr>
            <w:tcW w:w="1328" w:type="dxa"/>
            <w:vMerge w:val="restart"/>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2024 год </w:t>
            </w:r>
          </w:p>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Cs/>
                <w:color w:val="000000"/>
                <w:sz w:val="20"/>
                <w:szCs w:val="20"/>
              </w:rPr>
              <w:t>(тыс. руб.)</w:t>
            </w:r>
          </w:p>
        </w:tc>
        <w:tc>
          <w:tcPr>
            <w:tcW w:w="1274" w:type="dxa"/>
            <w:vMerge w:val="restart"/>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2025 год </w:t>
            </w:r>
            <w:r>
              <w:rPr>
                <w:rFonts w:ascii="Times New Roman" w:eastAsia="Times New Roman" w:hAnsi="Times New Roman" w:cs="Times New Roman"/>
                <w:bCs/>
                <w:color w:val="000000"/>
                <w:sz w:val="20"/>
                <w:szCs w:val="20"/>
              </w:rPr>
              <w:t>(тыс. руб.)</w:t>
            </w:r>
          </w:p>
        </w:tc>
      </w:tr>
      <w:tr w:rsidR="00EE71F4" w:rsidTr="00EE71F4">
        <w:trPr>
          <w:trHeight w:val="509"/>
        </w:trPr>
        <w:tc>
          <w:tcPr>
            <w:tcW w:w="7372" w:type="dxa"/>
            <w:vMerge/>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rPr>
                <w:rFonts w:ascii="Times New Roman" w:eastAsia="Times New Roman" w:hAnsi="Times New Roman" w:cs="Times New Roman"/>
                <w:b/>
                <w:bCs/>
                <w:color w:val="000000"/>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rPr>
                <w:rFonts w:ascii="Times New Roman" w:eastAsia="Times New Roman" w:hAnsi="Times New Roman" w:cs="Times New Roman"/>
                <w:b/>
                <w:bCs/>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rPr>
                <w:rFonts w:ascii="Times New Roman" w:eastAsia="Times New Roman" w:hAnsi="Times New Roman" w:cs="Times New Roman"/>
                <w:b/>
                <w:bCs/>
                <w:color w:val="000000"/>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rPr>
                <w:rFonts w:ascii="Times New Roman" w:eastAsia="Times New Roman" w:hAnsi="Times New Roman" w:cs="Times New Roman"/>
                <w:b/>
                <w:bCs/>
                <w:color w:val="000000"/>
                <w:sz w:val="20"/>
                <w:szCs w:val="20"/>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rPr>
                <w:rFonts w:ascii="Times New Roman" w:eastAsia="Times New Roman" w:hAnsi="Times New Roman" w:cs="Times New Roman"/>
                <w:b/>
                <w:bCs/>
                <w:color w:val="000000"/>
                <w:sz w:val="20"/>
                <w:szCs w:val="20"/>
              </w:rPr>
            </w:pPr>
          </w:p>
        </w:tc>
        <w:tc>
          <w:tcPr>
            <w:tcW w:w="1328" w:type="dxa"/>
            <w:vMerge/>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rPr>
                <w:rFonts w:ascii="Times New Roman" w:eastAsia="Times New Roman" w:hAnsi="Times New Roman" w:cs="Times New Roman"/>
                <w:b/>
                <w:bCs/>
                <w:color w:val="000000"/>
                <w:sz w:val="20"/>
                <w:szCs w:val="20"/>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rPr>
                <w:rFonts w:ascii="Times New Roman" w:eastAsia="Times New Roman" w:hAnsi="Times New Roman" w:cs="Times New Roman"/>
                <w:b/>
                <w:bCs/>
                <w:color w:val="000000"/>
                <w:sz w:val="20"/>
                <w:szCs w:val="20"/>
              </w:rPr>
            </w:pP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ОБЩЕГОСУДАРСТВЕННЫЕ ВОПРОСЫ</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76 314,252</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79 202,017</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Функционирование высшего должностного лица субъекта Российской Федерации и муниципального образования</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1 856,900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1 836,900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Непрограммные</w:t>
            </w:r>
            <w:proofErr w:type="spellEnd"/>
            <w:r>
              <w:rPr>
                <w:rFonts w:ascii="Times New Roman" w:eastAsia="Times New Roman" w:hAnsi="Times New Roman" w:cs="Times New Roman"/>
                <w:color w:val="000000"/>
              </w:rPr>
              <w:t xml:space="preserve"> направления обеспечения деятельности органов местного самоуправления</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1 856,900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1 836,900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90.0.00.00030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1 856,900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1 836,900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2 133,700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2 133,700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Непрограммные</w:t>
            </w:r>
            <w:proofErr w:type="spellEnd"/>
            <w:r>
              <w:rPr>
                <w:rFonts w:ascii="Times New Roman" w:eastAsia="Times New Roman" w:hAnsi="Times New Roman" w:cs="Times New Roman"/>
                <w:color w:val="000000"/>
              </w:rPr>
              <w:t xml:space="preserve"> направления обеспечения деятельности органов местного </w:t>
            </w:r>
            <w:r>
              <w:rPr>
                <w:rFonts w:ascii="Times New Roman" w:eastAsia="Times New Roman" w:hAnsi="Times New Roman" w:cs="Times New Roman"/>
                <w:color w:val="000000"/>
              </w:rPr>
              <w:lastRenderedPageBreak/>
              <w:t>самоуправления</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2 133,700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2 133,700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90.0.00.00010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1 187,200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1 187,200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90.0.00.00050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946,500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946,500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33 981,752</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32 998,017</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Непрограммные</w:t>
            </w:r>
            <w:proofErr w:type="spellEnd"/>
            <w:r>
              <w:rPr>
                <w:rFonts w:ascii="Times New Roman" w:eastAsia="Times New Roman" w:hAnsi="Times New Roman" w:cs="Times New Roman"/>
                <w:color w:val="000000"/>
              </w:rPr>
              <w:t xml:space="preserve"> направления обеспечения деятельности органов местного самоуправления</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33 852,199</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32 868,464</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90.0.00.00010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30 674,139</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30 672,604</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90.0.00.00010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1 983,460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1 001,260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90.0.00.70010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на осуществление органами местного самоуправления в Волгоградской области государственных полномочий по организационному обеспечению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318,500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318,500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90.0.00.70030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Субвенция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348,100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348,100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90.0.00.70040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Субвенции на осуществление государственных полномочий Волгоградской области по хранению, комплектованию, учету </w:t>
            </w:r>
            <w:r>
              <w:rPr>
                <w:rFonts w:ascii="Times New Roman" w:eastAsia="Times New Roman" w:hAnsi="Times New Roman" w:cs="Times New Roman"/>
                <w:color w:val="000000"/>
              </w:rPr>
              <w:lastRenderedPageBreak/>
              <w:t>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503,000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503,000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90.0.00.70040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(Закупка товаров, работ и услуг для обеспечения государственных (муниципальных) нужд)</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25,000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25,000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Непрограммные</w:t>
            </w:r>
            <w:proofErr w:type="spellEnd"/>
            <w:r>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129,553</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129,553</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99.0.00.88990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Уплата прочих налогов, сборов и иных платежей (Иные бюджетные ассигнования)</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129,553</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129,553</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Судебная система</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1,800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1,600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Непрограммные</w:t>
            </w:r>
            <w:proofErr w:type="spellEnd"/>
            <w:r>
              <w:rPr>
                <w:rFonts w:ascii="Times New Roman" w:eastAsia="Times New Roman" w:hAnsi="Times New Roman" w:cs="Times New Roman"/>
                <w:color w:val="000000"/>
              </w:rPr>
              <w:t xml:space="preserve"> направления обеспечения деятельности органов местного самоуправления</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1,800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1,600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90.0.00.51200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1,800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1,600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Обеспечение деятельности финансовых, налоговых и таможенных органов и органов финансового (финансово-бюджетного) надзора</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5 733,200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5 563,200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Непрограммные</w:t>
            </w:r>
            <w:proofErr w:type="spellEnd"/>
            <w:r>
              <w:rPr>
                <w:rFonts w:ascii="Times New Roman" w:eastAsia="Times New Roman" w:hAnsi="Times New Roman" w:cs="Times New Roman"/>
                <w:color w:val="000000"/>
              </w:rPr>
              <w:t xml:space="preserve"> направления обеспечения деятельности органов местного самоуправления</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5 733,200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5 563,200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90.0.00.00010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4 599,000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4 599,000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90.0.00.00010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248,000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78,000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90.0.00.00070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w:t>
            </w:r>
            <w:r>
              <w:rPr>
                <w:rFonts w:ascii="Times New Roman" w:eastAsia="Times New Roman" w:hAnsi="Times New Roman" w:cs="Times New Roman"/>
                <w:color w:val="000000"/>
              </w:rPr>
              <w:lastRenderedPageBreak/>
              <w:t>органами, казенными учреждениями, органами управления государственными внебюджетными фондами)</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886,200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886,200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Резервные фонды</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500,000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500,000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Непрограммные</w:t>
            </w:r>
            <w:proofErr w:type="spellEnd"/>
            <w:r>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500,000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500,000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99.0.00.89990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Резервный фонд администрации Урюпинского муниципального района (Иные бюджетные ассигнования)</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500,000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500,000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Другие общегосударственные вопросы</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32 106,900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36 168,600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Непрограммные</w:t>
            </w:r>
            <w:proofErr w:type="spellEnd"/>
            <w:r>
              <w:rPr>
                <w:rFonts w:ascii="Times New Roman" w:eastAsia="Times New Roman" w:hAnsi="Times New Roman" w:cs="Times New Roman"/>
                <w:color w:val="000000"/>
              </w:rPr>
              <w:t xml:space="preserve"> направления обеспечения деятельности органов местного самоуправления</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1 249,300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1 302,700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90.0.00.59320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1 160,100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1 160,100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90.0.00.59320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(Закупка товаров, работ и услуг для обеспечения государственных (муниципальных) нужд)</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89,200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142,600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Непрограммные</w:t>
            </w:r>
            <w:proofErr w:type="spellEnd"/>
            <w:r>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30 857,600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34 865,900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99.0.00.03990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Обеспечение деятельности учреждения хозяйственного обслуживания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8 649,700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8 649,700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99.0.00.03990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Обеспечение деятельности учреждения хозяйственного обслуживания (Закупка товаров, работ и услуг для обеспечения государственных (муниципальных) нужд)</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5 042,650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3 315,100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99.0.00.03990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Обеспечение деятельности учреждения хозяйственного обслуживания (Иные бюджетные ассигнования)</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35,600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35,600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99.0.00.04520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Обеспечение деятельности МКУ "Централизованная бухгалтерия"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10 049,800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10 049,800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99.0.00.04520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Обеспечение деятельности МКУ "Централизованная бухгалтерия" (Закупка </w:t>
            </w:r>
            <w:r>
              <w:rPr>
                <w:rFonts w:ascii="Times New Roman" w:eastAsia="Times New Roman" w:hAnsi="Times New Roman" w:cs="Times New Roman"/>
                <w:color w:val="000000"/>
              </w:rPr>
              <w:lastRenderedPageBreak/>
              <w:t>товаров, работ и услуг для обеспечения государственных (муниципальных) нужд)</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289,800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147,200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99.0.00.80990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Уплата налога на имущество (Иные бюджетные ассигнования)</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116,000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116,000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99.0.00.88880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Условно-утвержденные расходы (Иные бюджетные ассигнования)</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6 258,450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12 516,900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99.0.00.92030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Другие расходы в области общегосударственных вопросов (Закупка товаров, работ и услуг для обеспечения государственных (муниципальных) нужд)</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35,600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35,600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99.0.00.92030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Другие расходы в области общегосударственных вопросов (Социальное обеспечение и иные выплаты населению)</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350,000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0,000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99.0.00.92030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Другие расходы в области общегосударственных вопросов (Иные бюджетные ассигнования)</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30,000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0,000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НАЦИОНАЛЬНАЯ БЕЗОПАСНОСТЬ </w:t>
            </w:r>
          </w:p>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И ПРАВООХРАНИТЕЛЬНАЯ ДЕЯТЕЛЬНОСТЬ</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2 235,300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2 175,300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Защита населения и территории от чрезвычайных ситуаций природного и техногенного характера, пожарная безопасность</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2 230,300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2 170,300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Непрограммные</w:t>
            </w:r>
            <w:proofErr w:type="spellEnd"/>
            <w:r>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2 230,300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2 170,300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99.0.00.02180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2 046,100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2 046,100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99.0.00.02180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(Закупка товаров, работ и услуг для обеспечения государственных (муниципальных) нужд)</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184,200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124,200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Другие вопросы в области национальной безопасности и правоохранительной деятельности</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5,000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5,000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"Профилактика экстремизма и терроризма на территории Урюпинского муниципального района (в том числе в молодежной среде)"</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5,000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5,000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16.0.00.20010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"Профилактика экстремизма и терроризма на территории Урюпинского муниципального района (в том числе в молодежной среде)" (Закупка товаров, работ и услуг для обеспечения государственных (муниципальных) нужд)</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5,000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5,000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НАЦИОНАЛЬНАЯ ЭКОНОМИКА</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27 020,508</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19 287,200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Сельское хозяйство и рыболовство</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981,400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1 172,200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Непрограммные</w:t>
            </w:r>
            <w:proofErr w:type="spellEnd"/>
            <w:r>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981,400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1 172,200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99.0.00.70270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 (Закупка товаров, работ и услуг для обеспечения государственных (муниципальных) нужд)</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68,300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68,300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99.0.00.72170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Субсидии бюджетам муниципальных образований Волгоградской области на возмещение в 2024 -2025 годах расходов муниципальным образованиям Волгоградской области на проведение кадастровых работ в отношении земельных участков (Закупка товаров, работ и услуг для обеспечения государственных (муниципальных) нужд)</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913,100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1 103,900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Дорожное хозяйство (дорожные фонды)</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25 659,108</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18 115,000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"Программа по энергосбережению и повышению энергетической эффективности Урюпинского муниципального района"</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8 080,808</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0,000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01.0.00.S1930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Реализация мероприятий, связанных с организацией освещения улично-дорожной сети населенных пунктов (Закупка товаров, работ и услуг для обеспечения государственных (муниципальных) нужд)</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8 080,808</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0,000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34.0.00.00000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"Повышение безопасности дорожного движения на территории Урюпинского муниципального района"</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17 578,300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0,000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34.0.00.77210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"Повышение безопасности дорожного движения на территории Урюпинского муниципального района" (Межбюджетные трансферты)</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7 436,886</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0,000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34.0.00.S1740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Реализация мероприятий в сфере дорожной деятельности (Межбюджетные трансферты)</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10 141,414</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0,000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Непрограммные</w:t>
            </w:r>
            <w:proofErr w:type="spellEnd"/>
            <w:r>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0,000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18 115,000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99.0.00.77210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Межбюджетные трансферты за счет средств муниципального дорожного фонда (Межбюджетные трансферты)</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0,000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7 973,586</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99.0.00.S1740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Реализация мероприятий в сфере дорожной деятельности (Межбюджетные трансферты)</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0,000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10 141,414</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Другие вопросы в области национальной экономики</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380,000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0,000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Непрограммные</w:t>
            </w:r>
            <w:proofErr w:type="spellEnd"/>
            <w:r>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380,000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0,000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99.0.00.93400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Мероприятия в области землеустройства и землепользования (Закупка товаров, работ и услуг для обеспечения государственных (муниципальных) нужд)</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380,000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0,000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ЖИЛИЩНО-КОММУНАЛЬНОЕ ХОЗЯЙСТВО</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14 243,929</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13 795,379</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Жилищное хозяйство</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6,100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6,100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Непрограммные</w:t>
            </w:r>
            <w:proofErr w:type="spellEnd"/>
            <w:r>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6,100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6,100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99.0.00.88990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Уплата прочих налогов, сборов и иных платежей (Закупка товаров, работ и услуг для обеспечения государственных (муниципальных) нужд)</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6,100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6,100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Коммунальное хозяйство</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7 508,700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7 508,700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Непрограммные</w:t>
            </w:r>
            <w:proofErr w:type="spellEnd"/>
            <w:r>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7 508,700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7 508,700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99.0.00.70510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Субвенции на компенсацию (возмещение) выпадающих доходов </w:t>
            </w:r>
            <w:proofErr w:type="spellStart"/>
            <w:r>
              <w:rPr>
                <w:rFonts w:ascii="Times New Roman" w:eastAsia="Times New Roman" w:hAnsi="Times New Roman" w:cs="Times New Roman"/>
                <w:color w:val="000000"/>
              </w:rPr>
              <w:t>ресурсоснабжающих</w:t>
            </w:r>
            <w:proofErr w:type="spellEnd"/>
            <w:r>
              <w:rPr>
                <w:rFonts w:ascii="Times New Roman" w:eastAsia="Times New Roman" w:hAnsi="Times New Roman" w:cs="Times New Roman"/>
                <w:color w:val="000000"/>
              </w:rPr>
              <w:t xml:space="preserve"> организаций, связанных с применением льготных тарифов на коммунальные ресурсы (услуги) и техническую воду, поставляемые населению (Иные бюджетные ассигнования)</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132,300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132,300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99.0.00.78210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Межбюджетные трансферты на обеспечение передаваемых полномочий по водоснабжению, водоотведению (Межбюджетные трансферты)</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7 376,400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7 376,400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Благоустройство</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6 729,129</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6 280,579</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33.0.00.00000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«Комплексное развитие сельских территорий Урюпинского района Волгоградской области»</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448,550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0,000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33.0.00.L5765</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«Комплексное развитие сельских территорий Урюпинского района Волгоградской области» (Предоставление субсидий бюджетным, автономным учреждениям и иным некоммерческим организациям)</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448,550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0,000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38.0.00.00000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«Формирование современной комфортной среды Урюпинского муниципального района Волгоградской области»</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5 316,000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5 316,000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38.0.00.S2270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Реализация мероприятий по содержанию объектов благоустройства (Межбюджетные трансферты)</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5 316,000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5 316,000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Непрограммные</w:t>
            </w:r>
            <w:proofErr w:type="spellEnd"/>
            <w:r>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964,579</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964,579</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99.0.00.72210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Межбюджетные трансферты, передаваемые на исполнение переданных полномочий в части организации ритуальных услуг и содержании мест захоронения (Межбюджетные трансферты)</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964,579</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964,579</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ОБРАЗОВАНИЕ</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214 212,257</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321 507,932</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Дошкольное образование</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39 128,212</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38 922,328</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610,900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601,700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02.0.00.20010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МП "Пожарная безопасность муниципальных образовательных организаций Урюпинского муниципального района Волгоградской области" (Закупка товаров, работ и услуг для </w:t>
            </w:r>
            <w:r>
              <w:rPr>
                <w:rFonts w:ascii="Times New Roman" w:eastAsia="Times New Roman" w:hAnsi="Times New Roman" w:cs="Times New Roman"/>
                <w:color w:val="000000"/>
              </w:rPr>
              <w:lastRenderedPageBreak/>
              <w:t>обеспечения государственных (муниципальных) нужд)</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610,900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601,700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1 118,448</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1 207,548</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06.0.00.20010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 (Закупка товаров, работ и услуг для обеспечения государственных (муниципальных) нужд)</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1 118,448</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1 207,548</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08.0.00.00000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«Обеспечение безопасности муниципальных образовательных учреждений Урюпинского муниципального района Волгоградской области»</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52,784</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0,000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08.0.00.20010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«Обеспечение безопасности муниципальных образовательных учреждений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52,784</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0,000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Непрограммные</w:t>
            </w:r>
            <w:proofErr w:type="spellEnd"/>
            <w:r>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37 346,080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37 113,080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99.0.00.04200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8 701,000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8 701,000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99.0.00.04200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5 599,880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5 366,880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99.0.00.70351</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5 773,000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5 773,000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99.0.00.70352</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Pr>
                <w:rFonts w:ascii="Times New Roman" w:eastAsia="Times New Roman" w:hAnsi="Times New Roman" w:cs="Times New Roman"/>
                <w:color w:val="000000"/>
              </w:rPr>
              <w:lastRenderedPageBreak/>
              <w:t>государственными внебюджетными фондами)</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1 924,300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1 924,300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99.0.00.70353</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(Закупка товаров, работ и услуг для обеспечения государственных (муниципальных) нужд)</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67,900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67,900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99.0.00.71491</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1 385,400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1 385,400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99.0.00.71491</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9 777,300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9 777,300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99.0.00.71492</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553,000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553,000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99.0.00.71492</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3 167,900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3 167,900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99.0.00.71493</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16,300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16,300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99.0.00.71493</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Субвенции на осуществление образовательного процесса по реализации образовательных программ дошкольного </w:t>
            </w:r>
            <w:r>
              <w:rPr>
                <w:rFonts w:ascii="Times New Roman" w:eastAsia="Times New Roman" w:hAnsi="Times New Roman" w:cs="Times New Roman"/>
                <w:color w:val="000000"/>
              </w:rPr>
              <w:lastRenderedPageBreak/>
              <w:t>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115,000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115,000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99.0.00.80990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Уплата налога на имущество (Иные бюджетные ассигнования)</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265,100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265,100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Общее образование</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150 967,471</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259 283,379</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4 092,000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4 544,300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02.0.00.20010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1 405,300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1 368,900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02.0.00.66110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 (Предоставление субсидий бюджетным, автономным учреждениям и иным некоммерческим организациям)</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2 686,700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3 175,400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17 467,089</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17 154,739</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06.0.00.20010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 (Закупка товаров, работ и услуг для обеспечения государственных (муниципальных) нужд)</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1 213,241</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1 309,908</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06.0.00.66110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 (Предоставление субсидий бюджетным, автономным учреждениям и иным некоммерческим организациям)</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4 581,070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4 329,517</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06.0.00.L3040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(Закупка товаров, работ и услуг для обеспечения государственных (муниципальных) нужд)</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3 196,797</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3 166,738</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06.0.00.L3040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(Предоставление субсидий бюджетным, автономным учреждениям и иным некоммерческим организациям)</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8 475,981</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8 348,576</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08.0.00.00000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МП «Обеспечение безопасности муниципальных образовательных учреждений </w:t>
            </w:r>
            <w:r>
              <w:rPr>
                <w:rFonts w:ascii="Times New Roman" w:eastAsia="Times New Roman" w:hAnsi="Times New Roman" w:cs="Times New Roman"/>
                <w:color w:val="000000"/>
              </w:rPr>
              <w:lastRenderedPageBreak/>
              <w:t>Урюпинского муниципального района Волгоградской области»</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356,292</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0,000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08.0.00.20010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«Обеспечение безопасности муниципальных образовательных учреждений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105,568</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0,000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08.0.00.66110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«Обеспечение безопасности муниципальных образовательных учреждений Урюпинского муниципального района Волгоградской области» (Предоставление субсидий бюджетным, автономным учреждениям и иным некоммерческим организациям)</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250,724</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0,000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Непрограммные</w:t>
            </w:r>
            <w:proofErr w:type="spellEnd"/>
            <w:r>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129 052,090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237 584,340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99.0.00.04210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7 304,900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7 304,900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99.0.00.04210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11 776,190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13 129,690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99.0.00.04210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Обеспечение деятельности казенных общеобразовательных организаций (Иные бюджетные ассигнования)</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25,800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25,800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99.0.00.53030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5 862,726</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5 862,726</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99.0.00.53030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w:t>
            </w:r>
            <w:r>
              <w:rPr>
                <w:rFonts w:ascii="Times New Roman" w:eastAsia="Times New Roman" w:hAnsi="Times New Roman" w:cs="Times New Roman"/>
                <w:color w:val="000000"/>
              </w:rPr>
              <w:lastRenderedPageBreak/>
              <w:t>(Предоставление субсидий бюджетным, автономным учреждениям и иным некоммерческим организациям)</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11 243,500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11 243,500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99.0.00.66110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33 982,550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34 871,800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99.0.00.70361</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9 593,600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32 846,500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99.0.00.70361</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22 797,800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78 203,900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99.0.00.70362</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2 799,200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9 560,100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99.0.00.70362</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6 232,900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21 417,500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99.0.00.70363</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Субвенции на осуществление образовательного процесса по реализации образовательных программ начального общего, основного общего, среднего общего </w:t>
            </w:r>
            <w:r>
              <w:rPr>
                <w:rFonts w:ascii="Times New Roman" w:eastAsia="Times New Roman" w:hAnsi="Times New Roman" w:cs="Times New Roman"/>
                <w:color w:val="000000"/>
              </w:rPr>
              <w:lastRenderedPageBreak/>
              <w:t>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1 189,400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1 189,400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99.0.00.70363</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2 389,300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2 389,300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99.0.00.70370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(Закупка товаров, работ и услуг для обеспечения государственных (муниципальных) нужд)</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1 412,423</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1 492,900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99.0.00.70370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4 137,777</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4 057,300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99.0.00.70870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22,500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22,500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99.0.00.70870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(Предоставление субсидий бюджетным, автономным учреждениям и иным некоммерческим организациям)</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67,500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67,500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99.0.00.80990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Уплата налога на имущество (Иные бюджетные ассигнования)</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845,600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845,600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99.0.00.S1840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Реализация мероприятий, направленных на приобретение и замену осветительных приборов, а также на выполнение необходимых для этого работ в зданиях </w:t>
            </w:r>
            <w:r>
              <w:rPr>
                <w:rFonts w:ascii="Times New Roman" w:eastAsia="Times New Roman" w:hAnsi="Times New Roman" w:cs="Times New Roman"/>
                <w:color w:val="000000"/>
              </w:rPr>
              <w:lastRenderedPageBreak/>
              <w:t>муниципальных образовательных организаций Волгоградской области (Закупка товаров, работ и услуг для обеспечения государственных (муниципальных) нужд)</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0,000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421,054</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99.0.00.S1840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Реализация мероприятий, направленных на приобретение и замену осветительных приборов, а также на выполнение необходимых для этого работ в зданиях муниципальных образовательных организаций Волгоградской области (Предоставление субсидий бюджетным, автономным учреждениям и иным некоммерческим организациям)</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1 052,633</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631,579</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99.0.00.S1850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Реализация мероприятий по замене кровли и выполнение необходимых для этого работ в зданиях муниципальных образовательных организаций (Закупка товаров, работ и услуг для обеспечения государственных (муниципальных) нужд)</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5 263,158</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5 263,158</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99.0.00.S1860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Реализация мероприятий по модернизации спортивных площадок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0,000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5 685,000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99.0.00.S1890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(Закупка товаров, работ и услуг для обеспечения государственных (муниципальных) нужд)</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526,317</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0,000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99.0.00.S1890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526,316</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1 052,633</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Дополнительное образование детей</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19 123,650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18 309,300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«Развитие образования на территории Урюпинского муниципального района Волгоградской области»</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1 284,400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0,000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17.0.00.S1170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Реализация мероприятий по повышению финансовой грамотности (Закупка товаров, работ и услуг для обеспечения государственных (муниципальных) нужд)</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427,700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0,000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17.0.00.S1170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Реализация мероприятий по повышению финансовой грамотности (Предоставление субсидий бюджетным, автономным учреждениям и иным некоммерческим организациям)</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856,700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0,000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Непрограммные</w:t>
            </w:r>
            <w:proofErr w:type="spellEnd"/>
            <w:r>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17 839,250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18 309,300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99.0.00.04230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Обеспечение деятельности казенных организаций дополнительного образования </w:t>
            </w:r>
            <w:r>
              <w:rPr>
                <w:rFonts w:ascii="Times New Roman" w:eastAsia="Times New Roman" w:hAnsi="Times New Roman" w:cs="Times New Roman"/>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15 982,800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15 711,800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99.0.00.04230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1 639,950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1 096,600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99.0.00.80990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Уплата налога на имущество (Иные бюджетные ассигнования)</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216,500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216,500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99.0.00.S1170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Субсидия на повышение финансовой грамотности (Закупка товаров, работ и услуг для обеспечения государственных (муниципальных) нужд)</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0,000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427,700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99.0.00.S1170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Субсидия на повышение финансовой грамотности (Предоставление субсидий бюджетным, автономным учреждениям и иным некоммерческим организациям)</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0,000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856,700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Молодежная политика</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98,000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98,000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"Профилактика экстремизма и терроризма на территории Урюпинского муниципального района (в том числе в молодежной среде)"</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98,000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98,000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16.0.00.20010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"Профилактика экстремизма и терроризма на территории Урюпинского муниципального района (в том числе в молодежной среде)" (Закупка товаров, работ и услуг для обеспечения государственных (муниципальных) нужд)</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98,000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90,000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16.0.00.66110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"Профилактика экстремизма и терроризма на территории Урюпинского муниципального района (в том числе в молодежной среде)" (Предоставление субсидий бюджетным, автономным учреждениям и иным некоммерческим организациям)</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0,000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8,000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Другие вопросы в области образования</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4 894,925</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4 894,925</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Непрограммные</w:t>
            </w:r>
            <w:proofErr w:type="spellEnd"/>
            <w:r>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4 894,925</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4 894,925</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99.0.00.S0390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 (Закупка товаров, работ и услуг для обеспечения государственных (муниципальных) нужд)</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877,680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882,864</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99.0.00.S0390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 (Предоставление субсидий бюджетным, автономным учреждениям и иным некоммерческим организациям)</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1 568,282</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1 563,098</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w:t>
            </w:r>
            <w:proofErr w:type="gramStart"/>
            <w:r>
              <w:rPr>
                <w:rFonts w:ascii="Times New Roman" w:eastAsia="Times New Roman" w:hAnsi="Times New Roman" w:cs="Times New Roman"/>
                <w:color w:val="000000"/>
                <w:sz w:val="20"/>
                <w:szCs w:val="20"/>
              </w:rPr>
              <w:t>E</w:t>
            </w:r>
            <w:proofErr w:type="gramEnd"/>
            <w:r>
              <w:rPr>
                <w:rFonts w:ascii="Times New Roman" w:eastAsia="Times New Roman" w:hAnsi="Times New Roman" w:cs="Times New Roman"/>
                <w:color w:val="000000"/>
                <w:sz w:val="20"/>
                <w:szCs w:val="20"/>
              </w:rPr>
              <w:t>В.51790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Реализация мероприятий по обеспечению деятельности советников директора по </w:t>
            </w:r>
            <w:r>
              <w:rPr>
                <w:rFonts w:ascii="Times New Roman" w:eastAsia="Times New Roman" w:hAnsi="Times New Roman" w:cs="Times New Roman"/>
                <w:color w:val="000000"/>
              </w:rPr>
              <w:lastRenderedPageBreak/>
              <w:t>воспитанию и взаимодействию с детскими общественными объединениями в общеобразовательных организациях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734,689</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734,689</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w:t>
            </w:r>
            <w:proofErr w:type="gramStart"/>
            <w:r>
              <w:rPr>
                <w:rFonts w:ascii="Times New Roman" w:eastAsia="Times New Roman" w:hAnsi="Times New Roman" w:cs="Times New Roman"/>
                <w:color w:val="000000"/>
                <w:sz w:val="20"/>
                <w:szCs w:val="20"/>
              </w:rPr>
              <w:t>E</w:t>
            </w:r>
            <w:proofErr w:type="gramEnd"/>
            <w:r>
              <w:rPr>
                <w:rFonts w:ascii="Times New Roman" w:eastAsia="Times New Roman" w:hAnsi="Times New Roman" w:cs="Times New Roman"/>
                <w:color w:val="000000"/>
                <w:sz w:val="20"/>
                <w:szCs w:val="20"/>
              </w:rPr>
              <w:t>В.51790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Реализация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1 714,274</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1 714,274</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КУЛЬТУРА, КИНЕМАТОГРАФИЯ</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14 572,980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14 942,480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Культура</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14 572,980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14 942,480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Непрограммные</w:t>
            </w:r>
            <w:proofErr w:type="spellEnd"/>
            <w:r>
              <w:rPr>
                <w:rFonts w:ascii="Times New Roman" w:eastAsia="Times New Roman" w:hAnsi="Times New Roman" w:cs="Times New Roman"/>
                <w:color w:val="000000"/>
              </w:rPr>
              <w:t xml:space="preserve"> направления обеспечения деятельности органов местного самоуправления</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16,800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16,800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90.0.00.72370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 (Закупка товаров, работ и услуг для обеспечения государственных (муниципальных) нужд)</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16,800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16,800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Непрограммные</w:t>
            </w:r>
            <w:proofErr w:type="spellEnd"/>
            <w:r>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14 556,180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14 925,680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99.0.00.04400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Обеспечение деятельности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7 253,900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7 253,900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99.0.00.04400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Обеспечение деятельности учреждений культуры (Закупка товаров, работ и услуг для обеспечения государственных (муниципальных) нужд)</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956,100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1 275,600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99.0.00.04420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Обеспечение деятельности учреждений библиотечного обслуживания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2 267,900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2 267,900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99.0.00.04420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Обеспечение деятельности учреждений библиотечного обслуживания населения </w:t>
            </w:r>
            <w:r>
              <w:rPr>
                <w:rFonts w:ascii="Times New Roman" w:eastAsia="Times New Roman" w:hAnsi="Times New Roman" w:cs="Times New Roman"/>
                <w:color w:val="000000"/>
              </w:rPr>
              <w:lastRenderedPageBreak/>
              <w:t>(Закупка товаров, работ и услуг для обеспечения государственных (муниципальных) нужд)</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436,380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371,380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99.0.00.66610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3 626,700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3 741,700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99.0.00.80990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Уплата налога на имущество (Иные бюджетные ассигнования)</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15,200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15,200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СОЦИАЛЬНАЯ ПОЛИТИКА</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31 345,574</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31 345,574</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Пенсионное обеспечение</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1 999,000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1 999,000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Непрограммные</w:t>
            </w:r>
            <w:proofErr w:type="spellEnd"/>
            <w:r>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1 999,000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1 999,000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99.0.00.14910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Пенсионное обеспечение муниципальных служащих (Социальное обеспечение и иные выплаты населению)</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1 999,000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1 999,000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Социальное обеспечение населения</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13 151,800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13 151,800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Непрограммные</w:t>
            </w:r>
            <w:proofErr w:type="spellEnd"/>
            <w:r>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13 151,800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13 151,800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99.0.00.15140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Мероприятия в области социальной политики (Социальное обеспечение и иные выплаты населению)</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26,400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26,400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99.0.00.15650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14,000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14,000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99.0.00.70420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roofErr w:type="gramEnd"/>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46,800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46,800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99.0.00.70420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(Социальное обеспечение и иные выплаты населению)</w:t>
            </w:r>
            <w:proofErr w:type="gramEnd"/>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4 680,000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4 680,000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99.0.00.70430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Субвенции на предоставление мер социальной </w:t>
            </w:r>
            <w:r>
              <w:rPr>
                <w:rFonts w:ascii="Times New Roman" w:eastAsia="Times New Roman" w:hAnsi="Times New Roman" w:cs="Times New Roman"/>
                <w:color w:val="000000"/>
              </w:rPr>
              <w:lastRenderedPageBreak/>
              <w:t>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(Закупка товаров, работ и услуг для обеспечения государственных (муниципальных) нужд)</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0,200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0,200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99.0.00.70430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(Социальное обеспечение и иные выплаты населению)</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21,600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21,600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99.0.00.70450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0,300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0,300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99.0.00.70450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(Социальное обеспечение и иные выплаты населению)</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33,200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33,200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99.0.00.70530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w:t>
            </w:r>
            <w:proofErr w:type="gramEnd"/>
            <w:r>
              <w:rPr>
                <w:rFonts w:ascii="Times New Roman" w:eastAsia="Times New Roman" w:hAnsi="Times New Roman" w:cs="Times New Roman"/>
                <w:color w:val="000000"/>
              </w:rPr>
              <w:t>) нужд)</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82,500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82,500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99.0.00.70530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 xml:space="preserve">Субвенции на предоставление гражданам субсидий на оплату жилого помещения и коммунальных услуг в соответствии с </w:t>
            </w:r>
            <w:r>
              <w:rPr>
                <w:rFonts w:ascii="Times New Roman" w:eastAsia="Times New Roman" w:hAnsi="Times New Roman" w:cs="Times New Roman"/>
                <w:color w:val="000000"/>
              </w:rPr>
              <w:lastRenderedPageBreak/>
              <w:t>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roofErr w:type="gramEnd"/>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8 246,800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8 246,800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Охрана семьи и детства</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13 714,774</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13 714,774</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43.0.00.00000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«Улучшение жилищных условий молодых семей Урюпинского муниципального района»</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90,000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90,000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43.0.00.L4970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Реализация мероприятий по улучшению жилищных условий молодых семей Урюпинского муниципального района (Социальное обеспечение и иные выплаты населению)</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90,000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90,000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Непрограммные</w:t>
            </w:r>
            <w:proofErr w:type="spellEnd"/>
            <w:r>
              <w:rPr>
                <w:rFonts w:ascii="Times New Roman" w:eastAsia="Times New Roman" w:hAnsi="Times New Roman" w:cs="Times New Roman"/>
                <w:color w:val="000000"/>
              </w:rPr>
              <w:t xml:space="preserve"> направления обеспечения деятельности органов местного самоуправления</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283,874</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283,874</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90.0.00.72300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бюджетам муниципальных районов и городских округов на финансовое обеспечение отдельных государственных полномочий Волгоградской области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(Закупка товаров, работ и услуг для обеспечения государственных (муниципальных) нужд)</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283,874</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283,874</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Непрограммные</w:t>
            </w:r>
            <w:proofErr w:type="spellEnd"/>
            <w:r>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13 340,900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13 340,900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99.0.00.70340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5,800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5,800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99.0.00.70340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582,200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582,200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99.0.00.70400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Субвенции бюджетам муниципальных районов и городских округов на осуществление государственных полномочий по предоставлению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(Социальное </w:t>
            </w:r>
            <w:r>
              <w:rPr>
                <w:rFonts w:ascii="Times New Roman" w:eastAsia="Times New Roman" w:hAnsi="Times New Roman" w:cs="Times New Roman"/>
                <w:color w:val="000000"/>
              </w:rPr>
              <w:lastRenderedPageBreak/>
              <w:t>обеспечение и иные выплаты населению)</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8 891,000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8 891,000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99.0.00.70410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(Закупка товаров, работ и услуг для обеспечения государственных (муниципальных) нужд)</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3 712,600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3 712,600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99.0.00.70410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(Социальное обеспечение и иные выплаты населению)</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149,300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149,300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Другие вопросы в области социальной политики</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2 480,000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2 480,000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Непрограммные</w:t>
            </w:r>
            <w:proofErr w:type="spellEnd"/>
            <w:r>
              <w:rPr>
                <w:rFonts w:ascii="Times New Roman" w:eastAsia="Times New Roman" w:hAnsi="Times New Roman" w:cs="Times New Roman"/>
                <w:color w:val="000000"/>
              </w:rPr>
              <w:t xml:space="preserve"> направления обеспечения деятельности органов местного самоуправления</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2 480,000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2 480,000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90.0.00.70020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Субвенция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1 452,600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1 452,600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90.0.00.70530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w:t>
            </w:r>
            <w:proofErr w:type="gramEnd"/>
            <w:r>
              <w:rPr>
                <w:rFonts w:ascii="Times New Roman" w:eastAsia="Times New Roman" w:hAnsi="Times New Roman" w:cs="Times New Roman"/>
                <w:color w:val="000000"/>
              </w:rPr>
              <w:t xml:space="preserve"> государственными (муниципальными) органами, казенными учреждениями, органами управления государственными внебюджетными фондами)</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1 027,400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1 027,400</w:t>
            </w:r>
          </w:p>
        </w:tc>
      </w:tr>
      <w:tr w:rsidR="00EE71F4" w:rsidTr="00EE71F4">
        <w:trPr>
          <w:trHeight w:val="20"/>
        </w:trPr>
        <w:tc>
          <w:tcPr>
            <w:tcW w:w="7372" w:type="dxa"/>
            <w:gridSpan w:val="5"/>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w:t>
            </w:r>
            <w:r>
              <w:rPr>
                <w:rFonts w:ascii="Times New Roman" w:eastAsia="Times New Roman" w:hAnsi="Times New Roman" w:cs="Times New Roman"/>
                <w:b/>
                <w:bCs/>
                <w:color w:val="000000"/>
              </w:rPr>
              <w:t>ИТОГО:</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379 944,800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482 255,883</w:t>
            </w:r>
          </w:p>
        </w:tc>
      </w:tr>
    </w:tbl>
    <w:p w:rsidR="00EE71F4" w:rsidRDefault="00EE71F4" w:rsidP="00EE71F4">
      <w:pPr>
        <w:spacing w:after="0" w:line="240" w:lineRule="auto"/>
        <w:ind w:left="-57" w:right="-57"/>
        <w:jc w:val="center"/>
        <w:rPr>
          <w:rFonts w:ascii="Times New Roman" w:hAnsi="Times New Roman" w:cs="Times New Roman"/>
          <w:b/>
          <w:bCs/>
          <w:sz w:val="16"/>
          <w:szCs w:val="16"/>
        </w:rPr>
      </w:pPr>
    </w:p>
    <w:p w:rsidR="00EE71F4" w:rsidRDefault="00EE71F4" w:rsidP="00EE71F4">
      <w:pPr>
        <w:tabs>
          <w:tab w:val="left" w:pos="5040"/>
        </w:tabs>
        <w:spacing w:after="0" w:line="240" w:lineRule="auto"/>
        <w:ind w:left="-57" w:right="-57"/>
        <w:jc w:val="both"/>
        <w:rPr>
          <w:rFonts w:ascii="Times New Roman" w:hAnsi="Times New Roman" w:cs="Times New Roman"/>
          <w:bCs/>
          <w:sz w:val="28"/>
          <w:szCs w:val="28"/>
        </w:rPr>
      </w:pPr>
      <w:r>
        <w:rPr>
          <w:rFonts w:ascii="Times New Roman" w:hAnsi="Times New Roman" w:cs="Times New Roman"/>
          <w:bCs/>
          <w:sz w:val="28"/>
          <w:szCs w:val="28"/>
        </w:rPr>
        <w:t xml:space="preserve">        1.8. Приложение 11 к Положению изложить в следующей редакции:</w:t>
      </w:r>
    </w:p>
    <w:p w:rsidR="00EE71F4" w:rsidRDefault="00EE71F4" w:rsidP="00EE71F4">
      <w:pPr>
        <w:spacing w:after="0" w:line="240" w:lineRule="auto"/>
        <w:ind w:left="-57" w:right="-57"/>
        <w:jc w:val="both"/>
        <w:rPr>
          <w:rFonts w:ascii="Times New Roman" w:hAnsi="Times New Roman" w:cs="Times New Roman"/>
          <w:b/>
          <w:bCs/>
          <w:sz w:val="24"/>
          <w:szCs w:val="24"/>
        </w:rPr>
      </w:pPr>
      <w:r>
        <w:rPr>
          <w:rFonts w:ascii="Times New Roman" w:hAnsi="Times New Roman" w:cs="Times New Roman"/>
          <w:sz w:val="24"/>
          <w:szCs w:val="24"/>
        </w:rPr>
        <w:t xml:space="preserve">                                                                                              «Приложение 11</w:t>
      </w:r>
    </w:p>
    <w:p w:rsidR="00EE71F4" w:rsidRDefault="00EE71F4" w:rsidP="00EE71F4">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 Положению  о  бюджете Урюпинского муниципального</w:t>
      </w:r>
    </w:p>
    <w:p w:rsidR="00EE71F4" w:rsidRDefault="00EE71F4" w:rsidP="00EE71F4">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района на 2023 год и плановый период 2024 и 2025 годов</w:t>
      </w:r>
    </w:p>
    <w:p w:rsidR="00EE71F4" w:rsidRDefault="00EE71F4" w:rsidP="00EE71F4">
      <w:pPr>
        <w:spacing w:after="0" w:line="240" w:lineRule="auto"/>
        <w:ind w:left="-57" w:right="-57"/>
        <w:jc w:val="center"/>
        <w:rPr>
          <w:rFonts w:ascii="Times New Roman" w:eastAsia="Arial" w:hAnsi="Times New Roman" w:cs="Times New Roman"/>
          <w:b/>
          <w:bCs/>
          <w:sz w:val="16"/>
          <w:szCs w:val="16"/>
          <w:lang w:eastAsia="ar-SA"/>
        </w:rPr>
      </w:pPr>
    </w:p>
    <w:p w:rsidR="00EE71F4" w:rsidRDefault="00EE71F4" w:rsidP="00EE71F4">
      <w:pPr>
        <w:spacing w:after="0" w:line="240" w:lineRule="auto"/>
        <w:ind w:left="-57" w:right="-57"/>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Ведомственная структура расходов </w:t>
      </w:r>
    </w:p>
    <w:p w:rsidR="00EE71F4" w:rsidRDefault="00EE71F4" w:rsidP="00EE71F4">
      <w:pPr>
        <w:spacing w:after="0" w:line="240" w:lineRule="auto"/>
        <w:ind w:left="-57" w:right="-57"/>
        <w:jc w:val="center"/>
        <w:rPr>
          <w:rFonts w:ascii="Times New Roman" w:hAnsi="Times New Roman" w:cs="Times New Roman"/>
          <w:b/>
          <w:bCs/>
          <w:sz w:val="24"/>
          <w:szCs w:val="24"/>
        </w:rPr>
      </w:pPr>
      <w:r>
        <w:rPr>
          <w:rFonts w:ascii="Times New Roman" w:hAnsi="Times New Roman" w:cs="Times New Roman"/>
          <w:b/>
          <w:bCs/>
          <w:sz w:val="24"/>
          <w:szCs w:val="24"/>
        </w:rPr>
        <w:t>Урюпинского муниципального района на 2023 год</w:t>
      </w:r>
    </w:p>
    <w:p w:rsidR="00EE71F4" w:rsidRDefault="00EE71F4" w:rsidP="00EE71F4">
      <w:pPr>
        <w:spacing w:after="0" w:line="240" w:lineRule="auto"/>
        <w:ind w:left="-57" w:right="-57"/>
        <w:jc w:val="center"/>
        <w:rPr>
          <w:rFonts w:ascii="Times New Roman" w:hAnsi="Times New Roman" w:cs="Times New Roman"/>
          <w:b/>
          <w:bCs/>
          <w:sz w:val="16"/>
          <w:szCs w:val="16"/>
        </w:rPr>
      </w:pPr>
    </w:p>
    <w:tbl>
      <w:tblPr>
        <w:tblW w:w="99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
        <w:gridCol w:w="567"/>
        <w:gridCol w:w="1308"/>
        <w:gridCol w:w="535"/>
        <w:gridCol w:w="5812"/>
        <w:gridCol w:w="1276"/>
      </w:tblGrid>
      <w:tr w:rsidR="00EE71F4" w:rsidTr="00EE71F4">
        <w:trPr>
          <w:trHeight w:val="509"/>
        </w:trPr>
        <w:tc>
          <w:tcPr>
            <w:tcW w:w="426" w:type="dxa"/>
            <w:vMerge w:val="restart"/>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Ра</w:t>
            </w:r>
          </w:p>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proofErr w:type="spellStart"/>
            <w:r>
              <w:rPr>
                <w:rFonts w:ascii="Times New Roman" w:eastAsia="Times New Roman" w:hAnsi="Times New Roman" w:cs="Times New Roman"/>
                <w:b/>
                <w:bCs/>
                <w:color w:val="000000"/>
                <w:sz w:val="20"/>
                <w:szCs w:val="20"/>
              </w:rPr>
              <w:t>зд</w:t>
            </w:r>
            <w:proofErr w:type="spellEnd"/>
          </w:p>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ел</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Под</w:t>
            </w:r>
          </w:p>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раз</w:t>
            </w:r>
          </w:p>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дел</w:t>
            </w:r>
          </w:p>
        </w:tc>
        <w:tc>
          <w:tcPr>
            <w:tcW w:w="1308" w:type="dxa"/>
            <w:vMerge w:val="restart"/>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Код </w:t>
            </w:r>
          </w:p>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целевой статьи расходов</w:t>
            </w:r>
          </w:p>
        </w:tc>
        <w:tc>
          <w:tcPr>
            <w:tcW w:w="535" w:type="dxa"/>
            <w:vMerge w:val="restart"/>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Код </w:t>
            </w:r>
          </w:p>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вида </w:t>
            </w:r>
          </w:p>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proofErr w:type="spellStart"/>
            <w:r>
              <w:rPr>
                <w:rFonts w:ascii="Times New Roman" w:eastAsia="Times New Roman" w:hAnsi="Times New Roman" w:cs="Times New Roman"/>
                <w:b/>
                <w:bCs/>
                <w:color w:val="000000"/>
                <w:sz w:val="20"/>
                <w:szCs w:val="20"/>
              </w:rPr>
              <w:t>расх</w:t>
            </w:r>
            <w:proofErr w:type="spellEnd"/>
          </w:p>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proofErr w:type="spellStart"/>
            <w:r>
              <w:rPr>
                <w:rFonts w:ascii="Times New Roman" w:eastAsia="Times New Roman" w:hAnsi="Times New Roman" w:cs="Times New Roman"/>
                <w:b/>
                <w:bCs/>
                <w:color w:val="000000"/>
                <w:sz w:val="20"/>
                <w:szCs w:val="20"/>
              </w:rPr>
              <w:t>одов</w:t>
            </w:r>
            <w:proofErr w:type="spellEnd"/>
          </w:p>
        </w:tc>
        <w:tc>
          <w:tcPr>
            <w:tcW w:w="5812" w:type="dxa"/>
            <w:vMerge w:val="restart"/>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Наименование</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2023 год </w:t>
            </w:r>
            <w:r>
              <w:rPr>
                <w:rFonts w:ascii="Times New Roman" w:eastAsia="Times New Roman" w:hAnsi="Times New Roman" w:cs="Times New Roman"/>
                <w:bCs/>
                <w:color w:val="000000"/>
                <w:sz w:val="20"/>
                <w:szCs w:val="20"/>
              </w:rPr>
              <w:t>(тыс. руб.)</w:t>
            </w:r>
          </w:p>
        </w:tc>
      </w:tr>
      <w:tr w:rsidR="00EE71F4" w:rsidTr="00EE71F4">
        <w:trPr>
          <w:trHeight w:val="509"/>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rPr>
                <w:rFonts w:ascii="Times New Roman" w:eastAsia="Times New Roman" w:hAnsi="Times New Roman" w:cs="Times New Roman"/>
                <w:b/>
                <w:b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rPr>
                <w:rFonts w:ascii="Times New Roman" w:eastAsia="Times New Roman" w:hAnsi="Times New Roman" w:cs="Times New Roman"/>
                <w:b/>
                <w:b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rPr>
                <w:rFonts w:ascii="Times New Roman" w:eastAsia="Times New Roman" w:hAnsi="Times New Roman" w:cs="Times New Roman"/>
                <w:b/>
                <w:b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rPr>
                <w:rFonts w:ascii="Times New Roman" w:eastAsia="Times New Roman" w:hAnsi="Times New Roman" w:cs="Times New Roman"/>
                <w:b/>
                <w:b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rPr>
                <w:rFonts w:ascii="Times New Roman" w:eastAsia="Times New Roman" w:hAnsi="Times New Roman" w:cs="Times New Roman"/>
                <w:b/>
                <w:b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rPr>
                <w:rFonts w:ascii="Times New Roman" w:eastAsia="Times New Roman" w:hAnsi="Times New Roman" w:cs="Times New Roman"/>
                <w:b/>
                <w:bCs/>
                <w:color w:val="000000"/>
                <w:sz w:val="20"/>
                <w:szCs w:val="20"/>
              </w:rPr>
            </w:pPr>
          </w:p>
        </w:tc>
      </w:tr>
      <w:tr w:rsidR="00EE71F4" w:rsidTr="00EE71F4">
        <w:trPr>
          <w:trHeight w:val="198"/>
        </w:trPr>
        <w:tc>
          <w:tcPr>
            <w:tcW w:w="8648" w:type="dxa"/>
            <w:gridSpan w:val="5"/>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lang w:val="en-US"/>
              </w:rPr>
            </w:pPr>
            <w:r>
              <w:rPr>
                <w:rFonts w:ascii="Times New Roman" w:eastAsia="Times New Roman" w:hAnsi="Times New Roman" w:cs="Times New Roman"/>
                <w:b/>
                <w:bCs/>
                <w:color w:val="000000"/>
                <w:lang w:val="en-US"/>
              </w:rPr>
              <w:t xml:space="preserve">902 – </w:t>
            </w:r>
            <w:proofErr w:type="spellStart"/>
            <w:r>
              <w:rPr>
                <w:rFonts w:ascii="Times New Roman" w:eastAsia="Times New Roman" w:hAnsi="Times New Roman" w:cs="Times New Roman"/>
                <w:b/>
                <w:bCs/>
                <w:color w:val="000000"/>
                <w:lang w:val="en-US"/>
              </w:rPr>
              <w:t>Администрация</w:t>
            </w:r>
            <w:proofErr w:type="spellEnd"/>
            <w:r>
              <w:rPr>
                <w:rFonts w:ascii="Times New Roman" w:eastAsia="Times New Roman" w:hAnsi="Times New Roman" w:cs="Times New Roman"/>
                <w:b/>
                <w:bCs/>
                <w:color w:val="000000"/>
                <w:lang w:val="en-US"/>
              </w:rPr>
              <w:t xml:space="preserve"> </w:t>
            </w:r>
            <w:proofErr w:type="spellStart"/>
            <w:r>
              <w:rPr>
                <w:rFonts w:ascii="Times New Roman" w:eastAsia="Times New Roman" w:hAnsi="Times New Roman" w:cs="Times New Roman"/>
                <w:b/>
                <w:bCs/>
                <w:color w:val="000000"/>
                <w:lang w:val="en-US"/>
              </w:rPr>
              <w:t>Урюпинского</w:t>
            </w:r>
            <w:proofErr w:type="spellEnd"/>
            <w:r>
              <w:rPr>
                <w:rFonts w:ascii="Times New Roman" w:eastAsia="Times New Roman" w:hAnsi="Times New Roman" w:cs="Times New Roman"/>
                <w:b/>
                <w:bCs/>
                <w:color w:val="000000"/>
                <w:lang w:val="en-US"/>
              </w:rPr>
              <w:t xml:space="preserve"> </w:t>
            </w:r>
            <w:proofErr w:type="spellStart"/>
            <w:r>
              <w:rPr>
                <w:rFonts w:ascii="Times New Roman" w:eastAsia="Times New Roman" w:hAnsi="Times New Roman" w:cs="Times New Roman"/>
                <w:b/>
                <w:bCs/>
                <w:color w:val="000000"/>
                <w:lang w:val="en-US"/>
              </w:rPr>
              <w:t>муниципального</w:t>
            </w:r>
            <w:proofErr w:type="spellEnd"/>
            <w:r>
              <w:rPr>
                <w:rFonts w:ascii="Times New Roman" w:eastAsia="Times New Roman" w:hAnsi="Times New Roman" w:cs="Times New Roman"/>
                <w:b/>
                <w:bCs/>
                <w:color w:val="000000"/>
                <w:lang w:val="en-US"/>
              </w:rPr>
              <w:t xml:space="preserve"> </w:t>
            </w:r>
            <w:proofErr w:type="spellStart"/>
            <w:r>
              <w:rPr>
                <w:rFonts w:ascii="Times New Roman" w:eastAsia="Times New Roman" w:hAnsi="Times New Roman" w:cs="Times New Roman"/>
                <w:b/>
                <w:bCs/>
                <w:color w:val="000000"/>
                <w:lang w:val="en-US"/>
              </w:rPr>
              <w:t>района</w:t>
            </w:r>
            <w:proofErr w:type="spellEnd"/>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608 640,847</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00</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00.0.00.00000</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ОБЩЕГОСУДАРСТВЕННЫЕ ВОПРОСЫ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75 457,338</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00.0.00.00000</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Функционирование высшего должностного лица субъекта Российской Федерации и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1 929,335</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90.0.00.00000</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Непрограммные</w:t>
            </w:r>
            <w:proofErr w:type="spellEnd"/>
            <w:r>
              <w:rPr>
                <w:rFonts w:ascii="Times New Roman" w:eastAsia="Times New Roman" w:hAnsi="Times New Roman" w:cs="Times New Roman"/>
                <w:color w:val="000000"/>
              </w:rPr>
              <w:t xml:space="preserve"> направления обеспечения деятельности органов местного самоуправления</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1 929,335</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90.0.00.00030</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1 922,700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90.0.00.55490</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Достижение показателей деятельности органов исполнительной власти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6,635</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00.0.00.00000</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2 248,700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90.0.00.00000</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Непрограммные</w:t>
            </w:r>
            <w:proofErr w:type="spellEnd"/>
            <w:r>
              <w:rPr>
                <w:rFonts w:ascii="Times New Roman" w:eastAsia="Times New Roman" w:hAnsi="Times New Roman" w:cs="Times New Roman"/>
                <w:color w:val="000000"/>
              </w:rPr>
              <w:t xml:space="preserve"> направления обеспечения деятельности органов местного самоуправления</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2 248,700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90.0.00.00010</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1 237,200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90.0.00.00050</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911,500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90.0.00.70070</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Реализация мероприятий, направленных на поощрение победителей конкурса на лучшую организацию работы представительных органов местного самоуправления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100,000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00.0.00.00000</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33 580,716</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24.0.00.00000</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МП "Обеспечение </w:t>
            </w:r>
            <w:proofErr w:type="gramStart"/>
            <w:r>
              <w:rPr>
                <w:rFonts w:ascii="Times New Roman" w:eastAsia="Times New Roman" w:hAnsi="Times New Roman" w:cs="Times New Roman"/>
                <w:color w:val="000000"/>
              </w:rPr>
              <w:t>безопасности жизнедеятельности населения Урюпинского муниципального района Волгоградской области</w:t>
            </w:r>
            <w:proofErr w:type="gramEnd"/>
            <w:r>
              <w:rPr>
                <w:rFonts w:ascii="Times New Roman" w:eastAsia="Times New Roman" w:hAnsi="Times New Roman" w:cs="Times New Roman"/>
                <w:color w:val="000000"/>
              </w:rPr>
              <w:t>"</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30,000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24.0.00.20010</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МП "Обеспечение безопасности жизнедеятельности населения Урюпинского муниципального района Волгоградской области" (Закупка товаров, работ и услуг </w:t>
            </w:r>
            <w:r>
              <w:rPr>
                <w:rFonts w:ascii="Times New Roman" w:eastAsia="Times New Roman" w:hAnsi="Times New Roman" w:cs="Times New Roman"/>
                <w:color w:val="000000"/>
              </w:rPr>
              <w:lastRenderedPageBreak/>
              <w:t>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30,000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90.0.00.00000</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Непрограммные</w:t>
            </w:r>
            <w:proofErr w:type="spellEnd"/>
            <w:r>
              <w:rPr>
                <w:rFonts w:ascii="Times New Roman" w:eastAsia="Times New Roman" w:hAnsi="Times New Roman" w:cs="Times New Roman"/>
                <w:color w:val="000000"/>
              </w:rPr>
              <w:t xml:space="preserve"> направления обеспечения деятельности органов местного самоуправления</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33 323,052</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90.0.00.00010</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30 092,059</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90.0.00.00010</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1 686,205</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90.0.00.55490</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Достижение показателей деятельности органов исполнительной власти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293,988</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90.0.00.70010</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на осуществление органами местного самоуправления в Волгоградской области государственных полномочий по организационному обеспечению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310,334</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90.0.00.70010</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на осуществление органами местного самоуправления в Волгоградской области государственных полномочий по организационному обеспечению деятельности территориальных административных комиссий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33,666</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90.0.00.70030</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Субвенция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377,500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90.0.00.70040</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529,300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99.0.00.00000</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Непрограммные</w:t>
            </w:r>
            <w:proofErr w:type="spellEnd"/>
            <w:r>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227,664</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99.0.00.88990</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Уплата прочих налогов, сборов и иных платежей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227,664</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00.0.00.00000</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Обеспечение деятельности финансовых, налоговых и таможенных органов и органов финансового (финансово-бюджетного) надзора</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6 509,825</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90.0.00.00000</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Непрограммные</w:t>
            </w:r>
            <w:proofErr w:type="spellEnd"/>
            <w:r>
              <w:rPr>
                <w:rFonts w:ascii="Times New Roman" w:eastAsia="Times New Roman" w:hAnsi="Times New Roman" w:cs="Times New Roman"/>
                <w:color w:val="000000"/>
              </w:rPr>
              <w:t xml:space="preserve"> направления обеспечения деятельности </w:t>
            </w:r>
            <w:r>
              <w:rPr>
                <w:rFonts w:ascii="Times New Roman" w:eastAsia="Times New Roman" w:hAnsi="Times New Roman" w:cs="Times New Roman"/>
                <w:color w:val="000000"/>
              </w:rPr>
              <w:lastRenderedPageBreak/>
              <w:t>органов местного самоуправления</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6 504,825</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90.0.00.00010</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5 170,165</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90.0.00.00010</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373,387</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90.0.00.00070</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909,200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90.0.00.55490</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Достижение показателей деятельности органов исполнительной власти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52,073</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99.0.00.00000</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Непрограммные</w:t>
            </w:r>
            <w:proofErr w:type="spellEnd"/>
            <w:r>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5,000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99.0.00.88990</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Уплата прочих налогов, сборов и иных платежей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5,000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00.0.00.00000</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Резервные фонды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500,000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99.0.00.00000</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Непрограммные</w:t>
            </w:r>
            <w:proofErr w:type="spellEnd"/>
            <w:r>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500,000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99.0.00.89990</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Резервный фонд администрации Урюпинского муниципального района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500,000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00.0.00.00000</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Другие общегосударственные вопросы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30 688,762</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90.0.00.00000</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Непрограммные</w:t>
            </w:r>
            <w:proofErr w:type="spellEnd"/>
            <w:r>
              <w:rPr>
                <w:rFonts w:ascii="Times New Roman" w:eastAsia="Times New Roman" w:hAnsi="Times New Roman" w:cs="Times New Roman"/>
                <w:color w:val="000000"/>
              </w:rPr>
              <w:t xml:space="preserve"> направления обеспечения деятельности органов местного самоуправления</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1 190,863</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90.0.00.55490</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Достижение показателей деятельности органов исполнительной власти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6,509</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90.0.00.59320</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1 108,478</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90.0.00.59320</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66,122</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90.0.00.72370</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w:t>
            </w:r>
            <w:r>
              <w:rPr>
                <w:rFonts w:ascii="Times New Roman" w:eastAsia="Times New Roman" w:hAnsi="Times New Roman" w:cs="Times New Roman"/>
                <w:color w:val="000000"/>
              </w:rPr>
              <w:lastRenderedPageBreak/>
              <w:t>государственных полномочий по увековечению памяти погибших при защите Отечества на территории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6,236</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90.0.00.72370</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3,518</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99.0.00.00000</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Непрограммные</w:t>
            </w:r>
            <w:proofErr w:type="spellEnd"/>
            <w:r>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29 497,899</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99.0.00.03990</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Обеспечение деятельности учреждения хозяйственного обслуживания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9 462,800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99.0.00.03990</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Обеспечение деятельности учреждения хозяйственного обслуживания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8 805,753</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99.0.00.03990</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Обеспечение деятельности учреждения хозяйственного обслуживания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51,250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99.0.00.04520</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Обеспечение деятельности МКУ "Централизованная бухгалтерия"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10 165,800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99.0.00.04520</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Обеспечение деятельности МКУ "Централизованная бухгалтерия"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619,800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99.0.00.04520</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Обеспечение деятельности МКУ "Централизованная бухгалтерия"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1,300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99.0.00.72370</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7,046</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99.0.00.80990</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Уплата налога на имущество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125,000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99.0.00.88990</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Уплата прочих налогов, сборов и иных платежей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60,430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99.0.00.90020</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Оценка недвижимости, признание прав и регулирование отношений по муниципальной собственности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100,000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99.0.00.92030</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Другие расходы в области общегосударственных вопросов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98,720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lastRenderedPageBreak/>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00</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00.0.00.00000</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НАЦИОНАЛЬНАЯ БЕЗОПАСНОСТЬ И ПРАВООХРАНИТЕЛЬНАЯ ДЕЯТЕЛЬНОСТЬ</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2 639,959</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00.0.00.00000</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Защита населения и территории от чрезвычайных ситуаций природного и техногенного характера, пожарная безопасность</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2 441,144</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99.0.00.00000</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Непрограммные</w:t>
            </w:r>
            <w:proofErr w:type="spellEnd"/>
            <w:r>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2 441,144</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99.0.00.02180</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2 204,100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99.0.00.02180</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237,044</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00.0.00.00000</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Другие вопросы в области национальной безопасности и правоохранительной деятельности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198,815</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11.0.00.00000</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«Профилактика правонарушений на территории Урюпинского муниципального района»</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15,000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11.0.00.20010</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«Профилактика правонарушений на территории Урюпинского муниципального района» (Социальное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15,000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16.0.00.00000</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"Профилактика экстремизма и терроризма на территории Урюпинского муниципального района (в том числе в молодежной среде)"</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5,000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16.0.00.20010</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"Профилактика экстремизма и терроризма на территории Урюпинского муниципального района (в том числе в молодежной среде)"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5,000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99.0.00.00000</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Непрограммные</w:t>
            </w:r>
            <w:proofErr w:type="spellEnd"/>
            <w:r>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178,815</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99.0.00.17600</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Материальное стимулирование народных дружин (Социальное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178,815</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00</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00.0.00.00000</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НАЦИОНАЛЬНАЯ ЭКОНОМИКА</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41 431,393</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00.0.00.00000</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Сельское хозяйство и рыболовство</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231,300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52.0.00.00000</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«Развитие сельского хозяйства и регулирование рынков сельскохозяйственной продукции, сырья и продовольствия Урюпинского муниципального района»</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60,000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52.0.00.L5990</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Реализация мероприятий, направленных на возмещение </w:t>
            </w:r>
            <w:proofErr w:type="gramStart"/>
            <w:r>
              <w:rPr>
                <w:rFonts w:ascii="Times New Roman" w:eastAsia="Times New Roman" w:hAnsi="Times New Roman" w:cs="Times New Roman"/>
                <w:color w:val="000000"/>
              </w:rPr>
              <w:t>расходов</w:t>
            </w:r>
            <w:proofErr w:type="gramEnd"/>
            <w:r>
              <w:rPr>
                <w:rFonts w:ascii="Times New Roman" w:eastAsia="Times New Roman" w:hAnsi="Times New Roman" w:cs="Times New Roman"/>
                <w:color w:val="000000"/>
              </w:rPr>
              <w:t xml:space="preserve"> на проведение кадастровых работ в отношении земельных участков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60,000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99.0.00.00000</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Непрограммные</w:t>
            </w:r>
            <w:proofErr w:type="spellEnd"/>
            <w:r>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171,300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99.0.00.70270</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68,300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99.0.00.93400</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Мероприятия в области землеустройства и землепользования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103,000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00.0.00.00000</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Дорожное хозяйство (дорожные фонды)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34 815,494</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01.0.00.00000</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"Программа по энергосбережению и повышению энергетической эффективности Урюпинского муниципального района"</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8 080,808</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01.0.00.S1930</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Реализация мероприятий, связанных с организацией освещения улично-дорожной сети населенных пунктов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8 080,808</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34.0.00.00000</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"Повышение безопасности дорожного движения на территории Урюпинского муниципального района"</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25 270,965</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34.0.00.77210</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"Повышение безопасности дорожного движения на территории Урюпинского муниципального района" (Межбюджетные трансферты)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8 707,704</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34.0.00.S1740</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Реализация мероприятий в сфере дорожной деятельности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2 893,442</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34.0.00.S1740</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Реализация мероприятий в сфере дорожной деятельности (Межбюджетные трансферты)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10 278,276</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34.0.00.S1774</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Реализация мероприятий в рамках инициативного </w:t>
            </w:r>
            <w:proofErr w:type="spellStart"/>
            <w:r>
              <w:rPr>
                <w:rFonts w:ascii="Times New Roman" w:eastAsia="Times New Roman" w:hAnsi="Times New Roman" w:cs="Times New Roman"/>
                <w:color w:val="000000"/>
              </w:rPr>
              <w:t>бюджетирования</w:t>
            </w:r>
            <w:proofErr w:type="spellEnd"/>
            <w:r>
              <w:rPr>
                <w:rFonts w:ascii="Times New Roman" w:eastAsia="Times New Roman" w:hAnsi="Times New Roman" w:cs="Times New Roman"/>
                <w:color w:val="000000"/>
              </w:rPr>
              <w:t xml:space="preserve"> по проекту «Асфальтирование тротуарной дорожки </w:t>
            </w:r>
            <w:proofErr w:type="gramStart"/>
            <w:r>
              <w:rPr>
                <w:rFonts w:ascii="Times New Roman" w:eastAsia="Times New Roman" w:hAnsi="Times New Roman" w:cs="Times New Roman"/>
                <w:color w:val="000000"/>
              </w:rPr>
              <w:t xml:space="preserve">( </w:t>
            </w:r>
            <w:proofErr w:type="gramEnd"/>
            <w:r>
              <w:rPr>
                <w:rFonts w:ascii="Times New Roman" w:eastAsia="Times New Roman" w:hAnsi="Times New Roman" w:cs="Times New Roman"/>
                <w:color w:val="000000"/>
              </w:rPr>
              <w:t xml:space="preserve">ул. Ленина - ул. 27 Съезда КПСС) в х. </w:t>
            </w:r>
            <w:proofErr w:type="spellStart"/>
            <w:r>
              <w:rPr>
                <w:rFonts w:ascii="Times New Roman" w:eastAsia="Times New Roman" w:hAnsi="Times New Roman" w:cs="Times New Roman"/>
                <w:color w:val="000000"/>
              </w:rPr>
              <w:t>Бубновский</w:t>
            </w:r>
            <w:proofErr w:type="spellEnd"/>
            <w:r>
              <w:rPr>
                <w:rFonts w:ascii="Times New Roman" w:eastAsia="Times New Roman" w:hAnsi="Times New Roman" w:cs="Times New Roman"/>
                <w:color w:val="000000"/>
              </w:rPr>
              <w:t xml:space="preserve"> Урюпинского района Волгоградской области» (Межбюджетные трансферты)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1 102,352</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34.0.00.S1775</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 xml:space="preserve">Реализация мероприятий в рамках инициативного </w:t>
            </w:r>
            <w:proofErr w:type="spellStart"/>
            <w:r>
              <w:rPr>
                <w:rFonts w:ascii="Times New Roman" w:eastAsia="Times New Roman" w:hAnsi="Times New Roman" w:cs="Times New Roman"/>
                <w:color w:val="000000"/>
              </w:rPr>
              <w:t>бюджетирования</w:t>
            </w:r>
            <w:proofErr w:type="spellEnd"/>
            <w:r>
              <w:rPr>
                <w:rFonts w:ascii="Times New Roman" w:eastAsia="Times New Roman" w:hAnsi="Times New Roman" w:cs="Times New Roman"/>
                <w:color w:val="000000"/>
              </w:rPr>
              <w:t xml:space="preserve"> по проекту «Устройство асфальтированной тротуарной дорожки по ул. Школьная в х. </w:t>
            </w:r>
            <w:proofErr w:type="spellStart"/>
            <w:r>
              <w:rPr>
                <w:rFonts w:ascii="Times New Roman" w:eastAsia="Times New Roman" w:hAnsi="Times New Roman" w:cs="Times New Roman"/>
                <w:color w:val="000000"/>
              </w:rPr>
              <w:t>Салтынский</w:t>
            </w:r>
            <w:proofErr w:type="spellEnd"/>
            <w:r>
              <w:rPr>
                <w:rFonts w:ascii="Times New Roman" w:eastAsia="Times New Roman" w:hAnsi="Times New Roman" w:cs="Times New Roman"/>
                <w:color w:val="000000"/>
              </w:rPr>
              <w:t xml:space="preserve"> Урюпинского муниципального района Волгоградской области» (Межбюджетные трансферты)</w:t>
            </w:r>
            <w:proofErr w:type="gramEnd"/>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1 150,000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34.0.00.S1777</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Реализация мероприятий в рамках инициативного </w:t>
            </w:r>
            <w:proofErr w:type="spellStart"/>
            <w:r>
              <w:rPr>
                <w:rFonts w:ascii="Times New Roman" w:eastAsia="Times New Roman" w:hAnsi="Times New Roman" w:cs="Times New Roman"/>
                <w:color w:val="000000"/>
              </w:rPr>
              <w:t>бюджетирования</w:t>
            </w:r>
            <w:proofErr w:type="spellEnd"/>
            <w:r>
              <w:rPr>
                <w:rFonts w:ascii="Times New Roman" w:eastAsia="Times New Roman" w:hAnsi="Times New Roman" w:cs="Times New Roman"/>
                <w:color w:val="000000"/>
              </w:rPr>
              <w:t xml:space="preserve"> по проекту «Устройство асфальтированной тротуарной дорожки по улице проезжая в п. Учхоз Урюпинского муниципального района» (Межбюджетные трансферты)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1 139,191</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99.0.00.00000</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Непрограммные</w:t>
            </w:r>
            <w:proofErr w:type="spellEnd"/>
            <w:r>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1 463,722</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99.0.00.41020</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Бюджетные инвестиции в объекты муниципальной собственности (Капитальные вложения в объекты государственной (муниципальной) собственности)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150,000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99.0.00.93150</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Дорожный фонд (Межбюджетные трансферты)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1 313,722</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00.0.00.00000</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Другие вопросы в области национальной экономики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6 384,598</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99.0.00.00000</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Непрограммные</w:t>
            </w:r>
            <w:proofErr w:type="spellEnd"/>
            <w:r>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6 384,598</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99.0.00.79250</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Иные межбюджетные трансферты по соглашению о передачи полномочий в области архитектуры (Межбюджетные трансферты)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5 465,000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99.0.00.93400</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Мероприятия в области землеустройства и землепользования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320,000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99.0.00.S2570</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Реализация мероприятий по проведению в 2023 году комплексных кадастровых работ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599,598</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00</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00.0.00.00000</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ЖИЛИЩНО-КОММУНАЛЬНОЕ ХОЗЯЙСТВО</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20 089,956</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00.0.00.00000</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Жилищное хозяйство</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6,100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99.0.00.00000</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Непрограммные</w:t>
            </w:r>
            <w:proofErr w:type="spellEnd"/>
            <w:r>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6,100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99.0.00.88990</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Уплата прочих налогов, сборов и иных платежей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6,100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00.0.00.00000</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Коммунальное хозяйство</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8 379,400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99.0.00.00000</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Непрограммные</w:t>
            </w:r>
            <w:proofErr w:type="spellEnd"/>
            <w:r>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8 379,400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99.0.00.71210</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Иные межбюджетные трансферты (Межбюджетные трансферты)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1 003,000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99.0.00.78210</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Межбюджетные трансферты на обеспечение передаваемых полномочий по водоснабжению, водоотведению (Межбюджетные трансферты)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7 376,400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00.0.00.00000</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Благоустройство</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11 598,130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33.0.00.00000</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«Комплексное развитие сельских территорий Урюпинского района Волгоградской области»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2 458,000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33.0.00.L5765</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«Комплексное развитие сельских территорий Урюпинского района Волгоградской области»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2 458,000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38.0.00.00000</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«Формирование современной комфортной среды Урюпинского муниципального района Волгоградской области»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6 689,551</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38.0.00.S1776</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Реализация мероприятий в рамках инициативного </w:t>
            </w:r>
            <w:proofErr w:type="spellStart"/>
            <w:r>
              <w:rPr>
                <w:rFonts w:ascii="Times New Roman" w:eastAsia="Times New Roman" w:hAnsi="Times New Roman" w:cs="Times New Roman"/>
                <w:color w:val="000000"/>
              </w:rPr>
              <w:t>бюджетирования</w:t>
            </w:r>
            <w:proofErr w:type="spellEnd"/>
            <w:r>
              <w:rPr>
                <w:rFonts w:ascii="Times New Roman" w:eastAsia="Times New Roman" w:hAnsi="Times New Roman" w:cs="Times New Roman"/>
                <w:color w:val="000000"/>
              </w:rPr>
              <w:t xml:space="preserve"> по проекту «Благоустройство центральной части х</w:t>
            </w:r>
            <w:proofErr w:type="gramStart"/>
            <w:r>
              <w:rPr>
                <w:rFonts w:ascii="Times New Roman" w:eastAsia="Times New Roman" w:hAnsi="Times New Roman" w:cs="Times New Roman"/>
                <w:color w:val="000000"/>
              </w:rPr>
              <w:t>.Д</w:t>
            </w:r>
            <w:proofErr w:type="gramEnd"/>
            <w:r>
              <w:rPr>
                <w:rFonts w:ascii="Times New Roman" w:eastAsia="Times New Roman" w:hAnsi="Times New Roman" w:cs="Times New Roman"/>
                <w:color w:val="000000"/>
              </w:rPr>
              <w:t>ьяконовский-2 Урюпинского муниципального района Волгоградской области» (Межбюджетные трансферты)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1 373,551</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38.0.00.S2270</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Реализация мероприятий по содержанию объектов благоустройства (Межбюджетные трансферты)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5 316,000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99.0.00.00000</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Непрограммные</w:t>
            </w:r>
            <w:proofErr w:type="spellEnd"/>
            <w:r>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2 450,579</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99.0.00.71210</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Иные межбюджетные трансферты (Межбюджетные трансферты)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1 486,000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99.0.00.72210</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Межбюджетные трансферты, передаваемые на исполнение переданных полномочий в части организации ритуальных услуг и содержании мест захоронения (Межбюджетные трансферты)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964,579</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00.0.00.00000</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Другие вопросы в области жилищно-коммунального хозяйства</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106,326</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09.0.00.00000</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«Чистая вода Урюпинского муниципального района»</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106,326</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09.0.00.77690</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Предоставление иных межбюджетных трансфертов бюджетам сельских поселений Урюпинского муниципального района на строительство и реконструкцию (модернизацию) объектов питьевого водоснабжения (Межбюджетные трансферты)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106,326</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00</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00.0.00.00000</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ОБРАЗОВАНИЕ</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373 008,610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00.0.00.00000</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Дошкольное образование</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36 649,447</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02.0.00.00000</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601,680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02.0.00.20010</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МП "Пожарная безопасность муниципальных образовательных организаций Урюпинского муниципального района Волгоградской области" (Закупка товаров, работ и услуг для обеспечения государственных </w:t>
            </w:r>
            <w:r>
              <w:rPr>
                <w:rFonts w:ascii="Times New Roman" w:eastAsia="Times New Roman" w:hAnsi="Times New Roman" w:cs="Times New Roman"/>
                <w:color w:val="000000"/>
              </w:rPr>
              <w:lastRenderedPageBreak/>
              <w:t>(муниципальных)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601,680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06.0.00.00000</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1 207,548</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06.0.00.20010</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1 207,548</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08.0.00.00000</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«Обеспечение безопасности муниципальных образовательных учреждений Урюпинского муниципального района Волгоградской области»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56,608</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08.0.00.20010</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«Обеспечение безопасности муниципальных образовательных учреждений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56,608</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99.0.00.00000</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Непрограммные</w:t>
            </w:r>
            <w:proofErr w:type="spellEnd"/>
            <w:r>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34 783,611</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99.0.00.04200</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8 606,900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99.0.00.04200</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4 978,391</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99.0.00.04200</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Обеспечение деятельности казенных дошкольных образовательных организаций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3,320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99.0.00.70351</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5 451,700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99.0.00.70352</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1 817,200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99.0.00.70353</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67,900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99.0.00.71491</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w:t>
            </w:r>
            <w:r>
              <w:rPr>
                <w:rFonts w:ascii="Times New Roman" w:eastAsia="Times New Roman" w:hAnsi="Times New Roman" w:cs="Times New Roman"/>
                <w:color w:val="000000"/>
              </w:rPr>
              <w:lastRenderedPageBreak/>
              <w:t>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1 352,000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99.0.00.71491</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8 642,100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99.0.00.71492</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450,700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99.0.00.71492</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2 880,700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99.0.00.71493</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16,300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99.0.00.71493</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115,000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99.0.00.80670</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Средства резервного фонда Администрации Волгоградской области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51,430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99.0.00.80670</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Средства резервного фонда Администрации Волгоградской области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84,870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99.0.00.80990</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Уплата налога на имущество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265,100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00.0.00.00000</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Общее образование</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310 997,471</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02.0.00.00000</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5 096,720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02.0.00.20010</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1 965,710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02.0.00.66110</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МП "Пожарная безопасность муниципальных образовательных организаций Урюпинского муниципального района Волгоградской области" </w:t>
            </w:r>
            <w:r>
              <w:rPr>
                <w:rFonts w:ascii="Times New Roman" w:eastAsia="Times New Roman" w:hAnsi="Times New Roman" w:cs="Times New Roman"/>
                <w:color w:val="000000"/>
              </w:rPr>
              <w:lastRenderedPageBreak/>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3 131,010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06.0.00.00000</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16 230,799</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06.0.00.20010</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1 289,908</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06.0.00.20010</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 (Социальное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20,000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06.0.00.66110</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4 328,977</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06.0.00.L3040</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2 912,818</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06.0.00.L3040</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7 679,097</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08.0.00.00000</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«Обеспечение безопасности муниципальных образовательных учреждений Урюпинского муниципального района Волгоградской области»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348,618</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08.0.00.20010</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«Обеспечение безопасности муниципальных образовательных учреждений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108,752</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08.0.00.66110</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«Обеспечение безопасности муниципальных образовательных учреждений Урюпинского муниципального района Волгоградской области»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239,866</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10.0.00.00000</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"Модернизация зданий, сооружений и благоустройство территорий образовательных организаций Урюпинского муниципального района"</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9 103,118</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10.0.00.S0980</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Реализация мероприятий по приобретению и замене оконных блоков и выполнение необходимых для этого работ в зданиях муниципальных образовательных организаций Волгоградской области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1 734,694</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10.0.00.S1840</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 (Закупка товаров, работ и услуг для обеспечения государственных (муниципальных) </w:t>
            </w:r>
            <w:r>
              <w:rPr>
                <w:rFonts w:ascii="Times New Roman" w:eastAsia="Times New Roman" w:hAnsi="Times New Roman" w:cs="Times New Roman"/>
                <w:color w:val="000000"/>
              </w:rPr>
              <w:lastRenderedPageBreak/>
              <w:t>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357,144</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10.0.00.S1840</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695,489</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10.0.00.S1850</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Реализация мероприятий по замене кровли и выполнение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5 263,158</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10.0.00.S1890</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526,316</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10.0.00.S1890</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526,317</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16.0.00.00000</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"Профилактика экстремизма и терроризма на территории Урюпинского муниципального района (в том числе в молодежной среде)"</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40,000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16.0.00.66110</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"Профилактика экстремизма и терроризма на территории Урюпинского муниципального района (в том числе в молодежной среде)"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40,000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17.0.00.00000</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«Развитие образования на территории Урюпинского муниципального района Волгоградской области»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17 846,440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17.0.00.20010</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«Развитие образования на территории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30,000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17.0.00.53030</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5 658,935</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17.0.00.53030</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(Предоставление субсидий бюджетным, автономным учреждениям и иным </w:t>
            </w:r>
            <w:r>
              <w:rPr>
                <w:rFonts w:ascii="Times New Roman" w:eastAsia="Times New Roman" w:hAnsi="Times New Roman" w:cs="Times New Roman"/>
                <w:color w:val="000000"/>
              </w:rPr>
              <w:lastRenderedPageBreak/>
              <w:t>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10 902,505</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17.0.00.66110</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«Развитие образования на территории Урюпинского муниципального района Волгоградской области»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100,000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17.0.00.S1778</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Реализация мероприятий в рамках </w:t>
            </w:r>
            <w:proofErr w:type="gramStart"/>
            <w:r>
              <w:rPr>
                <w:rFonts w:ascii="Times New Roman" w:eastAsia="Times New Roman" w:hAnsi="Times New Roman" w:cs="Times New Roman"/>
                <w:color w:val="000000"/>
              </w:rPr>
              <w:t>инициативного</w:t>
            </w:r>
            <w:proofErr w:type="gram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бюджетирования</w:t>
            </w:r>
            <w:proofErr w:type="spellEnd"/>
            <w:r>
              <w:rPr>
                <w:rFonts w:ascii="Times New Roman" w:eastAsia="Times New Roman" w:hAnsi="Times New Roman" w:cs="Times New Roman"/>
                <w:color w:val="000000"/>
              </w:rPr>
              <w:t xml:space="preserve"> по проекту «Школьный конференц-зал»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330,000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17.0.00.S1779</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Реализация мероприятий в рамках </w:t>
            </w:r>
            <w:proofErr w:type="gramStart"/>
            <w:r>
              <w:rPr>
                <w:rFonts w:ascii="Times New Roman" w:eastAsia="Times New Roman" w:hAnsi="Times New Roman" w:cs="Times New Roman"/>
                <w:color w:val="000000"/>
              </w:rPr>
              <w:t>инициативного</w:t>
            </w:r>
            <w:proofErr w:type="gram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бюджетирования</w:t>
            </w:r>
            <w:proofErr w:type="spellEnd"/>
            <w:r>
              <w:rPr>
                <w:rFonts w:ascii="Times New Roman" w:eastAsia="Times New Roman" w:hAnsi="Times New Roman" w:cs="Times New Roman"/>
                <w:color w:val="000000"/>
              </w:rPr>
              <w:t xml:space="preserve"> по проекту «Школьная рекреация как комфортное эстетическое пространство»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330,000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17.0.00.S177А</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Реализация мероприятий в рамках инициативного </w:t>
            </w:r>
            <w:proofErr w:type="spellStart"/>
            <w:r>
              <w:rPr>
                <w:rFonts w:ascii="Times New Roman" w:eastAsia="Times New Roman" w:hAnsi="Times New Roman" w:cs="Times New Roman"/>
                <w:color w:val="000000"/>
              </w:rPr>
              <w:t>бюджетирования</w:t>
            </w:r>
            <w:proofErr w:type="spellEnd"/>
            <w:r>
              <w:rPr>
                <w:rFonts w:ascii="Times New Roman" w:eastAsia="Times New Roman" w:hAnsi="Times New Roman" w:cs="Times New Roman"/>
                <w:color w:val="000000"/>
              </w:rPr>
              <w:t xml:space="preserve"> по проекту «Школьный музей участия – многофункциональное образовательное пространство»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330,000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17.0.00.S177Б</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Реализация мероприятий в рамках инициативного </w:t>
            </w:r>
            <w:proofErr w:type="spellStart"/>
            <w:r>
              <w:rPr>
                <w:rFonts w:ascii="Times New Roman" w:eastAsia="Times New Roman" w:hAnsi="Times New Roman" w:cs="Times New Roman"/>
                <w:color w:val="000000"/>
              </w:rPr>
              <w:t>бюджетирования</w:t>
            </w:r>
            <w:proofErr w:type="spellEnd"/>
            <w:r>
              <w:rPr>
                <w:rFonts w:ascii="Times New Roman" w:eastAsia="Times New Roman" w:hAnsi="Times New Roman" w:cs="Times New Roman"/>
                <w:color w:val="000000"/>
              </w:rPr>
              <w:t xml:space="preserve"> по проекту «Создание школьного </w:t>
            </w:r>
            <w:proofErr w:type="spellStart"/>
            <w:r>
              <w:rPr>
                <w:rFonts w:ascii="Times New Roman" w:eastAsia="Times New Roman" w:hAnsi="Times New Roman" w:cs="Times New Roman"/>
                <w:color w:val="000000"/>
              </w:rPr>
              <w:t>медиацентра</w:t>
            </w:r>
            <w:proofErr w:type="spellEnd"/>
            <w:r>
              <w:rPr>
                <w:rFonts w:ascii="Times New Roman" w:eastAsia="Times New Roman" w:hAnsi="Times New Roman" w:cs="Times New Roman"/>
                <w:color w:val="000000"/>
              </w:rPr>
              <w:t>»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165,000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99.0.00.00000</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Непрограммные</w:t>
            </w:r>
            <w:proofErr w:type="spellEnd"/>
            <w:r>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262 331,776</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99.0.00.04210</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4 575,200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99.0.00.04210</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20 113,157</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99.0.00.04210</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Обеспечение деятельности казенных общеобразовательных организаций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39,850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99.0.00.66110</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40 453,469</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99.0.00.70361</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45 006,200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99.0.00.70361</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w:t>
            </w:r>
            <w:r>
              <w:rPr>
                <w:rFonts w:ascii="Times New Roman" w:eastAsia="Times New Roman" w:hAnsi="Times New Roman" w:cs="Times New Roman"/>
                <w:color w:val="000000"/>
              </w:rPr>
              <w:lastRenderedPageBreak/>
              <w:t>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97 382,200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99.0.00.70362</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12 476,300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99.0.00.70362</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26 904,000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99.0.00.70363</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2 868,496</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99.0.00.70363</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6 321,104</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99.0.00.70370</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1 455,900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99.0.00.70370</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3 930,500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99.0.00.70870</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22,500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99.0.00.70870</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67,500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99.0.00.80990</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Уплата налога на имущество (Иные бюджетные </w:t>
            </w:r>
            <w:r>
              <w:rPr>
                <w:rFonts w:ascii="Times New Roman" w:eastAsia="Times New Roman" w:hAnsi="Times New Roman" w:cs="Times New Roman"/>
                <w:color w:val="000000"/>
              </w:rPr>
              <w:lastRenderedPageBreak/>
              <w:t>ассигнования)</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715,400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00.0.00.00000</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Дополнительное образование детей</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19 329,617</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17.0.00.00000</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«Развитие образования на территории Урюпинского муниципального района Волгоградской области»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1 283,778</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17.0.00.S1170</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Реализация мероприятий по повышению финансовой грамотности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418,990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17.0.00.S1170</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Реализация мероприятий по повышению финансовой грамотности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864,788</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99.0.00.00000</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Непрограммные</w:t>
            </w:r>
            <w:proofErr w:type="spellEnd"/>
            <w:r>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18 045,839</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99.0.00.04230</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15 556,450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99.0.00.04230</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1 696,534</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99.0.00.04230</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Обеспечение деятельности казенных организаций дополнительного образования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1,450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99.0.00.66620</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Предоставление бюджетным учреждениям в сфере культуры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574,905</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99.0.00.80990</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Уплата налога на имущество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216,500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00.0.00.00000</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Молодежная политика</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875,040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04.0.00.00000</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«Комплексные меры противодействия злоупотреблению наркотиками и их незаконному обороту на территории Урюпинского муниципального района»</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20,000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04.0.00.20010</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«Комплексные меры противодействия злоупотреблению наркотиками и их незаконному обороту на территории Урюпинского муниципального района»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20,000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11.0.00.00000</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«Профилактика правонарушений на территории Урюпинского муниципального района»</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3,000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11.0.00.66110</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«Профилактика правонарушений на территории Урюпинского муниципального района»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3,000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13.0.00.00000</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"Героико-патриотическое воспитание молодежи в Урюпинском муниципальном районе"</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542,040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13.0.00.20010</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"Героико-патриотическое воспитание молодежи в Урюпинском муниципальном районе"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532,240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13.0.00.66110</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МП "Героико-патриотическое воспитание молодежи в </w:t>
            </w:r>
            <w:r>
              <w:rPr>
                <w:rFonts w:ascii="Times New Roman" w:eastAsia="Times New Roman" w:hAnsi="Times New Roman" w:cs="Times New Roman"/>
                <w:color w:val="000000"/>
              </w:rPr>
              <w:lastRenderedPageBreak/>
              <w:t>Урюпинском муниципальном районе"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9,800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16.0.00.00000</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"Профилактика экстремизма и терроризма на территории Урюпинского муниципального района (в том числе в молодежной среде)"</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51,000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16.0.00.20010</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"Профилактика экстремизма и терроризма на территории Урюпинского муниципального района (в том числе в молодежной среде)"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48,000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16.0.00.66110</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"Профилактика экстремизма и терроризма на территории Урюпинского муниципального района (в том числе в молодежной среде)"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3,000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17.0.00.00000</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«Развитие образования на территории Урюпинского муниципального района Волгоградской области»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50,000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17.0.00.20010</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«Развитие образования на территории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50,000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45.0.00.00000</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МП «Формирование доступной среды жизнедеятельности для инвалидов и </w:t>
            </w:r>
            <w:proofErr w:type="spellStart"/>
            <w:r>
              <w:rPr>
                <w:rFonts w:ascii="Times New Roman" w:eastAsia="Times New Roman" w:hAnsi="Times New Roman" w:cs="Times New Roman"/>
                <w:color w:val="000000"/>
              </w:rPr>
              <w:t>маломобильных</w:t>
            </w:r>
            <w:proofErr w:type="spellEnd"/>
            <w:r>
              <w:rPr>
                <w:rFonts w:ascii="Times New Roman" w:eastAsia="Times New Roman" w:hAnsi="Times New Roman" w:cs="Times New Roman"/>
                <w:color w:val="000000"/>
              </w:rPr>
              <w:t xml:space="preserve"> групп населения в Урюпинском муниципальном районе»</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100,000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45.0.00.20010</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МП «Формирование доступной среды жизнедеятельности для инвалидов и </w:t>
            </w:r>
            <w:proofErr w:type="spellStart"/>
            <w:r>
              <w:rPr>
                <w:rFonts w:ascii="Times New Roman" w:eastAsia="Times New Roman" w:hAnsi="Times New Roman" w:cs="Times New Roman"/>
                <w:color w:val="000000"/>
              </w:rPr>
              <w:t>маломобильных</w:t>
            </w:r>
            <w:proofErr w:type="spellEnd"/>
            <w:r>
              <w:rPr>
                <w:rFonts w:ascii="Times New Roman" w:eastAsia="Times New Roman" w:hAnsi="Times New Roman" w:cs="Times New Roman"/>
                <w:color w:val="000000"/>
              </w:rPr>
              <w:t xml:space="preserve"> групп населения в Урюпинском муниципальном районе»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100,000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47.0.00.00000</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«Организация и обеспечение отдыха, оздоровления и занятости детей, подростков и молодежи в Урюпинском муниципальном районе»</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93,000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47.0.00.20010</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«Организация и обеспечение отдыха, оздоровления и занятости детей, подростков и молодежи в Урюпинском муниципальном районе»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80,000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47.0.00.66110</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«Организация и обеспечение отдыха, оздоровления и занятости детей, подростков и молодежи в Урюпинском муниципальном районе»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13,000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51.0.00.00000</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«Реализация государственной национальной политики и укрепление единства российской нации на территории Урюпинского муниципального района»</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6,000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51.0.00.20010</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«Реализация государственной национальной политики и укрепление единства российской нации на территории Урюпинского муниципального района»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6,000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99.0.00.00000</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Непрограммные</w:t>
            </w:r>
            <w:proofErr w:type="spellEnd"/>
            <w:r>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10,000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99.0.00.04230</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10,000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00.0.00.00000</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Другие вопросы в области образования</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5 157,035</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17.0.00.00000</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«Развитие образования на территории Урюпинского муниципального района Волгоградской области»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2 585,284</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17.0.00.20010</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«Развитие образования на территории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101,000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17.0.</w:t>
            </w:r>
            <w:proofErr w:type="gramStart"/>
            <w:r>
              <w:rPr>
                <w:rFonts w:ascii="Times New Roman" w:eastAsia="Times New Roman" w:hAnsi="Times New Roman" w:cs="Times New Roman"/>
                <w:color w:val="000000"/>
                <w:sz w:val="20"/>
                <w:szCs w:val="20"/>
              </w:rPr>
              <w:t>E</w:t>
            </w:r>
            <w:proofErr w:type="gramEnd"/>
            <w:r>
              <w:rPr>
                <w:rFonts w:ascii="Times New Roman" w:eastAsia="Times New Roman" w:hAnsi="Times New Roman" w:cs="Times New Roman"/>
                <w:color w:val="000000"/>
                <w:sz w:val="20"/>
                <w:szCs w:val="20"/>
              </w:rPr>
              <w:t>В.51790</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Реализация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749,554</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17.0.</w:t>
            </w:r>
            <w:proofErr w:type="gramStart"/>
            <w:r>
              <w:rPr>
                <w:rFonts w:ascii="Times New Roman" w:eastAsia="Times New Roman" w:hAnsi="Times New Roman" w:cs="Times New Roman"/>
                <w:color w:val="000000"/>
                <w:sz w:val="20"/>
                <w:szCs w:val="20"/>
              </w:rPr>
              <w:t>E</w:t>
            </w:r>
            <w:proofErr w:type="gramEnd"/>
            <w:r>
              <w:rPr>
                <w:rFonts w:ascii="Times New Roman" w:eastAsia="Times New Roman" w:hAnsi="Times New Roman" w:cs="Times New Roman"/>
                <w:color w:val="000000"/>
                <w:sz w:val="20"/>
                <w:szCs w:val="20"/>
              </w:rPr>
              <w:t>В.51790</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Реализация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1 734,729</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47.0.00.00000</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«Организация и обеспечение отдыха, оздоровления и занятости детей, подростков и молодежи в Урюпинском муниципальном районе»</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2 571,696</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47.0.00.S0390</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Реализация мероприятий по организации отдыха детей в каникулярный период в лагерях дневного пребывания на базе муниципальных образовательных организаций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936,000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47.0.00.S0390</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Реализация мероприятий по организации отдыха детей в каникулярный период в лагерях дневного пребывания на базе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1 635,696</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99.0.00.00000</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Непрограммные</w:t>
            </w:r>
            <w:proofErr w:type="spellEnd"/>
            <w:r>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0,055</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99.0.00.S0390</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0,055</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00</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00.0.00.00000</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КУЛЬТУРА, КИНЕМАТОГРАФИЯ</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18 995,117</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00.0.00.00000</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Культура</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18 995,117</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11.0.00.00000</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«Профилактика правонарушений на территории Урюпинского муниципального района»</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45,000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11.0.00.20010</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«Профилактика правонарушений на территории Урюпинского муниципального района»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45,000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13.0.00.00000</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"Героико-патриотическое воспитание молодежи в Урюпинском муниципальном районе"</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43,000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13.0.00.20010</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"Героико-патриотическое воспитание молодежи в Урюпинском муниципальном районе"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43,000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51.0.00.00000</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МП «Реализация государственной национальной политики </w:t>
            </w:r>
            <w:r>
              <w:rPr>
                <w:rFonts w:ascii="Times New Roman" w:eastAsia="Times New Roman" w:hAnsi="Times New Roman" w:cs="Times New Roman"/>
                <w:color w:val="000000"/>
              </w:rPr>
              <w:lastRenderedPageBreak/>
              <w:t>и укрепление единства российской нации на территории Урюпинского муниципального района»</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85,000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51.0.00.20010</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«Реализация государственной национальной политики и укрепление единства российской нации на территории Урюпинского муниципального района»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85,000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99.0.00.00000</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Непрограммные</w:t>
            </w:r>
            <w:proofErr w:type="spellEnd"/>
            <w:r>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18 822,117</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99.0.00.04400</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Обеспечение деятельности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7 649,900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99.0.00.04400</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Обеспечение деятельности учреждений культуры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4 676,729</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99.0.00.04400</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Обеспечение деятельности учреждений культуры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8,915</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99.0.00.04420</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Обеспечение деятельности учреждений библиотечного обслуживания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2 339,900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99.0.00.04420</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Обеспечение деятельности учреждений библиотечного обслуживания населения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443,363</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99.0.00.04420</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Обеспечение деятельности учреждений библиотечного обслуживания населения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0,310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99.0.00.66610</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3 485,800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99.0.00.71210</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Иные межбюджетные трансферты (Межбюджетные трансферты)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202,000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99.0.00.80990</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Уплата налога на имущество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15,200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00</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00.0.00.00000</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СОЦИАЛЬНАЯ ПОЛИТИКА</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35 805,475</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00.0.00.00000</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Пенсионное обеспечение</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1 611,000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99.0.00.00000</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Непрограммные</w:t>
            </w:r>
            <w:proofErr w:type="spellEnd"/>
            <w:r>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1 611,000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99.0.00.14910</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Пенсионное обеспечение муниципальных служащих (Социальное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1 611,000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00.0.00.00000</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Социальное обеспечение населения</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19 713,654</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99.0.00.00000</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Непрограммные</w:t>
            </w:r>
            <w:proofErr w:type="spellEnd"/>
            <w:r>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19 713,654</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99.0.00.15140</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Мероприятия в области социальной политики (Социальное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26,400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99.0.00.15650</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 (Социальное </w:t>
            </w:r>
            <w:r>
              <w:rPr>
                <w:rFonts w:ascii="Times New Roman" w:eastAsia="Times New Roman" w:hAnsi="Times New Roman" w:cs="Times New Roman"/>
                <w:color w:val="000000"/>
              </w:rPr>
              <w:lastRenderedPageBreak/>
              <w:t>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14,000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99.0.00.70420</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roofErr w:type="gramEnd"/>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39,114</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99.0.00.70420</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(Социальное обеспечение и иные выплаты населению)</w:t>
            </w:r>
            <w:proofErr w:type="gramEnd"/>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3 911,386</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99.0.00.70430</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0,265</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99.0.00.70430</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26,535</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99.0.00.70450</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0,300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99.0.00.70450</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33,200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99.0.00.70530</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 xml:space="preserve">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w:t>
            </w:r>
            <w:r>
              <w:rPr>
                <w:rFonts w:ascii="Times New Roman" w:eastAsia="Times New Roman" w:hAnsi="Times New Roman" w:cs="Times New Roman"/>
                <w:color w:val="000000"/>
              </w:rPr>
              <w:lastRenderedPageBreak/>
              <w:t>(Закупка товаров, работ и услуг для обеспечения государственных (муниципальных</w:t>
            </w:r>
            <w:proofErr w:type="gramEnd"/>
            <w:r>
              <w:rPr>
                <w:rFonts w:ascii="Times New Roman" w:eastAsia="Times New Roman" w:hAnsi="Times New Roman" w:cs="Times New Roman"/>
                <w:color w:val="000000"/>
              </w:rPr>
              <w:t>)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84,519</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99.0.00.70530</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roofErr w:type="gramEnd"/>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8 451,935</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99.0.00.80670</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Средства резервного фонда Администрации Волгоградской области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126,000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99.0.00.80670</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Средства резервного фонда Администрации Волгоградской области (Социальное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7 000,000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00.0.00.00000</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Охрана семьи и детства</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11 814,880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43.0.00.00000</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«Улучшение жилищных условий молодых семей Урюпинского муниципального района»</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504,000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43.0.00.L4970</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Реализация мероприятий по улучшению жилищных условий молодых семей Урюпинского муниципального района (Социальное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504,000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90.0.00.00000</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Непрограммные</w:t>
            </w:r>
            <w:proofErr w:type="spellEnd"/>
            <w:r>
              <w:rPr>
                <w:rFonts w:ascii="Times New Roman" w:eastAsia="Times New Roman" w:hAnsi="Times New Roman" w:cs="Times New Roman"/>
                <w:color w:val="000000"/>
              </w:rPr>
              <w:t xml:space="preserve"> направления обеспечения деятельности органов местного самоуправления</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0,980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90.0.00.72300</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бюджетам муниципальных районов и городских округов на финансовое обеспечение отдельных государственных полномочий Волгоградской области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0,980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99.0.00.00000</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Непрограммные</w:t>
            </w:r>
            <w:proofErr w:type="spellEnd"/>
            <w:r>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11 309,900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99.0.00.70340</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1,485</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99.0.00.70340</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148,515</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99.0.00.70400</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бюджетам муниципальных районов и городских округов на осуществление государственных полномочий по предоставлению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7 930,000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99.0.00.70410</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w:t>
            </w:r>
            <w:r>
              <w:rPr>
                <w:rFonts w:ascii="Times New Roman" w:eastAsia="Times New Roman" w:hAnsi="Times New Roman" w:cs="Times New Roman"/>
                <w:color w:val="000000"/>
              </w:rPr>
              <w:lastRenderedPageBreak/>
              <w:t>приемным родителям, патронатным воспитателям, и предоставлению приемным родителям мер социальной поддержки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3 080,600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99.0.00.70410</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149,300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00.0.00.00000</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Другие вопросы в области социальной политики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2 665,941</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90.0.00.00000</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Непрограммные</w:t>
            </w:r>
            <w:proofErr w:type="spellEnd"/>
            <w:r>
              <w:rPr>
                <w:rFonts w:ascii="Times New Roman" w:eastAsia="Times New Roman" w:hAnsi="Times New Roman" w:cs="Times New Roman"/>
                <w:color w:val="000000"/>
              </w:rPr>
              <w:t xml:space="preserve"> направления обеспечения деятельности органов местного самоуправления</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2 665,941</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90.0.00.55490</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Достижение показателей деятельности органов исполнительной власти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37,895</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90.0.00.70020</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Субвенция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1 511,800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90.0.00.70020</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Субвенция на организацию и осуществление деятельности по опеке и попечительству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20,300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90.0.00.70530</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w:t>
            </w:r>
            <w:proofErr w:type="gramEnd"/>
            <w:r>
              <w:rPr>
                <w:rFonts w:ascii="Times New Roman" w:eastAsia="Times New Roman" w:hAnsi="Times New Roman" w:cs="Times New Roman"/>
                <w:color w:val="000000"/>
              </w:rPr>
              <w:t xml:space="preserve">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1 095,946</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00</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00.0.00.00000</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ФИЗИЧЕСКАЯ КУЛЬТУРА И СПОРТ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530,000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00.0.00.00000</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Массовый спорт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530,000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13.0.00.00000</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"Героико-патриотическое воспитание молодежи в Урюпинском муниципальном районе"</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20,000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13.0.00.20010</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"Героико-патриотическое воспитание молодежи в Урюпинском муниципальном районе"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10,000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13.0.00.20010</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"Героико-патриотическое воспитание молодежи в Урюпинском муниципальном районе"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10,000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16.0.00.00000</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МП "Профилактика экстремизма и терроризма на </w:t>
            </w:r>
            <w:r>
              <w:rPr>
                <w:rFonts w:ascii="Times New Roman" w:eastAsia="Times New Roman" w:hAnsi="Times New Roman" w:cs="Times New Roman"/>
                <w:color w:val="000000"/>
              </w:rPr>
              <w:lastRenderedPageBreak/>
              <w:t>территории Урюпинского муниципального района (в том числе в молодежной среде)"</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10,000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16.0.00.20010</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"Профилактика экстремизма и терроризма на территории Урюпинского муниципального района (в том числе в молодежной среде)"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10,000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44.0.00.00000</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"Развитие массовой физической культуры и спорта на территории Урюпинского муниципального района"</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500,000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44.0.00.20010</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"Развитие массовой физической культуры и спорта на территории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40,000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44.0.00.20010</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"Развитие массовой физической культуры и спорта на территории Урюпинского муниципального района"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369,000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44.0.00.20010</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"Развитие массовой физической культуры и спорта на территории Урюпинского муниципального района" (Социальное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91,000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14</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00</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00.0.00.00000</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МЕЖБЮДЖЕТНЫЕ ТРАНСФЕРТЫ ОБЩЕГО ХАРАКТЕРА БЮДЖЕТАМ БЮДЖЕТНОЙ СИСТЕМЫ РОССИЙСКОЙ ФЕДЕРАЦИИ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40 683,000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00.0.00.00000</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Прочие межбюджетные трансферты общего характера</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40 683,000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99.0.00.00000</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Непрограммные</w:t>
            </w:r>
            <w:proofErr w:type="spellEnd"/>
            <w:r>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40 683,000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99.0.00.70220</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Иные межбюджетные трансферты на обеспечение финансовой поддержки сельских поселений Урюпинского муниципального района (Межбюджетные трансферты)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750,000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30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99.0.00.75210</w:t>
            </w:r>
          </w:p>
        </w:tc>
        <w:tc>
          <w:tcPr>
            <w:tcW w:w="535"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Иные межбюджетные трансферты в соответствии с решением Урюпинской районной Думы от 2 декабря 2019 г. N 3/18 «Об утверждении порядка предоставления из бюджета Урюпинского муниципального района бюджетам сельских поселений, входящих в состав Урюпинского муниципального района, иных межбюджетных трансфертов, источником финансового обеспечения которых являются собственные средства бюджета Урюпинского муниципального района, а также средства субсидии на обеспечение сбалансированности местных бюджетов» (Межбюджетные</w:t>
            </w:r>
            <w:proofErr w:type="gramEnd"/>
            <w:r>
              <w:rPr>
                <w:rFonts w:ascii="Times New Roman" w:eastAsia="Times New Roman" w:hAnsi="Times New Roman" w:cs="Times New Roman"/>
                <w:color w:val="000000"/>
              </w:rPr>
              <w:t xml:space="preserve"> трансферты)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39 933,000</w:t>
            </w:r>
          </w:p>
        </w:tc>
      </w:tr>
      <w:tr w:rsidR="00EE71F4" w:rsidTr="00EE71F4">
        <w:trPr>
          <w:trHeight w:val="20"/>
        </w:trPr>
        <w:tc>
          <w:tcPr>
            <w:tcW w:w="8648" w:type="dxa"/>
            <w:gridSpan w:val="5"/>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w:t>
            </w:r>
            <w:r>
              <w:rPr>
                <w:rFonts w:ascii="Times New Roman" w:eastAsia="Times New Roman" w:hAnsi="Times New Roman" w:cs="Times New Roman"/>
                <w:b/>
                <w:bCs/>
                <w:color w:val="000000"/>
              </w:rPr>
              <w:t>ИТОГО:</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608 640,847</w:t>
            </w:r>
          </w:p>
        </w:tc>
      </w:tr>
    </w:tbl>
    <w:p w:rsidR="00EE71F4" w:rsidRDefault="00EE71F4" w:rsidP="00EE71F4">
      <w:pPr>
        <w:spacing w:after="0" w:line="240" w:lineRule="auto"/>
        <w:ind w:left="-57" w:right="-57"/>
        <w:rPr>
          <w:rFonts w:ascii="Times New Roman" w:hAnsi="Times New Roman" w:cs="Times New Roman"/>
          <w:sz w:val="16"/>
          <w:szCs w:val="16"/>
        </w:rPr>
      </w:pPr>
    </w:p>
    <w:p w:rsidR="00EE71F4" w:rsidRDefault="00EE71F4" w:rsidP="00EE71F4">
      <w:pPr>
        <w:tabs>
          <w:tab w:val="left" w:pos="5040"/>
        </w:tabs>
        <w:spacing w:after="0" w:line="240" w:lineRule="auto"/>
        <w:ind w:left="-57" w:right="-57"/>
        <w:jc w:val="both"/>
        <w:rPr>
          <w:rFonts w:ascii="Times New Roman" w:hAnsi="Times New Roman" w:cs="Times New Roman"/>
          <w:bCs/>
          <w:sz w:val="28"/>
          <w:szCs w:val="28"/>
        </w:rPr>
      </w:pPr>
      <w:r>
        <w:rPr>
          <w:rFonts w:ascii="Times New Roman" w:hAnsi="Times New Roman" w:cs="Times New Roman"/>
          <w:bCs/>
          <w:sz w:val="28"/>
          <w:szCs w:val="28"/>
        </w:rPr>
        <w:t xml:space="preserve">        1.9. Приложение 12 к Положению изложить в следующей редакции:</w:t>
      </w:r>
    </w:p>
    <w:p w:rsidR="00EE71F4" w:rsidRDefault="00EE71F4" w:rsidP="00EE71F4">
      <w:pPr>
        <w:spacing w:after="0" w:line="240" w:lineRule="auto"/>
        <w:ind w:left="-57" w:right="-57"/>
        <w:jc w:val="both"/>
        <w:rPr>
          <w:rFonts w:ascii="Times New Roman" w:hAnsi="Times New Roman" w:cs="Times New Roman"/>
          <w:b/>
          <w:bCs/>
          <w:sz w:val="24"/>
          <w:szCs w:val="24"/>
        </w:rPr>
      </w:pPr>
      <w:r>
        <w:rPr>
          <w:rFonts w:ascii="Times New Roman" w:hAnsi="Times New Roman" w:cs="Times New Roman"/>
          <w:sz w:val="24"/>
          <w:szCs w:val="24"/>
        </w:rPr>
        <w:t xml:space="preserve">                                                                                          «Приложение 12</w:t>
      </w:r>
    </w:p>
    <w:p w:rsidR="00EE71F4" w:rsidRDefault="00EE71F4" w:rsidP="00EE71F4">
      <w:pPr>
        <w:pStyle w:val="ConsNormal"/>
        <w:ind w:left="-57" w:right="-57" w:firstLine="0"/>
        <w:jc w:val="both"/>
        <w:rPr>
          <w:rFonts w:ascii="Times New Roman" w:hAnsi="Times New Roman" w:cs="Times New Roman"/>
          <w:sz w:val="24"/>
          <w:szCs w:val="24"/>
        </w:rPr>
      </w:pPr>
      <w:r>
        <w:rPr>
          <w:rFonts w:ascii="Times New Roman" w:hAnsi="Times New Roman" w:cs="Times New Roman"/>
          <w:sz w:val="24"/>
          <w:szCs w:val="24"/>
        </w:rPr>
        <w:t xml:space="preserve">                                                           к Положению о  бюджете Урюпинского муниципального</w:t>
      </w:r>
    </w:p>
    <w:p w:rsidR="00EE71F4" w:rsidRDefault="00EE71F4" w:rsidP="00EE71F4">
      <w:pPr>
        <w:pStyle w:val="ConsNormal"/>
        <w:ind w:left="-57" w:right="-57" w:firstLine="0"/>
        <w:jc w:val="both"/>
        <w:rPr>
          <w:rFonts w:ascii="Times New Roman" w:hAnsi="Times New Roman" w:cs="Times New Roman"/>
          <w:sz w:val="24"/>
          <w:szCs w:val="24"/>
        </w:rPr>
      </w:pPr>
      <w:r>
        <w:rPr>
          <w:rFonts w:ascii="Times New Roman" w:hAnsi="Times New Roman" w:cs="Times New Roman"/>
          <w:sz w:val="24"/>
          <w:szCs w:val="24"/>
        </w:rPr>
        <w:t xml:space="preserve">                                                           района на 2023 год и плановый период 2024 и 2025 годов</w:t>
      </w:r>
    </w:p>
    <w:p w:rsidR="00EE71F4" w:rsidRDefault="00EE71F4" w:rsidP="00EE71F4">
      <w:pPr>
        <w:spacing w:after="0" w:line="240" w:lineRule="auto"/>
        <w:ind w:left="-57" w:right="-57"/>
        <w:rPr>
          <w:rFonts w:ascii="Times New Roman" w:hAnsi="Times New Roman" w:cs="Times New Roman"/>
          <w:b/>
          <w:bCs/>
          <w:sz w:val="16"/>
          <w:szCs w:val="16"/>
        </w:rPr>
      </w:pPr>
    </w:p>
    <w:p w:rsidR="00EE71F4" w:rsidRDefault="00EE71F4" w:rsidP="00EE71F4">
      <w:pPr>
        <w:spacing w:after="0" w:line="240" w:lineRule="auto"/>
        <w:ind w:left="-57" w:right="-57"/>
        <w:jc w:val="center"/>
        <w:rPr>
          <w:rFonts w:ascii="Times New Roman" w:hAnsi="Times New Roman" w:cs="Times New Roman"/>
          <w:b/>
          <w:bCs/>
          <w:sz w:val="24"/>
          <w:szCs w:val="24"/>
        </w:rPr>
      </w:pPr>
      <w:r>
        <w:rPr>
          <w:rFonts w:ascii="Times New Roman" w:hAnsi="Times New Roman" w:cs="Times New Roman"/>
          <w:b/>
          <w:bCs/>
          <w:sz w:val="24"/>
          <w:szCs w:val="24"/>
        </w:rPr>
        <w:t xml:space="preserve">Ведомственная структура расходов Урюпинского муниципального </w:t>
      </w:r>
    </w:p>
    <w:p w:rsidR="00EE71F4" w:rsidRDefault="00EE71F4" w:rsidP="00EE71F4">
      <w:pPr>
        <w:spacing w:after="0" w:line="240" w:lineRule="auto"/>
        <w:ind w:left="-57" w:right="-57"/>
        <w:jc w:val="center"/>
        <w:rPr>
          <w:rFonts w:ascii="Times New Roman" w:hAnsi="Times New Roman" w:cs="Times New Roman"/>
          <w:b/>
          <w:bCs/>
          <w:sz w:val="24"/>
          <w:szCs w:val="24"/>
        </w:rPr>
      </w:pPr>
      <w:r>
        <w:rPr>
          <w:rFonts w:ascii="Times New Roman" w:hAnsi="Times New Roman" w:cs="Times New Roman"/>
          <w:b/>
          <w:bCs/>
          <w:sz w:val="24"/>
          <w:szCs w:val="24"/>
        </w:rPr>
        <w:t>района на плановый период 2024 и 2025 годов</w:t>
      </w:r>
    </w:p>
    <w:p w:rsidR="00EE71F4" w:rsidRDefault="00EE71F4" w:rsidP="00EE71F4">
      <w:pPr>
        <w:tabs>
          <w:tab w:val="left" w:pos="5040"/>
        </w:tabs>
        <w:spacing w:after="0" w:line="240" w:lineRule="auto"/>
        <w:ind w:left="-57" w:right="-57"/>
        <w:jc w:val="both"/>
        <w:rPr>
          <w:rFonts w:ascii="Times New Roman" w:hAnsi="Times New Roman" w:cs="Times New Roman"/>
          <w:bCs/>
          <w:sz w:val="16"/>
          <w:szCs w:val="16"/>
        </w:rPr>
      </w:pPr>
    </w:p>
    <w:tbl>
      <w:tblPr>
        <w:tblW w:w="997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7"/>
        <w:gridCol w:w="567"/>
        <w:gridCol w:w="1276"/>
        <w:gridCol w:w="567"/>
        <w:gridCol w:w="4536"/>
        <w:gridCol w:w="1328"/>
        <w:gridCol w:w="1274"/>
      </w:tblGrid>
      <w:tr w:rsidR="00EE71F4" w:rsidTr="00EE71F4">
        <w:trPr>
          <w:trHeight w:val="509"/>
        </w:trPr>
        <w:tc>
          <w:tcPr>
            <w:tcW w:w="426" w:type="dxa"/>
            <w:vMerge w:val="restart"/>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Ра</w:t>
            </w:r>
          </w:p>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proofErr w:type="spellStart"/>
            <w:r>
              <w:rPr>
                <w:rFonts w:ascii="Times New Roman" w:eastAsia="Times New Roman" w:hAnsi="Times New Roman" w:cs="Times New Roman"/>
                <w:b/>
                <w:bCs/>
                <w:color w:val="000000"/>
                <w:sz w:val="20"/>
                <w:szCs w:val="20"/>
              </w:rPr>
              <w:t>зд</w:t>
            </w:r>
            <w:proofErr w:type="spellEnd"/>
          </w:p>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lastRenderedPageBreak/>
              <w:t>ел</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lastRenderedPageBreak/>
              <w:t>Под</w:t>
            </w:r>
          </w:p>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раз</w:t>
            </w:r>
          </w:p>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lastRenderedPageBreak/>
              <w:t>дел</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lastRenderedPageBreak/>
              <w:t xml:space="preserve">Код </w:t>
            </w:r>
          </w:p>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целевой </w:t>
            </w:r>
            <w:r>
              <w:rPr>
                <w:rFonts w:ascii="Times New Roman" w:eastAsia="Times New Roman" w:hAnsi="Times New Roman" w:cs="Times New Roman"/>
                <w:b/>
                <w:bCs/>
                <w:color w:val="000000"/>
                <w:sz w:val="20"/>
                <w:szCs w:val="20"/>
              </w:rPr>
              <w:lastRenderedPageBreak/>
              <w:t>статьи расходов</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lastRenderedPageBreak/>
              <w:t xml:space="preserve">Код вида </w:t>
            </w:r>
            <w:proofErr w:type="spellStart"/>
            <w:r>
              <w:rPr>
                <w:rFonts w:ascii="Times New Roman" w:eastAsia="Times New Roman" w:hAnsi="Times New Roman" w:cs="Times New Roman"/>
                <w:b/>
                <w:bCs/>
                <w:color w:val="000000"/>
                <w:sz w:val="20"/>
                <w:szCs w:val="20"/>
              </w:rPr>
              <w:lastRenderedPageBreak/>
              <w:t>расх</w:t>
            </w:r>
            <w:proofErr w:type="spellEnd"/>
          </w:p>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proofErr w:type="spellStart"/>
            <w:r>
              <w:rPr>
                <w:rFonts w:ascii="Times New Roman" w:eastAsia="Times New Roman" w:hAnsi="Times New Roman" w:cs="Times New Roman"/>
                <w:b/>
                <w:bCs/>
                <w:color w:val="000000"/>
                <w:sz w:val="20"/>
                <w:szCs w:val="20"/>
              </w:rPr>
              <w:t>одов</w:t>
            </w:r>
            <w:proofErr w:type="spellEnd"/>
          </w:p>
        </w:tc>
        <w:tc>
          <w:tcPr>
            <w:tcW w:w="4536" w:type="dxa"/>
            <w:vMerge w:val="restart"/>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lastRenderedPageBreak/>
              <w:t>Наименование</w:t>
            </w:r>
          </w:p>
        </w:tc>
        <w:tc>
          <w:tcPr>
            <w:tcW w:w="1328" w:type="dxa"/>
            <w:vMerge w:val="restart"/>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2024 год </w:t>
            </w:r>
          </w:p>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Cs/>
                <w:color w:val="000000"/>
                <w:sz w:val="20"/>
                <w:szCs w:val="20"/>
              </w:rPr>
              <w:t>(тыс. руб.)</w:t>
            </w:r>
          </w:p>
        </w:tc>
        <w:tc>
          <w:tcPr>
            <w:tcW w:w="1274" w:type="dxa"/>
            <w:vMerge w:val="restart"/>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2025 год </w:t>
            </w:r>
            <w:r>
              <w:rPr>
                <w:rFonts w:ascii="Times New Roman" w:eastAsia="Times New Roman" w:hAnsi="Times New Roman" w:cs="Times New Roman"/>
                <w:bCs/>
                <w:color w:val="000000"/>
                <w:sz w:val="20"/>
                <w:szCs w:val="20"/>
              </w:rPr>
              <w:t>(тыс. руб.)</w:t>
            </w:r>
          </w:p>
        </w:tc>
      </w:tr>
      <w:tr w:rsidR="00EE71F4" w:rsidTr="00EE71F4">
        <w:trPr>
          <w:trHeight w:val="509"/>
        </w:trPr>
        <w:tc>
          <w:tcPr>
            <w:tcW w:w="7372" w:type="dxa"/>
            <w:vMerge/>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rPr>
                <w:rFonts w:ascii="Times New Roman" w:eastAsia="Times New Roman" w:hAnsi="Times New Roman" w:cs="Times New Roman"/>
                <w:b/>
                <w:bCs/>
                <w:color w:val="000000"/>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rPr>
                <w:rFonts w:ascii="Times New Roman" w:eastAsia="Times New Roman" w:hAnsi="Times New Roman" w:cs="Times New Roman"/>
                <w:b/>
                <w:bCs/>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rPr>
                <w:rFonts w:ascii="Times New Roman" w:eastAsia="Times New Roman" w:hAnsi="Times New Roman" w:cs="Times New Roman"/>
                <w:b/>
                <w:bCs/>
                <w:color w:val="000000"/>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rPr>
                <w:rFonts w:ascii="Times New Roman" w:eastAsia="Times New Roman" w:hAnsi="Times New Roman" w:cs="Times New Roman"/>
                <w:b/>
                <w:bCs/>
                <w:color w:val="000000"/>
                <w:sz w:val="20"/>
                <w:szCs w:val="20"/>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rPr>
                <w:rFonts w:ascii="Times New Roman" w:eastAsia="Times New Roman" w:hAnsi="Times New Roman" w:cs="Times New Roman"/>
                <w:b/>
                <w:bCs/>
                <w:color w:val="000000"/>
                <w:sz w:val="20"/>
                <w:szCs w:val="20"/>
              </w:rPr>
            </w:pPr>
          </w:p>
        </w:tc>
        <w:tc>
          <w:tcPr>
            <w:tcW w:w="1328" w:type="dxa"/>
            <w:vMerge/>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rPr>
                <w:rFonts w:ascii="Times New Roman" w:eastAsia="Times New Roman" w:hAnsi="Times New Roman" w:cs="Times New Roman"/>
                <w:b/>
                <w:bCs/>
                <w:color w:val="000000"/>
                <w:sz w:val="20"/>
                <w:szCs w:val="20"/>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rPr>
                <w:rFonts w:ascii="Times New Roman" w:eastAsia="Times New Roman" w:hAnsi="Times New Roman" w:cs="Times New Roman"/>
                <w:b/>
                <w:bCs/>
                <w:color w:val="000000"/>
                <w:sz w:val="20"/>
                <w:szCs w:val="20"/>
              </w:rPr>
            </w:pPr>
          </w:p>
        </w:tc>
      </w:tr>
      <w:tr w:rsidR="00EE71F4" w:rsidTr="00EE71F4">
        <w:trPr>
          <w:trHeight w:val="180"/>
        </w:trPr>
        <w:tc>
          <w:tcPr>
            <w:tcW w:w="7372" w:type="dxa"/>
            <w:gridSpan w:val="5"/>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lang w:val="en-US"/>
              </w:rPr>
            </w:pPr>
            <w:r>
              <w:rPr>
                <w:rFonts w:ascii="Times New Roman" w:eastAsia="Times New Roman" w:hAnsi="Times New Roman" w:cs="Times New Roman"/>
                <w:b/>
                <w:bCs/>
                <w:color w:val="000000"/>
              </w:rPr>
              <w:lastRenderedPageBreak/>
              <w:t xml:space="preserve">902 – </w:t>
            </w:r>
            <w:proofErr w:type="spellStart"/>
            <w:r>
              <w:rPr>
                <w:rFonts w:ascii="Times New Roman" w:eastAsia="Times New Roman" w:hAnsi="Times New Roman" w:cs="Times New Roman"/>
                <w:b/>
                <w:bCs/>
                <w:color w:val="000000"/>
                <w:lang w:val="en-US"/>
              </w:rPr>
              <w:t>Администрация</w:t>
            </w:r>
            <w:proofErr w:type="spellEnd"/>
            <w:r>
              <w:rPr>
                <w:rFonts w:ascii="Times New Roman" w:eastAsia="Times New Roman" w:hAnsi="Times New Roman" w:cs="Times New Roman"/>
                <w:b/>
                <w:bCs/>
                <w:color w:val="000000"/>
                <w:lang w:val="en-US"/>
              </w:rPr>
              <w:t xml:space="preserve"> </w:t>
            </w:r>
            <w:proofErr w:type="spellStart"/>
            <w:r>
              <w:rPr>
                <w:rFonts w:ascii="Times New Roman" w:eastAsia="Times New Roman" w:hAnsi="Times New Roman" w:cs="Times New Roman"/>
                <w:b/>
                <w:bCs/>
                <w:color w:val="000000"/>
                <w:lang w:val="en-US"/>
              </w:rPr>
              <w:t>Урюпинского</w:t>
            </w:r>
            <w:proofErr w:type="spellEnd"/>
            <w:r>
              <w:rPr>
                <w:rFonts w:ascii="Times New Roman" w:eastAsia="Times New Roman" w:hAnsi="Times New Roman" w:cs="Times New Roman"/>
                <w:b/>
                <w:bCs/>
                <w:color w:val="000000"/>
                <w:lang w:val="en-US"/>
              </w:rPr>
              <w:t xml:space="preserve"> </w:t>
            </w:r>
            <w:proofErr w:type="spellStart"/>
            <w:r>
              <w:rPr>
                <w:rFonts w:ascii="Times New Roman" w:eastAsia="Times New Roman" w:hAnsi="Times New Roman" w:cs="Times New Roman"/>
                <w:b/>
                <w:bCs/>
                <w:color w:val="000000"/>
                <w:lang w:val="en-US"/>
              </w:rPr>
              <w:t>муниципального</w:t>
            </w:r>
            <w:proofErr w:type="spellEnd"/>
            <w:r>
              <w:rPr>
                <w:rFonts w:ascii="Times New Roman" w:eastAsia="Times New Roman" w:hAnsi="Times New Roman" w:cs="Times New Roman"/>
                <w:b/>
                <w:bCs/>
                <w:color w:val="000000"/>
                <w:lang w:val="en-US"/>
              </w:rPr>
              <w:t xml:space="preserve"> </w:t>
            </w:r>
            <w:proofErr w:type="spellStart"/>
            <w:r>
              <w:rPr>
                <w:rFonts w:ascii="Times New Roman" w:eastAsia="Times New Roman" w:hAnsi="Times New Roman" w:cs="Times New Roman"/>
                <w:b/>
                <w:bCs/>
                <w:color w:val="000000"/>
                <w:lang w:val="en-US"/>
              </w:rPr>
              <w:t>района</w:t>
            </w:r>
            <w:proofErr w:type="spellEnd"/>
          </w:p>
        </w:tc>
        <w:tc>
          <w:tcPr>
            <w:tcW w:w="132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379 944,800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482 255,883</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ОБЩЕГОСУДАРСТВЕННЫЕ ВОПРОСЫ</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76 314,252</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79 202,017</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Функционирование высшего должностного лица субъекта Российской Федерации и муниципального образования</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1 856,900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1 836,900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Непрограммные</w:t>
            </w:r>
            <w:proofErr w:type="spellEnd"/>
            <w:r>
              <w:rPr>
                <w:rFonts w:ascii="Times New Roman" w:eastAsia="Times New Roman" w:hAnsi="Times New Roman" w:cs="Times New Roman"/>
                <w:color w:val="000000"/>
              </w:rPr>
              <w:t xml:space="preserve"> направления обеспечения деятельности органов местного самоуправления</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1 856,900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1 836,900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90.0.00.00030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1 856,900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1 836,900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2 133,700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2 133,700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Непрограммные</w:t>
            </w:r>
            <w:proofErr w:type="spellEnd"/>
            <w:r>
              <w:rPr>
                <w:rFonts w:ascii="Times New Roman" w:eastAsia="Times New Roman" w:hAnsi="Times New Roman" w:cs="Times New Roman"/>
                <w:color w:val="000000"/>
              </w:rPr>
              <w:t xml:space="preserve"> направления обеспечения деятельности органов местного самоуправления</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2 133,700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2 133,700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90.0.00.00010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1 187,200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1 187,200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90.0.00.00050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946,500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946,500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33 981,752</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32 998,017</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Непрограммные</w:t>
            </w:r>
            <w:proofErr w:type="spellEnd"/>
            <w:r>
              <w:rPr>
                <w:rFonts w:ascii="Times New Roman" w:eastAsia="Times New Roman" w:hAnsi="Times New Roman" w:cs="Times New Roman"/>
                <w:color w:val="000000"/>
              </w:rPr>
              <w:t xml:space="preserve"> направления обеспечения деятельности органов местного самоуправления</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33 852,199</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32 868,464</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90.0.00.00010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30 674,139</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30 672,604</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90.0.00.00010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Обеспечение деятельности органов местного самоуправления (Закупка товаров, работ и услуг для обеспечения государственных </w:t>
            </w:r>
            <w:r>
              <w:rPr>
                <w:rFonts w:ascii="Times New Roman" w:eastAsia="Times New Roman" w:hAnsi="Times New Roman" w:cs="Times New Roman"/>
                <w:color w:val="000000"/>
              </w:rPr>
              <w:lastRenderedPageBreak/>
              <w:t>(муниципальных) нужд)</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1 983,460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1 001,260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90.0.00.70010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на осуществление органами местного самоуправления в Волгоградской области государственных полномочий по организационному обеспечению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318,500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318,500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90.0.00.70030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Субвенция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348,100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348,100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90.0.00.70040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503,000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503,000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90.0.00.70040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(Закупка товаров, работ и услуг для обеспечения государственных (муниципальных) нужд)</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25,000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25,000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Непрограммные</w:t>
            </w:r>
            <w:proofErr w:type="spellEnd"/>
            <w:r>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129,553</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129,553</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99.0.00.88990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Уплата прочих налогов, сборов и иных платежей (Иные бюджетные ассигнования)</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129,553</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129,553</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Судебная система</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1,800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1,600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Непрограммные</w:t>
            </w:r>
            <w:proofErr w:type="spellEnd"/>
            <w:r>
              <w:rPr>
                <w:rFonts w:ascii="Times New Roman" w:eastAsia="Times New Roman" w:hAnsi="Times New Roman" w:cs="Times New Roman"/>
                <w:color w:val="000000"/>
              </w:rPr>
              <w:t xml:space="preserve"> направления обеспечения деятельности органов местного самоуправления</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1,800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1,600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90.0.00.51200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w:t>
            </w:r>
            <w:r>
              <w:rPr>
                <w:rFonts w:ascii="Times New Roman" w:eastAsia="Times New Roman" w:hAnsi="Times New Roman" w:cs="Times New Roman"/>
                <w:color w:val="000000"/>
              </w:rPr>
              <w:lastRenderedPageBreak/>
              <w:t>(муниципальных) нужд)</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1,800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1,600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Обеспечение деятельности финансовых, налоговых и таможенных органов и органов финансового (финансово-бюджетного) надзора</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5 733,200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5 563,200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Непрограммные</w:t>
            </w:r>
            <w:proofErr w:type="spellEnd"/>
            <w:r>
              <w:rPr>
                <w:rFonts w:ascii="Times New Roman" w:eastAsia="Times New Roman" w:hAnsi="Times New Roman" w:cs="Times New Roman"/>
                <w:color w:val="000000"/>
              </w:rPr>
              <w:t xml:space="preserve"> направления обеспечения деятельности органов местного самоуправления</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5 733,200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5 563,200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90.0.00.00010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4 599,000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4 599,000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90.0.00.00010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248,000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78,000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90.0.00.00070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886,200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886,200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Резервные фонды</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500,000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500,000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Непрограммные</w:t>
            </w:r>
            <w:proofErr w:type="spellEnd"/>
            <w:r>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500,000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500,000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99.0.00.89990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Резервный фонд администрации Урюпинского муниципального района (Иные бюджетные ассигнования)</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500,000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500,000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Другие общегосударственные вопросы</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32 106,900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36 168,600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Непрограммные</w:t>
            </w:r>
            <w:proofErr w:type="spellEnd"/>
            <w:r>
              <w:rPr>
                <w:rFonts w:ascii="Times New Roman" w:eastAsia="Times New Roman" w:hAnsi="Times New Roman" w:cs="Times New Roman"/>
                <w:color w:val="000000"/>
              </w:rPr>
              <w:t xml:space="preserve"> направления обеспечения деятельности органов местного самоуправления</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1 249,300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1 302,700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90.0.00.59320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1 160,100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1 160,100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90.0.00.59320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(Закупка товаров, работ и услуг для обеспечения государственных (муниципальных) нужд)</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89,200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142,600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Непрограммные</w:t>
            </w:r>
            <w:proofErr w:type="spellEnd"/>
            <w:r>
              <w:rPr>
                <w:rFonts w:ascii="Times New Roman" w:eastAsia="Times New Roman" w:hAnsi="Times New Roman" w:cs="Times New Roman"/>
                <w:color w:val="000000"/>
              </w:rPr>
              <w:t xml:space="preserve"> расходы органов местного самоуправления, казенных учреждений </w:t>
            </w:r>
            <w:r>
              <w:rPr>
                <w:rFonts w:ascii="Times New Roman" w:eastAsia="Times New Roman" w:hAnsi="Times New Roman" w:cs="Times New Roman"/>
                <w:color w:val="000000"/>
              </w:rPr>
              <w:lastRenderedPageBreak/>
              <w:t>(организаций)</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30 857,600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34 865,900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99.0.00.03990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Обеспечение деятельности учреждения хозяйственного обслуживания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8 649,700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8 649,700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99.0.00.03990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Обеспечение деятельности учреждения хозяйственного обслуживания (Закупка товаров, работ и услуг для обеспечения государственных (муниципальных) нужд)</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5 042,650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3 315,100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99.0.00.03990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Обеспечение деятельности учреждения хозяйственного обслуживания (Иные бюджетные ассигнования)</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35,600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35,600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99.0.00.04520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Обеспечение деятельности МКУ "Централизованная бухгалтерия"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10 049,800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10 049,800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99.0.00.04520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Обеспечение деятельности МКУ "Централизованная бухгалтерия" (Закупка товаров, работ и услуг для обеспечения государственных (муниципальных) нужд)</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289,800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147,200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99.0.00.80990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Уплата налога на имущество (Иные бюджетные ассигнования)</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116,000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116,000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99.0.00.88880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Условно-утвержденные расходы (Иные бюджетные ассигнования)</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6 258,450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12 516,900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99.0.00.92030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Другие расходы в области общегосударственных вопросов (Закупка товаров, работ и услуг для обеспечения государственных (муниципальных) нужд)</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35,600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35,600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99.0.00.92030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Другие расходы в области общегосударственных вопросов (Социальное обеспечение и иные выплаты населению)</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350,000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0,000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99.0.00.92030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Другие расходы в области общегосударственных вопросов (Иные бюджетные ассигнования)</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30,000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0,000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НАЦИОНАЛЬНАЯ БЕЗОПАСНОСТЬ </w:t>
            </w:r>
          </w:p>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И ПРАВООХРАНИТЕЛЬНАЯ ДЕЯТЕЛЬНОСТЬ</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2 235,300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2 175,300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Защита населения и территории от чрезвычайных ситуаций природного и техногенного характера, пожарная безопасность</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2 230,300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2 170,300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Непрограммные</w:t>
            </w:r>
            <w:proofErr w:type="spellEnd"/>
            <w:r>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2 230,300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2 170,300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99.0.00.02180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(Расходы на выплаты персоналу в целях обеспечения выполнения функций государственными </w:t>
            </w:r>
            <w:r>
              <w:rPr>
                <w:rFonts w:ascii="Times New Roman" w:eastAsia="Times New Roman" w:hAnsi="Times New Roman" w:cs="Times New Roman"/>
                <w:color w:val="000000"/>
              </w:rPr>
              <w:lastRenderedPageBreak/>
              <w:t>(муниципальными) органами, казенными учреждениями, органами управления государственными внебюджетными фондами)</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2 046,100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2 046,100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99.0.00.02180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(Закупка товаров, работ и услуг для обеспечения государственных (муниципальных) нужд)</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184,200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124,200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Другие вопросы в области национальной безопасности и правоохранительной деятельности</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5,000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5,000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"Профилактика экстремизма и терроризма на территории Урюпинского муниципального района (в том числе в молодежной среде)"</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5,000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5,000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16.0.00.20010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"Профилактика экстремизма и терроризма на территории Урюпинского муниципального района (в том числе в молодежной среде)" (Закупка товаров, работ и услуг для обеспечения государственных (муниципальных) нужд)</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5,000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5,000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НАЦИОНАЛЬНАЯ ЭКОНОМИКА</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27 020,508</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19 287,200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Сельское хозяйство и рыболовство</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981,400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1 172,200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Непрограммные</w:t>
            </w:r>
            <w:proofErr w:type="spellEnd"/>
            <w:r>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981,400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1 172,200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99.0.00.70270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 (Закупка товаров, работ и услуг для обеспечения государственных (муниципальных) нужд)</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68,300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68,300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99.0.00.72170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Субсидии бюджетам муниципальных образований Волгоградской области на возмещение в 2024 -2025 годах расходов муниципальным образованиям Волгоградской области на проведение кадастровых работ в отношении земельных участков (Закупка товаров, работ и услуг для обеспечения государственных (муниципальных) нужд)</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913,100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1 103,900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Дорожное хозяйство (дорожные фонды)</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25 659,108</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18 115,000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"Программа по энергосбережению и повышению энергетической эффективности Урюпинского муниципального района"</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8 080,808</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0,000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01.0.00.S1930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Реализация мероприятий, связанных с организацией освещения улично-дорожной сети населенных пунктов (Закупка товаров, работ и услуг для обеспечения государственных (муниципальных) нужд)</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8 080,808</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0,000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34.0.00.00000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"Повышение безопасности дорожного движения на территории Урюпинского муниципального района"</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17 578,300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0,000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34.0.00.77210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"Повышение безопасности дорожного движения на территории Урюпинского муниципального района" (Межбюджетные трансферты)</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7 436,886</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0,000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34.0.00.S1740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Реализация мероприятий в сфере дорожной деятельности (Межбюджетные трансферты)</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10 141,414</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0,000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Непрограммные</w:t>
            </w:r>
            <w:proofErr w:type="spellEnd"/>
            <w:r>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0,000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18 115,000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99.0.00.77210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Межбюджетные трансферты за счет средств муниципального дорожного фонда (Межбюджетные трансферты)</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0,000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7 973,586</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99.0.00.S1740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Реализация мероприятий в сфере дорожной деятельности (Межбюджетные трансферты)</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0,000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10 141,414</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Другие вопросы в области национальной экономики</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380,000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0,000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Непрограммные</w:t>
            </w:r>
            <w:proofErr w:type="spellEnd"/>
            <w:r>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380,000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0,000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99.0.00.93400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Мероприятия в области землеустройства и землепользования (Закупка товаров, работ и услуг для обеспечения государственных (муниципальных) нужд)</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380,000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0,000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ЖИЛИЩНО-КОММУНАЛЬНОЕ ХОЗЯЙСТВО</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14 243,929</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13 795,379</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Жилищное хозяйство</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6,100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6,100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Непрограммные</w:t>
            </w:r>
            <w:proofErr w:type="spellEnd"/>
            <w:r>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6,100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6,100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99.0.00.88990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Уплата прочих налогов, сборов и иных платежей (Закупка товаров, работ и услуг для обеспечения государственных (муниципальных) нужд)</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6,100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6,100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Коммунальное хозяйство</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7 508,700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7 508,700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Непрограммные</w:t>
            </w:r>
            <w:proofErr w:type="spellEnd"/>
            <w:r>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7 508,700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7 508,700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99.0.00.70510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Субвенции на компенсацию (возмещение) выпадающих доходов </w:t>
            </w:r>
            <w:proofErr w:type="spellStart"/>
            <w:r>
              <w:rPr>
                <w:rFonts w:ascii="Times New Roman" w:eastAsia="Times New Roman" w:hAnsi="Times New Roman" w:cs="Times New Roman"/>
                <w:color w:val="000000"/>
              </w:rPr>
              <w:t>ресурсоснабжающих</w:t>
            </w:r>
            <w:proofErr w:type="spellEnd"/>
            <w:r>
              <w:rPr>
                <w:rFonts w:ascii="Times New Roman" w:eastAsia="Times New Roman" w:hAnsi="Times New Roman" w:cs="Times New Roman"/>
                <w:color w:val="000000"/>
              </w:rPr>
              <w:t xml:space="preserve"> организаций, связанных с применением льготных тарифов на коммунальные ресурсы (услуги) и техническую воду, поставляемые населению (Иные бюджетные ассигнования)</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132,300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132,300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99.0.00.78210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Межбюджетные трансферты на обеспечение передаваемых полномочий по водоснабжению, водоотведению (Межбюджетные трансферты)</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7 376,400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7 376,400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Благоустройство</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6 729,129</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6 280,579</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33.0.00.00000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«Комплексное развитие сельских территорий Урюпинского района Волгоградской области»</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448,550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0,000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33.0.00.L5765</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«Комплексное развитие сельских территорий Урюпинского района Волгоградской области» (Предоставление субсидий бюджетным, автономным учреждениям и иным некоммерческим организациям)</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448,550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0,000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38.0.00.00000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«Формирование современной комфортной среды Урюпинского муниципального района Волгоградской области»</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5 316,000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5 316,000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38.0.00.S2270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Реализация мероприятий по содержанию объектов благоустройства (Межбюджетные трансферты)</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5 316,000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5 316,000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Непрограммные</w:t>
            </w:r>
            <w:proofErr w:type="spellEnd"/>
            <w:r>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964,579</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964,579</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99.0.00.72210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Межбюджетные трансферты, передаваемые на исполнение переданных полномочий в части организации ритуальных услуг и содержании мест захоронения (Межбюджетные трансферты)</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964,579</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964,579</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ОБРАЗОВАНИЕ</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214 212,257</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321 507,932</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Дошкольное образование</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39 128,212</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38 922,328</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610,900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601,700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02.0.00.20010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610,900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601,700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1 118,448</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1 207,548</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06.0.00.20010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 (Закупка товаров, работ и услуг для обеспечения государственных (муниципальных) нужд)</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1 118,448</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1 207,548</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08.0.00.00000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«Обеспечение безопасности муниципальных образовательных учреждений Урюпинского муниципального района Волгоградской области»</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52,784</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0,000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08.0.00.20010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«Обеспечение безопасности муниципальных образовательных учреждений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52,784</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0,000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Непрограммные</w:t>
            </w:r>
            <w:proofErr w:type="spellEnd"/>
            <w:r>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37 346,080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37 113,080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99.0.00.04200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8 701,000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8 701,000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99.0.00.04200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5 599,880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5 366,880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99.0.00.70351</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5 773,000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5 773,000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99.0.00.70352</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1 924,300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1 924,300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99.0.00.70353</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(Закупка товаров, работ и услуг для обеспечения государственных (муниципальных) нужд)</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67,900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67,900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99.0.00.71491</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1 385,400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1 385,400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99.0.00.71491</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9 777,300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9 777,300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99.0.00.71492</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w:t>
            </w:r>
            <w:r>
              <w:rPr>
                <w:rFonts w:ascii="Times New Roman" w:eastAsia="Times New Roman" w:hAnsi="Times New Roman" w:cs="Times New Roman"/>
                <w:color w:val="000000"/>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553,000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553,000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99.0.00.71492</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3 167,900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3 167,900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99.0.00.71493</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16,300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16,300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99.0.00.71493</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115,000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115,000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99.0.00.80990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Уплата налога на имущество (Иные бюджетные ассигнования)</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265,100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265,100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Общее образование</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150 967,471</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259 283,379</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4 092,000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4 544,300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02.0.00.20010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1 405,300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1 368,900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02.0.00.66110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 (Предоставление субсидий бюджетным, автономным учреждениям и иным некоммерческим организациям)</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2 686,700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3 175,400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17 467,089</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17 154,739</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06.0.00.20010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МП "Организация питания обучающихся и воспитанников в муниципальных образовательных организациях Урюпинского муниципального района" (Закупка товаров, работ и услуг для обеспечения </w:t>
            </w:r>
            <w:r>
              <w:rPr>
                <w:rFonts w:ascii="Times New Roman" w:eastAsia="Times New Roman" w:hAnsi="Times New Roman" w:cs="Times New Roman"/>
                <w:color w:val="000000"/>
              </w:rPr>
              <w:lastRenderedPageBreak/>
              <w:t>государственных (муниципальных) нужд)</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1 213,241</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1 309,908</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06.0.00.66110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 (Предоставление субсидий бюджетным, автономным учреждениям и иным некоммерческим организациям)</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4 581,070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4 329,517</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06.0.00.L3040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(Закупка товаров, работ и услуг для обеспечения государственных (муниципальных) нужд)</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3 196,797</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3 166,738</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06.0.00.L3040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(Предоставление субсидий бюджетным, автономным учреждениям и иным некоммерческим организациям)</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8 475,981</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8 348,576</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08.0.00.00000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«Обеспечение безопасности муниципальных образовательных учреждений Урюпинского муниципального района Волгоградской области»</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356,292</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0,000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08.0.00.20010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«Обеспечение безопасности муниципальных образовательных учреждений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105,568</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0,000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08.0.00.66110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«Обеспечение безопасности муниципальных образовательных учреждений Урюпинского муниципального района Волгоградской области» (Предоставление субсидий бюджетным, автономным учреждениям и иным некоммерческим организациям)</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250,724</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0,000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Непрограммные</w:t>
            </w:r>
            <w:proofErr w:type="spellEnd"/>
            <w:r>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129 052,090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237 584,340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99.0.00.04210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7 304,900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7 304,900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99.0.00.04210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11 776,190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13 129,690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99.0.00.04210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Обеспечение деятельности казенных общеобразовательных организаций (Иные бюджетные ассигнования)</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25,800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25,800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99.0.00.53030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 xml:space="preserve">Иные межбюджетные трансферты на </w:t>
            </w:r>
            <w:r>
              <w:rPr>
                <w:rFonts w:ascii="Times New Roman" w:eastAsia="Times New Roman" w:hAnsi="Times New Roman" w:cs="Times New Roman"/>
                <w:color w:val="000000"/>
              </w:rPr>
              <w:lastRenderedPageBreak/>
              <w:t>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5 862,726</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5 862,726</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99.0.00.53030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(Предоставление субсидий бюджетным, автономным учреждениям и иным некоммерческим организациям)</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11 243,500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11 243,500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99.0.00.66110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33 982,550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34 871,800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99.0.00.70361</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9 593,600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32 846,500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99.0.00.70361</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22 797,800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78 203,900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99.0.00.70362</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Субвенции на осуществление </w:t>
            </w:r>
            <w:r>
              <w:rPr>
                <w:rFonts w:ascii="Times New Roman" w:eastAsia="Times New Roman" w:hAnsi="Times New Roman" w:cs="Times New Roman"/>
                <w:color w:val="000000"/>
              </w:rPr>
              <w:lastRenderedPageBreak/>
              <w:t>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2 799,200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9 560,100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99.0.00.70362</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6 232,900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21 417,500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99.0.00.70363</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1 189,400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1 189,400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99.0.00.70363</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2 389,300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2 389,300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99.0.00.70370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(Закупка товаров, работ и услуг для обеспечения государственных (муниципальных) нужд)</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1 412,423</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1 492,900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99.0.00.70370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4 137,777</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4 057,300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99.0.00.70870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Иные межбюджетные трансферты на обеспечение социальными гарантиями </w:t>
            </w:r>
            <w:r>
              <w:rPr>
                <w:rFonts w:ascii="Times New Roman" w:eastAsia="Times New Roman" w:hAnsi="Times New Roman" w:cs="Times New Roman"/>
                <w:color w:val="000000"/>
              </w:rPr>
              <w:lastRenderedPageBreak/>
              <w:t>молодых специалистов, работающих в муниципальных учреждениях, расположенных в сельских поселениях и рабочих поселках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22,500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22,500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99.0.00.70870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(Предоставление субсидий бюджетным, автономным учреждениям и иным некоммерческим организациям)</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67,500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67,500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99.0.00.80990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Уплата налога на имущество (Иные бюджетные ассигнования)</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845,600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845,600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99.0.00.S1840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Реализация мероприятий, направленных на приобретение и замену осветительных приборов, а также на выполнение необходимых для этого работ в зданиях муниципальных образовательных организаций Волгоградской области (Закупка товаров, работ и услуг для обеспечения государственных (муниципальных) нужд)</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0,000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421,054</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99.0.00.S1840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Реализация мероприятий, направленных на приобретение и замену осветительных приборов, а также на выполнение необходимых для этого работ в зданиях муниципальных образовательных организаций Волгоградской области (Предоставление субсидий бюджетным, автономным учреждениям и иным некоммерческим организациям)</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1 052,633</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631,579</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99.0.00.S1850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Реализация мероприятий по замене кровли и выполнение необходимых для этого работ в зданиях муниципальных образовательных организаций (Закупка товаров, работ и услуг для обеспечения государственных (муниципальных) нужд)</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5 263,158</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5 263,158</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99.0.00.S1860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Реализация мероприятий по модернизации спортивных площадок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0,000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5 685,000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99.0.00.S1890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(Закупка товаров, работ и услуг для обеспечения государственных (муниципальных) нужд)</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526,317</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0,000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99.0.00.S1890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Реализация мероприятий по благоустройству </w:t>
            </w:r>
            <w:r>
              <w:rPr>
                <w:rFonts w:ascii="Times New Roman" w:eastAsia="Times New Roman" w:hAnsi="Times New Roman" w:cs="Times New Roman"/>
                <w:color w:val="000000"/>
              </w:rPr>
              <w:lastRenderedPageBreak/>
              <w:t>площадок для проведения праздничных линеек и других мероприятий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526,316</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1 052,633</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Дополнительное образование детей</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19 123,650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18 309,300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«Развитие образования на территории Урюпинского муниципального района Волгоградской области»</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1 284,400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0,000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17.0.00.S1170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Реализация мероприятий по повышению финансовой грамотности (Закупка товаров, работ и услуг для обеспечения государственных (муниципальных) нужд)</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427,700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0,000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17.0.00.S1170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Реализация мероприятий по повышению финансовой грамотности (Предоставление субсидий бюджетным, автономным учреждениям и иным некоммерческим организациям)</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856,700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0,000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Непрограммные</w:t>
            </w:r>
            <w:proofErr w:type="spellEnd"/>
            <w:r>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17 839,250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18 309,300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99.0.00.04230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15 982,800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15 711,800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99.0.00.04230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1 639,950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1 096,600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99.0.00.80990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Уплата налога на имущество (Иные бюджетные ассигнования)</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216,500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216,500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99.0.00.S1170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Субсидия на повышение финансовой грамотности (Закупка товаров, работ и услуг для обеспечения государственных (муниципальных) нужд)</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0,000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427,700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99.0.00.S1170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Субсидия на повышение финансовой грамотности (Предоставление субсидий бюджетным, автономным учреждениям и иным некоммерческим организациям)</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0,000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856,700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Молодежная политика</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98,000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98,000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"Профилактика экстремизма и терроризма на территории Урюпинского муниципального района (в том числе в молодежной среде)"</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98,000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98,000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16.0.00.20010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"Профилактика экстремизма и терроризма на территории Урюпинского муниципального района (в том числе в молодежной среде)" (Закупка товаров, работ и услуг для обеспечения государственных (муниципальных) нужд)</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98,000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90,000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16.0.00.66110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МП "Профилактика экстремизма и терроризма </w:t>
            </w:r>
            <w:r>
              <w:rPr>
                <w:rFonts w:ascii="Times New Roman" w:eastAsia="Times New Roman" w:hAnsi="Times New Roman" w:cs="Times New Roman"/>
                <w:color w:val="000000"/>
              </w:rPr>
              <w:lastRenderedPageBreak/>
              <w:t>на территории Урюпинского муниципального района (в том числе в молодежной среде)" (Предоставление субсидий бюджетным, автономным учреждениям и иным некоммерческим организациям)</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0,000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8,000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Другие вопросы в области образования</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4 894,925</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4 894,925</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Непрограммные</w:t>
            </w:r>
            <w:proofErr w:type="spellEnd"/>
            <w:r>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4 894,925</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4 894,925</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99.0.00.S0390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 (Закупка товаров, работ и услуг для обеспечения государственных (муниципальных) нужд)</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877,680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882,864</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99.0.00.S0390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 (Предоставление субсидий бюджетным, автономным учреждениям и иным некоммерческим организациям)</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1 568,282</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1 563,098</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w:t>
            </w:r>
            <w:proofErr w:type="gramStart"/>
            <w:r>
              <w:rPr>
                <w:rFonts w:ascii="Times New Roman" w:eastAsia="Times New Roman" w:hAnsi="Times New Roman" w:cs="Times New Roman"/>
                <w:color w:val="000000"/>
                <w:sz w:val="20"/>
                <w:szCs w:val="20"/>
              </w:rPr>
              <w:t>E</w:t>
            </w:r>
            <w:proofErr w:type="gramEnd"/>
            <w:r>
              <w:rPr>
                <w:rFonts w:ascii="Times New Roman" w:eastAsia="Times New Roman" w:hAnsi="Times New Roman" w:cs="Times New Roman"/>
                <w:color w:val="000000"/>
                <w:sz w:val="20"/>
                <w:szCs w:val="20"/>
              </w:rPr>
              <w:t>В.51790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Реализация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734,689</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734,689</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w:t>
            </w:r>
            <w:proofErr w:type="gramStart"/>
            <w:r>
              <w:rPr>
                <w:rFonts w:ascii="Times New Roman" w:eastAsia="Times New Roman" w:hAnsi="Times New Roman" w:cs="Times New Roman"/>
                <w:color w:val="000000"/>
                <w:sz w:val="20"/>
                <w:szCs w:val="20"/>
              </w:rPr>
              <w:t>E</w:t>
            </w:r>
            <w:proofErr w:type="gramEnd"/>
            <w:r>
              <w:rPr>
                <w:rFonts w:ascii="Times New Roman" w:eastAsia="Times New Roman" w:hAnsi="Times New Roman" w:cs="Times New Roman"/>
                <w:color w:val="000000"/>
                <w:sz w:val="20"/>
                <w:szCs w:val="20"/>
              </w:rPr>
              <w:t>В.51790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Реализация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1 714,274</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1 714,274</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КУЛЬТУРА, КИНЕМАТОГРАФИЯ</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14 572,980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14 942,480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Культура</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14 572,980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14 942,480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Непрограммные</w:t>
            </w:r>
            <w:proofErr w:type="spellEnd"/>
            <w:r>
              <w:rPr>
                <w:rFonts w:ascii="Times New Roman" w:eastAsia="Times New Roman" w:hAnsi="Times New Roman" w:cs="Times New Roman"/>
                <w:color w:val="000000"/>
              </w:rPr>
              <w:t xml:space="preserve"> направления обеспечения деятельности органов местного самоуправления</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16,800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16,800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90.0.00.72370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 (Закупка товаров, работ и услуг для обеспечения государственных </w:t>
            </w:r>
            <w:r>
              <w:rPr>
                <w:rFonts w:ascii="Times New Roman" w:eastAsia="Times New Roman" w:hAnsi="Times New Roman" w:cs="Times New Roman"/>
                <w:color w:val="000000"/>
              </w:rPr>
              <w:lastRenderedPageBreak/>
              <w:t>(муниципальных) нужд)</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16,800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16,800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Непрограммные</w:t>
            </w:r>
            <w:proofErr w:type="spellEnd"/>
            <w:r>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14 556,180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14 925,680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99.0.00.04400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Обеспечение деятельности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7 253,900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7 253,900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99.0.00.04400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Обеспечение деятельности учреждений культуры (Закупка товаров, работ и услуг для обеспечения государственных (муниципальных) нужд)</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956,100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1 275,600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99.0.00.04420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Обеспечение деятельности учреждений библиотечного обслуживания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2 267,900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2 267,900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99.0.00.04420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Обеспечение деятельности учреждений библиотечного обслуживания населения (Закупка товаров, работ и услуг для обеспечения государственных (муниципальных) нужд)</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436,380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371,380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99.0.00.66610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3 626,700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3 741,700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99.0.00.80990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Уплата налога на имущество (Иные бюджетные ассигнования)</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15,200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15,200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СОЦИАЛЬНАЯ ПОЛИТИКА</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31 345,574</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31 345,574</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Пенсионное обеспечение</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1 999,000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1 999,000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Непрограммные</w:t>
            </w:r>
            <w:proofErr w:type="spellEnd"/>
            <w:r>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1 999,000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1 999,000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99.0.00.14910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Пенсионное обеспечение муниципальных служащих (Социальное обеспечение и иные выплаты населению)</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1 999,000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1 999,000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Социальное обеспечение населения</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13 151,800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13 151,800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Непрограммные</w:t>
            </w:r>
            <w:proofErr w:type="spellEnd"/>
            <w:r>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13 151,800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13 151,800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99.0.00.15140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Мероприятия в области социальной политики (Социальное обеспечение и иные выплаты населению)</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26,400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26,400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99.0.00.15650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Единовременное денежное вознаграждение, а также пожизненное ежеквартальное материальное обеспечение лиц, удостоенных </w:t>
            </w:r>
            <w:r>
              <w:rPr>
                <w:rFonts w:ascii="Times New Roman" w:eastAsia="Times New Roman" w:hAnsi="Times New Roman" w:cs="Times New Roman"/>
                <w:color w:val="000000"/>
              </w:rPr>
              <w:lastRenderedPageBreak/>
              <w:t>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14,000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14,000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99.0.00.70420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roofErr w:type="gramEnd"/>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46,800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46,800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99.0.00.70420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(Социальное обеспечение и иные выплаты населению)</w:t>
            </w:r>
            <w:proofErr w:type="gramEnd"/>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4 680,000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4 680,000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99.0.00.70430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(Закупка товаров, работ и услуг для обеспечения государственных (муниципальных) нужд)</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0,200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0,200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99.0.00.70430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(Социальное обеспечение и иные выплаты населению)</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21,600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21,600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99.0.00.70450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0,300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0,300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99.0.00.70450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Субвенции на предоставление мер социальной поддержки по оплате жилого помещения и </w:t>
            </w:r>
            <w:r>
              <w:rPr>
                <w:rFonts w:ascii="Times New Roman" w:eastAsia="Times New Roman" w:hAnsi="Times New Roman" w:cs="Times New Roman"/>
                <w:color w:val="000000"/>
              </w:rPr>
              <w:lastRenderedPageBreak/>
              <w:t>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(Социальное обеспечение и иные выплаты населению)</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33,200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33,200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99.0.00.70530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w:t>
            </w:r>
            <w:proofErr w:type="gramEnd"/>
            <w:r>
              <w:rPr>
                <w:rFonts w:ascii="Times New Roman" w:eastAsia="Times New Roman" w:hAnsi="Times New Roman" w:cs="Times New Roman"/>
                <w:color w:val="000000"/>
              </w:rPr>
              <w:t>) нужд)</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82,500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82,500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99.0.00.70530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roofErr w:type="gramEnd"/>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8 246,800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8 246,800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Охрана семьи и детства</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13 714,774</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13 714,774</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43.0.00.00000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«Улучшение жилищных условий молодых семей Урюпинского муниципального района»</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90,000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90,000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43.0.00.L4970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Реализация мероприятий по улучшению жилищных условий молодых семей Урюпинского муниципального района (Социальное обеспечение и иные выплаты населению)</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90,000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90,000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Непрограммные</w:t>
            </w:r>
            <w:proofErr w:type="spellEnd"/>
            <w:r>
              <w:rPr>
                <w:rFonts w:ascii="Times New Roman" w:eastAsia="Times New Roman" w:hAnsi="Times New Roman" w:cs="Times New Roman"/>
                <w:color w:val="000000"/>
              </w:rPr>
              <w:t xml:space="preserve"> направления обеспечения деятельности органов местного самоуправления</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283,874</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283,874</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90.0.00.72300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бюджетам муниципальных районов и городских округов на финансовое обеспечение отдельных государственных полномочий Волгоградской области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(Закупка товаров, работ и услуг для обеспечения государственных (муниципальных) нужд)</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283,874</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283,874</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Непрограммные</w:t>
            </w:r>
            <w:proofErr w:type="spellEnd"/>
            <w:r>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13 340,900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13 340,900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99.0.00.70340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5,800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5,800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99.0.00.70340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582,200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582,200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99.0.00.70400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бюджетам муниципальных районов и городских округов на осуществление государственных полномочий по предоставлению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(Социальное обеспечение и иные выплаты населению)</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8 891,000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8 891,000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99.0.00.70410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(Закупка товаров, работ и услуг для обеспечения государственных (муниципальных) нужд)</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3 712,600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3 712,600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99.0.00.70410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(Социальное обеспечение и иные выплаты населению)</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149,300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149,300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Другие вопросы в области социальной политики</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2 480,000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2 480,000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Непрограммные</w:t>
            </w:r>
            <w:proofErr w:type="spellEnd"/>
            <w:r>
              <w:rPr>
                <w:rFonts w:ascii="Times New Roman" w:eastAsia="Times New Roman" w:hAnsi="Times New Roman" w:cs="Times New Roman"/>
                <w:color w:val="000000"/>
              </w:rPr>
              <w:t xml:space="preserve"> направления обеспечения деятельности органов местного самоуправления</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2 480,000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2 480,000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90.0.00.70020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Субвенция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w:t>
            </w:r>
            <w:r>
              <w:rPr>
                <w:rFonts w:ascii="Times New Roman" w:eastAsia="Times New Roman" w:hAnsi="Times New Roman" w:cs="Times New Roman"/>
                <w:color w:val="000000"/>
              </w:rPr>
              <w:lastRenderedPageBreak/>
              <w:t>органами управления государственными внебюджетными фондами)</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1 452,600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1 452,600</w:t>
            </w:r>
          </w:p>
        </w:tc>
      </w:tr>
      <w:tr w:rsidR="00EE71F4" w:rsidTr="00EE71F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90.0.00.70530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w:t>
            </w:r>
            <w:proofErr w:type="gramEnd"/>
            <w:r>
              <w:rPr>
                <w:rFonts w:ascii="Times New Roman" w:eastAsia="Times New Roman" w:hAnsi="Times New Roman" w:cs="Times New Roman"/>
                <w:color w:val="000000"/>
              </w:rPr>
              <w:t xml:space="preserve"> государственными (муниципальными) органами, казенными учреждениями, органами управления государственными внебюджетными фондами)</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1 027,400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1 027,400</w:t>
            </w:r>
          </w:p>
        </w:tc>
      </w:tr>
      <w:tr w:rsidR="00EE71F4" w:rsidTr="00EE71F4">
        <w:trPr>
          <w:trHeight w:val="20"/>
        </w:trPr>
        <w:tc>
          <w:tcPr>
            <w:tcW w:w="7372" w:type="dxa"/>
            <w:gridSpan w:val="5"/>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w:t>
            </w:r>
            <w:r>
              <w:rPr>
                <w:rFonts w:ascii="Times New Roman" w:eastAsia="Times New Roman" w:hAnsi="Times New Roman" w:cs="Times New Roman"/>
                <w:b/>
                <w:bCs/>
                <w:color w:val="000000"/>
              </w:rPr>
              <w:t>ИТОГО:</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379 944,800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E71F4" w:rsidRDefault="00EE71F4">
            <w:pPr>
              <w:spacing w:after="0" w:line="240" w:lineRule="auto"/>
              <w:ind w:left="-57" w:right="-57"/>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482 255,883</w:t>
            </w:r>
          </w:p>
        </w:tc>
      </w:tr>
    </w:tbl>
    <w:p w:rsidR="00EE71F4" w:rsidRDefault="00EE71F4" w:rsidP="00EE71F4">
      <w:pPr>
        <w:tabs>
          <w:tab w:val="left" w:pos="5040"/>
        </w:tabs>
        <w:spacing w:after="0" w:line="240" w:lineRule="auto"/>
        <w:ind w:left="-57" w:right="-57"/>
        <w:jc w:val="both"/>
        <w:rPr>
          <w:rFonts w:ascii="Times New Roman" w:hAnsi="Times New Roman" w:cs="Times New Roman"/>
          <w:bCs/>
          <w:sz w:val="16"/>
          <w:szCs w:val="16"/>
        </w:rPr>
      </w:pPr>
    </w:p>
    <w:p w:rsidR="00EE71F4" w:rsidRDefault="00EE71F4" w:rsidP="00EE71F4">
      <w:pPr>
        <w:tabs>
          <w:tab w:val="left" w:pos="5040"/>
        </w:tabs>
        <w:spacing w:after="0" w:line="240" w:lineRule="auto"/>
        <w:ind w:left="-57" w:right="-57"/>
        <w:jc w:val="both"/>
        <w:rPr>
          <w:rFonts w:ascii="Times New Roman" w:hAnsi="Times New Roman" w:cs="Times New Roman"/>
          <w:bCs/>
          <w:sz w:val="28"/>
          <w:szCs w:val="28"/>
        </w:rPr>
      </w:pPr>
      <w:r>
        <w:rPr>
          <w:rFonts w:ascii="Times New Roman" w:hAnsi="Times New Roman" w:cs="Times New Roman"/>
          <w:bCs/>
          <w:sz w:val="28"/>
          <w:szCs w:val="28"/>
        </w:rPr>
        <w:t xml:space="preserve">        1.10. Приложение 18 к Положению изложить в следующей редакции:</w:t>
      </w:r>
    </w:p>
    <w:p w:rsidR="00EE71F4" w:rsidRDefault="00EE71F4" w:rsidP="00EE71F4">
      <w:pPr>
        <w:spacing w:after="0" w:line="240" w:lineRule="auto"/>
        <w:ind w:left="-57" w:right="-57"/>
        <w:jc w:val="both"/>
        <w:rPr>
          <w:rFonts w:ascii="Times New Roman" w:hAnsi="Times New Roman" w:cs="Times New Roman"/>
          <w:b/>
          <w:bCs/>
          <w:sz w:val="24"/>
          <w:szCs w:val="24"/>
        </w:rPr>
      </w:pPr>
      <w:r>
        <w:rPr>
          <w:rFonts w:ascii="Times New Roman" w:hAnsi="Times New Roman" w:cs="Times New Roman"/>
          <w:sz w:val="24"/>
          <w:szCs w:val="24"/>
        </w:rPr>
        <w:t xml:space="preserve">                                                                                              «Приложение 18</w:t>
      </w:r>
    </w:p>
    <w:p w:rsidR="00EE71F4" w:rsidRDefault="00EE71F4" w:rsidP="00EE71F4">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 Положению  о  бюджете Урюпинского муниципального</w:t>
      </w:r>
    </w:p>
    <w:p w:rsidR="00EE71F4" w:rsidRDefault="00EE71F4" w:rsidP="00EE71F4">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района на 2023 год и плановый период 2024 и 2025 годов</w:t>
      </w:r>
    </w:p>
    <w:p w:rsidR="00EE71F4" w:rsidRDefault="00EE71F4" w:rsidP="00EE71F4">
      <w:pPr>
        <w:spacing w:after="0" w:line="240" w:lineRule="auto"/>
        <w:ind w:left="-57" w:right="-57"/>
        <w:rPr>
          <w:rFonts w:ascii="Times New Roman" w:hAnsi="Times New Roman" w:cs="Times New Roman"/>
          <w:bCs/>
          <w:sz w:val="16"/>
          <w:szCs w:val="16"/>
        </w:rPr>
      </w:pPr>
    </w:p>
    <w:p w:rsidR="00EE71F4" w:rsidRDefault="00EE71F4" w:rsidP="00EE71F4">
      <w:pPr>
        <w:spacing w:after="0" w:line="240" w:lineRule="auto"/>
        <w:ind w:left="-57" w:right="-57"/>
        <w:jc w:val="center"/>
        <w:rPr>
          <w:rFonts w:ascii="Times New Roman" w:hAnsi="Times New Roman" w:cs="Times New Roman"/>
          <w:b/>
          <w:bCs/>
          <w:sz w:val="24"/>
          <w:szCs w:val="24"/>
        </w:rPr>
      </w:pPr>
      <w:r>
        <w:rPr>
          <w:rFonts w:ascii="Times New Roman" w:hAnsi="Times New Roman" w:cs="Times New Roman"/>
          <w:b/>
          <w:bCs/>
          <w:sz w:val="24"/>
          <w:szCs w:val="24"/>
        </w:rPr>
        <w:t xml:space="preserve">Источники внутреннего финансирования дефицита бюджета </w:t>
      </w:r>
    </w:p>
    <w:p w:rsidR="00EE71F4" w:rsidRDefault="00EE71F4" w:rsidP="00EE71F4">
      <w:pPr>
        <w:spacing w:after="0" w:line="240" w:lineRule="auto"/>
        <w:ind w:left="-57" w:right="-57"/>
        <w:jc w:val="center"/>
        <w:rPr>
          <w:rFonts w:ascii="Times New Roman" w:hAnsi="Times New Roman" w:cs="Times New Roman"/>
          <w:b/>
          <w:bCs/>
          <w:sz w:val="24"/>
          <w:szCs w:val="24"/>
        </w:rPr>
      </w:pPr>
      <w:r>
        <w:rPr>
          <w:rFonts w:ascii="Times New Roman" w:hAnsi="Times New Roman" w:cs="Times New Roman"/>
          <w:b/>
          <w:bCs/>
          <w:sz w:val="24"/>
          <w:szCs w:val="24"/>
        </w:rPr>
        <w:t>Урюпинского муниципального района на 2023 год</w:t>
      </w:r>
    </w:p>
    <w:p w:rsidR="00EE71F4" w:rsidRDefault="00EE71F4" w:rsidP="00EE71F4">
      <w:pPr>
        <w:spacing w:after="0" w:line="240" w:lineRule="auto"/>
        <w:ind w:left="-57" w:right="-57"/>
        <w:jc w:val="center"/>
        <w:rPr>
          <w:rFonts w:ascii="Times New Roman" w:hAnsi="Times New Roman" w:cs="Times New Roman"/>
          <w:b/>
          <w:bCs/>
          <w:sz w:val="16"/>
          <w:szCs w:val="16"/>
        </w:rPr>
      </w:pPr>
    </w:p>
    <w:tbl>
      <w:tblPr>
        <w:tblW w:w="99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3"/>
        <w:gridCol w:w="5953"/>
        <w:gridCol w:w="1418"/>
      </w:tblGrid>
      <w:tr w:rsidR="00EE71F4" w:rsidTr="00EE71F4">
        <w:tc>
          <w:tcPr>
            <w:tcW w:w="255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hAnsi="Times New Roman" w:cs="Times New Roman"/>
                <w:b/>
                <w:sz w:val="20"/>
                <w:szCs w:val="20"/>
              </w:rPr>
            </w:pPr>
            <w:r>
              <w:rPr>
                <w:rFonts w:ascii="Times New Roman" w:hAnsi="Times New Roman" w:cs="Times New Roman"/>
                <w:b/>
                <w:sz w:val="20"/>
                <w:szCs w:val="20"/>
              </w:rPr>
              <w:t>Код бюджетной классификации</w:t>
            </w:r>
          </w:p>
        </w:tc>
        <w:tc>
          <w:tcPr>
            <w:tcW w:w="595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hAnsi="Times New Roman" w:cs="Times New Roman"/>
                <w:b/>
                <w:sz w:val="20"/>
                <w:szCs w:val="20"/>
              </w:rPr>
            </w:pPr>
            <w:r>
              <w:rPr>
                <w:rFonts w:ascii="Times New Roman" w:hAnsi="Times New Roman" w:cs="Times New Roman"/>
                <w:b/>
                <w:sz w:val="20"/>
                <w:szCs w:val="20"/>
              </w:rPr>
              <w:t xml:space="preserve">Наименование кода </w:t>
            </w:r>
          </w:p>
          <w:p w:rsidR="00EE71F4" w:rsidRDefault="00EE71F4">
            <w:pPr>
              <w:spacing w:after="0" w:line="240" w:lineRule="auto"/>
              <w:ind w:left="-57" w:right="-57"/>
              <w:jc w:val="center"/>
              <w:rPr>
                <w:rFonts w:ascii="Times New Roman" w:hAnsi="Times New Roman" w:cs="Times New Roman"/>
                <w:b/>
                <w:sz w:val="20"/>
                <w:szCs w:val="20"/>
              </w:rPr>
            </w:pPr>
            <w:r>
              <w:rPr>
                <w:rFonts w:ascii="Times New Roman" w:hAnsi="Times New Roman" w:cs="Times New Roman"/>
                <w:b/>
                <w:sz w:val="20"/>
                <w:szCs w:val="20"/>
              </w:rPr>
              <w:t>бюджетной классификации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hAnsi="Times New Roman" w:cs="Times New Roman"/>
                <w:b/>
                <w:bCs/>
                <w:sz w:val="20"/>
                <w:szCs w:val="20"/>
              </w:rPr>
            </w:pPr>
            <w:r>
              <w:rPr>
                <w:rFonts w:ascii="Times New Roman" w:hAnsi="Times New Roman" w:cs="Times New Roman"/>
                <w:b/>
                <w:bCs/>
                <w:sz w:val="20"/>
                <w:szCs w:val="20"/>
              </w:rPr>
              <w:t xml:space="preserve">Сумма </w:t>
            </w:r>
          </w:p>
          <w:p w:rsidR="00EE71F4" w:rsidRDefault="00EE71F4">
            <w:pPr>
              <w:spacing w:after="0" w:line="240" w:lineRule="auto"/>
              <w:ind w:left="-57" w:right="-57"/>
              <w:jc w:val="center"/>
              <w:rPr>
                <w:rFonts w:ascii="Times New Roman" w:hAnsi="Times New Roman" w:cs="Times New Roman"/>
                <w:b/>
                <w:sz w:val="20"/>
                <w:szCs w:val="20"/>
              </w:rPr>
            </w:pPr>
            <w:r>
              <w:rPr>
                <w:rFonts w:ascii="Times New Roman" w:hAnsi="Times New Roman" w:cs="Times New Roman"/>
                <w:sz w:val="20"/>
                <w:szCs w:val="20"/>
              </w:rPr>
              <w:t>(тыс. руб.)</w:t>
            </w:r>
          </w:p>
        </w:tc>
      </w:tr>
      <w:tr w:rsidR="00EE71F4" w:rsidTr="00EE71F4">
        <w:tc>
          <w:tcPr>
            <w:tcW w:w="255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 xml:space="preserve">000 01 00 </w:t>
            </w:r>
            <w:proofErr w:type="spellStart"/>
            <w:r>
              <w:rPr>
                <w:rFonts w:ascii="Times New Roman" w:hAnsi="Times New Roman" w:cs="Times New Roman"/>
                <w:sz w:val="20"/>
                <w:szCs w:val="20"/>
              </w:rPr>
              <w:t>00</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00</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00</w:t>
            </w:r>
            <w:proofErr w:type="spellEnd"/>
            <w:r>
              <w:rPr>
                <w:rFonts w:ascii="Times New Roman" w:hAnsi="Times New Roman" w:cs="Times New Roman"/>
                <w:sz w:val="20"/>
                <w:szCs w:val="20"/>
              </w:rPr>
              <w:t xml:space="preserve"> 0000 000</w:t>
            </w:r>
          </w:p>
        </w:tc>
        <w:tc>
          <w:tcPr>
            <w:tcW w:w="595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 xml:space="preserve">ИСТОЧНИКИ ВНУТРЕННЕГО ФИНАНСИРОВАНИЯ </w:t>
            </w:r>
          </w:p>
          <w:p w:rsidR="00EE71F4" w:rsidRDefault="00EE71F4">
            <w:pPr>
              <w:spacing w:after="0" w:line="240" w:lineRule="auto"/>
              <w:ind w:left="-57" w:right="-57"/>
              <w:jc w:val="center"/>
              <w:rPr>
                <w:rFonts w:ascii="Times New Roman" w:hAnsi="Times New Roman" w:cs="Times New Roman"/>
              </w:rPr>
            </w:pPr>
            <w:r>
              <w:rPr>
                <w:rFonts w:ascii="Times New Roman" w:hAnsi="Times New Roman" w:cs="Times New Roman"/>
                <w:sz w:val="20"/>
                <w:szCs w:val="20"/>
              </w:rPr>
              <w:t>ДЕФИЦИТОВ БЮДЖЕТОВ</w:t>
            </w:r>
          </w:p>
        </w:tc>
        <w:tc>
          <w:tcPr>
            <w:tcW w:w="141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hAnsi="Times New Roman" w:cs="Times New Roman"/>
              </w:rPr>
            </w:pPr>
            <w:r>
              <w:rPr>
                <w:rFonts w:ascii="Times New Roman" w:hAnsi="Times New Roman" w:cs="Times New Roman"/>
              </w:rPr>
              <w:t>27 987,411</w:t>
            </w:r>
          </w:p>
        </w:tc>
      </w:tr>
      <w:tr w:rsidR="00EE71F4" w:rsidTr="00EE71F4">
        <w:tc>
          <w:tcPr>
            <w:tcW w:w="255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 xml:space="preserve">000 01 05 00 </w:t>
            </w:r>
            <w:proofErr w:type="spellStart"/>
            <w:r>
              <w:rPr>
                <w:rFonts w:ascii="Times New Roman" w:hAnsi="Times New Roman" w:cs="Times New Roman"/>
                <w:sz w:val="20"/>
                <w:szCs w:val="20"/>
              </w:rPr>
              <w:t>00</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00</w:t>
            </w:r>
            <w:proofErr w:type="spellEnd"/>
            <w:r>
              <w:rPr>
                <w:rFonts w:ascii="Times New Roman" w:hAnsi="Times New Roman" w:cs="Times New Roman"/>
                <w:sz w:val="20"/>
                <w:szCs w:val="20"/>
              </w:rPr>
              <w:t xml:space="preserve"> 0000 000</w:t>
            </w:r>
          </w:p>
        </w:tc>
        <w:tc>
          <w:tcPr>
            <w:tcW w:w="595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hAnsi="Times New Roman" w:cs="Times New Roman"/>
              </w:rPr>
            </w:pPr>
            <w:r>
              <w:rPr>
                <w:rFonts w:ascii="Times New Roman" w:hAnsi="Times New Roman" w:cs="Times New Roman"/>
              </w:rPr>
              <w:t>Изменение остатков средств на счетах по учету средств бюджета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hAnsi="Times New Roman" w:cs="Times New Roman"/>
              </w:rPr>
            </w:pPr>
            <w:r>
              <w:rPr>
                <w:rFonts w:ascii="Times New Roman" w:hAnsi="Times New Roman" w:cs="Times New Roman"/>
              </w:rPr>
              <w:t>2</w:t>
            </w:r>
            <w:r>
              <w:rPr>
                <w:rFonts w:ascii="Times New Roman" w:hAnsi="Times New Roman" w:cs="Times New Roman"/>
                <w:lang w:val="en-US"/>
              </w:rPr>
              <w:t>4</w:t>
            </w:r>
            <w:r>
              <w:rPr>
                <w:rFonts w:ascii="Times New Roman" w:hAnsi="Times New Roman" w:cs="Times New Roman"/>
              </w:rPr>
              <w:t xml:space="preserve"> 987,411</w:t>
            </w:r>
          </w:p>
        </w:tc>
      </w:tr>
      <w:tr w:rsidR="00EE71F4" w:rsidTr="00EE71F4">
        <w:tc>
          <w:tcPr>
            <w:tcW w:w="255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 xml:space="preserve">000 01 05 00 </w:t>
            </w:r>
            <w:proofErr w:type="spellStart"/>
            <w:r>
              <w:rPr>
                <w:rFonts w:ascii="Times New Roman" w:hAnsi="Times New Roman" w:cs="Times New Roman"/>
                <w:sz w:val="20"/>
                <w:szCs w:val="20"/>
              </w:rPr>
              <w:t>00</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00</w:t>
            </w:r>
            <w:proofErr w:type="spellEnd"/>
            <w:r>
              <w:rPr>
                <w:rFonts w:ascii="Times New Roman" w:hAnsi="Times New Roman" w:cs="Times New Roman"/>
                <w:sz w:val="20"/>
                <w:szCs w:val="20"/>
              </w:rPr>
              <w:t xml:space="preserve"> 0000 500</w:t>
            </w:r>
          </w:p>
        </w:tc>
        <w:tc>
          <w:tcPr>
            <w:tcW w:w="595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hAnsi="Times New Roman" w:cs="Times New Roman"/>
              </w:rPr>
            </w:pPr>
            <w:r>
              <w:rPr>
                <w:rFonts w:ascii="Times New Roman" w:hAnsi="Times New Roman" w:cs="Times New Roman"/>
              </w:rPr>
              <w:t>Увеличение остатков средств бюджетов</w:t>
            </w:r>
          </w:p>
        </w:tc>
        <w:tc>
          <w:tcPr>
            <w:tcW w:w="141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hAnsi="Times New Roman" w:cs="Times New Roman"/>
              </w:rPr>
            </w:pPr>
            <w:r>
              <w:rPr>
                <w:rFonts w:ascii="Times New Roman" w:hAnsi="Times New Roman" w:cs="Times New Roman"/>
              </w:rPr>
              <w:t>-</w:t>
            </w:r>
            <w:r>
              <w:rPr>
                <w:rFonts w:ascii="Times New Roman" w:eastAsia="Times New Roman" w:hAnsi="Times New Roman" w:cs="Times New Roman"/>
              </w:rPr>
              <w:t>580 653,436</w:t>
            </w:r>
          </w:p>
        </w:tc>
      </w:tr>
      <w:tr w:rsidR="00EE71F4" w:rsidTr="00EE71F4">
        <w:tc>
          <w:tcPr>
            <w:tcW w:w="255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 xml:space="preserve">000 01 05 02 00 </w:t>
            </w:r>
            <w:proofErr w:type="spellStart"/>
            <w:r>
              <w:rPr>
                <w:rFonts w:ascii="Times New Roman" w:hAnsi="Times New Roman" w:cs="Times New Roman"/>
                <w:sz w:val="20"/>
                <w:szCs w:val="20"/>
              </w:rPr>
              <w:t>00</w:t>
            </w:r>
            <w:proofErr w:type="spellEnd"/>
            <w:r>
              <w:rPr>
                <w:rFonts w:ascii="Times New Roman" w:hAnsi="Times New Roman" w:cs="Times New Roman"/>
                <w:sz w:val="20"/>
                <w:szCs w:val="20"/>
              </w:rPr>
              <w:t xml:space="preserve"> 0000 500</w:t>
            </w:r>
          </w:p>
        </w:tc>
        <w:tc>
          <w:tcPr>
            <w:tcW w:w="595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hAnsi="Times New Roman" w:cs="Times New Roman"/>
              </w:rPr>
            </w:pPr>
            <w:r>
              <w:rPr>
                <w:rFonts w:ascii="Times New Roman" w:hAnsi="Times New Roman" w:cs="Times New Roman"/>
              </w:rPr>
              <w:t>Увеличение прочих остатков средств бюджетов</w:t>
            </w:r>
          </w:p>
        </w:tc>
        <w:tc>
          <w:tcPr>
            <w:tcW w:w="141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hAnsi="Times New Roman" w:cs="Times New Roman"/>
              </w:rPr>
            </w:pPr>
            <w:r>
              <w:rPr>
                <w:rFonts w:ascii="Times New Roman" w:hAnsi="Times New Roman" w:cs="Times New Roman"/>
              </w:rPr>
              <w:t>-</w:t>
            </w:r>
            <w:r>
              <w:rPr>
                <w:rFonts w:ascii="Times New Roman" w:eastAsia="Times New Roman" w:hAnsi="Times New Roman" w:cs="Times New Roman"/>
              </w:rPr>
              <w:t>580 653,436</w:t>
            </w:r>
          </w:p>
        </w:tc>
      </w:tr>
      <w:tr w:rsidR="00EE71F4" w:rsidTr="00EE71F4">
        <w:tc>
          <w:tcPr>
            <w:tcW w:w="255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000 01 05 02 01 00 0000 510</w:t>
            </w:r>
          </w:p>
        </w:tc>
        <w:tc>
          <w:tcPr>
            <w:tcW w:w="595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hAnsi="Times New Roman" w:cs="Times New Roman"/>
              </w:rPr>
            </w:pPr>
            <w:r>
              <w:rPr>
                <w:rFonts w:ascii="Times New Roman" w:hAnsi="Times New Roman" w:cs="Times New Roman"/>
              </w:rPr>
              <w:t>Увеличение остатков денежных средств бюджетов</w:t>
            </w:r>
          </w:p>
        </w:tc>
        <w:tc>
          <w:tcPr>
            <w:tcW w:w="141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hAnsi="Times New Roman" w:cs="Times New Roman"/>
              </w:rPr>
            </w:pPr>
            <w:r>
              <w:rPr>
                <w:rFonts w:ascii="Times New Roman" w:hAnsi="Times New Roman" w:cs="Times New Roman"/>
              </w:rPr>
              <w:t>-</w:t>
            </w:r>
            <w:r>
              <w:rPr>
                <w:rFonts w:ascii="Times New Roman" w:eastAsia="Times New Roman" w:hAnsi="Times New Roman" w:cs="Times New Roman"/>
              </w:rPr>
              <w:t>580 653,436</w:t>
            </w:r>
          </w:p>
        </w:tc>
      </w:tr>
      <w:tr w:rsidR="00EE71F4" w:rsidTr="00EE71F4">
        <w:tc>
          <w:tcPr>
            <w:tcW w:w="255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000 01 05 02 01 05 0000 510</w:t>
            </w:r>
          </w:p>
        </w:tc>
        <w:tc>
          <w:tcPr>
            <w:tcW w:w="595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hAnsi="Times New Roman" w:cs="Times New Roman"/>
              </w:rPr>
            </w:pPr>
            <w:r>
              <w:rPr>
                <w:rFonts w:ascii="Times New Roman" w:hAnsi="Times New Roman" w:cs="Times New Roman"/>
              </w:rPr>
              <w:t>Увеличение прочих остатков денежных средств бюджетов муниципальных районов</w:t>
            </w:r>
          </w:p>
        </w:tc>
        <w:tc>
          <w:tcPr>
            <w:tcW w:w="141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hAnsi="Times New Roman" w:cs="Times New Roman"/>
              </w:rPr>
            </w:pPr>
            <w:r>
              <w:rPr>
                <w:rFonts w:ascii="Times New Roman" w:hAnsi="Times New Roman" w:cs="Times New Roman"/>
              </w:rPr>
              <w:t>-</w:t>
            </w:r>
            <w:r>
              <w:rPr>
                <w:rFonts w:ascii="Times New Roman" w:eastAsia="Times New Roman" w:hAnsi="Times New Roman" w:cs="Times New Roman"/>
              </w:rPr>
              <w:t>580 653,436</w:t>
            </w:r>
          </w:p>
        </w:tc>
      </w:tr>
      <w:tr w:rsidR="00EE71F4" w:rsidTr="00EE71F4">
        <w:tc>
          <w:tcPr>
            <w:tcW w:w="255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 xml:space="preserve">000 01 05 00 </w:t>
            </w:r>
            <w:proofErr w:type="spellStart"/>
            <w:r>
              <w:rPr>
                <w:rFonts w:ascii="Times New Roman" w:hAnsi="Times New Roman" w:cs="Times New Roman"/>
                <w:sz w:val="20"/>
                <w:szCs w:val="20"/>
              </w:rPr>
              <w:t>00</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00</w:t>
            </w:r>
            <w:proofErr w:type="spellEnd"/>
            <w:r>
              <w:rPr>
                <w:rFonts w:ascii="Times New Roman" w:hAnsi="Times New Roman" w:cs="Times New Roman"/>
                <w:sz w:val="20"/>
                <w:szCs w:val="20"/>
              </w:rPr>
              <w:t xml:space="preserve"> 0000 600</w:t>
            </w:r>
          </w:p>
        </w:tc>
        <w:tc>
          <w:tcPr>
            <w:tcW w:w="595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hAnsi="Times New Roman" w:cs="Times New Roman"/>
              </w:rPr>
            </w:pPr>
            <w:r>
              <w:rPr>
                <w:rFonts w:ascii="Times New Roman" w:hAnsi="Times New Roman" w:cs="Times New Roman"/>
              </w:rPr>
              <w:t>Уменьшение остатков средств бюджетов</w:t>
            </w:r>
          </w:p>
        </w:tc>
        <w:tc>
          <w:tcPr>
            <w:tcW w:w="141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hAnsi="Times New Roman" w:cs="Times New Roman"/>
              </w:rPr>
            </w:pPr>
            <w:r>
              <w:rPr>
                <w:rFonts w:ascii="Times New Roman" w:hAnsi="Times New Roman" w:cs="Times New Roman"/>
              </w:rPr>
              <w:t>60</w:t>
            </w:r>
            <w:r>
              <w:rPr>
                <w:rFonts w:ascii="Times New Roman" w:hAnsi="Times New Roman" w:cs="Times New Roman"/>
                <w:lang w:val="en-US"/>
              </w:rPr>
              <w:t>5</w:t>
            </w:r>
            <w:r>
              <w:rPr>
                <w:rFonts w:ascii="Times New Roman" w:hAnsi="Times New Roman" w:cs="Times New Roman"/>
              </w:rPr>
              <w:t xml:space="preserve"> 640,847</w:t>
            </w:r>
          </w:p>
        </w:tc>
      </w:tr>
      <w:tr w:rsidR="00EE71F4" w:rsidTr="00EE71F4">
        <w:tc>
          <w:tcPr>
            <w:tcW w:w="255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 xml:space="preserve">000 01 05 02 00 </w:t>
            </w:r>
            <w:proofErr w:type="spellStart"/>
            <w:r>
              <w:rPr>
                <w:rFonts w:ascii="Times New Roman" w:hAnsi="Times New Roman" w:cs="Times New Roman"/>
                <w:sz w:val="20"/>
                <w:szCs w:val="20"/>
              </w:rPr>
              <w:t>00</w:t>
            </w:r>
            <w:proofErr w:type="spellEnd"/>
            <w:r>
              <w:rPr>
                <w:rFonts w:ascii="Times New Roman" w:hAnsi="Times New Roman" w:cs="Times New Roman"/>
                <w:sz w:val="20"/>
                <w:szCs w:val="20"/>
              </w:rPr>
              <w:t xml:space="preserve"> 0000 600</w:t>
            </w:r>
          </w:p>
        </w:tc>
        <w:tc>
          <w:tcPr>
            <w:tcW w:w="595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hAnsi="Times New Roman" w:cs="Times New Roman"/>
              </w:rPr>
            </w:pPr>
            <w:r>
              <w:rPr>
                <w:rFonts w:ascii="Times New Roman" w:hAnsi="Times New Roman" w:cs="Times New Roman"/>
              </w:rPr>
              <w:t>Уменьшение прочих остатков средств бюджетов</w:t>
            </w:r>
          </w:p>
        </w:tc>
        <w:tc>
          <w:tcPr>
            <w:tcW w:w="141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hAnsi="Times New Roman" w:cs="Times New Roman"/>
              </w:rPr>
            </w:pPr>
            <w:r>
              <w:rPr>
                <w:rFonts w:ascii="Times New Roman" w:hAnsi="Times New Roman" w:cs="Times New Roman"/>
              </w:rPr>
              <w:t>60</w:t>
            </w:r>
            <w:r>
              <w:rPr>
                <w:rFonts w:ascii="Times New Roman" w:hAnsi="Times New Roman" w:cs="Times New Roman"/>
                <w:lang w:val="en-US"/>
              </w:rPr>
              <w:t>5</w:t>
            </w:r>
            <w:r>
              <w:rPr>
                <w:rFonts w:ascii="Times New Roman" w:hAnsi="Times New Roman" w:cs="Times New Roman"/>
              </w:rPr>
              <w:t xml:space="preserve"> 640,847</w:t>
            </w:r>
          </w:p>
        </w:tc>
      </w:tr>
      <w:tr w:rsidR="00EE71F4" w:rsidTr="00EE71F4">
        <w:tc>
          <w:tcPr>
            <w:tcW w:w="255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000 01 05 02 01 00 0000 610</w:t>
            </w:r>
          </w:p>
        </w:tc>
        <w:tc>
          <w:tcPr>
            <w:tcW w:w="595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hAnsi="Times New Roman" w:cs="Times New Roman"/>
              </w:rPr>
            </w:pPr>
            <w:r>
              <w:rPr>
                <w:rFonts w:ascii="Times New Roman" w:hAnsi="Times New Roman" w:cs="Times New Roman"/>
              </w:rPr>
              <w:t>Уменьшение прочих остатков денежных средств бюджетов</w:t>
            </w:r>
          </w:p>
        </w:tc>
        <w:tc>
          <w:tcPr>
            <w:tcW w:w="141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hAnsi="Times New Roman" w:cs="Times New Roman"/>
              </w:rPr>
            </w:pPr>
            <w:r>
              <w:rPr>
                <w:rFonts w:ascii="Times New Roman" w:hAnsi="Times New Roman" w:cs="Times New Roman"/>
              </w:rPr>
              <w:t>60</w:t>
            </w:r>
            <w:r>
              <w:rPr>
                <w:rFonts w:ascii="Times New Roman" w:hAnsi="Times New Roman" w:cs="Times New Roman"/>
                <w:lang w:val="en-US"/>
              </w:rPr>
              <w:t>5</w:t>
            </w:r>
            <w:r>
              <w:rPr>
                <w:rFonts w:ascii="Times New Roman" w:hAnsi="Times New Roman" w:cs="Times New Roman"/>
              </w:rPr>
              <w:t xml:space="preserve"> 640,847</w:t>
            </w:r>
          </w:p>
        </w:tc>
      </w:tr>
      <w:tr w:rsidR="00EE71F4" w:rsidTr="00EE71F4">
        <w:tc>
          <w:tcPr>
            <w:tcW w:w="255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000 01 05 02 01 05 0000 610</w:t>
            </w:r>
          </w:p>
        </w:tc>
        <w:tc>
          <w:tcPr>
            <w:tcW w:w="595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hAnsi="Times New Roman" w:cs="Times New Roman"/>
              </w:rPr>
            </w:pPr>
            <w:r>
              <w:rPr>
                <w:rFonts w:ascii="Times New Roman" w:hAnsi="Times New Roman" w:cs="Times New Roman"/>
              </w:rPr>
              <w:t>Уменьшение прочих остатков денежных средств бюджетов муниципальных районов</w:t>
            </w:r>
          </w:p>
        </w:tc>
        <w:tc>
          <w:tcPr>
            <w:tcW w:w="1418"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hAnsi="Times New Roman" w:cs="Times New Roman"/>
              </w:rPr>
            </w:pPr>
            <w:r>
              <w:rPr>
                <w:rFonts w:ascii="Times New Roman" w:hAnsi="Times New Roman" w:cs="Times New Roman"/>
              </w:rPr>
              <w:t>60</w:t>
            </w:r>
            <w:r>
              <w:rPr>
                <w:rFonts w:ascii="Times New Roman" w:hAnsi="Times New Roman" w:cs="Times New Roman"/>
                <w:lang w:val="en-US"/>
              </w:rPr>
              <w:t>5</w:t>
            </w:r>
            <w:r>
              <w:rPr>
                <w:rFonts w:ascii="Times New Roman" w:hAnsi="Times New Roman" w:cs="Times New Roman"/>
              </w:rPr>
              <w:t xml:space="preserve"> 640,847</w:t>
            </w:r>
          </w:p>
        </w:tc>
      </w:tr>
      <w:tr w:rsidR="00EE71F4" w:rsidTr="00EE71F4">
        <w:tc>
          <w:tcPr>
            <w:tcW w:w="2553" w:type="dxa"/>
            <w:tcBorders>
              <w:top w:val="single" w:sz="4" w:space="0" w:color="auto"/>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lang w:val="en-US"/>
              </w:rPr>
              <w:t xml:space="preserve">000 </w:t>
            </w:r>
            <w:r>
              <w:rPr>
                <w:rFonts w:ascii="Times New Roman" w:hAnsi="Times New Roman" w:cs="Times New Roman"/>
                <w:sz w:val="20"/>
                <w:szCs w:val="20"/>
              </w:rPr>
              <w:t xml:space="preserve">01 06 00 </w:t>
            </w:r>
            <w:proofErr w:type="spellStart"/>
            <w:r>
              <w:rPr>
                <w:rFonts w:ascii="Times New Roman" w:hAnsi="Times New Roman" w:cs="Times New Roman"/>
                <w:sz w:val="20"/>
                <w:szCs w:val="20"/>
              </w:rPr>
              <w:t>00</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00</w:t>
            </w:r>
            <w:proofErr w:type="spellEnd"/>
            <w:r>
              <w:rPr>
                <w:rFonts w:ascii="Times New Roman" w:hAnsi="Times New Roman" w:cs="Times New Roman"/>
                <w:sz w:val="20"/>
                <w:szCs w:val="20"/>
              </w:rPr>
              <w:t xml:space="preserve"> 0000 000</w:t>
            </w:r>
          </w:p>
        </w:tc>
        <w:tc>
          <w:tcPr>
            <w:tcW w:w="5953" w:type="dxa"/>
            <w:tcBorders>
              <w:top w:val="single" w:sz="4" w:space="0" w:color="auto"/>
              <w:left w:val="nil"/>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hAnsi="Times New Roman" w:cs="Times New Roman"/>
              </w:rPr>
            </w:pPr>
            <w:r>
              <w:rPr>
                <w:rFonts w:ascii="Times New Roman" w:hAnsi="Times New Roman" w:cs="Times New Roman"/>
              </w:rPr>
              <w:t>Иные источники внутреннего финансирования дефицитов бюджетов</w:t>
            </w:r>
          </w:p>
        </w:tc>
        <w:tc>
          <w:tcPr>
            <w:tcW w:w="1418" w:type="dxa"/>
            <w:tcBorders>
              <w:top w:val="single" w:sz="4" w:space="0" w:color="auto"/>
              <w:left w:val="nil"/>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hAnsi="Times New Roman" w:cs="Times New Roman"/>
              </w:rPr>
            </w:pPr>
            <w:r>
              <w:rPr>
                <w:rFonts w:ascii="Times New Roman" w:hAnsi="Times New Roman" w:cs="Times New Roman"/>
              </w:rPr>
              <w:t>3 000,</w:t>
            </w:r>
            <w:r>
              <w:rPr>
                <w:rFonts w:ascii="Times New Roman" w:hAnsi="Times New Roman" w:cs="Times New Roman"/>
                <w:lang w:val="en-US"/>
              </w:rPr>
              <w:t>0</w:t>
            </w:r>
            <w:r>
              <w:rPr>
                <w:rFonts w:ascii="Times New Roman" w:hAnsi="Times New Roman" w:cs="Times New Roman"/>
              </w:rPr>
              <w:t>00</w:t>
            </w:r>
          </w:p>
        </w:tc>
      </w:tr>
      <w:tr w:rsidR="00EE71F4" w:rsidTr="00EE71F4">
        <w:tc>
          <w:tcPr>
            <w:tcW w:w="2553" w:type="dxa"/>
            <w:tcBorders>
              <w:top w:val="nil"/>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lang w:val="en-US"/>
              </w:rPr>
              <w:t xml:space="preserve">000 </w:t>
            </w:r>
            <w:r>
              <w:rPr>
                <w:rFonts w:ascii="Times New Roman" w:hAnsi="Times New Roman" w:cs="Times New Roman"/>
                <w:sz w:val="20"/>
                <w:szCs w:val="20"/>
              </w:rPr>
              <w:t xml:space="preserve">01 06 01 00 </w:t>
            </w:r>
            <w:proofErr w:type="spellStart"/>
            <w:r>
              <w:rPr>
                <w:rFonts w:ascii="Times New Roman" w:hAnsi="Times New Roman" w:cs="Times New Roman"/>
                <w:sz w:val="20"/>
                <w:szCs w:val="20"/>
              </w:rPr>
              <w:t>00</w:t>
            </w:r>
            <w:proofErr w:type="spellEnd"/>
            <w:r>
              <w:rPr>
                <w:rFonts w:ascii="Times New Roman" w:hAnsi="Times New Roman" w:cs="Times New Roman"/>
                <w:sz w:val="20"/>
                <w:szCs w:val="20"/>
              </w:rPr>
              <w:t xml:space="preserve"> 0000 000</w:t>
            </w:r>
          </w:p>
        </w:tc>
        <w:tc>
          <w:tcPr>
            <w:tcW w:w="5953" w:type="dxa"/>
            <w:tcBorders>
              <w:top w:val="nil"/>
              <w:left w:val="nil"/>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hAnsi="Times New Roman" w:cs="Times New Roman"/>
              </w:rPr>
            </w:pPr>
            <w:r>
              <w:rPr>
                <w:rFonts w:ascii="Times New Roman" w:hAnsi="Times New Roman" w:cs="Times New Roman"/>
              </w:rPr>
              <w:t>Акции и иные формы участия в капитале, находящиеся в государственной и муниципальной собственности</w:t>
            </w:r>
          </w:p>
        </w:tc>
        <w:tc>
          <w:tcPr>
            <w:tcW w:w="1418" w:type="dxa"/>
            <w:tcBorders>
              <w:top w:val="nil"/>
              <w:left w:val="nil"/>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hAnsi="Times New Roman" w:cs="Times New Roman"/>
              </w:rPr>
            </w:pPr>
            <w:r>
              <w:rPr>
                <w:rFonts w:ascii="Times New Roman" w:hAnsi="Times New Roman" w:cs="Times New Roman"/>
              </w:rPr>
              <w:t>3 000,000</w:t>
            </w:r>
          </w:p>
        </w:tc>
      </w:tr>
      <w:tr w:rsidR="00EE71F4" w:rsidTr="00EE71F4">
        <w:tc>
          <w:tcPr>
            <w:tcW w:w="2553" w:type="dxa"/>
            <w:tcBorders>
              <w:top w:val="nil"/>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lang w:val="en-US"/>
              </w:rPr>
              <w:t xml:space="preserve">000 </w:t>
            </w:r>
            <w:r>
              <w:rPr>
                <w:rFonts w:ascii="Times New Roman" w:hAnsi="Times New Roman" w:cs="Times New Roman"/>
                <w:sz w:val="20"/>
                <w:szCs w:val="20"/>
              </w:rPr>
              <w:t xml:space="preserve">01 06 01 00 </w:t>
            </w:r>
            <w:proofErr w:type="spellStart"/>
            <w:r>
              <w:rPr>
                <w:rFonts w:ascii="Times New Roman" w:hAnsi="Times New Roman" w:cs="Times New Roman"/>
                <w:sz w:val="20"/>
                <w:szCs w:val="20"/>
              </w:rPr>
              <w:t>00</w:t>
            </w:r>
            <w:proofErr w:type="spellEnd"/>
            <w:r>
              <w:rPr>
                <w:rFonts w:ascii="Times New Roman" w:hAnsi="Times New Roman" w:cs="Times New Roman"/>
                <w:sz w:val="20"/>
                <w:szCs w:val="20"/>
              </w:rPr>
              <w:t xml:space="preserve"> 0000 630</w:t>
            </w:r>
          </w:p>
        </w:tc>
        <w:tc>
          <w:tcPr>
            <w:tcW w:w="5953" w:type="dxa"/>
            <w:tcBorders>
              <w:top w:val="nil"/>
              <w:left w:val="nil"/>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hAnsi="Times New Roman" w:cs="Times New Roman"/>
              </w:rPr>
            </w:pPr>
            <w:r>
              <w:rPr>
                <w:rFonts w:ascii="Times New Roman" w:hAnsi="Times New Roman" w:cs="Times New Roman"/>
              </w:rPr>
              <w:t>Средства от продажи акций и иных форм участия в капитале, находящихся в государственной и муниципальной собственности</w:t>
            </w:r>
          </w:p>
        </w:tc>
        <w:tc>
          <w:tcPr>
            <w:tcW w:w="1418" w:type="dxa"/>
            <w:tcBorders>
              <w:top w:val="nil"/>
              <w:left w:val="nil"/>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hAnsi="Times New Roman" w:cs="Times New Roman"/>
              </w:rPr>
            </w:pPr>
            <w:r>
              <w:rPr>
                <w:rFonts w:ascii="Times New Roman" w:hAnsi="Times New Roman" w:cs="Times New Roman"/>
              </w:rPr>
              <w:t>3 000,000</w:t>
            </w:r>
          </w:p>
        </w:tc>
      </w:tr>
      <w:tr w:rsidR="00EE71F4" w:rsidTr="00EE71F4">
        <w:tc>
          <w:tcPr>
            <w:tcW w:w="2553" w:type="dxa"/>
            <w:tcBorders>
              <w:top w:val="nil"/>
              <w:left w:val="single" w:sz="4" w:space="0" w:color="auto"/>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lang w:val="en-US"/>
              </w:rPr>
              <w:t xml:space="preserve">000 </w:t>
            </w:r>
            <w:r>
              <w:rPr>
                <w:rFonts w:ascii="Times New Roman" w:hAnsi="Times New Roman" w:cs="Times New Roman"/>
                <w:sz w:val="20"/>
                <w:szCs w:val="20"/>
              </w:rPr>
              <w:t>01 06 01 00 05 0000 630</w:t>
            </w:r>
          </w:p>
        </w:tc>
        <w:tc>
          <w:tcPr>
            <w:tcW w:w="5953" w:type="dxa"/>
            <w:tcBorders>
              <w:top w:val="nil"/>
              <w:left w:val="nil"/>
              <w:bottom w:val="single" w:sz="4" w:space="0" w:color="auto"/>
              <w:right w:val="single" w:sz="4" w:space="0" w:color="auto"/>
            </w:tcBorders>
            <w:vAlign w:val="center"/>
            <w:hideMark/>
          </w:tcPr>
          <w:p w:rsidR="00EE71F4" w:rsidRDefault="00EE71F4">
            <w:pPr>
              <w:spacing w:after="0" w:line="240" w:lineRule="auto"/>
              <w:ind w:left="-57" w:right="-57"/>
              <w:jc w:val="both"/>
              <w:rPr>
                <w:rFonts w:ascii="Times New Roman" w:hAnsi="Times New Roman" w:cs="Times New Roman"/>
              </w:rPr>
            </w:pPr>
            <w:r>
              <w:rPr>
                <w:rFonts w:ascii="Times New Roman" w:hAnsi="Times New Roman" w:cs="Times New Roman"/>
              </w:rPr>
              <w:t>Средства от продажи акций и иных форм участия в капитале, находящихся в собственности муниципальных районов</w:t>
            </w:r>
          </w:p>
        </w:tc>
        <w:tc>
          <w:tcPr>
            <w:tcW w:w="1418" w:type="dxa"/>
            <w:tcBorders>
              <w:top w:val="nil"/>
              <w:left w:val="nil"/>
              <w:bottom w:val="single" w:sz="4" w:space="0" w:color="auto"/>
              <w:right w:val="single" w:sz="4" w:space="0" w:color="auto"/>
            </w:tcBorders>
            <w:vAlign w:val="center"/>
            <w:hideMark/>
          </w:tcPr>
          <w:p w:rsidR="00EE71F4" w:rsidRDefault="00EE71F4">
            <w:pPr>
              <w:spacing w:after="0" w:line="240" w:lineRule="auto"/>
              <w:ind w:left="-57" w:right="-57"/>
              <w:jc w:val="center"/>
              <w:rPr>
                <w:rFonts w:ascii="Times New Roman" w:hAnsi="Times New Roman" w:cs="Times New Roman"/>
              </w:rPr>
            </w:pPr>
            <w:r>
              <w:rPr>
                <w:rFonts w:ascii="Times New Roman" w:hAnsi="Times New Roman" w:cs="Times New Roman"/>
              </w:rPr>
              <w:t>3 000,000</w:t>
            </w:r>
          </w:p>
        </w:tc>
      </w:tr>
    </w:tbl>
    <w:p w:rsidR="00EE71F4" w:rsidRDefault="00EE71F4" w:rsidP="00EE71F4">
      <w:pPr>
        <w:tabs>
          <w:tab w:val="left" w:pos="5040"/>
        </w:tabs>
        <w:spacing w:after="0" w:line="240" w:lineRule="auto"/>
        <w:ind w:left="-57" w:right="-57"/>
        <w:jc w:val="both"/>
        <w:rPr>
          <w:rFonts w:ascii="Times New Roman" w:hAnsi="Times New Roman" w:cs="Times New Roman"/>
          <w:bCs/>
          <w:sz w:val="16"/>
          <w:szCs w:val="16"/>
        </w:rPr>
      </w:pPr>
    </w:p>
    <w:p w:rsidR="00EE71F4" w:rsidRPr="008830BB" w:rsidRDefault="00EE71F4" w:rsidP="00EE71F4">
      <w:pPr>
        <w:spacing w:after="0" w:line="240" w:lineRule="auto"/>
        <w:ind w:left="-57" w:right="-57"/>
        <w:jc w:val="both"/>
        <w:rPr>
          <w:rFonts w:ascii="Times New Roman" w:hAnsi="Times New Roman" w:cs="Times New Roman"/>
          <w:sz w:val="28"/>
          <w:szCs w:val="28"/>
        </w:rPr>
      </w:pPr>
      <w:r>
        <w:rPr>
          <w:rFonts w:ascii="Times New Roman" w:hAnsi="Times New Roman" w:cs="Times New Roman"/>
          <w:b/>
          <w:sz w:val="28"/>
          <w:szCs w:val="28"/>
        </w:rPr>
        <w:lastRenderedPageBreak/>
        <w:t xml:space="preserve">        2. </w:t>
      </w:r>
      <w:r>
        <w:rPr>
          <w:rFonts w:ascii="Times New Roman" w:hAnsi="Times New Roman" w:cs="Times New Roman"/>
          <w:sz w:val="28"/>
          <w:szCs w:val="28"/>
        </w:rPr>
        <w:t xml:space="preserve">Настоящее решение вступает в силу со дня его опубликования в информационном </w:t>
      </w:r>
      <w:r w:rsidRPr="008830BB">
        <w:rPr>
          <w:rFonts w:ascii="Times New Roman" w:hAnsi="Times New Roman" w:cs="Times New Roman"/>
          <w:sz w:val="28"/>
          <w:szCs w:val="28"/>
        </w:rPr>
        <w:t>бюллетене администрации Урюпинского муниципального района «Районные ведомости».</w:t>
      </w:r>
    </w:p>
    <w:p w:rsidR="00EE71F4" w:rsidRPr="008830BB" w:rsidRDefault="00EE71F4" w:rsidP="00EE71F4">
      <w:pPr>
        <w:spacing w:after="0" w:line="240" w:lineRule="auto"/>
        <w:ind w:left="-57" w:right="-57"/>
        <w:jc w:val="both"/>
        <w:rPr>
          <w:rFonts w:ascii="Times New Roman" w:hAnsi="Times New Roman" w:cs="Times New Roman"/>
          <w:sz w:val="28"/>
          <w:szCs w:val="28"/>
        </w:rPr>
      </w:pPr>
      <w:r w:rsidRPr="008830BB">
        <w:rPr>
          <w:rFonts w:ascii="Times New Roman" w:hAnsi="Times New Roman" w:cs="Times New Roman"/>
          <w:b/>
          <w:sz w:val="28"/>
          <w:szCs w:val="28"/>
        </w:rPr>
        <w:t xml:space="preserve">        3.</w:t>
      </w:r>
      <w:r w:rsidRPr="008830BB">
        <w:rPr>
          <w:rFonts w:ascii="Times New Roman" w:hAnsi="Times New Roman" w:cs="Times New Roman"/>
          <w:sz w:val="28"/>
          <w:szCs w:val="28"/>
        </w:rPr>
        <w:t xml:space="preserve"> Направить настоящее решение исполняющему обязанности главы Урюпинского муниципального района О.А. Андрееву для подписания и опубликования в установленном порядке.</w:t>
      </w:r>
    </w:p>
    <w:p w:rsidR="00EE71F4" w:rsidRPr="008830BB" w:rsidRDefault="00EE71F4" w:rsidP="00EE71F4">
      <w:pPr>
        <w:spacing w:after="0" w:line="240" w:lineRule="auto"/>
        <w:ind w:left="-57" w:right="-57"/>
        <w:jc w:val="both"/>
        <w:rPr>
          <w:rFonts w:ascii="Times New Roman" w:hAnsi="Times New Roman" w:cs="Times New Roman"/>
          <w:sz w:val="28"/>
          <w:szCs w:val="28"/>
        </w:rPr>
      </w:pPr>
    </w:p>
    <w:p w:rsidR="00EE71F4" w:rsidRPr="008830BB" w:rsidRDefault="00EE71F4" w:rsidP="00EE71F4">
      <w:pPr>
        <w:spacing w:after="0" w:line="240" w:lineRule="auto"/>
        <w:ind w:left="-57" w:right="-57"/>
        <w:jc w:val="both"/>
        <w:rPr>
          <w:rFonts w:ascii="Times New Roman" w:hAnsi="Times New Roman" w:cs="Times New Roman"/>
          <w:sz w:val="28"/>
          <w:szCs w:val="28"/>
        </w:rPr>
      </w:pPr>
    </w:p>
    <w:p w:rsidR="00EE71F4" w:rsidRPr="008830BB" w:rsidRDefault="008830BB" w:rsidP="00EE71F4">
      <w:pPr>
        <w:tabs>
          <w:tab w:val="left" w:pos="5040"/>
        </w:tabs>
        <w:spacing w:after="0" w:line="240" w:lineRule="auto"/>
        <w:ind w:left="-57" w:right="-57"/>
        <w:jc w:val="both"/>
        <w:rPr>
          <w:rFonts w:ascii="Times New Roman" w:hAnsi="Times New Roman" w:cs="Times New Roman"/>
          <w:b/>
          <w:sz w:val="28"/>
          <w:szCs w:val="28"/>
        </w:rPr>
      </w:pPr>
      <w:r>
        <w:rPr>
          <w:rFonts w:ascii="Times New Roman" w:hAnsi="Times New Roman" w:cs="Times New Roman"/>
          <w:b/>
          <w:sz w:val="28"/>
          <w:szCs w:val="28"/>
        </w:rPr>
        <w:t xml:space="preserve">   Заместитель </w:t>
      </w:r>
      <w:proofErr w:type="gramStart"/>
      <w:r>
        <w:rPr>
          <w:rFonts w:ascii="Times New Roman" w:hAnsi="Times New Roman" w:cs="Times New Roman"/>
          <w:b/>
          <w:sz w:val="28"/>
          <w:szCs w:val="28"/>
        </w:rPr>
        <w:t>председателя</w:t>
      </w:r>
      <w:proofErr w:type="gramEnd"/>
      <w:r>
        <w:rPr>
          <w:rFonts w:ascii="Times New Roman" w:hAnsi="Times New Roman" w:cs="Times New Roman"/>
          <w:b/>
          <w:sz w:val="28"/>
          <w:szCs w:val="28"/>
        </w:rPr>
        <w:t xml:space="preserve">               </w:t>
      </w:r>
      <w:r w:rsidR="00EE71F4" w:rsidRPr="008830BB">
        <w:rPr>
          <w:rFonts w:ascii="Times New Roman" w:hAnsi="Times New Roman" w:cs="Times New Roman"/>
          <w:b/>
          <w:sz w:val="28"/>
          <w:szCs w:val="28"/>
        </w:rPr>
        <w:t xml:space="preserve">   Исполняющий обязанности главы</w:t>
      </w:r>
    </w:p>
    <w:p w:rsidR="00EE71F4" w:rsidRPr="008830BB" w:rsidRDefault="00EE71F4" w:rsidP="00EE71F4">
      <w:pPr>
        <w:tabs>
          <w:tab w:val="left" w:pos="5040"/>
        </w:tabs>
        <w:spacing w:after="0" w:line="240" w:lineRule="auto"/>
        <w:ind w:left="-57" w:right="-57"/>
        <w:jc w:val="both"/>
        <w:rPr>
          <w:rFonts w:ascii="Times New Roman" w:hAnsi="Times New Roman" w:cs="Times New Roman"/>
          <w:b/>
          <w:sz w:val="28"/>
          <w:szCs w:val="28"/>
          <w:highlight w:val="yellow"/>
        </w:rPr>
      </w:pPr>
      <w:r w:rsidRPr="008830BB">
        <w:rPr>
          <w:rFonts w:ascii="Times New Roman" w:hAnsi="Times New Roman" w:cs="Times New Roman"/>
          <w:b/>
          <w:sz w:val="28"/>
          <w:szCs w:val="28"/>
        </w:rPr>
        <w:t>Урюпинской районной Думы           Урюпинского муниципального района</w:t>
      </w:r>
    </w:p>
    <w:p w:rsidR="00EE71F4" w:rsidRPr="008830BB" w:rsidRDefault="00EE71F4" w:rsidP="00EE71F4">
      <w:pPr>
        <w:tabs>
          <w:tab w:val="left" w:pos="5040"/>
        </w:tabs>
        <w:spacing w:after="0" w:line="240" w:lineRule="auto"/>
        <w:ind w:left="-57" w:right="-57"/>
        <w:jc w:val="both"/>
        <w:rPr>
          <w:rFonts w:ascii="Times New Roman" w:hAnsi="Times New Roman" w:cs="Times New Roman"/>
          <w:b/>
          <w:sz w:val="16"/>
          <w:szCs w:val="16"/>
          <w:highlight w:val="yellow"/>
        </w:rPr>
      </w:pPr>
    </w:p>
    <w:p w:rsidR="00EE71F4" w:rsidRPr="008830BB" w:rsidRDefault="00EE71F4" w:rsidP="00EE71F4">
      <w:pPr>
        <w:tabs>
          <w:tab w:val="left" w:pos="5040"/>
        </w:tabs>
        <w:spacing w:after="0" w:line="240" w:lineRule="auto"/>
        <w:ind w:left="-57" w:right="-57"/>
        <w:jc w:val="both"/>
        <w:rPr>
          <w:rFonts w:ascii="Times New Roman" w:hAnsi="Times New Roman" w:cs="Times New Roman"/>
          <w:b/>
          <w:sz w:val="28"/>
          <w:szCs w:val="28"/>
        </w:rPr>
      </w:pPr>
      <w:r w:rsidRPr="008830BB">
        <w:rPr>
          <w:rFonts w:ascii="Times New Roman" w:hAnsi="Times New Roman" w:cs="Times New Roman"/>
          <w:b/>
          <w:sz w:val="28"/>
          <w:szCs w:val="28"/>
        </w:rPr>
        <w:t xml:space="preserve">      </w:t>
      </w:r>
      <w:r w:rsidR="008830BB">
        <w:rPr>
          <w:rFonts w:ascii="Times New Roman" w:hAnsi="Times New Roman" w:cs="Times New Roman"/>
          <w:b/>
          <w:sz w:val="28"/>
          <w:szCs w:val="28"/>
        </w:rPr>
        <w:t xml:space="preserve">                   А.Л. </w:t>
      </w:r>
      <w:proofErr w:type="spellStart"/>
      <w:r w:rsidR="008830BB">
        <w:rPr>
          <w:rFonts w:ascii="Times New Roman" w:hAnsi="Times New Roman" w:cs="Times New Roman"/>
          <w:b/>
          <w:sz w:val="28"/>
          <w:szCs w:val="28"/>
        </w:rPr>
        <w:t>Кутыркин</w:t>
      </w:r>
      <w:proofErr w:type="spellEnd"/>
      <w:r w:rsidRPr="008830BB">
        <w:rPr>
          <w:rFonts w:ascii="Times New Roman" w:hAnsi="Times New Roman" w:cs="Times New Roman"/>
          <w:b/>
          <w:sz w:val="28"/>
          <w:szCs w:val="28"/>
        </w:rPr>
        <w:t xml:space="preserve">                                                          О.А. Андреев</w:t>
      </w:r>
    </w:p>
    <w:p w:rsidR="00EE71F4" w:rsidRPr="008830BB" w:rsidRDefault="00EE71F4" w:rsidP="00EE71F4">
      <w:pPr>
        <w:widowControl w:val="0"/>
        <w:autoSpaceDE w:val="0"/>
        <w:autoSpaceDN w:val="0"/>
        <w:adjustRightInd w:val="0"/>
        <w:spacing w:after="0" w:line="240" w:lineRule="auto"/>
        <w:ind w:left="-57" w:right="-57"/>
        <w:jc w:val="center"/>
        <w:rPr>
          <w:rFonts w:ascii="Times New Roman" w:hAnsi="Times New Roman" w:cs="Times New Roman"/>
          <w:b/>
          <w:bCs/>
          <w:sz w:val="28"/>
          <w:szCs w:val="28"/>
        </w:rPr>
      </w:pPr>
    </w:p>
    <w:p w:rsidR="00EE71F4" w:rsidRDefault="00EE71F4" w:rsidP="00EE71F4">
      <w:pPr>
        <w:widowControl w:val="0"/>
        <w:autoSpaceDE w:val="0"/>
        <w:autoSpaceDN w:val="0"/>
        <w:adjustRightInd w:val="0"/>
        <w:spacing w:after="0" w:line="240" w:lineRule="auto"/>
        <w:ind w:left="-57" w:right="-57"/>
        <w:jc w:val="center"/>
        <w:rPr>
          <w:rFonts w:ascii="Times New Roman" w:hAnsi="Times New Roman" w:cs="Times New Roman"/>
          <w:b/>
          <w:bCs/>
          <w:sz w:val="28"/>
          <w:szCs w:val="28"/>
        </w:rPr>
      </w:pPr>
    </w:p>
    <w:p w:rsidR="00EE71F4" w:rsidRDefault="00EE71F4" w:rsidP="00EE71F4">
      <w:pPr>
        <w:spacing w:after="0"/>
        <w:ind w:left="-57" w:right="-57"/>
      </w:pPr>
    </w:p>
    <w:p w:rsidR="00EE71F4" w:rsidRDefault="00EE71F4"/>
    <w:p w:rsidR="00EE71F4" w:rsidRDefault="00EE71F4"/>
    <w:p w:rsidR="00EE71F4" w:rsidRDefault="00EE71F4"/>
    <w:p w:rsidR="00EE71F4" w:rsidRDefault="00EE71F4"/>
    <w:p w:rsidR="00EE71F4" w:rsidRDefault="00EE71F4"/>
    <w:p w:rsidR="008830BB" w:rsidRDefault="008830BB"/>
    <w:p w:rsidR="008830BB" w:rsidRDefault="008830BB"/>
    <w:p w:rsidR="008830BB" w:rsidRDefault="008830BB"/>
    <w:p w:rsidR="008830BB" w:rsidRDefault="008830BB"/>
    <w:p w:rsidR="008830BB" w:rsidRDefault="008830BB"/>
    <w:p w:rsidR="008830BB" w:rsidRDefault="008830BB"/>
    <w:p w:rsidR="008830BB" w:rsidRDefault="008830BB"/>
    <w:p w:rsidR="008830BB" w:rsidRDefault="008830BB"/>
    <w:p w:rsidR="008830BB" w:rsidRDefault="008830BB"/>
    <w:p w:rsidR="008830BB" w:rsidRDefault="008830BB"/>
    <w:p w:rsidR="008830BB" w:rsidRDefault="008830BB"/>
    <w:p w:rsidR="008830BB" w:rsidRDefault="008830BB"/>
    <w:p w:rsidR="008830BB" w:rsidRDefault="008830BB"/>
    <w:p w:rsidR="00EE71F4" w:rsidRDefault="00EE71F4"/>
    <w:p w:rsidR="00A03C55" w:rsidRDefault="00A03C55" w:rsidP="00A03C55">
      <w:pPr>
        <w:spacing w:after="0" w:line="240" w:lineRule="auto"/>
        <w:ind w:left="-57" w:right="-57"/>
        <w:jc w:val="center"/>
        <w:rPr>
          <w:rFonts w:ascii="Times New Roman" w:hAnsi="Times New Roman" w:cs="Times New Roman"/>
          <w:b/>
          <w:sz w:val="28"/>
          <w:szCs w:val="28"/>
        </w:rPr>
      </w:pPr>
      <w:r w:rsidRPr="00BB3358">
        <w:rPr>
          <w:rFonts w:ascii="Times New Roman" w:hAnsi="Times New Roman" w:cs="Times New Roman"/>
          <w:b/>
          <w:noProof/>
          <w:sz w:val="28"/>
          <w:szCs w:val="28"/>
        </w:rPr>
        <w:lastRenderedPageBreak/>
        <w:drawing>
          <wp:anchor distT="0" distB="0" distL="114300" distR="114300" simplePos="0" relativeHeight="251661312" behindDoc="0" locked="0" layoutInCell="1" allowOverlap="1">
            <wp:simplePos x="0" y="0"/>
            <wp:positionH relativeFrom="column">
              <wp:posOffset>2606675</wp:posOffset>
            </wp:positionH>
            <wp:positionV relativeFrom="paragraph">
              <wp:posOffset>-162560</wp:posOffset>
            </wp:positionV>
            <wp:extent cx="527050" cy="812165"/>
            <wp:effectExtent l="19050" t="0" r="6350" b="0"/>
            <wp:wrapSquare wrapText="left"/>
            <wp:docPr id="1" name="Рисунок 4" descr="Описание: 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descr="Описание: NewGerb"/>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050" cy="812165"/>
                    </a:xfrm>
                    <a:prstGeom prst="rect">
                      <a:avLst/>
                    </a:prstGeom>
                    <a:noFill/>
                  </pic:spPr>
                </pic:pic>
              </a:graphicData>
            </a:graphic>
          </wp:anchor>
        </w:drawing>
      </w:r>
    </w:p>
    <w:p w:rsidR="00A03C55" w:rsidRDefault="00A03C55" w:rsidP="00A03C55">
      <w:pPr>
        <w:spacing w:after="0" w:line="240" w:lineRule="auto"/>
        <w:ind w:left="-57" w:right="-57"/>
        <w:jc w:val="both"/>
        <w:rPr>
          <w:rFonts w:ascii="Times New Roman" w:hAnsi="Times New Roman" w:cs="Times New Roman"/>
          <w:b/>
          <w:sz w:val="28"/>
          <w:szCs w:val="28"/>
        </w:rPr>
      </w:pPr>
    </w:p>
    <w:p w:rsidR="00A03C55" w:rsidRDefault="00A03C55" w:rsidP="00A03C55">
      <w:pPr>
        <w:spacing w:after="0" w:line="240" w:lineRule="auto"/>
        <w:ind w:left="-57" w:right="-57"/>
        <w:jc w:val="both"/>
        <w:rPr>
          <w:rFonts w:ascii="Times New Roman" w:hAnsi="Times New Roman" w:cs="Times New Roman"/>
          <w:b/>
          <w:sz w:val="28"/>
          <w:szCs w:val="28"/>
        </w:rPr>
      </w:pPr>
    </w:p>
    <w:p w:rsidR="00A03C55" w:rsidRDefault="00A03C55" w:rsidP="00A03C55">
      <w:pPr>
        <w:spacing w:after="0" w:line="240" w:lineRule="auto"/>
        <w:ind w:left="-57" w:right="-57"/>
        <w:jc w:val="both"/>
        <w:rPr>
          <w:rFonts w:ascii="Times New Roman" w:hAnsi="Times New Roman" w:cs="Times New Roman"/>
          <w:b/>
          <w:sz w:val="28"/>
          <w:szCs w:val="28"/>
        </w:rPr>
      </w:pPr>
    </w:p>
    <w:p w:rsidR="00A03C55" w:rsidRPr="009B38D4" w:rsidRDefault="00A03C55" w:rsidP="00A03C55">
      <w:pPr>
        <w:tabs>
          <w:tab w:val="left" w:pos="1725"/>
          <w:tab w:val="center" w:pos="4677"/>
        </w:tabs>
        <w:spacing w:after="0" w:line="240" w:lineRule="auto"/>
        <w:jc w:val="center"/>
        <w:rPr>
          <w:rFonts w:ascii="Times New Roman" w:hAnsi="Times New Roman" w:cs="Times New Roman"/>
          <w:i/>
          <w:iCs/>
          <w:sz w:val="28"/>
          <w:szCs w:val="28"/>
        </w:rPr>
      </w:pPr>
      <w:r w:rsidRPr="009B38D4">
        <w:rPr>
          <w:rFonts w:ascii="Times New Roman" w:hAnsi="Times New Roman" w:cs="Times New Roman"/>
          <w:i/>
          <w:iCs/>
          <w:sz w:val="28"/>
          <w:szCs w:val="28"/>
        </w:rPr>
        <w:t>УРЮПИНСКИЙ МУНИЦИПАЛЬНЫЙ РАЙОН</w:t>
      </w:r>
    </w:p>
    <w:p w:rsidR="00A03C55" w:rsidRPr="009B38D4" w:rsidRDefault="00A03C55" w:rsidP="00A03C55">
      <w:pPr>
        <w:tabs>
          <w:tab w:val="left" w:pos="1725"/>
          <w:tab w:val="center" w:pos="4677"/>
        </w:tabs>
        <w:spacing w:after="0" w:line="240" w:lineRule="auto"/>
        <w:jc w:val="center"/>
        <w:rPr>
          <w:rFonts w:ascii="Times New Roman" w:hAnsi="Times New Roman" w:cs="Times New Roman"/>
          <w:i/>
          <w:iCs/>
          <w:sz w:val="28"/>
          <w:szCs w:val="28"/>
        </w:rPr>
      </w:pPr>
      <w:r w:rsidRPr="009B38D4">
        <w:rPr>
          <w:rFonts w:ascii="Times New Roman" w:hAnsi="Times New Roman" w:cs="Times New Roman"/>
          <w:i/>
          <w:iCs/>
          <w:sz w:val="28"/>
          <w:szCs w:val="28"/>
        </w:rPr>
        <w:t>ВОЛГОГРАДСКОЙ ОБЛАСТИ</w:t>
      </w:r>
    </w:p>
    <w:p w:rsidR="00A03C55" w:rsidRPr="009B38D4" w:rsidRDefault="00A03C55" w:rsidP="00A03C55">
      <w:pPr>
        <w:tabs>
          <w:tab w:val="left" w:pos="1725"/>
          <w:tab w:val="center" w:pos="4677"/>
        </w:tabs>
        <w:spacing w:after="0" w:line="240" w:lineRule="auto"/>
        <w:jc w:val="center"/>
        <w:rPr>
          <w:rFonts w:ascii="Times New Roman" w:hAnsi="Times New Roman" w:cs="Times New Roman"/>
          <w:i/>
          <w:iCs/>
          <w:sz w:val="16"/>
          <w:szCs w:val="16"/>
        </w:rPr>
      </w:pPr>
    </w:p>
    <w:p w:rsidR="00A03C55" w:rsidRPr="009B38D4" w:rsidRDefault="00A03C55" w:rsidP="00A03C55">
      <w:pPr>
        <w:spacing w:after="0" w:line="240" w:lineRule="auto"/>
        <w:jc w:val="center"/>
        <w:rPr>
          <w:rFonts w:ascii="Times New Roman" w:hAnsi="Times New Roman" w:cs="Times New Roman"/>
          <w:b/>
          <w:bCs/>
          <w:i/>
          <w:iCs/>
          <w:sz w:val="28"/>
          <w:szCs w:val="28"/>
        </w:rPr>
      </w:pPr>
      <w:r w:rsidRPr="009B38D4">
        <w:rPr>
          <w:rFonts w:ascii="Times New Roman" w:hAnsi="Times New Roman" w:cs="Times New Roman"/>
          <w:b/>
          <w:bCs/>
          <w:i/>
          <w:iCs/>
          <w:sz w:val="28"/>
          <w:szCs w:val="28"/>
        </w:rPr>
        <w:t>УРЮПИНСКАЯ  РАЙОННАЯ  ДУМА</w:t>
      </w:r>
    </w:p>
    <w:p w:rsidR="00A03C55" w:rsidRPr="009B38D4" w:rsidRDefault="009A36E3" w:rsidP="00A03C55">
      <w:pPr>
        <w:spacing w:after="0" w:line="240" w:lineRule="auto"/>
        <w:rPr>
          <w:rFonts w:ascii="Times New Roman" w:hAnsi="Times New Roman" w:cs="Times New Roman"/>
          <w:sz w:val="28"/>
          <w:szCs w:val="28"/>
        </w:rPr>
      </w:pPr>
      <w:r w:rsidRPr="009A36E3">
        <w:rPr>
          <w:rFonts w:ascii="Times New Roman" w:hAnsi="Times New Roman" w:cs="Times New Roman"/>
          <w:noProof/>
        </w:rPr>
        <w:pict>
          <v:line id="_x0000_s1026" style="position:absolute;z-index:251662336;visibility:visible;mso-wrap-distance-top:-1e-4mm;mso-wrap-distance-bottom:-1e-4mm"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" o:allowincell="f"/>
        </w:pict>
      </w:r>
      <w:r w:rsidRPr="009A36E3">
        <w:rPr>
          <w:rFonts w:ascii="Times New Roman" w:hAnsi="Times New Roman" w:cs="Times New Roman"/>
          <w:noProof/>
        </w:rPr>
        <w:pict>
          <v:line id="_x0000_s1027" style="position:absolute;z-index:251663360;visibility:visible;mso-wrap-distance-top:-1e-4mm;mso-wrap-distance-bottom:-1e-4mm"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" o:allowincell="f"/>
        </w:pict>
      </w:r>
    </w:p>
    <w:p w:rsidR="00A03C55" w:rsidRPr="009B38D4" w:rsidRDefault="00A03C55" w:rsidP="00A03C55">
      <w:pPr>
        <w:pStyle w:val="3"/>
        <w:spacing w:before="0"/>
        <w:jc w:val="center"/>
        <w:rPr>
          <w:rFonts w:ascii="Times New Roman" w:hAnsi="Times New Roman" w:cs="Times New Roman"/>
          <w:b w:val="0"/>
          <w:bCs w:val="0"/>
          <w:color w:val="auto"/>
          <w:sz w:val="28"/>
          <w:szCs w:val="28"/>
        </w:rPr>
      </w:pPr>
    </w:p>
    <w:p w:rsidR="00A03C55" w:rsidRPr="009B38D4" w:rsidRDefault="00A03C55" w:rsidP="00A03C55">
      <w:pPr>
        <w:pStyle w:val="3"/>
        <w:spacing w:before="0"/>
        <w:jc w:val="center"/>
        <w:rPr>
          <w:rFonts w:ascii="Times New Roman" w:hAnsi="Times New Roman" w:cs="Times New Roman"/>
          <w:b w:val="0"/>
          <w:bCs w:val="0"/>
          <w:color w:val="auto"/>
          <w:sz w:val="28"/>
          <w:szCs w:val="28"/>
        </w:rPr>
      </w:pPr>
      <w:proofErr w:type="gramStart"/>
      <w:r w:rsidRPr="009B38D4">
        <w:rPr>
          <w:rFonts w:ascii="Times New Roman" w:hAnsi="Times New Roman" w:cs="Times New Roman"/>
          <w:color w:val="auto"/>
          <w:sz w:val="28"/>
          <w:szCs w:val="28"/>
        </w:rPr>
        <w:t>Р</w:t>
      </w:r>
      <w:proofErr w:type="gramEnd"/>
      <w:r w:rsidRPr="009B38D4">
        <w:rPr>
          <w:rFonts w:ascii="Times New Roman" w:hAnsi="Times New Roman" w:cs="Times New Roman"/>
          <w:color w:val="auto"/>
          <w:sz w:val="28"/>
          <w:szCs w:val="28"/>
        </w:rPr>
        <w:t xml:space="preserve">  Е  Ш  Е  Н  И  Е</w:t>
      </w:r>
    </w:p>
    <w:p w:rsidR="00A03C55" w:rsidRPr="009B38D4" w:rsidRDefault="00A03C55" w:rsidP="00A03C55">
      <w:pPr>
        <w:spacing w:after="0" w:line="240" w:lineRule="auto"/>
        <w:jc w:val="both"/>
        <w:rPr>
          <w:rFonts w:ascii="Times New Roman" w:hAnsi="Times New Roman" w:cs="Times New Roman"/>
        </w:rPr>
      </w:pPr>
    </w:p>
    <w:p w:rsidR="00A03C55" w:rsidRPr="009B38D4" w:rsidRDefault="008830BB" w:rsidP="00A03C55">
      <w:pPr>
        <w:spacing w:after="0" w:line="240" w:lineRule="auto"/>
        <w:jc w:val="both"/>
        <w:rPr>
          <w:rFonts w:ascii="Times New Roman" w:hAnsi="Times New Roman" w:cs="Times New Roman"/>
          <w:b/>
          <w:bCs/>
          <w:sz w:val="28"/>
          <w:szCs w:val="28"/>
        </w:rPr>
      </w:pPr>
      <w:r w:rsidRPr="008830BB">
        <w:rPr>
          <w:rFonts w:ascii="Times New Roman" w:hAnsi="Times New Roman" w:cs="Times New Roman"/>
          <w:b/>
          <w:bCs/>
          <w:sz w:val="28"/>
          <w:szCs w:val="28"/>
        </w:rPr>
        <w:t>14</w:t>
      </w:r>
      <w:r w:rsidR="00A03C55" w:rsidRPr="008830BB">
        <w:rPr>
          <w:rFonts w:ascii="Times New Roman" w:hAnsi="Times New Roman" w:cs="Times New Roman"/>
          <w:b/>
          <w:bCs/>
          <w:sz w:val="28"/>
          <w:szCs w:val="28"/>
        </w:rPr>
        <w:t xml:space="preserve"> декабря 2023 года                    № 39/</w:t>
      </w:r>
    </w:p>
    <w:p w:rsidR="00A03C55" w:rsidRDefault="00A03C55" w:rsidP="00A03C55">
      <w:pPr>
        <w:spacing w:after="0" w:line="240" w:lineRule="auto"/>
        <w:ind w:right="-57"/>
        <w:rPr>
          <w:rFonts w:ascii="Times New Roman" w:hAnsi="Times New Roman" w:cs="Times New Roman"/>
          <w:sz w:val="24"/>
          <w:szCs w:val="24"/>
        </w:rPr>
      </w:pPr>
    </w:p>
    <w:p w:rsidR="00A03C55" w:rsidRPr="009B38D4" w:rsidRDefault="00A03C55" w:rsidP="00A03C55">
      <w:pPr>
        <w:spacing w:after="0" w:line="240" w:lineRule="auto"/>
        <w:ind w:right="-57"/>
        <w:rPr>
          <w:rFonts w:ascii="Times New Roman" w:hAnsi="Times New Roman" w:cs="Times New Roman"/>
          <w:sz w:val="24"/>
          <w:szCs w:val="24"/>
        </w:rPr>
      </w:pPr>
    </w:p>
    <w:p w:rsidR="00A03C55" w:rsidRPr="009B38D4" w:rsidRDefault="00A03C55" w:rsidP="00A03C55">
      <w:pPr>
        <w:tabs>
          <w:tab w:val="left" w:pos="5040"/>
        </w:tabs>
        <w:spacing w:after="0" w:line="240" w:lineRule="auto"/>
        <w:ind w:left="-57" w:right="-57"/>
        <w:jc w:val="center"/>
        <w:rPr>
          <w:rFonts w:ascii="Times New Roman" w:hAnsi="Times New Roman" w:cs="Times New Roman"/>
          <w:b/>
          <w:bCs/>
          <w:sz w:val="28"/>
          <w:szCs w:val="28"/>
        </w:rPr>
      </w:pPr>
      <w:r w:rsidRPr="009B38D4">
        <w:rPr>
          <w:rFonts w:ascii="Times New Roman" w:hAnsi="Times New Roman" w:cs="Times New Roman"/>
          <w:b/>
          <w:bCs/>
          <w:sz w:val="28"/>
          <w:szCs w:val="28"/>
        </w:rPr>
        <w:t>О бюджете Урюпинского муниципального района</w:t>
      </w:r>
    </w:p>
    <w:p w:rsidR="00A03C55" w:rsidRPr="009B38D4" w:rsidRDefault="00A03C55" w:rsidP="00A03C55">
      <w:pPr>
        <w:tabs>
          <w:tab w:val="left" w:pos="5040"/>
        </w:tabs>
        <w:spacing w:after="0" w:line="240" w:lineRule="auto"/>
        <w:ind w:left="-57" w:right="-57"/>
        <w:jc w:val="center"/>
        <w:rPr>
          <w:rFonts w:ascii="Times New Roman" w:hAnsi="Times New Roman" w:cs="Times New Roman"/>
          <w:b/>
          <w:bCs/>
          <w:sz w:val="28"/>
          <w:szCs w:val="28"/>
        </w:rPr>
      </w:pPr>
      <w:r>
        <w:rPr>
          <w:rFonts w:ascii="Times New Roman" w:hAnsi="Times New Roman" w:cs="Times New Roman"/>
          <w:b/>
          <w:bCs/>
          <w:sz w:val="28"/>
          <w:szCs w:val="28"/>
        </w:rPr>
        <w:t>на 2024 год и плановый период 2025 и 2026</w:t>
      </w:r>
      <w:r w:rsidRPr="009B38D4">
        <w:rPr>
          <w:rFonts w:ascii="Times New Roman" w:hAnsi="Times New Roman" w:cs="Times New Roman"/>
          <w:b/>
          <w:bCs/>
          <w:sz w:val="28"/>
          <w:szCs w:val="28"/>
        </w:rPr>
        <w:t xml:space="preserve"> годов</w:t>
      </w:r>
    </w:p>
    <w:p w:rsidR="00A03C55" w:rsidRPr="00BB6E1D" w:rsidRDefault="00A03C55" w:rsidP="00A03C55">
      <w:pPr>
        <w:tabs>
          <w:tab w:val="left" w:pos="5040"/>
        </w:tabs>
        <w:spacing w:after="0" w:line="240" w:lineRule="auto"/>
        <w:ind w:right="-57"/>
        <w:rPr>
          <w:rFonts w:ascii="Times New Roman" w:hAnsi="Times New Roman" w:cs="Times New Roman"/>
          <w:b/>
          <w:bCs/>
          <w:sz w:val="28"/>
          <w:szCs w:val="28"/>
        </w:rPr>
      </w:pPr>
    </w:p>
    <w:p w:rsidR="00A03C55" w:rsidRPr="00BB6E1D" w:rsidRDefault="00A03C55" w:rsidP="00A03C55">
      <w:pPr>
        <w:tabs>
          <w:tab w:val="left" w:pos="5040"/>
        </w:tabs>
        <w:spacing w:after="0" w:line="240" w:lineRule="auto"/>
        <w:ind w:left="-57" w:right="-57"/>
        <w:jc w:val="both"/>
        <w:rPr>
          <w:rFonts w:ascii="Times New Roman" w:hAnsi="Times New Roman" w:cs="Times New Roman"/>
          <w:b/>
          <w:bCs/>
          <w:sz w:val="28"/>
          <w:szCs w:val="28"/>
        </w:rPr>
      </w:pPr>
      <w:r w:rsidRPr="00BB6E1D">
        <w:rPr>
          <w:rFonts w:ascii="Times New Roman" w:hAnsi="Times New Roman" w:cs="Times New Roman"/>
          <w:sz w:val="28"/>
          <w:szCs w:val="28"/>
        </w:rPr>
        <w:t xml:space="preserve">        </w:t>
      </w:r>
      <w:proofErr w:type="gramStart"/>
      <w:r w:rsidRPr="00BB6E1D">
        <w:rPr>
          <w:rFonts w:ascii="Times New Roman" w:hAnsi="Times New Roman" w:cs="Times New Roman"/>
          <w:sz w:val="28"/>
          <w:szCs w:val="28"/>
        </w:rPr>
        <w:t>Рассмотрев проект решения о бюджете Урюпинского муниципального района на 2024 год и плановый период 2025 и 2026 годов, на основании статьи 184.1 Бюджетного кодекса Российской Федерации, статьи 21 Устава Урюпинского муниципального района, статей 7, 23 Положения о бюджетном процессе в Урюпинском муниципальном районе, утвержденного решением Урюпинской районной Думы от 02 июля 2015 года № 12/100 (в редакции решений Урюпинской районной</w:t>
      </w:r>
      <w:proofErr w:type="gramEnd"/>
      <w:r w:rsidRPr="00BB6E1D">
        <w:rPr>
          <w:rFonts w:ascii="Times New Roman" w:hAnsi="Times New Roman" w:cs="Times New Roman"/>
          <w:sz w:val="28"/>
          <w:szCs w:val="28"/>
        </w:rPr>
        <w:t xml:space="preserve"> </w:t>
      </w:r>
      <w:proofErr w:type="gramStart"/>
      <w:r w:rsidRPr="00BB6E1D">
        <w:rPr>
          <w:rFonts w:ascii="Times New Roman" w:hAnsi="Times New Roman" w:cs="Times New Roman"/>
          <w:sz w:val="28"/>
          <w:szCs w:val="28"/>
        </w:rPr>
        <w:t xml:space="preserve">Думы от 29 декабря 2015 года № 20/143, от 03 октября 2019 года № 1/7, от 08 декабря 2021 года № 17/281, от 27 сентября 2022 года № 23/435, от 07 ноября 2022  года № 24/454), Урюпинская районная Дума </w:t>
      </w:r>
      <w:r w:rsidRPr="00BB6E1D">
        <w:rPr>
          <w:rFonts w:ascii="Times New Roman" w:hAnsi="Times New Roman" w:cs="Times New Roman"/>
          <w:b/>
          <w:bCs/>
          <w:sz w:val="28"/>
          <w:szCs w:val="28"/>
        </w:rPr>
        <w:t>РЕШИЛА:</w:t>
      </w:r>
      <w:proofErr w:type="gramEnd"/>
    </w:p>
    <w:p w:rsidR="00A03C55" w:rsidRPr="00BB6E1D" w:rsidRDefault="00A03C55" w:rsidP="00A03C55">
      <w:pPr>
        <w:tabs>
          <w:tab w:val="left" w:pos="5040"/>
        </w:tabs>
        <w:spacing w:after="0" w:line="240" w:lineRule="auto"/>
        <w:ind w:left="-57" w:right="-57"/>
        <w:jc w:val="both"/>
        <w:rPr>
          <w:rFonts w:ascii="Times New Roman" w:hAnsi="Times New Roman" w:cs="Times New Roman"/>
          <w:sz w:val="28"/>
          <w:szCs w:val="28"/>
        </w:rPr>
      </w:pPr>
      <w:r w:rsidRPr="00BB6E1D">
        <w:rPr>
          <w:rFonts w:ascii="Times New Roman" w:hAnsi="Times New Roman" w:cs="Times New Roman"/>
          <w:b/>
          <w:bCs/>
          <w:sz w:val="28"/>
          <w:szCs w:val="28"/>
        </w:rPr>
        <w:t xml:space="preserve">        1. </w:t>
      </w:r>
      <w:r w:rsidRPr="00BB6E1D">
        <w:rPr>
          <w:rFonts w:ascii="Times New Roman" w:hAnsi="Times New Roman" w:cs="Times New Roman"/>
          <w:sz w:val="28"/>
          <w:szCs w:val="28"/>
        </w:rPr>
        <w:t>Утвердить Положение о бюджете Урюпинского муниципального района на 2024 год и плановый период 2025 и 2026 годов (прилагается).</w:t>
      </w:r>
    </w:p>
    <w:p w:rsidR="00A03C55" w:rsidRPr="00BB6E1D" w:rsidRDefault="00A03C55" w:rsidP="00A03C55">
      <w:pPr>
        <w:tabs>
          <w:tab w:val="left" w:pos="5040"/>
        </w:tabs>
        <w:spacing w:after="0" w:line="240" w:lineRule="auto"/>
        <w:ind w:left="-57" w:right="-57"/>
        <w:jc w:val="both"/>
        <w:rPr>
          <w:rFonts w:ascii="Times New Roman" w:hAnsi="Times New Roman" w:cs="Times New Roman"/>
          <w:sz w:val="28"/>
          <w:szCs w:val="28"/>
        </w:rPr>
      </w:pPr>
      <w:r w:rsidRPr="00BB6E1D">
        <w:rPr>
          <w:rFonts w:ascii="Times New Roman" w:hAnsi="Times New Roman" w:cs="Times New Roman"/>
          <w:b/>
          <w:bCs/>
          <w:sz w:val="28"/>
          <w:szCs w:val="28"/>
        </w:rPr>
        <w:t xml:space="preserve">        2. </w:t>
      </w:r>
      <w:r w:rsidRPr="00BB6E1D">
        <w:rPr>
          <w:rFonts w:ascii="Times New Roman" w:hAnsi="Times New Roman" w:cs="Times New Roman"/>
          <w:sz w:val="28"/>
          <w:szCs w:val="28"/>
        </w:rPr>
        <w:t xml:space="preserve">Направить Положение о бюджете Урюпинского муниципального района на 2024 год и плановый период 2025 и 2026 годов </w:t>
      </w:r>
      <w:r w:rsidR="002B2828">
        <w:rPr>
          <w:rFonts w:ascii="Times New Roman" w:hAnsi="Times New Roman" w:cs="Times New Roman"/>
          <w:sz w:val="28"/>
          <w:szCs w:val="28"/>
        </w:rPr>
        <w:t>исполняющему обязанности главы</w:t>
      </w:r>
      <w:r w:rsidRPr="00BB6E1D">
        <w:rPr>
          <w:rFonts w:ascii="Times New Roman" w:hAnsi="Times New Roman" w:cs="Times New Roman"/>
          <w:sz w:val="28"/>
          <w:szCs w:val="28"/>
        </w:rPr>
        <w:t xml:space="preserve"> Урюпинского муниципального района</w:t>
      </w:r>
      <w:r w:rsidR="002B2828">
        <w:rPr>
          <w:rFonts w:ascii="Times New Roman" w:hAnsi="Times New Roman" w:cs="Times New Roman"/>
          <w:sz w:val="28"/>
          <w:szCs w:val="28"/>
        </w:rPr>
        <w:t xml:space="preserve"> О.А. Андрееву</w:t>
      </w:r>
      <w:r w:rsidRPr="00BB6E1D">
        <w:rPr>
          <w:rFonts w:ascii="Times New Roman" w:hAnsi="Times New Roman" w:cs="Times New Roman"/>
          <w:sz w:val="28"/>
          <w:szCs w:val="28"/>
        </w:rPr>
        <w:t xml:space="preserve"> для подписания и опубликования в установленном порядке.</w:t>
      </w:r>
    </w:p>
    <w:p w:rsidR="00A03C55" w:rsidRPr="00BB6E1D" w:rsidRDefault="00A03C55" w:rsidP="00A03C55">
      <w:pPr>
        <w:tabs>
          <w:tab w:val="left" w:pos="5040"/>
        </w:tabs>
        <w:spacing w:after="0" w:line="240" w:lineRule="auto"/>
        <w:ind w:left="-57" w:right="-57"/>
        <w:jc w:val="both"/>
        <w:rPr>
          <w:rFonts w:ascii="Times New Roman" w:hAnsi="Times New Roman" w:cs="Times New Roman"/>
          <w:sz w:val="28"/>
          <w:szCs w:val="28"/>
        </w:rPr>
      </w:pPr>
      <w:r w:rsidRPr="00BB6E1D">
        <w:rPr>
          <w:rFonts w:ascii="Times New Roman" w:hAnsi="Times New Roman" w:cs="Times New Roman"/>
          <w:b/>
          <w:bCs/>
          <w:sz w:val="28"/>
          <w:szCs w:val="28"/>
        </w:rPr>
        <w:t xml:space="preserve">        3. </w:t>
      </w:r>
      <w:r w:rsidRPr="00BB6E1D">
        <w:rPr>
          <w:rFonts w:ascii="Times New Roman" w:hAnsi="Times New Roman" w:cs="Times New Roman"/>
          <w:sz w:val="28"/>
          <w:szCs w:val="28"/>
        </w:rPr>
        <w:t>Настоящее решение вступает в силу со дня его принятия.</w:t>
      </w:r>
    </w:p>
    <w:p w:rsidR="00A03C55" w:rsidRPr="00BB6E1D" w:rsidRDefault="00A03C55" w:rsidP="00A03C55">
      <w:pPr>
        <w:tabs>
          <w:tab w:val="left" w:pos="5040"/>
        </w:tabs>
        <w:spacing w:after="0" w:line="240" w:lineRule="auto"/>
        <w:ind w:left="-57" w:right="-57"/>
        <w:jc w:val="both"/>
        <w:rPr>
          <w:rFonts w:ascii="Times New Roman" w:hAnsi="Times New Roman" w:cs="Times New Roman"/>
          <w:sz w:val="28"/>
          <w:szCs w:val="28"/>
        </w:rPr>
      </w:pPr>
    </w:p>
    <w:p w:rsidR="008830BB" w:rsidRDefault="008830BB" w:rsidP="008830BB">
      <w:pPr>
        <w:tabs>
          <w:tab w:val="left" w:pos="5040"/>
        </w:tabs>
        <w:spacing w:after="0" w:line="240" w:lineRule="auto"/>
        <w:ind w:right="-57"/>
        <w:jc w:val="both"/>
        <w:rPr>
          <w:rFonts w:ascii="Times New Roman" w:hAnsi="Times New Roman" w:cs="Times New Roman"/>
          <w:b/>
          <w:bCs/>
          <w:sz w:val="28"/>
          <w:szCs w:val="28"/>
        </w:rPr>
      </w:pPr>
    </w:p>
    <w:p w:rsidR="00A03C55" w:rsidRPr="00BB6E1D" w:rsidRDefault="008830BB" w:rsidP="008830BB">
      <w:pPr>
        <w:tabs>
          <w:tab w:val="left" w:pos="5040"/>
        </w:tabs>
        <w:spacing w:after="0" w:line="240" w:lineRule="auto"/>
        <w:ind w:right="-57"/>
        <w:jc w:val="both"/>
        <w:rPr>
          <w:rFonts w:ascii="Times New Roman" w:hAnsi="Times New Roman" w:cs="Times New Roman"/>
          <w:b/>
          <w:bCs/>
          <w:sz w:val="28"/>
          <w:szCs w:val="28"/>
        </w:rPr>
      </w:pPr>
      <w:r>
        <w:rPr>
          <w:rFonts w:ascii="Times New Roman" w:hAnsi="Times New Roman" w:cs="Times New Roman"/>
          <w:b/>
          <w:bCs/>
          <w:sz w:val="28"/>
          <w:szCs w:val="28"/>
        </w:rPr>
        <w:t xml:space="preserve">  Заместитель председателя</w:t>
      </w:r>
    </w:p>
    <w:p w:rsidR="00A03C55" w:rsidRPr="00BB6E1D" w:rsidRDefault="00A03C55" w:rsidP="00A03C55">
      <w:pPr>
        <w:tabs>
          <w:tab w:val="left" w:pos="5040"/>
        </w:tabs>
        <w:spacing w:after="0" w:line="240" w:lineRule="auto"/>
        <w:ind w:left="-57" w:right="-57"/>
        <w:jc w:val="both"/>
        <w:rPr>
          <w:rFonts w:ascii="Times New Roman" w:hAnsi="Times New Roman" w:cs="Times New Roman"/>
          <w:b/>
          <w:bCs/>
          <w:sz w:val="28"/>
          <w:szCs w:val="28"/>
        </w:rPr>
      </w:pPr>
      <w:r w:rsidRPr="00BB6E1D">
        <w:rPr>
          <w:rFonts w:ascii="Times New Roman" w:hAnsi="Times New Roman" w:cs="Times New Roman"/>
          <w:b/>
          <w:bCs/>
          <w:sz w:val="28"/>
          <w:szCs w:val="28"/>
        </w:rPr>
        <w:t>Урюпинской ра</w:t>
      </w:r>
      <w:r w:rsidR="008830BB">
        <w:rPr>
          <w:rFonts w:ascii="Times New Roman" w:hAnsi="Times New Roman" w:cs="Times New Roman"/>
          <w:b/>
          <w:bCs/>
          <w:sz w:val="28"/>
          <w:szCs w:val="28"/>
        </w:rPr>
        <w:t>йонной Думы</w:t>
      </w:r>
      <w:r w:rsidR="008830BB">
        <w:rPr>
          <w:rFonts w:ascii="Times New Roman" w:hAnsi="Times New Roman" w:cs="Times New Roman"/>
          <w:b/>
          <w:bCs/>
          <w:sz w:val="28"/>
          <w:szCs w:val="28"/>
        </w:rPr>
        <w:tab/>
      </w:r>
      <w:r w:rsidR="008830BB">
        <w:rPr>
          <w:rFonts w:ascii="Times New Roman" w:hAnsi="Times New Roman" w:cs="Times New Roman"/>
          <w:b/>
          <w:bCs/>
          <w:sz w:val="28"/>
          <w:szCs w:val="28"/>
        </w:rPr>
        <w:tab/>
      </w:r>
      <w:r w:rsidR="008830BB">
        <w:rPr>
          <w:rFonts w:ascii="Times New Roman" w:hAnsi="Times New Roman" w:cs="Times New Roman"/>
          <w:b/>
          <w:bCs/>
          <w:sz w:val="28"/>
          <w:szCs w:val="28"/>
        </w:rPr>
        <w:tab/>
      </w:r>
      <w:r w:rsidR="008830BB">
        <w:rPr>
          <w:rFonts w:ascii="Times New Roman" w:hAnsi="Times New Roman" w:cs="Times New Roman"/>
          <w:b/>
          <w:bCs/>
          <w:sz w:val="28"/>
          <w:szCs w:val="28"/>
        </w:rPr>
        <w:tab/>
        <w:t xml:space="preserve">    А.Л. </w:t>
      </w:r>
      <w:proofErr w:type="spellStart"/>
      <w:r w:rsidR="008830BB">
        <w:rPr>
          <w:rFonts w:ascii="Times New Roman" w:hAnsi="Times New Roman" w:cs="Times New Roman"/>
          <w:b/>
          <w:bCs/>
          <w:sz w:val="28"/>
          <w:szCs w:val="28"/>
        </w:rPr>
        <w:t>Кутыркин</w:t>
      </w:r>
      <w:proofErr w:type="spellEnd"/>
    </w:p>
    <w:p w:rsidR="00A03C55" w:rsidRPr="00BB6E1D" w:rsidRDefault="00A03C55" w:rsidP="00A03C55">
      <w:pPr>
        <w:tabs>
          <w:tab w:val="left" w:pos="5040"/>
        </w:tabs>
        <w:spacing w:after="0" w:line="240" w:lineRule="auto"/>
        <w:ind w:left="-57" w:right="-57"/>
        <w:jc w:val="both"/>
        <w:rPr>
          <w:rFonts w:ascii="Times New Roman" w:hAnsi="Times New Roman" w:cs="Times New Roman"/>
        </w:rPr>
      </w:pPr>
    </w:p>
    <w:p w:rsidR="00A03C55" w:rsidRPr="00E3660C" w:rsidRDefault="00A03C55" w:rsidP="00A03C55">
      <w:pPr>
        <w:tabs>
          <w:tab w:val="left" w:pos="5040"/>
        </w:tabs>
        <w:spacing w:after="0" w:line="240" w:lineRule="auto"/>
        <w:ind w:left="-57" w:right="-57"/>
        <w:jc w:val="center"/>
        <w:rPr>
          <w:rFonts w:ascii="Times New Roman" w:hAnsi="Times New Roman" w:cs="Times New Roman"/>
          <w:b/>
          <w:bCs/>
          <w:highlight w:val="yellow"/>
        </w:rPr>
      </w:pPr>
    </w:p>
    <w:p w:rsidR="00A03C55" w:rsidRPr="00E3660C" w:rsidRDefault="00A03C55" w:rsidP="00A03C55">
      <w:pPr>
        <w:tabs>
          <w:tab w:val="left" w:pos="5040"/>
        </w:tabs>
        <w:spacing w:after="0" w:line="240" w:lineRule="auto"/>
        <w:ind w:left="-57" w:right="-57"/>
        <w:jc w:val="center"/>
        <w:rPr>
          <w:rFonts w:ascii="Times New Roman" w:hAnsi="Times New Roman" w:cs="Times New Roman"/>
          <w:b/>
          <w:bCs/>
          <w:highlight w:val="yellow"/>
        </w:rPr>
      </w:pPr>
    </w:p>
    <w:p w:rsidR="00A03C55" w:rsidRPr="00E3660C" w:rsidRDefault="00A03C55" w:rsidP="00A03C55">
      <w:pPr>
        <w:tabs>
          <w:tab w:val="left" w:pos="5040"/>
        </w:tabs>
        <w:spacing w:after="0" w:line="240" w:lineRule="auto"/>
        <w:ind w:left="-57" w:right="-57"/>
        <w:rPr>
          <w:rFonts w:ascii="Times New Roman" w:hAnsi="Times New Roman" w:cs="Times New Roman"/>
          <w:b/>
          <w:bCs/>
          <w:highlight w:val="yellow"/>
        </w:rPr>
      </w:pPr>
    </w:p>
    <w:p w:rsidR="00A03C55" w:rsidRPr="00E3660C" w:rsidRDefault="00A03C55" w:rsidP="00A03C55">
      <w:pPr>
        <w:tabs>
          <w:tab w:val="left" w:pos="5040"/>
        </w:tabs>
        <w:spacing w:after="0" w:line="240" w:lineRule="auto"/>
        <w:ind w:left="-57" w:right="-57"/>
        <w:rPr>
          <w:rFonts w:ascii="Times New Roman" w:hAnsi="Times New Roman" w:cs="Times New Roman"/>
          <w:b/>
          <w:bCs/>
          <w:highlight w:val="yellow"/>
        </w:rPr>
      </w:pPr>
    </w:p>
    <w:p w:rsidR="00A03C55" w:rsidRPr="00E3660C" w:rsidRDefault="00A03C55" w:rsidP="00A03C55">
      <w:pPr>
        <w:tabs>
          <w:tab w:val="left" w:pos="5040"/>
        </w:tabs>
        <w:spacing w:after="0" w:line="240" w:lineRule="auto"/>
        <w:ind w:left="-57" w:right="-57"/>
        <w:rPr>
          <w:rFonts w:ascii="Times New Roman" w:hAnsi="Times New Roman" w:cs="Times New Roman"/>
          <w:b/>
          <w:bCs/>
          <w:highlight w:val="yellow"/>
        </w:rPr>
      </w:pPr>
    </w:p>
    <w:p w:rsidR="00A03C55" w:rsidRPr="00E3660C" w:rsidRDefault="00A03C55" w:rsidP="00A03C55">
      <w:pPr>
        <w:tabs>
          <w:tab w:val="left" w:pos="5040"/>
        </w:tabs>
        <w:spacing w:after="0" w:line="240" w:lineRule="auto"/>
        <w:ind w:left="-57" w:right="-57"/>
        <w:rPr>
          <w:rFonts w:ascii="Times New Roman" w:hAnsi="Times New Roman" w:cs="Times New Roman"/>
          <w:highlight w:val="yellow"/>
        </w:rPr>
      </w:pPr>
    </w:p>
    <w:p w:rsidR="00A03C55" w:rsidRPr="00E3660C" w:rsidRDefault="00A03C55" w:rsidP="00A03C55">
      <w:pPr>
        <w:tabs>
          <w:tab w:val="left" w:pos="5040"/>
        </w:tabs>
        <w:spacing w:after="0" w:line="240" w:lineRule="auto"/>
        <w:ind w:left="-57" w:right="-57"/>
        <w:rPr>
          <w:rFonts w:ascii="Times New Roman" w:hAnsi="Times New Roman" w:cs="Times New Roman"/>
          <w:highlight w:val="yellow"/>
        </w:rPr>
      </w:pPr>
    </w:p>
    <w:p w:rsidR="00A03C55" w:rsidRPr="00E3660C" w:rsidRDefault="00A03C55" w:rsidP="00A03C55">
      <w:pPr>
        <w:tabs>
          <w:tab w:val="left" w:pos="5040"/>
        </w:tabs>
        <w:spacing w:after="0" w:line="240" w:lineRule="auto"/>
        <w:ind w:left="-57" w:right="-57"/>
        <w:rPr>
          <w:rFonts w:ascii="Times New Roman" w:hAnsi="Times New Roman" w:cs="Times New Roman"/>
          <w:highlight w:val="yellow"/>
        </w:rPr>
      </w:pPr>
    </w:p>
    <w:p w:rsidR="00A03C55" w:rsidRDefault="00A03C55" w:rsidP="00A03C55">
      <w:pPr>
        <w:tabs>
          <w:tab w:val="left" w:pos="5040"/>
        </w:tabs>
        <w:spacing w:after="0" w:line="240" w:lineRule="auto"/>
        <w:ind w:left="-57" w:right="-57"/>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к решению                      </w:t>
      </w:r>
    </w:p>
    <w:p w:rsidR="00A03C55" w:rsidRPr="00764892" w:rsidRDefault="00A03C55" w:rsidP="00A03C55">
      <w:pPr>
        <w:tabs>
          <w:tab w:val="left" w:pos="5040"/>
        </w:tabs>
        <w:spacing w:after="0" w:line="240" w:lineRule="auto"/>
        <w:ind w:left="-57" w:right="-57"/>
        <w:jc w:val="right"/>
        <w:rPr>
          <w:rFonts w:ascii="Times New Roman" w:hAnsi="Times New Roman" w:cs="Times New Roman"/>
          <w:sz w:val="24"/>
          <w:szCs w:val="24"/>
        </w:rPr>
      </w:pPr>
      <w:r>
        <w:rPr>
          <w:rFonts w:ascii="Times New Roman" w:hAnsi="Times New Roman" w:cs="Times New Roman"/>
          <w:sz w:val="24"/>
          <w:szCs w:val="24"/>
        </w:rPr>
        <w:t xml:space="preserve">                                                                   </w:t>
      </w:r>
      <w:r w:rsidRPr="00764892">
        <w:rPr>
          <w:rFonts w:ascii="Times New Roman" w:hAnsi="Times New Roman" w:cs="Times New Roman"/>
          <w:sz w:val="24"/>
          <w:szCs w:val="24"/>
        </w:rPr>
        <w:t xml:space="preserve">Урюпинской районной Думы  </w:t>
      </w:r>
    </w:p>
    <w:p w:rsidR="00A03C55" w:rsidRPr="00764892" w:rsidRDefault="008830BB" w:rsidP="00A03C55">
      <w:pPr>
        <w:tabs>
          <w:tab w:val="left" w:pos="5040"/>
        </w:tabs>
        <w:spacing w:after="0" w:line="240" w:lineRule="auto"/>
        <w:ind w:left="-57" w:right="-57"/>
        <w:jc w:val="right"/>
        <w:rPr>
          <w:rFonts w:ascii="Times New Roman" w:hAnsi="Times New Roman" w:cs="Times New Roman"/>
          <w:sz w:val="24"/>
          <w:szCs w:val="24"/>
        </w:rPr>
      </w:pPr>
      <w:r w:rsidRPr="008830BB">
        <w:rPr>
          <w:rFonts w:ascii="Times New Roman" w:hAnsi="Times New Roman" w:cs="Times New Roman"/>
          <w:sz w:val="24"/>
          <w:szCs w:val="24"/>
        </w:rPr>
        <w:t>от 14</w:t>
      </w:r>
      <w:r w:rsidR="00A03C55" w:rsidRPr="008830BB">
        <w:rPr>
          <w:rFonts w:ascii="Times New Roman" w:hAnsi="Times New Roman" w:cs="Times New Roman"/>
          <w:sz w:val="24"/>
          <w:szCs w:val="24"/>
        </w:rPr>
        <w:t xml:space="preserve"> декабря 2023 года № 39/</w:t>
      </w:r>
    </w:p>
    <w:p w:rsidR="00A03C55" w:rsidRDefault="00A03C55" w:rsidP="00A03C55">
      <w:pPr>
        <w:tabs>
          <w:tab w:val="left" w:pos="5040"/>
        </w:tabs>
        <w:spacing w:after="0" w:line="240" w:lineRule="auto"/>
        <w:ind w:left="-57" w:right="-57"/>
        <w:jc w:val="center"/>
        <w:rPr>
          <w:rFonts w:ascii="Times New Roman" w:hAnsi="Times New Roman" w:cs="Times New Roman"/>
          <w:b/>
          <w:bCs/>
          <w:sz w:val="28"/>
          <w:szCs w:val="28"/>
        </w:rPr>
      </w:pPr>
    </w:p>
    <w:p w:rsidR="00A03C55" w:rsidRPr="00764892" w:rsidRDefault="00A03C55" w:rsidP="00A03C55">
      <w:pPr>
        <w:tabs>
          <w:tab w:val="left" w:pos="5040"/>
        </w:tabs>
        <w:spacing w:after="0" w:line="240" w:lineRule="auto"/>
        <w:ind w:left="-57" w:right="-57"/>
        <w:jc w:val="center"/>
        <w:rPr>
          <w:rFonts w:ascii="Times New Roman" w:hAnsi="Times New Roman" w:cs="Times New Roman"/>
          <w:b/>
          <w:bCs/>
          <w:sz w:val="28"/>
          <w:szCs w:val="28"/>
        </w:rPr>
      </w:pPr>
      <w:r w:rsidRPr="00764892">
        <w:rPr>
          <w:rFonts w:ascii="Times New Roman" w:hAnsi="Times New Roman" w:cs="Times New Roman"/>
          <w:b/>
          <w:bCs/>
          <w:sz w:val="28"/>
          <w:szCs w:val="28"/>
        </w:rPr>
        <w:t>Положение</w:t>
      </w:r>
    </w:p>
    <w:p w:rsidR="00A03C55" w:rsidRPr="00764892" w:rsidRDefault="00A03C55" w:rsidP="00A03C55">
      <w:pPr>
        <w:tabs>
          <w:tab w:val="left" w:pos="5040"/>
        </w:tabs>
        <w:spacing w:after="0" w:line="240" w:lineRule="auto"/>
        <w:ind w:left="-57" w:right="-57"/>
        <w:jc w:val="center"/>
        <w:rPr>
          <w:rFonts w:ascii="Times New Roman" w:hAnsi="Times New Roman" w:cs="Times New Roman"/>
          <w:b/>
          <w:bCs/>
          <w:sz w:val="28"/>
          <w:szCs w:val="28"/>
        </w:rPr>
      </w:pPr>
      <w:r w:rsidRPr="00764892">
        <w:rPr>
          <w:rFonts w:ascii="Times New Roman" w:hAnsi="Times New Roman" w:cs="Times New Roman"/>
          <w:b/>
          <w:bCs/>
          <w:sz w:val="28"/>
          <w:szCs w:val="28"/>
        </w:rPr>
        <w:t xml:space="preserve">о бюджете Урюпинского муниципального района </w:t>
      </w:r>
    </w:p>
    <w:p w:rsidR="00A03C55" w:rsidRPr="00764892" w:rsidRDefault="00A03C55" w:rsidP="00A03C55">
      <w:pPr>
        <w:tabs>
          <w:tab w:val="left" w:pos="5040"/>
        </w:tabs>
        <w:spacing w:after="0" w:line="240" w:lineRule="auto"/>
        <w:ind w:left="-57" w:right="-57"/>
        <w:jc w:val="center"/>
        <w:rPr>
          <w:rFonts w:ascii="Times New Roman" w:hAnsi="Times New Roman" w:cs="Times New Roman"/>
          <w:b/>
          <w:bCs/>
          <w:sz w:val="28"/>
          <w:szCs w:val="28"/>
        </w:rPr>
      </w:pPr>
      <w:r w:rsidRPr="00764892">
        <w:rPr>
          <w:rFonts w:ascii="Times New Roman" w:hAnsi="Times New Roman" w:cs="Times New Roman"/>
          <w:b/>
          <w:bCs/>
          <w:sz w:val="28"/>
          <w:szCs w:val="28"/>
        </w:rPr>
        <w:t>на 2024 год и плановый период 2025 и 2026 годов</w:t>
      </w:r>
    </w:p>
    <w:p w:rsidR="00A03C55" w:rsidRPr="00764892" w:rsidRDefault="00A03C55" w:rsidP="00A03C55">
      <w:pPr>
        <w:tabs>
          <w:tab w:val="left" w:pos="5040"/>
        </w:tabs>
        <w:spacing w:after="0" w:line="240" w:lineRule="auto"/>
        <w:ind w:left="-57" w:right="-57"/>
        <w:rPr>
          <w:rFonts w:ascii="Times New Roman" w:hAnsi="Times New Roman" w:cs="Times New Roman"/>
          <w:b/>
          <w:bCs/>
        </w:rPr>
      </w:pPr>
    </w:p>
    <w:p w:rsidR="00A03C55" w:rsidRPr="00764892" w:rsidRDefault="00A03C55" w:rsidP="00A03C55">
      <w:pPr>
        <w:tabs>
          <w:tab w:val="left" w:pos="5040"/>
        </w:tabs>
        <w:spacing w:after="0" w:line="240" w:lineRule="auto"/>
        <w:ind w:left="-57" w:right="-57"/>
        <w:rPr>
          <w:rFonts w:ascii="Times New Roman" w:hAnsi="Times New Roman" w:cs="Times New Roman"/>
          <w:b/>
          <w:bCs/>
        </w:rPr>
      </w:pPr>
    </w:p>
    <w:p w:rsidR="00A03C55" w:rsidRPr="00764892" w:rsidRDefault="00A03C55" w:rsidP="00A03C55">
      <w:pPr>
        <w:pStyle w:val="ConsNormal"/>
        <w:ind w:left="-57" w:right="-57" w:firstLine="0"/>
        <w:jc w:val="both"/>
        <w:rPr>
          <w:rFonts w:ascii="Times New Roman" w:hAnsi="Times New Roman" w:cs="Times New Roman"/>
          <w:sz w:val="28"/>
          <w:szCs w:val="28"/>
        </w:rPr>
      </w:pPr>
      <w:r w:rsidRPr="00764892">
        <w:rPr>
          <w:rFonts w:ascii="Times New Roman" w:hAnsi="Times New Roman" w:cs="Times New Roman"/>
          <w:b/>
          <w:bCs/>
          <w:sz w:val="28"/>
          <w:szCs w:val="28"/>
        </w:rPr>
        <w:t xml:space="preserve">        Статья 1. </w:t>
      </w:r>
      <w:r w:rsidRPr="00764892">
        <w:rPr>
          <w:rFonts w:ascii="Times New Roman" w:hAnsi="Times New Roman" w:cs="Times New Roman"/>
          <w:sz w:val="28"/>
          <w:szCs w:val="28"/>
        </w:rPr>
        <w:t>Основные характеристики районного бюджета на 2024 год</w:t>
      </w:r>
    </w:p>
    <w:p w:rsidR="00A03C55" w:rsidRPr="00764892" w:rsidRDefault="00A03C55" w:rsidP="00A03C55">
      <w:pPr>
        <w:pStyle w:val="ConsNormal"/>
        <w:ind w:left="-57" w:right="-57" w:firstLine="709"/>
        <w:jc w:val="both"/>
        <w:rPr>
          <w:rFonts w:ascii="Times New Roman" w:hAnsi="Times New Roman" w:cs="Times New Roman"/>
          <w:sz w:val="16"/>
          <w:szCs w:val="16"/>
        </w:rPr>
      </w:pPr>
    </w:p>
    <w:p w:rsidR="00A03C55" w:rsidRPr="00764892" w:rsidRDefault="00A03C55" w:rsidP="00A03C55">
      <w:pPr>
        <w:pStyle w:val="ConsNormal"/>
        <w:ind w:left="-57" w:right="-57" w:firstLine="0"/>
        <w:jc w:val="both"/>
        <w:rPr>
          <w:rFonts w:ascii="Times New Roman" w:hAnsi="Times New Roman" w:cs="Times New Roman"/>
          <w:b/>
          <w:bCs/>
          <w:sz w:val="28"/>
          <w:szCs w:val="28"/>
        </w:rPr>
      </w:pPr>
      <w:r w:rsidRPr="00764892">
        <w:rPr>
          <w:rFonts w:ascii="Times New Roman" w:hAnsi="Times New Roman" w:cs="Times New Roman"/>
          <w:sz w:val="28"/>
          <w:szCs w:val="28"/>
        </w:rPr>
        <w:t xml:space="preserve">        Утвердить основные характеристики районного бюджета на 2024 год: </w:t>
      </w:r>
    </w:p>
    <w:p w:rsidR="00A03C55" w:rsidRPr="00764892" w:rsidRDefault="00A03C55" w:rsidP="00A03C55">
      <w:pPr>
        <w:pStyle w:val="ConsNormal"/>
        <w:ind w:left="-57" w:right="-57" w:firstLine="0"/>
        <w:jc w:val="both"/>
        <w:rPr>
          <w:rFonts w:ascii="Times New Roman" w:hAnsi="Times New Roman" w:cs="Times New Roman"/>
          <w:sz w:val="28"/>
          <w:szCs w:val="28"/>
        </w:rPr>
      </w:pPr>
      <w:r w:rsidRPr="00764892">
        <w:rPr>
          <w:rFonts w:ascii="Times New Roman" w:hAnsi="Times New Roman" w:cs="Times New Roman"/>
          <w:sz w:val="28"/>
          <w:szCs w:val="28"/>
        </w:rPr>
        <w:t xml:space="preserve">        1) прогнозируемый общий объем доходов районного бюджета в сумме 845 635,724 тыс. рублей, в том числе: налоговые и неналоговые доходы в сумме 203 838,300 тыс. рублей; безвозмездные поступления от других бюджетов бюджетной системы Российской Федерации в сумме 641 797,424 тыс. рублей;</w:t>
      </w:r>
    </w:p>
    <w:p w:rsidR="00A03C55" w:rsidRPr="00764892" w:rsidRDefault="00A03C55" w:rsidP="00A03C55">
      <w:pPr>
        <w:pStyle w:val="ConsNormal"/>
        <w:ind w:left="-57" w:right="-57" w:firstLine="0"/>
        <w:jc w:val="both"/>
        <w:rPr>
          <w:rFonts w:ascii="Times New Roman" w:hAnsi="Times New Roman" w:cs="Times New Roman"/>
          <w:sz w:val="28"/>
          <w:szCs w:val="28"/>
        </w:rPr>
      </w:pPr>
      <w:r w:rsidRPr="00764892">
        <w:rPr>
          <w:rFonts w:ascii="Times New Roman" w:hAnsi="Times New Roman" w:cs="Times New Roman"/>
          <w:sz w:val="28"/>
          <w:szCs w:val="28"/>
        </w:rPr>
        <w:t xml:space="preserve">        2) общий объем расходов районного бюджета в сумме 845 635,724 тыс. рублей;</w:t>
      </w:r>
    </w:p>
    <w:p w:rsidR="00A03C55" w:rsidRPr="00764892" w:rsidRDefault="00A03C55" w:rsidP="00A03C55">
      <w:pPr>
        <w:pStyle w:val="ConsNormal"/>
        <w:ind w:left="-57" w:right="-57" w:firstLine="0"/>
        <w:jc w:val="both"/>
        <w:rPr>
          <w:rFonts w:ascii="Times New Roman" w:hAnsi="Times New Roman" w:cs="Times New Roman"/>
          <w:sz w:val="28"/>
          <w:szCs w:val="28"/>
        </w:rPr>
      </w:pPr>
      <w:r w:rsidRPr="00764892">
        <w:rPr>
          <w:rFonts w:ascii="Times New Roman" w:hAnsi="Times New Roman" w:cs="Times New Roman"/>
          <w:sz w:val="28"/>
          <w:szCs w:val="28"/>
        </w:rPr>
        <w:t xml:space="preserve">        3) прогнозируемый дефицит районного бюджета на 2024 год составляет 0,0 тыс. рублей.</w:t>
      </w:r>
    </w:p>
    <w:p w:rsidR="00A03C55" w:rsidRPr="00764892" w:rsidRDefault="00A03C55" w:rsidP="00A03C55">
      <w:pPr>
        <w:pStyle w:val="ConsNormal"/>
        <w:ind w:left="-57" w:right="-57" w:firstLine="709"/>
        <w:jc w:val="both"/>
        <w:rPr>
          <w:rFonts w:ascii="Times New Roman" w:hAnsi="Times New Roman" w:cs="Times New Roman"/>
          <w:bCs/>
          <w:sz w:val="28"/>
          <w:szCs w:val="28"/>
        </w:rPr>
      </w:pPr>
    </w:p>
    <w:p w:rsidR="00A03C55" w:rsidRPr="00764892" w:rsidRDefault="00A03C55" w:rsidP="00A03C55">
      <w:pPr>
        <w:pStyle w:val="ConsNormal"/>
        <w:ind w:left="-57" w:right="-57" w:firstLine="0"/>
        <w:jc w:val="both"/>
        <w:rPr>
          <w:rFonts w:ascii="Times New Roman" w:hAnsi="Times New Roman" w:cs="Times New Roman"/>
          <w:sz w:val="28"/>
          <w:szCs w:val="28"/>
        </w:rPr>
      </w:pPr>
      <w:r w:rsidRPr="00764892">
        <w:rPr>
          <w:rFonts w:ascii="Times New Roman" w:hAnsi="Times New Roman" w:cs="Times New Roman"/>
          <w:b/>
          <w:bCs/>
          <w:sz w:val="28"/>
          <w:szCs w:val="28"/>
        </w:rPr>
        <w:t xml:space="preserve">        Статья 2. </w:t>
      </w:r>
      <w:r w:rsidRPr="00764892">
        <w:rPr>
          <w:rFonts w:ascii="Times New Roman" w:hAnsi="Times New Roman" w:cs="Times New Roman"/>
          <w:sz w:val="28"/>
          <w:szCs w:val="28"/>
        </w:rPr>
        <w:t>Основные характеристики районного бюджета на плановый период 2025 и 2026 годов</w:t>
      </w:r>
    </w:p>
    <w:p w:rsidR="00A03C55" w:rsidRPr="00764892" w:rsidRDefault="00A03C55" w:rsidP="00A03C55">
      <w:pPr>
        <w:pStyle w:val="ConsNormal"/>
        <w:ind w:left="-57" w:right="-57" w:firstLine="709"/>
        <w:jc w:val="both"/>
        <w:rPr>
          <w:rFonts w:ascii="Times New Roman" w:hAnsi="Times New Roman" w:cs="Times New Roman"/>
          <w:b/>
          <w:bCs/>
          <w:sz w:val="16"/>
          <w:szCs w:val="16"/>
        </w:rPr>
      </w:pPr>
    </w:p>
    <w:p w:rsidR="00A03C55" w:rsidRPr="00764892" w:rsidRDefault="00A03C55" w:rsidP="00A03C55">
      <w:pPr>
        <w:pStyle w:val="ConsNormal"/>
        <w:ind w:left="-57" w:right="-57" w:firstLine="0"/>
        <w:jc w:val="both"/>
        <w:rPr>
          <w:rFonts w:ascii="Times New Roman" w:hAnsi="Times New Roman" w:cs="Times New Roman"/>
          <w:sz w:val="28"/>
          <w:szCs w:val="28"/>
        </w:rPr>
      </w:pPr>
      <w:r w:rsidRPr="00764892">
        <w:rPr>
          <w:rFonts w:ascii="Times New Roman" w:hAnsi="Times New Roman" w:cs="Times New Roman"/>
          <w:b/>
          <w:bCs/>
          <w:sz w:val="28"/>
          <w:szCs w:val="28"/>
        </w:rPr>
        <w:t xml:space="preserve">        1.</w:t>
      </w:r>
      <w:r w:rsidRPr="00764892">
        <w:rPr>
          <w:rFonts w:ascii="Times New Roman" w:hAnsi="Times New Roman" w:cs="Times New Roman"/>
          <w:sz w:val="28"/>
          <w:szCs w:val="28"/>
        </w:rPr>
        <w:t xml:space="preserve"> Утвердить основные характеристики районного бюджета на 2025 год в следующих размерах:</w:t>
      </w:r>
    </w:p>
    <w:p w:rsidR="00A03C55" w:rsidRPr="00764892" w:rsidRDefault="00A03C55" w:rsidP="00A03C55">
      <w:pPr>
        <w:pStyle w:val="ConsNormal"/>
        <w:ind w:left="-57" w:right="-57" w:firstLine="0"/>
        <w:jc w:val="both"/>
        <w:rPr>
          <w:rFonts w:ascii="Times New Roman" w:hAnsi="Times New Roman" w:cs="Times New Roman"/>
          <w:sz w:val="28"/>
          <w:szCs w:val="28"/>
        </w:rPr>
      </w:pPr>
      <w:r w:rsidRPr="00764892">
        <w:rPr>
          <w:rFonts w:ascii="Times New Roman" w:hAnsi="Times New Roman" w:cs="Times New Roman"/>
          <w:sz w:val="28"/>
          <w:szCs w:val="28"/>
        </w:rPr>
        <w:t xml:space="preserve">        1) прогнозируемый общий объем доходов районного бюджета в сумме 512 760,305 тыс. рублей, в том числе: налоговые и неналоговые доходы в сумме 207 705,200 тыс. рублей; безвозмездные поступления от других бюджетов бюджетной системы Российской Федерации в сумме 305 055,105 тыс. рублей;</w:t>
      </w:r>
    </w:p>
    <w:p w:rsidR="00A03C55" w:rsidRPr="00764892" w:rsidRDefault="00A03C55" w:rsidP="00A03C55">
      <w:pPr>
        <w:pStyle w:val="ConsNormal"/>
        <w:ind w:left="-57" w:right="-57" w:firstLine="0"/>
        <w:jc w:val="both"/>
        <w:rPr>
          <w:rFonts w:ascii="Times New Roman" w:hAnsi="Times New Roman" w:cs="Times New Roman"/>
          <w:sz w:val="28"/>
          <w:szCs w:val="28"/>
        </w:rPr>
      </w:pPr>
      <w:r w:rsidRPr="00764892">
        <w:rPr>
          <w:rFonts w:ascii="Times New Roman" w:hAnsi="Times New Roman" w:cs="Times New Roman"/>
          <w:sz w:val="28"/>
          <w:szCs w:val="28"/>
        </w:rPr>
        <w:t xml:space="preserve">        2) общий объем расходов районного бюджета в сумме 512 760,305 тыс. рублей, в том числе условно-утвержденные расходы в сумме 6 612,000 тыс. рублей.</w:t>
      </w:r>
    </w:p>
    <w:p w:rsidR="00A03C55" w:rsidRPr="00764892" w:rsidRDefault="00A03C55" w:rsidP="00A03C55">
      <w:pPr>
        <w:pStyle w:val="ConsNormal"/>
        <w:ind w:left="-57" w:right="-57" w:firstLine="0"/>
        <w:jc w:val="both"/>
        <w:rPr>
          <w:rFonts w:ascii="Times New Roman" w:hAnsi="Times New Roman" w:cs="Times New Roman"/>
          <w:sz w:val="28"/>
          <w:szCs w:val="28"/>
        </w:rPr>
      </w:pPr>
      <w:r w:rsidRPr="00764892">
        <w:rPr>
          <w:rFonts w:ascii="Times New Roman" w:hAnsi="Times New Roman" w:cs="Times New Roman"/>
          <w:sz w:val="28"/>
          <w:szCs w:val="28"/>
        </w:rPr>
        <w:t xml:space="preserve">        3) прогнозируемый дефицит районного бюджета на 2025 год составляет 0,0 тыс. рублей.</w:t>
      </w:r>
    </w:p>
    <w:p w:rsidR="00A03C55" w:rsidRPr="00764892" w:rsidRDefault="00A03C55" w:rsidP="00A03C55">
      <w:pPr>
        <w:pStyle w:val="ConsNormal"/>
        <w:ind w:left="-57" w:right="-57" w:firstLine="0"/>
        <w:jc w:val="both"/>
        <w:rPr>
          <w:rFonts w:ascii="Times New Roman" w:hAnsi="Times New Roman" w:cs="Times New Roman"/>
          <w:sz w:val="28"/>
          <w:szCs w:val="28"/>
        </w:rPr>
      </w:pPr>
      <w:r w:rsidRPr="00764892">
        <w:rPr>
          <w:rFonts w:ascii="Times New Roman" w:hAnsi="Times New Roman" w:cs="Times New Roman"/>
          <w:b/>
          <w:bCs/>
          <w:sz w:val="28"/>
          <w:szCs w:val="28"/>
        </w:rPr>
        <w:t xml:space="preserve">        2.</w:t>
      </w:r>
      <w:r w:rsidRPr="00764892">
        <w:rPr>
          <w:rFonts w:ascii="Times New Roman" w:hAnsi="Times New Roman" w:cs="Times New Roman"/>
          <w:sz w:val="28"/>
          <w:szCs w:val="28"/>
        </w:rPr>
        <w:t xml:space="preserve"> Утвердить основные характеристики районного бюджета на 2026 год в следующих размерах:</w:t>
      </w:r>
    </w:p>
    <w:p w:rsidR="00A03C55" w:rsidRPr="00764892" w:rsidRDefault="00A03C55" w:rsidP="00A03C55">
      <w:pPr>
        <w:pStyle w:val="ConsNormal"/>
        <w:ind w:left="-57" w:right="-57" w:firstLine="0"/>
        <w:jc w:val="both"/>
        <w:rPr>
          <w:rFonts w:ascii="Times New Roman" w:hAnsi="Times New Roman" w:cs="Times New Roman"/>
          <w:sz w:val="28"/>
          <w:szCs w:val="28"/>
        </w:rPr>
      </w:pPr>
      <w:r w:rsidRPr="00764892">
        <w:rPr>
          <w:rFonts w:ascii="Times New Roman" w:hAnsi="Times New Roman" w:cs="Times New Roman"/>
          <w:sz w:val="28"/>
          <w:szCs w:val="28"/>
        </w:rPr>
        <w:t xml:space="preserve">        1) прогнозируемый общий объем доходов районного бюджета в сумме 515 430,405 тыс. рублей, в том числе: налоговые и неналоговые доходы в сумме 212 083,100 тыс. рублей; безвозмездные поступления от других бюджетов бюджетной системы Российской Федерации в сумме 303 347,305 тыс. рублей;</w:t>
      </w:r>
    </w:p>
    <w:p w:rsidR="00A03C55" w:rsidRPr="00764892" w:rsidRDefault="00A03C55" w:rsidP="00A03C55">
      <w:pPr>
        <w:pStyle w:val="ConsNormal"/>
        <w:ind w:left="-57" w:right="-57" w:firstLine="0"/>
        <w:jc w:val="both"/>
        <w:rPr>
          <w:rFonts w:ascii="Times New Roman" w:hAnsi="Times New Roman" w:cs="Times New Roman"/>
          <w:sz w:val="28"/>
          <w:szCs w:val="28"/>
        </w:rPr>
      </w:pPr>
      <w:r w:rsidRPr="00764892">
        <w:rPr>
          <w:rFonts w:ascii="Times New Roman" w:hAnsi="Times New Roman" w:cs="Times New Roman"/>
          <w:sz w:val="28"/>
          <w:szCs w:val="28"/>
        </w:rPr>
        <w:lastRenderedPageBreak/>
        <w:t xml:space="preserve">        2) общий объем расходов районного бюджета в сумме 515 430,405 тыс. рублей, в том числе условно-утвержденные расходы в сумме 13 246,000 тыс. рублей.</w:t>
      </w:r>
    </w:p>
    <w:p w:rsidR="00A03C55" w:rsidRPr="007E21B9" w:rsidRDefault="00A03C55" w:rsidP="00A03C55">
      <w:pPr>
        <w:pStyle w:val="ConsNormal"/>
        <w:ind w:left="-57" w:right="-57" w:firstLine="0"/>
        <w:jc w:val="both"/>
        <w:rPr>
          <w:rFonts w:ascii="Times New Roman" w:hAnsi="Times New Roman" w:cs="Times New Roman"/>
          <w:sz w:val="28"/>
          <w:szCs w:val="28"/>
        </w:rPr>
      </w:pPr>
      <w:r w:rsidRPr="00764892">
        <w:rPr>
          <w:rFonts w:ascii="Times New Roman" w:hAnsi="Times New Roman" w:cs="Times New Roman"/>
          <w:sz w:val="28"/>
          <w:szCs w:val="28"/>
        </w:rPr>
        <w:t xml:space="preserve">        3) </w:t>
      </w:r>
      <w:r w:rsidRPr="007E21B9">
        <w:rPr>
          <w:rFonts w:ascii="Times New Roman" w:hAnsi="Times New Roman" w:cs="Times New Roman"/>
          <w:sz w:val="28"/>
          <w:szCs w:val="28"/>
        </w:rPr>
        <w:t>прогнозируемый дефицит районного бюджета на 2026 год составляет 0,0 тыс. рублей.</w:t>
      </w:r>
    </w:p>
    <w:p w:rsidR="00A03C55" w:rsidRPr="007E21B9" w:rsidRDefault="00A03C55" w:rsidP="00A03C55">
      <w:pPr>
        <w:pStyle w:val="ConsNormal"/>
        <w:ind w:left="-57" w:right="-57" w:firstLine="0"/>
        <w:jc w:val="both"/>
        <w:rPr>
          <w:rFonts w:ascii="Times New Roman" w:hAnsi="Times New Roman" w:cs="Times New Roman"/>
          <w:sz w:val="28"/>
          <w:szCs w:val="28"/>
        </w:rPr>
      </w:pPr>
    </w:p>
    <w:p w:rsidR="00A03C55" w:rsidRPr="007E21B9" w:rsidRDefault="00A03C55" w:rsidP="00A03C55">
      <w:pPr>
        <w:pStyle w:val="ConsNormal"/>
        <w:ind w:left="-57" w:right="-57" w:firstLine="0"/>
        <w:jc w:val="both"/>
        <w:rPr>
          <w:rFonts w:ascii="Times New Roman" w:hAnsi="Times New Roman" w:cs="Times New Roman"/>
          <w:sz w:val="28"/>
          <w:szCs w:val="28"/>
        </w:rPr>
      </w:pPr>
      <w:r w:rsidRPr="007E21B9">
        <w:rPr>
          <w:rFonts w:ascii="Times New Roman" w:hAnsi="Times New Roman" w:cs="Times New Roman"/>
          <w:b/>
          <w:bCs/>
          <w:sz w:val="28"/>
          <w:szCs w:val="28"/>
        </w:rPr>
        <w:t xml:space="preserve">        Статья 3.</w:t>
      </w:r>
      <w:r w:rsidRPr="007E21B9">
        <w:rPr>
          <w:rFonts w:ascii="Times New Roman" w:hAnsi="Times New Roman" w:cs="Times New Roman"/>
          <w:sz w:val="28"/>
          <w:szCs w:val="28"/>
        </w:rPr>
        <w:t xml:space="preserve"> Муниципальный внутренний долг Урюпинского муниципального района</w:t>
      </w:r>
    </w:p>
    <w:p w:rsidR="00A03C55" w:rsidRPr="007E21B9" w:rsidRDefault="00A03C55" w:rsidP="00A03C55">
      <w:pPr>
        <w:pStyle w:val="ConsNormal"/>
        <w:ind w:left="-57" w:right="-57" w:firstLine="709"/>
        <w:jc w:val="both"/>
        <w:rPr>
          <w:rFonts w:ascii="Times New Roman" w:hAnsi="Times New Roman" w:cs="Times New Roman"/>
          <w:b/>
          <w:bCs/>
          <w:sz w:val="16"/>
          <w:szCs w:val="16"/>
        </w:rPr>
      </w:pPr>
    </w:p>
    <w:p w:rsidR="00A03C55" w:rsidRPr="007E21B9" w:rsidRDefault="00A03C55" w:rsidP="00A03C55">
      <w:pPr>
        <w:pStyle w:val="ConsNormal"/>
        <w:ind w:left="-57" w:right="-57" w:firstLine="0"/>
        <w:jc w:val="both"/>
        <w:rPr>
          <w:rFonts w:ascii="Times New Roman" w:hAnsi="Times New Roman" w:cs="Times New Roman"/>
          <w:sz w:val="28"/>
          <w:szCs w:val="28"/>
        </w:rPr>
      </w:pPr>
      <w:r w:rsidRPr="007E21B9">
        <w:rPr>
          <w:rFonts w:ascii="Times New Roman" w:hAnsi="Times New Roman" w:cs="Times New Roman"/>
          <w:b/>
          <w:bCs/>
          <w:sz w:val="28"/>
          <w:szCs w:val="28"/>
        </w:rPr>
        <w:t xml:space="preserve">        1.</w:t>
      </w:r>
      <w:r w:rsidRPr="007E21B9">
        <w:rPr>
          <w:rFonts w:ascii="Times New Roman" w:hAnsi="Times New Roman" w:cs="Times New Roman"/>
          <w:sz w:val="28"/>
          <w:szCs w:val="28"/>
        </w:rPr>
        <w:t xml:space="preserve"> Установить предельный объем муниципального долга Урюпинского муниципального района на 2024 год в сумме – 0,0 тыс. рублей, на 2025 год – 0,0 тыс. рублей, на 2026 год – 0,0 тыс. рублей.</w:t>
      </w:r>
    </w:p>
    <w:p w:rsidR="00A03C55" w:rsidRPr="007E21B9" w:rsidRDefault="00A03C55" w:rsidP="00A03C55">
      <w:pPr>
        <w:pStyle w:val="ConsNormal"/>
        <w:ind w:left="-57" w:right="-57" w:firstLine="0"/>
        <w:jc w:val="both"/>
        <w:rPr>
          <w:rFonts w:ascii="Times New Roman" w:hAnsi="Times New Roman" w:cs="Times New Roman"/>
          <w:sz w:val="28"/>
          <w:szCs w:val="28"/>
        </w:rPr>
      </w:pPr>
      <w:r w:rsidRPr="007E21B9">
        <w:rPr>
          <w:rFonts w:ascii="Times New Roman" w:hAnsi="Times New Roman" w:cs="Times New Roman"/>
          <w:b/>
          <w:bCs/>
          <w:sz w:val="28"/>
          <w:szCs w:val="28"/>
        </w:rPr>
        <w:t xml:space="preserve">        2.</w:t>
      </w:r>
      <w:r w:rsidRPr="007E21B9">
        <w:rPr>
          <w:rFonts w:ascii="Times New Roman" w:hAnsi="Times New Roman" w:cs="Times New Roman"/>
          <w:sz w:val="28"/>
          <w:szCs w:val="28"/>
        </w:rPr>
        <w:t xml:space="preserve"> Установить верхний предел муниципального внутреннего долга  Урюпинского муниципального района по состоянию на 1 января 2025 года в сумме 0,0 тыс. рублей, в том числе верхний предел долга по муниципальным гарантиям Урюпинского муниципального района – 0,0 тыс. рублей; на 1 января 2026 года - в сумме 0,0 тыс. рублей, в том числе верхний предел долга по муниципальным гарантиям Урюпинского муниципального района – 0,0 тыс. рублей; на 1 января 2027 года - в сумме 0,0 тыс. рублей, в том числе верхний предел долга по муниципальным гарантиям Урюпинского муниципального района – 0,0 тыс. рублей.</w:t>
      </w:r>
    </w:p>
    <w:p w:rsidR="00A03C55" w:rsidRPr="00DF0610" w:rsidRDefault="00A03C55" w:rsidP="00A03C55">
      <w:pPr>
        <w:pStyle w:val="ConsNormal"/>
        <w:ind w:left="-57" w:right="-57" w:firstLine="0"/>
        <w:jc w:val="both"/>
        <w:rPr>
          <w:rFonts w:ascii="Times New Roman" w:hAnsi="Times New Roman" w:cs="Times New Roman"/>
          <w:sz w:val="28"/>
          <w:szCs w:val="28"/>
        </w:rPr>
      </w:pPr>
    </w:p>
    <w:p w:rsidR="00A03C55" w:rsidRPr="00DF0610" w:rsidRDefault="00A03C55" w:rsidP="00A03C55">
      <w:pPr>
        <w:pStyle w:val="22"/>
        <w:widowControl w:val="0"/>
        <w:spacing w:after="0" w:line="240" w:lineRule="auto"/>
        <w:ind w:left="-57" w:right="-57" w:firstLine="709"/>
        <w:jc w:val="both"/>
        <w:rPr>
          <w:b/>
          <w:bCs/>
          <w:sz w:val="28"/>
          <w:szCs w:val="28"/>
        </w:rPr>
      </w:pPr>
      <w:r w:rsidRPr="00DF0610">
        <w:rPr>
          <w:b/>
          <w:bCs/>
          <w:sz w:val="28"/>
          <w:szCs w:val="28"/>
        </w:rPr>
        <w:t xml:space="preserve">Статья </w:t>
      </w:r>
      <w:r>
        <w:rPr>
          <w:b/>
          <w:bCs/>
          <w:sz w:val="28"/>
          <w:szCs w:val="28"/>
        </w:rPr>
        <w:t>4</w:t>
      </w:r>
      <w:r w:rsidRPr="00DF0610">
        <w:rPr>
          <w:b/>
          <w:bCs/>
          <w:sz w:val="28"/>
          <w:szCs w:val="28"/>
        </w:rPr>
        <w:t xml:space="preserve">. </w:t>
      </w:r>
      <w:r w:rsidRPr="00DF0610">
        <w:rPr>
          <w:sz w:val="28"/>
          <w:szCs w:val="28"/>
        </w:rPr>
        <w:t>Особенности администрирования доходов районного бюджета в 2024 году</w:t>
      </w:r>
    </w:p>
    <w:p w:rsidR="00A03C55" w:rsidRPr="00DF0610" w:rsidRDefault="00A03C55" w:rsidP="00A03C55">
      <w:pPr>
        <w:pStyle w:val="ConsNormal"/>
        <w:ind w:left="-57" w:right="-57" w:firstLine="0"/>
        <w:jc w:val="both"/>
        <w:rPr>
          <w:rFonts w:ascii="Times New Roman" w:hAnsi="Times New Roman" w:cs="Times New Roman"/>
          <w:b/>
          <w:bCs/>
          <w:sz w:val="16"/>
          <w:szCs w:val="16"/>
        </w:rPr>
      </w:pPr>
    </w:p>
    <w:p w:rsidR="00A03C55" w:rsidRPr="00DF0610" w:rsidRDefault="00A03C55" w:rsidP="00A03C55">
      <w:pPr>
        <w:pStyle w:val="ConsNormal"/>
        <w:ind w:left="-57" w:right="-57" w:firstLine="0"/>
        <w:jc w:val="both"/>
        <w:rPr>
          <w:rFonts w:ascii="Times New Roman" w:hAnsi="Times New Roman" w:cs="Times New Roman"/>
          <w:sz w:val="28"/>
          <w:szCs w:val="28"/>
        </w:rPr>
      </w:pPr>
      <w:r w:rsidRPr="00DF0610">
        <w:rPr>
          <w:rFonts w:ascii="Times New Roman" w:hAnsi="Times New Roman" w:cs="Times New Roman"/>
          <w:b/>
          <w:bCs/>
          <w:sz w:val="28"/>
          <w:szCs w:val="28"/>
        </w:rPr>
        <w:t xml:space="preserve">        1.</w:t>
      </w:r>
      <w:r w:rsidRPr="00DF0610">
        <w:rPr>
          <w:rFonts w:ascii="Times New Roman" w:hAnsi="Times New Roman" w:cs="Times New Roman"/>
          <w:sz w:val="28"/>
          <w:szCs w:val="28"/>
        </w:rPr>
        <w:t xml:space="preserve"> </w:t>
      </w:r>
      <w:proofErr w:type="gramStart"/>
      <w:r w:rsidRPr="00DF0610">
        <w:rPr>
          <w:rFonts w:ascii="Times New Roman" w:hAnsi="Times New Roman" w:cs="Times New Roman"/>
          <w:sz w:val="28"/>
          <w:szCs w:val="28"/>
        </w:rPr>
        <w:t>В случаях, установленных законодательством Российской Федерации, органы местного самоуправления, а также находящиеся в их ведении казенные, бюджетные учреждения осуществляют начисление, учет и контроль за правильностью исчисления, полнотой уплаты платежей по отдельным видам доходов, подлежащих зачислению в районный бюджет, включая пени и штрафы по ним, а также осуществляют взыскание задолженности и принимают решения о возврате (зачете) указанных платежей в порядке, установленном</w:t>
      </w:r>
      <w:proofErr w:type="gramEnd"/>
      <w:r w:rsidRPr="00DF0610">
        <w:rPr>
          <w:rFonts w:ascii="Times New Roman" w:hAnsi="Times New Roman" w:cs="Times New Roman"/>
          <w:sz w:val="28"/>
          <w:szCs w:val="28"/>
        </w:rPr>
        <w:t xml:space="preserve"> для осуществления соответствующих полномочий администраторами доходов районного бюджета. </w:t>
      </w:r>
    </w:p>
    <w:p w:rsidR="00A03C55" w:rsidRPr="00DF0610" w:rsidRDefault="00A03C55" w:rsidP="00A03C55">
      <w:pPr>
        <w:pStyle w:val="ConsNormal"/>
        <w:ind w:left="-57" w:right="-57" w:firstLine="0"/>
        <w:jc w:val="both"/>
        <w:rPr>
          <w:rFonts w:ascii="Times New Roman" w:hAnsi="Times New Roman" w:cs="Times New Roman"/>
          <w:sz w:val="28"/>
          <w:szCs w:val="28"/>
        </w:rPr>
      </w:pPr>
      <w:r w:rsidRPr="00DF0610">
        <w:rPr>
          <w:rFonts w:ascii="Times New Roman" w:hAnsi="Times New Roman" w:cs="Times New Roman"/>
          <w:b/>
          <w:bCs/>
          <w:sz w:val="28"/>
          <w:szCs w:val="28"/>
        </w:rPr>
        <w:t xml:space="preserve">        2.</w:t>
      </w:r>
      <w:r w:rsidRPr="00DF0610">
        <w:rPr>
          <w:rFonts w:ascii="Times New Roman" w:hAnsi="Times New Roman" w:cs="Times New Roman"/>
          <w:sz w:val="28"/>
          <w:szCs w:val="28"/>
        </w:rPr>
        <w:t xml:space="preserve"> Учесть в районном бюджете поступления доходов в 2024 году – согласно приложению </w:t>
      </w:r>
      <w:r>
        <w:rPr>
          <w:rFonts w:ascii="Times New Roman" w:hAnsi="Times New Roman" w:cs="Times New Roman"/>
          <w:sz w:val="28"/>
          <w:szCs w:val="28"/>
        </w:rPr>
        <w:t>1</w:t>
      </w:r>
      <w:r w:rsidRPr="00DF0610">
        <w:rPr>
          <w:rFonts w:ascii="Times New Roman" w:hAnsi="Times New Roman" w:cs="Times New Roman"/>
          <w:sz w:val="28"/>
          <w:szCs w:val="28"/>
        </w:rPr>
        <w:t xml:space="preserve"> к настоящему Положению, в плановом периоде 2025 и 2026 годах – согласно приложению </w:t>
      </w:r>
      <w:r>
        <w:rPr>
          <w:rFonts w:ascii="Times New Roman" w:hAnsi="Times New Roman" w:cs="Times New Roman"/>
          <w:sz w:val="28"/>
          <w:szCs w:val="28"/>
        </w:rPr>
        <w:t>2</w:t>
      </w:r>
      <w:r w:rsidRPr="00DF0610">
        <w:rPr>
          <w:rFonts w:ascii="Times New Roman" w:hAnsi="Times New Roman" w:cs="Times New Roman"/>
          <w:sz w:val="28"/>
          <w:szCs w:val="28"/>
        </w:rPr>
        <w:t xml:space="preserve"> к настоящему Положению.</w:t>
      </w:r>
    </w:p>
    <w:p w:rsidR="00A03C55" w:rsidRDefault="00A03C55" w:rsidP="00A03C55">
      <w:pPr>
        <w:spacing w:after="0" w:line="240" w:lineRule="auto"/>
        <w:ind w:left="-57" w:right="-57"/>
        <w:jc w:val="both"/>
        <w:rPr>
          <w:rFonts w:ascii="Times New Roman" w:hAnsi="Times New Roman" w:cs="Times New Roman"/>
          <w:b/>
          <w:bCs/>
          <w:sz w:val="28"/>
          <w:szCs w:val="28"/>
        </w:rPr>
      </w:pPr>
    </w:p>
    <w:p w:rsidR="00A03C55" w:rsidRPr="00F14C08" w:rsidRDefault="00A03C55" w:rsidP="00A03C55">
      <w:pPr>
        <w:spacing w:after="0" w:line="240" w:lineRule="auto"/>
        <w:ind w:left="-57" w:right="-57" w:firstLine="766"/>
        <w:jc w:val="both"/>
        <w:rPr>
          <w:rFonts w:ascii="Times New Roman" w:hAnsi="Times New Roman" w:cs="Times New Roman"/>
          <w:b/>
          <w:bCs/>
          <w:sz w:val="28"/>
          <w:szCs w:val="28"/>
        </w:rPr>
      </w:pPr>
      <w:r w:rsidRPr="00F14C08">
        <w:rPr>
          <w:rFonts w:ascii="Times New Roman" w:hAnsi="Times New Roman" w:cs="Times New Roman"/>
          <w:b/>
          <w:bCs/>
          <w:sz w:val="28"/>
          <w:szCs w:val="28"/>
        </w:rPr>
        <w:t xml:space="preserve">Статья </w:t>
      </w:r>
      <w:r>
        <w:rPr>
          <w:rFonts w:ascii="Times New Roman" w:hAnsi="Times New Roman" w:cs="Times New Roman"/>
          <w:b/>
          <w:bCs/>
          <w:sz w:val="28"/>
          <w:szCs w:val="28"/>
        </w:rPr>
        <w:t>5</w:t>
      </w:r>
      <w:r w:rsidRPr="00F14C08">
        <w:rPr>
          <w:rFonts w:ascii="Times New Roman" w:hAnsi="Times New Roman" w:cs="Times New Roman"/>
          <w:b/>
          <w:bCs/>
          <w:sz w:val="28"/>
          <w:szCs w:val="28"/>
        </w:rPr>
        <w:t>.</w:t>
      </w:r>
      <w:r w:rsidRPr="00F14C08">
        <w:rPr>
          <w:rFonts w:ascii="Times New Roman" w:hAnsi="Times New Roman" w:cs="Times New Roman"/>
          <w:sz w:val="28"/>
          <w:szCs w:val="28"/>
        </w:rPr>
        <w:t xml:space="preserve"> Особенности использования средств, получаемых районными казенными учреждениями</w:t>
      </w:r>
    </w:p>
    <w:p w:rsidR="00A03C55" w:rsidRPr="00F14C08" w:rsidRDefault="00A03C55" w:rsidP="00A03C55">
      <w:pPr>
        <w:spacing w:after="0" w:line="240" w:lineRule="auto"/>
        <w:ind w:left="-57" w:right="-57" w:firstLine="709"/>
        <w:jc w:val="both"/>
        <w:rPr>
          <w:rFonts w:ascii="Times New Roman" w:hAnsi="Times New Roman" w:cs="Times New Roman"/>
          <w:sz w:val="16"/>
          <w:szCs w:val="16"/>
        </w:rPr>
      </w:pPr>
    </w:p>
    <w:p w:rsidR="00A03C55" w:rsidRPr="00F14C08" w:rsidRDefault="00A03C55" w:rsidP="00A03C55">
      <w:pPr>
        <w:widowControl w:val="0"/>
        <w:spacing w:after="0" w:line="240" w:lineRule="auto"/>
        <w:ind w:left="-57" w:right="-57"/>
        <w:jc w:val="both"/>
        <w:rPr>
          <w:rFonts w:ascii="Times New Roman" w:hAnsi="Times New Roman" w:cs="Times New Roman"/>
          <w:sz w:val="28"/>
          <w:szCs w:val="28"/>
        </w:rPr>
      </w:pPr>
      <w:r w:rsidRPr="00F14C08">
        <w:rPr>
          <w:rFonts w:ascii="Times New Roman" w:hAnsi="Times New Roman" w:cs="Times New Roman"/>
          <w:b/>
          <w:bCs/>
          <w:sz w:val="28"/>
          <w:szCs w:val="28"/>
        </w:rPr>
        <w:t xml:space="preserve">        1</w:t>
      </w:r>
      <w:r w:rsidRPr="00F14C08">
        <w:rPr>
          <w:rFonts w:ascii="Times New Roman" w:hAnsi="Times New Roman" w:cs="Times New Roman"/>
          <w:sz w:val="28"/>
          <w:szCs w:val="28"/>
        </w:rPr>
        <w:t xml:space="preserve">. </w:t>
      </w:r>
      <w:proofErr w:type="gramStart"/>
      <w:r w:rsidRPr="00F14C08">
        <w:rPr>
          <w:rFonts w:ascii="Times New Roman" w:hAnsi="Times New Roman" w:cs="Times New Roman"/>
          <w:sz w:val="28"/>
          <w:szCs w:val="28"/>
        </w:rPr>
        <w:t xml:space="preserve">Средства в валюте Российской Федерации, поступающие во временное распоряжение в соответствии с законодательными и иными нормативными правовыми актами Российской Федерации и нормативными правовыми актами Волгоградской области, учитываются на соответствующих лицевых счетах, открытых для этих целей в финансовом отделе администрации </w:t>
      </w:r>
      <w:r w:rsidRPr="00F14C08">
        <w:rPr>
          <w:rFonts w:ascii="Times New Roman" w:hAnsi="Times New Roman" w:cs="Times New Roman"/>
          <w:sz w:val="28"/>
          <w:szCs w:val="28"/>
        </w:rPr>
        <w:lastRenderedPageBreak/>
        <w:t>Урюпинского муниципального района Волгоградской области.</w:t>
      </w:r>
      <w:proofErr w:type="gramEnd"/>
    </w:p>
    <w:p w:rsidR="00A03C55" w:rsidRPr="00F14C08" w:rsidRDefault="00A03C55" w:rsidP="00A03C55">
      <w:pPr>
        <w:pStyle w:val="22"/>
        <w:widowControl w:val="0"/>
        <w:spacing w:after="0" w:line="240" w:lineRule="auto"/>
        <w:ind w:left="-57" w:right="-57"/>
        <w:jc w:val="both"/>
        <w:rPr>
          <w:sz w:val="28"/>
          <w:szCs w:val="28"/>
        </w:rPr>
      </w:pPr>
      <w:r w:rsidRPr="00F14C08">
        <w:rPr>
          <w:b/>
          <w:bCs/>
          <w:sz w:val="28"/>
          <w:szCs w:val="28"/>
        </w:rPr>
        <w:t xml:space="preserve">        2.</w:t>
      </w:r>
      <w:r w:rsidRPr="00F14C08">
        <w:rPr>
          <w:sz w:val="28"/>
          <w:szCs w:val="28"/>
        </w:rPr>
        <w:t xml:space="preserve"> Средства, полученные в виде безвозмездных поступлений от физических и юридических лиц, в том числе добровольных пожертвований, расходуются в соответствии с их целевым назначением.</w:t>
      </w:r>
    </w:p>
    <w:p w:rsidR="00A03C55" w:rsidRPr="00267F5C" w:rsidRDefault="00A03C55" w:rsidP="00A03C55">
      <w:pPr>
        <w:pStyle w:val="22"/>
        <w:widowControl w:val="0"/>
        <w:spacing w:after="0" w:line="240" w:lineRule="auto"/>
        <w:ind w:left="-57" w:right="-57"/>
        <w:jc w:val="both"/>
        <w:rPr>
          <w:sz w:val="28"/>
          <w:szCs w:val="28"/>
        </w:rPr>
      </w:pPr>
      <w:r w:rsidRPr="00F14C08">
        <w:rPr>
          <w:b/>
          <w:bCs/>
          <w:sz w:val="28"/>
          <w:szCs w:val="28"/>
        </w:rPr>
        <w:t xml:space="preserve">        3.</w:t>
      </w:r>
      <w:r w:rsidRPr="00F14C08">
        <w:rPr>
          <w:sz w:val="28"/>
          <w:szCs w:val="28"/>
        </w:rPr>
        <w:t xml:space="preserve"> Главный распорядитель бюджетных средств, в ведении которого находится муниципальное казенное учреждение вправе учитывать объемы доходов, планируемых к получению муниципальным казенным учреждением безвозмездных поступлений от физических и юридических лиц, в том числе добровольных пожертвований, при формировании бюджетной сметы </w:t>
      </w:r>
      <w:r w:rsidRPr="00267F5C">
        <w:rPr>
          <w:sz w:val="28"/>
          <w:szCs w:val="28"/>
        </w:rPr>
        <w:t>муниципального казенного учреждения на очередной финансовый год и плановый период. Данные средства расходуются муниципальными казенными учреждениями в соответствии с их целевым назначением.</w:t>
      </w:r>
    </w:p>
    <w:p w:rsidR="00A03C55" w:rsidRPr="00267F5C" w:rsidRDefault="00A03C55" w:rsidP="00A03C55">
      <w:pPr>
        <w:pStyle w:val="22"/>
        <w:widowControl w:val="0"/>
        <w:spacing w:after="0" w:line="240" w:lineRule="auto"/>
        <w:ind w:left="-57" w:right="-57" w:firstLine="709"/>
        <w:jc w:val="both"/>
        <w:rPr>
          <w:sz w:val="28"/>
          <w:szCs w:val="28"/>
        </w:rPr>
      </w:pPr>
    </w:p>
    <w:p w:rsidR="00A03C55" w:rsidRPr="00267F5C" w:rsidRDefault="00A03C55" w:rsidP="00A03C55">
      <w:pPr>
        <w:pStyle w:val="22"/>
        <w:widowControl w:val="0"/>
        <w:spacing w:after="0" w:line="240" w:lineRule="auto"/>
        <w:ind w:left="-57" w:right="-57"/>
        <w:jc w:val="both"/>
        <w:rPr>
          <w:b/>
          <w:bCs/>
          <w:sz w:val="28"/>
          <w:szCs w:val="28"/>
        </w:rPr>
      </w:pPr>
      <w:r w:rsidRPr="00267F5C">
        <w:rPr>
          <w:b/>
          <w:bCs/>
          <w:sz w:val="28"/>
          <w:szCs w:val="28"/>
        </w:rPr>
        <w:t xml:space="preserve">        Статья </w:t>
      </w:r>
      <w:r>
        <w:rPr>
          <w:b/>
          <w:bCs/>
          <w:sz w:val="28"/>
          <w:szCs w:val="28"/>
        </w:rPr>
        <w:t xml:space="preserve">6. </w:t>
      </w:r>
      <w:r w:rsidRPr="00267F5C">
        <w:rPr>
          <w:sz w:val="28"/>
          <w:szCs w:val="28"/>
        </w:rPr>
        <w:t>План поступления доходов от платных услуг, оказываемых казенными учреждениями, средств от иной приносящей доход деятельности и безвозмездных поступлений по главным распорядителям средств районного бюджета на 2024 год и на плановый период 2025 и 2026 годов</w:t>
      </w:r>
    </w:p>
    <w:p w:rsidR="00A03C55" w:rsidRPr="00267F5C" w:rsidRDefault="00A03C55" w:rsidP="00A03C55">
      <w:pPr>
        <w:pStyle w:val="22"/>
        <w:widowControl w:val="0"/>
        <w:spacing w:after="0" w:line="240" w:lineRule="auto"/>
        <w:ind w:left="-57" w:right="-57" w:firstLine="709"/>
        <w:jc w:val="both"/>
        <w:rPr>
          <w:b/>
          <w:bCs/>
          <w:sz w:val="16"/>
          <w:szCs w:val="16"/>
        </w:rPr>
      </w:pPr>
    </w:p>
    <w:p w:rsidR="00A03C55" w:rsidRPr="00267F5C" w:rsidRDefault="00A03C55" w:rsidP="00A03C55">
      <w:pPr>
        <w:spacing w:after="0" w:line="240" w:lineRule="auto"/>
        <w:ind w:left="-57" w:right="-57"/>
        <w:jc w:val="both"/>
        <w:rPr>
          <w:rFonts w:ascii="Times New Roman" w:hAnsi="Times New Roman" w:cs="Times New Roman"/>
          <w:sz w:val="28"/>
          <w:szCs w:val="28"/>
        </w:rPr>
      </w:pPr>
      <w:r w:rsidRPr="00267F5C">
        <w:rPr>
          <w:rFonts w:ascii="Times New Roman" w:hAnsi="Times New Roman" w:cs="Times New Roman"/>
          <w:sz w:val="28"/>
          <w:szCs w:val="28"/>
        </w:rPr>
        <w:t xml:space="preserve">        Утвердить план поступления доходов от платных услуг, оказываемых казенными учреждениями, средств от иной приносящей доход деятельности и безвозмездных поступлений по главным распорядителям средств районного бюджета на 2024 год согласно приложению </w:t>
      </w:r>
      <w:r>
        <w:rPr>
          <w:rFonts w:ascii="Times New Roman" w:hAnsi="Times New Roman" w:cs="Times New Roman"/>
          <w:sz w:val="28"/>
          <w:szCs w:val="28"/>
        </w:rPr>
        <w:t>3</w:t>
      </w:r>
      <w:r w:rsidRPr="00267F5C">
        <w:rPr>
          <w:rFonts w:ascii="Times New Roman" w:hAnsi="Times New Roman" w:cs="Times New Roman"/>
          <w:sz w:val="28"/>
          <w:szCs w:val="28"/>
        </w:rPr>
        <w:t xml:space="preserve"> к настоящему Положению, на плановый период 2025 и 2026 годов согласно приложению </w:t>
      </w:r>
      <w:r>
        <w:rPr>
          <w:rFonts w:ascii="Times New Roman" w:hAnsi="Times New Roman" w:cs="Times New Roman"/>
          <w:sz w:val="28"/>
          <w:szCs w:val="28"/>
        </w:rPr>
        <w:t>4</w:t>
      </w:r>
      <w:r w:rsidRPr="00267F5C">
        <w:rPr>
          <w:rFonts w:ascii="Times New Roman" w:hAnsi="Times New Roman" w:cs="Times New Roman"/>
          <w:sz w:val="28"/>
          <w:szCs w:val="28"/>
        </w:rPr>
        <w:t xml:space="preserve"> к настоящему Положению.</w:t>
      </w:r>
    </w:p>
    <w:p w:rsidR="00A03C55" w:rsidRPr="00E3660C" w:rsidRDefault="00A03C55" w:rsidP="00A03C55">
      <w:pPr>
        <w:pStyle w:val="ConsNormal"/>
        <w:ind w:left="-57" w:right="-57" w:firstLine="0"/>
        <w:jc w:val="both"/>
        <w:rPr>
          <w:rFonts w:ascii="Times New Roman" w:hAnsi="Times New Roman" w:cs="Times New Roman"/>
          <w:b/>
          <w:bCs/>
          <w:sz w:val="28"/>
          <w:szCs w:val="28"/>
          <w:highlight w:val="yellow"/>
        </w:rPr>
      </w:pPr>
    </w:p>
    <w:p w:rsidR="00A03C55" w:rsidRPr="005A68DA" w:rsidRDefault="00A03C55" w:rsidP="00A03C55">
      <w:pPr>
        <w:pStyle w:val="ConsNormal"/>
        <w:ind w:left="-57" w:right="-57" w:firstLine="0"/>
        <w:jc w:val="both"/>
        <w:rPr>
          <w:rFonts w:ascii="Times New Roman" w:hAnsi="Times New Roman" w:cs="Times New Roman"/>
          <w:b/>
          <w:bCs/>
          <w:sz w:val="28"/>
          <w:szCs w:val="28"/>
        </w:rPr>
      </w:pPr>
      <w:r w:rsidRPr="005A68DA">
        <w:rPr>
          <w:rFonts w:ascii="Times New Roman" w:hAnsi="Times New Roman" w:cs="Times New Roman"/>
          <w:b/>
          <w:bCs/>
          <w:sz w:val="28"/>
          <w:szCs w:val="28"/>
        </w:rPr>
        <w:t xml:space="preserve">        Статья </w:t>
      </w:r>
      <w:r>
        <w:rPr>
          <w:rFonts w:ascii="Times New Roman" w:hAnsi="Times New Roman" w:cs="Times New Roman"/>
          <w:b/>
          <w:bCs/>
          <w:sz w:val="28"/>
          <w:szCs w:val="28"/>
        </w:rPr>
        <w:t>7</w:t>
      </w:r>
      <w:r w:rsidRPr="005A68DA">
        <w:rPr>
          <w:rFonts w:ascii="Times New Roman" w:hAnsi="Times New Roman" w:cs="Times New Roman"/>
          <w:b/>
          <w:bCs/>
          <w:sz w:val="28"/>
          <w:szCs w:val="28"/>
        </w:rPr>
        <w:t>.</w:t>
      </w:r>
      <w:r w:rsidRPr="005A68DA">
        <w:rPr>
          <w:rFonts w:ascii="Times New Roman" w:hAnsi="Times New Roman" w:cs="Times New Roman"/>
          <w:sz w:val="28"/>
          <w:szCs w:val="28"/>
        </w:rPr>
        <w:t xml:space="preserve"> Бюджетные ассигнования районного бюджета на 2024 год и на плановый период 2025 и 2026 годов</w:t>
      </w:r>
      <w:bookmarkStart w:id="1" w:name="_Toc164233586"/>
    </w:p>
    <w:p w:rsidR="00A03C55" w:rsidRPr="005A68DA" w:rsidRDefault="00A03C55" w:rsidP="00A03C55">
      <w:pPr>
        <w:pStyle w:val="ConsNormal"/>
        <w:ind w:left="-57" w:right="-57" w:firstLine="709"/>
        <w:jc w:val="both"/>
        <w:rPr>
          <w:rFonts w:ascii="Times New Roman" w:hAnsi="Times New Roman" w:cs="Times New Roman"/>
          <w:b/>
          <w:bCs/>
          <w:sz w:val="16"/>
          <w:szCs w:val="16"/>
        </w:rPr>
      </w:pPr>
    </w:p>
    <w:bookmarkEnd w:id="1"/>
    <w:p w:rsidR="00A03C55" w:rsidRPr="005A68DA" w:rsidRDefault="00A03C55" w:rsidP="00A03C55">
      <w:pPr>
        <w:pStyle w:val="ConsNormal"/>
        <w:ind w:left="-57" w:right="-57" w:firstLine="0"/>
        <w:jc w:val="both"/>
        <w:rPr>
          <w:rFonts w:ascii="Times New Roman" w:hAnsi="Times New Roman" w:cs="Times New Roman"/>
          <w:sz w:val="28"/>
          <w:szCs w:val="28"/>
        </w:rPr>
      </w:pPr>
      <w:r w:rsidRPr="005A68DA">
        <w:rPr>
          <w:rFonts w:ascii="Times New Roman" w:hAnsi="Times New Roman" w:cs="Times New Roman"/>
          <w:b/>
          <w:bCs/>
          <w:sz w:val="28"/>
          <w:szCs w:val="28"/>
        </w:rPr>
        <w:t xml:space="preserve">        1.</w:t>
      </w:r>
      <w:r w:rsidRPr="005A68DA">
        <w:rPr>
          <w:rFonts w:ascii="Times New Roman" w:hAnsi="Times New Roman" w:cs="Times New Roman"/>
          <w:sz w:val="28"/>
          <w:szCs w:val="28"/>
        </w:rPr>
        <w:t xml:space="preserve"> Утвердить в пределах общего объема расходов, установленного статьей 1 настоящего Положения, распределение бюджетных ассигнований по разделам и подразделам классификации расходов районного бюджета на 2024 год согласно приложению </w:t>
      </w:r>
      <w:r>
        <w:rPr>
          <w:rFonts w:ascii="Times New Roman" w:hAnsi="Times New Roman" w:cs="Times New Roman"/>
          <w:sz w:val="28"/>
          <w:szCs w:val="28"/>
        </w:rPr>
        <w:t>5</w:t>
      </w:r>
      <w:r w:rsidRPr="005A68DA">
        <w:rPr>
          <w:rFonts w:ascii="Times New Roman" w:hAnsi="Times New Roman" w:cs="Times New Roman"/>
          <w:sz w:val="28"/>
          <w:szCs w:val="28"/>
        </w:rPr>
        <w:t xml:space="preserve"> к настоящему Положению, на плановый период 2025 и 2026 годов согласно приложению </w:t>
      </w:r>
      <w:r>
        <w:rPr>
          <w:rFonts w:ascii="Times New Roman" w:hAnsi="Times New Roman" w:cs="Times New Roman"/>
          <w:sz w:val="28"/>
          <w:szCs w:val="28"/>
        </w:rPr>
        <w:t>6</w:t>
      </w:r>
      <w:r w:rsidRPr="005A68DA">
        <w:rPr>
          <w:rFonts w:ascii="Times New Roman" w:hAnsi="Times New Roman" w:cs="Times New Roman"/>
          <w:sz w:val="28"/>
          <w:szCs w:val="28"/>
        </w:rPr>
        <w:t xml:space="preserve"> к настоящему Положению.</w:t>
      </w:r>
    </w:p>
    <w:p w:rsidR="00A03C55" w:rsidRPr="005A68DA" w:rsidRDefault="00A03C55" w:rsidP="00A03C55">
      <w:pPr>
        <w:pStyle w:val="ConsNormal"/>
        <w:ind w:left="-57" w:right="-57" w:firstLine="0"/>
        <w:jc w:val="both"/>
        <w:rPr>
          <w:rFonts w:ascii="Times New Roman" w:hAnsi="Times New Roman" w:cs="Times New Roman"/>
          <w:sz w:val="28"/>
          <w:szCs w:val="28"/>
        </w:rPr>
      </w:pPr>
      <w:r w:rsidRPr="005A68DA">
        <w:rPr>
          <w:rFonts w:ascii="Times New Roman" w:hAnsi="Times New Roman" w:cs="Times New Roman"/>
          <w:b/>
          <w:bCs/>
          <w:sz w:val="28"/>
          <w:szCs w:val="28"/>
        </w:rPr>
        <w:t xml:space="preserve">        2.</w:t>
      </w:r>
      <w:r w:rsidRPr="005A68DA">
        <w:rPr>
          <w:rFonts w:ascii="Times New Roman" w:hAnsi="Times New Roman" w:cs="Times New Roman"/>
          <w:sz w:val="28"/>
          <w:szCs w:val="28"/>
        </w:rPr>
        <w:t xml:space="preserve"> Утвердить в пределах общего объема расходов, установленного статьей 1 настоящего Положения, распределение бюджетных ассигнований по разделам и подразделам, целевым статьям и видам расходов классификации расходов районного бюджета на 2024 год согласно приложению </w:t>
      </w:r>
      <w:r>
        <w:rPr>
          <w:rFonts w:ascii="Times New Roman" w:hAnsi="Times New Roman" w:cs="Times New Roman"/>
          <w:sz w:val="28"/>
          <w:szCs w:val="28"/>
        </w:rPr>
        <w:t>7</w:t>
      </w:r>
      <w:r w:rsidRPr="005A68DA">
        <w:rPr>
          <w:rFonts w:ascii="Times New Roman" w:hAnsi="Times New Roman" w:cs="Times New Roman"/>
          <w:sz w:val="28"/>
          <w:szCs w:val="28"/>
        </w:rPr>
        <w:t xml:space="preserve"> к настоящему Положению, на плановый период 2025 и 2026 годов согласно приложению </w:t>
      </w:r>
      <w:r>
        <w:rPr>
          <w:rFonts w:ascii="Times New Roman" w:hAnsi="Times New Roman" w:cs="Times New Roman"/>
          <w:sz w:val="28"/>
          <w:szCs w:val="28"/>
        </w:rPr>
        <w:t>8</w:t>
      </w:r>
      <w:r w:rsidRPr="005A68DA">
        <w:rPr>
          <w:rFonts w:ascii="Times New Roman" w:hAnsi="Times New Roman" w:cs="Times New Roman"/>
          <w:sz w:val="28"/>
          <w:szCs w:val="28"/>
        </w:rPr>
        <w:t xml:space="preserve"> к настоящему Положению.</w:t>
      </w:r>
    </w:p>
    <w:p w:rsidR="00A03C55" w:rsidRPr="005A68DA" w:rsidRDefault="00A03C55" w:rsidP="00A03C55">
      <w:pPr>
        <w:pStyle w:val="ConsNormal"/>
        <w:ind w:left="-57" w:right="-57" w:firstLine="0"/>
        <w:jc w:val="both"/>
        <w:rPr>
          <w:rFonts w:ascii="Times New Roman" w:hAnsi="Times New Roman" w:cs="Times New Roman"/>
          <w:sz w:val="28"/>
          <w:szCs w:val="28"/>
        </w:rPr>
      </w:pPr>
      <w:r w:rsidRPr="005A68DA">
        <w:rPr>
          <w:rFonts w:ascii="Times New Roman" w:hAnsi="Times New Roman" w:cs="Times New Roman"/>
          <w:b/>
          <w:bCs/>
          <w:sz w:val="28"/>
          <w:szCs w:val="28"/>
        </w:rPr>
        <w:t xml:space="preserve">        3.</w:t>
      </w:r>
      <w:r w:rsidRPr="005A68DA">
        <w:rPr>
          <w:rFonts w:ascii="Times New Roman" w:hAnsi="Times New Roman" w:cs="Times New Roman"/>
          <w:sz w:val="28"/>
          <w:szCs w:val="28"/>
        </w:rPr>
        <w:t xml:space="preserve"> Утвердить ведомственную структуру расходов районного бюджета на 2024 год согласно приложению </w:t>
      </w:r>
      <w:r>
        <w:rPr>
          <w:rFonts w:ascii="Times New Roman" w:hAnsi="Times New Roman" w:cs="Times New Roman"/>
          <w:sz w:val="28"/>
          <w:szCs w:val="28"/>
        </w:rPr>
        <w:t>9</w:t>
      </w:r>
      <w:r w:rsidRPr="005A68DA">
        <w:rPr>
          <w:rFonts w:ascii="Times New Roman" w:hAnsi="Times New Roman" w:cs="Times New Roman"/>
          <w:sz w:val="28"/>
          <w:szCs w:val="28"/>
        </w:rPr>
        <w:t xml:space="preserve"> к настоящему Положению, на плановый период 2025 и 2026 годов согласно приложению 1</w:t>
      </w:r>
      <w:r>
        <w:rPr>
          <w:rFonts w:ascii="Times New Roman" w:hAnsi="Times New Roman" w:cs="Times New Roman"/>
          <w:sz w:val="28"/>
          <w:szCs w:val="28"/>
        </w:rPr>
        <w:t>0</w:t>
      </w:r>
      <w:r w:rsidRPr="005A68DA">
        <w:rPr>
          <w:rFonts w:ascii="Times New Roman" w:hAnsi="Times New Roman" w:cs="Times New Roman"/>
          <w:sz w:val="28"/>
          <w:szCs w:val="28"/>
        </w:rPr>
        <w:t xml:space="preserve"> к настоящему Положению.</w:t>
      </w:r>
    </w:p>
    <w:p w:rsidR="00A03C55" w:rsidRPr="007D49EB" w:rsidRDefault="00A03C55" w:rsidP="00A03C55">
      <w:pPr>
        <w:autoSpaceDE w:val="0"/>
        <w:autoSpaceDN w:val="0"/>
        <w:adjustRightInd w:val="0"/>
        <w:spacing w:after="0" w:line="240" w:lineRule="auto"/>
        <w:ind w:left="-57" w:right="-57"/>
        <w:jc w:val="both"/>
        <w:outlineLvl w:val="1"/>
        <w:rPr>
          <w:rFonts w:ascii="Times New Roman" w:hAnsi="Times New Roman" w:cs="Times New Roman"/>
          <w:sz w:val="28"/>
          <w:szCs w:val="28"/>
        </w:rPr>
      </w:pPr>
      <w:r w:rsidRPr="005A68DA">
        <w:rPr>
          <w:rFonts w:ascii="Times New Roman" w:hAnsi="Times New Roman" w:cs="Times New Roman"/>
          <w:b/>
          <w:bCs/>
          <w:sz w:val="28"/>
          <w:szCs w:val="28"/>
        </w:rPr>
        <w:t xml:space="preserve">        4.</w:t>
      </w:r>
      <w:r w:rsidRPr="005A68DA">
        <w:rPr>
          <w:rFonts w:ascii="Times New Roman" w:hAnsi="Times New Roman" w:cs="Times New Roman"/>
          <w:sz w:val="28"/>
          <w:szCs w:val="28"/>
        </w:rPr>
        <w:t xml:space="preserve"> Утвердить размер резервного фонда администрации Урюпинского муниципального района на 2024 год в размере 500,0 тыс. рублей, на 2025 год в размере 500,0 тыс. рублей, на 2026 год в </w:t>
      </w:r>
      <w:r w:rsidRPr="007D49EB">
        <w:rPr>
          <w:rFonts w:ascii="Times New Roman" w:hAnsi="Times New Roman" w:cs="Times New Roman"/>
          <w:sz w:val="28"/>
          <w:szCs w:val="28"/>
        </w:rPr>
        <w:t>размере 500,0 тыс. рублей.</w:t>
      </w:r>
    </w:p>
    <w:p w:rsidR="00A03C55" w:rsidRPr="00B25E00" w:rsidRDefault="00A03C55" w:rsidP="00A03C55">
      <w:pPr>
        <w:autoSpaceDE w:val="0"/>
        <w:autoSpaceDN w:val="0"/>
        <w:adjustRightInd w:val="0"/>
        <w:spacing w:after="0" w:line="240" w:lineRule="auto"/>
        <w:ind w:left="-57" w:right="-57"/>
        <w:jc w:val="both"/>
        <w:outlineLvl w:val="1"/>
        <w:rPr>
          <w:rFonts w:ascii="Times New Roman" w:hAnsi="Times New Roman" w:cs="Times New Roman"/>
          <w:sz w:val="28"/>
          <w:szCs w:val="28"/>
        </w:rPr>
      </w:pPr>
      <w:r>
        <w:rPr>
          <w:rFonts w:ascii="Times New Roman" w:hAnsi="Times New Roman" w:cs="Times New Roman"/>
          <w:b/>
          <w:bCs/>
          <w:sz w:val="28"/>
          <w:szCs w:val="28"/>
        </w:rPr>
        <w:lastRenderedPageBreak/>
        <w:t xml:space="preserve">        </w:t>
      </w:r>
      <w:r w:rsidRPr="00B25E00">
        <w:rPr>
          <w:rFonts w:ascii="Times New Roman" w:hAnsi="Times New Roman" w:cs="Times New Roman"/>
          <w:b/>
          <w:bCs/>
          <w:sz w:val="28"/>
          <w:szCs w:val="28"/>
        </w:rPr>
        <w:t>5</w:t>
      </w:r>
      <w:r w:rsidRPr="00B25E00">
        <w:rPr>
          <w:rFonts w:ascii="Times New Roman" w:hAnsi="Times New Roman" w:cs="Times New Roman"/>
          <w:sz w:val="28"/>
          <w:szCs w:val="28"/>
        </w:rPr>
        <w:t>. Утвердить общий объем бюджетных ассигнований на исполнение публичных нормативных обязательств на 2024 год в сумме 40,4 тыс. рублей, на 2025 год в сумме 40,4 тыс. рублей, на 2026 год в сумме 40,4 тыс. рублей.</w:t>
      </w:r>
    </w:p>
    <w:p w:rsidR="00A03C55" w:rsidRPr="00B25E00" w:rsidRDefault="00A03C55" w:rsidP="00A03C55">
      <w:pPr>
        <w:autoSpaceDE w:val="0"/>
        <w:autoSpaceDN w:val="0"/>
        <w:adjustRightInd w:val="0"/>
        <w:spacing w:after="0" w:line="240" w:lineRule="auto"/>
        <w:ind w:left="-57" w:right="-57"/>
        <w:jc w:val="both"/>
        <w:outlineLvl w:val="1"/>
        <w:rPr>
          <w:rFonts w:ascii="Times New Roman" w:hAnsi="Times New Roman" w:cs="Times New Roman"/>
          <w:sz w:val="28"/>
          <w:szCs w:val="28"/>
        </w:rPr>
      </w:pPr>
      <w:r w:rsidRPr="00B25E00">
        <w:rPr>
          <w:rFonts w:ascii="Times New Roman" w:hAnsi="Times New Roman" w:cs="Times New Roman"/>
          <w:b/>
          <w:sz w:val="28"/>
          <w:szCs w:val="28"/>
        </w:rPr>
        <w:t xml:space="preserve">        6.</w:t>
      </w:r>
      <w:r w:rsidRPr="00B25E00">
        <w:rPr>
          <w:rFonts w:ascii="Times New Roman" w:hAnsi="Times New Roman" w:cs="Times New Roman"/>
          <w:sz w:val="28"/>
          <w:szCs w:val="28"/>
        </w:rPr>
        <w:t xml:space="preserve"> Предусмотреть в расходной части бюджета Урюпинского муниципального района межбюджетные трансферты бюджетам муниципальных образований, входящих в состав Урюпинского муниципального района на 2024 год  в размере 91 170,138 тыс. рублей, на 2025 год в размере 80 423,690 тыс. рублей; на 2026 год в размере 79 606,257 тыс. рублей.</w:t>
      </w:r>
    </w:p>
    <w:p w:rsidR="00A03C55" w:rsidRPr="007D49EB" w:rsidRDefault="00A03C55" w:rsidP="00A03C55">
      <w:pPr>
        <w:pStyle w:val="ConsPlusNormal"/>
        <w:ind w:left="-57" w:right="-57"/>
        <w:jc w:val="both"/>
        <w:rPr>
          <w:rFonts w:ascii="Times New Roman" w:hAnsi="Times New Roman" w:cs="Times New Roman"/>
          <w:sz w:val="28"/>
          <w:szCs w:val="28"/>
          <w:lang w:eastAsia="en-US"/>
        </w:rPr>
      </w:pPr>
      <w:r w:rsidRPr="00B25E00">
        <w:rPr>
          <w:rFonts w:ascii="Times New Roman" w:hAnsi="Times New Roman" w:cs="Times New Roman"/>
          <w:b/>
          <w:sz w:val="28"/>
          <w:szCs w:val="28"/>
          <w:lang w:eastAsia="en-US"/>
        </w:rPr>
        <w:t xml:space="preserve">        7. </w:t>
      </w:r>
      <w:proofErr w:type="gramStart"/>
      <w:r w:rsidRPr="00B25E00">
        <w:rPr>
          <w:rFonts w:ascii="Times New Roman" w:hAnsi="Times New Roman" w:cs="Times New Roman"/>
          <w:sz w:val="28"/>
          <w:szCs w:val="28"/>
          <w:lang w:eastAsia="en-US"/>
        </w:rPr>
        <w:t>Неиспользованные по состоянию на 1 января 2024 года межбюджетные</w:t>
      </w:r>
      <w:r w:rsidRPr="007D49EB">
        <w:rPr>
          <w:rFonts w:ascii="Times New Roman" w:hAnsi="Times New Roman" w:cs="Times New Roman"/>
          <w:sz w:val="28"/>
          <w:szCs w:val="28"/>
          <w:lang w:eastAsia="en-US"/>
        </w:rPr>
        <w:t xml:space="preserve"> трансферты, полученные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 первых 15 рабочих дней текущего финансового года.</w:t>
      </w:r>
      <w:proofErr w:type="gramEnd"/>
    </w:p>
    <w:p w:rsidR="00A03C55" w:rsidRPr="00E3660C" w:rsidRDefault="00A03C55" w:rsidP="00A03C55">
      <w:pPr>
        <w:pStyle w:val="ConsPlusNormal"/>
        <w:ind w:left="-57" w:right="-57"/>
        <w:jc w:val="both"/>
        <w:rPr>
          <w:rFonts w:ascii="Times New Roman" w:hAnsi="Times New Roman" w:cs="Times New Roman"/>
          <w:sz w:val="28"/>
          <w:szCs w:val="28"/>
          <w:highlight w:val="yellow"/>
          <w:lang w:eastAsia="en-US"/>
        </w:rPr>
      </w:pPr>
    </w:p>
    <w:p w:rsidR="00A03C55" w:rsidRPr="00F0466C" w:rsidRDefault="00A03C55" w:rsidP="00A03C55">
      <w:pPr>
        <w:pStyle w:val="ab"/>
        <w:shd w:val="clear" w:color="auto" w:fill="FFFFFF"/>
        <w:spacing w:before="0" w:beforeAutospacing="0" w:after="0"/>
        <w:ind w:left="-57" w:right="-57"/>
        <w:jc w:val="both"/>
        <w:rPr>
          <w:bCs/>
          <w:sz w:val="28"/>
          <w:szCs w:val="28"/>
          <w:lang w:eastAsia="en-US"/>
        </w:rPr>
      </w:pPr>
      <w:r w:rsidRPr="00F0466C">
        <w:rPr>
          <w:b/>
          <w:sz w:val="28"/>
          <w:szCs w:val="28"/>
          <w:lang w:eastAsia="en-US"/>
        </w:rPr>
        <w:t xml:space="preserve">        Статья 8. </w:t>
      </w:r>
      <w:r w:rsidRPr="00F0466C">
        <w:rPr>
          <w:sz w:val="28"/>
          <w:szCs w:val="28"/>
          <w:lang w:eastAsia="en-US"/>
        </w:rPr>
        <w:t>Норма расходов на питание детей в образовательных организациях Урюпинского муниципального района</w:t>
      </w:r>
    </w:p>
    <w:p w:rsidR="00A03C55" w:rsidRPr="00F0466C" w:rsidRDefault="00A03C55" w:rsidP="00A03C55">
      <w:pPr>
        <w:autoSpaceDE w:val="0"/>
        <w:autoSpaceDN w:val="0"/>
        <w:adjustRightInd w:val="0"/>
        <w:spacing w:after="0" w:line="240" w:lineRule="auto"/>
        <w:ind w:left="-57" w:right="-57" w:firstLine="709"/>
        <w:jc w:val="both"/>
        <w:outlineLvl w:val="1"/>
        <w:rPr>
          <w:rFonts w:ascii="Times New Roman" w:hAnsi="Times New Roman" w:cs="Times New Roman"/>
          <w:sz w:val="16"/>
          <w:szCs w:val="16"/>
        </w:rPr>
      </w:pPr>
    </w:p>
    <w:p w:rsidR="00A03C55" w:rsidRPr="002A1DEE" w:rsidRDefault="00A03C55" w:rsidP="00A03C55">
      <w:pPr>
        <w:autoSpaceDE w:val="0"/>
        <w:autoSpaceDN w:val="0"/>
        <w:adjustRightInd w:val="0"/>
        <w:spacing w:after="0" w:line="240" w:lineRule="auto"/>
        <w:ind w:left="-57" w:right="-57"/>
        <w:jc w:val="both"/>
        <w:outlineLvl w:val="1"/>
        <w:rPr>
          <w:rFonts w:ascii="Times New Roman" w:hAnsi="Times New Roman" w:cs="Times New Roman"/>
          <w:sz w:val="28"/>
          <w:szCs w:val="28"/>
        </w:rPr>
      </w:pPr>
      <w:r w:rsidRPr="002A1DEE">
        <w:rPr>
          <w:rFonts w:ascii="Times New Roman" w:hAnsi="Times New Roman" w:cs="Times New Roman"/>
          <w:b/>
          <w:bCs/>
          <w:sz w:val="28"/>
          <w:szCs w:val="28"/>
        </w:rPr>
        <w:t xml:space="preserve">        1.</w:t>
      </w:r>
      <w:r w:rsidRPr="002A1DEE">
        <w:rPr>
          <w:rFonts w:ascii="Times New Roman" w:hAnsi="Times New Roman" w:cs="Times New Roman"/>
          <w:sz w:val="28"/>
          <w:szCs w:val="28"/>
        </w:rPr>
        <w:t xml:space="preserve"> Утвердить норму расходов на питание детей в дошкольных образовательных организациях и общеобразовательных организациях, реализующих образовательные программы дошкольного образования, за счет средств бюджета Урюпинского муниципального района  в размере 45 рублей в день на каждого воспитанника.</w:t>
      </w:r>
    </w:p>
    <w:p w:rsidR="00A03C55" w:rsidRPr="002A1DEE" w:rsidRDefault="00A03C55" w:rsidP="00A03C55">
      <w:pPr>
        <w:widowControl w:val="0"/>
        <w:suppressAutoHyphens/>
        <w:spacing w:after="0" w:line="240" w:lineRule="auto"/>
        <w:ind w:left="-57" w:right="-57"/>
        <w:jc w:val="both"/>
        <w:rPr>
          <w:rFonts w:ascii="Times New Roman" w:hAnsi="Times New Roman" w:cs="Times New Roman"/>
          <w:sz w:val="28"/>
          <w:szCs w:val="28"/>
        </w:rPr>
      </w:pPr>
      <w:r w:rsidRPr="002A1DEE">
        <w:rPr>
          <w:rFonts w:ascii="Times New Roman" w:hAnsi="Times New Roman" w:cs="Times New Roman"/>
          <w:b/>
          <w:bCs/>
          <w:sz w:val="28"/>
          <w:szCs w:val="28"/>
        </w:rPr>
        <w:t xml:space="preserve">        2.</w:t>
      </w:r>
      <w:r w:rsidRPr="002A1DEE">
        <w:rPr>
          <w:rFonts w:ascii="Times New Roman" w:hAnsi="Times New Roman" w:cs="Times New Roman"/>
          <w:sz w:val="28"/>
          <w:szCs w:val="28"/>
        </w:rPr>
        <w:t xml:space="preserve"> Утвердить дополнительную норму расходов на питание детей в дошкольных образовательных организациях и общеобразовательных организациях, реализующих образовательные программы дошкольного образования, за счет средств бюджета Урюпинского муниципального района: </w:t>
      </w:r>
    </w:p>
    <w:p w:rsidR="00A03C55" w:rsidRPr="002A1DEE" w:rsidRDefault="00A03C55" w:rsidP="00A03C55">
      <w:pPr>
        <w:widowControl w:val="0"/>
        <w:suppressAutoHyphens/>
        <w:spacing w:after="0" w:line="240" w:lineRule="auto"/>
        <w:ind w:left="-57" w:right="-57" w:firstLine="766"/>
        <w:jc w:val="both"/>
        <w:rPr>
          <w:rFonts w:ascii="Times New Roman" w:hAnsi="Times New Roman" w:cs="Times New Roman"/>
          <w:sz w:val="28"/>
          <w:szCs w:val="28"/>
        </w:rPr>
      </w:pPr>
      <w:r w:rsidRPr="002A1DEE">
        <w:rPr>
          <w:rFonts w:ascii="Times New Roman" w:hAnsi="Times New Roman" w:cs="Times New Roman"/>
          <w:sz w:val="28"/>
          <w:szCs w:val="28"/>
        </w:rPr>
        <w:t xml:space="preserve">- воспитанникам льготной категории (многодетные) в размере </w:t>
      </w:r>
      <w:r>
        <w:rPr>
          <w:rFonts w:ascii="Times New Roman" w:hAnsi="Times New Roman" w:cs="Times New Roman"/>
          <w:sz w:val="28"/>
          <w:szCs w:val="28"/>
        </w:rPr>
        <w:t>36,12</w:t>
      </w:r>
      <w:r w:rsidRPr="002A1DEE">
        <w:rPr>
          <w:rFonts w:ascii="Times New Roman" w:hAnsi="Times New Roman" w:cs="Times New Roman"/>
          <w:sz w:val="28"/>
          <w:szCs w:val="28"/>
        </w:rPr>
        <w:t xml:space="preserve"> рублей на одного ребенка;</w:t>
      </w:r>
    </w:p>
    <w:p w:rsidR="00A03C55" w:rsidRPr="002A1DEE" w:rsidRDefault="00A03C55" w:rsidP="00A03C55">
      <w:pPr>
        <w:widowControl w:val="0"/>
        <w:suppressAutoHyphens/>
        <w:spacing w:after="0" w:line="240" w:lineRule="auto"/>
        <w:ind w:left="-57" w:right="-57"/>
        <w:jc w:val="both"/>
        <w:rPr>
          <w:rFonts w:ascii="Times New Roman" w:hAnsi="Times New Roman" w:cs="Times New Roman"/>
          <w:sz w:val="28"/>
          <w:szCs w:val="28"/>
        </w:rPr>
      </w:pPr>
      <w:r w:rsidRPr="002A1DEE">
        <w:rPr>
          <w:rFonts w:ascii="Times New Roman" w:hAnsi="Times New Roman" w:cs="Times New Roman"/>
          <w:sz w:val="28"/>
          <w:szCs w:val="28"/>
        </w:rPr>
        <w:t xml:space="preserve">        - воспитанникам льготной категории (дети-инвалиды, дети-сироты и дети, оставшиеся без попечения родителей, дети с туберкулезной интоксикацией</w:t>
      </w:r>
      <w:r w:rsidRPr="002A1DEE">
        <w:rPr>
          <w:rFonts w:ascii="Times New Roman" w:hAnsi="Times New Roman" w:cs="Times New Roman"/>
          <w:sz w:val="28"/>
          <w:szCs w:val="28"/>
          <w:lang w:eastAsia="ar-SA"/>
        </w:rPr>
        <w:t xml:space="preserve">, </w:t>
      </w:r>
      <w:r w:rsidRPr="002A1DEE">
        <w:rPr>
          <w:rFonts w:ascii="Times New Roman" w:hAnsi="Times New Roman" w:cs="Times New Roman"/>
          <w:sz w:val="28"/>
          <w:szCs w:val="28"/>
        </w:rPr>
        <w:t xml:space="preserve">дети родителей, один из которых является инвалидом I,II группы) в размере </w:t>
      </w:r>
      <w:r>
        <w:rPr>
          <w:rFonts w:ascii="Times New Roman" w:hAnsi="Times New Roman" w:cs="Times New Roman"/>
          <w:sz w:val="28"/>
          <w:szCs w:val="28"/>
        </w:rPr>
        <w:t>72,24</w:t>
      </w:r>
      <w:r w:rsidRPr="002A1DEE">
        <w:rPr>
          <w:rFonts w:ascii="Times New Roman" w:hAnsi="Times New Roman" w:cs="Times New Roman"/>
          <w:sz w:val="28"/>
          <w:szCs w:val="28"/>
        </w:rPr>
        <w:t xml:space="preserve"> рублей в день на одного ребенка.</w:t>
      </w:r>
    </w:p>
    <w:p w:rsidR="00A03C55" w:rsidRPr="002A1DEE" w:rsidRDefault="00A03C55" w:rsidP="00A03C55">
      <w:pPr>
        <w:widowControl w:val="0"/>
        <w:suppressAutoHyphens/>
        <w:spacing w:after="0" w:line="240" w:lineRule="auto"/>
        <w:ind w:left="-57" w:right="-57"/>
        <w:jc w:val="both"/>
        <w:rPr>
          <w:rFonts w:ascii="Times New Roman" w:hAnsi="Times New Roman" w:cs="Times New Roman"/>
          <w:sz w:val="28"/>
          <w:szCs w:val="28"/>
        </w:rPr>
      </w:pPr>
      <w:r w:rsidRPr="002A1DEE">
        <w:rPr>
          <w:rFonts w:ascii="Times New Roman" w:hAnsi="Times New Roman" w:cs="Times New Roman"/>
          <w:b/>
          <w:bCs/>
          <w:sz w:val="28"/>
          <w:szCs w:val="28"/>
        </w:rPr>
        <w:t xml:space="preserve">        3.</w:t>
      </w:r>
      <w:r w:rsidRPr="002A1DEE">
        <w:rPr>
          <w:rFonts w:ascii="Times New Roman" w:hAnsi="Times New Roman" w:cs="Times New Roman"/>
          <w:sz w:val="28"/>
          <w:szCs w:val="28"/>
        </w:rPr>
        <w:t xml:space="preserve"> Утвердить норму расходов на питание детей в  общеобразовательных организациях Урюпинского муниципального района за счет средств бюджета Урюпинского муниципального района  в размере </w:t>
      </w:r>
      <w:r>
        <w:rPr>
          <w:rFonts w:ascii="Times New Roman" w:hAnsi="Times New Roman" w:cs="Times New Roman"/>
          <w:sz w:val="28"/>
          <w:szCs w:val="28"/>
        </w:rPr>
        <w:t>21,47 рублей</w:t>
      </w:r>
      <w:r w:rsidRPr="002A1DEE">
        <w:rPr>
          <w:rFonts w:ascii="Times New Roman" w:hAnsi="Times New Roman" w:cs="Times New Roman"/>
          <w:sz w:val="28"/>
          <w:szCs w:val="28"/>
        </w:rPr>
        <w:t xml:space="preserve"> в день на каждого обучающегося по одной из следующих категорий:</w:t>
      </w:r>
    </w:p>
    <w:p w:rsidR="00A03C55" w:rsidRPr="002A1DEE" w:rsidRDefault="00A03C55" w:rsidP="00A03C55">
      <w:pPr>
        <w:widowControl w:val="0"/>
        <w:suppressAutoHyphens/>
        <w:spacing w:after="0" w:line="240" w:lineRule="auto"/>
        <w:ind w:left="-57" w:right="-57"/>
        <w:jc w:val="both"/>
        <w:rPr>
          <w:rFonts w:ascii="Times New Roman" w:hAnsi="Times New Roman" w:cs="Times New Roman"/>
          <w:sz w:val="28"/>
          <w:szCs w:val="28"/>
          <w:lang w:eastAsia="ar-SA"/>
        </w:rPr>
      </w:pPr>
      <w:r w:rsidRPr="002A1DEE">
        <w:rPr>
          <w:rFonts w:ascii="Times New Roman" w:hAnsi="Times New Roman" w:cs="Times New Roman"/>
          <w:sz w:val="28"/>
          <w:szCs w:val="28"/>
          <w:lang w:eastAsia="ar-SA"/>
        </w:rPr>
        <w:t xml:space="preserve">        - </w:t>
      </w:r>
      <w:proofErr w:type="gramStart"/>
      <w:r w:rsidRPr="002A1DEE">
        <w:rPr>
          <w:rFonts w:ascii="Times New Roman" w:hAnsi="Times New Roman" w:cs="Times New Roman"/>
          <w:sz w:val="28"/>
          <w:szCs w:val="28"/>
        </w:rPr>
        <w:t>обучаю</w:t>
      </w:r>
      <w:r w:rsidRPr="002A1DEE">
        <w:rPr>
          <w:rFonts w:ascii="Times New Roman" w:hAnsi="Times New Roman" w:cs="Times New Roman"/>
          <w:sz w:val="28"/>
          <w:szCs w:val="28"/>
          <w:lang w:eastAsia="ar-SA"/>
        </w:rPr>
        <w:t>щимся</w:t>
      </w:r>
      <w:proofErr w:type="gramEnd"/>
      <w:r w:rsidRPr="002A1DEE">
        <w:rPr>
          <w:rFonts w:ascii="Times New Roman" w:hAnsi="Times New Roman" w:cs="Times New Roman"/>
          <w:sz w:val="28"/>
          <w:szCs w:val="28"/>
          <w:lang w:eastAsia="ar-SA"/>
        </w:rPr>
        <w:t xml:space="preserve"> 1 – 4-х классов общеобразовательных организаций;</w:t>
      </w:r>
    </w:p>
    <w:p w:rsidR="00A03C55" w:rsidRPr="002A1DEE" w:rsidRDefault="00A03C55" w:rsidP="00A03C55">
      <w:pPr>
        <w:widowControl w:val="0"/>
        <w:suppressAutoHyphens/>
        <w:autoSpaceDE w:val="0"/>
        <w:spacing w:after="0" w:line="240" w:lineRule="auto"/>
        <w:ind w:left="-57" w:right="-57"/>
        <w:jc w:val="both"/>
        <w:rPr>
          <w:rFonts w:ascii="Times New Roman" w:hAnsi="Times New Roman" w:cs="Times New Roman"/>
          <w:sz w:val="28"/>
          <w:szCs w:val="28"/>
          <w:lang w:eastAsia="ar-SA"/>
        </w:rPr>
      </w:pPr>
      <w:r w:rsidRPr="002A1DEE">
        <w:rPr>
          <w:rFonts w:ascii="Times New Roman" w:hAnsi="Times New Roman" w:cs="Times New Roman"/>
          <w:sz w:val="28"/>
          <w:szCs w:val="28"/>
          <w:lang w:eastAsia="ar-SA"/>
        </w:rPr>
        <w:t xml:space="preserve">        - </w:t>
      </w:r>
      <w:proofErr w:type="gramStart"/>
      <w:r w:rsidRPr="002A1DEE">
        <w:rPr>
          <w:rFonts w:ascii="Times New Roman" w:hAnsi="Times New Roman" w:cs="Times New Roman"/>
          <w:sz w:val="28"/>
          <w:szCs w:val="28"/>
        </w:rPr>
        <w:t>обучаю</w:t>
      </w:r>
      <w:r w:rsidRPr="002A1DEE">
        <w:rPr>
          <w:rFonts w:ascii="Times New Roman" w:hAnsi="Times New Roman" w:cs="Times New Roman"/>
          <w:sz w:val="28"/>
          <w:szCs w:val="28"/>
          <w:lang w:eastAsia="ar-SA"/>
        </w:rPr>
        <w:t>щимся</w:t>
      </w:r>
      <w:proofErr w:type="gramEnd"/>
      <w:r w:rsidRPr="002A1DEE">
        <w:rPr>
          <w:rFonts w:ascii="Times New Roman" w:hAnsi="Times New Roman" w:cs="Times New Roman"/>
          <w:sz w:val="28"/>
          <w:szCs w:val="28"/>
          <w:lang w:eastAsia="ar-SA"/>
        </w:rPr>
        <w:t xml:space="preserve"> 5 – 11-х классов общеобразовательных организаций, имеющих среднедушевой доход, не превышающий размер прожиточного минимума в расчете на душу населения по Волгоградской области, получающих ежемесячное пособие в центрах социальной защиты населения;</w:t>
      </w:r>
    </w:p>
    <w:p w:rsidR="00A03C55" w:rsidRPr="002A1DEE" w:rsidRDefault="00A03C55" w:rsidP="00A03C55">
      <w:pPr>
        <w:widowControl w:val="0"/>
        <w:suppressAutoHyphens/>
        <w:autoSpaceDE w:val="0"/>
        <w:spacing w:after="0" w:line="240" w:lineRule="auto"/>
        <w:ind w:left="-57" w:right="-57"/>
        <w:jc w:val="both"/>
        <w:rPr>
          <w:rFonts w:ascii="Times New Roman" w:hAnsi="Times New Roman" w:cs="Times New Roman"/>
          <w:sz w:val="28"/>
          <w:szCs w:val="28"/>
          <w:lang w:eastAsia="ar-SA"/>
        </w:rPr>
      </w:pPr>
      <w:r w:rsidRPr="002A1DEE">
        <w:rPr>
          <w:rFonts w:ascii="Times New Roman" w:hAnsi="Times New Roman" w:cs="Times New Roman"/>
          <w:sz w:val="28"/>
          <w:szCs w:val="28"/>
          <w:lang w:eastAsia="ar-SA"/>
        </w:rPr>
        <w:lastRenderedPageBreak/>
        <w:t xml:space="preserve">        - </w:t>
      </w:r>
      <w:proofErr w:type="gramStart"/>
      <w:r w:rsidRPr="002A1DEE">
        <w:rPr>
          <w:rFonts w:ascii="Times New Roman" w:hAnsi="Times New Roman" w:cs="Times New Roman"/>
          <w:sz w:val="28"/>
          <w:szCs w:val="28"/>
        </w:rPr>
        <w:t>обучаю</w:t>
      </w:r>
      <w:r w:rsidRPr="002A1DEE">
        <w:rPr>
          <w:rFonts w:ascii="Times New Roman" w:hAnsi="Times New Roman" w:cs="Times New Roman"/>
          <w:sz w:val="28"/>
          <w:szCs w:val="28"/>
          <w:lang w:eastAsia="ar-SA"/>
        </w:rPr>
        <w:t>щимся</w:t>
      </w:r>
      <w:proofErr w:type="gramEnd"/>
      <w:r w:rsidRPr="002A1DEE">
        <w:rPr>
          <w:rFonts w:ascii="Times New Roman" w:hAnsi="Times New Roman" w:cs="Times New Roman"/>
          <w:sz w:val="28"/>
          <w:szCs w:val="28"/>
          <w:lang w:eastAsia="ar-SA"/>
        </w:rPr>
        <w:t xml:space="preserve"> 5 – 11-х классов общеобразовательных организаций  из многодетных семей;</w:t>
      </w:r>
    </w:p>
    <w:p w:rsidR="00A03C55" w:rsidRDefault="00A03C55" w:rsidP="00A03C55">
      <w:pPr>
        <w:widowControl w:val="0"/>
        <w:suppressAutoHyphens/>
        <w:autoSpaceDE w:val="0"/>
        <w:spacing w:after="0" w:line="240" w:lineRule="auto"/>
        <w:ind w:left="-57" w:right="-57"/>
        <w:jc w:val="both"/>
        <w:rPr>
          <w:rFonts w:ascii="Times New Roman" w:hAnsi="Times New Roman" w:cs="Times New Roman"/>
          <w:sz w:val="28"/>
          <w:szCs w:val="28"/>
          <w:lang w:eastAsia="ar-SA"/>
        </w:rPr>
      </w:pPr>
      <w:r w:rsidRPr="002A1DEE">
        <w:rPr>
          <w:rFonts w:ascii="Times New Roman" w:hAnsi="Times New Roman" w:cs="Times New Roman"/>
          <w:sz w:val="28"/>
          <w:szCs w:val="28"/>
          <w:lang w:eastAsia="ar-SA"/>
        </w:rPr>
        <w:t xml:space="preserve">        - </w:t>
      </w:r>
      <w:proofErr w:type="gramStart"/>
      <w:r w:rsidRPr="002A1DEE">
        <w:rPr>
          <w:rFonts w:ascii="Times New Roman" w:hAnsi="Times New Roman" w:cs="Times New Roman"/>
          <w:sz w:val="28"/>
          <w:szCs w:val="28"/>
        </w:rPr>
        <w:t>обучаю</w:t>
      </w:r>
      <w:r w:rsidRPr="002A1DEE">
        <w:rPr>
          <w:rFonts w:ascii="Times New Roman" w:hAnsi="Times New Roman" w:cs="Times New Roman"/>
          <w:sz w:val="28"/>
          <w:szCs w:val="28"/>
          <w:lang w:eastAsia="ar-SA"/>
        </w:rPr>
        <w:t>щимся</w:t>
      </w:r>
      <w:proofErr w:type="gramEnd"/>
      <w:r w:rsidRPr="002A1DEE">
        <w:rPr>
          <w:rFonts w:ascii="Times New Roman" w:hAnsi="Times New Roman" w:cs="Times New Roman"/>
          <w:sz w:val="28"/>
          <w:szCs w:val="28"/>
          <w:lang w:eastAsia="ar-SA"/>
        </w:rPr>
        <w:t xml:space="preserve"> 5 – 11-х классов общеобразовательных организаций, состоящим на учете у фтизиатра, вне зависимости</w:t>
      </w:r>
      <w:r>
        <w:rPr>
          <w:rFonts w:ascii="Times New Roman" w:hAnsi="Times New Roman" w:cs="Times New Roman"/>
          <w:sz w:val="28"/>
          <w:szCs w:val="28"/>
          <w:lang w:eastAsia="ar-SA"/>
        </w:rPr>
        <w:t xml:space="preserve"> от среднедушевого дохода семьи;</w:t>
      </w:r>
    </w:p>
    <w:p w:rsidR="00A03C55" w:rsidRPr="008A5956" w:rsidRDefault="00A03C55" w:rsidP="00A03C5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A5956">
        <w:rPr>
          <w:rFonts w:ascii="Times New Roman" w:hAnsi="Times New Roman" w:cs="Times New Roman"/>
          <w:sz w:val="28"/>
          <w:szCs w:val="28"/>
          <w:lang w:eastAsia="ar-SA"/>
        </w:rPr>
        <w:t xml:space="preserve">- </w:t>
      </w:r>
      <w:r w:rsidRPr="008A5956">
        <w:rPr>
          <w:rFonts w:ascii="Times New Roman" w:hAnsi="Times New Roman"/>
          <w:sz w:val="28"/>
          <w:szCs w:val="28"/>
          <w:lang w:eastAsia="ar-SA"/>
        </w:rPr>
        <w:t xml:space="preserve">обучающимся 5 – 11-х классов общеобразовательных организаций из семей граждан, </w:t>
      </w:r>
      <w:r w:rsidRPr="008A5956">
        <w:rPr>
          <w:rFonts w:ascii="Times New Roman" w:hAnsi="Times New Roman"/>
          <w:sz w:val="28"/>
          <w:szCs w:val="28"/>
        </w:rPr>
        <w:t>призванных на военную службу по частичной мобилизации в Вооруженные Силы Российской Федерации в соответствии с </w:t>
      </w:r>
      <w:hyperlink r:id="rId8" w:anchor="64S0IJ" w:history="1">
        <w:r w:rsidRPr="008A5956">
          <w:rPr>
            <w:rFonts w:ascii="Times New Roman" w:hAnsi="Times New Roman"/>
            <w:sz w:val="28"/>
            <w:szCs w:val="28"/>
          </w:rPr>
          <w:t xml:space="preserve">Указом Президента Российской Федерации от 21 </w:t>
        </w:r>
        <w:r>
          <w:rPr>
            <w:rFonts w:ascii="Times New Roman" w:hAnsi="Times New Roman"/>
            <w:sz w:val="28"/>
            <w:szCs w:val="28"/>
          </w:rPr>
          <w:t xml:space="preserve">сентября 2022г. </w:t>
        </w:r>
        <w:r w:rsidRPr="008A5956">
          <w:rPr>
            <w:rFonts w:ascii="Times New Roman" w:hAnsi="Times New Roman"/>
            <w:sz w:val="28"/>
            <w:szCs w:val="28"/>
          </w:rPr>
          <w:t>№ 647 «Об объявлении частичной мобилизации в Российской Федерации»</w:t>
        </w:r>
      </w:hyperlink>
      <w:r w:rsidRPr="008A5956">
        <w:rPr>
          <w:rFonts w:ascii="Times New Roman" w:hAnsi="Times New Roman"/>
          <w:sz w:val="28"/>
          <w:szCs w:val="28"/>
        </w:rPr>
        <w:t>, граждан, проходящих военную службу в Вооруженных Силах Российской Федерации по контракту или находящихся на военной службе (службе) в войсках национальной</w:t>
      </w:r>
      <w:proofErr w:type="gramEnd"/>
      <w:r w:rsidRPr="008A5956">
        <w:rPr>
          <w:rFonts w:ascii="Times New Roman" w:hAnsi="Times New Roman"/>
          <w:sz w:val="28"/>
          <w:szCs w:val="28"/>
        </w:rPr>
        <w:t xml:space="preserve"> </w:t>
      </w:r>
      <w:proofErr w:type="gramStart"/>
      <w:r w:rsidRPr="008A5956">
        <w:rPr>
          <w:rFonts w:ascii="Times New Roman" w:hAnsi="Times New Roman"/>
          <w:sz w:val="28"/>
          <w:szCs w:val="28"/>
        </w:rPr>
        <w:t>гвардии Российской Федерации, в воинских формированиях и органах, указанных в пункте 6 статьи 1 </w:t>
      </w:r>
      <w:hyperlink r:id="rId9" w:history="1">
        <w:r w:rsidRPr="008A5956">
          <w:rPr>
            <w:rFonts w:ascii="Times New Roman" w:hAnsi="Times New Roman"/>
            <w:sz w:val="28"/>
            <w:szCs w:val="28"/>
          </w:rPr>
          <w:t>Федерального закона от 31 мая 1996г. № 61-ФЗ «Об обороне»</w:t>
        </w:r>
      </w:hyperlink>
      <w:r w:rsidRPr="008A5956">
        <w:rPr>
          <w:rFonts w:ascii="Times New Roman" w:hAnsi="Times New Roman"/>
          <w:sz w:val="28"/>
          <w:szCs w:val="28"/>
        </w:rPr>
        <w:t>, принимающих участие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граждан, заключивших контракт о добровольном содействии в выполнении задач, возложенных на Вооруженные Силы Российской Федерации, и принимающих</w:t>
      </w:r>
      <w:proofErr w:type="gramEnd"/>
      <w:r w:rsidRPr="008A5956">
        <w:rPr>
          <w:rFonts w:ascii="Times New Roman" w:hAnsi="Times New Roman"/>
          <w:sz w:val="28"/>
          <w:szCs w:val="28"/>
        </w:rPr>
        <w:t xml:space="preserve"> </w:t>
      </w:r>
      <w:proofErr w:type="gramStart"/>
      <w:r w:rsidRPr="008A5956">
        <w:rPr>
          <w:rFonts w:ascii="Times New Roman" w:hAnsi="Times New Roman"/>
          <w:sz w:val="28"/>
          <w:szCs w:val="28"/>
        </w:rPr>
        <w:t>участие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а также граждан из числа указанных в настоящем абзаце, которые погибли (умерли) при участии в специальной военной операции на территории Донецкой Народной Республики, Луганской Народной Республики, Запорожской области, Херсонской области и Украины либо умерли до истечения одного года со дня их</w:t>
      </w:r>
      <w:proofErr w:type="gramEnd"/>
      <w:r w:rsidRPr="008A5956">
        <w:rPr>
          <w:rFonts w:ascii="Times New Roman" w:hAnsi="Times New Roman"/>
          <w:sz w:val="28"/>
          <w:szCs w:val="28"/>
        </w:rPr>
        <w:t xml:space="preserve"> увольнения с военной службы (службы), исключения из добровольческого формирования вследствие увечья (ранения, травмы, контузии) или заболевания, </w:t>
      </w:r>
      <w:proofErr w:type="gramStart"/>
      <w:r w:rsidRPr="008A5956">
        <w:rPr>
          <w:rFonts w:ascii="Times New Roman" w:hAnsi="Times New Roman"/>
          <w:sz w:val="28"/>
          <w:szCs w:val="28"/>
        </w:rPr>
        <w:t>полученных</w:t>
      </w:r>
      <w:proofErr w:type="gramEnd"/>
      <w:r w:rsidRPr="008A5956">
        <w:rPr>
          <w:rFonts w:ascii="Times New Roman" w:hAnsi="Times New Roman"/>
          <w:sz w:val="28"/>
          <w:szCs w:val="28"/>
        </w:rPr>
        <w:t xml:space="preserve"> ими при участии в специальной военной операции</w:t>
      </w:r>
      <w:r w:rsidRPr="008A5956">
        <w:rPr>
          <w:rFonts w:ascii="Times New Roman" w:hAnsi="Times New Roman" w:cs="Times New Roman"/>
          <w:sz w:val="28"/>
          <w:szCs w:val="28"/>
        </w:rPr>
        <w:t>;</w:t>
      </w:r>
    </w:p>
    <w:p w:rsidR="00A03C55" w:rsidRDefault="00A03C55" w:rsidP="00A03C5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eastAsia="ar-SA"/>
        </w:rPr>
        <w:t xml:space="preserve">- обучающимся </w:t>
      </w:r>
      <w:r w:rsidRPr="002A1DEE">
        <w:rPr>
          <w:rFonts w:ascii="Times New Roman" w:hAnsi="Times New Roman" w:cs="Times New Roman"/>
          <w:sz w:val="28"/>
          <w:szCs w:val="28"/>
          <w:lang w:eastAsia="ar-SA"/>
        </w:rPr>
        <w:t>5 – 11-х классов общеобразовательных организаций</w:t>
      </w:r>
      <w:r>
        <w:rPr>
          <w:rFonts w:ascii="Times New Roman" w:hAnsi="Times New Roman" w:cs="Times New Roman"/>
          <w:sz w:val="28"/>
          <w:szCs w:val="28"/>
          <w:lang w:eastAsia="ar-SA"/>
        </w:rPr>
        <w:t xml:space="preserve"> из семей</w:t>
      </w:r>
      <w:r>
        <w:rPr>
          <w:rFonts w:ascii="Times New Roman" w:hAnsi="Times New Roman" w:cs="Times New Roman"/>
          <w:sz w:val="28"/>
          <w:szCs w:val="28"/>
        </w:rPr>
        <w:t xml:space="preserve"> лиц, признанных беженцами на территории Российской Федерации, или получивших временное убежище на территории Российской Федерации, или признанных вынужденными переселенцами;</w:t>
      </w:r>
    </w:p>
    <w:p w:rsidR="00A03C55" w:rsidRPr="002A1DEE" w:rsidRDefault="00A03C55" w:rsidP="00A03C5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lang w:eastAsia="ar-SA"/>
        </w:rPr>
        <w:t>обучающимся</w:t>
      </w:r>
      <w:proofErr w:type="gramEnd"/>
      <w:r>
        <w:rPr>
          <w:rFonts w:ascii="Times New Roman" w:hAnsi="Times New Roman" w:cs="Times New Roman"/>
          <w:sz w:val="28"/>
          <w:szCs w:val="28"/>
          <w:lang w:eastAsia="ar-SA"/>
        </w:rPr>
        <w:t xml:space="preserve"> </w:t>
      </w:r>
      <w:r w:rsidRPr="002A1DEE">
        <w:rPr>
          <w:rFonts w:ascii="Times New Roman" w:hAnsi="Times New Roman" w:cs="Times New Roman"/>
          <w:sz w:val="28"/>
          <w:szCs w:val="28"/>
          <w:lang w:eastAsia="ar-SA"/>
        </w:rPr>
        <w:t>5 – 11-х классов общеобразовательных организаций</w:t>
      </w:r>
      <w:r>
        <w:rPr>
          <w:rFonts w:ascii="Times New Roman" w:hAnsi="Times New Roman" w:cs="Times New Roman"/>
          <w:sz w:val="28"/>
          <w:szCs w:val="28"/>
          <w:lang w:eastAsia="ar-SA"/>
        </w:rPr>
        <w:t xml:space="preserve"> из семей</w:t>
      </w:r>
      <w:r>
        <w:rPr>
          <w:rFonts w:ascii="Times New Roman" w:hAnsi="Times New Roman" w:cs="Times New Roman"/>
          <w:sz w:val="28"/>
          <w:szCs w:val="28"/>
        </w:rPr>
        <w:t xml:space="preserve"> лиц, пострадавших в результате чрезвычайных ситуаций природного или техногенного характера.</w:t>
      </w:r>
    </w:p>
    <w:p w:rsidR="00A03C55" w:rsidRPr="002A1DEE" w:rsidRDefault="00A03C55" w:rsidP="00A03C55">
      <w:pPr>
        <w:widowControl w:val="0"/>
        <w:suppressAutoHyphens/>
        <w:spacing w:after="0" w:line="240" w:lineRule="auto"/>
        <w:ind w:left="-57" w:right="-57"/>
        <w:jc w:val="both"/>
        <w:rPr>
          <w:rFonts w:ascii="Times New Roman" w:hAnsi="Times New Roman" w:cs="Times New Roman"/>
          <w:sz w:val="28"/>
          <w:szCs w:val="28"/>
        </w:rPr>
      </w:pPr>
      <w:r w:rsidRPr="002A1DEE">
        <w:rPr>
          <w:rFonts w:ascii="Times New Roman" w:hAnsi="Times New Roman" w:cs="Times New Roman"/>
          <w:b/>
          <w:bCs/>
          <w:sz w:val="28"/>
          <w:szCs w:val="28"/>
        </w:rPr>
        <w:t xml:space="preserve">        4.</w:t>
      </w:r>
      <w:r w:rsidRPr="002A1DEE">
        <w:rPr>
          <w:rFonts w:ascii="Times New Roman" w:hAnsi="Times New Roman" w:cs="Times New Roman"/>
          <w:sz w:val="28"/>
          <w:szCs w:val="28"/>
        </w:rPr>
        <w:t xml:space="preserve"> Утвердить дополнительную норму расходов на организацию двухразового питания детей с ограниченными возможностями здоровья, детей-инвалидов, обучаю</w:t>
      </w:r>
      <w:r w:rsidRPr="002A1DEE">
        <w:rPr>
          <w:rFonts w:ascii="Times New Roman" w:hAnsi="Times New Roman" w:cs="Times New Roman"/>
          <w:sz w:val="28"/>
          <w:szCs w:val="28"/>
          <w:lang w:eastAsia="ar-SA"/>
        </w:rPr>
        <w:t xml:space="preserve">щихся в 1 – 11-х классах </w:t>
      </w:r>
      <w:r w:rsidRPr="002A1DEE">
        <w:rPr>
          <w:rFonts w:ascii="Times New Roman" w:hAnsi="Times New Roman" w:cs="Times New Roman"/>
          <w:sz w:val="28"/>
          <w:szCs w:val="28"/>
        </w:rPr>
        <w:t xml:space="preserve">в  общеобразовательных организациях Урюпинского муниципального района, относящихся к льготным категориям, за счет средств бюджета Урюпинского муниципального района  в размере </w:t>
      </w:r>
      <w:r>
        <w:rPr>
          <w:rFonts w:ascii="Times New Roman" w:hAnsi="Times New Roman" w:cs="Times New Roman"/>
          <w:sz w:val="28"/>
          <w:szCs w:val="28"/>
        </w:rPr>
        <w:t>54,11</w:t>
      </w:r>
      <w:r w:rsidRPr="002A1DEE">
        <w:rPr>
          <w:rFonts w:ascii="Times New Roman" w:hAnsi="Times New Roman" w:cs="Times New Roman"/>
          <w:sz w:val="28"/>
          <w:szCs w:val="28"/>
        </w:rPr>
        <w:t xml:space="preserve"> рублей в день на каждого обучающегося.</w:t>
      </w:r>
    </w:p>
    <w:p w:rsidR="00A03C55" w:rsidRPr="002A1DEE" w:rsidRDefault="00A03C55" w:rsidP="00A03C55">
      <w:pPr>
        <w:widowControl w:val="0"/>
        <w:suppressAutoHyphens/>
        <w:spacing w:after="0" w:line="240" w:lineRule="auto"/>
        <w:ind w:left="-57" w:right="-57"/>
        <w:jc w:val="both"/>
        <w:rPr>
          <w:rFonts w:ascii="Times New Roman" w:hAnsi="Times New Roman" w:cs="Times New Roman"/>
          <w:sz w:val="28"/>
          <w:szCs w:val="28"/>
        </w:rPr>
      </w:pPr>
      <w:r w:rsidRPr="002A1DEE">
        <w:rPr>
          <w:rFonts w:ascii="Times New Roman" w:hAnsi="Times New Roman" w:cs="Times New Roman"/>
          <w:b/>
          <w:bCs/>
          <w:sz w:val="28"/>
          <w:szCs w:val="28"/>
        </w:rPr>
        <w:t xml:space="preserve">        5.</w:t>
      </w:r>
      <w:r w:rsidRPr="002A1DEE">
        <w:rPr>
          <w:rFonts w:ascii="Times New Roman" w:hAnsi="Times New Roman" w:cs="Times New Roman"/>
          <w:sz w:val="28"/>
          <w:szCs w:val="28"/>
        </w:rPr>
        <w:t xml:space="preserve"> Утвердить норму расходов на организацию двухразового питания детей с ограниченными возможностями здоровья, детей-инвалидов, </w:t>
      </w:r>
      <w:r w:rsidRPr="002A1DEE">
        <w:rPr>
          <w:rFonts w:ascii="Times New Roman" w:hAnsi="Times New Roman" w:cs="Times New Roman"/>
          <w:sz w:val="28"/>
          <w:szCs w:val="28"/>
        </w:rPr>
        <w:lastRenderedPageBreak/>
        <w:t>обучаю</w:t>
      </w:r>
      <w:r w:rsidRPr="002A1DEE">
        <w:rPr>
          <w:rFonts w:ascii="Times New Roman" w:hAnsi="Times New Roman" w:cs="Times New Roman"/>
          <w:sz w:val="28"/>
          <w:szCs w:val="28"/>
          <w:lang w:eastAsia="ar-SA"/>
        </w:rPr>
        <w:t xml:space="preserve">щихся в 5 – 11-х классах </w:t>
      </w:r>
      <w:r w:rsidRPr="002A1DEE">
        <w:rPr>
          <w:rFonts w:ascii="Times New Roman" w:hAnsi="Times New Roman" w:cs="Times New Roman"/>
          <w:sz w:val="28"/>
          <w:szCs w:val="28"/>
        </w:rPr>
        <w:t>в  общеобразовательных организациях Урюпинского муниципального района, не относящихся к льготным категориям, за счет средств бюджета Урюпинского мун</w:t>
      </w:r>
      <w:r>
        <w:rPr>
          <w:rFonts w:ascii="Times New Roman" w:hAnsi="Times New Roman" w:cs="Times New Roman"/>
          <w:sz w:val="28"/>
          <w:szCs w:val="28"/>
        </w:rPr>
        <w:t>иципального района  в размере 120</w:t>
      </w:r>
      <w:r w:rsidRPr="002A1DEE">
        <w:rPr>
          <w:rFonts w:ascii="Times New Roman" w:hAnsi="Times New Roman" w:cs="Times New Roman"/>
          <w:sz w:val="28"/>
          <w:szCs w:val="28"/>
        </w:rPr>
        <w:t>,0 рублей в день на каждого обучающегося.</w:t>
      </w:r>
    </w:p>
    <w:p w:rsidR="00A03C55" w:rsidRPr="002A1DEE" w:rsidRDefault="00A03C55" w:rsidP="00A03C55">
      <w:pPr>
        <w:widowControl w:val="0"/>
        <w:suppressAutoHyphens/>
        <w:autoSpaceDE w:val="0"/>
        <w:spacing w:after="0" w:line="240" w:lineRule="auto"/>
        <w:ind w:left="-57" w:right="-57"/>
        <w:jc w:val="both"/>
        <w:rPr>
          <w:rFonts w:ascii="Times New Roman" w:hAnsi="Times New Roman" w:cs="Times New Roman"/>
          <w:sz w:val="28"/>
          <w:szCs w:val="28"/>
        </w:rPr>
      </w:pPr>
      <w:r w:rsidRPr="002A1DEE">
        <w:rPr>
          <w:rFonts w:ascii="Times New Roman" w:hAnsi="Times New Roman" w:cs="Times New Roman"/>
          <w:b/>
          <w:bCs/>
          <w:sz w:val="28"/>
          <w:szCs w:val="28"/>
        </w:rPr>
        <w:t xml:space="preserve">        6.</w:t>
      </w:r>
      <w:r w:rsidRPr="002A1DEE">
        <w:rPr>
          <w:rFonts w:ascii="Times New Roman" w:hAnsi="Times New Roman" w:cs="Times New Roman"/>
          <w:sz w:val="28"/>
          <w:szCs w:val="28"/>
        </w:rPr>
        <w:t xml:space="preserve"> Утвердить дополнительную норму расходов на питание детей в  общеобразовательных организациях Урюпинского муниципального района за счет средств бюджета Урюпинского муниципального района:</w:t>
      </w:r>
    </w:p>
    <w:p w:rsidR="00A03C55" w:rsidRPr="002A1DEE" w:rsidRDefault="00A03C55" w:rsidP="00A03C55">
      <w:pPr>
        <w:widowControl w:val="0"/>
        <w:suppressAutoHyphens/>
        <w:autoSpaceDE w:val="0"/>
        <w:spacing w:after="0" w:line="240" w:lineRule="auto"/>
        <w:ind w:left="-57" w:right="-57"/>
        <w:jc w:val="both"/>
        <w:rPr>
          <w:rFonts w:ascii="Times New Roman" w:hAnsi="Times New Roman" w:cs="Times New Roman"/>
          <w:sz w:val="28"/>
          <w:szCs w:val="28"/>
        </w:rPr>
      </w:pPr>
      <w:r w:rsidRPr="002A1DEE">
        <w:rPr>
          <w:rFonts w:ascii="Times New Roman" w:hAnsi="Times New Roman" w:cs="Times New Roman"/>
          <w:sz w:val="28"/>
          <w:szCs w:val="28"/>
          <w:lang w:eastAsia="ar-SA"/>
        </w:rPr>
        <w:t xml:space="preserve">        - учащимся 1 – 11-х классов общеобразовательных организаций, проживающих в пришкольных интернатах </w:t>
      </w:r>
      <w:r w:rsidRPr="002A1DEE">
        <w:rPr>
          <w:rFonts w:ascii="Times New Roman" w:hAnsi="Times New Roman" w:cs="Times New Roman"/>
          <w:sz w:val="28"/>
          <w:szCs w:val="28"/>
        </w:rPr>
        <w:t>в размере 50 рублей в день на одного ребенка.</w:t>
      </w:r>
    </w:p>
    <w:p w:rsidR="00A03C55" w:rsidRPr="002A1DEE" w:rsidRDefault="00A03C55" w:rsidP="00A03C55">
      <w:pPr>
        <w:widowControl w:val="0"/>
        <w:suppressAutoHyphens/>
        <w:spacing w:after="0" w:line="240" w:lineRule="auto"/>
        <w:ind w:left="-57" w:right="-57"/>
        <w:jc w:val="both"/>
        <w:rPr>
          <w:rFonts w:ascii="Times New Roman" w:hAnsi="Times New Roman" w:cs="Times New Roman"/>
          <w:bCs/>
          <w:sz w:val="28"/>
          <w:szCs w:val="28"/>
        </w:rPr>
      </w:pPr>
      <w:r w:rsidRPr="002A1DEE">
        <w:rPr>
          <w:rFonts w:ascii="Times New Roman" w:hAnsi="Times New Roman" w:cs="Times New Roman"/>
          <w:b/>
          <w:bCs/>
          <w:sz w:val="28"/>
          <w:szCs w:val="28"/>
        </w:rPr>
        <w:t xml:space="preserve">        7.</w:t>
      </w:r>
      <w:r w:rsidRPr="002A1DEE">
        <w:rPr>
          <w:rFonts w:ascii="Times New Roman" w:hAnsi="Times New Roman" w:cs="Times New Roman"/>
          <w:sz w:val="28"/>
          <w:szCs w:val="28"/>
        </w:rPr>
        <w:t xml:space="preserve"> Утвердить норму расходов на организацию питания обучающихся 5-11 классов, не относящихся к льготной категории, получающих питание за счет средств родительской платы, в общеобразовательных организациях из средств бюджета Урюпинского муниципального района в размере 18,95 рублей в</w:t>
      </w:r>
      <w:r>
        <w:rPr>
          <w:rFonts w:ascii="Times New Roman" w:hAnsi="Times New Roman" w:cs="Times New Roman"/>
          <w:sz w:val="28"/>
          <w:szCs w:val="28"/>
        </w:rPr>
        <w:t xml:space="preserve"> день на каждого обучающегося.</w:t>
      </w:r>
    </w:p>
    <w:p w:rsidR="00A03C55" w:rsidRPr="005548B7" w:rsidRDefault="00A03C55" w:rsidP="00A03C55">
      <w:pPr>
        <w:pStyle w:val="ConsNormal"/>
        <w:ind w:left="-57" w:right="-57" w:firstLine="709"/>
        <w:jc w:val="both"/>
        <w:rPr>
          <w:rFonts w:ascii="Times New Roman" w:hAnsi="Times New Roman" w:cs="Times New Roman"/>
          <w:b/>
          <w:bCs/>
          <w:sz w:val="28"/>
          <w:szCs w:val="28"/>
        </w:rPr>
      </w:pPr>
    </w:p>
    <w:p w:rsidR="00A03C55" w:rsidRPr="005548B7" w:rsidRDefault="00A03C55" w:rsidP="00A03C55">
      <w:pPr>
        <w:pStyle w:val="ConsNormal"/>
        <w:ind w:left="-57" w:right="-57" w:firstLine="0"/>
        <w:jc w:val="both"/>
        <w:rPr>
          <w:rFonts w:ascii="Times New Roman" w:hAnsi="Times New Roman" w:cs="Times New Roman"/>
          <w:b/>
          <w:bCs/>
          <w:sz w:val="28"/>
          <w:szCs w:val="28"/>
        </w:rPr>
      </w:pPr>
      <w:r w:rsidRPr="005548B7">
        <w:rPr>
          <w:rFonts w:ascii="Times New Roman" w:hAnsi="Times New Roman" w:cs="Times New Roman"/>
          <w:b/>
          <w:bCs/>
          <w:sz w:val="28"/>
          <w:szCs w:val="28"/>
        </w:rPr>
        <w:t xml:space="preserve">        Статья </w:t>
      </w:r>
      <w:r>
        <w:rPr>
          <w:rFonts w:ascii="Times New Roman" w:hAnsi="Times New Roman" w:cs="Times New Roman"/>
          <w:b/>
          <w:bCs/>
          <w:sz w:val="28"/>
          <w:szCs w:val="28"/>
        </w:rPr>
        <w:t>9</w:t>
      </w:r>
      <w:r w:rsidRPr="005548B7">
        <w:rPr>
          <w:rFonts w:ascii="Times New Roman" w:hAnsi="Times New Roman" w:cs="Times New Roman"/>
          <w:b/>
          <w:bCs/>
          <w:sz w:val="28"/>
          <w:szCs w:val="28"/>
        </w:rPr>
        <w:t xml:space="preserve">. </w:t>
      </w:r>
      <w:r w:rsidRPr="005548B7">
        <w:rPr>
          <w:rFonts w:ascii="Times New Roman" w:hAnsi="Times New Roman" w:cs="Times New Roman"/>
          <w:sz w:val="28"/>
          <w:szCs w:val="28"/>
        </w:rPr>
        <w:t xml:space="preserve">Муниципальный </w:t>
      </w:r>
      <w:r w:rsidRPr="005548B7">
        <w:rPr>
          <w:rFonts w:ascii="Times New Roman" w:hAnsi="Times New Roman" w:cs="Times New Roman"/>
          <w:bCs/>
          <w:sz w:val="28"/>
          <w:szCs w:val="28"/>
        </w:rPr>
        <w:t>д</w:t>
      </w:r>
      <w:r w:rsidRPr="005548B7">
        <w:rPr>
          <w:rFonts w:ascii="Times New Roman" w:hAnsi="Times New Roman" w:cs="Times New Roman"/>
          <w:sz w:val="28"/>
          <w:szCs w:val="28"/>
        </w:rPr>
        <w:t>орожный фонд Урюпинского муниципального района</w:t>
      </w:r>
    </w:p>
    <w:p w:rsidR="00A03C55" w:rsidRPr="005548B7" w:rsidRDefault="00A03C55" w:rsidP="00A03C55">
      <w:pPr>
        <w:autoSpaceDE w:val="0"/>
        <w:autoSpaceDN w:val="0"/>
        <w:adjustRightInd w:val="0"/>
        <w:spacing w:after="0" w:line="240" w:lineRule="auto"/>
        <w:ind w:left="-57" w:right="-57"/>
        <w:jc w:val="both"/>
        <w:outlineLvl w:val="1"/>
        <w:rPr>
          <w:rFonts w:ascii="Times New Roman" w:hAnsi="Times New Roman" w:cs="Times New Roman"/>
          <w:sz w:val="16"/>
          <w:szCs w:val="16"/>
        </w:rPr>
      </w:pPr>
    </w:p>
    <w:p w:rsidR="00A03C55" w:rsidRPr="005548B7" w:rsidRDefault="00A03C55" w:rsidP="00A03C55">
      <w:pPr>
        <w:autoSpaceDE w:val="0"/>
        <w:autoSpaceDN w:val="0"/>
        <w:adjustRightInd w:val="0"/>
        <w:spacing w:after="0" w:line="240" w:lineRule="auto"/>
        <w:ind w:left="-57" w:right="-57"/>
        <w:jc w:val="both"/>
        <w:rPr>
          <w:rFonts w:ascii="Times New Roman" w:hAnsi="Times New Roman" w:cs="Times New Roman"/>
          <w:sz w:val="28"/>
          <w:szCs w:val="28"/>
        </w:rPr>
      </w:pPr>
      <w:r w:rsidRPr="005548B7">
        <w:rPr>
          <w:rFonts w:ascii="Times New Roman" w:hAnsi="Times New Roman" w:cs="Times New Roman"/>
          <w:b/>
          <w:bCs/>
          <w:sz w:val="28"/>
          <w:szCs w:val="28"/>
        </w:rPr>
        <w:t xml:space="preserve">        1. </w:t>
      </w:r>
      <w:r w:rsidRPr="005548B7">
        <w:rPr>
          <w:rFonts w:ascii="Times New Roman" w:hAnsi="Times New Roman" w:cs="Times New Roman"/>
          <w:sz w:val="28"/>
          <w:szCs w:val="28"/>
        </w:rPr>
        <w:t>Утвердить объем бюджетных ассигнований муниципального дорожного фонда Урюпинского муниципального района на 202</w:t>
      </w:r>
      <w:r>
        <w:rPr>
          <w:rFonts w:ascii="Times New Roman" w:hAnsi="Times New Roman" w:cs="Times New Roman"/>
          <w:sz w:val="28"/>
          <w:szCs w:val="28"/>
        </w:rPr>
        <w:t>4</w:t>
      </w:r>
      <w:r w:rsidRPr="005548B7">
        <w:rPr>
          <w:rFonts w:ascii="Times New Roman" w:hAnsi="Times New Roman" w:cs="Times New Roman"/>
          <w:sz w:val="28"/>
          <w:szCs w:val="28"/>
        </w:rPr>
        <w:t xml:space="preserve"> год в сумме 308 042,119 тыс. рублей, на 202</w:t>
      </w:r>
      <w:r>
        <w:rPr>
          <w:rFonts w:ascii="Times New Roman" w:hAnsi="Times New Roman" w:cs="Times New Roman"/>
          <w:sz w:val="28"/>
          <w:szCs w:val="28"/>
        </w:rPr>
        <w:t>5</w:t>
      </w:r>
      <w:r w:rsidRPr="005548B7">
        <w:rPr>
          <w:rFonts w:ascii="Times New Roman" w:hAnsi="Times New Roman" w:cs="Times New Roman"/>
          <w:sz w:val="28"/>
          <w:szCs w:val="28"/>
        </w:rPr>
        <w:t xml:space="preserve"> год в сумме 31 874,800 тыс. рублей, на 202</w:t>
      </w:r>
      <w:r>
        <w:rPr>
          <w:rFonts w:ascii="Times New Roman" w:hAnsi="Times New Roman" w:cs="Times New Roman"/>
          <w:sz w:val="28"/>
          <w:szCs w:val="28"/>
        </w:rPr>
        <w:t>6</w:t>
      </w:r>
      <w:r w:rsidRPr="005548B7">
        <w:rPr>
          <w:rFonts w:ascii="Times New Roman" w:hAnsi="Times New Roman" w:cs="Times New Roman"/>
          <w:sz w:val="28"/>
          <w:szCs w:val="28"/>
        </w:rPr>
        <w:t xml:space="preserve"> год в сумме 32 390,700 тыс. рублей.</w:t>
      </w:r>
    </w:p>
    <w:p w:rsidR="00A03C55" w:rsidRPr="00572820" w:rsidRDefault="00A03C55" w:rsidP="00A03C55">
      <w:pPr>
        <w:pStyle w:val="ab"/>
        <w:shd w:val="clear" w:color="auto" w:fill="FFFFFF"/>
        <w:spacing w:before="0" w:beforeAutospacing="0" w:after="0"/>
        <w:ind w:left="-57" w:right="-57"/>
        <w:jc w:val="both"/>
        <w:rPr>
          <w:sz w:val="28"/>
          <w:szCs w:val="28"/>
          <w:lang w:eastAsia="en-US"/>
        </w:rPr>
      </w:pPr>
      <w:r w:rsidRPr="005548B7">
        <w:rPr>
          <w:b/>
          <w:bCs/>
          <w:sz w:val="28"/>
          <w:szCs w:val="28"/>
          <w:lang w:eastAsia="en-US"/>
        </w:rPr>
        <w:t xml:space="preserve">        2.</w:t>
      </w:r>
      <w:r w:rsidRPr="005548B7">
        <w:rPr>
          <w:sz w:val="28"/>
          <w:szCs w:val="28"/>
          <w:lang w:eastAsia="en-US"/>
        </w:rPr>
        <w:t xml:space="preserve"> Использование бюджетных ассигнований муниципального дорожного фонда Урюпинского муниципального района осуществляется в соответствии с нормативным правовым актом Урюпинской районной Думы, регулирующим порядок </w:t>
      </w:r>
      <w:r w:rsidRPr="00572820">
        <w:rPr>
          <w:sz w:val="28"/>
          <w:szCs w:val="28"/>
          <w:lang w:eastAsia="en-US"/>
        </w:rPr>
        <w:t>формирования и использования бюджетных ассигнований муниципального дорожного фонда.</w:t>
      </w:r>
    </w:p>
    <w:p w:rsidR="00A03C55" w:rsidRPr="00572820" w:rsidRDefault="00A03C55" w:rsidP="00A03C55">
      <w:pPr>
        <w:autoSpaceDE w:val="0"/>
        <w:autoSpaceDN w:val="0"/>
        <w:adjustRightInd w:val="0"/>
        <w:spacing w:after="0" w:line="240" w:lineRule="auto"/>
        <w:ind w:left="-57" w:right="-57"/>
        <w:jc w:val="both"/>
        <w:outlineLvl w:val="1"/>
        <w:rPr>
          <w:rFonts w:ascii="Times New Roman" w:hAnsi="Times New Roman" w:cs="Times New Roman"/>
          <w:sz w:val="28"/>
          <w:szCs w:val="28"/>
        </w:rPr>
      </w:pPr>
    </w:p>
    <w:p w:rsidR="00A03C55" w:rsidRPr="007A0047" w:rsidRDefault="00A03C55" w:rsidP="00A03C55">
      <w:pPr>
        <w:pStyle w:val="ConsNormal"/>
        <w:ind w:left="-57" w:right="-57" w:firstLine="0"/>
        <w:jc w:val="both"/>
        <w:rPr>
          <w:rFonts w:ascii="Times New Roman" w:hAnsi="Times New Roman" w:cs="Times New Roman"/>
          <w:b/>
          <w:bCs/>
          <w:sz w:val="28"/>
          <w:szCs w:val="28"/>
        </w:rPr>
      </w:pPr>
      <w:r w:rsidRPr="007A0047">
        <w:rPr>
          <w:rFonts w:ascii="Times New Roman" w:hAnsi="Times New Roman" w:cs="Times New Roman"/>
          <w:b/>
          <w:bCs/>
          <w:sz w:val="28"/>
          <w:szCs w:val="28"/>
        </w:rPr>
        <w:t xml:space="preserve">        Статья 10. </w:t>
      </w:r>
      <w:r w:rsidRPr="007A0047">
        <w:rPr>
          <w:rFonts w:ascii="Times New Roman" w:hAnsi="Times New Roman" w:cs="Times New Roman"/>
          <w:sz w:val="28"/>
          <w:szCs w:val="28"/>
        </w:rPr>
        <w:t>Особенности использования бюджетных ассигнований по обеспечению деятельности органов муниципальной власти Урюпинского муниципального района</w:t>
      </w:r>
    </w:p>
    <w:p w:rsidR="00A03C55" w:rsidRPr="007A0047" w:rsidRDefault="00A03C55" w:rsidP="00A03C55">
      <w:pPr>
        <w:pStyle w:val="ConsNormal"/>
        <w:ind w:left="-57" w:right="-57" w:firstLine="709"/>
        <w:jc w:val="both"/>
        <w:rPr>
          <w:rFonts w:ascii="Times New Roman" w:hAnsi="Times New Roman" w:cs="Times New Roman"/>
          <w:sz w:val="16"/>
          <w:szCs w:val="16"/>
        </w:rPr>
      </w:pPr>
    </w:p>
    <w:p w:rsidR="00A03C55" w:rsidRPr="007A0047" w:rsidRDefault="00A03C55" w:rsidP="00A03C55">
      <w:pPr>
        <w:autoSpaceDE w:val="0"/>
        <w:autoSpaceDN w:val="0"/>
        <w:adjustRightInd w:val="0"/>
        <w:spacing w:after="0" w:line="240" w:lineRule="auto"/>
        <w:ind w:left="-57" w:right="-57"/>
        <w:jc w:val="both"/>
        <w:rPr>
          <w:rFonts w:ascii="Times New Roman" w:hAnsi="Times New Roman" w:cs="Times New Roman"/>
          <w:sz w:val="28"/>
          <w:szCs w:val="28"/>
        </w:rPr>
      </w:pPr>
      <w:r w:rsidRPr="007A0047">
        <w:rPr>
          <w:rFonts w:ascii="Times New Roman" w:hAnsi="Times New Roman" w:cs="Times New Roman"/>
          <w:sz w:val="28"/>
          <w:szCs w:val="28"/>
        </w:rPr>
        <w:t xml:space="preserve">        Органы местного самоуправления Урюпинского муниципального района не вправе принимать решения, приводящие к увеличению в 2024 году численности муниципальных служащих, за исключением случаев, когда Федеральным законом от 6 октября </w:t>
      </w:r>
      <w:smartTag w:uri="urn:schemas-microsoft-com:office:smarttags" w:element="metricconverter">
        <w:smartTagPr>
          <w:attr w:name="ProductID" w:val="2003 г"/>
        </w:smartTagPr>
        <w:r w:rsidRPr="007A0047">
          <w:rPr>
            <w:rFonts w:ascii="Times New Roman" w:hAnsi="Times New Roman" w:cs="Times New Roman"/>
            <w:sz w:val="28"/>
            <w:szCs w:val="28"/>
          </w:rPr>
          <w:t>2003 г</w:t>
        </w:r>
      </w:smartTag>
      <w:r w:rsidRPr="007A0047">
        <w:rPr>
          <w:rFonts w:ascii="Times New Roman" w:hAnsi="Times New Roman" w:cs="Times New Roman"/>
          <w:sz w:val="28"/>
          <w:szCs w:val="28"/>
        </w:rPr>
        <w:t>. № 131-ФЗ «Об общих принципах организации местного самоуправления в Российской Федерации», другими нормативными правовыми актами муниципальным образованиям устанавливаются дополнительные полномочия.</w:t>
      </w:r>
    </w:p>
    <w:p w:rsidR="00A03C55" w:rsidRPr="007A0047" w:rsidRDefault="00A03C55" w:rsidP="00A03C55">
      <w:pPr>
        <w:autoSpaceDE w:val="0"/>
        <w:autoSpaceDN w:val="0"/>
        <w:adjustRightInd w:val="0"/>
        <w:spacing w:after="0" w:line="240" w:lineRule="auto"/>
        <w:ind w:left="-57" w:right="-57" w:firstLine="709"/>
        <w:jc w:val="both"/>
        <w:outlineLvl w:val="1"/>
        <w:rPr>
          <w:rFonts w:ascii="Times New Roman" w:hAnsi="Times New Roman" w:cs="Times New Roman"/>
          <w:sz w:val="28"/>
          <w:szCs w:val="28"/>
        </w:rPr>
      </w:pPr>
    </w:p>
    <w:p w:rsidR="00A03C55" w:rsidRPr="005D1A2E" w:rsidRDefault="00A03C55" w:rsidP="00A03C55">
      <w:pPr>
        <w:pStyle w:val="ConsNormal"/>
        <w:ind w:left="-57" w:right="-57" w:firstLine="0"/>
        <w:jc w:val="both"/>
        <w:rPr>
          <w:rFonts w:ascii="Times New Roman" w:hAnsi="Times New Roman" w:cs="Times New Roman"/>
          <w:bCs/>
          <w:sz w:val="28"/>
          <w:szCs w:val="28"/>
        </w:rPr>
      </w:pPr>
      <w:r w:rsidRPr="005D1A2E">
        <w:rPr>
          <w:rFonts w:ascii="Times New Roman" w:hAnsi="Times New Roman" w:cs="Times New Roman"/>
          <w:b/>
          <w:bCs/>
          <w:sz w:val="28"/>
          <w:szCs w:val="28"/>
        </w:rPr>
        <w:t xml:space="preserve">        Статья 1</w:t>
      </w:r>
      <w:r>
        <w:rPr>
          <w:rFonts w:ascii="Times New Roman" w:hAnsi="Times New Roman" w:cs="Times New Roman"/>
          <w:b/>
          <w:bCs/>
          <w:sz w:val="28"/>
          <w:szCs w:val="28"/>
        </w:rPr>
        <w:t>1</w:t>
      </w:r>
      <w:r w:rsidRPr="005D1A2E">
        <w:rPr>
          <w:rFonts w:ascii="Times New Roman" w:hAnsi="Times New Roman" w:cs="Times New Roman"/>
          <w:b/>
          <w:bCs/>
          <w:sz w:val="28"/>
          <w:szCs w:val="28"/>
        </w:rPr>
        <w:t xml:space="preserve">. </w:t>
      </w:r>
      <w:r w:rsidRPr="005D1A2E">
        <w:rPr>
          <w:rFonts w:ascii="Times New Roman" w:hAnsi="Times New Roman" w:cs="Times New Roman"/>
          <w:bCs/>
          <w:sz w:val="28"/>
          <w:szCs w:val="28"/>
        </w:rPr>
        <w:t>Особенности исполнения районного бюджета в 2024 году</w:t>
      </w:r>
    </w:p>
    <w:p w:rsidR="00A03C55" w:rsidRPr="005D1A2E" w:rsidRDefault="00A03C55" w:rsidP="00A03C55">
      <w:pPr>
        <w:pStyle w:val="ConsNormal"/>
        <w:ind w:left="-57" w:right="-57" w:firstLine="709"/>
        <w:jc w:val="both"/>
        <w:rPr>
          <w:rFonts w:ascii="Times New Roman" w:hAnsi="Times New Roman" w:cs="Times New Roman"/>
          <w:b/>
          <w:bCs/>
          <w:sz w:val="16"/>
          <w:szCs w:val="16"/>
        </w:rPr>
      </w:pPr>
    </w:p>
    <w:p w:rsidR="00A03C55" w:rsidRPr="005D1A2E" w:rsidRDefault="00A03C55" w:rsidP="00A03C55">
      <w:pPr>
        <w:pStyle w:val="ConsNormal"/>
        <w:ind w:left="-57" w:right="-57" w:firstLine="0"/>
        <w:jc w:val="both"/>
        <w:rPr>
          <w:rFonts w:ascii="Times New Roman" w:hAnsi="Times New Roman" w:cs="Times New Roman"/>
          <w:sz w:val="28"/>
          <w:szCs w:val="28"/>
        </w:rPr>
      </w:pPr>
      <w:r w:rsidRPr="005D1A2E">
        <w:rPr>
          <w:rFonts w:ascii="Times New Roman" w:hAnsi="Times New Roman" w:cs="Times New Roman"/>
          <w:sz w:val="28"/>
          <w:szCs w:val="28"/>
        </w:rPr>
        <w:t xml:space="preserve">        До 1 января 2025 года показатели сводной бюджетной росписи могут быть изменены без внесения изменений в настоящее Положение в случаях и порядке, установленных пунктом 3 статьи 217 Бюджетного кодекса </w:t>
      </w:r>
      <w:r w:rsidRPr="005D1A2E">
        <w:rPr>
          <w:rFonts w:ascii="Times New Roman" w:hAnsi="Times New Roman" w:cs="Times New Roman"/>
          <w:sz w:val="28"/>
          <w:szCs w:val="28"/>
        </w:rPr>
        <w:lastRenderedPageBreak/>
        <w:t>Российской Федерации, а также по дополнительным основаниям, которые установлены соответствующим нормативным правовым актом Урюпинской районной Думы.</w:t>
      </w:r>
    </w:p>
    <w:p w:rsidR="00A03C55" w:rsidRPr="005D1A2E" w:rsidRDefault="00A03C55" w:rsidP="00A03C55">
      <w:pPr>
        <w:autoSpaceDE w:val="0"/>
        <w:autoSpaceDN w:val="0"/>
        <w:adjustRightInd w:val="0"/>
        <w:spacing w:after="0" w:line="240" w:lineRule="auto"/>
        <w:ind w:left="-57" w:right="-57" w:firstLine="709"/>
        <w:jc w:val="both"/>
        <w:rPr>
          <w:rFonts w:ascii="Times New Roman" w:hAnsi="Times New Roman" w:cs="Times New Roman"/>
          <w:sz w:val="28"/>
          <w:szCs w:val="28"/>
        </w:rPr>
      </w:pPr>
    </w:p>
    <w:p w:rsidR="00A03C55" w:rsidRPr="005D1A2E" w:rsidRDefault="00A03C55" w:rsidP="00A03C55">
      <w:pPr>
        <w:autoSpaceDE w:val="0"/>
        <w:autoSpaceDN w:val="0"/>
        <w:adjustRightInd w:val="0"/>
        <w:spacing w:after="0" w:line="240" w:lineRule="auto"/>
        <w:ind w:left="-57" w:right="-57"/>
        <w:jc w:val="both"/>
        <w:outlineLvl w:val="1"/>
        <w:rPr>
          <w:rFonts w:ascii="Times New Roman" w:hAnsi="Times New Roman" w:cs="Times New Roman"/>
          <w:b/>
          <w:bCs/>
          <w:sz w:val="28"/>
          <w:szCs w:val="28"/>
        </w:rPr>
      </w:pPr>
      <w:r w:rsidRPr="005D1A2E">
        <w:rPr>
          <w:rFonts w:ascii="Times New Roman" w:hAnsi="Times New Roman" w:cs="Times New Roman"/>
          <w:b/>
          <w:bCs/>
          <w:sz w:val="28"/>
          <w:szCs w:val="28"/>
        </w:rPr>
        <w:t xml:space="preserve">        Статья 1</w:t>
      </w:r>
      <w:r>
        <w:rPr>
          <w:rFonts w:ascii="Times New Roman" w:hAnsi="Times New Roman" w:cs="Times New Roman"/>
          <w:b/>
          <w:bCs/>
          <w:sz w:val="28"/>
          <w:szCs w:val="28"/>
        </w:rPr>
        <w:t>2</w:t>
      </w:r>
      <w:r w:rsidRPr="005D1A2E">
        <w:rPr>
          <w:rFonts w:ascii="Times New Roman" w:hAnsi="Times New Roman" w:cs="Times New Roman"/>
          <w:b/>
          <w:bCs/>
          <w:sz w:val="28"/>
          <w:szCs w:val="28"/>
        </w:rPr>
        <w:t>.</w:t>
      </w:r>
      <w:r w:rsidRPr="005D1A2E">
        <w:rPr>
          <w:rFonts w:ascii="Times New Roman" w:hAnsi="Times New Roman" w:cs="Times New Roman"/>
          <w:sz w:val="28"/>
          <w:szCs w:val="28"/>
        </w:rPr>
        <w:t xml:space="preserve"> Индексация фонда оплаты труда работников муниципальных учреждений, работников органов местного самоуправления, денежного вознаграждения лиц, замещающих муниципальные должности, и денежного содержания муниципальных служащих Урюпинского муниципального района</w:t>
      </w:r>
    </w:p>
    <w:p w:rsidR="00A03C55" w:rsidRPr="005D1A2E" w:rsidRDefault="00A03C55" w:rsidP="00A03C55">
      <w:pPr>
        <w:autoSpaceDE w:val="0"/>
        <w:autoSpaceDN w:val="0"/>
        <w:adjustRightInd w:val="0"/>
        <w:spacing w:after="0" w:line="240" w:lineRule="auto"/>
        <w:ind w:left="-57" w:right="-57" w:firstLine="709"/>
        <w:jc w:val="both"/>
        <w:outlineLvl w:val="1"/>
        <w:rPr>
          <w:rFonts w:ascii="Times New Roman" w:hAnsi="Times New Roman" w:cs="Times New Roman"/>
          <w:sz w:val="16"/>
          <w:szCs w:val="16"/>
        </w:rPr>
      </w:pPr>
    </w:p>
    <w:p w:rsidR="00A03C55" w:rsidRPr="005D1A2E" w:rsidRDefault="00A03C55" w:rsidP="00A03C55">
      <w:pPr>
        <w:autoSpaceDE w:val="0"/>
        <w:autoSpaceDN w:val="0"/>
        <w:adjustRightInd w:val="0"/>
        <w:spacing w:after="0" w:line="240" w:lineRule="auto"/>
        <w:ind w:left="-57" w:right="-57"/>
        <w:jc w:val="both"/>
        <w:outlineLvl w:val="1"/>
        <w:rPr>
          <w:rFonts w:ascii="Times New Roman" w:hAnsi="Times New Roman" w:cs="Times New Roman"/>
          <w:sz w:val="28"/>
          <w:szCs w:val="28"/>
        </w:rPr>
      </w:pPr>
      <w:r w:rsidRPr="005D1A2E">
        <w:rPr>
          <w:rFonts w:ascii="Times New Roman" w:hAnsi="Times New Roman" w:cs="Times New Roman"/>
          <w:sz w:val="28"/>
          <w:szCs w:val="28"/>
        </w:rPr>
        <w:t xml:space="preserve">        Установить, что индексация фонда оплаты труда работников муниципальных учреждений, работников органов местного самоуправления, денежного вознаграждения лиц, замещающих муниципальные должности, и денежного содержания муниципальных служащих Урюпинского муниципального района производится в соответствии с нормативными правовыми актами Волгоградской области.</w:t>
      </w:r>
    </w:p>
    <w:p w:rsidR="00A03C55" w:rsidRPr="003D5AEC" w:rsidRDefault="00A03C55" w:rsidP="00A03C55">
      <w:pPr>
        <w:pStyle w:val="ConsNormal"/>
        <w:ind w:left="-57" w:right="-57" w:firstLine="709"/>
        <w:jc w:val="both"/>
        <w:rPr>
          <w:rFonts w:ascii="Times New Roman" w:hAnsi="Times New Roman" w:cs="Times New Roman"/>
          <w:b/>
          <w:bCs/>
          <w:sz w:val="28"/>
          <w:szCs w:val="28"/>
        </w:rPr>
      </w:pPr>
    </w:p>
    <w:p w:rsidR="00A03C55" w:rsidRPr="003D5AEC" w:rsidRDefault="00A03C55" w:rsidP="00A03C55">
      <w:pPr>
        <w:pStyle w:val="ConsNormal"/>
        <w:ind w:left="-57" w:right="-57" w:firstLine="0"/>
        <w:jc w:val="both"/>
        <w:rPr>
          <w:rFonts w:ascii="Times New Roman" w:hAnsi="Times New Roman" w:cs="Times New Roman"/>
          <w:sz w:val="28"/>
          <w:szCs w:val="28"/>
        </w:rPr>
      </w:pPr>
      <w:r w:rsidRPr="003D5AEC">
        <w:rPr>
          <w:rFonts w:ascii="Times New Roman" w:hAnsi="Times New Roman" w:cs="Times New Roman"/>
          <w:b/>
          <w:bCs/>
          <w:sz w:val="28"/>
          <w:szCs w:val="28"/>
        </w:rPr>
        <w:t xml:space="preserve">        Статья 13.</w:t>
      </w:r>
      <w:r w:rsidRPr="003D5AEC">
        <w:rPr>
          <w:rFonts w:ascii="Times New Roman" w:hAnsi="Times New Roman" w:cs="Times New Roman"/>
          <w:sz w:val="28"/>
          <w:szCs w:val="28"/>
        </w:rPr>
        <w:t xml:space="preserve"> Предельная штатная численность муниципальных служащих Урюпинского муниципального района</w:t>
      </w:r>
    </w:p>
    <w:p w:rsidR="00A03C55" w:rsidRPr="003D5AEC" w:rsidRDefault="00A03C55" w:rsidP="00A03C55">
      <w:pPr>
        <w:pStyle w:val="ConsNormal"/>
        <w:ind w:left="-57" w:right="-57" w:firstLine="709"/>
        <w:jc w:val="both"/>
        <w:rPr>
          <w:rFonts w:ascii="Times New Roman" w:hAnsi="Times New Roman" w:cs="Times New Roman"/>
          <w:sz w:val="16"/>
          <w:szCs w:val="16"/>
        </w:rPr>
      </w:pPr>
    </w:p>
    <w:p w:rsidR="00A03C55" w:rsidRPr="003D5AEC" w:rsidRDefault="00A03C55" w:rsidP="00A03C55">
      <w:pPr>
        <w:pStyle w:val="ConsNormal"/>
        <w:ind w:left="-57" w:right="-57" w:firstLine="0"/>
        <w:jc w:val="both"/>
        <w:rPr>
          <w:rFonts w:ascii="Times New Roman" w:hAnsi="Times New Roman" w:cs="Times New Roman"/>
          <w:sz w:val="28"/>
          <w:szCs w:val="28"/>
        </w:rPr>
      </w:pPr>
      <w:r w:rsidRPr="003D5AEC">
        <w:rPr>
          <w:rFonts w:ascii="Times New Roman" w:hAnsi="Times New Roman" w:cs="Times New Roman"/>
          <w:sz w:val="28"/>
          <w:szCs w:val="28"/>
        </w:rPr>
        <w:t xml:space="preserve">        Утвердить предельную штатную численность муниципальных  служащих Урюпинского муниципального района, содержание которых осуществляется за счет средств районного бюджета, на 2024 год согласно приложению 1</w:t>
      </w:r>
      <w:r>
        <w:rPr>
          <w:rFonts w:ascii="Times New Roman" w:hAnsi="Times New Roman" w:cs="Times New Roman"/>
          <w:sz w:val="28"/>
          <w:szCs w:val="28"/>
        </w:rPr>
        <w:t>1</w:t>
      </w:r>
      <w:r w:rsidRPr="003D5AEC">
        <w:rPr>
          <w:rFonts w:ascii="Times New Roman" w:hAnsi="Times New Roman" w:cs="Times New Roman"/>
          <w:sz w:val="28"/>
          <w:szCs w:val="28"/>
        </w:rPr>
        <w:t xml:space="preserve"> к настоящему Положению.</w:t>
      </w:r>
    </w:p>
    <w:p w:rsidR="00A03C55" w:rsidRPr="003918C2" w:rsidRDefault="00A03C55" w:rsidP="00A03C55">
      <w:pPr>
        <w:pStyle w:val="ConsNormal"/>
        <w:ind w:left="-57" w:right="-57" w:firstLine="709"/>
        <w:jc w:val="both"/>
        <w:rPr>
          <w:rFonts w:ascii="Times New Roman" w:hAnsi="Times New Roman" w:cs="Times New Roman"/>
          <w:b/>
          <w:bCs/>
          <w:sz w:val="28"/>
          <w:szCs w:val="28"/>
        </w:rPr>
      </w:pPr>
    </w:p>
    <w:p w:rsidR="00A03C55" w:rsidRPr="003918C2" w:rsidRDefault="00A03C55" w:rsidP="00A03C55">
      <w:pPr>
        <w:pStyle w:val="ConsNormal"/>
        <w:ind w:left="-57" w:right="-57" w:firstLine="0"/>
        <w:jc w:val="both"/>
        <w:rPr>
          <w:rFonts w:ascii="Times New Roman" w:hAnsi="Times New Roman" w:cs="Times New Roman"/>
          <w:sz w:val="28"/>
          <w:szCs w:val="28"/>
        </w:rPr>
      </w:pPr>
      <w:r w:rsidRPr="003918C2">
        <w:rPr>
          <w:rFonts w:ascii="Times New Roman" w:hAnsi="Times New Roman" w:cs="Times New Roman"/>
          <w:b/>
          <w:bCs/>
          <w:sz w:val="28"/>
          <w:szCs w:val="28"/>
        </w:rPr>
        <w:t xml:space="preserve">        Статья 1</w:t>
      </w:r>
      <w:r>
        <w:rPr>
          <w:rFonts w:ascii="Times New Roman" w:hAnsi="Times New Roman" w:cs="Times New Roman"/>
          <w:b/>
          <w:bCs/>
          <w:sz w:val="28"/>
          <w:szCs w:val="28"/>
        </w:rPr>
        <w:t>4</w:t>
      </w:r>
      <w:r w:rsidRPr="003918C2">
        <w:rPr>
          <w:rFonts w:ascii="Times New Roman" w:hAnsi="Times New Roman" w:cs="Times New Roman"/>
          <w:b/>
          <w:bCs/>
          <w:sz w:val="28"/>
          <w:szCs w:val="28"/>
        </w:rPr>
        <w:t xml:space="preserve">. </w:t>
      </w:r>
      <w:r w:rsidRPr="003918C2">
        <w:rPr>
          <w:rFonts w:ascii="Times New Roman" w:hAnsi="Times New Roman" w:cs="Times New Roman"/>
          <w:sz w:val="28"/>
          <w:szCs w:val="28"/>
        </w:rPr>
        <w:t>Перечень финансируемых в 2024 году муниципальных программ</w:t>
      </w:r>
    </w:p>
    <w:p w:rsidR="00A03C55" w:rsidRPr="003918C2" w:rsidRDefault="00A03C55" w:rsidP="00A03C55">
      <w:pPr>
        <w:pStyle w:val="ConsNormal"/>
        <w:ind w:left="-57" w:right="-57" w:firstLine="709"/>
        <w:jc w:val="both"/>
        <w:rPr>
          <w:rFonts w:ascii="Times New Roman" w:hAnsi="Times New Roman" w:cs="Times New Roman"/>
          <w:b/>
          <w:bCs/>
          <w:color w:val="000000"/>
          <w:sz w:val="24"/>
          <w:szCs w:val="24"/>
        </w:rPr>
      </w:pPr>
    </w:p>
    <w:p w:rsidR="00A03C55" w:rsidRPr="003918C2" w:rsidRDefault="00A03C55" w:rsidP="00A03C55">
      <w:pPr>
        <w:pStyle w:val="ConsNormal"/>
        <w:ind w:left="-57" w:right="-57" w:firstLine="0"/>
        <w:jc w:val="both"/>
        <w:rPr>
          <w:rFonts w:ascii="Times New Roman" w:hAnsi="Times New Roman" w:cs="Times New Roman"/>
          <w:sz w:val="28"/>
          <w:szCs w:val="28"/>
        </w:rPr>
      </w:pPr>
      <w:r w:rsidRPr="003918C2">
        <w:rPr>
          <w:rFonts w:ascii="Times New Roman" w:hAnsi="Times New Roman" w:cs="Times New Roman"/>
          <w:color w:val="000000"/>
          <w:sz w:val="28"/>
          <w:szCs w:val="28"/>
        </w:rPr>
        <w:t xml:space="preserve">        Утвердить перечень финансируемых в 2024 году муниципальных </w:t>
      </w:r>
      <w:r w:rsidRPr="003918C2">
        <w:rPr>
          <w:rFonts w:ascii="Times New Roman" w:hAnsi="Times New Roman" w:cs="Times New Roman"/>
          <w:sz w:val="28"/>
          <w:szCs w:val="28"/>
        </w:rPr>
        <w:t>программ согласно приложению 1</w:t>
      </w:r>
      <w:r>
        <w:rPr>
          <w:rFonts w:ascii="Times New Roman" w:hAnsi="Times New Roman" w:cs="Times New Roman"/>
          <w:sz w:val="28"/>
          <w:szCs w:val="28"/>
        </w:rPr>
        <w:t>2</w:t>
      </w:r>
      <w:r w:rsidRPr="003918C2">
        <w:rPr>
          <w:rFonts w:ascii="Times New Roman" w:hAnsi="Times New Roman" w:cs="Times New Roman"/>
          <w:sz w:val="28"/>
          <w:szCs w:val="28"/>
        </w:rPr>
        <w:t xml:space="preserve"> к настоящему Положению.</w:t>
      </w:r>
    </w:p>
    <w:p w:rsidR="00A03C55" w:rsidRPr="003918C2" w:rsidRDefault="00A03C55" w:rsidP="00A03C55">
      <w:pPr>
        <w:pStyle w:val="ConsNormal"/>
        <w:ind w:left="-57" w:right="-57" w:firstLine="709"/>
        <w:jc w:val="both"/>
        <w:rPr>
          <w:rFonts w:ascii="Times New Roman" w:hAnsi="Times New Roman" w:cs="Times New Roman"/>
          <w:b/>
          <w:bCs/>
          <w:sz w:val="28"/>
          <w:szCs w:val="28"/>
        </w:rPr>
      </w:pPr>
    </w:p>
    <w:p w:rsidR="00A03C55" w:rsidRPr="003918C2" w:rsidRDefault="00A03C55" w:rsidP="00A03C55">
      <w:pPr>
        <w:pStyle w:val="ConsNormal"/>
        <w:ind w:left="-57" w:right="-57" w:firstLine="0"/>
        <w:jc w:val="both"/>
        <w:rPr>
          <w:rFonts w:ascii="Times New Roman" w:hAnsi="Times New Roman" w:cs="Times New Roman"/>
          <w:sz w:val="28"/>
          <w:szCs w:val="28"/>
        </w:rPr>
      </w:pPr>
      <w:r w:rsidRPr="003918C2">
        <w:rPr>
          <w:rFonts w:ascii="Times New Roman" w:hAnsi="Times New Roman" w:cs="Times New Roman"/>
          <w:b/>
          <w:bCs/>
          <w:sz w:val="28"/>
          <w:szCs w:val="28"/>
        </w:rPr>
        <w:t xml:space="preserve">        Статья 1</w:t>
      </w:r>
      <w:r>
        <w:rPr>
          <w:rFonts w:ascii="Times New Roman" w:hAnsi="Times New Roman" w:cs="Times New Roman"/>
          <w:b/>
          <w:bCs/>
          <w:sz w:val="28"/>
          <w:szCs w:val="28"/>
        </w:rPr>
        <w:t>5</w:t>
      </w:r>
      <w:r w:rsidRPr="003918C2">
        <w:rPr>
          <w:rFonts w:ascii="Times New Roman" w:hAnsi="Times New Roman" w:cs="Times New Roman"/>
          <w:b/>
          <w:bCs/>
          <w:sz w:val="28"/>
          <w:szCs w:val="28"/>
        </w:rPr>
        <w:t xml:space="preserve">. </w:t>
      </w:r>
      <w:r w:rsidRPr="003918C2">
        <w:rPr>
          <w:rFonts w:ascii="Times New Roman" w:hAnsi="Times New Roman" w:cs="Times New Roman"/>
          <w:sz w:val="28"/>
          <w:szCs w:val="28"/>
        </w:rPr>
        <w:t>Перечень муниципальных программ, финансирование которых приостановлено</w:t>
      </w:r>
      <w:r>
        <w:rPr>
          <w:rFonts w:ascii="Times New Roman" w:hAnsi="Times New Roman" w:cs="Times New Roman"/>
          <w:sz w:val="28"/>
          <w:szCs w:val="28"/>
        </w:rPr>
        <w:t xml:space="preserve"> </w:t>
      </w:r>
      <w:r w:rsidRPr="003918C2">
        <w:rPr>
          <w:rFonts w:ascii="Times New Roman" w:hAnsi="Times New Roman" w:cs="Times New Roman"/>
          <w:sz w:val="28"/>
          <w:szCs w:val="28"/>
        </w:rPr>
        <w:t>на 2024 год</w:t>
      </w:r>
    </w:p>
    <w:p w:rsidR="00A03C55" w:rsidRPr="003918C2" w:rsidRDefault="00A03C55" w:rsidP="00A03C55">
      <w:pPr>
        <w:pStyle w:val="ConsNormal"/>
        <w:ind w:left="-57" w:right="-57" w:firstLine="709"/>
        <w:jc w:val="both"/>
        <w:rPr>
          <w:rFonts w:ascii="Times New Roman" w:hAnsi="Times New Roman" w:cs="Times New Roman"/>
          <w:b/>
          <w:bCs/>
          <w:color w:val="000000"/>
          <w:sz w:val="16"/>
          <w:szCs w:val="16"/>
        </w:rPr>
      </w:pPr>
    </w:p>
    <w:p w:rsidR="00A03C55" w:rsidRPr="009506BC" w:rsidRDefault="00A03C55" w:rsidP="00A03C55">
      <w:pPr>
        <w:pStyle w:val="ConsNormal"/>
        <w:ind w:left="-57" w:right="-57" w:firstLine="0"/>
        <w:jc w:val="both"/>
        <w:rPr>
          <w:rFonts w:ascii="Times New Roman" w:hAnsi="Times New Roman" w:cs="Times New Roman"/>
          <w:sz w:val="28"/>
          <w:szCs w:val="28"/>
        </w:rPr>
      </w:pPr>
      <w:r w:rsidRPr="003918C2">
        <w:rPr>
          <w:rFonts w:ascii="Times New Roman" w:hAnsi="Times New Roman" w:cs="Times New Roman"/>
          <w:color w:val="000000"/>
          <w:sz w:val="28"/>
          <w:szCs w:val="28"/>
        </w:rPr>
        <w:t xml:space="preserve">        Приостановить с 1 января 2024 года по 31 декабря 2024 года выделение денежных сре</w:t>
      </w:r>
      <w:proofErr w:type="gramStart"/>
      <w:r w:rsidRPr="003918C2">
        <w:rPr>
          <w:rFonts w:ascii="Times New Roman" w:hAnsi="Times New Roman" w:cs="Times New Roman"/>
          <w:color w:val="000000"/>
          <w:sz w:val="28"/>
          <w:szCs w:val="28"/>
        </w:rPr>
        <w:t>дств в р</w:t>
      </w:r>
      <w:proofErr w:type="gramEnd"/>
      <w:r w:rsidRPr="003918C2">
        <w:rPr>
          <w:rFonts w:ascii="Times New Roman" w:hAnsi="Times New Roman" w:cs="Times New Roman"/>
          <w:color w:val="000000"/>
          <w:sz w:val="28"/>
          <w:szCs w:val="28"/>
        </w:rPr>
        <w:t xml:space="preserve">амках реализации мероприятий муниципальных </w:t>
      </w:r>
      <w:r w:rsidRPr="003918C2">
        <w:rPr>
          <w:rFonts w:ascii="Times New Roman" w:hAnsi="Times New Roman" w:cs="Times New Roman"/>
          <w:sz w:val="28"/>
          <w:szCs w:val="28"/>
        </w:rPr>
        <w:t xml:space="preserve">программ, </w:t>
      </w:r>
      <w:r w:rsidRPr="009506BC">
        <w:rPr>
          <w:rFonts w:ascii="Times New Roman" w:hAnsi="Times New Roman" w:cs="Times New Roman"/>
          <w:sz w:val="28"/>
          <w:szCs w:val="28"/>
        </w:rPr>
        <w:t>необеспеченных финансированием из районного бюджета в 2024 году, согласно приложению 1</w:t>
      </w:r>
      <w:r>
        <w:rPr>
          <w:rFonts w:ascii="Times New Roman" w:hAnsi="Times New Roman" w:cs="Times New Roman"/>
          <w:sz w:val="28"/>
          <w:szCs w:val="28"/>
        </w:rPr>
        <w:t>3</w:t>
      </w:r>
      <w:r w:rsidRPr="009506BC">
        <w:rPr>
          <w:rFonts w:ascii="Times New Roman" w:hAnsi="Times New Roman" w:cs="Times New Roman"/>
          <w:sz w:val="28"/>
          <w:szCs w:val="28"/>
        </w:rPr>
        <w:t xml:space="preserve"> к настоящему Положению.</w:t>
      </w:r>
    </w:p>
    <w:p w:rsidR="00A03C55" w:rsidRPr="009506BC" w:rsidRDefault="00A03C55" w:rsidP="00A03C55">
      <w:pPr>
        <w:pStyle w:val="ConsNormal"/>
        <w:ind w:left="-57" w:right="-57" w:firstLine="709"/>
        <w:jc w:val="both"/>
        <w:rPr>
          <w:rFonts w:ascii="Times New Roman" w:hAnsi="Times New Roman" w:cs="Times New Roman"/>
          <w:b/>
          <w:bCs/>
          <w:sz w:val="28"/>
          <w:szCs w:val="28"/>
        </w:rPr>
      </w:pPr>
    </w:p>
    <w:p w:rsidR="00A03C55" w:rsidRPr="009506BC" w:rsidRDefault="00A03C55" w:rsidP="00A03C55">
      <w:pPr>
        <w:pStyle w:val="ConsNormal"/>
        <w:ind w:left="-57" w:right="-57" w:firstLine="0"/>
        <w:jc w:val="both"/>
        <w:rPr>
          <w:rFonts w:ascii="Times New Roman" w:hAnsi="Times New Roman" w:cs="Times New Roman"/>
          <w:sz w:val="28"/>
          <w:szCs w:val="28"/>
        </w:rPr>
      </w:pPr>
      <w:r w:rsidRPr="009506BC">
        <w:rPr>
          <w:rFonts w:ascii="Times New Roman" w:hAnsi="Times New Roman" w:cs="Times New Roman"/>
          <w:b/>
          <w:bCs/>
          <w:sz w:val="28"/>
          <w:szCs w:val="28"/>
        </w:rPr>
        <w:t xml:space="preserve">        Статья 1</w:t>
      </w:r>
      <w:r>
        <w:rPr>
          <w:rFonts w:ascii="Times New Roman" w:hAnsi="Times New Roman" w:cs="Times New Roman"/>
          <w:b/>
          <w:bCs/>
          <w:sz w:val="28"/>
          <w:szCs w:val="28"/>
        </w:rPr>
        <w:t>6</w:t>
      </w:r>
      <w:r w:rsidRPr="009506BC">
        <w:rPr>
          <w:rFonts w:ascii="Times New Roman" w:hAnsi="Times New Roman" w:cs="Times New Roman"/>
          <w:b/>
          <w:bCs/>
          <w:sz w:val="28"/>
          <w:szCs w:val="28"/>
        </w:rPr>
        <w:t xml:space="preserve">. </w:t>
      </w:r>
      <w:r w:rsidRPr="009506BC">
        <w:rPr>
          <w:rFonts w:ascii="Times New Roman" w:hAnsi="Times New Roman" w:cs="Times New Roman"/>
          <w:sz w:val="28"/>
          <w:szCs w:val="28"/>
        </w:rPr>
        <w:t>Перечень финансируемых муниципальных программ</w:t>
      </w:r>
      <w:r>
        <w:rPr>
          <w:rFonts w:ascii="Times New Roman" w:hAnsi="Times New Roman" w:cs="Times New Roman"/>
          <w:sz w:val="28"/>
          <w:szCs w:val="28"/>
        </w:rPr>
        <w:t xml:space="preserve"> </w:t>
      </w:r>
      <w:r w:rsidRPr="009506BC">
        <w:rPr>
          <w:rFonts w:ascii="Times New Roman" w:hAnsi="Times New Roman" w:cs="Times New Roman"/>
          <w:sz w:val="28"/>
          <w:szCs w:val="28"/>
        </w:rPr>
        <w:t>на плановый период 2025 и 2026 годов</w:t>
      </w:r>
    </w:p>
    <w:p w:rsidR="00A03C55" w:rsidRPr="009506BC" w:rsidRDefault="00A03C55" w:rsidP="00A03C55">
      <w:pPr>
        <w:pStyle w:val="ConsNormal"/>
        <w:ind w:left="-57" w:right="-57" w:firstLine="709"/>
        <w:jc w:val="both"/>
        <w:rPr>
          <w:rFonts w:ascii="Times New Roman" w:hAnsi="Times New Roman" w:cs="Times New Roman"/>
          <w:b/>
          <w:bCs/>
          <w:color w:val="000000"/>
          <w:sz w:val="16"/>
          <w:szCs w:val="16"/>
        </w:rPr>
      </w:pPr>
    </w:p>
    <w:p w:rsidR="00A03C55" w:rsidRPr="009506BC" w:rsidRDefault="00A03C55" w:rsidP="00A03C55">
      <w:pPr>
        <w:pStyle w:val="ConsNormal"/>
        <w:ind w:left="-57" w:right="-57" w:firstLine="0"/>
        <w:jc w:val="both"/>
        <w:rPr>
          <w:rFonts w:ascii="Times New Roman" w:hAnsi="Times New Roman" w:cs="Times New Roman"/>
          <w:sz w:val="28"/>
          <w:szCs w:val="28"/>
        </w:rPr>
      </w:pPr>
      <w:r w:rsidRPr="009506BC">
        <w:rPr>
          <w:rFonts w:ascii="Times New Roman" w:hAnsi="Times New Roman" w:cs="Times New Roman"/>
          <w:color w:val="000000"/>
          <w:sz w:val="28"/>
          <w:szCs w:val="28"/>
        </w:rPr>
        <w:t xml:space="preserve">        Утвердить перечень финансируемых муниципальных программ на плановый период 2025 и 2026 годов </w:t>
      </w:r>
      <w:r w:rsidRPr="009506BC">
        <w:rPr>
          <w:rFonts w:ascii="Times New Roman" w:hAnsi="Times New Roman" w:cs="Times New Roman"/>
          <w:sz w:val="28"/>
          <w:szCs w:val="28"/>
        </w:rPr>
        <w:t>согласно приложению 1</w:t>
      </w:r>
      <w:r>
        <w:rPr>
          <w:rFonts w:ascii="Times New Roman" w:hAnsi="Times New Roman" w:cs="Times New Roman"/>
          <w:sz w:val="28"/>
          <w:szCs w:val="28"/>
        </w:rPr>
        <w:t>4</w:t>
      </w:r>
      <w:r w:rsidRPr="009506BC">
        <w:rPr>
          <w:rFonts w:ascii="Times New Roman" w:hAnsi="Times New Roman" w:cs="Times New Roman"/>
          <w:sz w:val="28"/>
          <w:szCs w:val="28"/>
        </w:rPr>
        <w:t xml:space="preserve"> к настоящему Положению.</w:t>
      </w:r>
    </w:p>
    <w:p w:rsidR="00A03C55" w:rsidRPr="009506BC" w:rsidRDefault="00A03C55" w:rsidP="00A03C55">
      <w:pPr>
        <w:pStyle w:val="ConsNormal"/>
        <w:ind w:left="-57" w:right="-57" w:firstLine="709"/>
        <w:jc w:val="both"/>
        <w:rPr>
          <w:rFonts w:ascii="Times New Roman" w:hAnsi="Times New Roman" w:cs="Times New Roman"/>
          <w:b/>
          <w:bCs/>
          <w:sz w:val="28"/>
          <w:szCs w:val="28"/>
        </w:rPr>
      </w:pPr>
    </w:p>
    <w:p w:rsidR="00A03C55" w:rsidRPr="009506BC" w:rsidRDefault="00A03C55" w:rsidP="00A03C55">
      <w:pPr>
        <w:pStyle w:val="ConsNormal"/>
        <w:ind w:left="-57" w:right="-57" w:firstLine="0"/>
        <w:jc w:val="both"/>
        <w:rPr>
          <w:rFonts w:ascii="Times New Roman" w:hAnsi="Times New Roman" w:cs="Times New Roman"/>
          <w:sz w:val="28"/>
          <w:szCs w:val="28"/>
        </w:rPr>
      </w:pPr>
      <w:r w:rsidRPr="009506BC">
        <w:rPr>
          <w:rFonts w:ascii="Times New Roman" w:hAnsi="Times New Roman" w:cs="Times New Roman"/>
          <w:b/>
          <w:bCs/>
          <w:sz w:val="28"/>
          <w:szCs w:val="28"/>
        </w:rPr>
        <w:t xml:space="preserve">        Статья 1</w:t>
      </w:r>
      <w:r>
        <w:rPr>
          <w:rFonts w:ascii="Times New Roman" w:hAnsi="Times New Roman" w:cs="Times New Roman"/>
          <w:b/>
          <w:bCs/>
          <w:sz w:val="28"/>
          <w:szCs w:val="28"/>
        </w:rPr>
        <w:t>7</w:t>
      </w:r>
      <w:r w:rsidRPr="009506BC">
        <w:rPr>
          <w:rFonts w:ascii="Times New Roman" w:hAnsi="Times New Roman" w:cs="Times New Roman"/>
          <w:b/>
          <w:bCs/>
          <w:sz w:val="28"/>
          <w:szCs w:val="28"/>
        </w:rPr>
        <w:t xml:space="preserve">. </w:t>
      </w:r>
      <w:r w:rsidRPr="009506BC">
        <w:rPr>
          <w:rFonts w:ascii="Times New Roman" w:hAnsi="Times New Roman" w:cs="Times New Roman"/>
          <w:sz w:val="28"/>
          <w:szCs w:val="28"/>
        </w:rPr>
        <w:t>Перечень муниципальных программ, финансирование которых приостановлено</w:t>
      </w:r>
      <w:r>
        <w:rPr>
          <w:rFonts w:ascii="Times New Roman" w:hAnsi="Times New Roman" w:cs="Times New Roman"/>
          <w:sz w:val="28"/>
          <w:szCs w:val="28"/>
        </w:rPr>
        <w:t xml:space="preserve"> </w:t>
      </w:r>
      <w:r w:rsidRPr="009506BC">
        <w:rPr>
          <w:rFonts w:ascii="Times New Roman" w:hAnsi="Times New Roman" w:cs="Times New Roman"/>
          <w:sz w:val="28"/>
          <w:szCs w:val="28"/>
        </w:rPr>
        <w:t>на плановый период 2025 и 2026 годов</w:t>
      </w:r>
    </w:p>
    <w:p w:rsidR="00A03C55" w:rsidRPr="009506BC" w:rsidRDefault="00A03C55" w:rsidP="00A03C55">
      <w:pPr>
        <w:pStyle w:val="ConsNormal"/>
        <w:ind w:left="-57" w:right="-57" w:firstLine="709"/>
        <w:jc w:val="both"/>
        <w:rPr>
          <w:rFonts w:ascii="Times New Roman" w:hAnsi="Times New Roman" w:cs="Times New Roman"/>
          <w:b/>
          <w:bCs/>
          <w:color w:val="000000"/>
          <w:sz w:val="16"/>
          <w:szCs w:val="16"/>
        </w:rPr>
      </w:pPr>
    </w:p>
    <w:p w:rsidR="00A03C55" w:rsidRPr="009506BC" w:rsidRDefault="00A03C55" w:rsidP="00A03C55">
      <w:pPr>
        <w:pStyle w:val="ConsNormal"/>
        <w:ind w:left="-57" w:right="-57" w:firstLine="0"/>
        <w:jc w:val="both"/>
        <w:rPr>
          <w:rFonts w:ascii="Times New Roman" w:hAnsi="Times New Roman" w:cs="Times New Roman"/>
          <w:sz w:val="24"/>
          <w:szCs w:val="24"/>
        </w:rPr>
      </w:pPr>
      <w:r w:rsidRPr="009506BC">
        <w:rPr>
          <w:rFonts w:ascii="Times New Roman" w:hAnsi="Times New Roman" w:cs="Times New Roman"/>
          <w:color w:val="000000"/>
          <w:sz w:val="28"/>
          <w:szCs w:val="28"/>
        </w:rPr>
        <w:t xml:space="preserve">        Приостановить с 1 января 2025 года по 31 декабря 2026 года выделение денежных сре</w:t>
      </w:r>
      <w:proofErr w:type="gramStart"/>
      <w:r w:rsidRPr="009506BC">
        <w:rPr>
          <w:rFonts w:ascii="Times New Roman" w:hAnsi="Times New Roman" w:cs="Times New Roman"/>
          <w:color w:val="000000"/>
          <w:sz w:val="28"/>
          <w:szCs w:val="28"/>
        </w:rPr>
        <w:t>дств в р</w:t>
      </w:r>
      <w:proofErr w:type="gramEnd"/>
      <w:r w:rsidRPr="009506BC">
        <w:rPr>
          <w:rFonts w:ascii="Times New Roman" w:hAnsi="Times New Roman" w:cs="Times New Roman"/>
          <w:color w:val="000000"/>
          <w:sz w:val="28"/>
          <w:szCs w:val="28"/>
        </w:rPr>
        <w:t>амках реализации мероприятий муниципальных программ</w:t>
      </w:r>
      <w:r w:rsidRPr="009506BC">
        <w:rPr>
          <w:rFonts w:ascii="Times New Roman" w:hAnsi="Times New Roman" w:cs="Times New Roman"/>
          <w:sz w:val="28"/>
          <w:szCs w:val="28"/>
        </w:rPr>
        <w:t>, необеспеченных финансированием из районного бюджета в 2025 и 2026 годах, согласно приложению 1</w:t>
      </w:r>
      <w:r>
        <w:rPr>
          <w:rFonts w:ascii="Times New Roman" w:hAnsi="Times New Roman" w:cs="Times New Roman"/>
          <w:sz w:val="28"/>
          <w:szCs w:val="28"/>
        </w:rPr>
        <w:t>5</w:t>
      </w:r>
      <w:r w:rsidRPr="009506BC">
        <w:rPr>
          <w:rFonts w:ascii="Times New Roman" w:hAnsi="Times New Roman" w:cs="Times New Roman"/>
          <w:sz w:val="28"/>
          <w:szCs w:val="28"/>
        </w:rPr>
        <w:t xml:space="preserve"> к настоящему Положению.</w:t>
      </w:r>
    </w:p>
    <w:p w:rsidR="00A03C55" w:rsidRPr="009506BC" w:rsidRDefault="00A03C55" w:rsidP="00A03C55">
      <w:pPr>
        <w:pStyle w:val="ConsNormal"/>
        <w:ind w:left="-57" w:right="-57" w:firstLine="709"/>
        <w:jc w:val="both"/>
        <w:rPr>
          <w:rFonts w:ascii="Times New Roman" w:hAnsi="Times New Roman" w:cs="Times New Roman"/>
          <w:b/>
          <w:bCs/>
          <w:sz w:val="28"/>
          <w:szCs w:val="28"/>
        </w:rPr>
      </w:pPr>
    </w:p>
    <w:p w:rsidR="00A03C55" w:rsidRPr="009506BC" w:rsidRDefault="00A03C55" w:rsidP="00A03C55">
      <w:pPr>
        <w:pStyle w:val="ConsNormal"/>
        <w:ind w:left="-57" w:right="-57" w:firstLine="0"/>
        <w:jc w:val="both"/>
        <w:rPr>
          <w:rFonts w:ascii="Times New Roman" w:hAnsi="Times New Roman" w:cs="Times New Roman"/>
          <w:bCs/>
          <w:sz w:val="28"/>
          <w:szCs w:val="28"/>
        </w:rPr>
      </w:pPr>
      <w:r w:rsidRPr="009506BC">
        <w:rPr>
          <w:rFonts w:ascii="Times New Roman" w:hAnsi="Times New Roman" w:cs="Times New Roman"/>
          <w:b/>
          <w:bCs/>
          <w:sz w:val="28"/>
          <w:szCs w:val="28"/>
        </w:rPr>
        <w:t xml:space="preserve">        Статья 1</w:t>
      </w:r>
      <w:r>
        <w:rPr>
          <w:rFonts w:ascii="Times New Roman" w:hAnsi="Times New Roman" w:cs="Times New Roman"/>
          <w:b/>
          <w:bCs/>
          <w:sz w:val="28"/>
          <w:szCs w:val="28"/>
        </w:rPr>
        <w:t>8</w:t>
      </w:r>
      <w:r w:rsidRPr="009506BC">
        <w:rPr>
          <w:rFonts w:ascii="Times New Roman" w:hAnsi="Times New Roman" w:cs="Times New Roman"/>
          <w:b/>
          <w:bCs/>
          <w:sz w:val="28"/>
          <w:szCs w:val="28"/>
        </w:rPr>
        <w:t xml:space="preserve">. </w:t>
      </w:r>
      <w:r w:rsidRPr="009506BC">
        <w:rPr>
          <w:rFonts w:ascii="Times New Roman" w:hAnsi="Times New Roman" w:cs="Times New Roman"/>
          <w:bCs/>
          <w:sz w:val="28"/>
          <w:szCs w:val="28"/>
        </w:rPr>
        <w:t>Источники внутреннего финансирования дефицита бюджета Урюпинского муниципального района</w:t>
      </w:r>
    </w:p>
    <w:p w:rsidR="00A03C55" w:rsidRPr="009506BC" w:rsidRDefault="00A03C55" w:rsidP="00A03C55">
      <w:pPr>
        <w:pStyle w:val="ConsNormal"/>
        <w:ind w:left="-57" w:right="-57" w:firstLine="709"/>
        <w:jc w:val="both"/>
        <w:rPr>
          <w:rFonts w:ascii="Times New Roman" w:hAnsi="Times New Roman" w:cs="Times New Roman"/>
          <w:b/>
          <w:bCs/>
          <w:sz w:val="16"/>
          <w:szCs w:val="16"/>
        </w:rPr>
      </w:pPr>
    </w:p>
    <w:p w:rsidR="00A03C55" w:rsidRPr="009506BC" w:rsidRDefault="00A03C55" w:rsidP="00A03C55">
      <w:pPr>
        <w:pStyle w:val="ConsNormal"/>
        <w:ind w:left="-57" w:right="-57" w:firstLine="0"/>
        <w:jc w:val="both"/>
        <w:rPr>
          <w:rFonts w:ascii="Times New Roman" w:hAnsi="Times New Roman" w:cs="Times New Roman"/>
          <w:bCs/>
          <w:sz w:val="28"/>
          <w:szCs w:val="28"/>
        </w:rPr>
      </w:pPr>
      <w:r w:rsidRPr="009506BC">
        <w:rPr>
          <w:rFonts w:ascii="Times New Roman" w:hAnsi="Times New Roman" w:cs="Times New Roman"/>
          <w:bCs/>
          <w:sz w:val="28"/>
          <w:szCs w:val="28"/>
        </w:rPr>
        <w:t xml:space="preserve">        Утвердить источники внутреннего финансирования дефицита бюджета Урюпинского муниципального района на 2024 год согласно приложению 1</w:t>
      </w:r>
      <w:r>
        <w:rPr>
          <w:rFonts w:ascii="Times New Roman" w:hAnsi="Times New Roman" w:cs="Times New Roman"/>
          <w:bCs/>
          <w:sz w:val="28"/>
          <w:szCs w:val="28"/>
        </w:rPr>
        <w:t>6</w:t>
      </w:r>
      <w:r w:rsidRPr="009506BC">
        <w:rPr>
          <w:rFonts w:ascii="Times New Roman" w:hAnsi="Times New Roman" w:cs="Times New Roman"/>
          <w:bCs/>
          <w:sz w:val="28"/>
          <w:szCs w:val="28"/>
        </w:rPr>
        <w:t xml:space="preserve"> к настоящему Положению, </w:t>
      </w:r>
      <w:r w:rsidRPr="009506BC">
        <w:rPr>
          <w:rFonts w:ascii="Times New Roman" w:hAnsi="Times New Roman" w:cs="Times New Roman"/>
          <w:sz w:val="28"/>
          <w:szCs w:val="28"/>
        </w:rPr>
        <w:t>на плановый период 2025 и 2026 годов</w:t>
      </w:r>
      <w:r w:rsidRPr="009506BC">
        <w:rPr>
          <w:rFonts w:ascii="Times New Roman" w:hAnsi="Times New Roman" w:cs="Times New Roman"/>
          <w:bCs/>
          <w:sz w:val="28"/>
          <w:szCs w:val="28"/>
        </w:rPr>
        <w:t xml:space="preserve"> согласно приложению 1</w:t>
      </w:r>
      <w:r>
        <w:rPr>
          <w:rFonts w:ascii="Times New Roman" w:hAnsi="Times New Roman" w:cs="Times New Roman"/>
          <w:bCs/>
          <w:sz w:val="28"/>
          <w:szCs w:val="28"/>
        </w:rPr>
        <w:t>7</w:t>
      </w:r>
      <w:r w:rsidRPr="009506BC">
        <w:rPr>
          <w:rFonts w:ascii="Times New Roman" w:hAnsi="Times New Roman" w:cs="Times New Roman"/>
          <w:bCs/>
          <w:sz w:val="28"/>
          <w:szCs w:val="28"/>
        </w:rPr>
        <w:t xml:space="preserve"> к настоящему Положению.</w:t>
      </w:r>
    </w:p>
    <w:p w:rsidR="00A03C55" w:rsidRPr="009506BC" w:rsidRDefault="00A03C55" w:rsidP="00A03C55">
      <w:pPr>
        <w:pStyle w:val="ConsNormal"/>
        <w:ind w:left="-57" w:right="-57" w:firstLine="709"/>
        <w:jc w:val="both"/>
        <w:rPr>
          <w:rFonts w:ascii="Times New Roman" w:hAnsi="Times New Roman" w:cs="Times New Roman"/>
          <w:sz w:val="28"/>
          <w:szCs w:val="28"/>
        </w:rPr>
      </w:pPr>
    </w:p>
    <w:p w:rsidR="00A03C55" w:rsidRPr="009506BC" w:rsidRDefault="00A03C55" w:rsidP="00A03C55">
      <w:pPr>
        <w:pStyle w:val="ConsNormal"/>
        <w:ind w:left="-57" w:right="-57" w:firstLine="0"/>
        <w:jc w:val="both"/>
        <w:rPr>
          <w:rFonts w:ascii="Times New Roman" w:hAnsi="Times New Roman" w:cs="Times New Roman"/>
          <w:color w:val="000000"/>
          <w:sz w:val="28"/>
          <w:szCs w:val="28"/>
        </w:rPr>
      </w:pPr>
      <w:r w:rsidRPr="009506BC">
        <w:rPr>
          <w:rFonts w:ascii="Times New Roman" w:hAnsi="Times New Roman" w:cs="Times New Roman"/>
          <w:b/>
          <w:bCs/>
          <w:sz w:val="28"/>
          <w:szCs w:val="28"/>
        </w:rPr>
        <w:t xml:space="preserve">        Статья </w:t>
      </w:r>
      <w:r>
        <w:rPr>
          <w:rFonts w:ascii="Times New Roman" w:hAnsi="Times New Roman" w:cs="Times New Roman"/>
          <w:b/>
          <w:bCs/>
          <w:sz w:val="28"/>
          <w:szCs w:val="28"/>
        </w:rPr>
        <w:t>19</w:t>
      </w:r>
      <w:r w:rsidRPr="009506BC">
        <w:rPr>
          <w:rFonts w:ascii="Times New Roman" w:hAnsi="Times New Roman" w:cs="Times New Roman"/>
          <w:b/>
          <w:bCs/>
          <w:sz w:val="28"/>
          <w:szCs w:val="28"/>
        </w:rPr>
        <w:t xml:space="preserve">. </w:t>
      </w:r>
      <w:r w:rsidRPr="009506BC">
        <w:rPr>
          <w:rFonts w:ascii="Times New Roman" w:hAnsi="Times New Roman" w:cs="Times New Roman"/>
          <w:color w:val="000000"/>
          <w:sz w:val="28"/>
          <w:szCs w:val="28"/>
        </w:rPr>
        <w:t>Вступление в силу настоящего Положения</w:t>
      </w:r>
    </w:p>
    <w:p w:rsidR="00A03C55" w:rsidRPr="009506BC" w:rsidRDefault="00A03C55" w:rsidP="00A03C55">
      <w:pPr>
        <w:pStyle w:val="ConsNormal"/>
        <w:ind w:left="-57" w:right="-57" w:firstLine="709"/>
        <w:jc w:val="both"/>
        <w:rPr>
          <w:rFonts w:ascii="Times New Roman" w:hAnsi="Times New Roman" w:cs="Times New Roman"/>
          <w:color w:val="000000"/>
          <w:sz w:val="16"/>
          <w:szCs w:val="16"/>
        </w:rPr>
      </w:pPr>
    </w:p>
    <w:p w:rsidR="00A03C55" w:rsidRPr="009506BC" w:rsidRDefault="00A03C55" w:rsidP="00A03C55">
      <w:pPr>
        <w:pStyle w:val="ConsNormal"/>
        <w:ind w:left="-57" w:right="-57" w:firstLine="0"/>
        <w:jc w:val="both"/>
        <w:rPr>
          <w:rFonts w:ascii="Times New Roman" w:hAnsi="Times New Roman" w:cs="Times New Roman"/>
          <w:color w:val="000000"/>
          <w:sz w:val="28"/>
          <w:szCs w:val="28"/>
        </w:rPr>
      </w:pPr>
      <w:r w:rsidRPr="009506BC">
        <w:rPr>
          <w:rFonts w:ascii="Times New Roman" w:hAnsi="Times New Roman" w:cs="Times New Roman"/>
          <w:color w:val="000000"/>
          <w:sz w:val="28"/>
          <w:szCs w:val="28"/>
        </w:rPr>
        <w:t xml:space="preserve">        Настоящее Положение вступает в силу с 1 января 2024 года. </w:t>
      </w:r>
    </w:p>
    <w:p w:rsidR="00A03C55" w:rsidRPr="009506BC" w:rsidRDefault="00A03C55" w:rsidP="00A03C55">
      <w:pPr>
        <w:pStyle w:val="ConsNormal"/>
        <w:ind w:left="-57" w:right="-57" w:firstLine="0"/>
        <w:jc w:val="both"/>
        <w:rPr>
          <w:rFonts w:ascii="Times New Roman" w:hAnsi="Times New Roman" w:cs="Times New Roman"/>
          <w:color w:val="000000"/>
          <w:sz w:val="28"/>
          <w:szCs w:val="28"/>
        </w:rPr>
      </w:pPr>
    </w:p>
    <w:p w:rsidR="00A03C55" w:rsidRPr="009506BC" w:rsidRDefault="00A03C55" w:rsidP="00A03C55">
      <w:pPr>
        <w:pStyle w:val="ConsNormal"/>
        <w:ind w:left="-57" w:right="-57" w:firstLine="0"/>
        <w:jc w:val="both"/>
        <w:rPr>
          <w:rFonts w:ascii="Times New Roman" w:hAnsi="Times New Roman" w:cs="Times New Roman"/>
          <w:b/>
          <w:bCs/>
          <w:color w:val="000000"/>
          <w:sz w:val="28"/>
          <w:szCs w:val="28"/>
        </w:rPr>
      </w:pPr>
    </w:p>
    <w:p w:rsidR="00A03C55" w:rsidRDefault="008830BB" w:rsidP="00A03C55">
      <w:pPr>
        <w:pStyle w:val="ConsNormal"/>
        <w:ind w:right="-57" w:firstLine="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w:t>
      </w:r>
      <w:proofErr w:type="gramStart"/>
      <w:r>
        <w:rPr>
          <w:rFonts w:ascii="Times New Roman" w:hAnsi="Times New Roman" w:cs="Times New Roman"/>
          <w:b/>
          <w:bCs/>
          <w:color w:val="000000"/>
          <w:sz w:val="28"/>
          <w:szCs w:val="28"/>
        </w:rPr>
        <w:t>Исполняющий</w:t>
      </w:r>
      <w:proofErr w:type="gramEnd"/>
      <w:r>
        <w:rPr>
          <w:rFonts w:ascii="Times New Roman" w:hAnsi="Times New Roman" w:cs="Times New Roman"/>
          <w:b/>
          <w:bCs/>
          <w:color w:val="000000"/>
          <w:sz w:val="28"/>
          <w:szCs w:val="28"/>
        </w:rPr>
        <w:t xml:space="preserve"> обязанности главы</w:t>
      </w:r>
      <w:r w:rsidR="00A03C55" w:rsidRPr="009506BC">
        <w:rPr>
          <w:rFonts w:ascii="Times New Roman" w:hAnsi="Times New Roman" w:cs="Times New Roman"/>
          <w:b/>
          <w:bCs/>
          <w:color w:val="000000"/>
          <w:sz w:val="28"/>
          <w:szCs w:val="28"/>
        </w:rPr>
        <w:t xml:space="preserve"> </w:t>
      </w:r>
    </w:p>
    <w:p w:rsidR="00A03C55" w:rsidRPr="009506BC" w:rsidRDefault="00A03C55" w:rsidP="00A03C55">
      <w:pPr>
        <w:pStyle w:val="ConsNormal"/>
        <w:ind w:right="-57" w:firstLine="0"/>
        <w:jc w:val="both"/>
        <w:rPr>
          <w:rFonts w:ascii="Times New Roman" w:hAnsi="Times New Roman" w:cs="Times New Roman"/>
          <w:b/>
          <w:bCs/>
          <w:color w:val="000000"/>
          <w:sz w:val="28"/>
          <w:szCs w:val="28"/>
        </w:rPr>
      </w:pPr>
      <w:r w:rsidRPr="009506BC">
        <w:rPr>
          <w:rFonts w:ascii="Times New Roman" w:hAnsi="Times New Roman" w:cs="Times New Roman"/>
          <w:b/>
          <w:bCs/>
          <w:color w:val="000000"/>
          <w:sz w:val="28"/>
          <w:szCs w:val="28"/>
        </w:rPr>
        <w:t>Урюпинского</w:t>
      </w:r>
      <w:r>
        <w:rPr>
          <w:rFonts w:ascii="Times New Roman" w:hAnsi="Times New Roman" w:cs="Times New Roman"/>
          <w:b/>
          <w:bCs/>
          <w:color w:val="000000"/>
          <w:sz w:val="28"/>
          <w:szCs w:val="28"/>
        </w:rPr>
        <w:t xml:space="preserve"> </w:t>
      </w:r>
      <w:r w:rsidRPr="009506BC">
        <w:rPr>
          <w:rFonts w:ascii="Times New Roman" w:hAnsi="Times New Roman" w:cs="Times New Roman"/>
          <w:b/>
          <w:bCs/>
          <w:color w:val="000000"/>
          <w:sz w:val="28"/>
          <w:szCs w:val="28"/>
        </w:rPr>
        <w:t xml:space="preserve">муниципального района             </w:t>
      </w:r>
      <w:r w:rsidR="008830BB">
        <w:rPr>
          <w:rFonts w:ascii="Times New Roman" w:hAnsi="Times New Roman" w:cs="Times New Roman"/>
          <w:b/>
          <w:bCs/>
          <w:color w:val="000000"/>
          <w:sz w:val="28"/>
          <w:szCs w:val="28"/>
        </w:rPr>
        <w:t xml:space="preserve">                          О.А. Андреев</w:t>
      </w:r>
    </w:p>
    <w:p w:rsidR="00A03C55" w:rsidRPr="009506BC" w:rsidRDefault="00A03C55" w:rsidP="00A03C55">
      <w:pPr>
        <w:pStyle w:val="ConsNormal"/>
        <w:ind w:left="-57" w:right="-57" w:firstLine="0"/>
        <w:jc w:val="both"/>
        <w:rPr>
          <w:rFonts w:ascii="Times New Roman" w:eastAsia="Arial" w:hAnsi="Times New Roman" w:cs="Times New Roman"/>
          <w:lang w:eastAsia="ar-SA"/>
        </w:rPr>
      </w:pPr>
      <w:r w:rsidRPr="009506BC">
        <w:rPr>
          <w:rFonts w:ascii="Times New Roman" w:hAnsi="Times New Roman" w:cs="Times New Roman"/>
        </w:rPr>
        <w:br w:type="page"/>
      </w:r>
    </w:p>
    <w:p w:rsidR="00A03C55" w:rsidRPr="00BB74C9" w:rsidRDefault="00A03C55" w:rsidP="00A03C55">
      <w:pPr>
        <w:spacing w:after="0" w:line="240" w:lineRule="auto"/>
        <w:ind w:left="-57" w:right="-57"/>
        <w:rPr>
          <w:rFonts w:ascii="Times New Roman" w:hAnsi="Times New Roman" w:cs="Times New Roman"/>
          <w:b/>
          <w:bCs/>
          <w:sz w:val="24"/>
          <w:szCs w:val="24"/>
        </w:rPr>
      </w:pPr>
      <w:r w:rsidRPr="00BB74C9">
        <w:rPr>
          <w:rFonts w:ascii="Times New Roman" w:hAnsi="Times New Roman" w:cs="Times New Roman"/>
          <w:sz w:val="24"/>
          <w:szCs w:val="24"/>
        </w:rPr>
        <w:lastRenderedPageBreak/>
        <w:t xml:space="preserve">                                                                                              Приложение </w:t>
      </w:r>
      <w:r>
        <w:rPr>
          <w:rFonts w:ascii="Times New Roman" w:hAnsi="Times New Roman" w:cs="Times New Roman"/>
          <w:sz w:val="24"/>
          <w:szCs w:val="24"/>
        </w:rPr>
        <w:t>1</w:t>
      </w:r>
    </w:p>
    <w:p w:rsidR="00A03C55" w:rsidRPr="00BB74C9" w:rsidRDefault="00A03C55" w:rsidP="00A03C55">
      <w:pPr>
        <w:pStyle w:val="ConsNormal"/>
        <w:ind w:left="-57" w:right="-57" w:firstLine="0"/>
        <w:jc w:val="both"/>
        <w:rPr>
          <w:rFonts w:ascii="Times New Roman" w:hAnsi="Times New Roman" w:cs="Times New Roman"/>
          <w:sz w:val="24"/>
          <w:szCs w:val="24"/>
        </w:rPr>
      </w:pPr>
      <w:r w:rsidRPr="00BB74C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B74C9">
        <w:rPr>
          <w:rFonts w:ascii="Times New Roman" w:hAnsi="Times New Roman" w:cs="Times New Roman"/>
          <w:sz w:val="24"/>
          <w:szCs w:val="24"/>
        </w:rPr>
        <w:t>к Положению  о  бюджете Урюпинского муниципального</w:t>
      </w:r>
    </w:p>
    <w:p w:rsidR="00A03C55" w:rsidRPr="00BB74C9" w:rsidRDefault="00A03C55" w:rsidP="00A03C55">
      <w:pPr>
        <w:pStyle w:val="ConsNormal"/>
        <w:ind w:left="-57" w:right="-57" w:firstLine="0"/>
        <w:jc w:val="both"/>
        <w:rPr>
          <w:rFonts w:ascii="Times New Roman" w:hAnsi="Times New Roman" w:cs="Times New Roman"/>
          <w:sz w:val="24"/>
          <w:szCs w:val="24"/>
        </w:rPr>
      </w:pPr>
      <w:r w:rsidRPr="00BB74C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B74C9">
        <w:rPr>
          <w:rFonts w:ascii="Times New Roman" w:hAnsi="Times New Roman" w:cs="Times New Roman"/>
          <w:sz w:val="24"/>
          <w:szCs w:val="24"/>
        </w:rPr>
        <w:t xml:space="preserve">  района на 2024 год и плановый период 2025 и 2026 годов</w:t>
      </w:r>
    </w:p>
    <w:p w:rsidR="00A03C55" w:rsidRPr="00BB74C9" w:rsidRDefault="00A03C55" w:rsidP="00A03C55">
      <w:pPr>
        <w:spacing w:after="0" w:line="240" w:lineRule="auto"/>
        <w:ind w:left="-57" w:right="-57"/>
        <w:jc w:val="center"/>
        <w:rPr>
          <w:rFonts w:ascii="Times New Roman" w:hAnsi="Times New Roman" w:cs="Times New Roman"/>
          <w:b/>
          <w:bCs/>
          <w:sz w:val="16"/>
          <w:szCs w:val="16"/>
        </w:rPr>
      </w:pPr>
    </w:p>
    <w:p w:rsidR="00A03C55" w:rsidRPr="00BB74C9" w:rsidRDefault="00A03C55" w:rsidP="00A03C55">
      <w:pPr>
        <w:spacing w:after="0" w:line="240" w:lineRule="auto"/>
        <w:ind w:left="-57" w:right="-57"/>
        <w:jc w:val="center"/>
        <w:rPr>
          <w:rFonts w:ascii="Times New Roman" w:hAnsi="Times New Roman" w:cs="Times New Roman"/>
          <w:b/>
          <w:bCs/>
          <w:sz w:val="24"/>
          <w:szCs w:val="24"/>
        </w:rPr>
      </w:pPr>
      <w:r w:rsidRPr="00BB74C9">
        <w:rPr>
          <w:rFonts w:ascii="Times New Roman" w:hAnsi="Times New Roman" w:cs="Times New Roman"/>
          <w:b/>
          <w:bCs/>
          <w:sz w:val="24"/>
          <w:szCs w:val="24"/>
        </w:rPr>
        <w:t>Поступление доходов в районный бюджет в 2024 году</w:t>
      </w:r>
    </w:p>
    <w:p w:rsidR="00A03C55" w:rsidRPr="00BB74C9" w:rsidRDefault="00A03C55" w:rsidP="00A03C55">
      <w:pPr>
        <w:spacing w:after="0" w:line="240" w:lineRule="auto"/>
        <w:ind w:left="-57" w:right="-57"/>
        <w:rPr>
          <w:rFonts w:ascii="Times New Roman" w:eastAsia="Arial" w:hAnsi="Times New Roman" w:cs="Times New Roman"/>
          <w:b/>
          <w:bCs/>
          <w:sz w:val="16"/>
          <w:szCs w:val="16"/>
          <w:lang w:eastAsia="ar-SA"/>
        </w:rPr>
      </w:pPr>
    </w:p>
    <w:tbl>
      <w:tblPr>
        <w:tblW w:w="99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7"/>
        <w:gridCol w:w="6101"/>
        <w:gridCol w:w="1276"/>
      </w:tblGrid>
      <w:tr w:rsidR="00A03C55" w:rsidRPr="00E17A2A" w:rsidTr="003264D7">
        <w:trPr>
          <w:trHeight w:val="20"/>
        </w:trPr>
        <w:tc>
          <w:tcPr>
            <w:tcW w:w="2547" w:type="dxa"/>
            <w:shd w:val="clear" w:color="auto" w:fill="auto"/>
            <w:vAlign w:val="center"/>
          </w:tcPr>
          <w:p w:rsidR="00A03C55" w:rsidRPr="0020254A"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20254A">
              <w:rPr>
                <w:rFonts w:ascii="Times New Roman" w:eastAsia="Times New Roman" w:hAnsi="Times New Roman" w:cs="Times New Roman"/>
                <w:b/>
                <w:bCs/>
                <w:color w:val="000000"/>
                <w:sz w:val="20"/>
                <w:szCs w:val="20"/>
              </w:rPr>
              <w:t>Код бюджетной классификации</w:t>
            </w:r>
          </w:p>
          <w:p w:rsidR="00A03C55" w:rsidRPr="0020254A"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20254A">
              <w:rPr>
                <w:rFonts w:ascii="Times New Roman" w:eastAsia="Times New Roman" w:hAnsi="Times New Roman" w:cs="Times New Roman"/>
                <w:b/>
                <w:bCs/>
                <w:color w:val="000000"/>
                <w:sz w:val="20"/>
                <w:szCs w:val="20"/>
              </w:rPr>
              <w:t>Российской Федерации</w:t>
            </w:r>
          </w:p>
        </w:tc>
        <w:tc>
          <w:tcPr>
            <w:tcW w:w="6101" w:type="dxa"/>
            <w:shd w:val="clear" w:color="auto" w:fill="auto"/>
            <w:vAlign w:val="center"/>
          </w:tcPr>
          <w:p w:rsidR="00A03C55" w:rsidRPr="0020254A"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20254A">
              <w:rPr>
                <w:rFonts w:ascii="Times New Roman" w:eastAsia="Times New Roman" w:hAnsi="Times New Roman" w:cs="Times New Roman"/>
                <w:b/>
                <w:bCs/>
                <w:color w:val="000000"/>
                <w:sz w:val="20"/>
                <w:szCs w:val="20"/>
              </w:rPr>
              <w:t>Наименование</w:t>
            </w:r>
          </w:p>
        </w:tc>
        <w:tc>
          <w:tcPr>
            <w:tcW w:w="1276" w:type="dxa"/>
            <w:shd w:val="clear" w:color="auto" w:fill="auto"/>
            <w:vAlign w:val="center"/>
          </w:tcPr>
          <w:p w:rsidR="00A03C55" w:rsidRPr="0020254A"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20254A">
              <w:rPr>
                <w:rFonts w:ascii="Times New Roman" w:eastAsia="Times New Roman" w:hAnsi="Times New Roman" w:cs="Times New Roman"/>
                <w:b/>
                <w:bCs/>
                <w:color w:val="000000"/>
                <w:sz w:val="20"/>
                <w:szCs w:val="20"/>
              </w:rPr>
              <w:t>202</w:t>
            </w:r>
            <w:r w:rsidRPr="0020254A">
              <w:rPr>
                <w:rFonts w:ascii="Times New Roman" w:eastAsia="Times New Roman" w:hAnsi="Times New Roman" w:cs="Times New Roman"/>
                <w:b/>
                <w:bCs/>
                <w:color w:val="000000"/>
                <w:sz w:val="20"/>
                <w:szCs w:val="20"/>
                <w:lang w:val="en-US"/>
              </w:rPr>
              <w:t>4</w:t>
            </w:r>
            <w:r w:rsidRPr="0020254A">
              <w:rPr>
                <w:rFonts w:ascii="Times New Roman" w:eastAsia="Times New Roman" w:hAnsi="Times New Roman" w:cs="Times New Roman"/>
                <w:b/>
                <w:bCs/>
                <w:color w:val="000000"/>
                <w:sz w:val="20"/>
                <w:szCs w:val="20"/>
              </w:rPr>
              <w:t xml:space="preserve"> год</w:t>
            </w:r>
          </w:p>
          <w:p w:rsidR="00A03C55" w:rsidRPr="0020254A"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20254A">
              <w:rPr>
                <w:rFonts w:ascii="Times New Roman" w:hAnsi="Times New Roman" w:cs="Times New Roman"/>
                <w:sz w:val="20"/>
                <w:szCs w:val="20"/>
              </w:rPr>
              <w:t>(тыс. руб.)</w:t>
            </w:r>
          </w:p>
        </w:tc>
      </w:tr>
      <w:tr w:rsidR="00A03C55" w:rsidRPr="00BB74C9" w:rsidTr="003264D7">
        <w:trPr>
          <w:trHeight w:val="20"/>
        </w:trPr>
        <w:tc>
          <w:tcPr>
            <w:tcW w:w="2547"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20254A">
              <w:rPr>
                <w:rFonts w:ascii="Times New Roman" w:eastAsia="Times New Roman" w:hAnsi="Times New Roman" w:cs="Times New Roman"/>
                <w:b/>
                <w:bCs/>
                <w:color w:val="000000"/>
                <w:sz w:val="20"/>
                <w:szCs w:val="20"/>
              </w:rPr>
              <w:t xml:space="preserve">000 1 00 00000 00 0000 000 </w:t>
            </w:r>
          </w:p>
        </w:tc>
        <w:tc>
          <w:tcPr>
            <w:tcW w:w="6101"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20254A">
              <w:rPr>
                <w:rFonts w:ascii="Times New Roman" w:eastAsia="Times New Roman" w:hAnsi="Times New Roman" w:cs="Times New Roman"/>
                <w:b/>
                <w:bCs/>
                <w:color w:val="000000"/>
                <w:sz w:val="20"/>
                <w:szCs w:val="20"/>
              </w:rPr>
              <w:t>НАЛОГОВЫЕ И НЕНАЛОГОВЫЕ ДОХОДЫ</w:t>
            </w:r>
          </w:p>
        </w:tc>
        <w:tc>
          <w:tcPr>
            <w:tcW w:w="1276"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b/>
                <w:bCs/>
                <w:color w:val="000000"/>
              </w:rPr>
            </w:pPr>
            <w:r w:rsidRPr="0020254A">
              <w:rPr>
                <w:rFonts w:ascii="Times New Roman" w:eastAsia="Times New Roman" w:hAnsi="Times New Roman" w:cs="Times New Roman"/>
                <w:b/>
                <w:bCs/>
                <w:color w:val="000000"/>
              </w:rPr>
              <w:t>203 838,300</w:t>
            </w:r>
          </w:p>
        </w:tc>
      </w:tr>
      <w:tr w:rsidR="00A03C55" w:rsidRPr="00BB74C9" w:rsidTr="003264D7">
        <w:trPr>
          <w:trHeight w:val="20"/>
        </w:trPr>
        <w:tc>
          <w:tcPr>
            <w:tcW w:w="2547"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20254A">
              <w:rPr>
                <w:rFonts w:ascii="Times New Roman" w:eastAsia="Times New Roman" w:hAnsi="Times New Roman" w:cs="Times New Roman"/>
                <w:b/>
                <w:bCs/>
                <w:color w:val="000000"/>
                <w:sz w:val="20"/>
                <w:szCs w:val="20"/>
              </w:rPr>
              <w:t xml:space="preserve">000 1 01 00000 00 0000 000 </w:t>
            </w:r>
          </w:p>
        </w:tc>
        <w:tc>
          <w:tcPr>
            <w:tcW w:w="6101"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20254A">
              <w:rPr>
                <w:rFonts w:ascii="Times New Roman" w:eastAsia="Times New Roman" w:hAnsi="Times New Roman" w:cs="Times New Roman"/>
                <w:b/>
                <w:bCs/>
                <w:color w:val="000000"/>
                <w:sz w:val="20"/>
                <w:szCs w:val="20"/>
              </w:rPr>
              <w:t>НАЛОГИ НА ПРИБЫЛЬ, ДОХОДЫ</w:t>
            </w:r>
          </w:p>
        </w:tc>
        <w:tc>
          <w:tcPr>
            <w:tcW w:w="1276"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b/>
                <w:bCs/>
                <w:color w:val="000000"/>
              </w:rPr>
            </w:pPr>
            <w:r w:rsidRPr="0020254A">
              <w:rPr>
                <w:rFonts w:ascii="Times New Roman" w:eastAsia="Times New Roman" w:hAnsi="Times New Roman" w:cs="Times New Roman"/>
                <w:b/>
                <w:bCs/>
                <w:color w:val="000000"/>
              </w:rPr>
              <w:t>150 029,000</w:t>
            </w:r>
          </w:p>
        </w:tc>
      </w:tr>
      <w:tr w:rsidR="00A03C55" w:rsidRPr="00BB74C9" w:rsidTr="003264D7">
        <w:trPr>
          <w:trHeight w:val="20"/>
        </w:trPr>
        <w:tc>
          <w:tcPr>
            <w:tcW w:w="2547"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000 1 01 02000 01 0000 110 </w:t>
            </w:r>
          </w:p>
        </w:tc>
        <w:tc>
          <w:tcPr>
            <w:tcW w:w="6101" w:type="dxa"/>
            <w:shd w:val="clear" w:color="auto" w:fill="auto"/>
            <w:vAlign w:val="center"/>
            <w:hideMark/>
          </w:tcPr>
          <w:p w:rsidR="00A03C55" w:rsidRPr="0020254A" w:rsidRDefault="00A03C55" w:rsidP="003264D7">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Налог на доходы физических лиц</w:t>
            </w:r>
          </w:p>
        </w:tc>
        <w:tc>
          <w:tcPr>
            <w:tcW w:w="1276"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150 029,000</w:t>
            </w:r>
          </w:p>
        </w:tc>
      </w:tr>
      <w:tr w:rsidR="00A03C55" w:rsidRPr="00BB74C9" w:rsidTr="003264D7">
        <w:trPr>
          <w:trHeight w:val="20"/>
        </w:trPr>
        <w:tc>
          <w:tcPr>
            <w:tcW w:w="2547"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000 1 01 02010 01 0000 110 </w:t>
            </w:r>
          </w:p>
        </w:tc>
        <w:tc>
          <w:tcPr>
            <w:tcW w:w="6101" w:type="dxa"/>
            <w:shd w:val="clear" w:color="auto" w:fill="auto"/>
            <w:vAlign w:val="center"/>
            <w:hideMark/>
          </w:tcPr>
          <w:p w:rsidR="00A03C55" w:rsidRPr="0020254A" w:rsidRDefault="00A03C55" w:rsidP="003264D7">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w="1276"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150 029,000</w:t>
            </w:r>
          </w:p>
        </w:tc>
      </w:tr>
      <w:tr w:rsidR="00A03C55" w:rsidRPr="00BB74C9" w:rsidTr="003264D7">
        <w:trPr>
          <w:trHeight w:val="20"/>
        </w:trPr>
        <w:tc>
          <w:tcPr>
            <w:tcW w:w="2547"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20254A">
              <w:rPr>
                <w:rFonts w:ascii="Times New Roman" w:eastAsia="Times New Roman" w:hAnsi="Times New Roman" w:cs="Times New Roman"/>
                <w:b/>
                <w:bCs/>
                <w:color w:val="000000"/>
                <w:sz w:val="20"/>
                <w:szCs w:val="20"/>
              </w:rPr>
              <w:t xml:space="preserve">000 1 03 00000 00 0000 000 </w:t>
            </w:r>
          </w:p>
        </w:tc>
        <w:tc>
          <w:tcPr>
            <w:tcW w:w="6101" w:type="dxa"/>
            <w:shd w:val="clear" w:color="auto" w:fill="auto"/>
            <w:vAlign w:val="center"/>
            <w:hideMark/>
          </w:tcPr>
          <w:p w:rsidR="00A03C55" w:rsidRPr="0020254A" w:rsidRDefault="00A03C55" w:rsidP="008830BB">
            <w:pPr>
              <w:spacing w:after="0" w:line="240" w:lineRule="auto"/>
              <w:ind w:left="-57" w:right="-57"/>
              <w:jc w:val="center"/>
              <w:rPr>
                <w:rFonts w:ascii="Times New Roman" w:eastAsia="Times New Roman" w:hAnsi="Times New Roman" w:cs="Times New Roman"/>
                <w:b/>
                <w:bCs/>
                <w:color w:val="000000"/>
                <w:sz w:val="20"/>
                <w:szCs w:val="20"/>
              </w:rPr>
            </w:pPr>
            <w:r w:rsidRPr="0020254A">
              <w:rPr>
                <w:rFonts w:ascii="Times New Roman" w:eastAsia="Times New Roman" w:hAnsi="Times New Roman" w:cs="Times New Roman"/>
                <w:b/>
                <w:bCs/>
                <w:color w:val="000000"/>
                <w:sz w:val="20"/>
                <w:szCs w:val="20"/>
              </w:rPr>
              <w:t>НАЛОГИ НА ТОВАРЫ (РАБОТЫ, УСЛУГИ), РЕАЛИЗУЕМЫЕ НА ТЕРРИТОРИИ РОССИЙСКОЙ ФЕДЕРАЦИИ</w:t>
            </w:r>
          </w:p>
        </w:tc>
        <w:tc>
          <w:tcPr>
            <w:tcW w:w="1276"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b/>
                <w:bCs/>
                <w:color w:val="000000"/>
              </w:rPr>
            </w:pPr>
            <w:r w:rsidRPr="0020254A">
              <w:rPr>
                <w:rFonts w:ascii="Times New Roman" w:eastAsia="Times New Roman" w:hAnsi="Times New Roman" w:cs="Times New Roman"/>
                <w:b/>
                <w:bCs/>
                <w:color w:val="000000"/>
              </w:rPr>
              <w:t>7 577,900</w:t>
            </w:r>
          </w:p>
        </w:tc>
      </w:tr>
      <w:tr w:rsidR="00A03C55" w:rsidRPr="00BB74C9" w:rsidTr="003264D7">
        <w:trPr>
          <w:trHeight w:val="20"/>
        </w:trPr>
        <w:tc>
          <w:tcPr>
            <w:tcW w:w="2547"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000 1 03 02000 01 0000 110 </w:t>
            </w:r>
          </w:p>
        </w:tc>
        <w:tc>
          <w:tcPr>
            <w:tcW w:w="6101" w:type="dxa"/>
            <w:shd w:val="clear" w:color="auto" w:fill="auto"/>
            <w:vAlign w:val="center"/>
            <w:hideMark/>
          </w:tcPr>
          <w:p w:rsidR="00A03C55" w:rsidRPr="0020254A" w:rsidRDefault="00A03C55" w:rsidP="003264D7">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Акцизы по подакцизным товарам (продукции), производимым на территории Российской Федерации</w:t>
            </w:r>
          </w:p>
        </w:tc>
        <w:tc>
          <w:tcPr>
            <w:tcW w:w="1276"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7 577,900</w:t>
            </w:r>
          </w:p>
        </w:tc>
      </w:tr>
      <w:tr w:rsidR="00A03C55" w:rsidRPr="00BB74C9" w:rsidTr="003264D7">
        <w:trPr>
          <w:trHeight w:val="20"/>
        </w:trPr>
        <w:tc>
          <w:tcPr>
            <w:tcW w:w="2547"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000 1 03 02230 01 0000 110 </w:t>
            </w:r>
          </w:p>
        </w:tc>
        <w:tc>
          <w:tcPr>
            <w:tcW w:w="6101" w:type="dxa"/>
            <w:shd w:val="clear" w:color="auto" w:fill="auto"/>
            <w:vAlign w:val="center"/>
            <w:hideMark/>
          </w:tcPr>
          <w:p w:rsidR="00A03C55" w:rsidRPr="0020254A" w:rsidRDefault="00A03C55" w:rsidP="003264D7">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3 952,200</w:t>
            </w:r>
          </w:p>
        </w:tc>
      </w:tr>
      <w:tr w:rsidR="00A03C55" w:rsidRPr="00BB74C9" w:rsidTr="003264D7">
        <w:trPr>
          <w:trHeight w:val="20"/>
        </w:trPr>
        <w:tc>
          <w:tcPr>
            <w:tcW w:w="2547"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000 1 03 02231 01 0000 110 </w:t>
            </w:r>
          </w:p>
        </w:tc>
        <w:tc>
          <w:tcPr>
            <w:tcW w:w="6101" w:type="dxa"/>
            <w:shd w:val="clear" w:color="auto" w:fill="auto"/>
            <w:vAlign w:val="center"/>
            <w:hideMark/>
          </w:tcPr>
          <w:p w:rsidR="00A03C55" w:rsidRPr="0020254A" w:rsidRDefault="00A03C55" w:rsidP="003264D7">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3 952,200</w:t>
            </w:r>
          </w:p>
        </w:tc>
      </w:tr>
      <w:tr w:rsidR="00A03C55" w:rsidRPr="00BB74C9" w:rsidTr="003264D7">
        <w:trPr>
          <w:trHeight w:val="20"/>
        </w:trPr>
        <w:tc>
          <w:tcPr>
            <w:tcW w:w="2547"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000 1 03 02240 01 0000 110 </w:t>
            </w:r>
          </w:p>
        </w:tc>
        <w:tc>
          <w:tcPr>
            <w:tcW w:w="6101" w:type="dxa"/>
            <w:shd w:val="clear" w:color="auto" w:fill="auto"/>
            <w:vAlign w:val="center"/>
            <w:hideMark/>
          </w:tcPr>
          <w:p w:rsidR="00A03C55" w:rsidRPr="0020254A" w:rsidRDefault="00A03C55" w:rsidP="003264D7">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Доходы от уплаты акцизов на моторные масла для дизельных и (или) карбюраторных (</w:t>
            </w:r>
            <w:proofErr w:type="spellStart"/>
            <w:r w:rsidRPr="0020254A">
              <w:rPr>
                <w:rFonts w:ascii="Times New Roman" w:eastAsia="Times New Roman" w:hAnsi="Times New Roman" w:cs="Times New Roman"/>
                <w:color w:val="000000"/>
              </w:rPr>
              <w:t>инжекторных</w:t>
            </w:r>
            <w:proofErr w:type="spellEnd"/>
            <w:r w:rsidRPr="0020254A">
              <w:rPr>
                <w:rFonts w:ascii="Times New Roman" w:eastAsia="Times New Roman" w:hAnsi="Times New Roman" w:cs="Times New Roman"/>
                <w:color w:val="00000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18,800</w:t>
            </w:r>
          </w:p>
        </w:tc>
      </w:tr>
      <w:tr w:rsidR="00A03C55" w:rsidRPr="00BB74C9" w:rsidTr="003264D7">
        <w:trPr>
          <w:trHeight w:val="20"/>
        </w:trPr>
        <w:tc>
          <w:tcPr>
            <w:tcW w:w="2547"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000 1 03 02241 01 0000 110 </w:t>
            </w:r>
          </w:p>
        </w:tc>
        <w:tc>
          <w:tcPr>
            <w:tcW w:w="6101" w:type="dxa"/>
            <w:shd w:val="clear" w:color="auto" w:fill="auto"/>
            <w:vAlign w:val="center"/>
            <w:hideMark/>
          </w:tcPr>
          <w:p w:rsidR="00A03C55" w:rsidRPr="0020254A" w:rsidRDefault="00A03C55" w:rsidP="003264D7">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Доходы от уплаты акцизов на моторные масла для дизельных и (или) карбюраторных (</w:t>
            </w:r>
            <w:proofErr w:type="spellStart"/>
            <w:r w:rsidRPr="0020254A">
              <w:rPr>
                <w:rFonts w:ascii="Times New Roman" w:eastAsia="Times New Roman" w:hAnsi="Times New Roman" w:cs="Times New Roman"/>
                <w:color w:val="000000"/>
              </w:rPr>
              <w:t>инжекторных</w:t>
            </w:r>
            <w:proofErr w:type="spellEnd"/>
            <w:r w:rsidRPr="0020254A">
              <w:rPr>
                <w:rFonts w:ascii="Times New Roman" w:eastAsia="Times New Roman" w:hAnsi="Times New Roman" w:cs="Times New Roman"/>
                <w:color w:val="00000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18,800</w:t>
            </w:r>
          </w:p>
        </w:tc>
      </w:tr>
      <w:tr w:rsidR="00A03C55" w:rsidRPr="00BB74C9" w:rsidTr="003264D7">
        <w:trPr>
          <w:trHeight w:val="20"/>
        </w:trPr>
        <w:tc>
          <w:tcPr>
            <w:tcW w:w="2547"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000 1 03 02250 01 0000 110 </w:t>
            </w:r>
          </w:p>
        </w:tc>
        <w:tc>
          <w:tcPr>
            <w:tcW w:w="6101" w:type="dxa"/>
            <w:shd w:val="clear" w:color="auto" w:fill="auto"/>
            <w:vAlign w:val="center"/>
            <w:hideMark/>
          </w:tcPr>
          <w:p w:rsidR="00A03C55" w:rsidRPr="0020254A" w:rsidRDefault="00A03C55" w:rsidP="003264D7">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4 098,000</w:t>
            </w:r>
          </w:p>
        </w:tc>
      </w:tr>
      <w:tr w:rsidR="00A03C55" w:rsidRPr="00BB74C9" w:rsidTr="003264D7">
        <w:trPr>
          <w:trHeight w:val="20"/>
        </w:trPr>
        <w:tc>
          <w:tcPr>
            <w:tcW w:w="2547"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000 1 03 02251 01 0000 110 </w:t>
            </w:r>
          </w:p>
        </w:tc>
        <w:tc>
          <w:tcPr>
            <w:tcW w:w="6101" w:type="dxa"/>
            <w:shd w:val="clear" w:color="auto" w:fill="auto"/>
            <w:vAlign w:val="center"/>
            <w:hideMark/>
          </w:tcPr>
          <w:p w:rsidR="00A03C55" w:rsidRPr="0020254A" w:rsidRDefault="00A03C55" w:rsidP="003264D7">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w:t>
            </w:r>
            <w:r w:rsidRPr="0020254A">
              <w:rPr>
                <w:rFonts w:ascii="Times New Roman" w:eastAsia="Times New Roman" w:hAnsi="Times New Roman" w:cs="Times New Roman"/>
                <w:color w:val="000000"/>
              </w:rPr>
              <w:lastRenderedPageBreak/>
              <w:t>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lastRenderedPageBreak/>
              <w:t>4 098,000</w:t>
            </w:r>
          </w:p>
        </w:tc>
      </w:tr>
      <w:tr w:rsidR="00A03C55" w:rsidRPr="00BB74C9" w:rsidTr="003264D7">
        <w:trPr>
          <w:trHeight w:val="20"/>
        </w:trPr>
        <w:tc>
          <w:tcPr>
            <w:tcW w:w="2547"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lastRenderedPageBreak/>
              <w:t xml:space="preserve">000 1 03 02260 01 0000 110 </w:t>
            </w:r>
          </w:p>
        </w:tc>
        <w:tc>
          <w:tcPr>
            <w:tcW w:w="6101" w:type="dxa"/>
            <w:shd w:val="clear" w:color="auto" w:fill="auto"/>
            <w:vAlign w:val="center"/>
            <w:hideMark/>
          </w:tcPr>
          <w:p w:rsidR="00A03C55" w:rsidRPr="0020254A" w:rsidRDefault="00A03C55" w:rsidP="003264D7">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-491,100</w:t>
            </w:r>
          </w:p>
        </w:tc>
      </w:tr>
      <w:tr w:rsidR="00A03C55" w:rsidRPr="00BB74C9" w:rsidTr="003264D7">
        <w:trPr>
          <w:trHeight w:val="20"/>
        </w:trPr>
        <w:tc>
          <w:tcPr>
            <w:tcW w:w="2547"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000 1 03 02261 01 0000 110 </w:t>
            </w:r>
          </w:p>
        </w:tc>
        <w:tc>
          <w:tcPr>
            <w:tcW w:w="6101" w:type="dxa"/>
            <w:shd w:val="clear" w:color="auto" w:fill="auto"/>
            <w:vAlign w:val="center"/>
            <w:hideMark/>
          </w:tcPr>
          <w:p w:rsidR="00A03C55" w:rsidRPr="0020254A" w:rsidRDefault="00A03C55" w:rsidP="003264D7">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-491,100</w:t>
            </w:r>
          </w:p>
        </w:tc>
      </w:tr>
      <w:tr w:rsidR="00A03C55" w:rsidRPr="00BB74C9" w:rsidTr="003264D7">
        <w:trPr>
          <w:trHeight w:val="20"/>
        </w:trPr>
        <w:tc>
          <w:tcPr>
            <w:tcW w:w="2547"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20254A">
              <w:rPr>
                <w:rFonts w:ascii="Times New Roman" w:eastAsia="Times New Roman" w:hAnsi="Times New Roman" w:cs="Times New Roman"/>
                <w:b/>
                <w:bCs/>
                <w:color w:val="000000"/>
                <w:sz w:val="20"/>
                <w:szCs w:val="20"/>
              </w:rPr>
              <w:t xml:space="preserve">000 1 05 00000 00 0000 000 </w:t>
            </w:r>
          </w:p>
        </w:tc>
        <w:tc>
          <w:tcPr>
            <w:tcW w:w="6101"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20254A">
              <w:rPr>
                <w:rFonts w:ascii="Times New Roman" w:eastAsia="Times New Roman" w:hAnsi="Times New Roman" w:cs="Times New Roman"/>
                <w:b/>
                <w:bCs/>
                <w:color w:val="000000"/>
                <w:sz w:val="20"/>
                <w:szCs w:val="20"/>
              </w:rPr>
              <w:t>НАЛОГИ НА СОВОКУПНЫЙ ДОХОД</w:t>
            </w:r>
          </w:p>
        </w:tc>
        <w:tc>
          <w:tcPr>
            <w:tcW w:w="1276"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b/>
                <w:bCs/>
                <w:color w:val="000000"/>
              </w:rPr>
            </w:pPr>
            <w:r w:rsidRPr="0020254A">
              <w:rPr>
                <w:rFonts w:ascii="Times New Roman" w:eastAsia="Times New Roman" w:hAnsi="Times New Roman" w:cs="Times New Roman"/>
                <w:b/>
                <w:bCs/>
                <w:color w:val="000000"/>
              </w:rPr>
              <w:t>14 326,000</w:t>
            </w:r>
          </w:p>
        </w:tc>
      </w:tr>
      <w:tr w:rsidR="00A03C55" w:rsidRPr="00BB74C9" w:rsidTr="003264D7">
        <w:trPr>
          <w:trHeight w:val="20"/>
        </w:trPr>
        <w:tc>
          <w:tcPr>
            <w:tcW w:w="2547"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000 1 05 01000 00 0000 110 </w:t>
            </w:r>
          </w:p>
        </w:tc>
        <w:tc>
          <w:tcPr>
            <w:tcW w:w="6101" w:type="dxa"/>
            <w:shd w:val="clear" w:color="auto" w:fill="auto"/>
            <w:vAlign w:val="center"/>
            <w:hideMark/>
          </w:tcPr>
          <w:p w:rsidR="00A03C55" w:rsidRPr="0020254A" w:rsidRDefault="00A03C55" w:rsidP="003264D7">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Налог, взимаемый в связи с применением упрощенной системы налогообложения</w:t>
            </w:r>
          </w:p>
        </w:tc>
        <w:tc>
          <w:tcPr>
            <w:tcW w:w="1276"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1 122,000</w:t>
            </w:r>
          </w:p>
        </w:tc>
      </w:tr>
      <w:tr w:rsidR="00A03C55" w:rsidRPr="00BB74C9" w:rsidTr="003264D7">
        <w:trPr>
          <w:trHeight w:val="20"/>
        </w:trPr>
        <w:tc>
          <w:tcPr>
            <w:tcW w:w="2547"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000 1 05 01010 01 0000 110 </w:t>
            </w:r>
          </w:p>
        </w:tc>
        <w:tc>
          <w:tcPr>
            <w:tcW w:w="6101" w:type="dxa"/>
            <w:shd w:val="clear" w:color="auto" w:fill="auto"/>
            <w:vAlign w:val="center"/>
            <w:hideMark/>
          </w:tcPr>
          <w:p w:rsidR="00A03C55" w:rsidRPr="0020254A" w:rsidRDefault="00A03C55" w:rsidP="003264D7">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Налог, взимаемый с налогоплательщиков, выбравших в качестве объекта налогообложения доходы</w:t>
            </w:r>
          </w:p>
        </w:tc>
        <w:tc>
          <w:tcPr>
            <w:tcW w:w="1276"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1 122,000</w:t>
            </w:r>
          </w:p>
        </w:tc>
      </w:tr>
      <w:tr w:rsidR="00A03C55" w:rsidRPr="00BB74C9" w:rsidTr="003264D7">
        <w:trPr>
          <w:trHeight w:val="20"/>
        </w:trPr>
        <w:tc>
          <w:tcPr>
            <w:tcW w:w="2547"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000 1 05 01011 01 0000 110 </w:t>
            </w:r>
          </w:p>
        </w:tc>
        <w:tc>
          <w:tcPr>
            <w:tcW w:w="6101" w:type="dxa"/>
            <w:shd w:val="clear" w:color="auto" w:fill="auto"/>
            <w:vAlign w:val="center"/>
            <w:hideMark/>
          </w:tcPr>
          <w:p w:rsidR="00A03C55" w:rsidRPr="0020254A" w:rsidRDefault="00A03C55" w:rsidP="003264D7">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Налог, взимаемый с налогоплательщиков, выбравших в качестве объекта налогообложения доходы</w:t>
            </w:r>
          </w:p>
        </w:tc>
        <w:tc>
          <w:tcPr>
            <w:tcW w:w="1276"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1 122,000</w:t>
            </w:r>
          </w:p>
        </w:tc>
      </w:tr>
      <w:tr w:rsidR="00A03C55" w:rsidRPr="00BB74C9" w:rsidTr="003264D7">
        <w:trPr>
          <w:trHeight w:val="20"/>
        </w:trPr>
        <w:tc>
          <w:tcPr>
            <w:tcW w:w="2547"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000 1 05 03000 01 0000 110 </w:t>
            </w:r>
          </w:p>
        </w:tc>
        <w:tc>
          <w:tcPr>
            <w:tcW w:w="6101" w:type="dxa"/>
            <w:shd w:val="clear" w:color="auto" w:fill="auto"/>
            <w:vAlign w:val="center"/>
            <w:hideMark/>
          </w:tcPr>
          <w:p w:rsidR="00A03C55" w:rsidRPr="0020254A" w:rsidRDefault="00A03C55" w:rsidP="003264D7">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Единый сельскохозяйственный налог</w:t>
            </w:r>
          </w:p>
        </w:tc>
        <w:tc>
          <w:tcPr>
            <w:tcW w:w="1276"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11 286,000</w:t>
            </w:r>
          </w:p>
        </w:tc>
      </w:tr>
      <w:tr w:rsidR="00A03C55" w:rsidRPr="00BB74C9" w:rsidTr="003264D7">
        <w:trPr>
          <w:trHeight w:val="20"/>
        </w:trPr>
        <w:tc>
          <w:tcPr>
            <w:tcW w:w="2547"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000 1 05 03010 01 0000 110 </w:t>
            </w:r>
          </w:p>
        </w:tc>
        <w:tc>
          <w:tcPr>
            <w:tcW w:w="6101" w:type="dxa"/>
            <w:shd w:val="clear" w:color="auto" w:fill="auto"/>
            <w:vAlign w:val="center"/>
            <w:hideMark/>
          </w:tcPr>
          <w:p w:rsidR="00A03C55" w:rsidRPr="0020254A" w:rsidRDefault="00A03C55" w:rsidP="003264D7">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Единый сельскохозяйственный налог</w:t>
            </w:r>
          </w:p>
        </w:tc>
        <w:tc>
          <w:tcPr>
            <w:tcW w:w="1276"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11 286,000</w:t>
            </w:r>
          </w:p>
        </w:tc>
      </w:tr>
      <w:tr w:rsidR="00A03C55" w:rsidRPr="00BB74C9" w:rsidTr="003264D7">
        <w:trPr>
          <w:trHeight w:val="20"/>
        </w:trPr>
        <w:tc>
          <w:tcPr>
            <w:tcW w:w="2547"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000 1 05 04000 02 0000 110 </w:t>
            </w:r>
          </w:p>
        </w:tc>
        <w:tc>
          <w:tcPr>
            <w:tcW w:w="6101" w:type="dxa"/>
            <w:shd w:val="clear" w:color="auto" w:fill="auto"/>
            <w:vAlign w:val="center"/>
            <w:hideMark/>
          </w:tcPr>
          <w:p w:rsidR="00A03C55" w:rsidRPr="0020254A" w:rsidRDefault="00A03C55" w:rsidP="003264D7">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Налог, взимаемый в связи с применением патентной системы налогообложения</w:t>
            </w:r>
          </w:p>
        </w:tc>
        <w:tc>
          <w:tcPr>
            <w:tcW w:w="1276"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1 918,000</w:t>
            </w:r>
          </w:p>
        </w:tc>
      </w:tr>
      <w:tr w:rsidR="00A03C55" w:rsidRPr="00BB74C9" w:rsidTr="003264D7">
        <w:trPr>
          <w:trHeight w:val="20"/>
        </w:trPr>
        <w:tc>
          <w:tcPr>
            <w:tcW w:w="2547"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000 1 05 04020 02 0000 110 </w:t>
            </w:r>
          </w:p>
        </w:tc>
        <w:tc>
          <w:tcPr>
            <w:tcW w:w="6101" w:type="dxa"/>
            <w:shd w:val="clear" w:color="auto" w:fill="auto"/>
            <w:vAlign w:val="center"/>
            <w:hideMark/>
          </w:tcPr>
          <w:p w:rsidR="00A03C55" w:rsidRPr="0020254A" w:rsidRDefault="00A03C55" w:rsidP="003264D7">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Налог, взимаемый в связи с применением патентной системы налогообложения, зачисляемый в бюджеты муниципальных районов</w:t>
            </w:r>
          </w:p>
        </w:tc>
        <w:tc>
          <w:tcPr>
            <w:tcW w:w="1276"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1 918,000</w:t>
            </w:r>
          </w:p>
        </w:tc>
      </w:tr>
      <w:tr w:rsidR="00A03C55" w:rsidRPr="00BB74C9" w:rsidTr="003264D7">
        <w:trPr>
          <w:trHeight w:val="20"/>
        </w:trPr>
        <w:tc>
          <w:tcPr>
            <w:tcW w:w="2547"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20254A">
              <w:rPr>
                <w:rFonts w:ascii="Times New Roman" w:eastAsia="Times New Roman" w:hAnsi="Times New Roman" w:cs="Times New Roman"/>
                <w:b/>
                <w:bCs/>
                <w:color w:val="000000"/>
                <w:sz w:val="20"/>
                <w:szCs w:val="20"/>
              </w:rPr>
              <w:t xml:space="preserve">000 1 08 00000 00 0000 000 </w:t>
            </w:r>
          </w:p>
        </w:tc>
        <w:tc>
          <w:tcPr>
            <w:tcW w:w="6101"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20254A">
              <w:rPr>
                <w:rFonts w:ascii="Times New Roman" w:eastAsia="Times New Roman" w:hAnsi="Times New Roman" w:cs="Times New Roman"/>
                <w:b/>
                <w:bCs/>
                <w:color w:val="000000"/>
                <w:sz w:val="20"/>
                <w:szCs w:val="20"/>
              </w:rPr>
              <w:t>ГОСУДАРСТВЕННАЯ ПОШЛИНА</w:t>
            </w:r>
          </w:p>
        </w:tc>
        <w:tc>
          <w:tcPr>
            <w:tcW w:w="1276"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b/>
                <w:bCs/>
                <w:color w:val="000000"/>
              </w:rPr>
            </w:pPr>
            <w:r w:rsidRPr="0020254A">
              <w:rPr>
                <w:rFonts w:ascii="Times New Roman" w:eastAsia="Times New Roman" w:hAnsi="Times New Roman" w:cs="Times New Roman"/>
                <w:b/>
                <w:bCs/>
                <w:color w:val="000000"/>
              </w:rPr>
              <w:t>1 575,000</w:t>
            </w:r>
          </w:p>
        </w:tc>
      </w:tr>
      <w:tr w:rsidR="00A03C55" w:rsidRPr="00BB74C9" w:rsidTr="003264D7">
        <w:trPr>
          <w:trHeight w:val="20"/>
        </w:trPr>
        <w:tc>
          <w:tcPr>
            <w:tcW w:w="2547"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000 1 08 03000 01 0000 110 </w:t>
            </w:r>
          </w:p>
        </w:tc>
        <w:tc>
          <w:tcPr>
            <w:tcW w:w="6101" w:type="dxa"/>
            <w:shd w:val="clear" w:color="auto" w:fill="auto"/>
            <w:vAlign w:val="center"/>
            <w:hideMark/>
          </w:tcPr>
          <w:p w:rsidR="00A03C55" w:rsidRPr="0020254A" w:rsidRDefault="00A03C55" w:rsidP="003264D7">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Государственная пошлина по делам, рассматриваемым в судах общей юрисдикции, мировыми судьями</w:t>
            </w:r>
          </w:p>
        </w:tc>
        <w:tc>
          <w:tcPr>
            <w:tcW w:w="1276"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1 575,000</w:t>
            </w:r>
          </w:p>
        </w:tc>
      </w:tr>
      <w:tr w:rsidR="00A03C55" w:rsidRPr="00BB74C9" w:rsidTr="003264D7">
        <w:trPr>
          <w:trHeight w:val="20"/>
        </w:trPr>
        <w:tc>
          <w:tcPr>
            <w:tcW w:w="2547"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000 1 08 03010 01 0000 110 </w:t>
            </w:r>
          </w:p>
        </w:tc>
        <w:tc>
          <w:tcPr>
            <w:tcW w:w="6101" w:type="dxa"/>
            <w:shd w:val="clear" w:color="auto" w:fill="auto"/>
            <w:vAlign w:val="center"/>
            <w:hideMark/>
          </w:tcPr>
          <w:p w:rsidR="00A03C55" w:rsidRPr="0020254A" w:rsidRDefault="00A03C55" w:rsidP="003264D7">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276"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1 575,000</w:t>
            </w:r>
          </w:p>
        </w:tc>
      </w:tr>
      <w:tr w:rsidR="00A03C55" w:rsidRPr="00BB74C9" w:rsidTr="003264D7">
        <w:trPr>
          <w:trHeight w:val="20"/>
        </w:trPr>
        <w:tc>
          <w:tcPr>
            <w:tcW w:w="2547"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20254A">
              <w:rPr>
                <w:rFonts w:ascii="Times New Roman" w:eastAsia="Times New Roman" w:hAnsi="Times New Roman" w:cs="Times New Roman"/>
                <w:b/>
                <w:bCs/>
                <w:color w:val="000000"/>
                <w:sz w:val="20"/>
                <w:szCs w:val="20"/>
              </w:rPr>
              <w:t xml:space="preserve">000 1 11 00000 00 0000 000 </w:t>
            </w:r>
          </w:p>
        </w:tc>
        <w:tc>
          <w:tcPr>
            <w:tcW w:w="6101"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20254A">
              <w:rPr>
                <w:rFonts w:ascii="Times New Roman" w:eastAsia="Times New Roman" w:hAnsi="Times New Roman" w:cs="Times New Roman"/>
                <w:b/>
                <w:bCs/>
                <w:color w:val="000000"/>
                <w:sz w:val="20"/>
                <w:szCs w:val="20"/>
              </w:rPr>
              <w:t>ДОХОДЫ ОТ ИСПОЛЬЗОВАНИЯ ИМУЩЕСТВА, НАХОДЯЩЕГОСЯ В ГОСУДАРСТВЕННОЙ И МУНИЦИПАЛЬНОЙ СОБСТВЕННОСТИ</w:t>
            </w:r>
          </w:p>
        </w:tc>
        <w:tc>
          <w:tcPr>
            <w:tcW w:w="1276"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b/>
                <w:bCs/>
                <w:color w:val="000000"/>
              </w:rPr>
            </w:pPr>
            <w:r w:rsidRPr="0020254A">
              <w:rPr>
                <w:rFonts w:ascii="Times New Roman" w:eastAsia="Times New Roman" w:hAnsi="Times New Roman" w:cs="Times New Roman"/>
                <w:b/>
                <w:bCs/>
                <w:color w:val="000000"/>
              </w:rPr>
              <w:t>27 515,000</w:t>
            </w:r>
          </w:p>
        </w:tc>
      </w:tr>
      <w:tr w:rsidR="00A03C55" w:rsidRPr="00BB74C9" w:rsidTr="003264D7">
        <w:trPr>
          <w:trHeight w:val="20"/>
        </w:trPr>
        <w:tc>
          <w:tcPr>
            <w:tcW w:w="2547"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000 1 11 05000 00 0000 120 </w:t>
            </w:r>
          </w:p>
        </w:tc>
        <w:tc>
          <w:tcPr>
            <w:tcW w:w="6101" w:type="dxa"/>
            <w:shd w:val="clear" w:color="auto" w:fill="auto"/>
            <w:vAlign w:val="center"/>
            <w:hideMark/>
          </w:tcPr>
          <w:p w:rsidR="00A03C55" w:rsidRPr="0020254A" w:rsidRDefault="00A03C55" w:rsidP="003264D7">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27 515,000</w:t>
            </w:r>
          </w:p>
        </w:tc>
      </w:tr>
      <w:tr w:rsidR="00A03C55" w:rsidRPr="00BB74C9" w:rsidTr="003264D7">
        <w:trPr>
          <w:trHeight w:val="20"/>
        </w:trPr>
        <w:tc>
          <w:tcPr>
            <w:tcW w:w="2547"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000 1 11 05010 00 0000 120 </w:t>
            </w:r>
          </w:p>
        </w:tc>
        <w:tc>
          <w:tcPr>
            <w:tcW w:w="6101" w:type="dxa"/>
            <w:shd w:val="clear" w:color="auto" w:fill="auto"/>
            <w:vAlign w:val="center"/>
            <w:hideMark/>
          </w:tcPr>
          <w:p w:rsidR="00A03C55" w:rsidRPr="0020254A" w:rsidRDefault="00A03C55" w:rsidP="003264D7">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276"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24 000,000</w:t>
            </w:r>
          </w:p>
        </w:tc>
      </w:tr>
      <w:tr w:rsidR="00A03C55" w:rsidRPr="00BB74C9" w:rsidTr="003264D7">
        <w:trPr>
          <w:trHeight w:val="20"/>
        </w:trPr>
        <w:tc>
          <w:tcPr>
            <w:tcW w:w="2547"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000 1 11 05013 05 0000 120 </w:t>
            </w:r>
          </w:p>
        </w:tc>
        <w:tc>
          <w:tcPr>
            <w:tcW w:w="6101" w:type="dxa"/>
            <w:shd w:val="clear" w:color="auto" w:fill="auto"/>
            <w:vAlign w:val="center"/>
            <w:hideMark/>
          </w:tcPr>
          <w:p w:rsidR="00A03C55" w:rsidRPr="0020254A" w:rsidRDefault="00A03C55" w:rsidP="003264D7">
            <w:pPr>
              <w:spacing w:after="0" w:line="240" w:lineRule="auto"/>
              <w:ind w:left="-57" w:right="-57"/>
              <w:jc w:val="both"/>
              <w:rPr>
                <w:rFonts w:ascii="Times New Roman" w:eastAsia="Times New Roman" w:hAnsi="Times New Roman" w:cs="Times New Roman"/>
                <w:color w:val="000000"/>
              </w:rPr>
            </w:pPr>
            <w:proofErr w:type="gramStart"/>
            <w:r w:rsidRPr="0020254A">
              <w:rPr>
                <w:rFonts w:ascii="Times New Roman" w:eastAsia="Times New Roman" w:hAnsi="Times New Roman" w:cs="Times New Roman"/>
                <w:color w:val="00000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276"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24 000,000</w:t>
            </w:r>
          </w:p>
        </w:tc>
      </w:tr>
      <w:tr w:rsidR="00A03C55" w:rsidRPr="00BB74C9" w:rsidTr="003264D7">
        <w:trPr>
          <w:trHeight w:val="20"/>
        </w:trPr>
        <w:tc>
          <w:tcPr>
            <w:tcW w:w="2547"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lastRenderedPageBreak/>
              <w:t xml:space="preserve">000 1 11 05020 00 0000 120 </w:t>
            </w:r>
          </w:p>
        </w:tc>
        <w:tc>
          <w:tcPr>
            <w:tcW w:w="6101" w:type="dxa"/>
            <w:shd w:val="clear" w:color="auto" w:fill="auto"/>
            <w:vAlign w:val="center"/>
            <w:hideMark/>
          </w:tcPr>
          <w:p w:rsidR="00A03C55" w:rsidRPr="0020254A" w:rsidRDefault="00A03C55" w:rsidP="003264D7">
            <w:pPr>
              <w:spacing w:after="0" w:line="240" w:lineRule="auto"/>
              <w:ind w:left="-57" w:right="-57"/>
              <w:jc w:val="both"/>
              <w:rPr>
                <w:rFonts w:ascii="Times New Roman" w:eastAsia="Times New Roman" w:hAnsi="Times New Roman" w:cs="Times New Roman"/>
                <w:color w:val="000000"/>
              </w:rPr>
            </w:pPr>
            <w:proofErr w:type="gramStart"/>
            <w:r w:rsidRPr="0020254A">
              <w:rPr>
                <w:rFonts w:ascii="Times New Roman" w:eastAsia="Times New Roman" w:hAnsi="Times New Roman" w:cs="Times New Roman"/>
                <w:color w:val="00000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276"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3 500,000</w:t>
            </w:r>
          </w:p>
        </w:tc>
      </w:tr>
      <w:tr w:rsidR="00A03C55" w:rsidRPr="00BB74C9" w:rsidTr="003264D7">
        <w:trPr>
          <w:trHeight w:val="20"/>
        </w:trPr>
        <w:tc>
          <w:tcPr>
            <w:tcW w:w="2547"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000 1 11 05025 05 0000 120 </w:t>
            </w:r>
          </w:p>
        </w:tc>
        <w:tc>
          <w:tcPr>
            <w:tcW w:w="6101" w:type="dxa"/>
            <w:shd w:val="clear" w:color="auto" w:fill="auto"/>
            <w:vAlign w:val="center"/>
            <w:hideMark/>
          </w:tcPr>
          <w:p w:rsidR="00A03C55" w:rsidRPr="0020254A" w:rsidRDefault="00A03C55" w:rsidP="003264D7">
            <w:pPr>
              <w:spacing w:after="0" w:line="240" w:lineRule="auto"/>
              <w:ind w:left="-57" w:right="-57"/>
              <w:jc w:val="both"/>
              <w:rPr>
                <w:rFonts w:ascii="Times New Roman" w:eastAsia="Times New Roman" w:hAnsi="Times New Roman" w:cs="Times New Roman"/>
                <w:color w:val="000000"/>
              </w:rPr>
            </w:pPr>
            <w:proofErr w:type="gramStart"/>
            <w:r w:rsidRPr="0020254A">
              <w:rPr>
                <w:rFonts w:ascii="Times New Roman" w:eastAsia="Times New Roman" w:hAnsi="Times New Roman" w:cs="Times New Roman"/>
                <w:color w:val="000000"/>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1276"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3 500,000</w:t>
            </w:r>
          </w:p>
        </w:tc>
      </w:tr>
      <w:tr w:rsidR="00A03C55" w:rsidRPr="00BB74C9" w:rsidTr="003264D7">
        <w:trPr>
          <w:trHeight w:val="20"/>
        </w:trPr>
        <w:tc>
          <w:tcPr>
            <w:tcW w:w="2547"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000 1 11 05030 00 0000 120 </w:t>
            </w:r>
          </w:p>
        </w:tc>
        <w:tc>
          <w:tcPr>
            <w:tcW w:w="6101" w:type="dxa"/>
            <w:shd w:val="clear" w:color="auto" w:fill="auto"/>
            <w:vAlign w:val="center"/>
            <w:hideMark/>
          </w:tcPr>
          <w:p w:rsidR="00A03C55" w:rsidRPr="0020254A" w:rsidRDefault="00A03C55" w:rsidP="003264D7">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276"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15,000</w:t>
            </w:r>
          </w:p>
        </w:tc>
      </w:tr>
      <w:tr w:rsidR="00A03C55" w:rsidRPr="00BB74C9" w:rsidTr="003264D7">
        <w:trPr>
          <w:trHeight w:val="20"/>
        </w:trPr>
        <w:tc>
          <w:tcPr>
            <w:tcW w:w="2547"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000 1 11 05035 05 0000 120 </w:t>
            </w:r>
          </w:p>
        </w:tc>
        <w:tc>
          <w:tcPr>
            <w:tcW w:w="6101" w:type="dxa"/>
            <w:shd w:val="clear" w:color="auto" w:fill="auto"/>
            <w:vAlign w:val="center"/>
            <w:hideMark/>
          </w:tcPr>
          <w:p w:rsidR="00A03C55" w:rsidRPr="0020254A" w:rsidRDefault="00A03C55" w:rsidP="003264D7">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276"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15,000</w:t>
            </w:r>
          </w:p>
        </w:tc>
      </w:tr>
      <w:tr w:rsidR="00A03C55" w:rsidRPr="00BB74C9" w:rsidTr="003264D7">
        <w:trPr>
          <w:trHeight w:val="20"/>
        </w:trPr>
        <w:tc>
          <w:tcPr>
            <w:tcW w:w="2547"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000 1 11 07000 00 0000 120 </w:t>
            </w:r>
          </w:p>
        </w:tc>
        <w:tc>
          <w:tcPr>
            <w:tcW w:w="6101" w:type="dxa"/>
            <w:shd w:val="clear" w:color="auto" w:fill="auto"/>
            <w:vAlign w:val="center"/>
            <w:hideMark/>
          </w:tcPr>
          <w:p w:rsidR="00A03C55" w:rsidRPr="0020254A" w:rsidRDefault="00A03C55" w:rsidP="003264D7">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Платежи от государственных и муниципальных унитарных предприятий</w:t>
            </w:r>
          </w:p>
        </w:tc>
        <w:tc>
          <w:tcPr>
            <w:tcW w:w="1276"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10,000</w:t>
            </w:r>
          </w:p>
        </w:tc>
      </w:tr>
      <w:tr w:rsidR="00A03C55" w:rsidRPr="00BB74C9" w:rsidTr="003264D7">
        <w:trPr>
          <w:trHeight w:val="20"/>
        </w:trPr>
        <w:tc>
          <w:tcPr>
            <w:tcW w:w="2547"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000 1 11 07010 00 0000 120 </w:t>
            </w:r>
          </w:p>
        </w:tc>
        <w:tc>
          <w:tcPr>
            <w:tcW w:w="6101" w:type="dxa"/>
            <w:shd w:val="clear" w:color="auto" w:fill="auto"/>
            <w:vAlign w:val="center"/>
            <w:hideMark/>
          </w:tcPr>
          <w:p w:rsidR="00A03C55" w:rsidRPr="0020254A" w:rsidRDefault="00A03C55" w:rsidP="003264D7">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276"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10,000</w:t>
            </w:r>
          </w:p>
        </w:tc>
      </w:tr>
      <w:tr w:rsidR="00A03C55" w:rsidRPr="00BB74C9" w:rsidTr="003264D7">
        <w:trPr>
          <w:trHeight w:val="20"/>
        </w:trPr>
        <w:tc>
          <w:tcPr>
            <w:tcW w:w="2547"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000 1 11 07015 05 0000 120 </w:t>
            </w:r>
          </w:p>
        </w:tc>
        <w:tc>
          <w:tcPr>
            <w:tcW w:w="6101" w:type="dxa"/>
            <w:shd w:val="clear" w:color="auto" w:fill="auto"/>
            <w:vAlign w:val="center"/>
            <w:hideMark/>
          </w:tcPr>
          <w:p w:rsidR="00A03C55" w:rsidRPr="0020254A" w:rsidRDefault="00A03C55" w:rsidP="003264D7">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276"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10,000</w:t>
            </w:r>
          </w:p>
        </w:tc>
      </w:tr>
      <w:tr w:rsidR="00A03C55" w:rsidRPr="00BB74C9" w:rsidTr="003264D7">
        <w:trPr>
          <w:trHeight w:val="20"/>
        </w:trPr>
        <w:tc>
          <w:tcPr>
            <w:tcW w:w="2547"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20254A">
              <w:rPr>
                <w:rFonts w:ascii="Times New Roman" w:eastAsia="Times New Roman" w:hAnsi="Times New Roman" w:cs="Times New Roman"/>
                <w:b/>
                <w:bCs/>
                <w:color w:val="000000"/>
                <w:sz w:val="20"/>
                <w:szCs w:val="20"/>
              </w:rPr>
              <w:t xml:space="preserve">000 1 13 00000 00 0000 000 </w:t>
            </w:r>
          </w:p>
        </w:tc>
        <w:tc>
          <w:tcPr>
            <w:tcW w:w="6101"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20254A">
              <w:rPr>
                <w:rFonts w:ascii="Times New Roman" w:eastAsia="Times New Roman" w:hAnsi="Times New Roman" w:cs="Times New Roman"/>
                <w:b/>
                <w:bCs/>
                <w:color w:val="000000"/>
                <w:sz w:val="20"/>
                <w:szCs w:val="20"/>
              </w:rPr>
              <w:t>ДОХОДЫ ОТ ОКАЗАНИЯ ПЛАТНЫХ УСЛУГ И КОМПЕНСАЦИИ ЗАТРАТ ГОСУДАРСТВА</w:t>
            </w:r>
          </w:p>
        </w:tc>
        <w:tc>
          <w:tcPr>
            <w:tcW w:w="1276"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b/>
                <w:bCs/>
                <w:color w:val="000000"/>
              </w:rPr>
            </w:pPr>
            <w:r w:rsidRPr="0020254A">
              <w:rPr>
                <w:rFonts w:ascii="Times New Roman" w:eastAsia="Times New Roman" w:hAnsi="Times New Roman" w:cs="Times New Roman"/>
                <w:b/>
                <w:bCs/>
                <w:color w:val="000000"/>
              </w:rPr>
              <w:t>1 709,400</w:t>
            </w:r>
          </w:p>
        </w:tc>
      </w:tr>
      <w:tr w:rsidR="00A03C55" w:rsidRPr="00BB74C9" w:rsidTr="003264D7">
        <w:trPr>
          <w:trHeight w:val="20"/>
        </w:trPr>
        <w:tc>
          <w:tcPr>
            <w:tcW w:w="2547"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000 1 13 01000 00 0000 130 </w:t>
            </w:r>
          </w:p>
        </w:tc>
        <w:tc>
          <w:tcPr>
            <w:tcW w:w="6101" w:type="dxa"/>
            <w:shd w:val="clear" w:color="auto" w:fill="auto"/>
            <w:vAlign w:val="center"/>
            <w:hideMark/>
          </w:tcPr>
          <w:p w:rsidR="00A03C55" w:rsidRPr="0020254A" w:rsidRDefault="00A03C55" w:rsidP="003264D7">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Доходы от оказания платных услуг (работ)</w:t>
            </w:r>
          </w:p>
        </w:tc>
        <w:tc>
          <w:tcPr>
            <w:tcW w:w="1276"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1 709,400</w:t>
            </w:r>
          </w:p>
        </w:tc>
      </w:tr>
      <w:tr w:rsidR="00A03C55" w:rsidRPr="00BB74C9" w:rsidTr="003264D7">
        <w:trPr>
          <w:trHeight w:val="20"/>
        </w:trPr>
        <w:tc>
          <w:tcPr>
            <w:tcW w:w="2547"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000 1 13 01990 00 0000 130 </w:t>
            </w:r>
          </w:p>
        </w:tc>
        <w:tc>
          <w:tcPr>
            <w:tcW w:w="6101" w:type="dxa"/>
            <w:shd w:val="clear" w:color="auto" w:fill="auto"/>
            <w:vAlign w:val="center"/>
            <w:hideMark/>
          </w:tcPr>
          <w:p w:rsidR="00A03C55" w:rsidRPr="0020254A" w:rsidRDefault="00A03C55" w:rsidP="003264D7">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Прочие доходы от оказания платных услуг (работ)</w:t>
            </w:r>
          </w:p>
        </w:tc>
        <w:tc>
          <w:tcPr>
            <w:tcW w:w="1276"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1 709,400</w:t>
            </w:r>
          </w:p>
        </w:tc>
      </w:tr>
      <w:tr w:rsidR="00A03C55" w:rsidRPr="00BB74C9" w:rsidTr="003264D7">
        <w:trPr>
          <w:trHeight w:val="20"/>
        </w:trPr>
        <w:tc>
          <w:tcPr>
            <w:tcW w:w="2547"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000 1 13 01995 05 0000 130 </w:t>
            </w:r>
          </w:p>
        </w:tc>
        <w:tc>
          <w:tcPr>
            <w:tcW w:w="6101" w:type="dxa"/>
            <w:shd w:val="clear" w:color="auto" w:fill="auto"/>
            <w:vAlign w:val="center"/>
            <w:hideMark/>
          </w:tcPr>
          <w:p w:rsidR="00A03C55" w:rsidRPr="0020254A" w:rsidRDefault="00A03C55" w:rsidP="003264D7">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Прочие доходы от оказания платных услуг (работ) получателями средств бюджетов муниципальных районов</w:t>
            </w:r>
          </w:p>
        </w:tc>
        <w:tc>
          <w:tcPr>
            <w:tcW w:w="1276"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1 709,400</w:t>
            </w:r>
          </w:p>
        </w:tc>
      </w:tr>
      <w:tr w:rsidR="00A03C55" w:rsidRPr="00BB74C9" w:rsidTr="003264D7">
        <w:trPr>
          <w:trHeight w:val="20"/>
        </w:trPr>
        <w:tc>
          <w:tcPr>
            <w:tcW w:w="2547"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20254A">
              <w:rPr>
                <w:rFonts w:ascii="Times New Roman" w:eastAsia="Times New Roman" w:hAnsi="Times New Roman" w:cs="Times New Roman"/>
                <w:b/>
                <w:bCs/>
                <w:color w:val="000000"/>
                <w:sz w:val="20"/>
                <w:szCs w:val="20"/>
              </w:rPr>
              <w:t xml:space="preserve">000 1 14 00000 00 0000 000 </w:t>
            </w:r>
          </w:p>
        </w:tc>
        <w:tc>
          <w:tcPr>
            <w:tcW w:w="6101"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20254A">
              <w:rPr>
                <w:rFonts w:ascii="Times New Roman" w:eastAsia="Times New Roman" w:hAnsi="Times New Roman" w:cs="Times New Roman"/>
                <w:b/>
                <w:bCs/>
                <w:color w:val="000000"/>
                <w:sz w:val="20"/>
                <w:szCs w:val="20"/>
              </w:rPr>
              <w:t>ДОХОДЫ ОТ ПРОДАЖИ МАТЕРИАЛЬНЫХ И НЕМАТЕРИАЛЬНЫХ АКТИВОВ</w:t>
            </w:r>
          </w:p>
        </w:tc>
        <w:tc>
          <w:tcPr>
            <w:tcW w:w="1276"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b/>
                <w:bCs/>
                <w:color w:val="000000"/>
              </w:rPr>
            </w:pPr>
            <w:r w:rsidRPr="0020254A">
              <w:rPr>
                <w:rFonts w:ascii="Times New Roman" w:eastAsia="Times New Roman" w:hAnsi="Times New Roman" w:cs="Times New Roman"/>
                <w:b/>
                <w:bCs/>
                <w:color w:val="000000"/>
              </w:rPr>
              <w:t>1 000,000</w:t>
            </w:r>
          </w:p>
        </w:tc>
      </w:tr>
      <w:tr w:rsidR="00A03C55" w:rsidRPr="00BB74C9" w:rsidTr="003264D7">
        <w:trPr>
          <w:trHeight w:val="20"/>
        </w:trPr>
        <w:tc>
          <w:tcPr>
            <w:tcW w:w="2547"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000 1 14 02000 00 0000 000 </w:t>
            </w:r>
          </w:p>
        </w:tc>
        <w:tc>
          <w:tcPr>
            <w:tcW w:w="6101" w:type="dxa"/>
            <w:shd w:val="clear" w:color="auto" w:fill="auto"/>
            <w:vAlign w:val="center"/>
            <w:hideMark/>
          </w:tcPr>
          <w:p w:rsidR="00A03C55" w:rsidRPr="0020254A" w:rsidRDefault="00A03C55" w:rsidP="003264D7">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1 000,000</w:t>
            </w:r>
          </w:p>
        </w:tc>
      </w:tr>
      <w:tr w:rsidR="00A03C55" w:rsidRPr="00BB74C9" w:rsidTr="003264D7">
        <w:trPr>
          <w:trHeight w:val="20"/>
        </w:trPr>
        <w:tc>
          <w:tcPr>
            <w:tcW w:w="2547"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000 1 14 02050 05 0000 410 </w:t>
            </w:r>
          </w:p>
        </w:tc>
        <w:tc>
          <w:tcPr>
            <w:tcW w:w="6101" w:type="dxa"/>
            <w:shd w:val="clear" w:color="auto" w:fill="auto"/>
            <w:vAlign w:val="center"/>
            <w:hideMark/>
          </w:tcPr>
          <w:p w:rsidR="00A03C55" w:rsidRPr="0020254A" w:rsidRDefault="00A03C55" w:rsidP="003264D7">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6"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1 000,000</w:t>
            </w:r>
          </w:p>
        </w:tc>
      </w:tr>
      <w:tr w:rsidR="00A03C55" w:rsidRPr="00BB74C9" w:rsidTr="003264D7">
        <w:trPr>
          <w:trHeight w:val="20"/>
        </w:trPr>
        <w:tc>
          <w:tcPr>
            <w:tcW w:w="2547"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000 1 14 02053 05 0000 410 </w:t>
            </w:r>
          </w:p>
        </w:tc>
        <w:tc>
          <w:tcPr>
            <w:tcW w:w="6101" w:type="dxa"/>
            <w:shd w:val="clear" w:color="auto" w:fill="auto"/>
            <w:vAlign w:val="center"/>
            <w:hideMark/>
          </w:tcPr>
          <w:p w:rsidR="00A03C55" w:rsidRPr="0020254A" w:rsidRDefault="00A03C55" w:rsidP="003264D7">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6"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1 000,000</w:t>
            </w:r>
          </w:p>
        </w:tc>
      </w:tr>
      <w:tr w:rsidR="00A03C55" w:rsidRPr="00BB74C9" w:rsidTr="003264D7">
        <w:trPr>
          <w:trHeight w:val="20"/>
        </w:trPr>
        <w:tc>
          <w:tcPr>
            <w:tcW w:w="2547"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20254A">
              <w:rPr>
                <w:rFonts w:ascii="Times New Roman" w:eastAsia="Times New Roman" w:hAnsi="Times New Roman" w:cs="Times New Roman"/>
                <w:b/>
                <w:bCs/>
                <w:color w:val="000000"/>
                <w:sz w:val="20"/>
                <w:szCs w:val="20"/>
              </w:rPr>
              <w:t xml:space="preserve">000 1 17 00000 00 0000 000 </w:t>
            </w:r>
          </w:p>
        </w:tc>
        <w:tc>
          <w:tcPr>
            <w:tcW w:w="6101"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20254A">
              <w:rPr>
                <w:rFonts w:ascii="Times New Roman" w:eastAsia="Times New Roman" w:hAnsi="Times New Roman" w:cs="Times New Roman"/>
                <w:b/>
                <w:bCs/>
                <w:color w:val="000000"/>
                <w:sz w:val="20"/>
                <w:szCs w:val="20"/>
              </w:rPr>
              <w:t>ПРОЧИЕ НЕНАЛОГОВЫЕ ДОХОДЫ</w:t>
            </w:r>
          </w:p>
        </w:tc>
        <w:tc>
          <w:tcPr>
            <w:tcW w:w="1276"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b/>
                <w:bCs/>
                <w:color w:val="000000"/>
              </w:rPr>
            </w:pPr>
            <w:r w:rsidRPr="0020254A">
              <w:rPr>
                <w:rFonts w:ascii="Times New Roman" w:eastAsia="Times New Roman" w:hAnsi="Times New Roman" w:cs="Times New Roman"/>
                <w:b/>
                <w:bCs/>
                <w:color w:val="000000"/>
              </w:rPr>
              <w:t>96,000</w:t>
            </w:r>
          </w:p>
        </w:tc>
      </w:tr>
      <w:tr w:rsidR="00A03C55" w:rsidRPr="00BB74C9" w:rsidTr="003264D7">
        <w:trPr>
          <w:trHeight w:val="20"/>
        </w:trPr>
        <w:tc>
          <w:tcPr>
            <w:tcW w:w="2547"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lastRenderedPageBreak/>
              <w:t xml:space="preserve">000 1 17 15000 00 0000 150 </w:t>
            </w:r>
          </w:p>
        </w:tc>
        <w:tc>
          <w:tcPr>
            <w:tcW w:w="6101" w:type="dxa"/>
            <w:shd w:val="clear" w:color="auto" w:fill="auto"/>
            <w:vAlign w:val="center"/>
            <w:hideMark/>
          </w:tcPr>
          <w:p w:rsidR="00A03C55" w:rsidRPr="0020254A" w:rsidRDefault="00A03C55" w:rsidP="003264D7">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Инициативные платежи</w:t>
            </w:r>
          </w:p>
        </w:tc>
        <w:tc>
          <w:tcPr>
            <w:tcW w:w="1276"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96,000</w:t>
            </w:r>
          </w:p>
        </w:tc>
      </w:tr>
      <w:tr w:rsidR="00A03C55" w:rsidRPr="00BB74C9" w:rsidTr="003264D7">
        <w:trPr>
          <w:trHeight w:val="20"/>
        </w:trPr>
        <w:tc>
          <w:tcPr>
            <w:tcW w:w="2547"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000 1 17 15030 05 0000 150 </w:t>
            </w:r>
          </w:p>
        </w:tc>
        <w:tc>
          <w:tcPr>
            <w:tcW w:w="6101" w:type="dxa"/>
            <w:shd w:val="clear" w:color="auto" w:fill="auto"/>
            <w:vAlign w:val="center"/>
            <w:hideMark/>
          </w:tcPr>
          <w:p w:rsidR="00A03C55" w:rsidRPr="0020254A" w:rsidRDefault="00A03C55" w:rsidP="003264D7">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Инициативные платежи, зачисляемые в бюджеты муниципальных районов</w:t>
            </w:r>
          </w:p>
        </w:tc>
        <w:tc>
          <w:tcPr>
            <w:tcW w:w="1276"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96,000</w:t>
            </w:r>
          </w:p>
        </w:tc>
      </w:tr>
      <w:tr w:rsidR="00A03C55" w:rsidRPr="00BB74C9" w:rsidTr="003264D7">
        <w:trPr>
          <w:trHeight w:val="20"/>
        </w:trPr>
        <w:tc>
          <w:tcPr>
            <w:tcW w:w="2547"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000 1 17 15030 05 0011 150 </w:t>
            </w:r>
          </w:p>
        </w:tc>
        <w:tc>
          <w:tcPr>
            <w:tcW w:w="6101" w:type="dxa"/>
            <w:shd w:val="clear" w:color="auto" w:fill="auto"/>
            <w:vAlign w:val="center"/>
            <w:hideMark/>
          </w:tcPr>
          <w:p w:rsidR="00A03C55" w:rsidRPr="0020254A" w:rsidRDefault="00A03C55" w:rsidP="003264D7">
            <w:pPr>
              <w:spacing w:after="0" w:line="240" w:lineRule="auto"/>
              <w:ind w:left="-57" w:right="-57"/>
              <w:jc w:val="both"/>
              <w:rPr>
                <w:rFonts w:ascii="Times New Roman" w:eastAsia="Times New Roman" w:hAnsi="Times New Roman" w:cs="Times New Roman"/>
                <w:color w:val="000000"/>
              </w:rPr>
            </w:pPr>
            <w:proofErr w:type="gramStart"/>
            <w:r w:rsidRPr="0020254A">
              <w:rPr>
                <w:rFonts w:ascii="Times New Roman" w:eastAsia="Times New Roman" w:hAnsi="Times New Roman" w:cs="Times New Roman"/>
                <w:color w:val="000000"/>
              </w:rPr>
              <w:t>Инициативные платежи, зачисляемые в бюджет муниципальных районов (благоустройство центральной части х.</w:t>
            </w:r>
            <w:r>
              <w:rPr>
                <w:rFonts w:ascii="Times New Roman" w:eastAsia="Times New Roman" w:hAnsi="Times New Roman" w:cs="Times New Roman"/>
                <w:color w:val="000000"/>
              </w:rPr>
              <w:t xml:space="preserve"> </w:t>
            </w:r>
            <w:r w:rsidRPr="0020254A">
              <w:rPr>
                <w:rFonts w:ascii="Times New Roman" w:eastAsia="Times New Roman" w:hAnsi="Times New Roman" w:cs="Times New Roman"/>
                <w:color w:val="000000"/>
              </w:rPr>
              <w:t>Первомайского Урюпинского района Волгоградской области</w:t>
            </w:r>
            <w:proofErr w:type="gramEnd"/>
          </w:p>
        </w:tc>
        <w:tc>
          <w:tcPr>
            <w:tcW w:w="1276"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16,000</w:t>
            </w:r>
          </w:p>
        </w:tc>
      </w:tr>
      <w:tr w:rsidR="00A03C55" w:rsidRPr="00BB74C9" w:rsidTr="003264D7">
        <w:trPr>
          <w:trHeight w:val="20"/>
        </w:trPr>
        <w:tc>
          <w:tcPr>
            <w:tcW w:w="2547"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000 1 17 15030 05 0012 150 </w:t>
            </w:r>
          </w:p>
        </w:tc>
        <w:tc>
          <w:tcPr>
            <w:tcW w:w="6101" w:type="dxa"/>
            <w:shd w:val="clear" w:color="auto" w:fill="auto"/>
            <w:vAlign w:val="center"/>
            <w:hideMark/>
          </w:tcPr>
          <w:p w:rsidR="00A03C55" w:rsidRPr="0020254A" w:rsidRDefault="00A03C55" w:rsidP="003264D7">
            <w:pPr>
              <w:spacing w:after="0" w:line="240" w:lineRule="auto"/>
              <w:ind w:left="-57" w:right="-57"/>
              <w:jc w:val="both"/>
              <w:rPr>
                <w:rFonts w:ascii="Times New Roman" w:eastAsia="Times New Roman" w:hAnsi="Times New Roman" w:cs="Times New Roman"/>
                <w:color w:val="000000"/>
              </w:rPr>
            </w:pPr>
            <w:proofErr w:type="gramStart"/>
            <w:r w:rsidRPr="0020254A">
              <w:rPr>
                <w:rFonts w:ascii="Times New Roman" w:eastAsia="Times New Roman" w:hAnsi="Times New Roman" w:cs="Times New Roman"/>
                <w:color w:val="000000"/>
              </w:rPr>
              <w:t xml:space="preserve">Инициативные платежи, зачисляемые в бюджет муниципальных районов (устройство тротуарной дорожки </w:t>
            </w:r>
            <w:r>
              <w:rPr>
                <w:rFonts w:ascii="Times New Roman" w:eastAsia="Times New Roman" w:hAnsi="Times New Roman" w:cs="Times New Roman"/>
                <w:color w:val="000000"/>
              </w:rPr>
              <w:t xml:space="preserve">           </w:t>
            </w:r>
            <w:r w:rsidRPr="0020254A">
              <w:rPr>
                <w:rFonts w:ascii="Times New Roman" w:eastAsia="Times New Roman" w:hAnsi="Times New Roman" w:cs="Times New Roman"/>
                <w:color w:val="000000"/>
              </w:rPr>
              <w:t>ул.</w:t>
            </w:r>
            <w:r>
              <w:rPr>
                <w:rFonts w:ascii="Times New Roman" w:eastAsia="Times New Roman" w:hAnsi="Times New Roman" w:cs="Times New Roman"/>
                <w:color w:val="000000"/>
              </w:rPr>
              <w:t xml:space="preserve"> </w:t>
            </w:r>
            <w:r w:rsidRPr="0020254A">
              <w:rPr>
                <w:rFonts w:ascii="Times New Roman" w:eastAsia="Times New Roman" w:hAnsi="Times New Roman" w:cs="Times New Roman"/>
                <w:color w:val="000000"/>
              </w:rPr>
              <w:t>Молодежная</w:t>
            </w:r>
            <w:r>
              <w:rPr>
                <w:rFonts w:ascii="Times New Roman" w:eastAsia="Times New Roman" w:hAnsi="Times New Roman" w:cs="Times New Roman"/>
                <w:color w:val="000000"/>
              </w:rPr>
              <w:t xml:space="preserve"> </w:t>
            </w:r>
            <w:r w:rsidRPr="0020254A">
              <w:rPr>
                <w:rFonts w:ascii="Times New Roman" w:eastAsia="Times New Roman" w:hAnsi="Times New Roman" w:cs="Times New Roman"/>
                <w:color w:val="000000"/>
              </w:rPr>
              <w:t>х.</w:t>
            </w:r>
            <w:r>
              <w:rPr>
                <w:rFonts w:ascii="Times New Roman" w:eastAsia="Times New Roman" w:hAnsi="Times New Roman" w:cs="Times New Roman"/>
                <w:color w:val="000000"/>
              </w:rPr>
              <w:t xml:space="preserve"> </w:t>
            </w:r>
            <w:proofErr w:type="spellStart"/>
            <w:r w:rsidRPr="0020254A">
              <w:rPr>
                <w:rFonts w:ascii="Times New Roman" w:eastAsia="Times New Roman" w:hAnsi="Times New Roman" w:cs="Times New Roman"/>
                <w:color w:val="000000"/>
              </w:rPr>
              <w:t>Дьяконовский</w:t>
            </w:r>
            <w:proofErr w:type="spellEnd"/>
            <w:r w:rsidRPr="0020254A">
              <w:rPr>
                <w:rFonts w:ascii="Times New Roman" w:eastAsia="Times New Roman" w:hAnsi="Times New Roman" w:cs="Times New Roman"/>
                <w:color w:val="000000"/>
              </w:rPr>
              <w:t xml:space="preserve"> 2-й Урюпинский муниципальный район</w:t>
            </w:r>
            <w:proofErr w:type="gramEnd"/>
          </w:p>
        </w:tc>
        <w:tc>
          <w:tcPr>
            <w:tcW w:w="1276"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16,000</w:t>
            </w:r>
          </w:p>
        </w:tc>
      </w:tr>
      <w:tr w:rsidR="00A03C55" w:rsidRPr="00BB74C9" w:rsidTr="003264D7">
        <w:trPr>
          <w:trHeight w:val="20"/>
        </w:trPr>
        <w:tc>
          <w:tcPr>
            <w:tcW w:w="2547"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000 1 17 15030 05 0013 150 </w:t>
            </w:r>
          </w:p>
        </w:tc>
        <w:tc>
          <w:tcPr>
            <w:tcW w:w="6101" w:type="dxa"/>
            <w:shd w:val="clear" w:color="auto" w:fill="auto"/>
            <w:vAlign w:val="center"/>
            <w:hideMark/>
          </w:tcPr>
          <w:p w:rsidR="00A03C55" w:rsidRPr="0020254A" w:rsidRDefault="00A03C55" w:rsidP="003264D7">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Инициативные платежи, зачисляемые в бюджет муниципальных районов (детская площадка</w:t>
            </w:r>
            <w:proofErr w:type="gramStart"/>
            <w:r w:rsidRPr="0020254A">
              <w:rPr>
                <w:rFonts w:ascii="Times New Roman" w:eastAsia="Times New Roman" w:hAnsi="Times New Roman" w:cs="Times New Roman"/>
                <w:color w:val="000000"/>
              </w:rPr>
              <w:t>"К</w:t>
            </w:r>
            <w:proofErr w:type="gramEnd"/>
            <w:r w:rsidRPr="0020254A">
              <w:rPr>
                <w:rFonts w:ascii="Times New Roman" w:eastAsia="Times New Roman" w:hAnsi="Times New Roman" w:cs="Times New Roman"/>
                <w:color w:val="000000"/>
              </w:rPr>
              <w:t>орабль детства")</w:t>
            </w:r>
          </w:p>
        </w:tc>
        <w:tc>
          <w:tcPr>
            <w:tcW w:w="1276"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16,000</w:t>
            </w:r>
          </w:p>
        </w:tc>
      </w:tr>
      <w:tr w:rsidR="00A03C55" w:rsidRPr="00BB74C9" w:rsidTr="003264D7">
        <w:trPr>
          <w:trHeight w:val="20"/>
        </w:trPr>
        <w:tc>
          <w:tcPr>
            <w:tcW w:w="2547"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000 1 17 15030 05 0014 150 </w:t>
            </w:r>
          </w:p>
        </w:tc>
        <w:tc>
          <w:tcPr>
            <w:tcW w:w="6101" w:type="dxa"/>
            <w:shd w:val="clear" w:color="auto" w:fill="auto"/>
            <w:vAlign w:val="center"/>
            <w:hideMark/>
          </w:tcPr>
          <w:p w:rsidR="00A03C55" w:rsidRPr="0020254A" w:rsidRDefault="00A03C55" w:rsidP="003264D7">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 xml:space="preserve">Инициативные платежи, зачисляемые в бюджет муниципальных районов (устройство тротуара и съездов </w:t>
            </w:r>
            <w:proofErr w:type="gramStart"/>
            <w:r w:rsidRPr="0020254A">
              <w:rPr>
                <w:rFonts w:ascii="Times New Roman" w:eastAsia="Times New Roman" w:hAnsi="Times New Roman" w:cs="Times New Roman"/>
                <w:color w:val="000000"/>
              </w:rPr>
              <w:t>в</w:t>
            </w:r>
            <w:proofErr w:type="gramEnd"/>
            <w:r w:rsidRPr="0020254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proofErr w:type="gramStart"/>
            <w:r w:rsidRPr="0020254A">
              <w:rPr>
                <w:rFonts w:ascii="Times New Roman" w:eastAsia="Times New Roman" w:hAnsi="Times New Roman" w:cs="Times New Roman"/>
                <w:color w:val="000000"/>
              </w:rPr>
              <w:t>х</w:t>
            </w:r>
            <w:proofErr w:type="gramEnd"/>
            <w:r w:rsidRPr="0020254A">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rsidRPr="0020254A">
              <w:rPr>
                <w:rFonts w:ascii="Times New Roman" w:eastAsia="Times New Roman" w:hAnsi="Times New Roman" w:cs="Times New Roman"/>
                <w:color w:val="000000"/>
              </w:rPr>
              <w:t>Ольшанка</w:t>
            </w:r>
            <w:r>
              <w:rPr>
                <w:rFonts w:ascii="Times New Roman" w:eastAsia="Times New Roman" w:hAnsi="Times New Roman" w:cs="Times New Roman"/>
                <w:color w:val="000000"/>
              </w:rPr>
              <w:t xml:space="preserve"> </w:t>
            </w:r>
            <w:r w:rsidRPr="0020254A">
              <w:rPr>
                <w:rFonts w:ascii="Times New Roman" w:eastAsia="Times New Roman" w:hAnsi="Times New Roman" w:cs="Times New Roman"/>
                <w:color w:val="000000"/>
              </w:rPr>
              <w:t>ул.</w:t>
            </w:r>
            <w:r>
              <w:rPr>
                <w:rFonts w:ascii="Times New Roman" w:eastAsia="Times New Roman" w:hAnsi="Times New Roman" w:cs="Times New Roman"/>
                <w:color w:val="000000"/>
              </w:rPr>
              <w:t xml:space="preserve"> </w:t>
            </w:r>
            <w:r w:rsidRPr="0020254A">
              <w:rPr>
                <w:rFonts w:ascii="Times New Roman" w:eastAsia="Times New Roman" w:hAnsi="Times New Roman" w:cs="Times New Roman"/>
                <w:color w:val="000000"/>
              </w:rPr>
              <w:t>Комарова от дома №</w:t>
            </w:r>
            <w:r>
              <w:rPr>
                <w:rFonts w:ascii="Times New Roman" w:eastAsia="Times New Roman" w:hAnsi="Times New Roman" w:cs="Times New Roman"/>
                <w:color w:val="000000"/>
              </w:rPr>
              <w:t xml:space="preserve"> </w:t>
            </w:r>
            <w:r w:rsidRPr="0020254A">
              <w:rPr>
                <w:rFonts w:ascii="Times New Roman" w:eastAsia="Times New Roman" w:hAnsi="Times New Roman" w:cs="Times New Roman"/>
                <w:color w:val="000000"/>
              </w:rPr>
              <w:t>2 Урюпинского района Волгоградской области)</w:t>
            </w:r>
          </w:p>
        </w:tc>
        <w:tc>
          <w:tcPr>
            <w:tcW w:w="1276"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16,000</w:t>
            </w:r>
          </w:p>
        </w:tc>
      </w:tr>
      <w:tr w:rsidR="00A03C55" w:rsidRPr="00BB74C9" w:rsidTr="003264D7">
        <w:trPr>
          <w:trHeight w:val="20"/>
        </w:trPr>
        <w:tc>
          <w:tcPr>
            <w:tcW w:w="2547"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000 1 17 15030 05 0015 150 </w:t>
            </w:r>
          </w:p>
        </w:tc>
        <w:tc>
          <w:tcPr>
            <w:tcW w:w="6101" w:type="dxa"/>
            <w:shd w:val="clear" w:color="auto" w:fill="auto"/>
            <w:vAlign w:val="center"/>
            <w:hideMark/>
          </w:tcPr>
          <w:p w:rsidR="00A03C55" w:rsidRPr="0020254A" w:rsidRDefault="00A03C55" w:rsidP="003264D7">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Инициативные платежи, зачисляемые в бюджет муниципальных районов (устройство тротуарной дорожки и парковки по пер</w:t>
            </w:r>
            <w:proofErr w:type="gramStart"/>
            <w:r w:rsidRPr="0020254A">
              <w:rPr>
                <w:rFonts w:ascii="Times New Roman" w:eastAsia="Times New Roman" w:hAnsi="Times New Roman" w:cs="Times New Roman"/>
                <w:color w:val="000000"/>
              </w:rPr>
              <w:t>.Ш</w:t>
            </w:r>
            <w:proofErr w:type="gramEnd"/>
            <w:r w:rsidRPr="0020254A">
              <w:rPr>
                <w:rFonts w:ascii="Times New Roman" w:eastAsia="Times New Roman" w:hAnsi="Times New Roman" w:cs="Times New Roman"/>
                <w:color w:val="000000"/>
              </w:rPr>
              <w:t>кольный</w:t>
            </w:r>
          </w:p>
        </w:tc>
        <w:tc>
          <w:tcPr>
            <w:tcW w:w="1276"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16,000</w:t>
            </w:r>
          </w:p>
        </w:tc>
      </w:tr>
      <w:tr w:rsidR="00A03C55" w:rsidRPr="00BB74C9" w:rsidTr="003264D7">
        <w:trPr>
          <w:trHeight w:val="20"/>
        </w:trPr>
        <w:tc>
          <w:tcPr>
            <w:tcW w:w="2547"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000 1 17 15030 05 0016 150 </w:t>
            </w:r>
          </w:p>
        </w:tc>
        <w:tc>
          <w:tcPr>
            <w:tcW w:w="6101" w:type="dxa"/>
            <w:shd w:val="clear" w:color="auto" w:fill="auto"/>
            <w:vAlign w:val="center"/>
            <w:hideMark/>
          </w:tcPr>
          <w:p w:rsidR="00A03C55" w:rsidRPr="0020254A" w:rsidRDefault="00A03C55" w:rsidP="003264D7">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Инициативные платежи, зачисляемые в бюджет муниципальных районов (установка мемориальных досок и вечного огня)</w:t>
            </w:r>
          </w:p>
        </w:tc>
        <w:tc>
          <w:tcPr>
            <w:tcW w:w="1276"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16,000</w:t>
            </w:r>
          </w:p>
        </w:tc>
      </w:tr>
      <w:tr w:rsidR="00A03C55" w:rsidRPr="00BB74C9" w:rsidTr="003264D7">
        <w:trPr>
          <w:trHeight w:val="20"/>
        </w:trPr>
        <w:tc>
          <w:tcPr>
            <w:tcW w:w="2547"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20254A">
              <w:rPr>
                <w:rFonts w:ascii="Times New Roman" w:eastAsia="Times New Roman" w:hAnsi="Times New Roman" w:cs="Times New Roman"/>
                <w:b/>
                <w:bCs/>
                <w:color w:val="000000"/>
                <w:sz w:val="20"/>
                <w:szCs w:val="20"/>
              </w:rPr>
              <w:t xml:space="preserve">000 2 00 00000 00 0000 000 </w:t>
            </w:r>
          </w:p>
        </w:tc>
        <w:tc>
          <w:tcPr>
            <w:tcW w:w="6101"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20254A">
              <w:rPr>
                <w:rFonts w:ascii="Times New Roman" w:eastAsia="Times New Roman" w:hAnsi="Times New Roman" w:cs="Times New Roman"/>
                <w:b/>
                <w:bCs/>
                <w:color w:val="000000"/>
                <w:sz w:val="20"/>
                <w:szCs w:val="20"/>
              </w:rPr>
              <w:t>БЕЗВОЗМЕЗДНЫЕ ПОСТУПЛЕНИЯ</w:t>
            </w:r>
          </w:p>
        </w:tc>
        <w:tc>
          <w:tcPr>
            <w:tcW w:w="1276"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b/>
                <w:bCs/>
                <w:color w:val="000000"/>
              </w:rPr>
            </w:pPr>
            <w:r w:rsidRPr="0020254A">
              <w:rPr>
                <w:rFonts w:ascii="Times New Roman" w:eastAsia="Times New Roman" w:hAnsi="Times New Roman" w:cs="Times New Roman"/>
                <w:b/>
                <w:bCs/>
                <w:color w:val="000000"/>
              </w:rPr>
              <w:t>641 797,424</w:t>
            </w:r>
          </w:p>
        </w:tc>
      </w:tr>
      <w:tr w:rsidR="00A03C55" w:rsidRPr="00BB74C9" w:rsidTr="003264D7">
        <w:trPr>
          <w:trHeight w:val="20"/>
        </w:trPr>
        <w:tc>
          <w:tcPr>
            <w:tcW w:w="2547"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20254A">
              <w:rPr>
                <w:rFonts w:ascii="Times New Roman" w:eastAsia="Times New Roman" w:hAnsi="Times New Roman" w:cs="Times New Roman"/>
                <w:b/>
                <w:bCs/>
                <w:color w:val="000000"/>
                <w:sz w:val="20"/>
                <w:szCs w:val="20"/>
              </w:rPr>
              <w:t xml:space="preserve">000 2 02 00000 00 0000 000 </w:t>
            </w:r>
          </w:p>
        </w:tc>
        <w:tc>
          <w:tcPr>
            <w:tcW w:w="6101" w:type="dxa"/>
            <w:shd w:val="clear" w:color="auto" w:fill="auto"/>
            <w:vAlign w:val="center"/>
            <w:hideMark/>
          </w:tcPr>
          <w:p w:rsidR="00A03C55"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20254A">
              <w:rPr>
                <w:rFonts w:ascii="Times New Roman" w:eastAsia="Times New Roman" w:hAnsi="Times New Roman" w:cs="Times New Roman"/>
                <w:b/>
                <w:bCs/>
                <w:color w:val="000000"/>
                <w:sz w:val="20"/>
                <w:szCs w:val="20"/>
              </w:rPr>
              <w:t xml:space="preserve">БЕЗВОЗМЕЗДНЫЕ ПОСТУПЛЕНИЯ ОТ ДРУГИХ БЮДЖЕТОВ БЮДЖЕТНОЙ СИСТЕМЫ </w:t>
            </w:r>
          </w:p>
          <w:p w:rsidR="00A03C55" w:rsidRPr="0020254A"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20254A">
              <w:rPr>
                <w:rFonts w:ascii="Times New Roman" w:eastAsia="Times New Roman" w:hAnsi="Times New Roman" w:cs="Times New Roman"/>
                <w:b/>
                <w:bCs/>
                <w:color w:val="000000"/>
                <w:sz w:val="20"/>
                <w:szCs w:val="20"/>
              </w:rPr>
              <w:t>РОССИЙСКОЙ ФЕДЕРАЦИИ</w:t>
            </w:r>
          </w:p>
        </w:tc>
        <w:tc>
          <w:tcPr>
            <w:tcW w:w="1276"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b/>
                <w:bCs/>
                <w:color w:val="000000"/>
              </w:rPr>
            </w:pPr>
            <w:r w:rsidRPr="0020254A">
              <w:rPr>
                <w:rFonts w:ascii="Times New Roman" w:eastAsia="Times New Roman" w:hAnsi="Times New Roman" w:cs="Times New Roman"/>
                <w:b/>
                <w:bCs/>
                <w:color w:val="000000"/>
              </w:rPr>
              <w:t>616 218,779</w:t>
            </w:r>
          </w:p>
        </w:tc>
      </w:tr>
      <w:tr w:rsidR="00A03C55" w:rsidRPr="00BB74C9" w:rsidTr="003264D7">
        <w:trPr>
          <w:trHeight w:val="20"/>
        </w:trPr>
        <w:tc>
          <w:tcPr>
            <w:tcW w:w="2547"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000 2 02 20000 00 0000 150 </w:t>
            </w:r>
          </w:p>
        </w:tc>
        <w:tc>
          <w:tcPr>
            <w:tcW w:w="6101" w:type="dxa"/>
            <w:shd w:val="clear" w:color="auto" w:fill="auto"/>
            <w:vAlign w:val="center"/>
            <w:hideMark/>
          </w:tcPr>
          <w:p w:rsidR="00A03C55" w:rsidRPr="0020254A" w:rsidRDefault="00A03C55" w:rsidP="003264D7">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Субсидии бюджетам бюджетной системы Российской Федерации (межбюджетные субсидии)</w:t>
            </w:r>
          </w:p>
        </w:tc>
        <w:tc>
          <w:tcPr>
            <w:tcW w:w="1276"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354 640,971</w:t>
            </w:r>
          </w:p>
        </w:tc>
      </w:tr>
      <w:tr w:rsidR="00A03C55" w:rsidRPr="00BB74C9" w:rsidTr="003264D7">
        <w:trPr>
          <w:trHeight w:val="20"/>
        </w:trPr>
        <w:tc>
          <w:tcPr>
            <w:tcW w:w="2547"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000 2 02 20041 00 0000 150 </w:t>
            </w:r>
          </w:p>
        </w:tc>
        <w:tc>
          <w:tcPr>
            <w:tcW w:w="6101" w:type="dxa"/>
            <w:shd w:val="clear" w:color="auto" w:fill="auto"/>
            <w:vAlign w:val="center"/>
            <w:hideMark/>
          </w:tcPr>
          <w:p w:rsidR="00A03C55" w:rsidRPr="0020254A" w:rsidRDefault="00A03C55" w:rsidP="003264D7">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276"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42 754,000</w:t>
            </w:r>
          </w:p>
        </w:tc>
      </w:tr>
      <w:tr w:rsidR="00A03C55" w:rsidRPr="00BB74C9" w:rsidTr="003264D7">
        <w:trPr>
          <w:trHeight w:val="20"/>
        </w:trPr>
        <w:tc>
          <w:tcPr>
            <w:tcW w:w="2547"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000 2 02 20041 05 0000 150 </w:t>
            </w:r>
          </w:p>
        </w:tc>
        <w:tc>
          <w:tcPr>
            <w:tcW w:w="6101" w:type="dxa"/>
            <w:shd w:val="clear" w:color="auto" w:fill="auto"/>
            <w:vAlign w:val="center"/>
            <w:hideMark/>
          </w:tcPr>
          <w:p w:rsidR="00A03C55" w:rsidRPr="0020254A" w:rsidRDefault="00A03C55" w:rsidP="003264D7">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276"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42 754,000</w:t>
            </w:r>
          </w:p>
        </w:tc>
      </w:tr>
      <w:tr w:rsidR="00A03C55" w:rsidRPr="00BB74C9" w:rsidTr="003264D7">
        <w:trPr>
          <w:trHeight w:val="20"/>
        </w:trPr>
        <w:tc>
          <w:tcPr>
            <w:tcW w:w="2547"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000 2 02 20041 05 0000 150 </w:t>
            </w:r>
          </w:p>
        </w:tc>
        <w:tc>
          <w:tcPr>
            <w:tcW w:w="6101" w:type="dxa"/>
            <w:shd w:val="clear" w:color="auto" w:fill="auto"/>
            <w:vAlign w:val="center"/>
            <w:hideMark/>
          </w:tcPr>
          <w:p w:rsidR="00A03C55" w:rsidRPr="0020254A" w:rsidRDefault="00A03C55" w:rsidP="003264D7">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Субсидии из областного бюджета бюджетам муниципальных образований Волгоградской области на реализацию мероприятий, связанных с организацией освещения улично-дорожной сети населенных пунктов</w:t>
            </w:r>
          </w:p>
        </w:tc>
        <w:tc>
          <w:tcPr>
            <w:tcW w:w="1276"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8 000,000</w:t>
            </w:r>
          </w:p>
        </w:tc>
      </w:tr>
      <w:tr w:rsidR="00A03C55" w:rsidRPr="00BB74C9" w:rsidTr="003264D7">
        <w:trPr>
          <w:trHeight w:val="20"/>
        </w:trPr>
        <w:tc>
          <w:tcPr>
            <w:tcW w:w="2547"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000 2 02 20041 05 0000 150 </w:t>
            </w:r>
          </w:p>
        </w:tc>
        <w:tc>
          <w:tcPr>
            <w:tcW w:w="6101" w:type="dxa"/>
            <w:shd w:val="clear" w:color="auto" w:fill="auto"/>
            <w:vAlign w:val="center"/>
            <w:hideMark/>
          </w:tcPr>
          <w:p w:rsidR="00A03C55" w:rsidRPr="0020254A" w:rsidRDefault="00A03C55" w:rsidP="003264D7">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Субсидии из областного бюджета бюджетам муниципальных образований Волгоградской области на реализацию мероприятий в сфере дорожной деятельности</w:t>
            </w:r>
          </w:p>
        </w:tc>
        <w:tc>
          <w:tcPr>
            <w:tcW w:w="1276"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34 754,000</w:t>
            </w:r>
          </w:p>
        </w:tc>
      </w:tr>
      <w:tr w:rsidR="00A03C55" w:rsidRPr="00BB74C9" w:rsidTr="003264D7">
        <w:trPr>
          <w:trHeight w:val="20"/>
        </w:trPr>
        <w:tc>
          <w:tcPr>
            <w:tcW w:w="2547"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000 2 02 25304 00 0000 150 </w:t>
            </w:r>
          </w:p>
        </w:tc>
        <w:tc>
          <w:tcPr>
            <w:tcW w:w="6101" w:type="dxa"/>
            <w:shd w:val="clear" w:color="auto" w:fill="auto"/>
            <w:vAlign w:val="center"/>
            <w:hideMark/>
          </w:tcPr>
          <w:p w:rsidR="00A03C55" w:rsidRPr="0020254A" w:rsidRDefault="00A03C55" w:rsidP="003264D7">
            <w:pPr>
              <w:spacing w:after="0" w:line="240" w:lineRule="auto"/>
              <w:ind w:left="-57" w:right="-57"/>
              <w:jc w:val="both"/>
              <w:rPr>
                <w:rFonts w:ascii="Times New Roman" w:eastAsia="Times New Roman" w:hAnsi="Times New Roman" w:cs="Times New Roman"/>
                <w:color w:val="000000"/>
              </w:rPr>
            </w:pPr>
            <w:proofErr w:type="gramStart"/>
            <w:r w:rsidRPr="0020254A">
              <w:rPr>
                <w:rFonts w:ascii="Times New Roman" w:eastAsia="Times New Roman" w:hAnsi="Times New Roman" w:cs="Times New Roman"/>
                <w:color w:val="000000"/>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276"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8 252,200</w:t>
            </w:r>
          </w:p>
        </w:tc>
      </w:tr>
      <w:tr w:rsidR="00A03C55" w:rsidRPr="00BB74C9" w:rsidTr="003264D7">
        <w:trPr>
          <w:trHeight w:val="20"/>
        </w:trPr>
        <w:tc>
          <w:tcPr>
            <w:tcW w:w="2547"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000 2 02 25304 05 0000 150 </w:t>
            </w:r>
          </w:p>
        </w:tc>
        <w:tc>
          <w:tcPr>
            <w:tcW w:w="6101" w:type="dxa"/>
            <w:shd w:val="clear" w:color="auto" w:fill="auto"/>
            <w:vAlign w:val="center"/>
            <w:hideMark/>
          </w:tcPr>
          <w:p w:rsidR="00A03C55" w:rsidRPr="0020254A" w:rsidRDefault="00A03C55" w:rsidP="003264D7">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76"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8 252,200</w:t>
            </w:r>
          </w:p>
        </w:tc>
      </w:tr>
      <w:tr w:rsidR="00A03C55" w:rsidRPr="00BB74C9" w:rsidTr="003264D7">
        <w:trPr>
          <w:trHeight w:val="20"/>
        </w:trPr>
        <w:tc>
          <w:tcPr>
            <w:tcW w:w="2547"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000 2 02 25304 05 0000 150 </w:t>
            </w:r>
          </w:p>
        </w:tc>
        <w:tc>
          <w:tcPr>
            <w:tcW w:w="6101" w:type="dxa"/>
            <w:shd w:val="clear" w:color="auto" w:fill="auto"/>
            <w:vAlign w:val="center"/>
            <w:hideMark/>
          </w:tcPr>
          <w:p w:rsidR="00A03C55" w:rsidRPr="0020254A" w:rsidRDefault="00A03C55" w:rsidP="003264D7">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 xml:space="preserve">Субсидии из областного бюджета бюджетам муниципальных районов и городских округов Волгоградской области на </w:t>
            </w:r>
            <w:proofErr w:type="spellStart"/>
            <w:r w:rsidRPr="0020254A">
              <w:rPr>
                <w:rFonts w:ascii="Times New Roman" w:eastAsia="Times New Roman" w:hAnsi="Times New Roman" w:cs="Times New Roman"/>
                <w:color w:val="000000"/>
              </w:rPr>
              <w:t>софинансирование</w:t>
            </w:r>
            <w:proofErr w:type="spellEnd"/>
            <w:r w:rsidRPr="0020254A">
              <w:rPr>
                <w:rFonts w:ascii="Times New Roman" w:eastAsia="Times New Roman" w:hAnsi="Times New Roman" w:cs="Times New Roman"/>
                <w:color w:val="000000"/>
              </w:rPr>
              <w:t xml:space="preserve"> расходных обязательств муниципальных районов и городских округов Волгоградской области, возникающих при реализации мероприятий по организации </w:t>
            </w:r>
            <w:r w:rsidRPr="0020254A">
              <w:rPr>
                <w:rFonts w:ascii="Times New Roman" w:eastAsia="Times New Roman" w:hAnsi="Times New Roman" w:cs="Times New Roman"/>
                <w:color w:val="000000"/>
              </w:rPr>
              <w:lastRenderedPageBreak/>
              <w:t>бесплатного горячего питания обучающихся, получающих начальное общее образование в муниципальных образовательных организациях Волгоградской области</w:t>
            </w:r>
          </w:p>
        </w:tc>
        <w:tc>
          <w:tcPr>
            <w:tcW w:w="1276"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lastRenderedPageBreak/>
              <w:t>8 252,200</w:t>
            </w:r>
          </w:p>
        </w:tc>
      </w:tr>
      <w:tr w:rsidR="00A03C55" w:rsidRPr="00BB74C9" w:rsidTr="003264D7">
        <w:trPr>
          <w:trHeight w:val="20"/>
        </w:trPr>
        <w:tc>
          <w:tcPr>
            <w:tcW w:w="2547"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lastRenderedPageBreak/>
              <w:t xml:space="preserve">000 2 02 25372 00 0000 150 </w:t>
            </w:r>
          </w:p>
        </w:tc>
        <w:tc>
          <w:tcPr>
            <w:tcW w:w="6101" w:type="dxa"/>
            <w:shd w:val="clear" w:color="auto" w:fill="auto"/>
            <w:vAlign w:val="center"/>
            <w:hideMark/>
          </w:tcPr>
          <w:p w:rsidR="00A03C55" w:rsidRPr="0020254A" w:rsidRDefault="00A03C55" w:rsidP="003264D7">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Субсидии бюджетам на развитие транспортной инфраструктуры на сельских территориях</w:t>
            </w:r>
          </w:p>
        </w:tc>
        <w:tc>
          <w:tcPr>
            <w:tcW w:w="1276"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229 056,766</w:t>
            </w:r>
          </w:p>
        </w:tc>
      </w:tr>
      <w:tr w:rsidR="00A03C55" w:rsidRPr="00BB74C9" w:rsidTr="003264D7">
        <w:trPr>
          <w:trHeight w:val="20"/>
        </w:trPr>
        <w:tc>
          <w:tcPr>
            <w:tcW w:w="2547"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000 2 02 25372 05 0000 150 </w:t>
            </w:r>
          </w:p>
        </w:tc>
        <w:tc>
          <w:tcPr>
            <w:tcW w:w="6101" w:type="dxa"/>
            <w:shd w:val="clear" w:color="auto" w:fill="auto"/>
            <w:vAlign w:val="center"/>
            <w:hideMark/>
          </w:tcPr>
          <w:p w:rsidR="00A03C55" w:rsidRPr="0020254A" w:rsidRDefault="00A03C55" w:rsidP="003264D7">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Субсидии бюджетам муниципальных районов на развитие транспортной инфраструктуры на сельских территориях</w:t>
            </w:r>
          </w:p>
        </w:tc>
        <w:tc>
          <w:tcPr>
            <w:tcW w:w="1276"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229 056,766</w:t>
            </w:r>
          </w:p>
        </w:tc>
      </w:tr>
      <w:tr w:rsidR="00A03C55" w:rsidRPr="00BB74C9" w:rsidTr="003264D7">
        <w:trPr>
          <w:trHeight w:val="20"/>
        </w:trPr>
        <w:tc>
          <w:tcPr>
            <w:tcW w:w="2547"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000 2 02 25372 05 0000 150 </w:t>
            </w:r>
          </w:p>
        </w:tc>
        <w:tc>
          <w:tcPr>
            <w:tcW w:w="6101" w:type="dxa"/>
            <w:shd w:val="clear" w:color="auto" w:fill="auto"/>
            <w:vAlign w:val="center"/>
            <w:hideMark/>
          </w:tcPr>
          <w:p w:rsidR="00A03C55" w:rsidRPr="0020254A" w:rsidRDefault="00A03C55" w:rsidP="003264D7">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Субсидии бюджетам муниципальных образований Волгоградской области на развитие транспортной инфраструктуры на сельских территориях</w:t>
            </w:r>
          </w:p>
        </w:tc>
        <w:tc>
          <w:tcPr>
            <w:tcW w:w="1276"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229 056,766</w:t>
            </w:r>
          </w:p>
        </w:tc>
      </w:tr>
      <w:tr w:rsidR="00A03C55" w:rsidRPr="00BB74C9" w:rsidTr="003264D7">
        <w:trPr>
          <w:trHeight w:val="20"/>
        </w:trPr>
        <w:tc>
          <w:tcPr>
            <w:tcW w:w="2547"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000 2 02 25511 00 0000 150 </w:t>
            </w:r>
          </w:p>
        </w:tc>
        <w:tc>
          <w:tcPr>
            <w:tcW w:w="6101" w:type="dxa"/>
            <w:shd w:val="clear" w:color="auto" w:fill="auto"/>
            <w:vAlign w:val="center"/>
            <w:hideMark/>
          </w:tcPr>
          <w:p w:rsidR="00A03C55" w:rsidRPr="0020254A" w:rsidRDefault="00A03C55" w:rsidP="003264D7">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Субсидии бюджетам на проведение комплексных кадастровых работ</w:t>
            </w:r>
          </w:p>
        </w:tc>
        <w:tc>
          <w:tcPr>
            <w:tcW w:w="1276"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962,400</w:t>
            </w:r>
          </w:p>
        </w:tc>
      </w:tr>
      <w:tr w:rsidR="00A03C55" w:rsidRPr="00BB74C9" w:rsidTr="003264D7">
        <w:trPr>
          <w:trHeight w:val="20"/>
        </w:trPr>
        <w:tc>
          <w:tcPr>
            <w:tcW w:w="2547"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000 2 02 25511 05 0000 150 </w:t>
            </w:r>
          </w:p>
        </w:tc>
        <w:tc>
          <w:tcPr>
            <w:tcW w:w="6101" w:type="dxa"/>
            <w:shd w:val="clear" w:color="auto" w:fill="auto"/>
            <w:vAlign w:val="center"/>
            <w:hideMark/>
          </w:tcPr>
          <w:p w:rsidR="00A03C55" w:rsidRPr="0020254A" w:rsidRDefault="00A03C55" w:rsidP="003264D7">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Субсидии бюджетам муниципальных районов на проведение комплексных кадастровых работ</w:t>
            </w:r>
          </w:p>
        </w:tc>
        <w:tc>
          <w:tcPr>
            <w:tcW w:w="1276"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962,400</w:t>
            </w:r>
          </w:p>
        </w:tc>
      </w:tr>
      <w:tr w:rsidR="00A03C55" w:rsidRPr="00BB74C9" w:rsidTr="003264D7">
        <w:trPr>
          <w:trHeight w:val="20"/>
        </w:trPr>
        <w:tc>
          <w:tcPr>
            <w:tcW w:w="2547"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000 2 02 25511 05 0000 150 </w:t>
            </w:r>
          </w:p>
        </w:tc>
        <w:tc>
          <w:tcPr>
            <w:tcW w:w="6101" w:type="dxa"/>
            <w:shd w:val="clear" w:color="auto" w:fill="auto"/>
            <w:vAlign w:val="center"/>
            <w:hideMark/>
          </w:tcPr>
          <w:p w:rsidR="00A03C55" w:rsidRPr="0020254A" w:rsidRDefault="00A03C55" w:rsidP="003264D7">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Субсидии бюджетам муниципальных образований на проведение комплексных кадастровых работ</w:t>
            </w:r>
          </w:p>
        </w:tc>
        <w:tc>
          <w:tcPr>
            <w:tcW w:w="1276"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962,400</w:t>
            </w:r>
          </w:p>
        </w:tc>
      </w:tr>
      <w:tr w:rsidR="00A03C55" w:rsidRPr="00BB74C9" w:rsidTr="003264D7">
        <w:trPr>
          <w:trHeight w:val="20"/>
        </w:trPr>
        <w:tc>
          <w:tcPr>
            <w:tcW w:w="2547"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000 2 02 29999 00 0000 150 </w:t>
            </w:r>
          </w:p>
        </w:tc>
        <w:tc>
          <w:tcPr>
            <w:tcW w:w="6101" w:type="dxa"/>
            <w:shd w:val="clear" w:color="auto" w:fill="auto"/>
            <w:vAlign w:val="center"/>
            <w:hideMark/>
          </w:tcPr>
          <w:p w:rsidR="00A03C55" w:rsidRPr="0020254A" w:rsidRDefault="00A03C55" w:rsidP="003264D7">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Прочие субсидии</w:t>
            </w:r>
          </w:p>
        </w:tc>
        <w:tc>
          <w:tcPr>
            <w:tcW w:w="1276"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73 615,605</w:t>
            </w:r>
          </w:p>
        </w:tc>
      </w:tr>
      <w:tr w:rsidR="00A03C55" w:rsidRPr="00BB74C9" w:rsidTr="003264D7">
        <w:trPr>
          <w:trHeight w:val="20"/>
        </w:trPr>
        <w:tc>
          <w:tcPr>
            <w:tcW w:w="2547"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000 2 02 29999 05 0000 150 </w:t>
            </w:r>
          </w:p>
        </w:tc>
        <w:tc>
          <w:tcPr>
            <w:tcW w:w="6101" w:type="dxa"/>
            <w:shd w:val="clear" w:color="auto" w:fill="auto"/>
            <w:vAlign w:val="center"/>
            <w:hideMark/>
          </w:tcPr>
          <w:p w:rsidR="00A03C55" w:rsidRPr="0020254A" w:rsidRDefault="00A03C55" w:rsidP="003264D7">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Прочие субсидии бюджетам муниципальных районов</w:t>
            </w:r>
          </w:p>
        </w:tc>
        <w:tc>
          <w:tcPr>
            <w:tcW w:w="1276"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73 615,605</w:t>
            </w:r>
          </w:p>
        </w:tc>
      </w:tr>
      <w:tr w:rsidR="00A03C55" w:rsidRPr="00BB74C9" w:rsidTr="003264D7">
        <w:trPr>
          <w:trHeight w:val="20"/>
        </w:trPr>
        <w:tc>
          <w:tcPr>
            <w:tcW w:w="2547"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000 2 02 29999 05 0000 150 </w:t>
            </w:r>
          </w:p>
        </w:tc>
        <w:tc>
          <w:tcPr>
            <w:tcW w:w="6101" w:type="dxa"/>
            <w:shd w:val="clear" w:color="auto" w:fill="auto"/>
            <w:vAlign w:val="center"/>
            <w:hideMark/>
          </w:tcPr>
          <w:p w:rsidR="00A03C55" w:rsidRPr="0020254A" w:rsidRDefault="00A03C55" w:rsidP="003264D7">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 xml:space="preserve">Субсидии бюджетам муниципальных образований для решения отдельных вопросов местного значения в сфере дополнительного образования детей </w:t>
            </w:r>
          </w:p>
        </w:tc>
        <w:tc>
          <w:tcPr>
            <w:tcW w:w="1276"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1 641,400</w:t>
            </w:r>
          </w:p>
        </w:tc>
      </w:tr>
      <w:tr w:rsidR="00A03C55" w:rsidRPr="00BB74C9" w:rsidTr="003264D7">
        <w:trPr>
          <w:trHeight w:val="20"/>
        </w:trPr>
        <w:tc>
          <w:tcPr>
            <w:tcW w:w="2547"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000 2 02 29999 05 0000 150 </w:t>
            </w:r>
          </w:p>
        </w:tc>
        <w:tc>
          <w:tcPr>
            <w:tcW w:w="6101" w:type="dxa"/>
            <w:shd w:val="clear" w:color="auto" w:fill="auto"/>
            <w:vAlign w:val="center"/>
            <w:hideMark/>
          </w:tcPr>
          <w:p w:rsidR="00A03C55" w:rsidRPr="0020254A" w:rsidRDefault="00A03C55" w:rsidP="003264D7">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 xml:space="preserve">Субсидии из областного бюджета бюджетам муниципальных районов и городских округов Волгоградской области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 </w:t>
            </w:r>
          </w:p>
        </w:tc>
        <w:tc>
          <w:tcPr>
            <w:tcW w:w="1276"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2 295,405</w:t>
            </w:r>
          </w:p>
        </w:tc>
      </w:tr>
      <w:tr w:rsidR="00A03C55" w:rsidRPr="00BB74C9" w:rsidTr="003264D7">
        <w:trPr>
          <w:trHeight w:val="20"/>
        </w:trPr>
        <w:tc>
          <w:tcPr>
            <w:tcW w:w="2547"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000 2 02 29999 05 0000 150 </w:t>
            </w:r>
          </w:p>
        </w:tc>
        <w:tc>
          <w:tcPr>
            <w:tcW w:w="6101" w:type="dxa"/>
            <w:shd w:val="clear" w:color="auto" w:fill="auto"/>
            <w:vAlign w:val="center"/>
            <w:hideMark/>
          </w:tcPr>
          <w:p w:rsidR="00A03C55" w:rsidRPr="0020254A" w:rsidRDefault="00A03C55" w:rsidP="003264D7">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Субсидии на обеспечение сбалансированности местных бюджетов бюджетам муниципальных образований</w:t>
            </w:r>
          </w:p>
        </w:tc>
        <w:tc>
          <w:tcPr>
            <w:tcW w:w="1276"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52 936,000</w:t>
            </w:r>
          </w:p>
        </w:tc>
      </w:tr>
      <w:tr w:rsidR="00A03C55" w:rsidRPr="00BB74C9" w:rsidTr="003264D7">
        <w:trPr>
          <w:trHeight w:val="20"/>
        </w:trPr>
        <w:tc>
          <w:tcPr>
            <w:tcW w:w="2547"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000 2 02 29999 05 0000 150 </w:t>
            </w:r>
          </w:p>
        </w:tc>
        <w:tc>
          <w:tcPr>
            <w:tcW w:w="6101" w:type="dxa"/>
            <w:shd w:val="clear" w:color="auto" w:fill="auto"/>
            <w:vAlign w:val="center"/>
            <w:hideMark/>
          </w:tcPr>
          <w:p w:rsidR="00A03C55" w:rsidRPr="0020254A" w:rsidRDefault="00A03C55" w:rsidP="003264D7">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Субсидия из областного бюджета бюджетам муниципальных районов и городских округов Волгоградской области на обеспечение бесплатным горячим питанием категорий обучающихся по образовательным программам общего образования в муниципальных образовательных организациях, определенных частью 2 статьи 46 Социального кодекса Волгоградской области от 31 декабря 2015 г. № 246-ОД</w:t>
            </w:r>
          </w:p>
        </w:tc>
        <w:tc>
          <w:tcPr>
            <w:tcW w:w="1276"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5 451,800</w:t>
            </w:r>
          </w:p>
        </w:tc>
      </w:tr>
      <w:tr w:rsidR="00A03C55" w:rsidRPr="00BB74C9" w:rsidTr="003264D7">
        <w:trPr>
          <w:trHeight w:val="20"/>
        </w:trPr>
        <w:tc>
          <w:tcPr>
            <w:tcW w:w="2547"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000 2 02 29999 05 0000 150 </w:t>
            </w:r>
          </w:p>
        </w:tc>
        <w:tc>
          <w:tcPr>
            <w:tcW w:w="6101" w:type="dxa"/>
            <w:shd w:val="clear" w:color="auto" w:fill="auto"/>
            <w:vAlign w:val="center"/>
            <w:hideMark/>
          </w:tcPr>
          <w:p w:rsidR="00A03C55" w:rsidRPr="0020254A" w:rsidRDefault="00A03C55" w:rsidP="003264D7">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Субсидии бюджетам муниципальных образований на реализацию проектов местных инициатив</w:t>
            </w:r>
          </w:p>
        </w:tc>
        <w:tc>
          <w:tcPr>
            <w:tcW w:w="1276"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5 350,000</w:t>
            </w:r>
          </w:p>
        </w:tc>
      </w:tr>
      <w:tr w:rsidR="00A03C55" w:rsidRPr="00BB74C9" w:rsidTr="003264D7">
        <w:trPr>
          <w:trHeight w:val="20"/>
        </w:trPr>
        <w:tc>
          <w:tcPr>
            <w:tcW w:w="2547"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000 2 02 29999 05 0000 150 </w:t>
            </w:r>
          </w:p>
        </w:tc>
        <w:tc>
          <w:tcPr>
            <w:tcW w:w="6101" w:type="dxa"/>
            <w:shd w:val="clear" w:color="auto" w:fill="auto"/>
            <w:vAlign w:val="center"/>
            <w:hideMark/>
          </w:tcPr>
          <w:p w:rsidR="00A03C55" w:rsidRPr="0020254A" w:rsidRDefault="00A03C55" w:rsidP="003264D7">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Субсидии бюджетам муниципальных образований для решения отдельных вопросов местного значения в сфере дополнительного образования детей в сфере управления БПЛА</w:t>
            </w:r>
          </w:p>
        </w:tc>
        <w:tc>
          <w:tcPr>
            <w:tcW w:w="1276"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1 097,000</w:t>
            </w:r>
          </w:p>
        </w:tc>
      </w:tr>
      <w:tr w:rsidR="00A03C55" w:rsidRPr="00BB74C9" w:rsidTr="003264D7">
        <w:trPr>
          <w:trHeight w:val="20"/>
        </w:trPr>
        <w:tc>
          <w:tcPr>
            <w:tcW w:w="2547"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000 2 02 29999 05 0000 150 </w:t>
            </w:r>
          </w:p>
        </w:tc>
        <w:tc>
          <w:tcPr>
            <w:tcW w:w="6101" w:type="dxa"/>
            <w:shd w:val="clear" w:color="auto" w:fill="auto"/>
            <w:vAlign w:val="center"/>
            <w:hideMark/>
          </w:tcPr>
          <w:p w:rsidR="00A03C55" w:rsidRPr="0020254A" w:rsidRDefault="00A03C55" w:rsidP="003264D7">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Субсидии из областного бюджета бюджетам муниципальных образований Волгоградской области на содержание объектов благоустройства</w:t>
            </w:r>
          </w:p>
        </w:tc>
        <w:tc>
          <w:tcPr>
            <w:tcW w:w="1276"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4 844,000</w:t>
            </w:r>
          </w:p>
        </w:tc>
      </w:tr>
      <w:tr w:rsidR="00A03C55" w:rsidRPr="00BB74C9" w:rsidTr="003264D7">
        <w:trPr>
          <w:trHeight w:val="20"/>
        </w:trPr>
        <w:tc>
          <w:tcPr>
            <w:tcW w:w="2547"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000 2 02 30000 00 0000 150 </w:t>
            </w:r>
          </w:p>
        </w:tc>
        <w:tc>
          <w:tcPr>
            <w:tcW w:w="6101" w:type="dxa"/>
            <w:shd w:val="clear" w:color="auto" w:fill="auto"/>
            <w:vAlign w:val="center"/>
            <w:hideMark/>
          </w:tcPr>
          <w:p w:rsidR="00A03C55" w:rsidRPr="0020254A" w:rsidRDefault="00A03C55" w:rsidP="003264D7">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Субвенции бюджетам бюджетной системы Российской Федерации</w:t>
            </w:r>
          </w:p>
        </w:tc>
        <w:tc>
          <w:tcPr>
            <w:tcW w:w="1276"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260 517,000</w:t>
            </w:r>
          </w:p>
        </w:tc>
      </w:tr>
      <w:tr w:rsidR="00A03C55" w:rsidRPr="00BB74C9" w:rsidTr="003264D7">
        <w:trPr>
          <w:trHeight w:val="20"/>
        </w:trPr>
        <w:tc>
          <w:tcPr>
            <w:tcW w:w="2547"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000 2 02 30022 00 0000 150 </w:t>
            </w:r>
          </w:p>
        </w:tc>
        <w:tc>
          <w:tcPr>
            <w:tcW w:w="6101" w:type="dxa"/>
            <w:shd w:val="clear" w:color="auto" w:fill="auto"/>
            <w:vAlign w:val="center"/>
            <w:hideMark/>
          </w:tcPr>
          <w:p w:rsidR="00A03C55" w:rsidRPr="0020254A" w:rsidRDefault="00A03C55" w:rsidP="003264D7">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Субвенции бюджетам муниципальных образований на предоставление гражданам субсидий на оплату жилого помещения и коммунальных услуг</w:t>
            </w:r>
          </w:p>
        </w:tc>
        <w:tc>
          <w:tcPr>
            <w:tcW w:w="1276"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8 558,100</w:t>
            </w:r>
          </w:p>
        </w:tc>
      </w:tr>
      <w:tr w:rsidR="00A03C55" w:rsidRPr="00BB74C9" w:rsidTr="003264D7">
        <w:trPr>
          <w:trHeight w:val="20"/>
        </w:trPr>
        <w:tc>
          <w:tcPr>
            <w:tcW w:w="2547"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000 2 02 30022 05 0000 150 </w:t>
            </w:r>
          </w:p>
        </w:tc>
        <w:tc>
          <w:tcPr>
            <w:tcW w:w="6101" w:type="dxa"/>
            <w:shd w:val="clear" w:color="auto" w:fill="auto"/>
            <w:vAlign w:val="center"/>
            <w:hideMark/>
          </w:tcPr>
          <w:p w:rsidR="00A03C55" w:rsidRPr="0020254A" w:rsidRDefault="00A03C55" w:rsidP="003264D7">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Субвенции бюджетам муниципальных районов на предоставление гражданам субсидий на оплату жилого помещения и коммунальных услуг</w:t>
            </w:r>
          </w:p>
        </w:tc>
        <w:tc>
          <w:tcPr>
            <w:tcW w:w="1276"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8 558,100</w:t>
            </w:r>
          </w:p>
        </w:tc>
      </w:tr>
      <w:tr w:rsidR="00A03C55" w:rsidRPr="00BB74C9" w:rsidTr="003264D7">
        <w:trPr>
          <w:trHeight w:val="20"/>
        </w:trPr>
        <w:tc>
          <w:tcPr>
            <w:tcW w:w="2547"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000 2 02 30022 05 0000 150 </w:t>
            </w:r>
          </w:p>
        </w:tc>
        <w:tc>
          <w:tcPr>
            <w:tcW w:w="6101" w:type="dxa"/>
            <w:shd w:val="clear" w:color="auto" w:fill="auto"/>
            <w:vAlign w:val="center"/>
            <w:hideMark/>
          </w:tcPr>
          <w:p w:rsidR="00A03C55" w:rsidRPr="0020254A" w:rsidRDefault="00A03C55" w:rsidP="003264D7">
            <w:pPr>
              <w:spacing w:after="0" w:line="240" w:lineRule="auto"/>
              <w:ind w:left="-57" w:right="-57"/>
              <w:jc w:val="both"/>
              <w:rPr>
                <w:rFonts w:ascii="Times New Roman" w:eastAsia="Times New Roman" w:hAnsi="Times New Roman" w:cs="Times New Roman"/>
                <w:color w:val="000000"/>
              </w:rPr>
            </w:pPr>
            <w:proofErr w:type="gramStart"/>
            <w:r w:rsidRPr="0020254A">
              <w:rPr>
                <w:rFonts w:ascii="Times New Roman" w:eastAsia="Times New Roman" w:hAnsi="Times New Roman" w:cs="Times New Roman"/>
                <w:color w:val="000000"/>
              </w:rPr>
              <w:t xml:space="preserve">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w:t>
            </w:r>
            <w:r w:rsidRPr="0020254A">
              <w:rPr>
                <w:rFonts w:ascii="Times New Roman" w:eastAsia="Times New Roman" w:hAnsi="Times New Roman" w:cs="Times New Roman"/>
                <w:color w:val="000000"/>
              </w:rPr>
              <w:lastRenderedPageBreak/>
              <w:t>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roofErr w:type="gramEnd"/>
          </w:p>
        </w:tc>
        <w:tc>
          <w:tcPr>
            <w:tcW w:w="1276"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lastRenderedPageBreak/>
              <w:t>8 558,100</w:t>
            </w:r>
          </w:p>
        </w:tc>
      </w:tr>
      <w:tr w:rsidR="00A03C55" w:rsidRPr="00BB74C9" w:rsidTr="003264D7">
        <w:trPr>
          <w:trHeight w:val="20"/>
        </w:trPr>
        <w:tc>
          <w:tcPr>
            <w:tcW w:w="2547"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lastRenderedPageBreak/>
              <w:t xml:space="preserve">000 2 02 30024 00 0000 150 </w:t>
            </w:r>
          </w:p>
        </w:tc>
        <w:tc>
          <w:tcPr>
            <w:tcW w:w="6101" w:type="dxa"/>
            <w:shd w:val="clear" w:color="auto" w:fill="auto"/>
            <w:vAlign w:val="center"/>
            <w:hideMark/>
          </w:tcPr>
          <w:p w:rsidR="00A03C55" w:rsidRPr="0020254A" w:rsidRDefault="00A03C55" w:rsidP="003264D7">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Субвенции местным бюджетам на выполнение передаваемых полномочий субъектов Российской Федерации</w:t>
            </w:r>
          </w:p>
        </w:tc>
        <w:tc>
          <w:tcPr>
            <w:tcW w:w="1276"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236 818,200</w:t>
            </w:r>
          </w:p>
        </w:tc>
      </w:tr>
      <w:tr w:rsidR="00A03C55" w:rsidRPr="00BB74C9" w:rsidTr="003264D7">
        <w:trPr>
          <w:trHeight w:val="20"/>
        </w:trPr>
        <w:tc>
          <w:tcPr>
            <w:tcW w:w="2547"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000 2 02 30024 05 0000 150 </w:t>
            </w:r>
          </w:p>
        </w:tc>
        <w:tc>
          <w:tcPr>
            <w:tcW w:w="6101" w:type="dxa"/>
            <w:shd w:val="clear" w:color="auto" w:fill="auto"/>
            <w:vAlign w:val="center"/>
            <w:hideMark/>
          </w:tcPr>
          <w:p w:rsidR="00A03C55" w:rsidRPr="0020254A" w:rsidRDefault="00A03C55" w:rsidP="003264D7">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Субвенции бюджетам муниципальных районов на выполнение передаваемых полномочий субъектов Российской Федерации</w:t>
            </w:r>
          </w:p>
        </w:tc>
        <w:tc>
          <w:tcPr>
            <w:tcW w:w="1276"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236 818,200</w:t>
            </w:r>
          </w:p>
        </w:tc>
      </w:tr>
      <w:tr w:rsidR="00A03C55" w:rsidRPr="00BB74C9" w:rsidTr="003264D7">
        <w:trPr>
          <w:trHeight w:val="20"/>
        </w:trPr>
        <w:tc>
          <w:tcPr>
            <w:tcW w:w="2547"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000 2 02 30024 05 0000 150 </w:t>
            </w:r>
          </w:p>
        </w:tc>
        <w:tc>
          <w:tcPr>
            <w:tcW w:w="6101" w:type="dxa"/>
            <w:shd w:val="clear" w:color="auto" w:fill="auto"/>
            <w:vAlign w:val="center"/>
            <w:hideMark/>
          </w:tcPr>
          <w:p w:rsidR="00A03C55" w:rsidRPr="0020254A" w:rsidRDefault="00A03C55" w:rsidP="003264D7">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 xml:space="preserve">Субвенция на создание, исполнение функций и обеспечение деятельности муниципальных комиссий по делам несовершеннолетних и защите их прав </w:t>
            </w:r>
          </w:p>
        </w:tc>
        <w:tc>
          <w:tcPr>
            <w:tcW w:w="1276"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413,400</w:t>
            </w:r>
          </w:p>
        </w:tc>
      </w:tr>
      <w:tr w:rsidR="00A03C55" w:rsidRPr="00BB74C9" w:rsidTr="003264D7">
        <w:trPr>
          <w:trHeight w:val="20"/>
        </w:trPr>
        <w:tc>
          <w:tcPr>
            <w:tcW w:w="2547"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000 2 02 30024 05 0000 150 </w:t>
            </w:r>
          </w:p>
        </w:tc>
        <w:tc>
          <w:tcPr>
            <w:tcW w:w="6101" w:type="dxa"/>
            <w:shd w:val="clear" w:color="auto" w:fill="auto"/>
            <w:vAlign w:val="center"/>
            <w:hideMark/>
          </w:tcPr>
          <w:p w:rsidR="00A03C55" w:rsidRPr="0020254A" w:rsidRDefault="00A03C55" w:rsidP="003264D7">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 xml:space="preserve">Субвенции на осуществление органами местного самоуправления в Волгоградской области государственных полномочий по организационному обеспечению деятельности территориальных административных комиссий </w:t>
            </w:r>
          </w:p>
        </w:tc>
        <w:tc>
          <w:tcPr>
            <w:tcW w:w="1276"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381,400</w:t>
            </w:r>
          </w:p>
        </w:tc>
      </w:tr>
      <w:tr w:rsidR="00A03C55" w:rsidRPr="00BB74C9" w:rsidTr="003264D7">
        <w:trPr>
          <w:trHeight w:val="20"/>
        </w:trPr>
        <w:tc>
          <w:tcPr>
            <w:tcW w:w="2547"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000 2 02 30024 05 0000 150 </w:t>
            </w:r>
          </w:p>
        </w:tc>
        <w:tc>
          <w:tcPr>
            <w:tcW w:w="6101" w:type="dxa"/>
            <w:shd w:val="clear" w:color="auto" w:fill="auto"/>
            <w:vAlign w:val="center"/>
            <w:hideMark/>
          </w:tcPr>
          <w:p w:rsidR="00A03C55" w:rsidRPr="0020254A" w:rsidRDefault="00A03C55" w:rsidP="003264D7">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 xml:space="preserve">Субвенция на организацию и осуществление деятельности по опеке и попечительству </w:t>
            </w:r>
          </w:p>
        </w:tc>
        <w:tc>
          <w:tcPr>
            <w:tcW w:w="1276"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1 600,000</w:t>
            </w:r>
          </w:p>
        </w:tc>
      </w:tr>
      <w:tr w:rsidR="00A03C55" w:rsidRPr="00BB74C9" w:rsidTr="003264D7">
        <w:trPr>
          <w:trHeight w:val="20"/>
        </w:trPr>
        <w:tc>
          <w:tcPr>
            <w:tcW w:w="2547"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000 2 02 30024 05 0000 150 </w:t>
            </w:r>
          </w:p>
        </w:tc>
        <w:tc>
          <w:tcPr>
            <w:tcW w:w="6101" w:type="dxa"/>
            <w:shd w:val="clear" w:color="auto" w:fill="auto"/>
            <w:vAlign w:val="center"/>
            <w:hideMark/>
          </w:tcPr>
          <w:p w:rsidR="00A03C55" w:rsidRPr="0020254A" w:rsidRDefault="00A03C55" w:rsidP="003264D7">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w:t>
            </w:r>
          </w:p>
        </w:tc>
        <w:tc>
          <w:tcPr>
            <w:tcW w:w="1276"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675,700</w:t>
            </w:r>
          </w:p>
        </w:tc>
      </w:tr>
      <w:tr w:rsidR="00A03C55" w:rsidRPr="00BB74C9" w:rsidTr="003264D7">
        <w:trPr>
          <w:trHeight w:val="20"/>
        </w:trPr>
        <w:tc>
          <w:tcPr>
            <w:tcW w:w="2547"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000 2 02 30024 05 0000 150 </w:t>
            </w:r>
          </w:p>
        </w:tc>
        <w:tc>
          <w:tcPr>
            <w:tcW w:w="6101" w:type="dxa"/>
            <w:shd w:val="clear" w:color="auto" w:fill="auto"/>
            <w:vAlign w:val="center"/>
            <w:hideMark/>
          </w:tcPr>
          <w:p w:rsidR="00A03C55" w:rsidRPr="0020254A" w:rsidRDefault="00A03C55" w:rsidP="003264D7">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 xml:space="preserve">Субвенции на компенсацию (возмещение) выпадающих доходов </w:t>
            </w:r>
            <w:proofErr w:type="spellStart"/>
            <w:r w:rsidRPr="0020254A">
              <w:rPr>
                <w:rFonts w:ascii="Times New Roman" w:eastAsia="Times New Roman" w:hAnsi="Times New Roman" w:cs="Times New Roman"/>
                <w:color w:val="000000"/>
              </w:rPr>
              <w:t>ресурсоснабжающих</w:t>
            </w:r>
            <w:proofErr w:type="spellEnd"/>
            <w:r w:rsidRPr="0020254A">
              <w:rPr>
                <w:rFonts w:ascii="Times New Roman" w:eastAsia="Times New Roman" w:hAnsi="Times New Roman" w:cs="Times New Roman"/>
                <w:color w:val="000000"/>
              </w:rPr>
              <w:t xml:space="preserve"> организаций, связанных с применением льготных тарифов на коммунальные ресурсы (услуги) и техническую воду, поставляемые населению</w:t>
            </w:r>
          </w:p>
        </w:tc>
        <w:tc>
          <w:tcPr>
            <w:tcW w:w="1276"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55,000</w:t>
            </w:r>
          </w:p>
        </w:tc>
      </w:tr>
      <w:tr w:rsidR="00A03C55" w:rsidRPr="00BB74C9" w:rsidTr="003264D7">
        <w:trPr>
          <w:trHeight w:val="20"/>
        </w:trPr>
        <w:tc>
          <w:tcPr>
            <w:tcW w:w="2547"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000 2 02 30024 05 0000 150 </w:t>
            </w:r>
          </w:p>
        </w:tc>
        <w:tc>
          <w:tcPr>
            <w:tcW w:w="6101" w:type="dxa"/>
            <w:shd w:val="clear" w:color="auto" w:fill="auto"/>
            <w:vAlign w:val="center"/>
            <w:hideMark/>
          </w:tcPr>
          <w:p w:rsidR="00A03C55" w:rsidRPr="0020254A" w:rsidRDefault="00A03C55" w:rsidP="003264D7">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Субвенции субвенций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76"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206 093,000</w:t>
            </w:r>
          </w:p>
        </w:tc>
      </w:tr>
      <w:tr w:rsidR="00A03C55" w:rsidRPr="00BB74C9" w:rsidTr="003264D7">
        <w:trPr>
          <w:trHeight w:val="20"/>
        </w:trPr>
        <w:tc>
          <w:tcPr>
            <w:tcW w:w="2547"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000 2 02 30024 05 0000 150 </w:t>
            </w:r>
          </w:p>
        </w:tc>
        <w:tc>
          <w:tcPr>
            <w:tcW w:w="6101" w:type="dxa"/>
            <w:shd w:val="clear" w:color="auto" w:fill="auto"/>
            <w:vAlign w:val="center"/>
            <w:hideMark/>
          </w:tcPr>
          <w:p w:rsidR="00A03C55" w:rsidRPr="0020254A" w:rsidRDefault="00A03C55" w:rsidP="003264D7">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Субвенции на предоставление мер социальной поддержки по оплате жилого помещения и отдельных видов коммунальных услуг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w:t>
            </w:r>
          </w:p>
        </w:tc>
        <w:tc>
          <w:tcPr>
            <w:tcW w:w="1276"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4 319,600</w:t>
            </w:r>
          </w:p>
        </w:tc>
      </w:tr>
      <w:tr w:rsidR="00A03C55" w:rsidRPr="00BB74C9" w:rsidTr="003264D7">
        <w:trPr>
          <w:trHeight w:val="20"/>
        </w:trPr>
        <w:tc>
          <w:tcPr>
            <w:tcW w:w="2547"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000 2 02 30024 05 0000 150 </w:t>
            </w:r>
          </w:p>
        </w:tc>
        <w:tc>
          <w:tcPr>
            <w:tcW w:w="6101" w:type="dxa"/>
            <w:shd w:val="clear" w:color="auto" w:fill="auto"/>
            <w:vAlign w:val="center"/>
            <w:hideMark/>
          </w:tcPr>
          <w:p w:rsidR="00A03C55" w:rsidRPr="0020254A" w:rsidRDefault="00A03C55" w:rsidP="003264D7">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76"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14 773,600</w:t>
            </w:r>
          </w:p>
        </w:tc>
      </w:tr>
      <w:tr w:rsidR="00A03C55" w:rsidRPr="00BB74C9" w:rsidTr="003264D7">
        <w:trPr>
          <w:trHeight w:val="20"/>
        </w:trPr>
        <w:tc>
          <w:tcPr>
            <w:tcW w:w="2547"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000 2 02 30024 05 0000 150 </w:t>
            </w:r>
          </w:p>
        </w:tc>
        <w:tc>
          <w:tcPr>
            <w:tcW w:w="6101" w:type="dxa"/>
            <w:shd w:val="clear" w:color="auto" w:fill="auto"/>
            <w:vAlign w:val="center"/>
            <w:hideMark/>
          </w:tcPr>
          <w:p w:rsidR="00A03C55" w:rsidRPr="0020254A" w:rsidRDefault="00A03C55" w:rsidP="003264D7">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 xml:space="preserve">Субвенции бюджетам муниципальных образований </w:t>
            </w:r>
            <w:proofErr w:type="gramStart"/>
            <w:r w:rsidRPr="0020254A">
              <w:rPr>
                <w:rFonts w:ascii="Times New Roman" w:eastAsia="Times New Roman" w:hAnsi="Times New Roman" w:cs="Times New Roman"/>
                <w:color w:val="000000"/>
              </w:rPr>
              <w:t>на осуществление государственных полномочий Волгоградской области в области обращения с животными в части реализации мероприятий при осуществлении</w:t>
            </w:r>
            <w:proofErr w:type="gramEnd"/>
            <w:r w:rsidRPr="0020254A">
              <w:rPr>
                <w:rFonts w:ascii="Times New Roman" w:eastAsia="Times New Roman" w:hAnsi="Times New Roman" w:cs="Times New Roman"/>
                <w:color w:val="000000"/>
              </w:rPr>
              <w:t xml:space="preserve"> деятельности по обращению с животными без владельцев </w:t>
            </w:r>
          </w:p>
        </w:tc>
        <w:tc>
          <w:tcPr>
            <w:tcW w:w="1276"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68,300</w:t>
            </w:r>
          </w:p>
        </w:tc>
      </w:tr>
      <w:tr w:rsidR="00A03C55" w:rsidRPr="00BB74C9" w:rsidTr="003264D7">
        <w:trPr>
          <w:trHeight w:val="20"/>
        </w:trPr>
        <w:tc>
          <w:tcPr>
            <w:tcW w:w="2547"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000 2 02 30024 05 0000 150 </w:t>
            </w:r>
          </w:p>
        </w:tc>
        <w:tc>
          <w:tcPr>
            <w:tcW w:w="6101" w:type="dxa"/>
            <w:shd w:val="clear" w:color="auto" w:fill="auto"/>
            <w:vAlign w:val="center"/>
            <w:hideMark/>
          </w:tcPr>
          <w:p w:rsidR="00A03C55" w:rsidRPr="0020254A" w:rsidRDefault="00A03C55" w:rsidP="003264D7">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 xml:space="preserve">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w:t>
            </w:r>
          </w:p>
        </w:tc>
        <w:tc>
          <w:tcPr>
            <w:tcW w:w="1276"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8 058,900</w:t>
            </w:r>
          </w:p>
        </w:tc>
      </w:tr>
      <w:tr w:rsidR="00A03C55" w:rsidRPr="00BB74C9" w:rsidTr="003264D7">
        <w:trPr>
          <w:trHeight w:val="20"/>
        </w:trPr>
        <w:tc>
          <w:tcPr>
            <w:tcW w:w="2547"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000 2 02 30024 05 0000 150 </w:t>
            </w:r>
          </w:p>
        </w:tc>
        <w:tc>
          <w:tcPr>
            <w:tcW w:w="6101" w:type="dxa"/>
            <w:shd w:val="clear" w:color="auto" w:fill="auto"/>
            <w:vAlign w:val="center"/>
            <w:hideMark/>
          </w:tcPr>
          <w:p w:rsidR="00A03C55" w:rsidRPr="0020254A" w:rsidRDefault="00A03C55" w:rsidP="003264D7">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w:t>
            </w:r>
          </w:p>
        </w:tc>
        <w:tc>
          <w:tcPr>
            <w:tcW w:w="1276"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48,800</w:t>
            </w:r>
          </w:p>
        </w:tc>
      </w:tr>
      <w:tr w:rsidR="00A03C55" w:rsidRPr="00BB74C9" w:rsidTr="003264D7">
        <w:trPr>
          <w:trHeight w:val="20"/>
        </w:trPr>
        <w:tc>
          <w:tcPr>
            <w:tcW w:w="2547"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lastRenderedPageBreak/>
              <w:t xml:space="preserve">000 2 02 30024 05 0000 150 </w:t>
            </w:r>
          </w:p>
        </w:tc>
        <w:tc>
          <w:tcPr>
            <w:tcW w:w="6101" w:type="dxa"/>
            <w:shd w:val="clear" w:color="auto" w:fill="auto"/>
            <w:vAlign w:val="center"/>
            <w:hideMark/>
          </w:tcPr>
          <w:p w:rsidR="00A03C55" w:rsidRPr="0020254A" w:rsidRDefault="00A03C55" w:rsidP="003264D7">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на территории Волгоградской области</w:t>
            </w:r>
          </w:p>
        </w:tc>
        <w:tc>
          <w:tcPr>
            <w:tcW w:w="1276"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24,600</w:t>
            </w:r>
          </w:p>
        </w:tc>
      </w:tr>
      <w:tr w:rsidR="00A03C55" w:rsidRPr="00BB74C9" w:rsidTr="003264D7">
        <w:trPr>
          <w:trHeight w:val="20"/>
        </w:trPr>
        <w:tc>
          <w:tcPr>
            <w:tcW w:w="2547"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000 2 02 30024 05 0000 150 </w:t>
            </w:r>
          </w:p>
        </w:tc>
        <w:tc>
          <w:tcPr>
            <w:tcW w:w="6101" w:type="dxa"/>
            <w:shd w:val="clear" w:color="auto" w:fill="auto"/>
            <w:vAlign w:val="center"/>
            <w:hideMark/>
          </w:tcPr>
          <w:p w:rsidR="00A03C55" w:rsidRPr="0020254A" w:rsidRDefault="00A03C55" w:rsidP="003264D7">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w:t>
            </w:r>
          </w:p>
        </w:tc>
        <w:tc>
          <w:tcPr>
            <w:tcW w:w="1276"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22,000</w:t>
            </w:r>
          </w:p>
        </w:tc>
      </w:tr>
      <w:tr w:rsidR="00A03C55" w:rsidRPr="00BB74C9" w:rsidTr="003264D7">
        <w:trPr>
          <w:trHeight w:val="20"/>
        </w:trPr>
        <w:tc>
          <w:tcPr>
            <w:tcW w:w="2547"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000 2 02 30024 05 0000 150 </w:t>
            </w:r>
          </w:p>
        </w:tc>
        <w:tc>
          <w:tcPr>
            <w:tcW w:w="6101" w:type="dxa"/>
            <w:shd w:val="clear" w:color="auto" w:fill="auto"/>
            <w:vAlign w:val="center"/>
            <w:hideMark/>
          </w:tcPr>
          <w:p w:rsidR="00A03C55" w:rsidRPr="0020254A" w:rsidRDefault="00A03C55" w:rsidP="003264D7">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Субвенции бюджетам муниципальных районов и городских округов на финансовое обеспечение отдельных государственных полномочий Волгоградской области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1276"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283,900</w:t>
            </w:r>
          </w:p>
        </w:tc>
      </w:tr>
      <w:tr w:rsidR="00A03C55" w:rsidRPr="00BB74C9" w:rsidTr="003264D7">
        <w:trPr>
          <w:trHeight w:val="20"/>
        </w:trPr>
        <w:tc>
          <w:tcPr>
            <w:tcW w:w="2547"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000 2 02 30027 00 0000 150 </w:t>
            </w:r>
          </w:p>
        </w:tc>
        <w:tc>
          <w:tcPr>
            <w:tcW w:w="6101" w:type="dxa"/>
            <w:shd w:val="clear" w:color="auto" w:fill="auto"/>
            <w:vAlign w:val="center"/>
            <w:hideMark/>
          </w:tcPr>
          <w:p w:rsidR="00A03C55" w:rsidRPr="0020254A" w:rsidRDefault="00A03C55" w:rsidP="003264D7">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Субвенции бюджетам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1276"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13 763,100</w:t>
            </w:r>
          </w:p>
        </w:tc>
      </w:tr>
      <w:tr w:rsidR="00A03C55" w:rsidRPr="00BB74C9" w:rsidTr="003264D7">
        <w:trPr>
          <w:trHeight w:val="20"/>
        </w:trPr>
        <w:tc>
          <w:tcPr>
            <w:tcW w:w="2547"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000 2 02 30027 05 0000 150 </w:t>
            </w:r>
          </w:p>
        </w:tc>
        <w:tc>
          <w:tcPr>
            <w:tcW w:w="6101" w:type="dxa"/>
            <w:shd w:val="clear" w:color="auto" w:fill="auto"/>
            <w:vAlign w:val="center"/>
            <w:hideMark/>
          </w:tcPr>
          <w:p w:rsidR="00A03C55" w:rsidRPr="0020254A" w:rsidRDefault="00A03C55" w:rsidP="003264D7">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Субвенции бюджетам муниципальных районов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1276"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13 763,100</w:t>
            </w:r>
          </w:p>
        </w:tc>
      </w:tr>
      <w:tr w:rsidR="00A03C55" w:rsidRPr="00BB74C9" w:rsidTr="003264D7">
        <w:trPr>
          <w:trHeight w:val="20"/>
        </w:trPr>
        <w:tc>
          <w:tcPr>
            <w:tcW w:w="2547"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000 2 02 30027 05 0000 150 </w:t>
            </w:r>
          </w:p>
        </w:tc>
        <w:tc>
          <w:tcPr>
            <w:tcW w:w="6101" w:type="dxa"/>
            <w:shd w:val="clear" w:color="auto" w:fill="auto"/>
            <w:vAlign w:val="center"/>
            <w:hideMark/>
          </w:tcPr>
          <w:p w:rsidR="00A03C55" w:rsidRPr="0020254A" w:rsidRDefault="00A03C55" w:rsidP="003264D7">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Субвенции бюджетам муниципальных районов и городских округов на осуществление государственных полномочий по предоставлению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w:t>
            </w:r>
          </w:p>
        </w:tc>
        <w:tc>
          <w:tcPr>
            <w:tcW w:w="1276"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9 840,900</w:t>
            </w:r>
          </w:p>
        </w:tc>
      </w:tr>
      <w:tr w:rsidR="00A03C55" w:rsidRPr="00BB74C9" w:rsidTr="003264D7">
        <w:trPr>
          <w:trHeight w:val="20"/>
        </w:trPr>
        <w:tc>
          <w:tcPr>
            <w:tcW w:w="2547"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000 2 02 30027 05 0000 150 </w:t>
            </w:r>
          </w:p>
        </w:tc>
        <w:tc>
          <w:tcPr>
            <w:tcW w:w="6101" w:type="dxa"/>
            <w:shd w:val="clear" w:color="auto" w:fill="auto"/>
            <w:vAlign w:val="center"/>
            <w:hideMark/>
          </w:tcPr>
          <w:p w:rsidR="00A03C55" w:rsidRPr="0020254A" w:rsidRDefault="00A03C55" w:rsidP="003264D7">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w:t>
            </w:r>
          </w:p>
        </w:tc>
        <w:tc>
          <w:tcPr>
            <w:tcW w:w="1276"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3 922,200</w:t>
            </w:r>
          </w:p>
        </w:tc>
      </w:tr>
      <w:tr w:rsidR="00A03C55" w:rsidRPr="00BB74C9" w:rsidTr="003264D7">
        <w:trPr>
          <w:trHeight w:val="20"/>
        </w:trPr>
        <w:tc>
          <w:tcPr>
            <w:tcW w:w="2547"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000 2 02 30029 00 0000 150 </w:t>
            </w:r>
          </w:p>
        </w:tc>
        <w:tc>
          <w:tcPr>
            <w:tcW w:w="6101" w:type="dxa"/>
            <w:shd w:val="clear" w:color="auto" w:fill="auto"/>
            <w:vAlign w:val="center"/>
            <w:hideMark/>
          </w:tcPr>
          <w:p w:rsidR="00A03C55" w:rsidRPr="0020254A" w:rsidRDefault="00A03C55" w:rsidP="003264D7">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276"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202,100</w:t>
            </w:r>
          </w:p>
        </w:tc>
      </w:tr>
      <w:tr w:rsidR="00A03C55" w:rsidRPr="00BB74C9" w:rsidTr="003264D7">
        <w:trPr>
          <w:trHeight w:val="20"/>
        </w:trPr>
        <w:tc>
          <w:tcPr>
            <w:tcW w:w="2547"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000 2 02 30029 05 0000 150 </w:t>
            </w:r>
          </w:p>
        </w:tc>
        <w:tc>
          <w:tcPr>
            <w:tcW w:w="6101" w:type="dxa"/>
            <w:shd w:val="clear" w:color="auto" w:fill="auto"/>
            <w:vAlign w:val="center"/>
            <w:hideMark/>
          </w:tcPr>
          <w:p w:rsidR="00A03C55" w:rsidRPr="0020254A" w:rsidRDefault="00A03C55" w:rsidP="003264D7">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276"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202,100</w:t>
            </w:r>
          </w:p>
        </w:tc>
      </w:tr>
      <w:tr w:rsidR="00A03C55" w:rsidRPr="00BB74C9" w:rsidTr="003264D7">
        <w:trPr>
          <w:trHeight w:val="20"/>
        </w:trPr>
        <w:tc>
          <w:tcPr>
            <w:tcW w:w="2547"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000 2 02 30029 05 0000 150 </w:t>
            </w:r>
          </w:p>
        </w:tc>
        <w:tc>
          <w:tcPr>
            <w:tcW w:w="6101" w:type="dxa"/>
            <w:shd w:val="clear" w:color="auto" w:fill="auto"/>
            <w:vAlign w:val="center"/>
            <w:hideMark/>
          </w:tcPr>
          <w:p w:rsidR="00A03C55" w:rsidRPr="0020254A" w:rsidRDefault="00A03C55" w:rsidP="003264D7">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Субвенции на осуществление органами местного самоуправления государственных полномочий по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276"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202,100</w:t>
            </w:r>
          </w:p>
        </w:tc>
      </w:tr>
      <w:tr w:rsidR="00A03C55" w:rsidRPr="00BB74C9" w:rsidTr="003264D7">
        <w:trPr>
          <w:trHeight w:val="20"/>
        </w:trPr>
        <w:tc>
          <w:tcPr>
            <w:tcW w:w="2547"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000 2 02 35120 00 0000 150 </w:t>
            </w:r>
          </w:p>
        </w:tc>
        <w:tc>
          <w:tcPr>
            <w:tcW w:w="6101" w:type="dxa"/>
            <w:shd w:val="clear" w:color="auto" w:fill="auto"/>
            <w:vAlign w:val="center"/>
            <w:hideMark/>
          </w:tcPr>
          <w:p w:rsidR="00A03C55" w:rsidRPr="0020254A" w:rsidRDefault="00A03C55" w:rsidP="003264D7">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6"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5,000</w:t>
            </w:r>
          </w:p>
        </w:tc>
      </w:tr>
      <w:tr w:rsidR="00A03C55" w:rsidRPr="00BB74C9" w:rsidTr="003264D7">
        <w:trPr>
          <w:trHeight w:val="20"/>
        </w:trPr>
        <w:tc>
          <w:tcPr>
            <w:tcW w:w="2547"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000 2 02 35120 05 0000 150 </w:t>
            </w:r>
          </w:p>
        </w:tc>
        <w:tc>
          <w:tcPr>
            <w:tcW w:w="6101" w:type="dxa"/>
            <w:shd w:val="clear" w:color="auto" w:fill="auto"/>
            <w:vAlign w:val="center"/>
            <w:hideMark/>
          </w:tcPr>
          <w:p w:rsidR="00A03C55" w:rsidRPr="0020254A" w:rsidRDefault="00A03C55" w:rsidP="003264D7">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 xml:space="preserve">Субвенции бюджетам муниципальных районов на </w:t>
            </w:r>
            <w:r w:rsidRPr="0020254A">
              <w:rPr>
                <w:rFonts w:ascii="Times New Roman" w:eastAsia="Times New Roman" w:hAnsi="Times New Roman" w:cs="Times New Roman"/>
                <w:color w:val="000000"/>
              </w:rPr>
              <w:lastRenderedPageBreak/>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6"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lastRenderedPageBreak/>
              <w:t>5,000</w:t>
            </w:r>
          </w:p>
        </w:tc>
      </w:tr>
      <w:tr w:rsidR="00A03C55" w:rsidRPr="00BB74C9" w:rsidTr="003264D7">
        <w:trPr>
          <w:trHeight w:val="20"/>
        </w:trPr>
        <w:tc>
          <w:tcPr>
            <w:tcW w:w="2547"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lastRenderedPageBreak/>
              <w:t xml:space="preserve">000 2 02 35120 05 0000 150 </w:t>
            </w:r>
          </w:p>
        </w:tc>
        <w:tc>
          <w:tcPr>
            <w:tcW w:w="6101" w:type="dxa"/>
            <w:shd w:val="clear" w:color="auto" w:fill="auto"/>
            <w:vAlign w:val="center"/>
            <w:hideMark/>
          </w:tcPr>
          <w:p w:rsidR="00A03C55" w:rsidRPr="0020254A" w:rsidRDefault="00A03C55" w:rsidP="003264D7">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6"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5,000</w:t>
            </w:r>
          </w:p>
        </w:tc>
      </w:tr>
      <w:tr w:rsidR="00A03C55" w:rsidRPr="00BB74C9" w:rsidTr="003264D7">
        <w:trPr>
          <w:trHeight w:val="20"/>
        </w:trPr>
        <w:tc>
          <w:tcPr>
            <w:tcW w:w="2547"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000 2 02 35930 00 0000 150 </w:t>
            </w:r>
          </w:p>
        </w:tc>
        <w:tc>
          <w:tcPr>
            <w:tcW w:w="6101" w:type="dxa"/>
            <w:shd w:val="clear" w:color="auto" w:fill="auto"/>
            <w:vAlign w:val="center"/>
            <w:hideMark/>
          </w:tcPr>
          <w:p w:rsidR="00A03C55" w:rsidRPr="0020254A" w:rsidRDefault="00A03C55" w:rsidP="003264D7">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Субвенции бюджетам на государственную регистрацию актов гражданского состояния</w:t>
            </w:r>
          </w:p>
        </w:tc>
        <w:tc>
          <w:tcPr>
            <w:tcW w:w="1276"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1 170,500</w:t>
            </w:r>
          </w:p>
        </w:tc>
      </w:tr>
      <w:tr w:rsidR="00A03C55" w:rsidRPr="00BB74C9" w:rsidTr="003264D7">
        <w:trPr>
          <w:trHeight w:val="20"/>
        </w:trPr>
        <w:tc>
          <w:tcPr>
            <w:tcW w:w="2547"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000 2 02 35930 05 0000 150 </w:t>
            </w:r>
          </w:p>
        </w:tc>
        <w:tc>
          <w:tcPr>
            <w:tcW w:w="6101" w:type="dxa"/>
            <w:shd w:val="clear" w:color="auto" w:fill="auto"/>
            <w:vAlign w:val="center"/>
            <w:hideMark/>
          </w:tcPr>
          <w:p w:rsidR="00A03C55" w:rsidRPr="0020254A" w:rsidRDefault="00A03C55" w:rsidP="003264D7">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Субвенции бюджетам муниципальных районов на государственную регистрацию актов гражданского состояния</w:t>
            </w:r>
          </w:p>
        </w:tc>
        <w:tc>
          <w:tcPr>
            <w:tcW w:w="1276"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1 170,500</w:t>
            </w:r>
          </w:p>
        </w:tc>
      </w:tr>
      <w:tr w:rsidR="00A03C55" w:rsidRPr="00BB74C9" w:rsidTr="003264D7">
        <w:trPr>
          <w:trHeight w:val="20"/>
        </w:trPr>
        <w:tc>
          <w:tcPr>
            <w:tcW w:w="2547"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000 2 02 35930 05 0000 150 </w:t>
            </w:r>
          </w:p>
        </w:tc>
        <w:tc>
          <w:tcPr>
            <w:tcW w:w="6101" w:type="dxa"/>
            <w:shd w:val="clear" w:color="auto" w:fill="auto"/>
            <w:vAlign w:val="center"/>
            <w:hideMark/>
          </w:tcPr>
          <w:p w:rsidR="00A03C55" w:rsidRPr="0020254A" w:rsidRDefault="00A03C55" w:rsidP="003264D7">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w:t>
            </w:r>
          </w:p>
        </w:tc>
        <w:tc>
          <w:tcPr>
            <w:tcW w:w="1276"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1 170,500</w:t>
            </w:r>
          </w:p>
        </w:tc>
      </w:tr>
      <w:tr w:rsidR="00A03C55" w:rsidRPr="00BB74C9" w:rsidTr="003264D7">
        <w:trPr>
          <w:trHeight w:val="20"/>
        </w:trPr>
        <w:tc>
          <w:tcPr>
            <w:tcW w:w="2547"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000 2 02 40000 00 0000 150 </w:t>
            </w:r>
          </w:p>
        </w:tc>
        <w:tc>
          <w:tcPr>
            <w:tcW w:w="6101" w:type="dxa"/>
            <w:shd w:val="clear" w:color="auto" w:fill="auto"/>
            <w:vAlign w:val="center"/>
            <w:hideMark/>
          </w:tcPr>
          <w:p w:rsidR="00A03C55" w:rsidRPr="0020254A" w:rsidRDefault="00A03C55" w:rsidP="003264D7">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Иные межбюджетные трансферты</w:t>
            </w:r>
          </w:p>
        </w:tc>
        <w:tc>
          <w:tcPr>
            <w:tcW w:w="1276"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1 060,808</w:t>
            </w:r>
          </w:p>
        </w:tc>
      </w:tr>
      <w:tr w:rsidR="00A03C55" w:rsidRPr="00BB74C9" w:rsidTr="003264D7">
        <w:trPr>
          <w:trHeight w:val="20"/>
        </w:trPr>
        <w:tc>
          <w:tcPr>
            <w:tcW w:w="2547"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000 2 02 40014 00 0000 150 </w:t>
            </w:r>
          </w:p>
        </w:tc>
        <w:tc>
          <w:tcPr>
            <w:tcW w:w="6101" w:type="dxa"/>
            <w:shd w:val="clear" w:color="auto" w:fill="auto"/>
            <w:vAlign w:val="center"/>
            <w:hideMark/>
          </w:tcPr>
          <w:p w:rsidR="00A03C55" w:rsidRPr="0020254A" w:rsidRDefault="00A03C55" w:rsidP="003264D7">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276"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970,808</w:t>
            </w:r>
          </w:p>
        </w:tc>
      </w:tr>
      <w:tr w:rsidR="00A03C55" w:rsidRPr="00BB74C9" w:rsidTr="003264D7">
        <w:trPr>
          <w:trHeight w:val="20"/>
        </w:trPr>
        <w:tc>
          <w:tcPr>
            <w:tcW w:w="2547"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000 2 02 40014 05 0000 150 </w:t>
            </w:r>
          </w:p>
        </w:tc>
        <w:tc>
          <w:tcPr>
            <w:tcW w:w="6101" w:type="dxa"/>
            <w:shd w:val="clear" w:color="auto" w:fill="auto"/>
            <w:vAlign w:val="center"/>
            <w:hideMark/>
          </w:tcPr>
          <w:p w:rsidR="00A03C55" w:rsidRPr="0020254A" w:rsidRDefault="00A03C55" w:rsidP="003264D7">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276"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970,808</w:t>
            </w:r>
          </w:p>
        </w:tc>
      </w:tr>
      <w:tr w:rsidR="00A03C55" w:rsidRPr="00BB74C9" w:rsidTr="003264D7">
        <w:trPr>
          <w:trHeight w:val="20"/>
        </w:trPr>
        <w:tc>
          <w:tcPr>
            <w:tcW w:w="2547"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000 2 02 49999 00 0000 150 </w:t>
            </w:r>
          </w:p>
        </w:tc>
        <w:tc>
          <w:tcPr>
            <w:tcW w:w="6101" w:type="dxa"/>
            <w:shd w:val="clear" w:color="auto" w:fill="auto"/>
            <w:vAlign w:val="center"/>
            <w:hideMark/>
          </w:tcPr>
          <w:p w:rsidR="00A03C55" w:rsidRPr="0020254A" w:rsidRDefault="00A03C55" w:rsidP="003264D7">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Прочие межбюджетные трансферты, передаваемые бюджетам</w:t>
            </w:r>
          </w:p>
        </w:tc>
        <w:tc>
          <w:tcPr>
            <w:tcW w:w="1276"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90,000</w:t>
            </w:r>
          </w:p>
        </w:tc>
      </w:tr>
      <w:tr w:rsidR="00A03C55" w:rsidRPr="00BB74C9" w:rsidTr="003264D7">
        <w:trPr>
          <w:trHeight w:val="20"/>
        </w:trPr>
        <w:tc>
          <w:tcPr>
            <w:tcW w:w="2547"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000 2 02 49999 05 0000 150 </w:t>
            </w:r>
          </w:p>
        </w:tc>
        <w:tc>
          <w:tcPr>
            <w:tcW w:w="6101" w:type="dxa"/>
            <w:shd w:val="clear" w:color="auto" w:fill="auto"/>
            <w:vAlign w:val="center"/>
            <w:hideMark/>
          </w:tcPr>
          <w:p w:rsidR="00A03C55" w:rsidRPr="0020254A" w:rsidRDefault="00A03C55" w:rsidP="003264D7">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Прочие межбюджетные трансферты, передаваемые бюджетам муниципальных районов</w:t>
            </w:r>
          </w:p>
        </w:tc>
        <w:tc>
          <w:tcPr>
            <w:tcW w:w="1276"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90,000</w:t>
            </w:r>
          </w:p>
        </w:tc>
      </w:tr>
      <w:tr w:rsidR="00A03C55" w:rsidRPr="00BB74C9" w:rsidTr="003264D7">
        <w:trPr>
          <w:trHeight w:val="20"/>
        </w:trPr>
        <w:tc>
          <w:tcPr>
            <w:tcW w:w="2547"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000 2 02 49999 05 0000 150 </w:t>
            </w:r>
          </w:p>
        </w:tc>
        <w:tc>
          <w:tcPr>
            <w:tcW w:w="6101" w:type="dxa"/>
            <w:shd w:val="clear" w:color="auto" w:fill="auto"/>
            <w:vAlign w:val="center"/>
            <w:hideMark/>
          </w:tcPr>
          <w:p w:rsidR="00A03C55" w:rsidRPr="0020254A" w:rsidRDefault="00A03C55" w:rsidP="003264D7">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w:t>
            </w:r>
          </w:p>
        </w:tc>
        <w:tc>
          <w:tcPr>
            <w:tcW w:w="1276"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90,000</w:t>
            </w:r>
          </w:p>
        </w:tc>
      </w:tr>
      <w:tr w:rsidR="00A03C55" w:rsidRPr="00BB74C9" w:rsidTr="003264D7">
        <w:trPr>
          <w:trHeight w:val="20"/>
        </w:trPr>
        <w:tc>
          <w:tcPr>
            <w:tcW w:w="2547"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20254A">
              <w:rPr>
                <w:rFonts w:ascii="Times New Roman" w:eastAsia="Times New Roman" w:hAnsi="Times New Roman" w:cs="Times New Roman"/>
                <w:b/>
                <w:bCs/>
                <w:color w:val="000000"/>
                <w:sz w:val="20"/>
                <w:szCs w:val="20"/>
              </w:rPr>
              <w:t xml:space="preserve">000 2 07 00000 00 0000 000 </w:t>
            </w:r>
          </w:p>
        </w:tc>
        <w:tc>
          <w:tcPr>
            <w:tcW w:w="6101"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20254A">
              <w:rPr>
                <w:rFonts w:ascii="Times New Roman" w:eastAsia="Times New Roman" w:hAnsi="Times New Roman" w:cs="Times New Roman"/>
                <w:b/>
                <w:bCs/>
                <w:color w:val="000000"/>
                <w:sz w:val="20"/>
                <w:szCs w:val="20"/>
              </w:rPr>
              <w:t>ПРОЧИЕ БЕЗВОЗМЕЗДНЫЕ ПОСТУПЛЕНИЯ</w:t>
            </w:r>
          </w:p>
        </w:tc>
        <w:tc>
          <w:tcPr>
            <w:tcW w:w="1276"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b/>
                <w:bCs/>
                <w:color w:val="000000"/>
              </w:rPr>
            </w:pPr>
            <w:r w:rsidRPr="0020254A">
              <w:rPr>
                <w:rFonts w:ascii="Times New Roman" w:eastAsia="Times New Roman" w:hAnsi="Times New Roman" w:cs="Times New Roman"/>
                <w:b/>
                <w:bCs/>
                <w:color w:val="000000"/>
              </w:rPr>
              <w:t>25 578,645</w:t>
            </w:r>
          </w:p>
        </w:tc>
      </w:tr>
      <w:tr w:rsidR="00A03C55" w:rsidRPr="00BB74C9" w:rsidTr="003264D7">
        <w:trPr>
          <w:trHeight w:val="20"/>
        </w:trPr>
        <w:tc>
          <w:tcPr>
            <w:tcW w:w="2547"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000 2 07 05000 05 0000 150 </w:t>
            </w:r>
          </w:p>
        </w:tc>
        <w:tc>
          <w:tcPr>
            <w:tcW w:w="6101" w:type="dxa"/>
            <w:shd w:val="clear" w:color="auto" w:fill="auto"/>
            <w:vAlign w:val="center"/>
            <w:hideMark/>
          </w:tcPr>
          <w:p w:rsidR="00A03C55" w:rsidRPr="0020254A" w:rsidRDefault="00A03C55" w:rsidP="003264D7">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Прочие безвозмездные поступления в бюджеты муниципальных районов</w:t>
            </w:r>
          </w:p>
        </w:tc>
        <w:tc>
          <w:tcPr>
            <w:tcW w:w="1276"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25 578,645</w:t>
            </w:r>
          </w:p>
        </w:tc>
      </w:tr>
      <w:tr w:rsidR="00A03C55" w:rsidRPr="00BB74C9" w:rsidTr="003264D7">
        <w:trPr>
          <w:trHeight w:val="20"/>
        </w:trPr>
        <w:tc>
          <w:tcPr>
            <w:tcW w:w="2547"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000 2 07 05010 05 0000 150 </w:t>
            </w:r>
          </w:p>
        </w:tc>
        <w:tc>
          <w:tcPr>
            <w:tcW w:w="6101" w:type="dxa"/>
            <w:shd w:val="clear" w:color="auto" w:fill="auto"/>
            <w:vAlign w:val="center"/>
            <w:hideMark/>
          </w:tcPr>
          <w:p w:rsidR="00A03C55" w:rsidRPr="0020254A" w:rsidRDefault="00A03C55" w:rsidP="003264D7">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муниципальных районов</w:t>
            </w:r>
          </w:p>
        </w:tc>
        <w:tc>
          <w:tcPr>
            <w:tcW w:w="1276"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25 578,645</w:t>
            </w:r>
          </w:p>
        </w:tc>
      </w:tr>
      <w:tr w:rsidR="00A03C55" w:rsidRPr="00BB74C9" w:rsidTr="003264D7">
        <w:trPr>
          <w:trHeight w:val="20"/>
        </w:trPr>
        <w:tc>
          <w:tcPr>
            <w:tcW w:w="8648" w:type="dxa"/>
            <w:gridSpan w:val="2"/>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20254A">
              <w:rPr>
                <w:rFonts w:ascii="Times New Roman" w:eastAsia="Times New Roman" w:hAnsi="Times New Roman" w:cs="Times New Roman"/>
                <w:b/>
                <w:bCs/>
                <w:color w:val="000000"/>
                <w:sz w:val="20"/>
                <w:szCs w:val="20"/>
              </w:rPr>
              <w:t> </w:t>
            </w:r>
            <w:r w:rsidRPr="0020254A">
              <w:rPr>
                <w:rFonts w:ascii="Times New Roman" w:eastAsia="Times New Roman" w:hAnsi="Times New Roman" w:cs="Times New Roman"/>
                <w:b/>
                <w:bCs/>
                <w:color w:val="000000"/>
              </w:rPr>
              <w:t>ИТОГО</w:t>
            </w:r>
            <w:r>
              <w:rPr>
                <w:rFonts w:ascii="Times New Roman" w:eastAsia="Times New Roman" w:hAnsi="Times New Roman" w:cs="Times New Roman"/>
                <w:b/>
                <w:bCs/>
                <w:color w:val="000000"/>
              </w:rPr>
              <w:t>:</w:t>
            </w:r>
          </w:p>
        </w:tc>
        <w:tc>
          <w:tcPr>
            <w:tcW w:w="1276"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b/>
                <w:bCs/>
                <w:color w:val="000000"/>
              </w:rPr>
            </w:pPr>
            <w:r w:rsidRPr="0020254A">
              <w:rPr>
                <w:rFonts w:ascii="Times New Roman" w:eastAsia="Times New Roman" w:hAnsi="Times New Roman" w:cs="Times New Roman"/>
                <w:b/>
                <w:bCs/>
                <w:color w:val="000000"/>
              </w:rPr>
              <w:t>845 635,724</w:t>
            </w:r>
          </w:p>
        </w:tc>
      </w:tr>
    </w:tbl>
    <w:p w:rsidR="00A03C55" w:rsidRPr="00E3660C" w:rsidRDefault="00A03C55" w:rsidP="00A03C55">
      <w:pPr>
        <w:spacing w:after="0" w:line="240" w:lineRule="auto"/>
        <w:ind w:left="-57" w:right="-57"/>
        <w:rPr>
          <w:rFonts w:ascii="Times New Roman" w:eastAsia="Arial" w:hAnsi="Times New Roman" w:cs="Times New Roman"/>
          <w:b/>
          <w:bCs/>
          <w:sz w:val="24"/>
          <w:szCs w:val="24"/>
          <w:highlight w:val="yellow"/>
          <w:lang w:eastAsia="ar-SA"/>
        </w:rPr>
      </w:pPr>
    </w:p>
    <w:p w:rsidR="00A03C55" w:rsidRPr="00023B3C" w:rsidRDefault="00A03C55" w:rsidP="00A03C55">
      <w:pPr>
        <w:spacing w:after="0" w:line="240" w:lineRule="auto"/>
        <w:ind w:left="-57" w:right="-57"/>
        <w:rPr>
          <w:rFonts w:ascii="Times New Roman" w:eastAsia="Arial" w:hAnsi="Times New Roman" w:cs="Times New Roman"/>
          <w:b/>
          <w:bCs/>
          <w:sz w:val="24"/>
          <w:szCs w:val="24"/>
          <w:lang w:eastAsia="ar-SA"/>
        </w:rPr>
      </w:pPr>
      <w:r>
        <w:rPr>
          <w:rFonts w:ascii="Times New Roman" w:hAnsi="Times New Roman" w:cs="Times New Roman"/>
          <w:sz w:val="24"/>
          <w:szCs w:val="24"/>
        </w:rPr>
        <w:t xml:space="preserve">                                                                                               </w:t>
      </w:r>
      <w:r w:rsidRPr="00023B3C">
        <w:rPr>
          <w:rFonts w:ascii="Times New Roman" w:hAnsi="Times New Roman" w:cs="Times New Roman"/>
          <w:sz w:val="24"/>
          <w:szCs w:val="24"/>
        </w:rPr>
        <w:t xml:space="preserve">Приложение </w:t>
      </w:r>
      <w:r>
        <w:rPr>
          <w:rFonts w:ascii="Times New Roman" w:hAnsi="Times New Roman" w:cs="Times New Roman"/>
          <w:sz w:val="24"/>
          <w:szCs w:val="24"/>
        </w:rPr>
        <w:t>2</w:t>
      </w:r>
    </w:p>
    <w:p w:rsidR="00A03C55" w:rsidRPr="00023B3C" w:rsidRDefault="00A03C55" w:rsidP="00A03C55">
      <w:pPr>
        <w:pStyle w:val="ConsNormal"/>
        <w:ind w:left="-57" w:right="-57" w:firstLine="0"/>
        <w:jc w:val="both"/>
        <w:rPr>
          <w:rFonts w:ascii="Times New Roman" w:hAnsi="Times New Roman" w:cs="Times New Roman"/>
          <w:sz w:val="24"/>
          <w:szCs w:val="24"/>
        </w:rPr>
      </w:pPr>
      <w:r w:rsidRPr="00023B3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23B3C">
        <w:rPr>
          <w:rFonts w:ascii="Times New Roman" w:hAnsi="Times New Roman" w:cs="Times New Roman"/>
          <w:sz w:val="24"/>
          <w:szCs w:val="24"/>
        </w:rPr>
        <w:t>к Положению о  бюджете Урюпинского муниципального</w:t>
      </w:r>
    </w:p>
    <w:p w:rsidR="00A03C55" w:rsidRPr="00023B3C" w:rsidRDefault="00A03C55" w:rsidP="00A03C55">
      <w:pPr>
        <w:pStyle w:val="ConsNormal"/>
        <w:ind w:left="-57" w:right="-57" w:firstLine="0"/>
        <w:jc w:val="both"/>
        <w:rPr>
          <w:rFonts w:ascii="Times New Roman" w:hAnsi="Times New Roman" w:cs="Times New Roman"/>
          <w:sz w:val="24"/>
          <w:szCs w:val="24"/>
        </w:rPr>
      </w:pPr>
      <w:r w:rsidRPr="00023B3C">
        <w:rPr>
          <w:rFonts w:ascii="Times New Roman" w:hAnsi="Times New Roman" w:cs="Times New Roman"/>
          <w:sz w:val="24"/>
          <w:szCs w:val="24"/>
        </w:rPr>
        <w:t xml:space="preserve">                                                           района на 2024 год и плановый период 2025 и 2026 годов</w:t>
      </w:r>
    </w:p>
    <w:p w:rsidR="00A03C55" w:rsidRPr="00023B3C" w:rsidRDefault="00A03C55" w:rsidP="00A03C55">
      <w:pPr>
        <w:spacing w:after="0" w:line="240" w:lineRule="auto"/>
        <w:ind w:left="-57" w:right="-57"/>
        <w:rPr>
          <w:rFonts w:ascii="Times New Roman" w:hAnsi="Times New Roman" w:cs="Times New Roman"/>
          <w:b/>
          <w:bCs/>
          <w:sz w:val="16"/>
          <w:szCs w:val="16"/>
        </w:rPr>
      </w:pPr>
    </w:p>
    <w:p w:rsidR="00A03C55" w:rsidRPr="00023B3C" w:rsidRDefault="00A03C55" w:rsidP="00A03C55">
      <w:pPr>
        <w:spacing w:after="0" w:line="240" w:lineRule="auto"/>
        <w:ind w:left="-57" w:right="-57"/>
        <w:jc w:val="center"/>
        <w:rPr>
          <w:rFonts w:ascii="Times New Roman" w:hAnsi="Times New Roman" w:cs="Times New Roman"/>
          <w:b/>
          <w:bCs/>
          <w:sz w:val="24"/>
          <w:szCs w:val="24"/>
        </w:rPr>
      </w:pPr>
      <w:r w:rsidRPr="00023B3C">
        <w:rPr>
          <w:rFonts w:ascii="Times New Roman" w:hAnsi="Times New Roman" w:cs="Times New Roman"/>
          <w:b/>
          <w:bCs/>
          <w:sz w:val="24"/>
          <w:szCs w:val="24"/>
        </w:rPr>
        <w:t>Поступление доходов в районный бюджет в плановом периоде 2025 и 2026 годов</w:t>
      </w:r>
    </w:p>
    <w:p w:rsidR="00A03C55" w:rsidRPr="00023B3C" w:rsidRDefault="00A03C55" w:rsidP="00A03C55">
      <w:pPr>
        <w:spacing w:after="0" w:line="240" w:lineRule="auto"/>
        <w:ind w:left="-57" w:right="-57"/>
        <w:jc w:val="both"/>
        <w:rPr>
          <w:rFonts w:ascii="Times New Roman" w:hAnsi="Times New Roman" w:cs="Times New Roman"/>
          <w:sz w:val="24"/>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1"/>
        <w:gridCol w:w="4961"/>
        <w:gridCol w:w="1275"/>
        <w:gridCol w:w="1276"/>
      </w:tblGrid>
      <w:tr w:rsidR="00A03C55" w:rsidRPr="00023B3C" w:rsidTr="003264D7">
        <w:trPr>
          <w:trHeight w:val="20"/>
        </w:trPr>
        <w:tc>
          <w:tcPr>
            <w:tcW w:w="2411" w:type="dxa"/>
            <w:shd w:val="clear" w:color="auto" w:fill="auto"/>
            <w:vAlign w:val="center"/>
          </w:tcPr>
          <w:p w:rsidR="00A03C55" w:rsidRPr="000A7DDA"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0A7DDA">
              <w:rPr>
                <w:rFonts w:ascii="Times New Roman" w:eastAsia="Times New Roman" w:hAnsi="Times New Roman" w:cs="Times New Roman"/>
                <w:b/>
                <w:bCs/>
                <w:color w:val="000000"/>
                <w:sz w:val="20"/>
                <w:szCs w:val="20"/>
              </w:rPr>
              <w:t>Код бюджетной классификации</w:t>
            </w:r>
          </w:p>
          <w:p w:rsidR="00A03C55" w:rsidRPr="000A7DDA"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0A7DDA">
              <w:rPr>
                <w:rFonts w:ascii="Times New Roman" w:eastAsia="Times New Roman" w:hAnsi="Times New Roman" w:cs="Times New Roman"/>
                <w:b/>
                <w:bCs/>
                <w:color w:val="000000"/>
                <w:sz w:val="20"/>
                <w:szCs w:val="20"/>
              </w:rPr>
              <w:t>Российской Федерации</w:t>
            </w:r>
          </w:p>
        </w:tc>
        <w:tc>
          <w:tcPr>
            <w:tcW w:w="4961" w:type="dxa"/>
            <w:shd w:val="clear" w:color="auto" w:fill="auto"/>
            <w:vAlign w:val="center"/>
          </w:tcPr>
          <w:p w:rsidR="00A03C55" w:rsidRPr="000A7DDA"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0A7DDA">
              <w:rPr>
                <w:rFonts w:ascii="Times New Roman" w:eastAsia="Times New Roman" w:hAnsi="Times New Roman" w:cs="Times New Roman"/>
                <w:b/>
                <w:bCs/>
                <w:color w:val="000000"/>
                <w:sz w:val="20"/>
                <w:szCs w:val="20"/>
              </w:rPr>
              <w:t>Наименование</w:t>
            </w:r>
          </w:p>
        </w:tc>
        <w:tc>
          <w:tcPr>
            <w:tcW w:w="1275" w:type="dxa"/>
            <w:shd w:val="clear" w:color="auto" w:fill="auto"/>
            <w:vAlign w:val="center"/>
          </w:tcPr>
          <w:p w:rsidR="00A03C55" w:rsidRPr="000A7DDA"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0A7DDA">
              <w:rPr>
                <w:rFonts w:ascii="Times New Roman" w:eastAsia="Times New Roman" w:hAnsi="Times New Roman" w:cs="Times New Roman"/>
                <w:b/>
                <w:bCs/>
                <w:color w:val="000000"/>
                <w:sz w:val="20"/>
                <w:szCs w:val="20"/>
              </w:rPr>
              <w:t>202</w:t>
            </w:r>
            <w:r w:rsidRPr="000A7DDA">
              <w:rPr>
                <w:rFonts w:ascii="Times New Roman" w:eastAsia="Times New Roman" w:hAnsi="Times New Roman" w:cs="Times New Roman"/>
                <w:b/>
                <w:bCs/>
                <w:color w:val="000000"/>
                <w:sz w:val="20"/>
                <w:szCs w:val="20"/>
                <w:lang w:val="en-US"/>
              </w:rPr>
              <w:t>5</w:t>
            </w:r>
            <w:r w:rsidRPr="000A7DDA">
              <w:rPr>
                <w:rFonts w:ascii="Times New Roman" w:eastAsia="Times New Roman" w:hAnsi="Times New Roman" w:cs="Times New Roman"/>
                <w:b/>
                <w:bCs/>
                <w:color w:val="000000"/>
                <w:sz w:val="20"/>
                <w:szCs w:val="20"/>
              </w:rPr>
              <w:t xml:space="preserve"> год</w:t>
            </w:r>
          </w:p>
          <w:p w:rsidR="00A03C55" w:rsidRPr="000A7DDA"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0A7DDA">
              <w:rPr>
                <w:rFonts w:ascii="Times New Roman" w:hAnsi="Times New Roman" w:cs="Times New Roman"/>
                <w:sz w:val="20"/>
                <w:szCs w:val="20"/>
              </w:rPr>
              <w:t>(тыс. руб.)</w:t>
            </w:r>
          </w:p>
        </w:tc>
        <w:tc>
          <w:tcPr>
            <w:tcW w:w="1276" w:type="dxa"/>
            <w:shd w:val="clear" w:color="auto" w:fill="auto"/>
            <w:vAlign w:val="center"/>
          </w:tcPr>
          <w:p w:rsidR="00A03C55" w:rsidRPr="000A7DDA"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0A7DDA">
              <w:rPr>
                <w:rFonts w:ascii="Times New Roman" w:eastAsia="Times New Roman" w:hAnsi="Times New Roman" w:cs="Times New Roman"/>
                <w:b/>
                <w:bCs/>
                <w:color w:val="000000"/>
                <w:sz w:val="20"/>
                <w:szCs w:val="20"/>
              </w:rPr>
              <w:t>202</w:t>
            </w:r>
            <w:r w:rsidRPr="000A7DDA">
              <w:rPr>
                <w:rFonts w:ascii="Times New Roman" w:eastAsia="Times New Roman" w:hAnsi="Times New Roman" w:cs="Times New Roman"/>
                <w:b/>
                <w:bCs/>
                <w:color w:val="000000"/>
                <w:sz w:val="20"/>
                <w:szCs w:val="20"/>
                <w:lang w:val="en-US"/>
              </w:rPr>
              <w:t>6</w:t>
            </w:r>
            <w:r w:rsidRPr="000A7DDA">
              <w:rPr>
                <w:rFonts w:ascii="Times New Roman" w:eastAsia="Times New Roman" w:hAnsi="Times New Roman" w:cs="Times New Roman"/>
                <w:b/>
                <w:bCs/>
                <w:color w:val="000000"/>
                <w:sz w:val="20"/>
                <w:szCs w:val="20"/>
              </w:rPr>
              <w:t xml:space="preserve"> год</w:t>
            </w:r>
          </w:p>
          <w:p w:rsidR="00A03C55" w:rsidRPr="000A7DDA"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0A7DDA">
              <w:rPr>
                <w:rFonts w:ascii="Times New Roman" w:hAnsi="Times New Roman" w:cs="Times New Roman"/>
                <w:sz w:val="20"/>
                <w:szCs w:val="20"/>
              </w:rPr>
              <w:t>(тыс. руб.)</w:t>
            </w:r>
          </w:p>
        </w:tc>
      </w:tr>
      <w:tr w:rsidR="00A03C55" w:rsidRPr="005709BA" w:rsidTr="003264D7">
        <w:trPr>
          <w:trHeight w:val="20"/>
        </w:trPr>
        <w:tc>
          <w:tcPr>
            <w:tcW w:w="2411" w:type="dxa"/>
            <w:shd w:val="clear" w:color="auto" w:fill="auto"/>
            <w:vAlign w:val="center"/>
          </w:tcPr>
          <w:p w:rsidR="00A03C55" w:rsidRPr="0020254A"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20254A">
              <w:rPr>
                <w:rFonts w:ascii="Times New Roman" w:eastAsia="Times New Roman" w:hAnsi="Times New Roman" w:cs="Times New Roman"/>
                <w:b/>
                <w:bCs/>
                <w:color w:val="000000"/>
                <w:sz w:val="20"/>
                <w:szCs w:val="20"/>
              </w:rPr>
              <w:t xml:space="preserve">000 1 00 00000 00 0000 000 </w:t>
            </w:r>
          </w:p>
        </w:tc>
        <w:tc>
          <w:tcPr>
            <w:tcW w:w="4961" w:type="dxa"/>
            <w:shd w:val="clear" w:color="auto" w:fill="auto"/>
            <w:vAlign w:val="center"/>
          </w:tcPr>
          <w:p w:rsidR="00A03C55" w:rsidRPr="000A7DDA"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0A7DDA">
              <w:rPr>
                <w:rFonts w:ascii="Times New Roman" w:eastAsia="Times New Roman" w:hAnsi="Times New Roman" w:cs="Times New Roman"/>
                <w:b/>
                <w:bCs/>
                <w:color w:val="000000"/>
                <w:sz w:val="20"/>
                <w:szCs w:val="20"/>
              </w:rPr>
              <w:t>НАЛОГОВЫЕ И НЕНАЛОГОВЫЕ ДОХОДЫ</w:t>
            </w:r>
          </w:p>
        </w:tc>
        <w:tc>
          <w:tcPr>
            <w:tcW w:w="1275" w:type="dxa"/>
            <w:shd w:val="clear" w:color="auto" w:fill="auto"/>
            <w:vAlign w:val="center"/>
          </w:tcPr>
          <w:p w:rsidR="00A03C55" w:rsidRPr="0020254A" w:rsidRDefault="00A03C55" w:rsidP="003264D7">
            <w:pPr>
              <w:spacing w:after="0" w:line="240" w:lineRule="auto"/>
              <w:ind w:left="-57" w:right="-57"/>
              <w:jc w:val="center"/>
              <w:rPr>
                <w:rFonts w:ascii="Times New Roman" w:eastAsia="Times New Roman" w:hAnsi="Times New Roman" w:cs="Times New Roman"/>
                <w:b/>
                <w:bCs/>
                <w:color w:val="000000"/>
              </w:rPr>
            </w:pPr>
            <w:r w:rsidRPr="0020254A">
              <w:rPr>
                <w:rFonts w:ascii="Times New Roman" w:eastAsia="Times New Roman" w:hAnsi="Times New Roman" w:cs="Times New Roman"/>
                <w:b/>
                <w:bCs/>
                <w:color w:val="000000"/>
              </w:rPr>
              <w:t>207 705,200</w:t>
            </w:r>
          </w:p>
        </w:tc>
        <w:tc>
          <w:tcPr>
            <w:tcW w:w="1276" w:type="dxa"/>
            <w:shd w:val="clear" w:color="auto" w:fill="auto"/>
            <w:vAlign w:val="center"/>
          </w:tcPr>
          <w:p w:rsidR="00A03C55" w:rsidRPr="0020254A" w:rsidRDefault="00A03C55" w:rsidP="003264D7">
            <w:pPr>
              <w:spacing w:after="0" w:line="240" w:lineRule="auto"/>
              <w:ind w:left="-57" w:right="-57"/>
              <w:jc w:val="center"/>
              <w:rPr>
                <w:rFonts w:ascii="Times New Roman" w:eastAsia="Times New Roman" w:hAnsi="Times New Roman" w:cs="Times New Roman"/>
                <w:b/>
                <w:bCs/>
                <w:color w:val="000000"/>
              </w:rPr>
            </w:pPr>
            <w:r w:rsidRPr="0020254A">
              <w:rPr>
                <w:rFonts w:ascii="Times New Roman" w:eastAsia="Times New Roman" w:hAnsi="Times New Roman" w:cs="Times New Roman"/>
                <w:b/>
                <w:bCs/>
                <w:color w:val="000000"/>
              </w:rPr>
              <w:t>212 083,100</w:t>
            </w:r>
          </w:p>
        </w:tc>
      </w:tr>
      <w:tr w:rsidR="00A03C55" w:rsidRPr="00023B3C" w:rsidTr="003264D7">
        <w:trPr>
          <w:trHeight w:val="20"/>
        </w:trPr>
        <w:tc>
          <w:tcPr>
            <w:tcW w:w="2411"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20254A">
              <w:rPr>
                <w:rFonts w:ascii="Times New Roman" w:eastAsia="Times New Roman" w:hAnsi="Times New Roman" w:cs="Times New Roman"/>
                <w:b/>
                <w:bCs/>
                <w:color w:val="000000"/>
                <w:sz w:val="20"/>
                <w:szCs w:val="20"/>
              </w:rPr>
              <w:t xml:space="preserve">000 1 01 00000 00 0000 000 </w:t>
            </w:r>
          </w:p>
        </w:tc>
        <w:tc>
          <w:tcPr>
            <w:tcW w:w="4961" w:type="dxa"/>
            <w:shd w:val="clear" w:color="auto" w:fill="auto"/>
            <w:vAlign w:val="center"/>
            <w:hideMark/>
          </w:tcPr>
          <w:p w:rsidR="00A03C55" w:rsidRPr="000A7DDA"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0A7DDA">
              <w:rPr>
                <w:rFonts w:ascii="Times New Roman" w:eastAsia="Times New Roman" w:hAnsi="Times New Roman" w:cs="Times New Roman"/>
                <w:b/>
                <w:bCs/>
                <w:color w:val="000000"/>
                <w:sz w:val="20"/>
                <w:szCs w:val="20"/>
              </w:rPr>
              <w:t>НАЛОГИ НА ПРИБЫЛЬ, ДОХОДЫ</w:t>
            </w:r>
          </w:p>
        </w:tc>
        <w:tc>
          <w:tcPr>
            <w:tcW w:w="1275"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b/>
                <w:bCs/>
                <w:color w:val="000000"/>
              </w:rPr>
            </w:pPr>
            <w:r w:rsidRPr="0020254A">
              <w:rPr>
                <w:rFonts w:ascii="Times New Roman" w:eastAsia="Times New Roman" w:hAnsi="Times New Roman" w:cs="Times New Roman"/>
                <w:b/>
                <w:bCs/>
                <w:color w:val="000000"/>
              </w:rPr>
              <w:t>153 341,000</w:t>
            </w:r>
          </w:p>
        </w:tc>
        <w:tc>
          <w:tcPr>
            <w:tcW w:w="1276"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b/>
                <w:bCs/>
                <w:color w:val="000000"/>
              </w:rPr>
            </w:pPr>
            <w:r w:rsidRPr="0020254A">
              <w:rPr>
                <w:rFonts w:ascii="Times New Roman" w:eastAsia="Times New Roman" w:hAnsi="Times New Roman" w:cs="Times New Roman"/>
                <w:b/>
                <w:bCs/>
                <w:color w:val="000000"/>
              </w:rPr>
              <w:t>156 883,000</w:t>
            </w:r>
          </w:p>
        </w:tc>
      </w:tr>
      <w:tr w:rsidR="00A03C55" w:rsidRPr="00023B3C" w:rsidTr="003264D7">
        <w:trPr>
          <w:trHeight w:val="20"/>
        </w:trPr>
        <w:tc>
          <w:tcPr>
            <w:tcW w:w="2411"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000 1 01 02000 01 0000 110 </w:t>
            </w:r>
          </w:p>
        </w:tc>
        <w:tc>
          <w:tcPr>
            <w:tcW w:w="4961" w:type="dxa"/>
            <w:shd w:val="clear" w:color="auto" w:fill="auto"/>
            <w:vAlign w:val="center"/>
            <w:hideMark/>
          </w:tcPr>
          <w:p w:rsidR="00A03C55" w:rsidRPr="0020254A" w:rsidRDefault="00A03C55" w:rsidP="003264D7">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Налог на доходы физических лиц</w:t>
            </w:r>
          </w:p>
        </w:tc>
        <w:tc>
          <w:tcPr>
            <w:tcW w:w="1275"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153 341,000</w:t>
            </w:r>
          </w:p>
        </w:tc>
        <w:tc>
          <w:tcPr>
            <w:tcW w:w="1276"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156 883,000</w:t>
            </w:r>
          </w:p>
        </w:tc>
      </w:tr>
      <w:tr w:rsidR="00A03C55" w:rsidRPr="00023B3C" w:rsidTr="003264D7">
        <w:trPr>
          <w:trHeight w:val="20"/>
        </w:trPr>
        <w:tc>
          <w:tcPr>
            <w:tcW w:w="2411"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000 1 01 02010 01 0000 110 </w:t>
            </w:r>
          </w:p>
        </w:tc>
        <w:tc>
          <w:tcPr>
            <w:tcW w:w="4961" w:type="dxa"/>
            <w:shd w:val="clear" w:color="auto" w:fill="auto"/>
            <w:vAlign w:val="center"/>
            <w:hideMark/>
          </w:tcPr>
          <w:p w:rsidR="00A03C55" w:rsidRPr="0020254A" w:rsidRDefault="00A03C55" w:rsidP="003264D7">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 xml:space="preserve">Налог на доходы физических лиц с доходов, источником которых является налоговый агент, за исключением доходов, в отношении которых </w:t>
            </w:r>
            <w:r w:rsidRPr="0020254A">
              <w:rPr>
                <w:rFonts w:ascii="Times New Roman" w:eastAsia="Times New Roman" w:hAnsi="Times New Roman" w:cs="Times New Roman"/>
                <w:color w:val="000000"/>
              </w:rPr>
              <w:lastRenderedPageBreak/>
              <w:t>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w="1275"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lastRenderedPageBreak/>
              <w:t>153 341,000</w:t>
            </w:r>
          </w:p>
        </w:tc>
        <w:tc>
          <w:tcPr>
            <w:tcW w:w="1276"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156 883,000</w:t>
            </w:r>
          </w:p>
        </w:tc>
      </w:tr>
      <w:tr w:rsidR="00A03C55" w:rsidRPr="00023B3C" w:rsidTr="003264D7">
        <w:trPr>
          <w:trHeight w:val="20"/>
        </w:trPr>
        <w:tc>
          <w:tcPr>
            <w:tcW w:w="2411"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20254A">
              <w:rPr>
                <w:rFonts w:ascii="Times New Roman" w:eastAsia="Times New Roman" w:hAnsi="Times New Roman" w:cs="Times New Roman"/>
                <w:b/>
                <w:bCs/>
                <w:color w:val="000000"/>
                <w:sz w:val="20"/>
                <w:szCs w:val="20"/>
              </w:rPr>
              <w:lastRenderedPageBreak/>
              <w:t xml:space="preserve">000 1 03 00000 00 0000 000 </w:t>
            </w:r>
          </w:p>
        </w:tc>
        <w:tc>
          <w:tcPr>
            <w:tcW w:w="4961" w:type="dxa"/>
            <w:shd w:val="clear" w:color="auto" w:fill="auto"/>
            <w:vAlign w:val="center"/>
            <w:hideMark/>
          </w:tcPr>
          <w:p w:rsidR="00A03C55" w:rsidRPr="007D6291"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7D6291">
              <w:rPr>
                <w:rFonts w:ascii="Times New Roman" w:eastAsia="Times New Roman" w:hAnsi="Times New Roman" w:cs="Times New Roman"/>
                <w:b/>
                <w:bCs/>
                <w:color w:val="000000"/>
                <w:sz w:val="20"/>
                <w:szCs w:val="20"/>
              </w:rPr>
              <w:t>НАЛОГИ НА ТОВАРЫ (РАБОТЫ, УСЛУГИ), РЕАЛИЗУЕМЫЕ НА ТЕРРИТОРИИ РОССИЙСКОЙ ФЕДЕРАЦИИ</w:t>
            </w:r>
          </w:p>
        </w:tc>
        <w:tc>
          <w:tcPr>
            <w:tcW w:w="1275"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b/>
                <w:bCs/>
                <w:color w:val="000000"/>
              </w:rPr>
            </w:pPr>
            <w:r w:rsidRPr="0020254A">
              <w:rPr>
                <w:rFonts w:ascii="Times New Roman" w:eastAsia="Times New Roman" w:hAnsi="Times New Roman" w:cs="Times New Roman"/>
                <w:b/>
                <w:bCs/>
                <w:color w:val="000000"/>
              </w:rPr>
              <w:t>7 920,800</w:t>
            </w:r>
          </w:p>
        </w:tc>
        <w:tc>
          <w:tcPr>
            <w:tcW w:w="1276"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b/>
                <w:bCs/>
                <w:color w:val="000000"/>
              </w:rPr>
            </w:pPr>
            <w:r w:rsidRPr="0020254A">
              <w:rPr>
                <w:rFonts w:ascii="Times New Roman" w:eastAsia="Times New Roman" w:hAnsi="Times New Roman" w:cs="Times New Roman"/>
                <w:b/>
                <w:bCs/>
                <w:color w:val="000000"/>
              </w:rPr>
              <w:t>8 436,700</w:t>
            </w:r>
          </w:p>
        </w:tc>
      </w:tr>
      <w:tr w:rsidR="00A03C55" w:rsidRPr="00023B3C" w:rsidTr="003264D7">
        <w:trPr>
          <w:trHeight w:val="20"/>
        </w:trPr>
        <w:tc>
          <w:tcPr>
            <w:tcW w:w="2411"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000 1 03 02000 01 0000 110 </w:t>
            </w:r>
          </w:p>
        </w:tc>
        <w:tc>
          <w:tcPr>
            <w:tcW w:w="4961" w:type="dxa"/>
            <w:shd w:val="clear" w:color="auto" w:fill="auto"/>
            <w:vAlign w:val="center"/>
            <w:hideMark/>
          </w:tcPr>
          <w:p w:rsidR="00A03C55" w:rsidRPr="0020254A" w:rsidRDefault="00A03C55" w:rsidP="003264D7">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Акцизы по подакцизным товарам (продукции), производимым на территории Российской Федерации</w:t>
            </w:r>
          </w:p>
        </w:tc>
        <w:tc>
          <w:tcPr>
            <w:tcW w:w="1275"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7 920,800</w:t>
            </w:r>
          </w:p>
        </w:tc>
        <w:tc>
          <w:tcPr>
            <w:tcW w:w="1276"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8 436,700</w:t>
            </w:r>
          </w:p>
        </w:tc>
      </w:tr>
      <w:tr w:rsidR="00A03C55" w:rsidRPr="00023B3C" w:rsidTr="003264D7">
        <w:trPr>
          <w:trHeight w:val="20"/>
        </w:trPr>
        <w:tc>
          <w:tcPr>
            <w:tcW w:w="2411"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000 1 03 02230 01 0000 110 </w:t>
            </w:r>
          </w:p>
        </w:tc>
        <w:tc>
          <w:tcPr>
            <w:tcW w:w="4961" w:type="dxa"/>
            <w:shd w:val="clear" w:color="auto" w:fill="auto"/>
            <w:vAlign w:val="center"/>
            <w:hideMark/>
          </w:tcPr>
          <w:p w:rsidR="00A03C55" w:rsidRPr="0020254A" w:rsidRDefault="00A03C55" w:rsidP="003264D7">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4 120,800</w:t>
            </w:r>
          </w:p>
        </w:tc>
        <w:tc>
          <w:tcPr>
            <w:tcW w:w="1276"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4 394,700</w:t>
            </w:r>
          </w:p>
        </w:tc>
      </w:tr>
      <w:tr w:rsidR="00A03C55" w:rsidRPr="00023B3C" w:rsidTr="003264D7">
        <w:trPr>
          <w:trHeight w:val="20"/>
        </w:trPr>
        <w:tc>
          <w:tcPr>
            <w:tcW w:w="2411"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000 1 03 02231 01 0000 110 </w:t>
            </w:r>
          </w:p>
        </w:tc>
        <w:tc>
          <w:tcPr>
            <w:tcW w:w="4961" w:type="dxa"/>
            <w:shd w:val="clear" w:color="auto" w:fill="auto"/>
            <w:vAlign w:val="center"/>
            <w:hideMark/>
          </w:tcPr>
          <w:p w:rsidR="00A03C55" w:rsidRPr="0020254A" w:rsidRDefault="00A03C55" w:rsidP="003264D7">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5"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4 120,800</w:t>
            </w:r>
          </w:p>
        </w:tc>
        <w:tc>
          <w:tcPr>
            <w:tcW w:w="1276"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4 394,700</w:t>
            </w:r>
          </w:p>
        </w:tc>
      </w:tr>
      <w:tr w:rsidR="00A03C55" w:rsidRPr="00023B3C" w:rsidTr="003264D7">
        <w:trPr>
          <w:trHeight w:val="20"/>
        </w:trPr>
        <w:tc>
          <w:tcPr>
            <w:tcW w:w="2411"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000 1 03 02240 01 0000 110 </w:t>
            </w:r>
          </w:p>
        </w:tc>
        <w:tc>
          <w:tcPr>
            <w:tcW w:w="4961" w:type="dxa"/>
            <w:shd w:val="clear" w:color="auto" w:fill="auto"/>
            <w:vAlign w:val="center"/>
            <w:hideMark/>
          </w:tcPr>
          <w:p w:rsidR="00A03C55" w:rsidRPr="0020254A" w:rsidRDefault="00A03C55" w:rsidP="003264D7">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Доходы от уплаты акцизов на моторные масла для дизельных и (или) карбюраторных (</w:t>
            </w:r>
            <w:proofErr w:type="spellStart"/>
            <w:r w:rsidRPr="0020254A">
              <w:rPr>
                <w:rFonts w:ascii="Times New Roman" w:eastAsia="Times New Roman" w:hAnsi="Times New Roman" w:cs="Times New Roman"/>
                <w:color w:val="000000"/>
              </w:rPr>
              <w:t>инжекторных</w:t>
            </w:r>
            <w:proofErr w:type="spellEnd"/>
            <w:r w:rsidRPr="0020254A">
              <w:rPr>
                <w:rFonts w:ascii="Times New Roman" w:eastAsia="Times New Roman" w:hAnsi="Times New Roman" w:cs="Times New Roman"/>
                <w:color w:val="00000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21,700</w:t>
            </w:r>
          </w:p>
        </w:tc>
        <w:tc>
          <w:tcPr>
            <w:tcW w:w="1276"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23,300</w:t>
            </w:r>
          </w:p>
        </w:tc>
      </w:tr>
      <w:tr w:rsidR="00A03C55" w:rsidRPr="00023B3C" w:rsidTr="003264D7">
        <w:trPr>
          <w:trHeight w:val="20"/>
        </w:trPr>
        <w:tc>
          <w:tcPr>
            <w:tcW w:w="2411"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000 1 03 02241 01 0000 110 </w:t>
            </w:r>
          </w:p>
        </w:tc>
        <w:tc>
          <w:tcPr>
            <w:tcW w:w="4961" w:type="dxa"/>
            <w:shd w:val="clear" w:color="auto" w:fill="auto"/>
            <w:vAlign w:val="center"/>
            <w:hideMark/>
          </w:tcPr>
          <w:p w:rsidR="00A03C55" w:rsidRPr="0020254A" w:rsidRDefault="00A03C55" w:rsidP="003264D7">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Доходы от уплаты акцизов на моторные масла для дизельных и (или) карбюраторных (</w:t>
            </w:r>
            <w:proofErr w:type="spellStart"/>
            <w:r w:rsidRPr="0020254A">
              <w:rPr>
                <w:rFonts w:ascii="Times New Roman" w:eastAsia="Times New Roman" w:hAnsi="Times New Roman" w:cs="Times New Roman"/>
                <w:color w:val="000000"/>
              </w:rPr>
              <w:t>инжекторных</w:t>
            </w:r>
            <w:proofErr w:type="spellEnd"/>
            <w:r w:rsidRPr="0020254A">
              <w:rPr>
                <w:rFonts w:ascii="Times New Roman" w:eastAsia="Times New Roman" w:hAnsi="Times New Roman" w:cs="Times New Roman"/>
                <w:color w:val="00000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5"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21,700</w:t>
            </w:r>
          </w:p>
        </w:tc>
        <w:tc>
          <w:tcPr>
            <w:tcW w:w="1276"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23,300</w:t>
            </w:r>
          </w:p>
        </w:tc>
      </w:tr>
      <w:tr w:rsidR="00A03C55" w:rsidRPr="00023B3C" w:rsidTr="003264D7">
        <w:trPr>
          <w:trHeight w:val="20"/>
        </w:trPr>
        <w:tc>
          <w:tcPr>
            <w:tcW w:w="2411"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000 1 03 02250 01 0000 110 </w:t>
            </w:r>
          </w:p>
        </w:tc>
        <w:tc>
          <w:tcPr>
            <w:tcW w:w="4961" w:type="dxa"/>
            <w:shd w:val="clear" w:color="auto" w:fill="auto"/>
            <w:vAlign w:val="center"/>
            <w:hideMark/>
          </w:tcPr>
          <w:p w:rsidR="00A03C55" w:rsidRPr="0020254A" w:rsidRDefault="00A03C55" w:rsidP="003264D7">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4 290,500</w:t>
            </w:r>
          </w:p>
        </w:tc>
        <w:tc>
          <w:tcPr>
            <w:tcW w:w="1276"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4 577,100</w:t>
            </w:r>
          </w:p>
        </w:tc>
      </w:tr>
      <w:tr w:rsidR="00A03C55" w:rsidRPr="00023B3C" w:rsidTr="003264D7">
        <w:trPr>
          <w:trHeight w:val="20"/>
        </w:trPr>
        <w:tc>
          <w:tcPr>
            <w:tcW w:w="2411"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000 1 03 02251 01 0000 110 </w:t>
            </w:r>
          </w:p>
        </w:tc>
        <w:tc>
          <w:tcPr>
            <w:tcW w:w="4961" w:type="dxa"/>
            <w:shd w:val="clear" w:color="auto" w:fill="auto"/>
            <w:vAlign w:val="center"/>
            <w:hideMark/>
          </w:tcPr>
          <w:p w:rsidR="00A03C55" w:rsidRPr="0020254A" w:rsidRDefault="00A03C55" w:rsidP="003264D7">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w:t>
            </w:r>
            <w:r w:rsidRPr="0020254A">
              <w:rPr>
                <w:rFonts w:ascii="Times New Roman" w:eastAsia="Times New Roman" w:hAnsi="Times New Roman" w:cs="Times New Roman"/>
                <w:color w:val="000000"/>
              </w:rPr>
              <w:lastRenderedPageBreak/>
              <w:t>Российской Федерации)</w:t>
            </w:r>
          </w:p>
        </w:tc>
        <w:tc>
          <w:tcPr>
            <w:tcW w:w="1275"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lastRenderedPageBreak/>
              <w:t>4 290,500</w:t>
            </w:r>
          </w:p>
        </w:tc>
        <w:tc>
          <w:tcPr>
            <w:tcW w:w="1276"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4 577,100</w:t>
            </w:r>
          </w:p>
        </w:tc>
      </w:tr>
      <w:tr w:rsidR="00A03C55" w:rsidRPr="00023B3C" w:rsidTr="003264D7">
        <w:trPr>
          <w:trHeight w:val="20"/>
        </w:trPr>
        <w:tc>
          <w:tcPr>
            <w:tcW w:w="2411"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lastRenderedPageBreak/>
              <w:t xml:space="preserve">000 1 03 02260 01 0000 110 </w:t>
            </w:r>
          </w:p>
        </w:tc>
        <w:tc>
          <w:tcPr>
            <w:tcW w:w="4961" w:type="dxa"/>
            <w:shd w:val="clear" w:color="auto" w:fill="auto"/>
            <w:vAlign w:val="center"/>
            <w:hideMark/>
          </w:tcPr>
          <w:p w:rsidR="00A03C55" w:rsidRPr="0020254A" w:rsidRDefault="00A03C55" w:rsidP="003264D7">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-512,200</w:t>
            </w:r>
          </w:p>
        </w:tc>
        <w:tc>
          <w:tcPr>
            <w:tcW w:w="1276"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-558,400</w:t>
            </w:r>
          </w:p>
        </w:tc>
      </w:tr>
      <w:tr w:rsidR="00A03C55" w:rsidRPr="00023B3C" w:rsidTr="003264D7">
        <w:trPr>
          <w:trHeight w:val="20"/>
        </w:trPr>
        <w:tc>
          <w:tcPr>
            <w:tcW w:w="2411"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000 1 03 02261 01 0000 110 </w:t>
            </w:r>
          </w:p>
        </w:tc>
        <w:tc>
          <w:tcPr>
            <w:tcW w:w="4961" w:type="dxa"/>
            <w:shd w:val="clear" w:color="auto" w:fill="auto"/>
            <w:vAlign w:val="center"/>
            <w:hideMark/>
          </w:tcPr>
          <w:p w:rsidR="00A03C55" w:rsidRPr="0020254A" w:rsidRDefault="00A03C55" w:rsidP="003264D7">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5"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-512,200</w:t>
            </w:r>
          </w:p>
        </w:tc>
        <w:tc>
          <w:tcPr>
            <w:tcW w:w="1276"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-558,400</w:t>
            </w:r>
          </w:p>
        </w:tc>
      </w:tr>
      <w:tr w:rsidR="00A03C55" w:rsidRPr="00023B3C" w:rsidTr="003264D7">
        <w:trPr>
          <w:trHeight w:val="20"/>
        </w:trPr>
        <w:tc>
          <w:tcPr>
            <w:tcW w:w="2411"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20254A">
              <w:rPr>
                <w:rFonts w:ascii="Times New Roman" w:eastAsia="Times New Roman" w:hAnsi="Times New Roman" w:cs="Times New Roman"/>
                <w:b/>
                <w:bCs/>
                <w:color w:val="000000"/>
                <w:sz w:val="20"/>
                <w:szCs w:val="20"/>
              </w:rPr>
              <w:t xml:space="preserve">000 1 05 00000 00 0000 000 </w:t>
            </w:r>
          </w:p>
        </w:tc>
        <w:tc>
          <w:tcPr>
            <w:tcW w:w="4961" w:type="dxa"/>
            <w:shd w:val="clear" w:color="auto" w:fill="auto"/>
            <w:vAlign w:val="center"/>
            <w:hideMark/>
          </w:tcPr>
          <w:p w:rsidR="00A03C55" w:rsidRPr="007D6291"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7D6291">
              <w:rPr>
                <w:rFonts w:ascii="Times New Roman" w:eastAsia="Times New Roman" w:hAnsi="Times New Roman" w:cs="Times New Roman"/>
                <w:b/>
                <w:bCs/>
                <w:color w:val="000000"/>
                <w:sz w:val="20"/>
                <w:szCs w:val="20"/>
              </w:rPr>
              <w:t>НАЛОГИ НА СОВОКУПНЫЙ ДОХОД</w:t>
            </w:r>
          </w:p>
        </w:tc>
        <w:tc>
          <w:tcPr>
            <w:tcW w:w="1275"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b/>
                <w:bCs/>
                <w:color w:val="000000"/>
              </w:rPr>
            </w:pPr>
            <w:r w:rsidRPr="0020254A">
              <w:rPr>
                <w:rFonts w:ascii="Times New Roman" w:eastAsia="Times New Roman" w:hAnsi="Times New Roman" w:cs="Times New Roman"/>
                <w:b/>
                <w:bCs/>
                <w:color w:val="000000"/>
              </w:rPr>
              <w:t>14 571,000</w:t>
            </w:r>
          </w:p>
        </w:tc>
        <w:tc>
          <w:tcPr>
            <w:tcW w:w="1276"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b/>
                <w:bCs/>
                <w:color w:val="000000"/>
              </w:rPr>
            </w:pPr>
            <w:r w:rsidRPr="0020254A">
              <w:rPr>
                <w:rFonts w:ascii="Times New Roman" w:eastAsia="Times New Roman" w:hAnsi="Times New Roman" w:cs="Times New Roman"/>
                <w:b/>
                <w:bCs/>
                <w:color w:val="000000"/>
              </w:rPr>
              <w:t>14 825,000</w:t>
            </w:r>
          </w:p>
        </w:tc>
      </w:tr>
      <w:tr w:rsidR="00A03C55" w:rsidRPr="00023B3C" w:rsidTr="003264D7">
        <w:trPr>
          <w:trHeight w:val="20"/>
        </w:trPr>
        <w:tc>
          <w:tcPr>
            <w:tcW w:w="2411"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000 1 05 01000 00 0000 110 </w:t>
            </w:r>
          </w:p>
        </w:tc>
        <w:tc>
          <w:tcPr>
            <w:tcW w:w="4961" w:type="dxa"/>
            <w:shd w:val="clear" w:color="auto" w:fill="auto"/>
            <w:vAlign w:val="center"/>
            <w:hideMark/>
          </w:tcPr>
          <w:p w:rsidR="00A03C55" w:rsidRPr="0020254A" w:rsidRDefault="00A03C55" w:rsidP="003264D7">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Налог, взимаемый в связи с применением упрощенной системы налогообложения</w:t>
            </w:r>
          </w:p>
        </w:tc>
        <w:tc>
          <w:tcPr>
            <w:tcW w:w="1275"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1 189,000</w:t>
            </w:r>
          </w:p>
        </w:tc>
        <w:tc>
          <w:tcPr>
            <w:tcW w:w="1276"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1 260,000</w:t>
            </w:r>
          </w:p>
        </w:tc>
      </w:tr>
      <w:tr w:rsidR="00A03C55" w:rsidRPr="00023B3C" w:rsidTr="003264D7">
        <w:trPr>
          <w:trHeight w:val="20"/>
        </w:trPr>
        <w:tc>
          <w:tcPr>
            <w:tcW w:w="2411"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000 1 05 01010 01 0000 110 </w:t>
            </w:r>
          </w:p>
        </w:tc>
        <w:tc>
          <w:tcPr>
            <w:tcW w:w="4961" w:type="dxa"/>
            <w:shd w:val="clear" w:color="auto" w:fill="auto"/>
            <w:vAlign w:val="center"/>
            <w:hideMark/>
          </w:tcPr>
          <w:p w:rsidR="00A03C55" w:rsidRPr="0020254A" w:rsidRDefault="00A03C55" w:rsidP="003264D7">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Налог, взимаемый с налогоплательщиков, выбравших в качестве объекта налогообложения доходы</w:t>
            </w:r>
          </w:p>
        </w:tc>
        <w:tc>
          <w:tcPr>
            <w:tcW w:w="1275"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1 189,000</w:t>
            </w:r>
          </w:p>
        </w:tc>
        <w:tc>
          <w:tcPr>
            <w:tcW w:w="1276"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1 260,000</w:t>
            </w:r>
          </w:p>
        </w:tc>
      </w:tr>
      <w:tr w:rsidR="00A03C55" w:rsidRPr="00023B3C" w:rsidTr="003264D7">
        <w:trPr>
          <w:trHeight w:val="20"/>
        </w:trPr>
        <w:tc>
          <w:tcPr>
            <w:tcW w:w="2411"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000 1 05 01011 01 0000 110 </w:t>
            </w:r>
          </w:p>
        </w:tc>
        <w:tc>
          <w:tcPr>
            <w:tcW w:w="4961" w:type="dxa"/>
            <w:shd w:val="clear" w:color="auto" w:fill="auto"/>
            <w:vAlign w:val="center"/>
            <w:hideMark/>
          </w:tcPr>
          <w:p w:rsidR="00A03C55" w:rsidRPr="0020254A" w:rsidRDefault="00A03C55" w:rsidP="003264D7">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Налог, взимаемый с налогоплательщиков, выбравших в качестве объекта налогообложения доходы</w:t>
            </w:r>
          </w:p>
        </w:tc>
        <w:tc>
          <w:tcPr>
            <w:tcW w:w="1275"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1 189,000</w:t>
            </w:r>
          </w:p>
        </w:tc>
        <w:tc>
          <w:tcPr>
            <w:tcW w:w="1276"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1 260,000</w:t>
            </w:r>
          </w:p>
        </w:tc>
      </w:tr>
      <w:tr w:rsidR="00A03C55" w:rsidRPr="00023B3C" w:rsidTr="003264D7">
        <w:trPr>
          <w:trHeight w:val="20"/>
        </w:trPr>
        <w:tc>
          <w:tcPr>
            <w:tcW w:w="2411"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000 1 05 03000 01 0000 110 </w:t>
            </w:r>
          </w:p>
        </w:tc>
        <w:tc>
          <w:tcPr>
            <w:tcW w:w="4961" w:type="dxa"/>
            <w:shd w:val="clear" w:color="auto" w:fill="auto"/>
            <w:vAlign w:val="center"/>
            <w:hideMark/>
          </w:tcPr>
          <w:p w:rsidR="00A03C55" w:rsidRPr="0020254A" w:rsidRDefault="00A03C55" w:rsidP="003264D7">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Единый сельскохозяйственный налог</w:t>
            </w:r>
          </w:p>
        </w:tc>
        <w:tc>
          <w:tcPr>
            <w:tcW w:w="1275"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11 387,000</w:t>
            </w:r>
          </w:p>
        </w:tc>
        <w:tc>
          <w:tcPr>
            <w:tcW w:w="1276"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11 490,000</w:t>
            </w:r>
          </w:p>
        </w:tc>
      </w:tr>
      <w:tr w:rsidR="00A03C55" w:rsidRPr="00023B3C" w:rsidTr="003264D7">
        <w:trPr>
          <w:trHeight w:val="20"/>
        </w:trPr>
        <w:tc>
          <w:tcPr>
            <w:tcW w:w="2411"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000 1 05 03010 01 0000 110 </w:t>
            </w:r>
          </w:p>
        </w:tc>
        <w:tc>
          <w:tcPr>
            <w:tcW w:w="4961" w:type="dxa"/>
            <w:shd w:val="clear" w:color="auto" w:fill="auto"/>
            <w:vAlign w:val="center"/>
            <w:hideMark/>
          </w:tcPr>
          <w:p w:rsidR="00A03C55" w:rsidRPr="0020254A" w:rsidRDefault="00A03C55" w:rsidP="003264D7">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Единый сельскохозяйственный налог</w:t>
            </w:r>
          </w:p>
        </w:tc>
        <w:tc>
          <w:tcPr>
            <w:tcW w:w="1275"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11 387,000</w:t>
            </w:r>
          </w:p>
        </w:tc>
        <w:tc>
          <w:tcPr>
            <w:tcW w:w="1276"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11 490,000</w:t>
            </w:r>
          </w:p>
        </w:tc>
      </w:tr>
      <w:tr w:rsidR="00A03C55" w:rsidRPr="00023B3C" w:rsidTr="003264D7">
        <w:trPr>
          <w:trHeight w:val="20"/>
        </w:trPr>
        <w:tc>
          <w:tcPr>
            <w:tcW w:w="2411"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000 1 05 04000 02 0000 110 </w:t>
            </w:r>
          </w:p>
        </w:tc>
        <w:tc>
          <w:tcPr>
            <w:tcW w:w="4961" w:type="dxa"/>
            <w:shd w:val="clear" w:color="auto" w:fill="auto"/>
            <w:vAlign w:val="center"/>
            <w:hideMark/>
          </w:tcPr>
          <w:p w:rsidR="00A03C55" w:rsidRPr="0020254A" w:rsidRDefault="00A03C55" w:rsidP="003264D7">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Налог, взимаемый в связи с применением патентной системы налогообложения</w:t>
            </w:r>
          </w:p>
        </w:tc>
        <w:tc>
          <w:tcPr>
            <w:tcW w:w="1275"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1 995,000</w:t>
            </w:r>
          </w:p>
        </w:tc>
        <w:tc>
          <w:tcPr>
            <w:tcW w:w="1276"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2 075,000</w:t>
            </w:r>
          </w:p>
        </w:tc>
      </w:tr>
      <w:tr w:rsidR="00A03C55" w:rsidRPr="00023B3C" w:rsidTr="003264D7">
        <w:trPr>
          <w:trHeight w:val="20"/>
        </w:trPr>
        <w:tc>
          <w:tcPr>
            <w:tcW w:w="2411"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000 1 05 04020 02 0000 110 </w:t>
            </w:r>
          </w:p>
        </w:tc>
        <w:tc>
          <w:tcPr>
            <w:tcW w:w="4961" w:type="dxa"/>
            <w:shd w:val="clear" w:color="auto" w:fill="auto"/>
            <w:vAlign w:val="center"/>
            <w:hideMark/>
          </w:tcPr>
          <w:p w:rsidR="00A03C55" w:rsidRPr="0020254A" w:rsidRDefault="00A03C55" w:rsidP="003264D7">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Налог, взимаемый в связи с применением патентной системы налогообложения, зачисляемый в бюджеты муниципальных районов</w:t>
            </w:r>
          </w:p>
        </w:tc>
        <w:tc>
          <w:tcPr>
            <w:tcW w:w="1275"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1 995,000</w:t>
            </w:r>
          </w:p>
        </w:tc>
        <w:tc>
          <w:tcPr>
            <w:tcW w:w="1276"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2 075,000</w:t>
            </w:r>
          </w:p>
        </w:tc>
      </w:tr>
      <w:tr w:rsidR="00A03C55" w:rsidRPr="00023B3C" w:rsidTr="003264D7">
        <w:trPr>
          <w:trHeight w:val="20"/>
        </w:trPr>
        <w:tc>
          <w:tcPr>
            <w:tcW w:w="2411"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20254A">
              <w:rPr>
                <w:rFonts w:ascii="Times New Roman" w:eastAsia="Times New Roman" w:hAnsi="Times New Roman" w:cs="Times New Roman"/>
                <w:b/>
                <w:bCs/>
                <w:color w:val="000000"/>
                <w:sz w:val="20"/>
                <w:szCs w:val="20"/>
              </w:rPr>
              <w:t xml:space="preserve">000 1 08 00000 00 0000 000 </w:t>
            </w:r>
          </w:p>
        </w:tc>
        <w:tc>
          <w:tcPr>
            <w:tcW w:w="4961" w:type="dxa"/>
            <w:shd w:val="clear" w:color="auto" w:fill="auto"/>
            <w:vAlign w:val="center"/>
            <w:hideMark/>
          </w:tcPr>
          <w:p w:rsidR="00A03C55" w:rsidRPr="007D6291"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7D6291">
              <w:rPr>
                <w:rFonts w:ascii="Times New Roman" w:eastAsia="Times New Roman" w:hAnsi="Times New Roman" w:cs="Times New Roman"/>
                <w:b/>
                <w:bCs/>
                <w:color w:val="000000"/>
                <w:sz w:val="20"/>
                <w:szCs w:val="20"/>
              </w:rPr>
              <w:t>ГОСУДАРСТВЕННАЯ ПОШЛИНА</w:t>
            </w:r>
          </w:p>
        </w:tc>
        <w:tc>
          <w:tcPr>
            <w:tcW w:w="1275"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b/>
                <w:bCs/>
                <w:color w:val="000000"/>
              </w:rPr>
            </w:pPr>
            <w:r w:rsidRPr="0020254A">
              <w:rPr>
                <w:rFonts w:ascii="Times New Roman" w:eastAsia="Times New Roman" w:hAnsi="Times New Roman" w:cs="Times New Roman"/>
                <w:b/>
                <w:bCs/>
                <w:color w:val="000000"/>
              </w:rPr>
              <w:t>1 638,000</w:t>
            </w:r>
          </w:p>
        </w:tc>
        <w:tc>
          <w:tcPr>
            <w:tcW w:w="1276"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b/>
                <w:bCs/>
                <w:color w:val="000000"/>
              </w:rPr>
            </w:pPr>
            <w:r w:rsidRPr="0020254A">
              <w:rPr>
                <w:rFonts w:ascii="Times New Roman" w:eastAsia="Times New Roman" w:hAnsi="Times New Roman" w:cs="Times New Roman"/>
                <w:b/>
                <w:bCs/>
                <w:color w:val="000000"/>
              </w:rPr>
              <w:t>1 704,000</w:t>
            </w:r>
          </w:p>
        </w:tc>
      </w:tr>
      <w:tr w:rsidR="00A03C55" w:rsidRPr="00023B3C" w:rsidTr="003264D7">
        <w:trPr>
          <w:trHeight w:val="20"/>
        </w:trPr>
        <w:tc>
          <w:tcPr>
            <w:tcW w:w="2411"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000 1 08 03000 01 0000 110 </w:t>
            </w:r>
          </w:p>
        </w:tc>
        <w:tc>
          <w:tcPr>
            <w:tcW w:w="4961" w:type="dxa"/>
            <w:shd w:val="clear" w:color="auto" w:fill="auto"/>
            <w:vAlign w:val="center"/>
            <w:hideMark/>
          </w:tcPr>
          <w:p w:rsidR="00A03C55" w:rsidRPr="0020254A" w:rsidRDefault="00A03C55" w:rsidP="003264D7">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Государственная пошлина по делам, рассматриваемым в судах общей юрисдикции, мировыми судьями</w:t>
            </w:r>
          </w:p>
        </w:tc>
        <w:tc>
          <w:tcPr>
            <w:tcW w:w="1275"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1 638,000</w:t>
            </w:r>
          </w:p>
        </w:tc>
        <w:tc>
          <w:tcPr>
            <w:tcW w:w="1276"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1 704,000</w:t>
            </w:r>
          </w:p>
        </w:tc>
      </w:tr>
      <w:tr w:rsidR="00A03C55" w:rsidRPr="00023B3C" w:rsidTr="003264D7">
        <w:trPr>
          <w:trHeight w:val="20"/>
        </w:trPr>
        <w:tc>
          <w:tcPr>
            <w:tcW w:w="2411"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000 1 08 03010 01 0000 110 </w:t>
            </w:r>
          </w:p>
        </w:tc>
        <w:tc>
          <w:tcPr>
            <w:tcW w:w="4961" w:type="dxa"/>
            <w:shd w:val="clear" w:color="auto" w:fill="auto"/>
            <w:vAlign w:val="center"/>
            <w:hideMark/>
          </w:tcPr>
          <w:p w:rsidR="00A03C55" w:rsidRPr="0020254A" w:rsidRDefault="00A03C55" w:rsidP="003264D7">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275"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1 638,000</w:t>
            </w:r>
          </w:p>
        </w:tc>
        <w:tc>
          <w:tcPr>
            <w:tcW w:w="1276"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1 704,000</w:t>
            </w:r>
          </w:p>
        </w:tc>
      </w:tr>
      <w:tr w:rsidR="00A03C55" w:rsidRPr="00023B3C" w:rsidTr="003264D7">
        <w:trPr>
          <w:trHeight w:val="20"/>
        </w:trPr>
        <w:tc>
          <w:tcPr>
            <w:tcW w:w="2411"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20254A">
              <w:rPr>
                <w:rFonts w:ascii="Times New Roman" w:eastAsia="Times New Roman" w:hAnsi="Times New Roman" w:cs="Times New Roman"/>
                <w:b/>
                <w:bCs/>
                <w:color w:val="000000"/>
                <w:sz w:val="20"/>
                <w:szCs w:val="20"/>
              </w:rPr>
              <w:t xml:space="preserve">000 1 11 00000 00 0000 000 </w:t>
            </w:r>
          </w:p>
        </w:tc>
        <w:tc>
          <w:tcPr>
            <w:tcW w:w="4961" w:type="dxa"/>
            <w:shd w:val="clear" w:color="auto" w:fill="auto"/>
            <w:vAlign w:val="center"/>
            <w:hideMark/>
          </w:tcPr>
          <w:p w:rsidR="00A03C55" w:rsidRPr="007D6291"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7D6291">
              <w:rPr>
                <w:rFonts w:ascii="Times New Roman" w:eastAsia="Times New Roman" w:hAnsi="Times New Roman" w:cs="Times New Roman"/>
                <w:b/>
                <w:bCs/>
                <w:color w:val="000000"/>
                <w:sz w:val="20"/>
                <w:szCs w:val="20"/>
              </w:rPr>
              <w:t>ДОХОДЫ ОТ ИСПОЛЬЗОВАНИЯ ИМУЩЕСТВА, НАХОДЯЩЕГОСЯ В ГОСУДАРСТВЕННОЙ И МУНИЦИПАЛЬНОЙ СОБСТВЕННОСТИ</w:t>
            </w:r>
          </w:p>
        </w:tc>
        <w:tc>
          <w:tcPr>
            <w:tcW w:w="1275"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b/>
                <w:bCs/>
                <w:color w:val="000000"/>
              </w:rPr>
            </w:pPr>
            <w:r w:rsidRPr="0020254A">
              <w:rPr>
                <w:rFonts w:ascii="Times New Roman" w:eastAsia="Times New Roman" w:hAnsi="Times New Roman" w:cs="Times New Roman"/>
                <w:b/>
                <w:bCs/>
                <w:color w:val="000000"/>
              </w:rPr>
              <w:t>27 515,000</w:t>
            </w:r>
          </w:p>
        </w:tc>
        <w:tc>
          <w:tcPr>
            <w:tcW w:w="1276"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b/>
                <w:bCs/>
                <w:color w:val="000000"/>
              </w:rPr>
            </w:pPr>
            <w:r w:rsidRPr="0020254A">
              <w:rPr>
                <w:rFonts w:ascii="Times New Roman" w:eastAsia="Times New Roman" w:hAnsi="Times New Roman" w:cs="Times New Roman"/>
                <w:b/>
                <w:bCs/>
                <w:color w:val="000000"/>
              </w:rPr>
              <w:t>27 515,000</w:t>
            </w:r>
          </w:p>
        </w:tc>
      </w:tr>
      <w:tr w:rsidR="00A03C55" w:rsidRPr="00023B3C" w:rsidTr="003264D7">
        <w:trPr>
          <w:trHeight w:val="20"/>
        </w:trPr>
        <w:tc>
          <w:tcPr>
            <w:tcW w:w="2411"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000 1 11 05000 00 0000 120 </w:t>
            </w:r>
          </w:p>
        </w:tc>
        <w:tc>
          <w:tcPr>
            <w:tcW w:w="4961" w:type="dxa"/>
            <w:shd w:val="clear" w:color="auto" w:fill="auto"/>
            <w:vAlign w:val="center"/>
            <w:hideMark/>
          </w:tcPr>
          <w:p w:rsidR="00A03C55" w:rsidRPr="0020254A" w:rsidRDefault="00A03C55" w:rsidP="003264D7">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5"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27 515,000</w:t>
            </w:r>
          </w:p>
        </w:tc>
        <w:tc>
          <w:tcPr>
            <w:tcW w:w="1276"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27 515,000</w:t>
            </w:r>
          </w:p>
        </w:tc>
      </w:tr>
      <w:tr w:rsidR="00A03C55" w:rsidRPr="00023B3C" w:rsidTr="003264D7">
        <w:trPr>
          <w:trHeight w:val="20"/>
        </w:trPr>
        <w:tc>
          <w:tcPr>
            <w:tcW w:w="2411"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000 1 11 05010 00 0000 120 </w:t>
            </w:r>
          </w:p>
        </w:tc>
        <w:tc>
          <w:tcPr>
            <w:tcW w:w="4961" w:type="dxa"/>
            <w:shd w:val="clear" w:color="auto" w:fill="auto"/>
            <w:vAlign w:val="center"/>
            <w:hideMark/>
          </w:tcPr>
          <w:p w:rsidR="00A03C55" w:rsidRPr="0020254A" w:rsidRDefault="00A03C55" w:rsidP="003264D7">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275"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24 000,000</w:t>
            </w:r>
          </w:p>
        </w:tc>
        <w:tc>
          <w:tcPr>
            <w:tcW w:w="1276"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24 000,000</w:t>
            </w:r>
          </w:p>
        </w:tc>
      </w:tr>
      <w:tr w:rsidR="00A03C55" w:rsidRPr="00023B3C" w:rsidTr="003264D7">
        <w:trPr>
          <w:trHeight w:val="20"/>
        </w:trPr>
        <w:tc>
          <w:tcPr>
            <w:tcW w:w="2411"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000 1 11 05013 05 0000 120 </w:t>
            </w:r>
          </w:p>
        </w:tc>
        <w:tc>
          <w:tcPr>
            <w:tcW w:w="4961" w:type="dxa"/>
            <w:shd w:val="clear" w:color="auto" w:fill="auto"/>
            <w:vAlign w:val="center"/>
            <w:hideMark/>
          </w:tcPr>
          <w:p w:rsidR="00A03C55" w:rsidRPr="0020254A" w:rsidRDefault="00A03C55" w:rsidP="003264D7">
            <w:pPr>
              <w:spacing w:after="0" w:line="240" w:lineRule="auto"/>
              <w:ind w:left="-57" w:right="-57"/>
              <w:jc w:val="both"/>
              <w:rPr>
                <w:rFonts w:ascii="Times New Roman" w:eastAsia="Times New Roman" w:hAnsi="Times New Roman" w:cs="Times New Roman"/>
                <w:color w:val="000000"/>
              </w:rPr>
            </w:pPr>
            <w:proofErr w:type="gramStart"/>
            <w:r w:rsidRPr="0020254A">
              <w:rPr>
                <w:rFonts w:ascii="Times New Roman" w:eastAsia="Times New Roman" w:hAnsi="Times New Roman" w:cs="Times New Roman"/>
                <w:color w:val="000000"/>
              </w:rPr>
              <w:t xml:space="preserve">Доходы, получаемые в виде арендной платы за земельные участки, государственная </w:t>
            </w:r>
            <w:r w:rsidRPr="0020254A">
              <w:rPr>
                <w:rFonts w:ascii="Times New Roman" w:eastAsia="Times New Roman" w:hAnsi="Times New Roman" w:cs="Times New Roman"/>
                <w:color w:val="000000"/>
              </w:rPr>
              <w:lastRenderedPageBreak/>
              <w:t>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275"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lastRenderedPageBreak/>
              <w:t>24 000,000</w:t>
            </w:r>
          </w:p>
        </w:tc>
        <w:tc>
          <w:tcPr>
            <w:tcW w:w="1276"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24 000,000</w:t>
            </w:r>
          </w:p>
        </w:tc>
      </w:tr>
      <w:tr w:rsidR="00A03C55" w:rsidRPr="00023B3C" w:rsidTr="003264D7">
        <w:trPr>
          <w:trHeight w:val="20"/>
        </w:trPr>
        <w:tc>
          <w:tcPr>
            <w:tcW w:w="2411"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lastRenderedPageBreak/>
              <w:t xml:space="preserve">000 1 11 05020 00 0000 120 </w:t>
            </w:r>
          </w:p>
        </w:tc>
        <w:tc>
          <w:tcPr>
            <w:tcW w:w="4961" w:type="dxa"/>
            <w:shd w:val="clear" w:color="auto" w:fill="auto"/>
            <w:vAlign w:val="center"/>
            <w:hideMark/>
          </w:tcPr>
          <w:p w:rsidR="00A03C55" w:rsidRPr="0020254A" w:rsidRDefault="00A03C55" w:rsidP="003264D7">
            <w:pPr>
              <w:spacing w:after="0" w:line="240" w:lineRule="auto"/>
              <w:ind w:left="-57" w:right="-57"/>
              <w:jc w:val="both"/>
              <w:rPr>
                <w:rFonts w:ascii="Times New Roman" w:eastAsia="Times New Roman" w:hAnsi="Times New Roman" w:cs="Times New Roman"/>
                <w:color w:val="000000"/>
              </w:rPr>
            </w:pPr>
            <w:proofErr w:type="gramStart"/>
            <w:r w:rsidRPr="0020254A">
              <w:rPr>
                <w:rFonts w:ascii="Times New Roman" w:eastAsia="Times New Roman" w:hAnsi="Times New Roman" w:cs="Times New Roman"/>
                <w:color w:val="00000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275"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3 500,000</w:t>
            </w:r>
          </w:p>
        </w:tc>
        <w:tc>
          <w:tcPr>
            <w:tcW w:w="1276"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3 500,000</w:t>
            </w:r>
          </w:p>
        </w:tc>
      </w:tr>
      <w:tr w:rsidR="00A03C55" w:rsidRPr="00023B3C" w:rsidTr="003264D7">
        <w:trPr>
          <w:trHeight w:val="20"/>
        </w:trPr>
        <w:tc>
          <w:tcPr>
            <w:tcW w:w="2411"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000 1 11 05025 05 0000 120 </w:t>
            </w:r>
          </w:p>
        </w:tc>
        <w:tc>
          <w:tcPr>
            <w:tcW w:w="4961" w:type="dxa"/>
            <w:shd w:val="clear" w:color="auto" w:fill="auto"/>
            <w:vAlign w:val="center"/>
            <w:hideMark/>
          </w:tcPr>
          <w:p w:rsidR="00A03C55" w:rsidRPr="0020254A" w:rsidRDefault="00A03C55" w:rsidP="003264D7">
            <w:pPr>
              <w:spacing w:after="0" w:line="240" w:lineRule="auto"/>
              <w:ind w:left="-57" w:right="-57"/>
              <w:jc w:val="both"/>
              <w:rPr>
                <w:rFonts w:ascii="Times New Roman" w:eastAsia="Times New Roman" w:hAnsi="Times New Roman" w:cs="Times New Roman"/>
                <w:color w:val="000000"/>
              </w:rPr>
            </w:pPr>
            <w:proofErr w:type="gramStart"/>
            <w:r w:rsidRPr="0020254A">
              <w:rPr>
                <w:rFonts w:ascii="Times New Roman" w:eastAsia="Times New Roman" w:hAnsi="Times New Roman" w:cs="Times New Roman"/>
                <w:color w:val="000000"/>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1275"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3 500,000</w:t>
            </w:r>
          </w:p>
        </w:tc>
        <w:tc>
          <w:tcPr>
            <w:tcW w:w="1276"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3 500,000</w:t>
            </w:r>
          </w:p>
        </w:tc>
      </w:tr>
      <w:tr w:rsidR="00A03C55" w:rsidRPr="00023B3C" w:rsidTr="003264D7">
        <w:trPr>
          <w:trHeight w:val="20"/>
        </w:trPr>
        <w:tc>
          <w:tcPr>
            <w:tcW w:w="2411"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000 1 11 05030 00 0000 120 </w:t>
            </w:r>
          </w:p>
        </w:tc>
        <w:tc>
          <w:tcPr>
            <w:tcW w:w="4961" w:type="dxa"/>
            <w:shd w:val="clear" w:color="auto" w:fill="auto"/>
            <w:vAlign w:val="center"/>
            <w:hideMark/>
          </w:tcPr>
          <w:p w:rsidR="00A03C55" w:rsidRPr="0020254A" w:rsidRDefault="00A03C55" w:rsidP="003264D7">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275"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15,000</w:t>
            </w:r>
          </w:p>
        </w:tc>
        <w:tc>
          <w:tcPr>
            <w:tcW w:w="1276"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15,000</w:t>
            </w:r>
          </w:p>
        </w:tc>
      </w:tr>
      <w:tr w:rsidR="00A03C55" w:rsidRPr="00023B3C" w:rsidTr="003264D7">
        <w:trPr>
          <w:trHeight w:val="20"/>
        </w:trPr>
        <w:tc>
          <w:tcPr>
            <w:tcW w:w="2411"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000 1 11 05035 05 0000 120 </w:t>
            </w:r>
          </w:p>
        </w:tc>
        <w:tc>
          <w:tcPr>
            <w:tcW w:w="4961" w:type="dxa"/>
            <w:shd w:val="clear" w:color="auto" w:fill="auto"/>
            <w:vAlign w:val="center"/>
            <w:hideMark/>
          </w:tcPr>
          <w:p w:rsidR="00A03C55" w:rsidRPr="0020254A" w:rsidRDefault="00A03C55" w:rsidP="003264D7">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275"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15,000</w:t>
            </w:r>
          </w:p>
        </w:tc>
        <w:tc>
          <w:tcPr>
            <w:tcW w:w="1276"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15,000</w:t>
            </w:r>
          </w:p>
        </w:tc>
      </w:tr>
      <w:tr w:rsidR="00A03C55" w:rsidRPr="00023B3C" w:rsidTr="003264D7">
        <w:trPr>
          <w:trHeight w:val="20"/>
        </w:trPr>
        <w:tc>
          <w:tcPr>
            <w:tcW w:w="2411"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000 1 11 07000 00 0000 120 </w:t>
            </w:r>
          </w:p>
        </w:tc>
        <w:tc>
          <w:tcPr>
            <w:tcW w:w="4961" w:type="dxa"/>
            <w:shd w:val="clear" w:color="auto" w:fill="auto"/>
            <w:vAlign w:val="center"/>
            <w:hideMark/>
          </w:tcPr>
          <w:p w:rsidR="00A03C55" w:rsidRPr="0020254A" w:rsidRDefault="00A03C55" w:rsidP="003264D7">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Платежи от государственных и муниципальных унитарных предприятий</w:t>
            </w:r>
          </w:p>
        </w:tc>
        <w:tc>
          <w:tcPr>
            <w:tcW w:w="1275"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10,000</w:t>
            </w:r>
          </w:p>
        </w:tc>
        <w:tc>
          <w:tcPr>
            <w:tcW w:w="1276"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10,000</w:t>
            </w:r>
          </w:p>
        </w:tc>
      </w:tr>
      <w:tr w:rsidR="00A03C55" w:rsidRPr="00023B3C" w:rsidTr="003264D7">
        <w:trPr>
          <w:trHeight w:val="20"/>
        </w:trPr>
        <w:tc>
          <w:tcPr>
            <w:tcW w:w="2411"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000 1 11 07010 00 0000 120 </w:t>
            </w:r>
          </w:p>
        </w:tc>
        <w:tc>
          <w:tcPr>
            <w:tcW w:w="4961" w:type="dxa"/>
            <w:shd w:val="clear" w:color="auto" w:fill="auto"/>
            <w:vAlign w:val="center"/>
            <w:hideMark/>
          </w:tcPr>
          <w:p w:rsidR="00A03C55" w:rsidRPr="0020254A" w:rsidRDefault="00A03C55" w:rsidP="003264D7">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275"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10,000</w:t>
            </w:r>
          </w:p>
        </w:tc>
        <w:tc>
          <w:tcPr>
            <w:tcW w:w="1276"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10,000</w:t>
            </w:r>
          </w:p>
        </w:tc>
      </w:tr>
      <w:tr w:rsidR="00A03C55" w:rsidRPr="00023B3C" w:rsidTr="003264D7">
        <w:trPr>
          <w:trHeight w:val="20"/>
        </w:trPr>
        <w:tc>
          <w:tcPr>
            <w:tcW w:w="2411"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000 1 11 07015 05 0000 120 </w:t>
            </w:r>
          </w:p>
        </w:tc>
        <w:tc>
          <w:tcPr>
            <w:tcW w:w="4961" w:type="dxa"/>
            <w:shd w:val="clear" w:color="auto" w:fill="auto"/>
            <w:vAlign w:val="center"/>
            <w:hideMark/>
          </w:tcPr>
          <w:p w:rsidR="00A03C55" w:rsidRPr="0020254A" w:rsidRDefault="00A03C55" w:rsidP="003264D7">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275"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10,000</w:t>
            </w:r>
          </w:p>
        </w:tc>
        <w:tc>
          <w:tcPr>
            <w:tcW w:w="1276"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10,000</w:t>
            </w:r>
          </w:p>
        </w:tc>
      </w:tr>
      <w:tr w:rsidR="00A03C55" w:rsidRPr="00023B3C" w:rsidTr="003264D7">
        <w:trPr>
          <w:trHeight w:val="20"/>
        </w:trPr>
        <w:tc>
          <w:tcPr>
            <w:tcW w:w="2411"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20254A">
              <w:rPr>
                <w:rFonts w:ascii="Times New Roman" w:eastAsia="Times New Roman" w:hAnsi="Times New Roman" w:cs="Times New Roman"/>
                <w:b/>
                <w:bCs/>
                <w:color w:val="000000"/>
                <w:sz w:val="20"/>
                <w:szCs w:val="20"/>
              </w:rPr>
              <w:t xml:space="preserve">000 1 13 00000 00 0000 000 </w:t>
            </w:r>
          </w:p>
        </w:tc>
        <w:tc>
          <w:tcPr>
            <w:tcW w:w="4961" w:type="dxa"/>
            <w:shd w:val="clear" w:color="auto" w:fill="auto"/>
            <w:vAlign w:val="center"/>
            <w:hideMark/>
          </w:tcPr>
          <w:p w:rsidR="00A03C55" w:rsidRPr="007D6291"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7D6291">
              <w:rPr>
                <w:rFonts w:ascii="Times New Roman" w:eastAsia="Times New Roman" w:hAnsi="Times New Roman" w:cs="Times New Roman"/>
                <w:b/>
                <w:bCs/>
                <w:color w:val="000000"/>
                <w:sz w:val="20"/>
                <w:szCs w:val="20"/>
              </w:rPr>
              <w:t>ДОХОДЫ ОТ ОКАЗАНИЯ ПЛАТНЫХ УСЛУГ И КОМПЕНСАЦИИ ЗАТРАТ ГОСУДАРСТВА</w:t>
            </w:r>
          </w:p>
        </w:tc>
        <w:tc>
          <w:tcPr>
            <w:tcW w:w="1275"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b/>
                <w:bCs/>
                <w:color w:val="000000"/>
              </w:rPr>
            </w:pPr>
            <w:r w:rsidRPr="0020254A">
              <w:rPr>
                <w:rFonts w:ascii="Times New Roman" w:eastAsia="Times New Roman" w:hAnsi="Times New Roman" w:cs="Times New Roman"/>
                <w:b/>
                <w:bCs/>
                <w:color w:val="000000"/>
              </w:rPr>
              <w:t>1 709,400</w:t>
            </w:r>
          </w:p>
        </w:tc>
        <w:tc>
          <w:tcPr>
            <w:tcW w:w="1276"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b/>
                <w:bCs/>
                <w:color w:val="000000"/>
              </w:rPr>
            </w:pPr>
            <w:r w:rsidRPr="0020254A">
              <w:rPr>
                <w:rFonts w:ascii="Times New Roman" w:eastAsia="Times New Roman" w:hAnsi="Times New Roman" w:cs="Times New Roman"/>
                <w:b/>
                <w:bCs/>
                <w:color w:val="000000"/>
              </w:rPr>
              <w:t>1 709,400</w:t>
            </w:r>
          </w:p>
        </w:tc>
      </w:tr>
      <w:tr w:rsidR="00A03C55" w:rsidRPr="00023B3C" w:rsidTr="003264D7">
        <w:trPr>
          <w:trHeight w:val="20"/>
        </w:trPr>
        <w:tc>
          <w:tcPr>
            <w:tcW w:w="2411"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000 1 13 01000 00 0000 130 </w:t>
            </w:r>
          </w:p>
        </w:tc>
        <w:tc>
          <w:tcPr>
            <w:tcW w:w="4961" w:type="dxa"/>
            <w:shd w:val="clear" w:color="auto" w:fill="auto"/>
            <w:vAlign w:val="center"/>
            <w:hideMark/>
          </w:tcPr>
          <w:p w:rsidR="00A03C55" w:rsidRPr="0020254A" w:rsidRDefault="00A03C55" w:rsidP="003264D7">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Доходы от оказания платных услуг (работ)</w:t>
            </w:r>
          </w:p>
        </w:tc>
        <w:tc>
          <w:tcPr>
            <w:tcW w:w="1275"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1 709,400</w:t>
            </w:r>
          </w:p>
        </w:tc>
        <w:tc>
          <w:tcPr>
            <w:tcW w:w="1276"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1 709,400</w:t>
            </w:r>
          </w:p>
        </w:tc>
      </w:tr>
      <w:tr w:rsidR="00A03C55" w:rsidRPr="00023B3C" w:rsidTr="003264D7">
        <w:trPr>
          <w:trHeight w:val="20"/>
        </w:trPr>
        <w:tc>
          <w:tcPr>
            <w:tcW w:w="2411"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000 1 13 01990 00 0000 130 </w:t>
            </w:r>
          </w:p>
        </w:tc>
        <w:tc>
          <w:tcPr>
            <w:tcW w:w="4961" w:type="dxa"/>
            <w:shd w:val="clear" w:color="auto" w:fill="auto"/>
            <w:vAlign w:val="center"/>
            <w:hideMark/>
          </w:tcPr>
          <w:p w:rsidR="00A03C55" w:rsidRPr="0020254A" w:rsidRDefault="00A03C55" w:rsidP="003264D7">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Прочие доходы от оказания платных услуг (работ)</w:t>
            </w:r>
          </w:p>
        </w:tc>
        <w:tc>
          <w:tcPr>
            <w:tcW w:w="1275"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1 709,400</w:t>
            </w:r>
          </w:p>
        </w:tc>
        <w:tc>
          <w:tcPr>
            <w:tcW w:w="1276"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1 709,400</w:t>
            </w:r>
          </w:p>
        </w:tc>
      </w:tr>
      <w:tr w:rsidR="00A03C55" w:rsidRPr="00023B3C" w:rsidTr="003264D7">
        <w:trPr>
          <w:trHeight w:val="20"/>
        </w:trPr>
        <w:tc>
          <w:tcPr>
            <w:tcW w:w="2411"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000 1 13 01995 05 0000 130 </w:t>
            </w:r>
          </w:p>
        </w:tc>
        <w:tc>
          <w:tcPr>
            <w:tcW w:w="4961" w:type="dxa"/>
            <w:shd w:val="clear" w:color="auto" w:fill="auto"/>
            <w:vAlign w:val="center"/>
            <w:hideMark/>
          </w:tcPr>
          <w:p w:rsidR="00A03C55" w:rsidRPr="0020254A" w:rsidRDefault="00A03C55" w:rsidP="003264D7">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Прочие доходы от оказания платных услуг (работ) получателями средств бюджетов муниципальных районов</w:t>
            </w:r>
          </w:p>
        </w:tc>
        <w:tc>
          <w:tcPr>
            <w:tcW w:w="1275"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1 709,400</w:t>
            </w:r>
          </w:p>
        </w:tc>
        <w:tc>
          <w:tcPr>
            <w:tcW w:w="1276"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1 709,400</w:t>
            </w:r>
          </w:p>
        </w:tc>
      </w:tr>
      <w:tr w:rsidR="00A03C55" w:rsidRPr="00023B3C" w:rsidTr="003264D7">
        <w:trPr>
          <w:trHeight w:val="20"/>
        </w:trPr>
        <w:tc>
          <w:tcPr>
            <w:tcW w:w="2411"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20254A">
              <w:rPr>
                <w:rFonts w:ascii="Times New Roman" w:eastAsia="Times New Roman" w:hAnsi="Times New Roman" w:cs="Times New Roman"/>
                <w:b/>
                <w:bCs/>
                <w:color w:val="000000"/>
                <w:sz w:val="20"/>
                <w:szCs w:val="20"/>
              </w:rPr>
              <w:t xml:space="preserve">000 1 14 00000 00 0000 000 </w:t>
            </w:r>
          </w:p>
        </w:tc>
        <w:tc>
          <w:tcPr>
            <w:tcW w:w="4961" w:type="dxa"/>
            <w:shd w:val="clear" w:color="auto" w:fill="auto"/>
            <w:vAlign w:val="center"/>
            <w:hideMark/>
          </w:tcPr>
          <w:p w:rsidR="00A03C55" w:rsidRPr="007D6291"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7D6291">
              <w:rPr>
                <w:rFonts w:ascii="Times New Roman" w:eastAsia="Times New Roman" w:hAnsi="Times New Roman" w:cs="Times New Roman"/>
                <w:b/>
                <w:bCs/>
                <w:color w:val="000000"/>
                <w:sz w:val="20"/>
                <w:szCs w:val="20"/>
              </w:rPr>
              <w:t>ДОХОДЫ ОТ ПРОДАЖИ МАТЕРИАЛЬНЫХ И НЕМАТЕРИАЛЬНЫХ АКТИВОВ</w:t>
            </w:r>
          </w:p>
        </w:tc>
        <w:tc>
          <w:tcPr>
            <w:tcW w:w="1275"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b/>
                <w:bCs/>
                <w:color w:val="000000"/>
              </w:rPr>
            </w:pPr>
            <w:r w:rsidRPr="0020254A">
              <w:rPr>
                <w:rFonts w:ascii="Times New Roman" w:eastAsia="Times New Roman" w:hAnsi="Times New Roman" w:cs="Times New Roman"/>
                <w:b/>
                <w:bCs/>
                <w:color w:val="000000"/>
              </w:rPr>
              <w:t>1 000,000</w:t>
            </w:r>
          </w:p>
        </w:tc>
        <w:tc>
          <w:tcPr>
            <w:tcW w:w="1276"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b/>
                <w:bCs/>
                <w:color w:val="000000"/>
              </w:rPr>
            </w:pPr>
            <w:r w:rsidRPr="0020254A">
              <w:rPr>
                <w:rFonts w:ascii="Times New Roman" w:eastAsia="Times New Roman" w:hAnsi="Times New Roman" w:cs="Times New Roman"/>
                <w:b/>
                <w:bCs/>
                <w:color w:val="000000"/>
              </w:rPr>
              <w:t>1 000,000</w:t>
            </w:r>
          </w:p>
        </w:tc>
      </w:tr>
      <w:tr w:rsidR="00A03C55" w:rsidRPr="00023B3C" w:rsidTr="003264D7">
        <w:trPr>
          <w:trHeight w:val="20"/>
        </w:trPr>
        <w:tc>
          <w:tcPr>
            <w:tcW w:w="2411"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000 1 14 02000 00 0000 000 </w:t>
            </w:r>
          </w:p>
        </w:tc>
        <w:tc>
          <w:tcPr>
            <w:tcW w:w="4961" w:type="dxa"/>
            <w:shd w:val="clear" w:color="auto" w:fill="auto"/>
            <w:vAlign w:val="center"/>
            <w:hideMark/>
          </w:tcPr>
          <w:p w:rsidR="00A03C55" w:rsidRPr="0020254A" w:rsidRDefault="00A03C55" w:rsidP="003264D7">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 xml:space="preserve">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w:t>
            </w:r>
            <w:r w:rsidRPr="0020254A">
              <w:rPr>
                <w:rFonts w:ascii="Times New Roman" w:eastAsia="Times New Roman" w:hAnsi="Times New Roman" w:cs="Times New Roman"/>
                <w:color w:val="000000"/>
              </w:rPr>
              <w:lastRenderedPageBreak/>
              <w:t>унитарных предприятий, в том числе казенных)</w:t>
            </w:r>
          </w:p>
        </w:tc>
        <w:tc>
          <w:tcPr>
            <w:tcW w:w="1275"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lastRenderedPageBreak/>
              <w:t>1 000,000</w:t>
            </w:r>
          </w:p>
        </w:tc>
        <w:tc>
          <w:tcPr>
            <w:tcW w:w="1276"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1 000,000</w:t>
            </w:r>
          </w:p>
        </w:tc>
      </w:tr>
      <w:tr w:rsidR="00A03C55" w:rsidRPr="00023B3C" w:rsidTr="003264D7">
        <w:trPr>
          <w:trHeight w:val="20"/>
        </w:trPr>
        <w:tc>
          <w:tcPr>
            <w:tcW w:w="2411"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lastRenderedPageBreak/>
              <w:t xml:space="preserve">000 1 14 02050 05 0000 410 </w:t>
            </w:r>
          </w:p>
        </w:tc>
        <w:tc>
          <w:tcPr>
            <w:tcW w:w="4961" w:type="dxa"/>
            <w:shd w:val="clear" w:color="auto" w:fill="auto"/>
            <w:vAlign w:val="center"/>
            <w:hideMark/>
          </w:tcPr>
          <w:p w:rsidR="00A03C55" w:rsidRPr="0020254A" w:rsidRDefault="00A03C55" w:rsidP="003264D7">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5"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1 000,000</w:t>
            </w:r>
          </w:p>
        </w:tc>
        <w:tc>
          <w:tcPr>
            <w:tcW w:w="1276"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1 000,000</w:t>
            </w:r>
          </w:p>
        </w:tc>
      </w:tr>
      <w:tr w:rsidR="00A03C55" w:rsidRPr="00023B3C" w:rsidTr="003264D7">
        <w:trPr>
          <w:trHeight w:val="20"/>
        </w:trPr>
        <w:tc>
          <w:tcPr>
            <w:tcW w:w="2411"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000 1 14 02053 05 0000 410 </w:t>
            </w:r>
          </w:p>
        </w:tc>
        <w:tc>
          <w:tcPr>
            <w:tcW w:w="4961" w:type="dxa"/>
            <w:shd w:val="clear" w:color="auto" w:fill="auto"/>
            <w:vAlign w:val="center"/>
            <w:hideMark/>
          </w:tcPr>
          <w:p w:rsidR="00A03C55" w:rsidRPr="0020254A" w:rsidRDefault="00A03C55" w:rsidP="003264D7">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5"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1 000,000</w:t>
            </w:r>
          </w:p>
        </w:tc>
        <w:tc>
          <w:tcPr>
            <w:tcW w:w="1276"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1 000,000</w:t>
            </w:r>
          </w:p>
        </w:tc>
      </w:tr>
      <w:tr w:rsidR="00A03C55" w:rsidRPr="00023B3C" w:rsidTr="003264D7">
        <w:trPr>
          <w:trHeight w:val="20"/>
        </w:trPr>
        <w:tc>
          <w:tcPr>
            <w:tcW w:w="2411"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20254A">
              <w:rPr>
                <w:rFonts w:ascii="Times New Roman" w:eastAsia="Times New Roman" w:hAnsi="Times New Roman" w:cs="Times New Roman"/>
                <w:b/>
                <w:bCs/>
                <w:color w:val="000000"/>
                <w:sz w:val="20"/>
                <w:szCs w:val="20"/>
              </w:rPr>
              <w:t xml:space="preserve">000 2 00 00000 00 0000 000 </w:t>
            </w:r>
          </w:p>
        </w:tc>
        <w:tc>
          <w:tcPr>
            <w:tcW w:w="4961" w:type="dxa"/>
            <w:shd w:val="clear" w:color="auto" w:fill="auto"/>
            <w:vAlign w:val="center"/>
            <w:hideMark/>
          </w:tcPr>
          <w:p w:rsidR="00A03C55" w:rsidRPr="007D6291"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7D6291">
              <w:rPr>
                <w:rFonts w:ascii="Times New Roman" w:eastAsia="Times New Roman" w:hAnsi="Times New Roman" w:cs="Times New Roman"/>
                <w:b/>
                <w:bCs/>
                <w:color w:val="000000"/>
                <w:sz w:val="20"/>
                <w:szCs w:val="20"/>
              </w:rPr>
              <w:t>БЕЗВОЗМЕЗДНЫЕ ПОСТУПЛЕНИЯ</w:t>
            </w:r>
          </w:p>
        </w:tc>
        <w:tc>
          <w:tcPr>
            <w:tcW w:w="1275"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b/>
                <w:bCs/>
                <w:color w:val="000000"/>
              </w:rPr>
            </w:pPr>
            <w:r w:rsidRPr="0020254A">
              <w:rPr>
                <w:rFonts w:ascii="Times New Roman" w:eastAsia="Times New Roman" w:hAnsi="Times New Roman" w:cs="Times New Roman"/>
                <w:b/>
                <w:bCs/>
                <w:color w:val="000000"/>
              </w:rPr>
              <w:t>305 055,105</w:t>
            </w:r>
          </w:p>
        </w:tc>
        <w:tc>
          <w:tcPr>
            <w:tcW w:w="1276"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b/>
                <w:bCs/>
                <w:color w:val="000000"/>
              </w:rPr>
            </w:pPr>
            <w:r w:rsidRPr="0020254A">
              <w:rPr>
                <w:rFonts w:ascii="Times New Roman" w:eastAsia="Times New Roman" w:hAnsi="Times New Roman" w:cs="Times New Roman"/>
                <w:b/>
                <w:bCs/>
                <w:color w:val="000000"/>
              </w:rPr>
              <w:t>303 347,305</w:t>
            </w:r>
          </w:p>
        </w:tc>
      </w:tr>
      <w:tr w:rsidR="00A03C55" w:rsidRPr="00023B3C" w:rsidTr="003264D7">
        <w:trPr>
          <w:trHeight w:val="20"/>
        </w:trPr>
        <w:tc>
          <w:tcPr>
            <w:tcW w:w="2411"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20254A">
              <w:rPr>
                <w:rFonts w:ascii="Times New Roman" w:eastAsia="Times New Roman" w:hAnsi="Times New Roman" w:cs="Times New Roman"/>
                <w:b/>
                <w:bCs/>
                <w:color w:val="000000"/>
                <w:sz w:val="20"/>
                <w:szCs w:val="20"/>
              </w:rPr>
              <w:t xml:space="preserve">000 2 02 00000 00 0000 000 </w:t>
            </w:r>
          </w:p>
        </w:tc>
        <w:tc>
          <w:tcPr>
            <w:tcW w:w="4961" w:type="dxa"/>
            <w:shd w:val="clear" w:color="auto" w:fill="auto"/>
            <w:vAlign w:val="center"/>
            <w:hideMark/>
          </w:tcPr>
          <w:p w:rsidR="00A03C55" w:rsidRPr="007D6291"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7D6291">
              <w:rPr>
                <w:rFonts w:ascii="Times New Roman" w:eastAsia="Times New Roman" w:hAnsi="Times New Roman" w:cs="Times New Roman"/>
                <w:b/>
                <w:bCs/>
                <w:color w:val="000000"/>
                <w:sz w:val="20"/>
                <w:szCs w:val="20"/>
              </w:rPr>
              <w:t>БЕЗВОЗМЕЗДНЫЕ ПОСТУПЛЕНИЯ ОТ ДРУГИХ БЮДЖЕТОВ БЮДЖЕТНОЙ СИСТЕМЫ РОССИЙСКОЙ ФЕДЕРАЦИИ</w:t>
            </w:r>
          </w:p>
        </w:tc>
        <w:tc>
          <w:tcPr>
            <w:tcW w:w="1275"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b/>
                <w:bCs/>
                <w:color w:val="000000"/>
              </w:rPr>
            </w:pPr>
            <w:r w:rsidRPr="0020254A">
              <w:rPr>
                <w:rFonts w:ascii="Times New Roman" w:eastAsia="Times New Roman" w:hAnsi="Times New Roman" w:cs="Times New Roman"/>
                <w:b/>
                <w:bCs/>
                <w:color w:val="000000"/>
              </w:rPr>
              <w:t>305 055,105</w:t>
            </w:r>
          </w:p>
        </w:tc>
        <w:tc>
          <w:tcPr>
            <w:tcW w:w="1276"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b/>
                <w:bCs/>
                <w:color w:val="000000"/>
              </w:rPr>
            </w:pPr>
            <w:r w:rsidRPr="0020254A">
              <w:rPr>
                <w:rFonts w:ascii="Times New Roman" w:eastAsia="Times New Roman" w:hAnsi="Times New Roman" w:cs="Times New Roman"/>
                <w:b/>
                <w:bCs/>
                <w:color w:val="000000"/>
              </w:rPr>
              <w:t>303 347,305</w:t>
            </w:r>
          </w:p>
        </w:tc>
      </w:tr>
      <w:tr w:rsidR="00A03C55" w:rsidRPr="00023B3C" w:rsidTr="003264D7">
        <w:trPr>
          <w:trHeight w:val="20"/>
        </w:trPr>
        <w:tc>
          <w:tcPr>
            <w:tcW w:w="2411"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000 2 02 20000 00 0000 150 </w:t>
            </w:r>
          </w:p>
        </w:tc>
        <w:tc>
          <w:tcPr>
            <w:tcW w:w="4961" w:type="dxa"/>
            <w:shd w:val="clear" w:color="auto" w:fill="auto"/>
            <w:vAlign w:val="center"/>
            <w:hideMark/>
          </w:tcPr>
          <w:p w:rsidR="00A03C55" w:rsidRPr="0020254A" w:rsidRDefault="00A03C55" w:rsidP="003264D7">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Субсидии бюджетам бюджетной системы Российской Федерации (межбюджетные субсидии)</w:t>
            </w:r>
          </w:p>
        </w:tc>
        <w:tc>
          <w:tcPr>
            <w:tcW w:w="1275"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93 837,205</w:t>
            </w:r>
          </w:p>
        </w:tc>
        <w:tc>
          <w:tcPr>
            <w:tcW w:w="1276"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92 540,805</w:t>
            </w:r>
          </w:p>
        </w:tc>
      </w:tr>
      <w:tr w:rsidR="00A03C55" w:rsidRPr="00023B3C" w:rsidTr="003264D7">
        <w:trPr>
          <w:trHeight w:val="20"/>
        </w:trPr>
        <w:tc>
          <w:tcPr>
            <w:tcW w:w="2411"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000 2 02 20041 00 0000 150 </w:t>
            </w:r>
          </w:p>
        </w:tc>
        <w:tc>
          <w:tcPr>
            <w:tcW w:w="4961" w:type="dxa"/>
            <w:shd w:val="clear" w:color="auto" w:fill="auto"/>
            <w:vAlign w:val="center"/>
            <w:hideMark/>
          </w:tcPr>
          <w:p w:rsidR="00A03C55" w:rsidRPr="0020254A" w:rsidRDefault="00A03C55" w:rsidP="003264D7">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275"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23 954,000</w:t>
            </w:r>
          </w:p>
        </w:tc>
        <w:tc>
          <w:tcPr>
            <w:tcW w:w="1276"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23 954,000</w:t>
            </w:r>
          </w:p>
        </w:tc>
      </w:tr>
      <w:tr w:rsidR="00A03C55" w:rsidRPr="00023B3C" w:rsidTr="003264D7">
        <w:trPr>
          <w:trHeight w:val="20"/>
        </w:trPr>
        <w:tc>
          <w:tcPr>
            <w:tcW w:w="2411"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000 2 02 20041 05 0000 150 </w:t>
            </w:r>
          </w:p>
        </w:tc>
        <w:tc>
          <w:tcPr>
            <w:tcW w:w="4961" w:type="dxa"/>
            <w:shd w:val="clear" w:color="auto" w:fill="auto"/>
            <w:vAlign w:val="center"/>
            <w:hideMark/>
          </w:tcPr>
          <w:p w:rsidR="00A03C55" w:rsidRPr="0020254A" w:rsidRDefault="00A03C55" w:rsidP="003264D7">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275"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23 954,000</w:t>
            </w:r>
          </w:p>
        </w:tc>
        <w:tc>
          <w:tcPr>
            <w:tcW w:w="1276"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23 954,000</w:t>
            </w:r>
          </w:p>
        </w:tc>
      </w:tr>
      <w:tr w:rsidR="00A03C55" w:rsidRPr="00023B3C" w:rsidTr="003264D7">
        <w:trPr>
          <w:trHeight w:val="20"/>
        </w:trPr>
        <w:tc>
          <w:tcPr>
            <w:tcW w:w="2411"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000 2 02 20041 05 0000 150 </w:t>
            </w:r>
          </w:p>
        </w:tc>
        <w:tc>
          <w:tcPr>
            <w:tcW w:w="4961" w:type="dxa"/>
            <w:shd w:val="clear" w:color="auto" w:fill="auto"/>
            <w:vAlign w:val="center"/>
            <w:hideMark/>
          </w:tcPr>
          <w:p w:rsidR="00A03C55" w:rsidRPr="0020254A" w:rsidRDefault="00A03C55" w:rsidP="003264D7">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Субсидии из областного бюджета бюджетам муниципальных образований Волгоградской области на реализацию мероприятий в сфере дорожной деятельности</w:t>
            </w:r>
          </w:p>
        </w:tc>
        <w:tc>
          <w:tcPr>
            <w:tcW w:w="1275"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23 954,000</w:t>
            </w:r>
          </w:p>
        </w:tc>
        <w:tc>
          <w:tcPr>
            <w:tcW w:w="1276"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23 954,000</w:t>
            </w:r>
          </w:p>
        </w:tc>
      </w:tr>
      <w:tr w:rsidR="00A03C55" w:rsidRPr="00023B3C" w:rsidTr="003264D7">
        <w:trPr>
          <w:trHeight w:val="20"/>
        </w:trPr>
        <w:tc>
          <w:tcPr>
            <w:tcW w:w="2411"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000 2 02 25304 00 0000 150 </w:t>
            </w:r>
          </w:p>
        </w:tc>
        <w:tc>
          <w:tcPr>
            <w:tcW w:w="4961" w:type="dxa"/>
            <w:shd w:val="clear" w:color="auto" w:fill="auto"/>
            <w:vAlign w:val="center"/>
            <w:hideMark/>
          </w:tcPr>
          <w:p w:rsidR="00A03C55" w:rsidRPr="0020254A" w:rsidRDefault="00A03C55" w:rsidP="003264D7">
            <w:pPr>
              <w:spacing w:after="0" w:line="240" w:lineRule="auto"/>
              <w:ind w:left="-57" w:right="-57"/>
              <w:jc w:val="both"/>
              <w:rPr>
                <w:rFonts w:ascii="Times New Roman" w:eastAsia="Times New Roman" w:hAnsi="Times New Roman" w:cs="Times New Roman"/>
                <w:color w:val="000000"/>
              </w:rPr>
            </w:pPr>
            <w:proofErr w:type="gramStart"/>
            <w:r w:rsidRPr="0020254A">
              <w:rPr>
                <w:rFonts w:ascii="Times New Roman" w:eastAsia="Times New Roman" w:hAnsi="Times New Roman" w:cs="Times New Roman"/>
                <w:color w:val="000000"/>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275"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7 994,700</w:t>
            </w:r>
          </w:p>
        </w:tc>
        <w:tc>
          <w:tcPr>
            <w:tcW w:w="1276"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7 838,300</w:t>
            </w:r>
          </w:p>
        </w:tc>
      </w:tr>
      <w:tr w:rsidR="00A03C55" w:rsidRPr="00023B3C" w:rsidTr="003264D7">
        <w:trPr>
          <w:trHeight w:val="20"/>
        </w:trPr>
        <w:tc>
          <w:tcPr>
            <w:tcW w:w="2411"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000 2 02 25304 05 0000 150 </w:t>
            </w:r>
          </w:p>
        </w:tc>
        <w:tc>
          <w:tcPr>
            <w:tcW w:w="4961" w:type="dxa"/>
            <w:shd w:val="clear" w:color="auto" w:fill="auto"/>
            <w:vAlign w:val="center"/>
            <w:hideMark/>
          </w:tcPr>
          <w:p w:rsidR="00A03C55" w:rsidRPr="0020254A" w:rsidRDefault="00A03C55" w:rsidP="003264D7">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75"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7 994,700</w:t>
            </w:r>
          </w:p>
        </w:tc>
        <w:tc>
          <w:tcPr>
            <w:tcW w:w="1276"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7 838,300</w:t>
            </w:r>
          </w:p>
        </w:tc>
      </w:tr>
      <w:tr w:rsidR="00A03C55" w:rsidRPr="00023B3C" w:rsidTr="003264D7">
        <w:trPr>
          <w:trHeight w:val="20"/>
        </w:trPr>
        <w:tc>
          <w:tcPr>
            <w:tcW w:w="2411"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000 2 02 25304 05 0000 150 </w:t>
            </w:r>
          </w:p>
        </w:tc>
        <w:tc>
          <w:tcPr>
            <w:tcW w:w="4961" w:type="dxa"/>
            <w:shd w:val="clear" w:color="auto" w:fill="auto"/>
            <w:vAlign w:val="center"/>
            <w:hideMark/>
          </w:tcPr>
          <w:p w:rsidR="00A03C55" w:rsidRPr="0020254A" w:rsidRDefault="00A03C55" w:rsidP="003264D7">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 xml:space="preserve">Субсидии из областного бюджета бюджетам муниципальных районов и городских округов Волгоградской области на </w:t>
            </w:r>
            <w:proofErr w:type="spellStart"/>
            <w:r w:rsidRPr="0020254A">
              <w:rPr>
                <w:rFonts w:ascii="Times New Roman" w:eastAsia="Times New Roman" w:hAnsi="Times New Roman" w:cs="Times New Roman"/>
                <w:color w:val="000000"/>
              </w:rPr>
              <w:t>софинансирование</w:t>
            </w:r>
            <w:proofErr w:type="spellEnd"/>
            <w:r w:rsidRPr="0020254A">
              <w:rPr>
                <w:rFonts w:ascii="Times New Roman" w:eastAsia="Times New Roman" w:hAnsi="Times New Roman" w:cs="Times New Roman"/>
                <w:color w:val="000000"/>
              </w:rPr>
              <w:t xml:space="preserve"> расходных обязательств муниципальных районов и городских округов Волгоградской области, возникающих при реализации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Волгоградской области</w:t>
            </w:r>
          </w:p>
        </w:tc>
        <w:tc>
          <w:tcPr>
            <w:tcW w:w="1275"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7 994,700</w:t>
            </w:r>
          </w:p>
        </w:tc>
        <w:tc>
          <w:tcPr>
            <w:tcW w:w="1276"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7 838,300</w:t>
            </w:r>
          </w:p>
        </w:tc>
      </w:tr>
      <w:tr w:rsidR="00A03C55" w:rsidRPr="00023B3C" w:rsidTr="003264D7">
        <w:trPr>
          <w:trHeight w:val="20"/>
        </w:trPr>
        <w:tc>
          <w:tcPr>
            <w:tcW w:w="2411"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lastRenderedPageBreak/>
              <w:t xml:space="preserve">000 2 02 29999 00 0000 150 </w:t>
            </w:r>
          </w:p>
        </w:tc>
        <w:tc>
          <w:tcPr>
            <w:tcW w:w="4961" w:type="dxa"/>
            <w:shd w:val="clear" w:color="auto" w:fill="auto"/>
            <w:vAlign w:val="center"/>
            <w:hideMark/>
          </w:tcPr>
          <w:p w:rsidR="00A03C55" w:rsidRPr="0020254A" w:rsidRDefault="00A03C55" w:rsidP="003264D7">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Прочие субсидии</w:t>
            </w:r>
          </w:p>
        </w:tc>
        <w:tc>
          <w:tcPr>
            <w:tcW w:w="1275"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61 888,505</w:t>
            </w:r>
          </w:p>
        </w:tc>
        <w:tc>
          <w:tcPr>
            <w:tcW w:w="1276"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60 748,505</w:t>
            </w:r>
          </w:p>
        </w:tc>
      </w:tr>
      <w:tr w:rsidR="00A03C55" w:rsidRPr="00023B3C" w:rsidTr="003264D7">
        <w:trPr>
          <w:trHeight w:val="20"/>
        </w:trPr>
        <w:tc>
          <w:tcPr>
            <w:tcW w:w="2411"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000 2 02 29999 05 0000 150 </w:t>
            </w:r>
          </w:p>
        </w:tc>
        <w:tc>
          <w:tcPr>
            <w:tcW w:w="4961" w:type="dxa"/>
            <w:shd w:val="clear" w:color="auto" w:fill="auto"/>
            <w:vAlign w:val="center"/>
            <w:hideMark/>
          </w:tcPr>
          <w:p w:rsidR="00A03C55" w:rsidRPr="0020254A" w:rsidRDefault="00A03C55" w:rsidP="003264D7">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Прочие субсидии бюджетам муниципальных районов</w:t>
            </w:r>
          </w:p>
        </w:tc>
        <w:tc>
          <w:tcPr>
            <w:tcW w:w="1275"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61 888,505</w:t>
            </w:r>
          </w:p>
        </w:tc>
        <w:tc>
          <w:tcPr>
            <w:tcW w:w="1276"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60 748,505</w:t>
            </w:r>
          </w:p>
        </w:tc>
      </w:tr>
      <w:tr w:rsidR="00A03C55" w:rsidRPr="00023B3C" w:rsidTr="003264D7">
        <w:trPr>
          <w:trHeight w:val="20"/>
        </w:trPr>
        <w:tc>
          <w:tcPr>
            <w:tcW w:w="2411"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000 2 02 29999 05 0000 150 </w:t>
            </w:r>
          </w:p>
        </w:tc>
        <w:tc>
          <w:tcPr>
            <w:tcW w:w="4961" w:type="dxa"/>
            <w:shd w:val="clear" w:color="auto" w:fill="auto"/>
            <w:vAlign w:val="center"/>
            <w:hideMark/>
          </w:tcPr>
          <w:p w:rsidR="00A03C55" w:rsidRPr="0020254A" w:rsidRDefault="00A03C55" w:rsidP="003264D7">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 xml:space="preserve">Субсидии бюджетам муниципальных образований для решения отдельных вопросов местного значения в сфере дополнительного образования детей </w:t>
            </w:r>
          </w:p>
        </w:tc>
        <w:tc>
          <w:tcPr>
            <w:tcW w:w="1275"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1 641,400</w:t>
            </w:r>
          </w:p>
        </w:tc>
        <w:tc>
          <w:tcPr>
            <w:tcW w:w="1276"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1 641,400</w:t>
            </w:r>
          </w:p>
        </w:tc>
      </w:tr>
      <w:tr w:rsidR="00A03C55" w:rsidRPr="00023B3C" w:rsidTr="003264D7">
        <w:trPr>
          <w:trHeight w:val="20"/>
        </w:trPr>
        <w:tc>
          <w:tcPr>
            <w:tcW w:w="2411"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000 2 02 29999 05 0000 150 </w:t>
            </w:r>
          </w:p>
        </w:tc>
        <w:tc>
          <w:tcPr>
            <w:tcW w:w="4961" w:type="dxa"/>
            <w:shd w:val="clear" w:color="auto" w:fill="auto"/>
            <w:vAlign w:val="center"/>
            <w:hideMark/>
          </w:tcPr>
          <w:p w:rsidR="00A03C55" w:rsidRPr="0020254A" w:rsidRDefault="00A03C55" w:rsidP="003264D7">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 xml:space="preserve">Субсидии из областного бюджета бюджетам муниципальных районов и городских округов Волгоградской области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 </w:t>
            </w:r>
          </w:p>
        </w:tc>
        <w:tc>
          <w:tcPr>
            <w:tcW w:w="1275"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2 295,405</w:t>
            </w:r>
          </w:p>
        </w:tc>
        <w:tc>
          <w:tcPr>
            <w:tcW w:w="1276"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2 295,405</w:t>
            </w:r>
          </w:p>
        </w:tc>
      </w:tr>
      <w:tr w:rsidR="00A03C55" w:rsidRPr="00023B3C" w:rsidTr="003264D7">
        <w:trPr>
          <w:trHeight w:val="20"/>
        </w:trPr>
        <w:tc>
          <w:tcPr>
            <w:tcW w:w="2411"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000 2 02 29999 05 0000 150 </w:t>
            </w:r>
          </w:p>
        </w:tc>
        <w:tc>
          <w:tcPr>
            <w:tcW w:w="4961" w:type="dxa"/>
            <w:shd w:val="clear" w:color="auto" w:fill="auto"/>
            <w:vAlign w:val="center"/>
            <w:hideMark/>
          </w:tcPr>
          <w:p w:rsidR="00A03C55" w:rsidRPr="0020254A" w:rsidRDefault="00A03C55" w:rsidP="003264D7">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Субсидии на обеспечение сбалансированности местных бюджетов бюджетам муниципальных образований</w:t>
            </w:r>
          </w:p>
        </w:tc>
        <w:tc>
          <w:tcPr>
            <w:tcW w:w="1275"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42 368,000</w:t>
            </w:r>
          </w:p>
        </w:tc>
        <w:tc>
          <w:tcPr>
            <w:tcW w:w="1276"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42 368,000</w:t>
            </w:r>
          </w:p>
        </w:tc>
      </w:tr>
      <w:tr w:rsidR="00A03C55" w:rsidRPr="00023B3C" w:rsidTr="003264D7">
        <w:trPr>
          <w:trHeight w:val="20"/>
        </w:trPr>
        <w:tc>
          <w:tcPr>
            <w:tcW w:w="2411"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000 2 02 29999 05 0000 150 </w:t>
            </w:r>
          </w:p>
        </w:tc>
        <w:tc>
          <w:tcPr>
            <w:tcW w:w="4961" w:type="dxa"/>
            <w:shd w:val="clear" w:color="auto" w:fill="auto"/>
            <w:vAlign w:val="center"/>
            <w:hideMark/>
          </w:tcPr>
          <w:p w:rsidR="00A03C55" w:rsidRPr="0020254A" w:rsidRDefault="00A03C55" w:rsidP="003264D7">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Субсидия из областного бюджета бюджетам муниципальных районов и городских округов Волгоградской области на обеспечение бесплатным горячим питанием категорий обучающихся по образовательным программам общего образования в муниципальных образовательных организациях, определенных частью 2 статьи 46 Социального кодекса Волгоградской области от 31 декабря 2015 г. № 246-ОД</w:t>
            </w:r>
          </w:p>
        </w:tc>
        <w:tc>
          <w:tcPr>
            <w:tcW w:w="1275"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5 451,800</w:t>
            </w:r>
          </w:p>
        </w:tc>
        <w:tc>
          <w:tcPr>
            <w:tcW w:w="1276"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5 451,800</w:t>
            </w:r>
          </w:p>
        </w:tc>
      </w:tr>
      <w:tr w:rsidR="00A03C55" w:rsidRPr="00023B3C" w:rsidTr="003264D7">
        <w:trPr>
          <w:trHeight w:val="20"/>
        </w:trPr>
        <w:tc>
          <w:tcPr>
            <w:tcW w:w="2411"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000 2 02 29999 05 0000 150 </w:t>
            </w:r>
          </w:p>
        </w:tc>
        <w:tc>
          <w:tcPr>
            <w:tcW w:w="4961" w:type="dxa"/>
            <w:shd w:val="clear" w:color="auto" w:fill="auto"/>
            <w:vAlign w:val="center"/>
            <w:hideMark/>
          </w:tcPr>
          <w:p w:rsidR="00A03C55" w:rsidRPr="0020254A" w:rsidRDefault="00A03C55" w:rsidP="003264D7">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Субсидии бюджетам муниципальных образований Волгоградской области на возмещение расходов муниципальным образованиям Волгоградской области на проведение кадастровых работ в отношении земельных участков</w:t>
            </w:r>
          </w:p>
        </w:tc>
        <w:tc>
          <w:tcPr>
            <w:tcW w:w="1275"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1 985,900</w:t>
            </w:r>
          </w:p>
        </w:tc>
        <w:tc>
          <w:tcPr>
            <w:tcW w:w="1276"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1 985,900</w:t>
            </w:r>
          </w:p>
        </w:tc>
      </w:tr>
      <w:tr w:rsidR="00A03C55" w:rsidRPr="00023B3C" w:rsidTr="003264D7">
        <w:trPr>
          <w:trHeight w:val="20"/>
        </w:trPr>
        <w:tc>
          <w:tcPr>
            <w:tcW w:w="2411"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000 2 02 29999 05 0000 150 </w:t>
            </w:r>
          </w:p>
        </w:tc>
        <w:tc>
          <w:tcPr>
            <w:tcW w:w="4961" w:type="dxa"/>
            <w:shd w:val="clear" w:color="auto" w:fill="auto"/>
            <w:vAlign w:val="center"/>
            <w:hideMark/>
          </w:tcPr>
          <w:p w:rsidR="00A03C55" w:rsidRPr="0020254A" w:rsidRDefault="00A03C55" w:rsidP="003264D7">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Субсидии бюджетам муниципальных образований для решения отдельных вопросов местного значения в сфере дополнительного образования детей в сфере управления БПЛА</w:t>
            </w:r>
          </w:p>
        </w:tc>
        <w:tc>
          <w:tcPr>
            <w:tcW w:w="1275"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902,000</w:t>
            </w:r>
          </w:p>
        </w:tc>
        <w:tc>
          <w:tcPr>
            <w:tcW w:w="1276"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962,000</w:t>
            </w:r>
          </w:p>
        </w:tc>
      </w:tr>
      <w:tr w:rsidR="00A03C55" w:rsidRPr="00023B3C" w:rsidTr="003264D7">
        <w:trPr>
          <w:trHeight w:val="20"/>
        </w:trPr>
        <w:tc>
          <w:tcPr>
            <w:tcW w:w="2411"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000 2 02 29999 05 0000 150 </w:t>
            </w:r>
          </w:p>
        </w:tc>
        <w:tc>
          <w:tcPr>
            <w:tcW w:w="4961" w:type="dxa"/>
            <w:shd w:val="clear" w:color="auto" w:fill="auto"/>
            <w:vAlign w:val="center"/>
            <w:hideMark/>
          </w:tcPr>
          <w:p w:rsidR="00A03C55" w:rsidRPr="0020254A" w:rsidRDefault="00A03C55" w:rsidP="003264D7">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Субсидии из областного бюджета бюджетам муниципальных образований Волгоградской области на содержание объектов благоустройства</w:t>
            </w:r>
          </w:p>
        </w:tc>
        <w:tc>
          <w:tcPr>
            <w:tcW w:w="1275"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4 844,000</w:t>
            </w:r>
          </w:p>
        </w:tc>
        <w:tc>
          <w:tcPr>
            <w:tcW w:w="1276"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4 844,000</w:t>
            </w:r>
          </w:p>
        </w:tc>
      </w:tr>
      <w:tr w:rsidR="00A03C55" w:rsidRPr="00023B3C" w:rsidTr="003264D7">
        <w:trPr>
          <w:trHeight w:val="20"/>
        </w:trPr>
        <w:tc>
          <w:tcPr>
            <w:tcW w:w="2411"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000 2 02 29999 05 0000 150 </w:t>
            </w:r>
          </w:p>
        </w:tc>
        <w:tc>
          <w:tcPr>
            <w:tcW w:w="4961" w:type="dxa"/>
            <w:shd w:val="clear" w:color="auto" w:fill="auto"/>
            <w:vAlign w:val="center"/>
            <w:hideMark/>
          </w:tcPr>
          <w:p w:rsidR="00A03C55" w:rsidRPr="0020254A" w:rsidRDefault="00A03C55" w:rsidP="003264D7">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Субсидии из областного бюджета бюджетам муниципальных образований Волгоградской области на обеспечение питьевым водоснабжением населения</w:t>
            </w:r>
          </w:p>
        </w:tc>
        <w:tc>
          <w:tcPr>
            <w:tcW w:w="1275"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2 400,000</w:t>
            </w:r>
          </w:p>
        </w:tc>
        <w:tc>
          <w:tcPr>
            <w:tcW w:w="1276"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1 200,000</w:t>
            </w:r>
          </w:p>
        </w:tc>
      </w:tr>
      <w:tr w:rsidR="00A03C55" w:rsidRPr="00023B3C" w:rsidTr="003264D7">
        <w:trPr>
          <w:trHeight w:val="20"/>
        </w:trPr>
        <w:tc>
          <w:tcPr>
            <w:tcW w:w="2411"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000 2 02 30000 00 0000 150 </w:t>
            </w:r>
          </w:p>
        </w:tc>
        <w:tc>
          <w:tcPr>
            <w:tcW w:w="4961" w:type="dxa"/>
            <w:shd w:val="clear" w:color="auto" w:fill="auto"/>
            <w:vAlign w:val="center"/>
            <w:hideMark/>
          </w:tcPr>
          <w:p w:rsidR="00A03C55" w:rsidRPr="0020254A" w:rsidRDefault="00A03C55" w:rsidP="003264D7">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Субвенции бюджетам бюджетной системы Российской Федерации</w:t>
            </w:r>
          </w:p>
        </w:tc>
        <w:tc>
          <w:tcPr>
            <w:tcW w:w="1275"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211 127,900</w:t>
            </w:r>
          </w:p>
        </w:tc>
        <w:tc>
          <w:tcPr>
            <w:tcW w:w="1276"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210 716,500</w:t>
            </w:r>
          </w:p>
        </w:tc>
      </w:tr>
      <w:tr w:rsidR="00A03C55" w:rsidRPr="00023B3C" w:rsidTr="003264D7">
        <w:trPr>
          <w:trHeight w:val="20"/>
        </w:trPr>
        <w:tc>
          <w:tcPr>
            <w:tcW w:w="2411"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000 2 02 30022 00 0000 150 </w:t>
            </w:r>
          </w:p>
        </w:tc>
        <w:tc>
          <w:tcPr>
            <w:tcW w:w="4961" w:type="dxa"/>
            <w:shd w:val="clear" w:color="auto" w:fill="auto"/>
            <w:vAlign w:val="center"/>
            <w:hideMark/>
          </w:tcPr>
          <w:p w:rsidR="00A03C55" w:rsidRPr="0020254A" w:rsidRDefault="00A03C55" w:rsidP="003264D7">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Субвенции бюджетам муниципальных образований на предоставление гражданам субсидий на оплату жилого помещения и коммунальных услуг</w:t>
            </w:r>
          </w:p>
        </w:tc>
        <w:tc>
          <w:tcPr>
            <w:tcW w:w="1275"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10 963,600</w:t>
            </w:r>
          </w:p>
        </w:tc>
        <w:tc>
          <w:tcPr>
            <w:tcW w:w="1276"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6 979,500</w:t>
            </w:r>
          </w:p>
        </w:tc>
      </w:tr>
      <w:tr w:rsidR="00A03C55" w:rsidRPr="00023B3C" w:rsidTr="003264D7">
        <w:trPr>
          <w:trHeight w:val="20"/>
        </w:trPr>
        <w:tc>
          <w:tcPr>
            <w:tcW w:w="2411"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000 2 02 30022 05 0000 150 </w:t>
            </w:r>
          </w:p>
        </w:tc>
        <w:tc>
          <w:tcPr>
            <w:tcW w:w="4961" w:type="dxa"/>
            <w:shd w:val="clear" w:color="auto" w:fill="auto"/>
            <w:vAlign w:val="center"/>
            <w:hideMark/>
          </w:tcPr>
          <w:p w:rsidR="00A03C55" w:rsidRPr="0020254A" w:rsidRDefault="00A03C55" w:rsidP="003264D7">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Субвенции бюджетам муниципальных районов на предоставление гражданам субсидий на оплату жилого помещения и коммунальных услуг</w:t>
            </w:r>
          </w:p>
        </w:tc>
        <w:tc>
          <w:tcPr>
            <w:tcW w:w="1275"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10 963,600</w:t>
            </w:r>
          </w:p>
        </w:tc>
        <w:tc>
          <w:tcPr>
            <w:tcW w:w="1276"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6 979,500</w:t>
            </w:r>
          </w:p>
        </w:tc>
      </w:tr>
      <w:tr w:rsidR="00A03C55" w:rsidRPr="00023B3C" w:rsidTr="003264D7">
        <w:trPr>
          <w:trHeight w:val="20"/>
        </w:trPr>
        <w:tc>
          <w:tcPr>
            <w:tcW w:w="2411"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000 2 02 30022 05 0000 150 </w:t>
            </w:r>
          </w:p>
        </w:tc>
        <w:tc>
          <w:tcPr>
            <w:tcW w:w="4961" w:type="dxa"/>
            <w:shd w:val="clear" w:color="auto" w:fill="auto"/>
            <w:vAlign w:val="center"/>
            <w:hideMark/>
          </w:tcPr>
          <w:p w:rsidR="00A03C55" w:rsidRPr="0020254A" w:rsidRDefault="00A03C55" w:rsidP="003264D7">
            <w:pPr>
              <w:spacing w:after="0" w:line="240" w:lineRule="auto"/>
              <w:ind w:left="-57" w:right="-57"/>
              <w:jc w:val="both"/>
              <w:rPr>
                <w:rFonts w:ascii="Times New Roman" w:eastAsia="Times New Roman" w:hAnsi="Times New Roman" w:cs="Times New Roman"/>
                <w:color w:val="000000"/>
              </w:rPr>
            </w:pPr>
            <w:proofErr w:type="gramStart"/>
            <w:r w:rsidRPr="0020254A">
              <w:rPr>
                <w:rFonts w:ascii="Times New Roman" w:eastAsia="Times New Roman" w:hAnsi="Times New Roman" w:cs="Times New Roman"/>
                <w:color w:val="000000"/>
              </w:rPr>
              <w:t xml:space="preserve">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w:t>
            </w:r>
            <w:r w:rsidRPr="0020254A">
              <w:rPr>
                <w:rFonts w:ascii="Times New Roman" w:eastAsia="Times New Roman" w:hAnsi="Times New Roman" w:cs="Times New Roman"/>
                <w:color w:val="000000"/>
              </w:rPr>
              <w:lastRenderedPageBreak/>
              <w:t>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roofErr w:type="gramEnd"/>
          </w:p>
        </w:tc>
        <w:tc>
          <w:tcPr>
            <w:tcW w:w="1275"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lastRenderedPageBreak/>
              <w:t>10 963,600</w:t>
            </w:r>
          </w:p>
        </w:tc>
        <w:tc>
          <w:tcPr>
            <w:tcW w:w="1276"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6 979,500</w:t>
            </w:r>
          </w:p>
        </w:tc>
      </w:tr>
      <w:tr w:rsidR="00A03C55" w:rsidRPr="00023B3C" w:rsidTr="003264D7">
        <w:trPr>
          <w:trHeight w:val="20"/>
        </w:trPr>
        <w:tc>
          <w:tcPr>
            <w:tcW w:w="2411"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lastRenderedPageBreak/>
              <w:t xml:space="preserve">000 2 02 30024 00 0000 150 </w:t>
            </w:r>
          </w:p>
        </w:tc>
        <w:tc>
          <w:tcPr>
            <w:tcW w:w="4961" w:type="dxa"/>
            <w:shd w:val="clear" w:color="auto" w:fill="auto"/>
            <w:vAlign w:val="center"/>
            <w:hideMark/>
          </w:tcPr>
          <w:p w:rsidR="00A03C55" w:rsidRPr="0020254A" w:rsidRDefault="00A03C55" w:rsidP="003264D7">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Субвенции местным бюджетам на выполнение передаваемых полномочий субъектов Российской Федерации</w:t>
            </w:r>
          </w:p>
        </w:tc>
        <w:tc>
          <w:tcPr>
            <w:tcW w:w="1275"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184 952,500</w:t>
            </w:r>
          </w:p>
        </w:tc>
        <w:tc>
          <w:tcPr>
            <w:tcW w:w="1276"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188 414,300</w:t>
            </w:r>
          </w:p>
        </w:tc>
      </w:tr>
      <w:tr w:rsidR="00A03C55" w:rsidRPr="00023B3C" w:rsidTr="003264D7">
        <w:trPr>
          <w:trHeight w:val="20"/>
        </w:trPr>
        <w:tc>
          <w:tcPr>
            <w:tcW w:w="2411"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000 2 02 30024 05 0000 150 </w:t>
            </w:r>
          </w:p>
        </w:tc>
        <w:tc>
          <w:tcPr>
            <w:tcW w:w="4961" w:type="dxa"/>
            <w:shd w:val="clear" w:color="auto" w:fill="auto"/>
            <w:vAlign w:val="center"/>
            <w:hideMark/>
          </w:tcPr>
          <w:p w:rsidR="00A03C55" w:rsidRPr="0020254A" w:rsidRDefault="00A03C55" w:rsidP="003264D7">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Субвенции бюджетам муниципальных районов на выполнение передаваемых полномочий субъектов Российской Федерации</w:t>
            </w:r>
          </w:p>
        </w:tc>
        <w:tc>
          <w:tcPr>
            <w:tcW w:w="1275"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184 952,500</w:t>
            </w:r>
          </w:p>
        </w:tc>
        <w:tc>
          <w:tcPr>
            <w:tcW w:w="1276"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188 414,300</w:t>
            </w:r>
          </w:p>
        </w:tc>
      </w:tr>
      <w:tr w:rsidR="00A03C55" w:rsidRPr="00023B3C" w:rsidTr="003264D7">
        <w:trPr>
          <w:trHeight w:val="20"/>
        </w:trPr>
        <w:tc>
          <w:tcPr>
            <w:tcW w:w="2411"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000 2 02 30024 05 0000 150 </w:t>
            </w:r>
          </w:p>
        </w:tc>
        <w:tc>
          <w:tcPr>
            <w:tcW w:w="4961" w:type="dxa"/>
            <w:shd w:val="clear" w:color="auto" w:fill="auto"/>
            <w:vAlign w:val="center"/>
            <w:hideMark/>
          </w:tcPr>
          <w:p w:rsidR="00A03C55" w:rsidRPr="0020254A" w:rsidRDefault="00A03C55" w:rsidP="003264D7">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 xml:space="preserve">Субвенция на создание, исполнение функций и обеспечение деятельности муниципальных комиссий по делам несовершеннолетних и защите их прав </w:t>
            </w:r>
          </w:p>
        </w:tc>
        <w:tc>
          <w:tcPr>
            <w:tcW w:w="1275"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413,400</w:t>
            </w:r>
          </w:p>
        </w:tc>
        <w:tc>
          <w:tcPr>
            <w:tcW w:w="1276"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413,400</w:t>
            </w:r>
          </w:p>
        </w:tc>
      </w:tr>
      <w:tr w:rsidR="00A03C55" w:rsidRPr="00023B3C" w:rsidTr="003264D7">
        <w:trPr>
          <w:trHeight w:val="20"/>
        </w:trPr>
        <w:tc>
          <w:tcPr>
            <w:tcW w:w="2411"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000 2 02 30024 05 0000 150 </w:t>
            </w:r>
          </w:p>
        </w:tc>
        <w:tc>
          <w:tcPr>
            <w:tcW w:w="4961" w:type="dxa"/>
            <w:shd w:val="clear" w:color="auto" w:fill="auto"/>
            <w:vAlign w:val="center"/>
            <w:hideMark/>
          </w:tcPr>
          <w:p w:rsidR="00A03C55" w:rsidRPr="0020254A" w:rsidRDefault="00A03C55" w:rsidP="003264D7">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 xml:space="preserve">Субвенции на осуществление органами местного самоуправления в Волгоградской области государственных полномочий по организационному обеспечению деятельности территориальных административных комиссий </w:t>
            </w:r>
          </w:p>
        </w:tc>
        <w:tc>
          <w:tcPr>
            <w:tcW w:w="1275"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344,000</w:t>
            </w:r>
          </w:p>
        </w:tc>
        <w:tc>
          <w:tcPr>
            <w:tcW w:w="1276"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344,000</w:t>
            </w:r>
          </w:p>
        </w:tc>
      </w:tr>
      <w:tr w:rsidR="00A03C55" w:rsidRPr="00023B3C" w:rsidTr="003264D7">
        <w:trPr>
          <w:trHeight w:val="20"/>
        </w:trPr>
        <w:tc>
          <w:tcPr>
            <w:tcW w:w="2411"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000 2 02 30024 05 0000 150 </w:t>
            </w:r>
          </w:p>
        </w:tc>
        <w:tc>
          <w:tcPr>
            <w:tcW w:w="4961" w:type="dxa"/>
            <w:shd w:val="clear" w:color="auto" w:fill="auto"/>
            <w:vAlign w:val="center"/>
            <w:hideMark/>
          </w:tcPr>
          <w:p w:rsidR="00A03C55" w:rsidRPr="0020254A" w:rsidRDefault="00A03C55" w:rsidP="003264D7">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 xml:space="preserve">Субвенция на организацию и осуществление деятельности по опеке и попечительству </w:t>
            </w:r>
          </w:p>
        </w:tc>
        <w:tc>
          <w:tcPr>
            <w:tcW w:w="1275"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1 452,500</w:t>
            </w:r>
          </w:p>
        </w:tc>
        <w:tc>
          <w:tcPr>
            <w:tcW w:w="1276"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1 452,500</w:t>
            </w:r>
          </w:p>
        </w:tc>
      </w:tr>
      <w:tr w:rsidR="00A03C55" w:rsidRPr="00023B3C" w:rsidTr="003264D7">
        <w:trPr>
          <w:trHeight w:val="20"/>
        </w:trPr>
        <w:tc>
          <w:tcPr>
            <w:tcW w:w="2411"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000 2 02 30024 05 0000 150 </w:t>
            </w:r>
          </w:p>
        </w:tc>
        <w:tc>
          <w:tcPr>
            <w:tcW w:w="4961" w:type="dxa"/>
            <w:shd w:val="clear" w:color="auto" w:fill="auto"/>
            <w:vAlign w:val="center"/>
            <w:hideMark/>
          </w:tcPr>
          <w:p w:rsidR="00A03C55" w:rsidRPr="0020254A" w:rsidRDefault="00A03C55" w:rsidP="003264D7">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w:t>
            </w:r>
          </w:p>
        </w:tc>
        <w:tc>
          <w:tcPr>
            <w:tcW w:w="1275"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675,700</w:t>
            </w:r>
          </w:p>
        </w:tc>
        <w:tc>
          <w:tcPr>
            <w:tcW w:w="1276"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675,700</w:t>
            </w:r>
          </w:p>
        </w:tc>
      </w:tr>
      <w:tr w:rsidR="00A03C55" w:rsidRPr="00023B3C" w:rsidTr="003264D7">
        <w:trPr>
          <w:trHeight w:val="20"/>
        </w:trPr>
        <w:tc>
          <w:tcPr>
            <w:tcW w:w="2411"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000 2 02 30024 05 0000 150 </w:t>
            </w:r>
          </w:p>
        </w:tc>
        <w:tc>
          <w:tcPr>
            <w:tcW w:w="4961" w:type="dxa"/>
            <w:shd w:val="clear" w:color="auto" w:fill="auto"/>
            <w:vAlign w:val="center"/>
            <w:hideMark/>
          </w:tcPr>
          <w:p w:rsidR="00A03C55" w:rsidRPr="0020254A" w:rsidRDefault="00A03C55" w:rsidP="003264D7">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 xml:space="preserve">Субвенции на компенсацию (возмещение) выпадающих доходов </w:t>
            </w:r>
            <w:proofErr w:type="spellStart"/>
            <w:r w:rsidRPr="0020254A">
              <w:rPr>
                <w:rFonts w:ascii="Times New Roman" w:eastAsia="Times New Roman" w:hAnsi="Times New Roman" w:cs="Times New Roman"/>
                <w:color w:val="000000"/>
              </w:rPr>
              <w:t>ресурсоснабжающих</w:t>
            </w:r>
            <w:proofErr w:type="spellEnd"/>
            <w:r w:rsidRPr="0020254A">
              <w:rPr>
                <w:rFonts w:ascii="Times New Roman" w:eastAsia="Times New Roman" w:hAnsi="Times New Roman" w:cs="Times New Roman"/>
                <w:color w:val="000000"/>
              </w:rPr>
              <w:t xml:space="preserve"> организаций, связанных с применением льготных тарифов на коммунальные ресурсы (услуги) и техническую воду, поставляемые населению</w:t>
            </w:r>
          </w:p>
        </w:tc>
        <w:tc>
          <w:tcPr>
            <w:tcW w:w="1275"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215,400</w:t>
            </w:r>
          </w:p>
        </w:tc>
        <w:tc>
          <w:tcPr>
            <w:tcW w:w="1276"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224,000</w:t>
            </w:r>
          </w:p>
        </w:tc>
      </w:tr>
      <w:tr w:rsidR="00A03C55" w:rsidRPr="00023B3C" w:rsidTr="003264D7">
        <w:trPr>
          <w:trHeight w:val="20"/>
        </w:trPr>
        <w:tc>
          <w:tcPr>
            <w:tcW w:w="2411"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000 2 02 30024 05 0000 150 </w:t>
            </w:r>
          </w:p>
        </w:tc>
        <w:tc>
          <w:tcPr>
            <w:tcW w:w="4961" w:type="dxa"/>
            <w:shd w:val="clear" w:color="auto" w:fill="auto"/>
            <w:vAlign w:val="center"/>
            <w:hideMark/>
          </w:tcPr>
          <w:p w:rsidR="00A03C55" w:rsidRPr="0020254A" w:rsidRDefault="00A03C55" w:rsidP="003264D7">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Субвенции субвенций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75"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154 626,800</w:t>
            </w:r>
          </w:p>
        </w:tc>
        <w:tc>
          <w:tcPr>
            <w:tcW w:w="1276"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158 096,800</w:t>
            </w:r>
          </w:p>
        </w:tc>
      </w:tr>
      <w:tr w:rsidR="00A03C55" w:rsidRPr="00023B3C" w:rsidTr="003264D7">
        <w:trPr>
          <w:trHeight w:val="20"/>
        </w:trPr>
        <w:tc>
          <w:tcPr>
            <w:tcW w:w="2411"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000 2 02 30024 05 0000 150 </w:t>
            </w:r>
          </w:p>
        </w:tc>
        <w:tc>
          <w:tcPr>
            <w:tcW w:w="4961" w:type="dxa"/>
            <w:shd w:val="clear" w:color="auto" w:fill="auto"/>
            <w:vAlign w:val="center"/>
            <w:hideMark/>
          </w:tcPr>
          <w:p w:rsidR="00A03C55" w:rsidRPr="0020254A" w:rsidRDefault="00A03C55" w:rsidP="003264D7">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Субвенции на предоставление мер социальной поддержки по оплате жилого помещения и отдельных видов коммунальных услуг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w:t>
            </w:r>
          </w:p>
        </w:tc>
        <w:tc>
          <w:tcPr>
            <w:tcW w:w="1275"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4 319,600</w:t>
            </w:r>
          </w:p>
        </w:tc>
        <w:tc>
          <w:tcPr>
            <w:tcW w:w="1276"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4 319,600</w:t>
            </w:r>
          </w:p>
        </w:tc>
      </w:tr>
      <w:tr w:rsidR="00A03C55" w:rsidRPr="00023B3C" w:rsidTr="003264D7">
        <w:trPr>
          <w:trHeight w:val="20"/>
        </w:trPr>
        <w:tc>
          <w:tcPr>
            <w:tcW w:w="2411"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000 2 02 30024 05 0000 150 </w:t>
            </w:r>
          </w:p>
        </w:tc>
        <w:tc>
          <w:tcPr>
            <w:tcW w:w="4961" w:type="dxa"/>
            <w:shd w:val="clear" w:color="auto" w:fill="auto"/>
            <w:vAlign w:val="center"/>
            <w:hideMark/>
          </w:tcPr>
          <w:p w:rsidR="00A03C55" w:rsidRPr="0020254A" w:rsidRDefault="00A03C55" w:rsidP="003264D7">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75"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14 532,400</w:t>
            </w:r>
          </w:p>
        </w:tc>
        <w:tc>
          <w:tcPr>
            <w:tcW w:w="1276"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14 532,400</w:t>
            </w:r>
          </w:p>
        </w:tc>
      </w:tr>
      <w:tr w:rsidR="00A03C55" w:rsidRPr="00023B3C" w:rsidTr="003264D7">
        <w:trPr>
          <w:trHeight w:val="20"/>
        </w:trPr>
        <w:tc>
          <w:tcPr>
            <w:tcW w:w="2411"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000 2 02 30024 05 0000 150 </w:t>
            </w:r>
          </w:p>
        </w:tc>
        <w:tc>
          <w:tcPr>
            <w:tcW w:w="4961" w:type="dxa"/>
            <w:shd w:val="clear" w:color="auto" w:fill="auto"/>
            <w:vAlign w:val="center"/>
            <w:hideMark/>
          </w:tcPr>
          <w:p w:rsidR="00A03C55" w:rsidRPr="0020254A" w:rsidRDefault="00A03C55" w:rsidP="003264D7">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 xml:space="preserve">Субвенции бюджетам муниципальных образований </w:t>
            </w:r>
            <w:proofErr w:type="gramStart"/>
            <w:r w:rsidRPr="0020254A">
              <w:rPr>
                <w:rFonts w:ascii="Times New Roman" w:eastAsia="Times New Roman" w:hAnsi="Times New Roman" w:cs="Times New Roman"/>
                <w:color w:val="000000"/>
              </w:rPr>
              <w:t>на осуществление государственных полномочий Волгоградской области в области обращения с животными в части реализации мероприятий при осуществлении</w:t>
            </w:r>
            <w:proofErr w:type="gramEnd"/>
            <w:r w:rsidRPr="0020254A">
              <w:rPr>
                <w:rFonts w:ascii="Times New Roman" w:eastAsia="Times New Roman" w:hAnsi="Times New Roman" w:cs="Times New Roman"/>
                <w:color w:val="000000"/>
              </w:rPr>
              <w:t xml:space="preserve"> деятельности по </w:t>
            </w:r>
            <w:r w:rsidRPr="0020254A">
              <w:rPr>
                <w:rFonts w:ascii="Times New Roman" w:eastAsia="Times New Roman" w:hAnsi="Times New Roman" w:cs="Times New Roman"/>
                <w:color w:val="000000"/>
              </w:rPr>
              <w:lastRenderedPageBreak/>
              <w:t xml:space="preserve">обращению с животными без владельцев </w:t>
            </w:r>
          </w:p>
        </w:tc>
        <w:tc>
          <w:tcPr>
            <w:tcW w:w="1275"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lastRenderedPageBreak/>
              <w:t>68,300</w:t>
            </w:r>
          </w:p>
        </w:tc>
        <w:tc>
          <w:tcPr>
            <w:tcW w:w="1276"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68,300</w:t>
            </w:r>
          </w:p>
        </w:tc>
      </w:tr>
      <w:tr w:rsidR="00A03C55" w:rsidRPr="00023B3C" w:rsidTr="003264D7">
        <w:trPr>
          <w:trHeight w:val="20"/>
        </w:trPr>
        <w:tc>
          <w:tcPr>
            <w:tcW w:w="2411"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lastRenderedPageBreak/>
              <w:t xml:space="preserve">000 2 02 30024 05 0000 150 </w:t>
            </w:r>
          </w:p>
        </w:tc>
        <w:tc>
          <w:tcPr>
            <w:tcW w:w="4961" w:type="dxa"/>
            <w:shd w:val="clear" w:color="auto" w:fill="auto"/>
            <w:vAlign w:val="center"/>
            <w:hideMark/>
          </w:tcPr>
          <w:p w:rsidR="00A03C55" w:rsidRPr="0020254A" w:rsidRDefault="00A03C55" w:rsidP="003264D7">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 xml:space="preserve">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w:t>
            </w:r>
          </w:p>
        </w:tc>
        <w:tc>
          <w:tcPr>
            <w:tcW w:w="1275"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7 927,300</w:t>
            </w:r>
          </w:p>
        </w:tc>
        <w:tc>
          <w:tcPr>
            <w:tcW w:w="1276"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7 910,500</w:t>
            </w:r>
          </w:p>
        </w:tc>
      </w:tr>
      <w:tr w:rsidR="00A03C55" w:rsidRPr="00023B3C" w:rsidTr="003264D7">
        <w:trPr>
          <w:trHeight w:val="20"/>
        </w:trPr>
        <w:tc>
          <w:tcPr>
            <w:tcW w:w="2411"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000 2 02 30024 05 0000 150 </w:t>
            </w:r>
          </w:p>
        </w:tc>
        <w:tc>
          <w:tcPr>
            <w:tcW w:w="4961" w:type="dxa"/>
            <w:shd w:val="clear" w:color="auto" w:fill="auto"/>
            <w:vAlign w:val="center"/>
            <w:hideMark/>
          </w:tcPr>
          <w:p w:rsidR="00A03C55" w:rsidRPr="0020254A" w:rsidRDefault="00A03C55" w:rsidP="003264D7">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w:t>
            </w:r>
          </w:p>
        </w:tc>
        <w:tc>
          <w:tcPr>
            <w:tcW w:w="1275"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48,800</w:t>
            </w:r>
          </w:p>
        </w:tc>
        <w:tc>
          <w:tcPr>
            <w:tcW w:w="1276"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48,800</w:t>
            </w:r>
          </w:p>
        </w:tc>
      </w:tr>
      <w:tr w:rsidR="00A03C55" w:rsidRPr="00023B3C" w:rsidTr="003264D7">
        <w:trPr>
          <w:trHeight w:val="20"/>
        </w:trPr>
        <w:tc>
          <w:tcPr>
            <w:tcW w:w="2411"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000 2 02 30024 05 0000 150 </w:t>
            </w:r>
          </w:p>
        </w:tc>
        <w:tc>
          <w:tcPr>
            <w:tcW w:w="4961" w:type="dxa"/>
            <w:shd w:val="clear" w:color="auto" w:fill="auto"/>
            <w:vAlign w:val="center"/>
            <w:hideMark/>
          </w:tcPr>
          <w:p w:rsidR="00A03C55" w:rsidRPr="0020254A" w:rsidRDefault="00A03C55" w:rsidP="003264D7">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на территории Волгоградской области</w:t>
            </w:r>
          </w:p>
        </w:tc>
        <w:tc>
          <w:tcPr>
            <w:tcW w:w="1275"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24,600</w:t>
            </w:r>
          </w:p>
        </w:tc>
        <w:tc>
          <w:tcPr>
            <w:tcW w:w="1276"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24,600</w:t>
            </w:r>
          </w:p>
        </w:tc>
      </w:tr>
      <w:tr w:rsidR="00A03C55" w:rsidRPr="00023B3C" w:rsidTr="003264D7">
        <w:trPr>
          <w:trHeight w:val="20"/>
        </w:trPr>
        <w:tc>
          <w:tcPr>
            <w:tcW w:w="2411"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000 2 02 30024 05 0000 150 </w:t>
            </w:r>
          </w:p>
        </w:tc>
        <w:tc>
          <w:tcPr>
            <w:tcW w:w="4961" w:type="dxa"/>
            <w:shd w:val="clear" w:color="auto" w:fill="auto"/>
            <w:vAlign w:val="center"/>
            <w:hideMark/>
          </w:tcPr>
          <w:p w:rsidR="00A03C55" w:rsidRPr="0020254A" w:rsidRDefault="00A03C55" w:rsidP="003264D7">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w:t>
            </w:r>
          </w:p>
        </w:tc>
        <w:tc>
          <w:tcPr>
            <w:tcW w:w="1275"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19,800</w:t>
            </w:r>
          </w:p>
        </w:tc>
        <w:tc>
          <w:tcPr>
            <w:tcW w:w="1276"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19,800</w:t>
            </w:r>
          </w:p>
        </w:tc>
      </w:tr>
      <w:tr w:rsidR="00A03C55" w:rsidRPr="00023B3C" w:rsidTr="003264D7">
        <w:trPr>
          <w:trHeight w:val="20"/>
        </w:trPr>
        <w:tc>
          <w:tcPr>
            <w:tcW w:w="2411"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000 2 02 30024 05 0000 150 </w:t>
            </w:r>
          </w:p>
        </w:tc>
        <w:tc>
          <w:tcPr>
            <w:tcW w:w="4961" w:type="dxa"/>
            <w:shd w:val="clear" w:color="auto" w:fill="auto"/>
            <w:vAlign w:val="center"/>
            <w:hideMark/>
          </w:tcPr>
          <w:p w:rsidR="00A03C55" w:rsidRPr="0020254A" w:rsidRDefault="00A03C55" w:rsidP="003264D7">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Субвенции бюджетам муниципальных районов и городских округов на финансовое обеспечение отдельных государственных полномочий Волгоградской области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1275"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283,900</w:t>
            </w:r>
          </w:p>
        </w:tc>
        <w:tc>
          <w:tcPr>
            <w:tcW w:w="1276"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283,900</w:t>
            </w:r>
          </w:p>
        </w:tc>
      </w:tr>
      <w:tr w:rsidR="00A03C55" w:rsidRPr="00023B3C" w:rsidTr="003264D7">
        <w:trPr>
          <w:trHeight w:val="20"/>
        </w:trPr>
        <w:tc>
          <w:tcPr>
            <w:tcW w:w="2411"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000 2 02 30027 00 0000 150 </w:t>
            </w:r>
          </w:p>
        </w:tc>
        <w:tc>
          <w:tcPr>
            <w:tcW w:w="4961" w:type="dxa"/>
            <w:shd w:val="clear" w:color="auto" w:fill="auto"/>
            <w:vAlign w:val="center"/>
            <w:hideMark/>
          </w:tcPr>
          <w:p w:rsidR="00A03C55" w:rsidRPr="0020254A" w:rsidRDefault="00A03C55" w:rsidP="003264D7">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Субвенции бюджетам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1275"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13 763,100</w:t>
            </w:r>
          </w:p>
        </w:tc>
        <w:tc>
          <w:tcPr>
            <w:tcW w:w="1276"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13 763,100</w:t>
            </w:r>
          </w:p>
        </w:tc>
      </w:tr>
      <w:tr w:rsidR="00A03C55" w:rsidRPr="00023B3C" w:rsidTr="003264D7">
        <w:trPr>
          <w:trHeight w:val="20"/>
        </w:trPr>
        <w:tc>
          <w:tcPr>
            <w:tcW w:w="2411"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000 2 02 30027 05 0000 150 </w:t>
            </w:r>
          </w:p>
        </w:tc>
        <w:tc>
          <w:tcPr>
            <w:tcW w:w="4961" w:type="dxa"/>
            <w:shd w:val="clear" w:color="auto" w:fill="auto"/>
            <w:vAlign w:val="center"/>
            <w:hideMark/>
          </w:tcPr>
          <w:p w:rsidR="00A03C55" w:rsidRPr="0020254A" w:rsidRDefault="00A03C55" w:rsidP="003264D7">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Субвенции бюджетам муниципальных районов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1275"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13 763,100</w:t>
            </w:r>
          </w:p>
        </w:tc>
        <w:tc>
          <w:tcPr>
            <w:tcW w:w="1276"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13 763,100</w:t>
            </w:r>
          </w:p>
        </w:tc>
      </w:tr>
      <w:tr w:rsidR="00A03C55" w:rsidRPr="00023B3C" w:rsidTr="003264D7">
        <w:trPr>
          <w:trHeight w:val="20"/>
        </w:trPr>
        <w:tc>
          <w:tcPr>
            <w:tcW w:w="2411"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000 2 02 30027 05 0000 150 </w:t>
            </w:r>
          </w:p>
        </w:tc>
        <w:tc>
          <w:tcPr>
            <w:tcW w:w="4961" w:type="dxa"/>
            <w:shd w:val="clear" w:color="auto" w:fill="auto"/>
            <w:vAlign w:val="center"/>
            <w:hideMark/>
          </w:tcPr>
          <w:p w:rsidR="00A03C55" w:rsidRPr="0020254A" w:rsidRDefault="00A03C55" w:rsidP="003264D7">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Субвенции бюджетам муниципальных районов и городских округов на осуществление государственных полномочий по предоставлению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w:t>
            </w:r>
          </w:p>
        </w:tc>
        <w:tc>
          <w:tcPr>
            <w:tcW w:w="1275"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9 840,900</w:t>
            </w:r>
          </w:p>
        </w:tc>
        <w:tc>
          <w:tcPr>
            <w:tcW w:w="1276"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9 840,900</w:t>
            </w:r>
          </w:p>
        </w:tc>
      </w:tr>
      <w:tr w:rsidR="00A03C55" w:rsidRPr="00023B3C" w:rsidTr="003264D7">
        <w:trPr>
          <w:trHeight w:val="20"/>
        </w:trPr>
        <w:tc>
          <w:tcPr>
            <w:tcW w:w="2411"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000 2 02 30027 05 0000 150 </w:t>
            </w:r>
          </w:p>
        </w:tc>
        <w:tc>
          <w:tcPr>
            <w:tcW w:w="4961" w:type="dxa"/>
            <w:shd w:val="clear" w:color="auto" w:fill="auto"/>
            <w:vAlign w:val="center"/>
            <w:hideMark/>
          </w:tcPr>
          <w:p w:rsidR="00A03C55" w:rsidRPr="0020254A" w:rsidRDefault="00A03C55" w:rsidP="003264D7">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 xml:space="preserve">Субвенции бюджетам муниципальных районов и городских округов на осуществление государственных полномочий по выплате </w:t>
            </w:r>
            <w:r w:rsidRPr="0020254A">
              <w:rPr>
                <w:rFonts w:ascii="Times New Roman" w:eastAsia="Times New Roman" w:hAnsi="Times New Roman" w:cs="Times New Roman"/>
                <w:color w:val="000000"/>
              </w:rPr>
              <w:lastRenderedPageBreak/>
              <w:t>вознаграждения за труд, причитающегося приемным родителям, патронатным воспитателям, и предоставлению приемным родителям мер социальной поддержки</w:t>
            </w:r>
          </w:p>
        </w:tc>
        <w:tc>
          <w:tcPr>
            <w:tcW w:w="1275"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lastRenderedPageBreak/>
              <w:t>3 922,200</w:t>
            </w:r>
          </w:p>
        </w:tc>
        <w:tc>
          <w:tcPr>
            <w:tcW w:w="1276"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3 922,200</w:t>
            </w:r>
          </w:p>
        </w:tc>
      </w:tr>
      <w:tr w:rsidR="00A03C55" w:rsidRPr="00023B3C" w:rsidTr="003264D7">
        <w:trPr>
          <w:trHeight w:val="20"/>
        </w:trPr>
        <w:tc>
          <w:tcPr>
            <w:tcW w:w="2411"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lastRenderedPageBreak/>
              <w:t xml:space="preserve">000 2 02 30029 00 0000 150 </w:t>
            </w:r>
          </w:p>
        </w:tc>
        <w:tc>
          <w:tcPr>
            <w:tcW w:w="4961" w:type="dxa"/>
            <w:shd w:val="clear" w:color="auto" w:fill="auto"/>
            <w:vAlign w:val="center"/>
            <w:hideMark/>
          </w:tcPr>
          <w:p w:rsidR="00A03C55" w:rsidRPr="0020254A" w:rsidRDefault="00A03C55" w:rsidP="003264D7">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275"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227,500</w:t>
            </w:r>
          </w:p>
        </w:tc>
        <w:tc>
          <w:tcPr>
            <w:tcW w:w="1276"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254,500</w:t>
            </w:r>
          </w:p>
        </w:tc>
      </w:tr>
      <w:tr w:rsidR="00A03C55" w:rsidRPr="00023B3C" w:rsidTr="003264D7">
        <w:trPr>
          <w:trHeight w:val="20"/>
        </w:trPr>
        <w:tc>
          <w:tcPr>
            <w:tcW w:w="2411"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000 2 02 30029 05 0000 150 </w:t>
            </w:r>
          </w:p>
        </w:tc>
        <w:tc>
          <w:tcPr>
            <w:tcW w:w="4961" w:type="dxa"/>
            <w:shd w:val="clear" w:color="auto" w:fill="auto"/>
            <w:vAlign w:val="center"/>
            <w:hideMark/>
          </w:tcPr>
          <w:p w:rsidR="00A03C55" w:rsidRPr="0020254A" w:rsidRDefault="00A03C55" w:rsidP="003264D7">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275"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227,500</w:t>
            </w:r>
          </w:p>
        </w:tc>
        <w:tc>
          <w:tcPr>
            <w:tcW w:w="1276"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254,500</w:t>
            </w:r>
          </w:p>
        </w:tc>
      </w:tr>
      <w:tr w:rsidR="00A03C55" w:rsidRPr="00023B3C" w:rsidTr="003264D7">
        <w:trPr>
          <w:trHeight w:val="20"/>
        </w:trPr>
        <w:tc>
          <w:tcPr>
            <w:tcW w:w="2411"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000 2 02 30029 05 0000 150 </w:t>
            </w:r>
          </w:p>
        </w:tc>
        <w:tc>
          <w:tcPr>
            <w:tcW w:w="4961" w:type="dxa"/>
            <w:shd w:val="clear" w:color="auto" w:fill="auto"/>
            <w:vAlign w:val="center"/>
            <w:hideMark/>
          </w:tcPr>
          <w:p w:rsidR="00A03C55" w:rsidRPr="0020254A" w:rsidRDefault="00A03C55" w:rsidP="003264D7">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Субвенции на осуществление органами местного самоуправления государственных полномочий по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275"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227,500</w:t>
            </w:r>
          </w:p>
        </w:tc>
        <w:tc>
          <w:tcPr>
            <w:tcW w:w="1276"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254,500</w:t>
            </w:r>
          </w:p>
        </w:tc>
      </w:tr>
      <w:tr w:rsidR="00A03C55" w:rsidRPr="00023B3C" w:rsidTr="003264D7">
        <w:trPr>
          <w:trHeight w:val="20"/>
        </w:trPr>
        <w:tc>
          <w:tcPr>
            <w:tcW w:w="2411"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000 2 02 35120 00 0000 150 </w:t>
            </w:r>
          </w:p>
        </w:tc>
        <w:tc>
          <w:tcPr>
            <w:tcW w:w="4961" w:type="dxa"/>
            <w:shd w:val="clear" w:color="auto" w:fill="auto"/>
            <w:vAlign w:val="center"/>
            <w:hideMark/>
          </w:tcPr>
          <w:p w:rsidR="00A03C55" w:rsidRPr="0020254A" w:rsidRDefault="00A03C55" w:rsidP="003264D7">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5"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8,100</w:t>
            </w:r>
          </w:p>
        </w:tc>
        <w:tc>
          <w:tcPr>
            <w:tcW w:w="1276"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92,000</w:t>
            </w:r>
          </w:p>
        </w:tc>
      </w:tr>
      <w:tr w:rsidR="00A03C55" w:rsidRPr="00023B3C" w:rsidTr="003264D7">
        <w:trPr>
          <w:trHeight w:val="20"/>
        </w:trPr>
        <w:tc>
          <w:tcPr>
            <w:tcW w:w="2411"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000 2 02 35120 05 0000 150 </w:t>
            </w:r>
          </w:p>
        </w:tc>
        <w:tc>
          <w:tcPr>
            <w:tcW w:w="4961" w:type="dxa"/>
            <w:shd w:val="clear" w:color="auto" w:fill="auto"/>
            <w:vAlign w:val="center"/>
            <w:hideMark/>
          </w:tcPr>
          <w:p w:rsidR="00A03C55" w:rsidRPr="0020254A" w:rsidRDefault="00A03C55" w:rsidP="003264D7">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5"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8,100</w:t>
            </w:r>
          </w:p>
        </w:tc>
        <w:tc>
          <w:tcPr>
            <w:tcW w:w="1276"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92,000</w:t>
            </w:r>
          </w:p>
        </w:tc>
      </w:tr>
      <w:tr w:rsidR="00A03C55" w:rsidRPr="00023B3C" w:rsidTr="003264D7">
        <w:trPr>
          <w:trHeight w:val="20"/>
        </w:trPr>
        <w:tc>
          <w:tcPr>
            <w:tcW w:w="2411"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000 2 02 35120 05 0000 150 </w:t>
            </w:r>
          </w:p>
        </w:tc>
        <w:tc>
          <w:tcPr>
            <w:tcW w:w="4961" w:type="dxa"/>
            <w:shd w:val="clear" w:color="auto" w:fill="auto"/>
            <w:vAlign w:val="center"/>
            <w:hideMark/>
          </w:tcPr>
          <w:p w:rsidR="00A03C55" w:rsidRPr="0020254A" w:rsidRDefault="00A03C55" w:rsidP="003264D7">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5"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8,100</w:t>
            </w:r>
          </w:p>
        </w:tc>
        <w:tc>
          <w:tcPr>
            <w:tcW w:w="1276"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92,000</w:t>
            </w:r>
          </w:p>
        </w:tc>
      </w:tr>
      <w:tr w:rsidR="00A03C55" w:rsidRPr="00023B3C" w:rsidTr="003264D7">
        <w:trPr>
          <w:trHeight w:val="20"/>
        </w:trPr>
        <w:tc>
          <w:tcPr>
            <w:tcW w:w="2411"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000 2 02 35930 00 0000 150 </w:t>
            </w:r>
          </w:p>
        </w:tc>
        <w:tc>
          <w:tcPr>
            <w:tcW w:w="4961" w:type="dxa"/>
            <w:shd w:val="clear" w:color="auto" w:fill="auto"/>
            <w:vAlign w:val="center"/>
            <w:hideMark/>
          </w:tcPr>
          <w:p w:rsidR="00A03C55" w:rsidRPr="0020254A" w:rsidRDefault="00A03C55" w:rsidP="003264D7">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Субвенции бюджетам на государственную регистрацию актов гражданского состояния</w:t>
            </w:r>
          </w:p>
        </w:tc>
        <w:tc>
          <w:tcPr>
            <w:tcW w:w="1275"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1 213,100</w:t>
            </w:r>
          </w:p>
        </w:tc>
        <w:tc>
          <w:tcPr>
            <w:tcW w:w="1276"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1 213,100</w:t>
            </w:r>
          </w:p>
        </w:tc>
      </w:tr>
      <w:tr w:rsidR="00A03C55" w:rsidRPr="00023B3C" w:rsidTr="003264D7">
        <w:trPr>
          <w:trHeight w:val="20"/>
        </w:trPr>
        <w:tc>
          <w:tcPr>
            <w:tcW w:w="2411"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000 2 02 35930 05 0000 150 </w:t>
            </w:r>
          </w:p>
        </w:tc>
        <w:tc>
          <w:tcPr>
            <w:tcW w:w="4961" w:type="dxa"/>
            <w:shd w:val="clear" w:color="auto" w:fill="auto"/>
            <w:vAlign w:val="center"/>
            <w:hideMark/>
          </w:tcPr>
          <w:p w:rsidR="00A03C55" w:rsidRPr="0020254A" w:rsidRDefault="00A03C55" w:rsidP="003264D7">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Субвенции бюджетам муниципальных районов на государственную регистрацию актов гражданского состояния</w:t>
            </w:r>
          </w:p>
        </w:tc>
        <w:tc>
          <w:tcPr>
            <w:tcW w:w="1275"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1 213,100</w:t>
            </w:r>
          </w:p>
        </w:tc>
        <w:tc>
          <w:tcPr>
            <w:tcW w:w="1276"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1 213,100</w:t>
            </w:r>
          </w:p>
        </w:tc>
      </w:tr>
      <w:tr w:rsidR="00A03C55" w:rsidRPr="00023B3C" w:rsidTr="003264D7">
        <w:trPr>
          <w:trHeight w:val="20"/>
        </w:trPr>
        <w:tc>
          <w:tcPr>
            <w:tcW w:w="2411"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000 2 02 35930 05 0000 150 </w:t>
            </w:r>
          </w:p>
        </w:tc>
        <w:tc>
          <w:tcPr>
            <w:tcW w:w="4961" w:type="dxa"/>
            <w:shd w:val="clear" w:color="auto" w:fill="auto"/>
            <w:vAlign w:val="center"/>
            <w:hideMark/>
          </w:tcPr>
          <w:p w:rsidR="00A03C55" w:rsidRPr="0020254A" w:rsidRDefault="00A03C55" w:rsidP="003264D7">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w:t>
            </w:r>
          </w:p>
        </w:tc>
        <w:tc>
          <w:tcPr>
            <w:tcW w:w="1275"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1 213,100</w:t>
            </w:r>
          </w:p>
        </w:tc>
        <w:tc>
          <w:tcPr>
            <w:tcW w:w="1276"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1 213,100</w:t>
            </w:r>
          </w:p>
        </w:tc>
      </w:tr>
      <w:tr w:rsidR="00A03C55" w:rsidRPr="00023B3C" w:rsidTr="003264D7">
        <w:trPr>
          <w:trHeight w:val="20"/>
        </w:trPr>
        <w:tc>
          <w:tcPr>
            <w:tcW w:w="2411"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000 2 02 40000 00 0000 150 </w:t>
            </w:r>
          </w:p>
        </w:tc>
        <w:tc>
          <w:tcPr>
            <w:tcW w:w="4961" w:type="dxa"/>
            <w:shd w:val="clear" w:color="auto" w:fill="auto"/>
            <w:vAlign w:val="center"/>
            <w:hideMark/>
          </w:tcPr>
          <w:p w:rsidR="00A03C55" w:rsidRPr="0020254A" w:rsidRDefault="00A03C55" w:rsidP="003264D7">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Иные межбюджетные трансферты</w:t>
            </w:r>
          </w:p>
        </w:tc>
        <w:tc>
          <w:tcPr>
            <w:tcW w:w="1275"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90,000</w:t>
            </w:r>
          </w:p>
        </w:tc>
        <w:tc>
          <w:tcPr>
            <w:tcW w:w="1276"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90,000</w:t>
            </w:r>
          </w:p>
        </w:tc>
      </w:tr>
      <w:tr w:rsidR="00A03C55" w:rsidRPr="00023B3C" w:rsidTr="003264D7">
        <w:trPr>
          <w:trHeight w:val="20"/>
        </w:trPr>
        <w:tc>
          <w:tcPr>
            <w:tcW w:w="2411"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000 2 02 49999 00 0000 150 </w:t>
            </w:r>
          </w:p>
        </w:tc>
        <w:tc>
          <w:tcPr>
            <w:tcW w:w="4961" w:type="dxa"/>
            <w:shd w:val="clear" w:color="auto" w:fill="auto"/>
            <w:vAlign w:val="center"/>
            <w:hideMark/>
          </w:tcPr>
          <w:p w:rsidR="00A03C55" w:rsidRPr="0020254A" w:rsidRDefault="00A03C55" w:rsidP="003264D7">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Прочие межбюджетные трансферты, передаваемые бюджетам</w:t>
            </w:r>
          </w:p>
        </w:tc>
        <w:tc>
          <w:tcPr>
            <w:tcW w:w="1275"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90,000</w:t>
            </w:r>
          </w:p>
        </w:tc>
        <w:tc>
          <w:tcPr>
            <w:tcW w:w="1276"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90,000</w:t>
            </w:r>
          </w:p>
        </w:tc>
      </w:tr>
      <w:tr w:rsidR="00A03C55" w:rsidRPr="00023B3C" w:rsidTr="003264D7">
        <w:trPr>
          <w:trHeight w:val="20"/>
        </w:trPr>
        <w:tc>
          <w:tcPr>
            <w:tcW w:w="2411"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000 2 02 49999 05 0000 150 </w:t>
            </w:r>
          </w:p>
        </w:tc>
        <w:tc>
          <w:tcPr>
            <w:tcW w:w="4961" w:type="dxa"/>
            <w:shd w:val="clear" w:color="auto" w:fill="auto"/>
            <w:vAlign w:val="center"/>
            <w:hideMark/>
          </w:tcPr>
          <w:p w:rsidR="00A03C55" w:rsidRPr="0020254A" w:rsidRDefault="00A03C55" w:rsidP="003264D7">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Прочие межбюджетные трансферты, передаваемые бюджетам муниципальных районов</w:t>
            </w:r>
          </w:p>
        </w:tc>
        <w:tc>
          <w:tcPr>
            <w:tcW w:w="1275"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90,000</w:t>
            </w:r>
          </w:p>
        </w:tc>
        <w:tc>
          <w:tcPr>
            <w:tcW w:w="1276"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90,000</w:t>
            </w:r>
          </w:p>
        </w:tc>
      </w:tr>
      <w:tr w:rsidR="00A03C55" w:rsidRPr="00023B3C" w:rsidTr="003264D7">
        <w:trPr>
          <w:trHeight w:val="20"/>
        </w:trPr>
        <w:tc>
          <w:tcPr>
            <w:tcW w:w="2411"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20254A">
              <w:rPr>
                <w:rFonts w:ascii="Times New Roman" w:eastAsia="Times New Roman" w:hAnsi="Times New Roman" w:cs="Times New Roman"/>
                <w:color w:val="000000"/>
                <w:sz w:val="20"/>
                <w:szCs w:val="20"/>
              </w:rPr>
              <w:t xml:space="preserve">000 2 02 49999 05 0000 150 </w:t>
            </w:r>
          </w:p>
        </w:tc>
        <w:tc>
          <w:tcPr>
            <w:tcW w:w="4961" w:type="dxa"/>
            <w:shd w:val="clear" w:color="auto" w:fill="auto"/>
            <w:vAlign w:val="center"/>
            <w:hideMark/>
          </w:tcPr>
          <w:p w:rsidR="00A03C55" w:rsidRPr="0020254A" w:rsidRDefault="00A03C55" w:rsidP="003264D7">
            <w:pPr>
              <w:spacing w:after="0" w:line="240" w:lineRule="auto"/>
              <w:ind w:left="-57" w:right="-57"/>
              <w:jc w:val="both"/>
              <w:rPr>
                <w:rFonts w:ascii="Times New Roman" w:eastAsia="Times New Roman" w:hAnsi="Times New Roman" w:cs="Times New Roman"/>
                <w:color w:val="000000"/>
              </w:rPr>
            </w:pPr>
            <w:r w:rsidRPr="0020254A">
              <w:rPr>
                <w:rFonts w:ascii="Times New Roman" w:eastAsia="Times New Roman" w:hAnsi="Times New Roman" w:cs="Times New Roman"/>
                <w:color w:val="000000"/>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w:t>
            </w:r>
          </w:p>
        </w:tc>
        <w:tc>
          <w:tcPr>
            <w:tcW w:w="1275"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90,000</w:t>
            </w:r>
          </w:p>
        </w:tc>
        <w:tc>
          <w:tcPr>
            <w:tcW w:w="1276"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color w:val="000000"/>
              </w:rPr>
            </w:pPr>
            <w:r w:rsidRPr="0020254A">
              <w:rPr>
                <w:rFonts w:ascii="Times New Roman" w:eastAsia="Times New Roman" w:hAnsi="Times New Roman" w:cs="Times New Roman"/>
                <w:color w:val="000000"/>
              </w:rPr>
              <w:t>90,000</w:t>
            </w:r>
          </w:p>
        </w:tc>
      </w:tr>
      <w:tr w:rsidR="00A03C55" w:rsidRPr="00023B3C" w:rsidTr="003264D7">
        <w:trPr>
          <w:trHeight w:val="20"/>
        </w:trPr>
        <w:tc>
          <w:tcPr>
            <w:tcW w:w="7372" w:type="dxa"/>
            <w:gridSpan w:val="2"/>
            <w:shd w:val="clear" w:color="auto" w:fill="auto"/>
            <w:vAlign w:val="center"/>
            <w:hideMark/>
          </w:tcPr>
          <w:p w:rsidR="00A03C55" w:rsidRPr="007D6291"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20254A">
              <w:rPr>
                <w:rFonts w:ascii="Times New Roman" w:eastAsia="Times New Roman" w:hAnsi="Times New Roman" w:cs="Times New Roman"/>
                <w:b/>
                <w:bCs/>
                <w:color w:val="000000"/>
                <w:sz w:val="20"/>
                <w:szCs w:val="20"/>
              </w:rPr>
              <w:t> </w:t>
            </w:r>
            <w:r w:rsidRPr="0020254A">
              <w:rPr>
                <w:rFonts w:ascii="Times New Roman" w:eastAsia="Times New Roman" w:hAnsi="Times New Roman" w:cs="Times New Roman"/>
                <w:b/>
                <w:bCs/>
                <w:color w:val="000000"/>
              </w:rPr>
              <w:t>ИТОГО</w:t>
            </w:r>
            <w:r>
              <w:rPr>
                <w:rFonts w:ascii="Times New Roman" w:eastAsia="Times New Roman" w:hAnsi="Times New Roman" w:cs="Times New Roman"/>
                <w:b/>
                <w:bCs/>
                <w:color w:val="000000"/>
              </w:rPr>
              <w:t>:</w:t>
            </w:r>
          </w:p>
        </w:tc>
        <w:tc>
          <w:tcPr>
            <w:tcW w:w="1275"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b/>
                <w:bCs/>
                <w:color w:val="000000"/>
              </w:rPr>
            </w:pPr>
            <w:r w:rsidRPr="0020254A">
              <w:rPr>
                <w:rFonts w:ascii="Times New Roman" w:eastAsia="Times New Roman" w:hAnsi="Times New Roman" w:cs="Times New Roman"/>
                <w:b/>
                <w:bCs/>
                <w:color w:val="000000"/>
              </w:rPr>
              <w:t>512 760,305</w:t>
            </w:r>
          </w:p>
        </w:tc>
        <w:tc>
          <w:tcPr>
            <w:tcW w:w="1276" w:type="dxa"/>
            <w:shd w:val="clear" w:color="auto" w:fill="auto"/>
            <w:vAlign w:val="center"/>
            <w:hideMark/>
          </w:tcPr>
          <w:p w:rsidR="00A03C55" w:rsidRPr="0020254A" w:rsidRDefault="00A03C55" w:rsidP="003264D7">
            <w:pPr>
              <w:spacing w:after="0" w:line="240" w:lineRule="auto"/>
              <w:ind w:left="-57" w:right="-57"/>
              <w:jc w:val="center"/>
              <w:rPr>
                <w:rFonts w:ascii="Times New Roman" w:eastAsia="Times New Roman" w:hAnsi="Times New Roman" w:cs="Times New Roman"/>
                <w:b/>
                <w:bCs/>
                <w:color w:val="000000"/>
              </w:rPr>
            </w:pPr>
            <w:r w:rsidRPr="0020254A">
              <w:rPr>
                <w:rFonts w:ascii="Times New Roman" w:eastAsia="Times New Roman" w:hAnsi="Times New Roman" w:cs="Times New Roman"/>
                <w:b/>
                <w:bCs/>
                <w:color w:val="000000"/>
              </w:rPr>
              <w:t>515 430,405</w:t>
            </w:r>
          </w:p>
        </w:tc>
      </w:tr>
    </w:tbl>
    <w:p w:rsidR="00A03C55" w:rsidRDefault="00A03C55" w:rsidP="00A03C55">
      <w:pPr>
        <w:spacing w:after="0" w:line="240" w:lineRule="auto"/>
        <w:ind w:left="-57" w:right="-57"/>
        <w:jc w:val="both"/>
        <w:rPr>
          <w:rFonts w:ascii="Times New Roman" w:hAnsi="Times New Roman" w:cs="Times New Roman"/>
          <w:sz w:val="24"/>
          <w:szCs w:val="24"/>
        </w:rPr>
      </w:pPr>
    </w:p>
    <w:p w:rsidR="00A03C55" w:rsidRPr="00370163" w:rsidRDefault="00A03C55" w:rsidP="00A03C55">
      <w:pPr>
        <w:spacing w:after="0" w:line="240" w:lineRule="auto"/>
        <w:ind w:left="-57" w:right="-57"/>
        <w:jc w:val="both"/>
        <w:rPr>
          <w:rFonts w:ascii="Times New Roman" w:hAnsi="Times New Roman" w:cs="Times New Roman"/>
          <w:sz w:val="24"/>
          <w:szCs w:val="24"/>
        </w:rPr>
      </w:pPr>
      <w:r w:rsidRPr="00370163">
        <w:rPr>
          <w:rFonts w:ascii="Times New Roman" w:hAnsi="Times New Roman" w:cs="Times New Roman"/>
          <w:sz w:val="24"/>
          <w:szCs w:val="24"/>
        </w:rPr>
        <w:lastRenderedPageBreak/>
        <w:t xml:space="preserve">                                                                                            Приложение </w:t>
      </w:r>
      <w:r>
        <w:rPr>
          <w:rFonts w:ascii="Times New Roman" w:hAnsi="Times New Roman" w:cs="Times New Roman"/>
          <w:sz w:val="24"/>
          <w:szCs w:val="24"/>
        </w:rPr>
        <w:t>3</w:t>
      </w:r>
    </w:p>
    <w:p w:rsidR="00A03C55" w:rsidRPr="00370163" w:rsidRDefault="00A03C55" w:rsidP="00A03C55">
      <w:pPr>
        <w:pStyle w:val="ConsNormal"/>
        <w:ind w:left="-57" w:right="-57" w:firstLine="0"/>
        <w:jc w:val="both"/>
        <w:rPr>
          <w:rFonts w:ascii="Times New Roman" w:hAnsi="Times New Roman" w:cs="Times New Roman"/>
          <w:sz w:val="24"/>
          <w:szCs w:val="24"/>
        </w:rPr>
      </w:pPr>
      <w:r w:rsidRPr="00370163">
        <w:rPr>
          <w:rFonts w:ascii="Times New Roman" w:hAnsi="Times New Roman" w:cs="Times New Roman"/>
          <w:sz w:val="24"/>
          <w:szCs w:val="24"/>
        </w:rPr>
        <w:t xml:space="preserve">                                                           к Положению  о бюджете Урюпинского муниципального</w:t>
      </w:r>
    </w:p>
    <w:p w:rsidR="00A03C55" w:rsidRPr="00370163" w:rsidRDefault="00A03C55" w:rsidP="00A03C55">
      <w:pPr>
        <w:pStyle w:val="ConsNormal"/>
        <w:ind w:left="-57" w:right="-57" w:firstLine="0"/>
        <w:jc w:val="both"/>
        <w:rPr>
          <w:rFonts w:ascii="Times New Roman" w:hAnsi="Times New Roman" w:cs="Times New Roman"/>
          <w:sz w:val="24"/>
          <w:szCs w:val="24"/>
        </w:rPr>
      </w:pPr>
      <w:r w:rsidRPr="00370163">
        <w:rPr>
          <w:rFonts w:ascii="Times New Roman" w:hAnsi="Times New Roman" w:cs="Times New Roman"/>
          <w:sz w:val="24"/>
          <w:szCs w:val="24"/>
        </w:rPr>
        <w:t xml:space="preserve">                                                           района на 2024 год и плановый период 2025 и 2026 годов</w:t>
      </w:r>
    </w:p>
    <w:p w:rsidR="00A03C55" w:rsidRPr="00370163" w:rsidRDefault="00A03C55" w:rsidP="00A03C55">
      <w:pPr>
        <w:spacing w:after="0" w:line="240" w:lineRule="auto"/>
        <w:ind w:left="-57" w:right="-57"/>
        <w:jc w:val="right"/>
        <w:rPr>
          <w:rFonts w:ascii="Times New Roman" w:hAnsi="Times New Roman" w:cs="Times New Roman"/>
          <w:bCs/>
          <w:i/>
          <w:sz w:val="16"/>
          <w:szCs w:val="16"/>
        </w:rPr>
      </w:pPr>
    </w:p>
    <w:p w:rsidR="00A03C55" w:rsidRPr="00370163" w:rsidRDefault="00A03C55" w:rsidP="00A03C55">
      <w:pPr>
        <w:spacing w:after="0" w:line="240" w:lineRule="auto"/>
        <w:ind w:left="-57" w:right="-57"/>
        <w:jc w:val="center"/>
        <w:rPr>
          <w:rFonts w:ascii="Times New Roman" w:hAnsi="Times New Roman" w:cs="Times New Roman"/>
          <w:sz w:val="24"/>
          <w:szCs w:val="24"/>
        </w:rPr>
      </w:pPr>
      <w:r w:rsidRPr="00370163">
        <w:rPr>
          <w:rFonts w:ascii="Times New Roman" w:hAnsi="Times New Roman" w:cs="Times New Roman"/>
          <w:b/>
          <w:bCs/>
          <w:sz w:val="24"/>
          <w:szCs w:val="24"/>
        </w:rPr>
        <w:t>План поступления доходов от платных услуг, оказываемых казенными учреждениями, средств от иной приносящей доход деятельности и безвозмездных поступлений по главным распорядителям средств районного бюджета на 2024 год</w:t>
      </w:r>
    </w:p>
    <w:p w:rsidR="00A03C55" w:rsidRPr="00370163" w:rsidRDefault="00A03C55" w:rsidP="00A03C55">
      <w:pPr>
        <w:spacing w:after="0" w:line="240" w:lineRule="auto"/>
        <w:ind w:left="-57" w:right="-57"/>
        <w:jc w:val="center"/>
        <w:rPr>
          <w:rFonts w:ascii="Times New Roman" w:hAnsi="Times New Roman" w:cs="Times New Roman"/>
          <w:b/>
          <w:bCs/>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3063"/>
      </w:tblGrid>
      <w:tr w:rsidR="00A03C55" w:rsidRPr="008C74CA" w:rsidTr="003264D7">
        <w:trPr>
          <w:trHeight w:val="20"/>
          <w:jc w:val="center"/>
        </w:trPr>
        <w:tc>
          <w:tcPr>
            <w:tcW w:w="4785" w:type="dxa"/>
            <w:vAlign w:val="center"/>
          </w:tcPr>
          <w:p w:rsidR="00A03C55" w:rsidRPr="007D6291" w:rsidRDefault="00A03C55" w:rsidP="003264D7">
            <w:pPr>
              <w:spacing w:after="0" w:line="240" w:lineRule="auto"/>
              <w:ind w:left="-57" w:right="-57"/>
              <w:jc w:val="center"/>
              <w:rPr>
                <w:rFonts w:ascii="Times New Roman" w:hAnsi="Times New Roman" w:cs="Times New Roman"/>
                <w:b/>
                <w:bCs/>
                <w:sz w:val="20"/>
                <w:szCs w:val="20"/>
              </w:rPr>
            </w:pPr>
            <w:r w:rsidRPr="007D6291">
              <w:rPr>
                <w:rFonts w:ascii="Times New Roman" w:hAnsi="Times New Roman" w:cs="Times New Roman"/>
                <w:b/>
                <w:bCs/>
                <w:sz w:val="20"/>
                <w:szCs w:val="20"/>
              </w:rPr>
              <w:t>Наименование</w:t>
            </w:r>
          </w:p>
        </w:tc>
        <w:tc>
          <w:tcPr>
            <w:tcW w:w="3063" w:type="dxa"/>
            <w:vAlign w:val="center"/>
          </w:tcPr>
          <w:p w:rsidR="00A03C55" w:rsidRPr="007D6291" w:rsidRDefault="00A03C55" w:rsidP="003264D7">
            <w:pPr>
              <w:spacing w:after="0" w:line="240" w:lineRule="auto"/>
              <w:ind w:left="-57" w:right="-57"/>
              <w:jc w:val="center"/>
              <w:rPr>
                <w:rFonts w:ascii="Times New Roman" w:hAnsi="Times New Roman" w:cs="Times New Roman"/>
                <w:b/>
                <w:bCs/>
                <w:sz w:val="20"/>
                <w:szCs w:val="20"/>
              </w:rPr>
            </w:pPr>
            <w:r w:rsidRPr="007D6291">
              <w:rPr>
                <w:rFonts w:ascii="Times New Roman" w:hAnsi="Times New Roman" w:cs="Times New Roman"/>
                <w:b/>
                <w:bCs/>
                <w:sz w:val="20"/>
                <w:szCs w:val="20"/>
              </w:rPr>
              <w:t xml:space="preserve">Сумма </w:t>
            </w:r>
            <w:r w:rsidRPr="007D6291">
              <w:rPr>
                <w:rFonts w:ascii="Times New Roman" w:hAnsi="Times New Roman" w:cs="Times New Roman"/>
                <w:sz w:val="20"/>
                <w:szCs w:val="20"/>
              </w:rPr>
              <w:t>(тыс. руб.)</w:t>
            </w:r>
          </w:p>
        </w:tc>
      </w:tr>
      <w:tr w:rsidR="00A03C55" w:rsidRPr="008C74CA" w:rsidTr="003264D7">
        <w:trPr>
          <w:trHeight w:val="20"/>
          <w:jc w:val="center"/>
        </w:trPr>
        <w:tc>
          <w:tcPr>
            <w:tcW w:w="7848" w:type="dxa"/>
            <w:gridSpan w:val="2"/>
          </w:tcPr>
          <w:p w:rsidR="00A03C55" w:rsidRPr="007D6291" w:rsidRDefault="00A03C55" w:rsidP="003264D7">
            <w:pPr>
              <w:spacing w:after="0" w:line="240" w:lineRule="auto"/>
              <w:ind w:left="-57" w:right="-57"/>
              <w:jc w:val="center"/>
              <w:rPr>
                <w:rFonts w:ascii="Times New Roman" w:hAnsi="Times New Roman" w:cs="Times New Roman"/>
                <w:b/>
                <w:bCs/>
              </w:rPr>
            </w:pPr>
            <w:r w:rsidRPr="007D6291">
              <w:rPr>
                <w:rFonts w:ascii="Times New Roman" w:hAnsi="Times New Roman" w:cs="Times New Roman"/>
                <w:b/>
                <w:bCs/>
              </w:rPr>
              <w:t>Администрация Урюпинского муниципального района</w:t>
            </w:r>
          </w:p>
        </w:tc>
      </w:tr>
      <w:tr w:rsidR="00A03C55" w:rsidRPr="008C74CA" w:rsidTr="003264D7">
        <w:trPr>
          <w:trHeight w:val="283"/>
          <w:jc w:val="center"/>
        </w:trPr>
        <w:tc>
          <w:tcPr>
            <w:tcW w:w="4785" w:type="dxa"/>
            <w:vAlign w:val="center"/>
          </w:tcPr>
          <w:p w:rsidR="00A03C55" w:rsidRPr="007D6291" w:rsidRDefault="00A03C55" w:rsidP="003264D7">
            <w:pPr>
              <w:spacing w:after="0" w:line="240" w:lineRule="auto"/>
              <w:ind w:left="-57" w:right="-57"/>
              <w:rPr>
                <w:rFonts w:ascii="Times New Roman" w:hAnsi="Times New Roman" w:cs="Times New Roman"/>
              </w:rPr>
            </w:pPr>
            <w:r w:rsidRPr="007D6291">
              <w:rPr>
                <w:rFonts w:ascii="Times New Roman" w:hAnsi="Times New Roman" w:cs="Times New Roman"/>
              </w:rPr>
              <w:t>Образование</w:t>
            </w:r>
          </w:p>
        </w:tc>
        <w:tc>
          <w:tcPr>
            <w:tcW w:w="3063" w:type="dxa"/>
            <w:vAlign w:val="center"/>
          </w:tcPr>
          <w:p w:rsidR="00A03C55" w:rsidRPr="007D6291" w:rsidRDefault="00A03C55" w:rsidP="003264D7">
            <w:pPr>
              <w:spacing w:after="0" w:line="240" w:lineRule="auto"/>
              <w:ind w:left="-57" w:right="-57"/>
              <w:jc w:val="center"/>
              <w:rPr>
                <w:rFonts w:ascii="Times New Roman" w:hAnsi="Times New Roman" w:cs="Times New Roman"/>
                <w:lang w:val="en-US"/>
              </w:rPr>
            </w:pPr>
            <w:r w:rsidRPr="007D6291">
              <w:rPr>
                <w:rFonts w:ascii="Times New Roman" w:hAnsi="Times New Roman" w:cs="Times New Roman"/>
                <w:lang w:val="en-US"/>
              </w:rPr>
              <w:t>1 684,4</w:t>
            </w:r>
          </w:p>
        </w:tc>
      </w:tr>
      <w:tr w:rsidR="00A03C55" w:rsidRPr="008C74CA" w:rsidTr="003264D7">
        <w:trPr>
          <w:trHeight w:val="184"/>
          <w:jc w:val="center"/>
        </w:trPr>
        <w:tc>
          <w:tcPr>
            <w:tcW w:w="4785" w:type="dxa"/>
            <w:vAlign w:val="center"/>
          </w:tcPr>
          <w:p w:rsidR="00A03C55" w:rsidRPr="007D6291" w:rsidRDefault="00A03C55" w:rsidP="003264D7">
            <w:pPr>
              <w:spacing w:after="0" w:line="240" w:lineRule="auto"/>
              <w:ind w:left="-57" w:right="-57"/>
              <w:rPr>
                <w:rFonts w:ascii="Times New Roman" w:hAnsi="Times New Roman" w:cs="Times New Roman"/>
              </w:rPr>
            </w:pPr>
            <w:r w:rsidRPr="007D6291">
              <w:rPr>
                <w:rFonts w:ascii="Times New Roman" w:hAnsi="Times New Roman" w:cs="Times New Roman"/>
              </w:rPr>
              <w:t>Культура</w:t>
            </w:r>
          </w:p>
        </w:tc>
        <w:tc>
          <w:tcPr>
            <w:tcW w:w="3063" w:type="dxa"/>
            <w:vAlign w:val="center"/>
          </w:tcPr>
          <w:p w:rsidR="00A03C55" w:rsidRPr="007D6291" w:rsidRDefault="00A03C55" w:rsidP="003264D7">
            <w:pPr>
              <w:spacing w:after="0" w:line="240" w:lineRule="auto"/>
              <w:ind w:left="-57" w:right="-57"/>
              <w:jc w:val="center"/>
              <w:rPr>
                <w:rFonts w:ascii="Times New Roman" w:hAnsi="Times New Roman" w:cs="Times New Roman"/>
                <w:lang w:val="en-US"/>
              </w:rPr>
            </w:pPr>
            <w:r w:rsidRPr="007D6291">
              <w:rPr>
                <w:rFonts w:ascii="Times New Roman" w:hAnsi="Times New Roman" w:cs="Times New Roman"/>
                <w:lang w:val="en-US"/>
              </w:rPr>
              <w:t>25,0</w:t>
            </w:r>
          </w:p>
        </w:tc>
      </w:tr>
      <w:tr w:rsidR="00A03C55" w:rsidRPr="008C74CA" w:rsidTr="003264D7">
        <w:trPr>
          <w:trHeight w:val="20"/>
          <w:jc w:val="center"/>
        </w:trPr>
        <w:tc>
          <w:tcPr>
            <w:tcW w:w="4785" w:type="dxa"/>
          </w:tcPr>
          <w:p w:rsidR="00A03C55" w:rsidRPr="007D6291" w:rsidRDefault="00A03C55" w:rsidP="003264D7">
            <w:pPr>
              <w:spacing w:after="0" w:line="240" w:lineRule="auto"/>
              <w:ind w:left="-57" w:right="-57"/>
              <w:jc w:val="center"/>
              <w:rPr>
                <w:rFonts w:ascii="Times New Roman" w:hAnsi="Times New Roman" w:cs="Times New Roman"/>
                <w:b/>
                <w:bCs/>
              </w:rPr>
            </w:pPr>
            <w:r w:rsidRPr="007D6291">
              <w:rPr>
                <w:rFonts w:ascii="Times New Roman" w:hAnsi="Times New Roman" w:cs="Times New Roman"/>
                <w:b/>
                <w:bCs/>
              </w:rPr>
              <w:t>ИТОГО:</w:t>
            </w:r>
          </w:p>
        </w:tc>
        <w:tc>
          <w:tcPr>
            <w:tcW w:w="3063" w:type="dxa"/>
            <w:vAlign w:val="center"/>
          </w:tcPr>
          <w:p w:rsidR="00A03C55" w:rsidRPr="007D6291" w:rsidRDefault="00A03C55" w:rsidP="003264D7">
            <w:pPr>
              <w:spacing w:after="0" w:line="240" w:lineRule="auto"/>
              <w:ind w:left="-57" w:right="-57"/>
              <w:jc w:val="center"/>
              <w:rPr>
                <w:rFonts w:ascii="Times New Roman" w:hAnsi="Times New Roman" w:cs="Times New Roman"/>
                <w:b/>
                <w:lang w:val="en-US"/>
              </w:rPr>
            </w:pPr>
            <w:r w:rsidRPr="007D6291">
              <w:rPr>
                <w:rFonts w:ascii="Times New Roman" w:hAnsi="Times New Roman" w:cs="Times New Roman"/>
                <w:b/>
                <w:lang w:val="en-US"/>
              </w:rPr>
              <w:t>1 709,4</w:t>
            </w:r>
          </w:p>
        </w:tc>
      </w:tr>
    </w:tbl>
    <w:p w:rsidR="00A03C55" w:rsidRPr="00370163" w:rsidRDefault="00A03C55" w:rsidP="00A03C55">
      <w:pPr>
        <w:pStyle w:val="ConsNormal"/>
        <w:ind w:left="-57" w:right="-57" w:firstLine="0"/>
        <w:jc w:val="both"/>
        <w:rPr>
          <w:rFonts w:ascii="Times New Roman" w:hAnsi="Times New Roman" w:cs="Times New Roman"/>
          <w:sz w:val="24"/>
          <w:szCs w:val="24"/>
        </w:rPr>
      </w:pPr>
    </w:p>
    <w:p w:rsidR="00A03C55" w:rsidRPr="00370163" w:rsidRDefault="00A03C55" w:rsidP="00A03C55">
      <w:pPr>
        <w:pStyle w:val="ConsNormal"/>
        <w:ind w:left="-57" w:right="-57" w:firstLine="0"/>
        <w:jc w:val="both"/>
        <w:rPr>
          <w:rFonts w:ascii="Times New Roman" w:hAnsi="Times New Roman" w:cs="Times New Roman"/>
          <w:sz w:val="28"/>
          <w:szCs w:val="28"/>
        </w:rPr>
      </w:pPr>
      <w:r w:rsidRPr="00370163">
        <w:rPr>
          <w:rFonts w:ascii="Times New Roman" w:hAnsi="Times New Roman" w:cs="Times New Roman"/>
          <w:sz w:val="24"/>
          <w:szCs w:val="24"/>
        </w:rPr>
        <w:t xml:space="preserve">                                                                                           Приложение </w:t>
      </w:r>
      <w:r>
        <w:rPr>
          <w:rFonts w:ascii="Times New Roman" w:hAnsi="Times New Roman" w:cs="Times New Roman"/>
          <w:sz w:val="24"/>
          <w:szCs w:val="24"/>
        </w:rPr>
        <w:t>4</w:t>
      </w:r>
    </w:p>
    <w:p w:rsidR="00A03C55" w:rsidRPr="00370163" w:rsidRDefault="00A03C55" w:rsidP="00A03C55">
      <w:pPr>
        <w:pStyle w:val="ConsNormal"/>
        <w:ind w:left="-57" w:right="-57" w:firstLine="0"/>
        <w:jc w:val="both"/>
        <w:rPr>
          <w:rFonts w:ascii="Times New Roman" w:hAnsi="Times New Roman" w:cs="Times New Roman"/>
          <w:sz w:val="24"/>
          <w:szCs w:val="24"/>
        </w:rPr>
      </w:pPr>
      <w:r w:rsidRPr="00370163">
        <w:rPr>
          <w:rFonts w:ascii="Times New Roman" w:hAnsi="Times New Roman" w:cs="Times New Roman"/>
          <w:sz w:val="24"/>
          <w:szCs w:val="24"/>
        </w:rPr>
        <w:t xml:space="preserve">                                                           к Положению о бюджете Урюпинского  муниципального</w:t>
      </w:r>
    </w:p>
    <w:p w:rsidR="00A03C55" w:rsidRPr="00370163" w:rsidRDefault="00A03C55" w:rsidP="00A03C55">
      <w:pPr>
        <w:pStyle w:val="ConsNormal"/>
        <w:ind w:left="-57" w:right="-57" w:firstLine="0"/>
        <w:jc w:val="both"/>
        <w:rPr>
          <w:rFonts w:ascii="Times New Roman" w:hAnsi="Times New Roman" w:cs="Times New Roman"/>
          <w:sz w:val="24"/>
          <w:szCs w:val="24"/>
        </w:rPr>
      </w:pPr>
      <w:r w:rsidRPr="00370163">
        <w:rPr>
          <w:rFonts w:ascii="Times New Roman" w:hAnsi="Times New Roman" w:cs="Times New Roman"/>
          <w:sz w:val="24"/>
          <w:szCs w:val="24"/>
        </w:rPr>
        <w:t xml:space="preserve">                                                           района на 2024 год и плановый период 2025 и 2026 годов</w:t>
      </w:r>
    </w:p>
    <w:p w:rsidR="00A03C55" w:rsidRPr="00370163" w:rsidRDefault="00A03C55" w:rsidP="00A03C55">
      <w:pPr>
        <w:spacing w:after="0" w:line="240" w:lineRule="auto"/>
        <w:ind w:left="-57" w:right="-57"/>
        <w:rPr>
          <w:rFonts w:ascii="Times New Roman" w:hAnsi="Times New Roman" w:cs="Times New Roman"/>
          <w:b/>
          <w:bCs/>
          <w:sz w:val="16"/>
          <w:szCs w:val="16"/>
        </w:rPr>
      </w:pPr>
    </w:p>
    <w:p w:rsidR="00A03C55" w:rsidRPr="00370163" w:rsidRDefault="00A03C55" w:rsidP="00A03C55">
      <w:pPr>
        <w:spacing w:after="0" w:line="240" w:lineRule="auto"/>
        <w:ind w:left="-57" w:right="-57"/>
        <w:jc w:val="center"/>
        <w:rPr>
          <w:rFonts w:ascii="Times New Roman" w:hAnsi="Times New Roman" w:cs="Times New Roman"/>
          <w:b/>
          <w:bCs/>
          <w:sz w:val="24"/>
          <w:szCs w:val="24"/>
        </w:rPr>
      </w:pPr>
      <w:r w:rsidRPr="00370163">
        <w:rPr>
          <w:rFonts w:ascii="Times New Roman" w:hAnsi="Times New Roman" w:cs="Times New Roman"/>
          <w:b/>
          <w:bCs/>
          <w:sz w:val="24"/>
          <w:szCs w:val="24"/>
        </w:rPr>
        <w:t xml:space="preserve">План поступления доходов от платных услуг, оказываемых </w:t>
      </w:r>
    </w:p>
    <w:p w:rsidR="00A03C55" w:rsidRPr="00370163" w:rsidRDefault="00A03C55" w:rsidP="00A03C55">
      <w:pPr>
        <w:spacing w:after="0" w:line="240" w:lineRule="auto"/>
        <w:ind w:left="-57" w:right="-57"/>
        <w:jc w:val="center"/>
        <w:rPr>
          <w:rFonts w:ascii="Times New Roman" w:hAnsi="Times New Roman" w:cs="Times New Roman"/>
          <w:b/>
          <w:bCs/>
          <w:sz w:val="24"/>
          <w:szCs w:val="24"/>
        </w:rPr>
      </w:pPr>
      <w:r w:rsidRPr="00370163">
        <w:rPr>
          <w:rFonts w:ascii="Times New Roman" w:hAnsi="Times New Roman" w:cs="Times New Roman"/>
          <w:b/>
          <w:bCs/>
          <w:sz w:val="24"/>
          <w:szCs w:val="24"/>
        </w:rPr>
        <w:t xml:space="preserve">казенными учреждениями, средств от иной приносящей доход деятельности </w:t>
      </w:r>
    </w:p>
    <w:p w:rsidR="00A03C55" w:rsidRPr="00370163" w:rsidRDefault="00A03C55" w:rsidP="00A03C55">
      <w:pPr>
        <w:spacing w:after="0" w:line="240" w:lineRule="auto"/>
        <w:ind w:left="-57" w:right="-57"/>
        <w:jc w:val="center"/>
        <w:rPr>
          <w:rFonts w:ascii="Times New Roman" w:hAnsi="Times New Roman" w:cs="Times New Roman"/>
          <w:b/>
          <w:bCs/>
          <w:sz w:val="24"/>
          <w:szCs w:val="24"/>
        </w:rPr>
      </w:pPr>
      <w:r w:rsidRPr="00370163">
        <w:rPr>
          <w:rFonts w:ascii="Times New Roman" w:hAnsi="Times New Roman" w:cs="Times New Roman"/>
          <w:b/>
          <w:bCs/>
          <w:sz w:val="24"/>
          <w:szCs w:val="24"/>
        </w:rPr>
        <w:t>и безвозмездных поступлений по главным распорядителям средств районного бюджета на плановый период 2025 и 2026 годов</w:t>
      </w:r>
    </w:p>
    <w:p w:rsidR="00A03C55" w:rsidRPr="00370163" w:rsidRDefault="00A03C55" w:rsidP="00A03C55">
      <w:pPr>
        <w:spacing w:after="0" w:line="240" w:lineRule="auto"/>
        <w:ind w:left="-57" w:right="-57"/>
        <w:jc w:val="center"/>
        <w:rPr>
          <w:rFonts w:ascii="Times New Roman" w:hAnsi="Times New Roman" w:cs="Times New Roman"/>
          <w:b/>
          <w:bCs/>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47"/>
        <w:gridCol w:w="2913"/>
        <w:gridCol w:w="2524"/>
      </w:tblGrid>
      <w:tr w:rsidR="00A03C55" w:rsidRPr="008C74CA" w:rsidTr="003264D7">
        <w:trPr>
          <w:jc w:val="center"/>
        </w:trPr>
        <w:tc>
          <w:tcPr>
            <w:tcW w:w="3647" w:type="dxa"/>
            <w:vMerge w:val="restart"/>
            <w:vAlign w:val="center"/>
          </w:tcPr>
          <w:p w:rsidR="00A03C55" w:rsidRPr="007D6291" w:rsidRDefault="00A03C55" w:rsidP="003264D7">
            <w:pPr>
              <w:spacing w:after="0" w:line="240" w:lineRule="auto"/>
              <w:ind w:left="-57" w:right="-57"/>
              <w:jc w:val="center"/>
              <w:rPr>
                <w:rFonts w:ascii="Times New Roman" w:hAnsi="Times New Roman" w:cs="Times New Roman"/>
                <w:b/>
                <w:bCs/>
                <w:sz w:val="20"/>
                <w:szCs w:val="20"/>
              </w:rPr>
            </w:pPr>
            <w:r w:rsidRPr="007D6291">
              <w:rPr>
                <w:rFonts w:ascii="Times New Roman" w:hAnsi="Times New Roman" w:cs="Times New Roman"/>
                <w:b/>
                <w:bCs/>
                <w:sz w:val="20"/>
                <w:szCs w:val="20"/>
              </w:rPr>
              <w:t>Наименование</w:t>
            </w:r>
          </w:p>
        </w:tc>
        <w:tc>
          <w:tcPr>
            <w:tcW w:w="5437" w:type="dxa"/>
            <w:gridSpan w:val="2"/>
            <w:vAlign w:val="center"/>
          </w:tcPr>
          <w:p w:rsidR="00A03C55" w:rsidRPr="007D6291" w:rsidRDefault="00A03C55" w:rsidP="003264D7">
            <w:pPr>
              <w:spacing w:after="0" w:line="240" w:lineRule="auto"/>
              <w:ind w:left="-57" w:right="-57"/>
              <w:jc w:val="center"/>
              <w:rPr>
                <w:rFonts w:ascii="Times New Roman" w:hAnsi="Times New Roman" w:cs="Times New Roman"/>
                <w:b/>
                <w:bCs/>
                <w:sz w:val="20"/>
                <w:szCs w:val="20"/>
              </w:rPr>
            </w:pPr>
            <w:r w:rsidRPr="007D6291">
              <w:rPr>
                <w:rFonts w:ascii="Times New Roman" w:hAnsi="Times New Roman" w:cs="Times New Roman"/>
                <w:b/>
                <w:bCs/>
                <w:sz w:val="20"/>
                <w:szCs w:val="20"/>
              </w:rPr>
              <w:t xml:space="preserve">Сумма </w:t>
            </w:r>
            <w:r w:rsidRPr="007D6291">
              <w:rPr>
                <w:rFonts w:ascii="Times New Roman" w:hAnsi="Times New Roman" w:cs="Times New Roman"/>
                <w:sz w:val="20"/>
                <w:szCs w:val="20"/>
              </w:rPr>
              <w:t>(тыс. руб.)</w:t>
            </w:r>
          </w:p>
        </w:tc>
      </w:tr>
      <w:tr w:rsidR="00A03C55" w:rsidRPr="008C74CA" w:rsidTr="003264D7">
        <w:trPr>
          <w:jc w:val="center"/>
        </w:trPr>
        <w:tc>
          <w:tcPr>
            <w:tcW w:w="3647" w:type="dxa"/>
            <w:vMerge/>
          </w:tcPr>
          <w:p w:rsidR="00A03C55" w:rsidRPr="007D6291" w:rsidRDefault="00A03C55" w:rsidP="003264D7">
            <w:pPr>
              <w:spacing w:after="0" w:line="240" w:lineRule="auto"/>
              <w:ind w:left="-57" w:right="-57"/>
              <w:jc w:val="center"/>
              <w:rPr>
                <w:rFonts w:ascii="Times New Roman" w:hAnsi="Times New Roman" w:cs="Times New Roman"/>
                <w:sz w:val="20"/>
                <w:szCs w:val="20"/>
              </w:rPr>
            </w:pPr>
          </w:p>
        </w:tc>
        <w:tc>
          <w:tcPr>
            <w:tcW w:w="2913" w:type="dxa"/>
          </w:tcPr>
          <w:p w:rsidR="00A03C55" w:rsidRPr="007D6291" w:rsidRDefault="00A03C55" w:rsidP="003264D7">
            <w:pPr>
              <w:spacing w:after="0" w:line="240" w:lineRule="auto"/>
              <w:ind w:left="-57" w:right="-57"/>
              <w:jc w:val="center"/>
              <w:rPr>
                <w:rFonts w:ascii="Times New Roman" w:hAnsi="Times New Roman" w:cs="Times New Roman"/>
                <w:b/>
                <w:sz w:val="20"/>
                <w:szCs w:val="20"/>
              </w:rPr>
            </w:pPr>
            <w:r w:rsidRPr="007D6291">
              <w:rPr>
                <w:rFonts w:ascii="Times New Roman" w:hAnsi="Times New Roman" w:cs="Times New Roman"/>
                <w:b/>
                <w:sz w:val="20"/>
                <w:szCs w:val="20"/>
              </w:rPr>
              <w:t>202</w:t>
            </w:r>
            <w:r w:rsidRPr="007D6291">
              <w:rPr>
                <w:rFonts w:ascii="Times New Roman" w:hAnsi="Times New Roman" w:cs="Times New Roman"/>
                <w:b/>
                <w:sz w:val="20"/>
                <w:szCs w:val="20"/>
                <w:lang w:val="en-US"/>
              </w:rPr>
              <w:t>5</w:t>
            </w:r>
            <w:r w:rsidRPr="007D6291">
              <w:rPr>
                <w:rFonts w:ascii="Times New Roman" w:hAnsi="Times New Roman" w:cs="Times New Roman"/>
                <w:b/>
                <w:sz w:val="20"/>
                <w:szCs w:val="20"/>
              </w:rPr>
              <w:t xml:space="preserve"> год</w:t>
            </w:r>
          </w:p>
        </w:tc>
        <w:tc>
          <w:tcPr>
            <w:tcW w:w="2524" w:type="dxa"/>
          </w:tcPr>
          <w:p w:rsidR="00A03C55" w:rsidRPr="007D6291" w:rsidRDefault="00A03C55" w:rsidP="003264D7">
            <w:pPr>
              <w:spacing w:after="0" w:line="240" w:lineRule="auto"/>
              <w:ind w:left="-57" w:right="-57"/>
              <w:jc w:val="center"/>
              <w:rPr>
                <w:rFonts w:ascii="Times New Roman" w:hAnsi="Times New Roman" w:cs="Times New Roman"/>
                <w:b/>
                <w:sz w:val="20"/>
                <w:szCs w:val="20"/>
              </w:rPr>
            </w:pPr>
            <w:r w:rsidRPr="007D6291">
              <w:rPr>
                <w:rFonts w:ascii="Times New Roman" w:hAnsi="Times New Roman" w:cs="Times New Roman"/>
                <w:b/>
                <w:sz w:val="20"/>
                <w:szCs w:val="20"/>
              </w:rPr>
              <w:t>202</w:t>
            </w:r>
            <w:r w:rsidRPr="007D6291">
              <w:rPr>
                <w:rFonts w:ascii="Times New Roman" w:hAnsi="Times New Roman" w:cs="Times New Roman"/>
                <w:b/>
                <w:sz w:val="20"/>
                <w:szCs w:val="20"/>
                <w:lang w:val="en-US"/>
              </w:rPr>
              <w:t>6</w:t>
            </w:r>
            <w:r w:rsidRPr="007D6291">
              <w:rPr>
                <w:rFonts w:ascii="Times New Roman" w:hAnsi="Times New Roman" w:cs="Times New Roman"/>
                <w:b/>
                <w:sz w:val="20"/>
                <w:szCs w:val="20"/>
              </w:rPr>
              <w:t xml:space="preserve"> год</w:t>
            </w:r>
          </w:p>
        </w:tc>
      </w:tr>
      <w:tr w:rsidR="00A03C55" w:rsidRPr="008C74CA" w:rsidTr="003264D7">
        <w:trPr>
          <w:jc w:val="center"/>
        </w:trPr>
        <w:tc>
          <w:tcPr>
            <w:tcW w:w="9084" w:type="dxa"/>
            <w:gridSpan w:val="3"/>
          </w:tcPr>
          <w:p w:rsidR="00A03C55" w:rsidRPr="007D6291" w:rsidRDefault="00A03C55" w:rsidP="003264D7">
            <w:pPr>
              <w:spacing w:after="0" w:line="240" w:lineRule="auto"/>
              <w:ind w:left="-57" w:right="-57"/>
              <w:jc w:val="center"/>
              <w:rPr>
                <w:rFonts w:ascii="Times New Roman" w:hAnsi="Times New Roman" w:cs="Times New Roman"/>
                <w:b/>
                <w:bCs/>
              </w:rPr>
            </w:pPr>
            <w:r w:rsidRPr="007D6291">
              <w:rPr>
                <w:rFonts w:ascii="Times New Roman" w:hAnsi="Times New Roman" w:cs="Times New Roman"/>
                <w:b/>
                <w:bCs/>
              </w:rPr>
              <w:t>Администрация Урюпинского муниципального района</w:t>
            </w:r>
          </w:p>
        </w:tc>
      </w:tr>
      <w:tr w:rsidR="00A03C55" w:rsidRPr="008C74CA" w:rsidTr="003264D7">
        <w:trPr>
          <w:jc w:val="center"/>
        </w:trPr>
        <w:tc>
          <w:tcPr>
            <w:tcW w:w="3647" w:type="dxa"/>
          </w:tcPr>
          <w:p w:rsidR="00A03C55" w:rsidRPr="007D6291" w:rsidRDefault="00A03C55" w:rsidP="003264D7">
            <w:pPr>
              <w:spacing w:after="0" w:line="240" w:lineRule="auto"/>
              <w:ind w:left="-57" w:right="-57"/>
              <w:rPr>
                <w:rFonts w:ascii="Times New Roman" w:hAnsi="Times New Roman" w:cs="Times New Roman"/>
              </w:rPr>
            </w:pPr>
            <w:r w:rsidRPr="007D6291">
              <w:rPr>
                <w:rFonts w:ascii="Times New Roman" w:hAnsi="Times New Roman" w:cs="Times New Roman"/>
              </w:rPr>
              <w:t>Образование</w:t>
            </w:r>
          </w:p>
        </w:tc>
        <w:tc>
          <w:tcPr>
            <w:tcW w:w="2913" w:type="dxa"/>
            <w:vAlign w:val="center"/>
          </w:tcPr>
          <w:p w:rsidR="00A03C55" w:rsidRPr="007D6291" w:rsidRDefault="00A03C55" w:rsidP="003264D7">
            <w:pPr>
              <w:spacing w:after="0" w:line="240" w:lineRule="auto"/>
              <w:ind w:left="-57" w:right="-57"/>
              <w:jc w:val="center"/>
              <w:rPr>
                <w:rFonts w:ascii="Times New Roman" w:hAnsi="Times New Roman" w:cs="Times New Roman"/>
              </w:rPr>
            </w:pPr>
            <w:r w:rsidRPr="007D6291">
              <w:rPr>
                <w:rFonts w:ascii="Times New Roman" w:hAnsi="Times New Roman" w:cs="Times New Roman"/>
                <w:lang w:val="en-US"/>
              </w:rPr>
              <w:t>1 684,4</w:t>
            </w:r>
          </w:p>
        </w:tc>
        <w:tc>
          <w:tcPr>
            <w:tcW w:w="2524" w:type="dxa"/>
            <w:vAlign w:val="center"/>
          </w:tcPr>
          <w:p w:rsidR="00A03C55" w:rsidRPr="007D6291" w:rsidRDefault="00A03C55" w:rsidP="003264D7">
            <w:pPr>
              <w:spacing w:after="0" w:line="240" w:lineRule="auto"/>
              <w:ind w:left="-57" w:right="-57"/>
              <w:jc w:val="center"/>
              <w:rPr>
                <w:rFonts w:ascii="Times New Roman" w:hAnsi="Times New Roman" w:cs="Times New Roman"/>
              </w:rPr>
            </w:pPr>
            <w:r w:rsidRPr="007D6291">
              <w:rPr>
                <w:rFonts w:ascii="Times New Roman" w:hAnsi="Times New Roman" w:cs="Times New Roman"/>
                <w:lang w:val="en-US"/>
              </w:rPr>
              <w:t>1 684,4</w:t>
            </w:r>
          </w:p>
        </w:tc>
      </w:tr>
      <w:tr w:rsidR="00A03C55" w:rsidRPr="008C74CA" w:rsidTr="003264D7">
        <w:trPr>
          <w:jc w:val="center"/>
        </w:trPr>
        <w:tc>
          <w:tcPr>
            <w:tcW w:w="3647" w:type="dxa"/>
          </w:tcPr>
          <w:p w:rsidR="00A03C55" w:rsidRPr="007D6291" w:rsidRDefault="00A03C55" w:rsidP="003264D7">
            <w:pPr>
              <w:spacing w:after="0" w:line="240" w:lineRule="auto"/>
              <w:ind w:left="-57" w:right="-57"/>
              <w:rPr>
                <w:rFonts w:ascii="Times New Roman" w:hAnsi="Times New Roman" w:cs="Times New Roman"/>
              </w:rPr>
            </w:pPr>
            <w:r w:rsidRPr="007D6291">
              <w:rPr>
                <w:rFonts w:ascii="Times New Roman" w:hAnsi="Times New Roman" w:cs="Times New Roman"/>
              </w:rPr>
              <w:t>Культура</w:t>
            </w:r>
          </w:p>
        </w:tc>
        <w:tc>
          <w:tcPr>
            <w:tcW w:w="2913" w:type="dxa"/>
            <w:vAlign w:val="center"/>
          </w:tcPr>
          <w:p w:rsidR="00A03C55" w:rsidRPr="007D6291" w:rsidRDefault="00A03C55" w:rsidP="003264D7">
            <w:pPr>
              <w:spacing w:after="0" w:line="240" w:lineRule="auto"/>
              <w:ind w:left="-57" w:right="-57"/>
              <w:jc w:val="center"/>
              <w:rPr>
                <w:rFonts w:ascii="Times New Roman" w:hAnsi="Times New Roman" w:cs="Times New Roman"/>
              </w:rPr>
            </w:pPr>
            <w:r w:rsidRPr="007D6291">
              <w:rPr>
                <w:rFonts w:ascii="Times New Roman" w:hAnsi="Times New Roman" w:cs="Times New Roman"/>
                <w:lang w:val="en-US"/>
              </w:rPr>
              <w:t>25,0</w:t>
            </w:r>
          </w:p>
        </w:tc>
        <w:tc>
          <w:tcPr>
            <w:tcW w:w="2524" w:type="dxa"/>
            <w:vAlign w:val="center"/>
          </w:tcPr>
          <w:p w:rsidR="00A03C55" w:rsidRPr="007D6291" w:rsidRDefault="00A03C55" w:rsidP="003264D7">
            <w:pPr>
              <w:spacing w:after="0" w:line="240" w:lineRule="auto"/>
              <w:ind w:left="-57" w:right="-57"/>
              <w:jc w:val="center"/>
              <w:rPr>
                <w:rFonts w:ascii="Times New Roman" w:hAnsi="Times New Roman" w:cs="Times New Roman"/>
              </w:rPr>
            </w:pPr>
            <w:r w:rsidRPr="007D6291">
              <w:rPr>
                <w:rFonts w:ascii="Times New Roman" w:hAnsi="Times New Roman" w:cs="Times New Roman"/>
                <w:lang w:val="en-US"/>
              </w:rPr>
              <w:t>25,0</w:t>
            </w:r>
          </w:p>
        </w:tc>
      </w:tr>
      <w:tr w:rsidR="00A03C55" w:rsidRPr="008C74CA" w:rsidTr="003264D7">
        <w:trPr>
          <w:jc w:val="center"/>
        </w:trPr>
        <w:tc>
          <w:tcPr>
            <w:tcW w:w="3647" w:type="dxa"/>
          </w:tcPr>
          <w:p w:rsidR="00A03C55" w:rsidRPr="007D6291" w:rsidRDefault="00A03C55" w:rsidP="003264D7">
            <w:pPr>
              <w:spacing w:after="0" w:line="240" w:lineRule="auto"/>
              <w:ind w:left="-57" w:right="-57"/>
              <w:jc w:val="center"/>
              <w:rPr>
                <w:rFonts w:ascii="Times New Roman" w:hAnsi="Times New Roman" w:cs="Times New Roman"/>
                <w:b/>
                <w:bCs/>
              </w:rPr>
            </w:pPr>
            <w:r w:rsidRPr="007D6291">
              <w:rPr>
                <w:rFonts w:ascii="Times New Roman" w:hAnsi="Times New Roman" w:cs="Times New Roman"/>
                <w:b/>
                <w:bCs/>
              </w:rPr>
              <w:t>ИТОГО:</w:t>
            </w:r>
          </w:p>
        </w:tc>
        <w:tc>
          <w:tcPr>
            <w:tcW w:w="2913" w:type="dxa"/>
            <w:vAlign w:val="center"/>
          </w:tcPr>
          <w:p w:rsidR="00A03C55" w:rsidRPr="007D6291" w:rsidRDefault="00A03C55" w:rsidP="003264D7">
            <w:pPr>
              <w:spacing w:after="0" w:line="240" w:lineRule="auto"/>
              <w:ind w:left="-57" w:right="-57"/>
              <w:jc w:val="center"/>
              <w:rPr>
                <w:rFonts w:ascii="Times New Roman" w:hAnsi="Times New Roman" w:cs="Times New Roman"/>
                <w:b/>
              </w:rPr>
            </w:pPr>
            <w:r w:rsidRPr="007D6291">
              <w:rPr>
                <w:rFonts w:ascii="Times New Roman" w:hAnsi="Times New Roman" w:cs="Times New Roman"/>
                <w:b/>
                <w:lang w:val="en-US"/>
              </w:rPr>
              <w:t>1 709,4</w:t>
            </w:r>
          </w:p>
        </w:tc>
        <w:tc>
          <w:tcPr>
            <w:tcW w:w="2524" w:type="dxa"/>
            <w:vAlign w:val="center"/>
          </w:tcPr>
          <w:p w:rsidR="00A03C55" w:rsidRPr="007D6291" w:rsidRDefault="00A03C55" w:rsidP="003264D7">
            <w:pPr>
              <w:spacing w:after="0" w:line="240" w:lineRule="auto"/>
              <w:ind w:left="-57" w:right="-57"/>
              <w:jc w:val="center"/>
              <w:rPr>
                <w:rFonts w:ascii="Times New Roman" w:hAnsi="Times New Roman" w:cs="Times New Roman"/>
                <w:b/>
              </w:rPr>
            </w:pPr>
            <w:r w:rsidRPr="007D6291">
              <w:rPr>
                <w:rFonts w:ascii="Times New Roman" w:hAnsi="Times New Roman" w:cs="Times New Roman"/>
                <w:b/>
                <w:lang w:val="en-US"/>
              </w:rPr>
              <w:t>1 709,4</w:t>
            </w:r>
          </w:p>
        </w:tc>
      </w:tr>
    </w:tbl>
    <w:p w:rsidR="00A03C55" w:rsidRPr="00E3660C" w:rsidRDefault="00A03C55" w:rsidP="00A03C55">
      <w:pPr>
        <w:spacing w:after="0" w:line="240" w:lineRule="auto"/>
        <w:ind w:left="-57" w:right="-57"/>
        <w:jc w:val="both"/>
        <w:rPr>
          <w:rFonts w:ascii="Times New Roman" w:hAnsi="Times New Roman" w:cs="Times New Roman"/>
          <w:highlight w:val="yellow"/>
        </w:rPr>
      </w:pPr>
    </w:p>
    <w:p w:rsidR="00A03C55" w:rsidRPr="00A54B0B" w:rsidRDefault="00A03C55" w:rsidP="00A03C55">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 xml:space="preserve">                                                                                            </w:t>
      </w:r>
      <w:r w:rsidRPr="00A54B0B">
        <w:rPr>
          <w:rFonts w:ascii="Times New Roman" w:hAnsi="Times New Roman" w:cs="Times New Roman"/>
          <w:sz w:val="24"/>
          <w:szCs w:val="24"/>
        </w:rPr>
        <w:t xml:space="preserve">Приложение </w:t>
      </w:r>
      <w:r>
        <w:rPr>
          <w:rFonts w:ascii="Times New Roman" w:hAnsi="Times New Roman" w:cs="Times New Roman"/>
          <w:sz w:val="24"/>
          <w:szCs w:val="24"/>
        </w:rPr>
        <w:t>5</w:t>
      </w:r>
    </w:p>
    <w:p w:rsidR="00A03C55" w:rsidRPr="00A54B0B" w:rsidRDefault="00A03C55" w:rsidP="00A03C55">
      <w:pPr>
        <w:pStyle w:val="ConsNormal"/>
        <w:ind w:left="-57" w:right="-57" w:firstLine="0"/>
        <w:jc w:val="both"/>
        <w:rPr>
          <w:rFonts w:ascii="Times New Roman" w:hAnsi="Times New Roman" w:cs="Times New Roman"/>
          <w:sz w:val="24"/>
          <w:szCs w:val="24"/>
        </w:rPr>
      </w:pPr>
      <w:r w:rsidRPr="00A54B0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54B0B">
        <w:rPr>
          <w:rFonts w:ascii="Times New Roman" w:hAnsi="Times New Roman" w:cs="Times New Roman"/>
          <w:sz w:val="24"/>
          <w:szCs w:val="24"/>
        </w:rPr>
        <w:t>к Положению  о бюджете Урюпинского муниципального</w:t>
      </w:r>
    </w:p>
    <w:p w:rsidR="00A03C55" w:rsidRPr="00A54B0B" w:rsidRDefault="00A03C55" w:rsidP="00A03C55">
      <w:pPr>
        <w:pStyle w:val="ConsNormal"/>
        <w:ind w:left="-57" w:right="-57" w:firstLine="0"/>
        <w:jc w:val="both"/>
        <w:rPr>
          <w:rFonts w:ascii="Times New Roman" w:hAnsi="Times New Roman" w:cs="Times New Roman"/>
          <w:sz w:val="24"/>
          <w:szCs w:val="24"/>
        </w:rPr>
      </w:pPr>
      <w:r w:rsidRPr="00A54B0B">
        <w:rPr>
          <w:rFonts w:ascii="Times New Roman" w:hAnsi="Times New Roman" w:cs="Times New Roman"/>
          <w:sz w:val="24"/>
          <w:szCs w:val="24"/>
        </w:rPr>
        <w:t xml:space="preserve">                                                           района на 2024 год и плановый период 2025 и 2026 годов</w:t>
      </w:r>
    </w:p>
    <w:p w:rsidR="00A03C55" w:rsidRPr="00A54B0B" w:rsidRDefault="00A03C55" w:rsidP="00A03C55">
      <w:pPr>
        <w:spacing w:after="0" w:line="240" w:lineRule="auto"/>
        <w:ind w:left="-57" w:right="-57"/>
        <w:jc w:val="center"/>
        <w:rPr>
          <w:rFonts w:ascii="Times New Roman" w:hAnsi="Times New Roman" w:cs="Times New Roman"/>
          <w:b/>
          <w:bCs/>
          <w:sz w:val="16"/>
          <w:szCs w:val="16"/>
        </w:rPr>
      </w:pPr>
    </w:p>
    <w:p w:rsidR="00A03C55" w:rsidRPr="00A54B0B" w:rsidRDefault="00A03C55" w:rsidP="00A03C55">
      <w:pPr>
        <w:spacing w:after="0" w:line="240" w:lineRule="auto"/>
        <w:ind w:left="-57" w:right="-57"/>
        <w:jc w:val="center"/>
        <w:rPr>
          <w:rFonts w:ascii="Times New Roman" w:hAnsi="Times New Roman" w:cs="Times New Roman"/>
          <w:b/>
          <w:bCs/>
          <w:sz w:val="24"/>
          <w:szCs w:val="24"/>
        </w:rPr>
      </w:pPr>
      <w:r w:rsidRPr="00A54B0B">
        <w:rPr>
          <w:rFonts w:ascii="Times New Roman" w:hAnsi="Times New Roman" w:cs="Times New Roman"/>
          <w:b/>
          <w:bCs/>
          <w:sz w:val="24"/>
          <w:szCs w:val="24"/>
        </w:rPr>
        <w:t xml:space="preserve">Распределение бюджетных ассигнований  по разделам и подразделам </w:t>
      </w:r>
    </w:p>
    <w:p w:rsidR="00A03C55" w:rsidRPr="00A54B0B" w:rsidRDefault="00A03C55" w:rsidP="00A03C55">
      <w:pPr>
        <w:spacing w:after="0" w:line="240" w:lineRule="auto"/>
        <w:ind w:left="-57" w:right="-57"/>
        <w:jc w:val="center"/>
        <w:rPr>
          <w:rFonts w:ascii="Times New Roman" w:hAnsi="Times New Roman" w:cs="Times New Roman"/>
          <w:b/>
          <w:bCs/>
          <w:sz w:val="24"/>
          <w:szCs w:val="24"/>
        </w:rPr>
      </w:pPr>
      <w:r w:rsidRPr="00A54B0B">
        <w:rPr>
          <w:rFonts w:ascii="Times New Roman" w:hAnsi="Times New Roman" w:cs="Times New Roman"/>
          <w:b/>
          <w:bCs/>
          <w:sz w:val="24"/>
          <w:szCs w:val="24"/>
        </w:rPr>
        <w:t>классификации расходов районного бюджета на 2024 год</w:t>
      </w:r>
    </w:p>
    <w:p w:rsidR="00A03C55" w:rsidRPr="00A54B0B" w:rsidRDefault="00A03C55" w:rsidP="00A03C55">
      <w:pPr>
        <w:spacing w:after="0" w:line="240" w:lineRule="auto"/>
        <w:ind w:left="-57" w:right="-57"/>
        <w:jc w:val="center"/>
        <w:rPr>
          <w:rFonts w:ascii="Times New Roman" w:hAnsi="Times New Roman" w:cs="Times New Roman"/>
          <w:b/>
          <w:bCs/>
          <w:sz w:val="16"/>
          <w:szCs w:val="16"/>
        </w:rPr>
      </w:pPr>
    </w:p>
    <w:tbl>
      <w:tblPr>
        <w:tblW w:w="992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97"/>
        <w:gridCol w:w="431"/>
        <w:gridCol w:w="459"/>
        <w:gridCol w:w="1242"/>
      </w:tblGrid>
      <w:tr w:rsidR="00A03C55" w:rsidRPr="002221F1" w:rsidTr="003264D7">
        <w:trPr>
          <w:trHeight w:val="20"/>
        </w:trPr>
        <w:tc>
          <w:tcPr>
            <w:tcW w:w="7797"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hAnsi="Times New Roman" w:cs="Times New Roman"/>
                <w:b/>
                <w:bCs/>
                <w:sz w:val="20"/>
                <w:szCs w:val="20"/>
              </w:rPr>
              <w:t>Наименование</w:t>
            </w:r>
          </w:p>
        </w:tc>
        <w:tc>
          <w:tcPr>
            <w:tcW w:w="431" w:type="dxa"/>
            <w:shd w:val="clear" w:color="auto" w:fill="auto"/>
            <w:noWrap/>
            <w:vAlign w:val="center"/>
            <w:hideMark/>
          </w:tcPr>
          <w:p w:rsidR="00A03C55" w:rsidRPr="000A6974" w:rsidRDefault="00A03C55" w:rsidP="003264D7">
            <w:pPr>
              <w:spacing w:after="0" w:line="240" w:lineRule="auto"/>
              <w:ind w:left="-57" w:right="-57"/>
              <w:jc w:val="center"/>
              <w:rPr>
                <w:rFonts w:ascii="Times New Roman" w:hAnsi="Times New Roman" w:cs="Times New Roman"/>
                <w:b/>
                <w:bCs/>
                <w:color w:val="000000"/>
                <w:sz w:val="20"/>
                <w:szCs w:val="20"/>
              </w:rPr>
            </w:pPr>
            <w:r w:rsidRPr="000A6974">
              <w:rPr>
                <w:rFonts w:ascii="Times New Roman" w:hAnsi="Times New Roman" w:cs="Times New Roman"/>
                <w:b/>
                <w:bCs/>
                <w:color w:val="000000"/>
                <w:sz w:val="20"/>
                <w:szCs w:val="20"/>
              </w:rPr>
              <w:t>Ра</w:t>
            </w:r>
          </w:p>
          <w:p w:rsidR="00A03C55" w:rsidRPr="000A6974" w:rsidRDefault="00A03C55" w:rsidP="003264D7">
            <w:pPr>
              <w:spacing w:after="0" w:line="240" w:lineRule="auto"/>
              <w:ind w:left="-57" w:right="-57"/>
              <w:jc w:val="center"/>
              <w:rPr>
                <w:rFonts w:ascii="Times New Roman" w:hAnsi="Times New Roman" w:cs="Times New Roman"/>
                <w:b/>
                <w:bCs/>
                <w:color w:val="000000"/>
                <w:sz w:val="20"/>
                <w:szCs w:val="20"/>
              </w:rPr>
            </w:pPr>
            <w:proofErr w:type="spellStart"/>
            <w:r w:rsidRPr="000A6974">
              <w:rPr>
                <w:rFonts w:ascii="Times New Roman" w:hAnsi="Times New Roman" w:cs="Times New Roman"/>
                <w:b/>
                <w:bCs/>
                <w:color w:val="000000"/>
                <w:sz w:val="20"/>
                <w:szCs w:val="20"/>
              </w:rPr>
              <w:t>зд</w:t>
            </w:r>
            <w:proofErr w:type="spellEnd"/>
          </w:p>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hAnsi="Times New Roman" w:cs="Times New Roman"/>
                <w:b/>
                <w:bCs/>
                <w:color w:val="000000"/>
                <w:sz w:val="20"/>
                <w:szCs w:val="20"/>
              </w:rPr>
              <w:t>ел</w:t>
            </w:r>
          </w:p>
        </w:tc>
        <w:tc>
          <w:tcPr>
            <w:tcW w:w="459" w:type="dxa"/>
            <w:shd w:val="clear" w:color="auto" w:fill="auto"/>
            <w:noWrap/>
            <w:vAlign w:val="center"/>
            <w:hideMark/>
          </w:tcPr>
          <w:p w:rsidR="00A03C55" w:rsidRPr="000A6974" w:rsidRDefault="00A03C55" w:rsidP="003264D7">
            <w:pPr>
              <w:spacing w:after="0" w:line="240" w:lineRule="auto"/>
              <w:ind w:left="-57" w:right="-57"/>
              <w:jc w:val="center"/>
              <w:rPr>
                <w:rFonts w:ascii="Times New Roman" w:hAnsi="Times New Roman" w:cs="Times New Roman"/>
                <w:b/>
                <w:bCs/>
                <w:color w:val="000000"/>
                <w:sz w:val="20"/>
                <w:szCs w:val="20"/>
              </w:rPr>
            </w:pPr>
            <w:r w:rsidRPr="000A6974">
              <w:rPr>
                <w:rFonts w:ascii="Times New Roman" w:hAnsi="Times New Roman" w:cs="Times New Roman"/>
                <w:b/>
                <w:bCs/>
                <w:color w:val="000000"/>
                <w:sz w:val="20"/>
                <w:szCs w:val="20"/>
              </w:rPr>
              <w:t>Под</w:t>
            </w:r>
          </w:p>
          <w:p w:rsidR="00A03C55" w:rsidRPr="000A6974" w:rsidRDefault="00A03C55" w:rsidP="003264D7">
            <w:pPr>
              <w:spacing w:after="0" w:line="240" w:lineRule="auto"/>
              <w:ind w:left="-57" w:right="-57"/>
              <w:jc w:val="center"/>
              <w:rPr>
                <w:rFonts w:ascii="Times New Roman" w:hAnsi="Times New Roman" w:cs="Times New Roman"/>
                <w:b/>
                <w:bCs/>
                <w:color w:val="000000"/>
                <w:sz w:val="20"/>
                <w:szCs w:val="20"/>
              </w:rPr>
            </w:pPr>
            <w:r w:rsidRPr="000A6974">
              <w:rPr>
                <w:rFonts w:ascii="Times New Roman" w:hAnsi="Times New Roman" w:cs="Times New Roman"/>
                <w:b/>
                <w:bCs/>
                <w:color w:val="000000"/>
                <w:sz w:val="20"/>
                <w:szCs w:val="20"/>
              </w:rPr>
              <w:t>раз</w:t>
            </w:r>
          </w:p>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hAnsi="Times New Roman" w:cs="Times New Roman"/>
                <w:b/>
                <w:bCs/>
                <w:color w:val="000000"/>
                <w:sz w:val="20"/>
                <w:szCs w:val="20"/>
              </w:rPr>
              <w:t>дел</w:t>
            </w:r>
          </w:p>
        </w:tc>
        <w:tc>
          <w:tcPr>
            <w:tcW w:w="1242" w:type="dxa"/>
            <w:shd w:val="clear" w:color="auto" w:fill="auto"/>
            <w:noWrap/>
            <w:vAlign w:val="center"/>
            <w:hideMark/>
          </w:tcPr>
          <w:p w:rsidR="00A03C55" w:rsidRPr="000A6974" w:rsidRDefault="00A03C55" w:rsidP="003264D7">
            <w:pPr>
              <w:spacing w:after="0" w:line="240" w:lineRule="auto"/>
              <w:ind w:left="-57" w:right="-57"/>
              <w:jc w:val="center"/>
              <w:rPr>
                <w:rFonts w:ascii="Times New Roman" w:hAnsi="Times New Roman" w:cs="Times New Roman"/>
                <w:b/>
                <w:bCs/>
                <w:sz w:val="20"/>
                <w:szCs w:val="20"/>
              </w:rPr>
            </w:pPr>
            <w:r w:rsidRPr="000A6974">
              <w:rPr>
                <w:rFonts w:ascii="Times New Roman" w:hAnsi="Times New Roman" w:cs="Times New Roman"/>
                <w:b/>
                <w:bCs/>
                <w:sz w:val="20"/>
                <w:szCs w:val="20"/>
              </w:rPr>
              <w:t>202</w:t>
            </w:r>
            <w:r w:rsidRPr="000A6974">
              <w:rPr>
                <w:rFonts w:ascii="Times New Roman" w:hAnsi="Times New Roman" w:cs="Times New Roman"/>
                <w:b/>
                <w:bCs/>
                <w:sz w:val="20"/>
                <w:szCs w:val="20"/>
                <w:lang w:val="en-US"/>
              </w:rPr>
              <w:t>4</w:t>
            </w:r>
            <w:r w:rsidRPr="000A6974">
              <w:rPr>
                <w:rFonts w:ascii="Times New Roman" w:hAnsi="Times New Roman" w:cs="Times New Roman"/>
                <w:b/>
                <w:bCs/>
                <w:sz w:val="20"/>
                <w:szCs w:val="20"/>
              </w:rPr>
              <w:t xml:space="preserve"> год,</w:t>
            </w:r>
          </w:p>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hAnsi="Times New Roman" w:cs="Times New Roman"/>
                <w:bCs/>
                <w:sz w:val="20"/>
                <w:szCs w:val="20"/>
              </w:rPr>
              <w:t>(тыс. руб.)</w:t>
            </w:r>
          </w:p>
        </w:tc>
      </w:tr>
      <w:tr w:rsidR="00A03C55" w:rsidRPr="002221F1" w:rsidTr="003264D7">
        <w:trPr>
          <w:trHeight w:val="20"/>
        </w:trPr>
        <w:tc>
          <w:tcPr>
            <w:tcW w:w="7797"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0A6974">
              <w:rPr>
                <w:rFonts w:ascii="Times New Roman" w:eastAsia="Times New Roman" w:hAnsi="Times New Roman" w:cs="Times New Roman"/>
                <w:b/>
                <w:bCs/>
                <w:color w:val="000000"/>
                <w:sz w:val="20"/>
                <w:szCs w:val="20"/>
              </w:rPr>
              <w:t>ОБЩЕГОСУДАРСТВЕННЫЕ ВОПРОСЫ</w:t>
            </w:r>
          </w:p>
        </w:tc>
        <w:tc>
          <w:tcPr>
            <w:tcW w:w="431"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0A6974">
              <w:rPr>
                <w:rFonts w:ascii="Times New Roman" w:eastAsia="Times New Roman" w:hAnsi="Times New Roman" w:cs="Times New Roman"/>
                <w:b/>
                <w:bCs/>
                <w:color w:val="000000"/>
                <w:sz w:val="20"/>
                <w:szCs w:val="20"/>
              </w:rPr>
              <w:t>01</w:t>
            </w:r>
          </w:p>
        </w:tc>
        <w:tc>
          <w:tcPr>
            <w:tcW w:w="459"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0A6974">
              <w:rPr>
                <w:rFonts w:ascii="Times New Roman" w:eastAsia="Times New Roman" w:hAnsi="Times New Roman" w:cs="Times New Roman"/>
                <w:b/>
                <w:bCs/>
                <w:color w:val="000000"/>
                <w:sz w:val="20"/>
                <w:szCs w:val="20"/>
              </w:rPr>
              <w:t>00</w:t>
            </w:r>
          </w:p>
        </w:tc>
        <w:tc>
          <w:tcPr>
            <w:tcW w:w="1242"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b/>
                <w:bCs/>
                <w:color w:val="000000"/>
              </w:rPr>
            </w:pPr>
            <w:r w:rsidRPr="000A6974">
              <w:rPr>
                <w:rFonts w:ascii="Times New Roman" w:eastAsia="Times New Roman" w:hAnsi="Times New Roman" w:cs="Times New Roman"/>
                <w:b/>
                <w:bCs/>
                <w:color w:val="000000"/>
              </w:rPr>
              <w:t>69 183,459</w:t>
            </w:r>
          </w:p>
        </w:tc>
      </w:tr>
      <w:tr w:rsidR="00A03C55" w:rsidRPr="002221F1" w:rsidTr="003264D7">
        <w:trPr>
          <w:trHeight w:val="20"/>
        </w:trPr>
        <w:tc>
          <w:tcPr>
            <w:tcW w:w="7797" w:type="dxa"/>
            <w:shd w:val="clear" w:color="auto" w:fill="auto"/>
            <w:vAlign w:val="center"/>
            <w:hideMark/>
          </w:tcPr>
          <w:p w:rsidR="00A03C55" w:rsidRPr="000A6974" w:rsidRDefault="00A03C55" w:rsidP="003264D7">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Функционирование высшего должностного лица субъекта Российской Федерации и муниципального образования</w:t>
            </w:r>
          </w:p>
        </w:tc>
        <w:tc>
          <w:tcPr>
            <w:tcW w:w="431"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01</w:t>
            </w:r>
          </w:p>
        </w:tc>
        <w:tc>
          <w:tcPr>
            <w:tcW w:w="459"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02</w:t>
            </w:r>
          </w:p>
        </w:tc>
        <w:tc>
          <w:tcPr>
            <w:tcW w:w="1242"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1 804,900</w:t>
            </w:r>
          </w:p>
        </w:tc>
      </w:tr>
      <w:tr w:rsidR="00A03C55" w:rsidRPr="002221F1" w:rsidTr="003264D7">
        <w:trPr>
          <w:trHeight w:val="20"/>
        </w:trPr>
        <w:tc>
          <w:tcPr>
            <w:tcW w:w="7797" w:type="dxa"/>
            <w:shd w:val="clear" w:color="auto" w:fill="auto"/>
            <w:vAlign w:val="center"/>
            <w:hideMark/>
          </w:tcPr>
          <w:p w:rsidR="00A03C55" w:rsidRPr="000A6974" w:rsidRDefault="00A03C55" w:rsidP="003264D7">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31"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01</w:t>
            </w:r>
          </w:p>
        </w:tc>
        <w:tc>
          <w:tcPr>
            <w:tcW w:w="459"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03</w:t>
            </w:r>
          </w:p>
        </w:tc>
        <w:tc>
          <w:tcPr>
            <w:tcW w:w="1242"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2 003,100</w:t>
            </w:r>
          </w:p>
        </w:tc>
      </w:tr>
      <w:tr w:rsidR="00A03C55" w:rsidRPr="002221F1" w:rsidTr="003264D7">
        <w:trPr>
          <w:trHeight w:val="20"/>
        </w:trPr>
        <w:tc>
          <w:tcPr>
            <w:tcW w:w="7797" w:type="dxa"/>
            <w:shd w:val="clear" w:color="auto" w:fill="auto"/>
            <w:vAlign w:val="center"/>
            <w:hideMark/>
          </w:tcPr>
          <w:p w:rsidR="00A03C55" w:rsidRPr="000A6974" w:rsidRDefault="00A03C55" w:rsidP="003264D7">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1"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01</w:t>
            </w:r>
          </w:p>
        </w:tc>
        <w:tc>
          <w:tcPr>
            <w:tcW w:w="459"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04</w:t>
            </w:r>
          </w:p>
        </w:tc>
        <w:tc>
          <w:tcPr>
            <w:tcW w:w="1242"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31 829,459</w:t>
            </w:r>
          </w:p>
        </w:tc>
      </w:tr>
      <w:tr w:rsidR="00A03C55" w:rsidRPr="002221F1" w:rsidTr="003264D7">
        <w:trPr>
          <w:trHeight w:val="20"/>
        </w:trPr>
        <w:tc>
          <w:tcPr>
            <w:tcW w:w="7797" w:type="dxa"/>
            <w:shd w:val="clear" w:color="auto" w:fill="auto"/>
            <w:vAlign w:val="center"/>
            <w:hideMark/>
          </w:tcPr>
          <w:p w:rsidR="00A03C55" w:rsidRPr="000A6974" w:rsidRDefault="00A03C55" w:rsidP="003264D7">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Судебная система</w:t>
            </w:r>
          </w:p>
        </w:tc>
        <w:tc>
          <w:tcPr>
            <w:tcW w:w="431"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01</w:t>
            </w:r>
          </w:p>
        </w:tc>
        <w:tc>
          <w:tcPr>
            <w:tcW w:w="459"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05</w:t>
            </w:r>
          </w:p>
        </w:tc>
        <w:tc>
          <w:tcPr>
            <w:tcW w:w="1242"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5,000</w:t>
            </w:r>
          </w:p>
        </w:tc>
      </w:tr>
      <w:tr w:rsidR="00A03C55" w:rsidRPr="002221F1" w:rsidTr="003264D7">
        <w:trPr>
          <w:trHeight w:val="20"/>
        </w:trPr>
        <w:tc>
          <w:tcPr>
            <w:tcW w:w="7797" w:type="dxa"/>
            <w:shd w:val="clear" w:color="auto" w:fill="auto"/>
            <w:vAlign w:val="center"/>
            <w:hideMark/>
          </w:tcPr>
          <w:p w:rsidR="00A03C55" w:rsidRPr="000A6974" w:rsidRDefault="00A03C55" w:rsidP="003264D7">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Обеспечение деятельности финансовых, налоговых и таможенных органов и органов финансового (финансово-бюджетного) надзора</w:t>
            </w:r>
          </w:p>
        </w:tc>
        <w:tc>
          <w:tcPr>
            <w:tcW w:w="431"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01</w:t>
            </w:r>
          </w:p>
        </w:tc>
        <w:tc>
          <w:tcPr>
            <w:tcW w:w="459"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06</w:t>
            </w:r>
          </w:p>
        </w:tc>
        <w:tc>
          <w:tcPr>
            <w:tcW w:w="1242"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5 435,800</w:t>
            </w:r>
          </w:p>
        </w:tc>
      </w:tr>
      <w:tr w:rsidR="00A03C55" w:rsidRPr="002221F1" w:rsidTr="003264D7">
        <w:trPr>
          <w:trHeight w:val="20"/>
        </w:trPr>
        <w:tc>
          <w:tcPr>
            <w:tcW w:w="7797" w:type="dxa"/>
            <w:shd w:val="clear" w:color="auto" w:fill="auto"/>
            <w:vAlign w:val="center"/>
            <w:hideMark/>
          </w:tcPr>
          <w:p w:rsidR="00A03C55" w:rsidRPr="000A6974" w:rsidRDefault="00A03C55" w:rsidP="003264D7">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Резервные фонды</w:t>
            </w:r>
          </w:p>
        </w:tc>
        <w:tc>
          <w:tcPr>
            <w:tcW w:w="431"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01</w:t>
            </w:r>
          </w:p>
        </w:tc>
        <w:tc>
          <w:tcPr>
            <w:tcW w:w="459"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11</w:t>
            </w:r>
          </w:p>
        </w:tc>
        <w:tc>
          <w:tcPr>
            <w:tcW w:w="1242"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500,000</w:t>
            </w:r>
          </w:p>
        </w:tc>
      </w:tr>
      <w:tr w:rsidR="00A03C55" w:rsidRPr="002221F1" w:rsidTr="003264D7">
        <w:trPr>
          <w:trHeight w:val="20"/>
        </w:trPr>
        <w:tc>
          <w:tcPr>
            <w:tcW w:w="7797" w:type="dxa"/>
            <w:shd w:val="clear" w:color="auto" w:fill="auto"/>
            <w:vAlign w:val="center"/>
            <w:hideMark/>
          </w:tcPr>
          <w:p w:rsidR="00A03C55" w:rsidRPr="000A6974" w:rsidRDefault="00A03C55" w:rsidP="003264D7">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Другие общегосударственные вопросы</w:t>
            </w:r>
          </w:p>
        </w:tc>
        <w:tc>
          <w:tcPr>
            <w:tcW w:w="431"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01</w:t>
            </w:r>
          </w:p>
        </w:tc>
        <w:tc>
          <w:tcPr>
            <w:tcW w:w="459"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13</w:t>
            </w:r>
          </w:p>
        </w:tc>
        <w:tc>
          <w:tcPr>
            <w:tcW w:w="1242"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27 605,200</w:t>
            </w:r>
          </w:p>
        </w:tc>
      </w:tr>
      <w:tr w:rsidR="00A03C55" w:rsidRPr="002221F1" w:rsidTr="003264D7">
        <w:trPr>
          <w:trHeight w:val="20"/>
        </w:trPr>
        <w:tc>
          <w:tcPr>
            <w:tcW w:w="7797" w:type="dxa"/>
            <w:shd w:val="clear" w:color="auto" w:fill="auto"/>
            <w:vAlign w:val="center"/>
            <w:hideMark/>
          </w:tcPr>
          <w:p w:rsidR="00A03C55"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0A6974">
              <w:rPr>
                <w:rFonts w:ascii="Times New Roman" w:eastAsia="Times New Roman" w:hAnsi="Times New Roman" w:cs="Times New Roman"/>
                <w:b/>
                <w:bCs/>
                <w:color w:val="000000"/>
                <w:sz w:val="20"/>
                <w:szCs w:val="20"/>
              </w:rPr>
              <w:t xml:space="preserve">НАЦИОНАЛЬНАЯ БЕЗОПАСНОСТЬ </w:t>
            </w:r>
          </w:p>
          <w:p w:rsidR="00A03C55" w:rsidRPr="000A6974"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0A6974">
              <w:rPr>
                <w:rFonts w:ascii="Times New Roman" w:eastAsia="Times New Roman" w:hAnsi="Times New Roman" w:cs="Times New Roman"/>
                <w:b/>
                <w:bCs/>
                <w:color w:val="000000"/>
                <w:sz w:val="20"/>
                <w:szCs w:val="20"/>
              </w:rPr>
              <w:t>И ПРАВООХРАНИТЕЛЬНАЯ ДЕЯТЕЛЬНОСТЬ</w:t>
            </w:r>
          </w:p>
        </w:tc>
        <w:tc>
          <w:tcPr>
            <w:tcW w:w="431"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0A6974">
              <w:rPr>
                <w:rFonts w:ascii="Times New Roman" w:eastAsia="Times New Roman" w:hAnsi="Times New Roman" w:cs="Times New Roman"/>
                <w:b/>
                <w:bCs/>
                <w:color w:val="000000"/>
                <w:sz w:val="20"/>
                <w:szCs w:val="20"/>
              </w:rPr>
              <w:t>03</w:t>
            </w:r>
          </w:p>
        </w:tc>
        <w:tc>
          <w:tcPr>
            <w:tcW w:w="459"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0A6974">
              <w:rPr>
                <w:rFonts w:ascii="Times New Roman" w:eastAsia="Times New Roman" w:hAnsi="Times New Roman" w:cs="Times New Roman"/>
                <w:b/>
                <w:bCs/>
                <w:color w:val="000000"/>
                <w:sz w:val="20"/>
                <w:szCs w:val="20"/>
              </w:rPr>
              <w:t>00</w:t>
            </w:r>
          </w:p>
        </w:tc>
        <w:tc>
          <w:tcPr>
            <w:tcW w:w="1242"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b/>
                <w:bCs/>
                <w:color w:val="000000"/>
              </w:rPr>
            </w:pPr>
            <w:r w:rsidRPr="000A6974">
              <w:rPr>
                <w:rFonts w:ascii="Times New Roman" w:eastAsia="Times New Roman" w:hAnsi="Times New Roman" w:cs="Times New Roman"/>
                <w:b/>
                <w:bCs/>
                <w:color w:val="000000"/>
              </w:rPr>
              <w:t>2 308,200</w:t>
            </w:r>
          </w:p>
        </w:tc>
      </w:tr>
      <w:tr w:rsidR="00A03C55" w:rsidRPr="002221F1" w:rsidTr="003264D7">
        <w:trPr>
          <w:trHeight w:val="20"/>
        </w:trPr>
        <w:tc>
          <w:tcPr>
            <w:tcW w:w="7797" w:type="dxa"/>
            <w:shd w:val="clear" w:color="auto" w:fill="auto"/>
            <w:vAlign w:val="center"/>
            <w:hideMark/>
          </w:tcPr>
          <w:p w:rsidR="00A03C55" w:rsidRPr="000A6974" w:rsidRDefault="00A03C55" w:rsidP="003264D7">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 xml:space="preserve">Защита населения и территории от чрезвычайных ситуаций природного и </w:t>
            </w:r>
            <w:r w:rsidRPr="000A6974">
              <w:rPr>
                <w:rFonts w:ascii="Times New Roman" w:eastAsia="Times New Roman" w:hAnsi="Times New Roman" w:cs="Times New Roman"/>
                <w:color w:val="000000"/>
              </w:rPr>
              <w:lastRenderedPageBreak/>
              <w:t>техногенного характера, пожарная безопасность</w:t>
            </w:r>
          </w:p>
        </w:tc>
        <w:tc>
          <w:tcPr>
            <w:tcW w:w="431"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lastRenderedPageBreak/>
              <w:t>03</w:t>
            </w:r>
          </w:p>
        </w:tc>
        <w:tc>
          <w:tcPr>
            <w:tcW w:w="459"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10</w:t>
            </w:r>
          </w:p>
        </w:tc>
        <w:tc>
          <w:tcPr>
            <w:tcW w:w="1242"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2 308,200</w:t>
            </w:r>
          </w:p>
        </w:tc>
      </w:tr>
      <w:tr w:rsidR="00A03C55" w:rsidRPr="002221F1" w:rsidTr="003264D7">
        <w:trPr>
          <w:trHeight w:val="20"/>
        </w:trPr>
        <w:tc>
          <w:tcPr>
            <w:tcW w:w="7797"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0A6974">
              <w:rPr>
                <w:rFonts w:ascii="Times New Roman" w:eastAsia="Times New Roman" w:hAnsi="Times New Roman" w:cs="Times New Roman"/>
                <w:b/>
                <w:bCs/>
                <w:color w:val="000000"/>
                <w:sz w:val="20"/>
                <w:szCs w:val="20"/>
              </w:rPr>
              <w:lastRenderedPageBreak/>
              <w:t>НАЦИОНАЛЬНАЯ ЭКОНОМИКА</w:t>
            </w:r>
          </w:p>
        </w:tc>
        <w:tc>
          <w:tcPr>
            <w:tcW w:w="431"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0A6974">
              <w:rPr>
                <w:rFonts w:ascii="Times New Roman" w:eastAsia="Times New Roman" w:hAnsi="Times New Roman" w:cs="Times New Roman"/>
                <w:b/>
                <w:bCs/>
                <w:color w:val="000000"/>
                <w:sz w:val="20"/>
                <w:szCs w:val="20"/>
              </w:rPr>
              <w:t>04</w:t>
            </w:r>
          </w:p>
        </w:tc>
        <w:tc>
          <w:tcPr>
            <w:tcW w:w="459"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0A6974">
              <w:rPr>
                <w:rFonts w:ascii="Times New Roman" w:eastAsia="Times New Roman" w:hAnsi="Times New Roman" w:cs="Times New Roman"/>
                <w:b/>
                <w:bCs/>
                <w:color w:val="000000"/>
                <w:sz w:val="20"/>
                <w:szCs w:val="20"/>
              </w:rPr>
              <w:t>00</w:t>
            </w:r>
          </w:p>
        </w:tc>
        <w:tc>
          <w:tcPr>
            <w:tcW w:w="1242"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b/>
                <w:bCs/>
                <w:color w:val="000000"/>
              </w:rPr>
            </w:pPr>
            <w:r w:rsidRPr="000A6974">
              <w:rPr>
                <w:rFonts w:ascii="Times New Roman" w:eastAsia="Times New Roman" w:hAnsi="Times New Roman" w:cs="Times New Roman"/>
                <w:b/>
                <w:bCs/>
                <w:color w:val="000000"/>
              </w:rPr>
              <w:t>309 179,750</w:t>
            </w:r>
          </w:p>
        </w:tc>
      </w:tr>
      <w:tr w:rsidR="00A03C55" w:rsidRPr="002221F1" w:rsidTr="003264D7">
        <w:trPr>
          <w:trHeight w:val="20"/>
        </w:trPr>
        <w:tc>
          <w:tcPr>
            <w:tcW w:w="7797" w:type="dxa"/>
            <w:shd w:val="clear" w:color="auto" w:fill="auto"/>
            <w:vAlign w:val="center"/>
            <w:hideMark/>
          </w:tcPr>
          <w:p w:rsidR="00A03C55" w:rsidRPr="000A6974" w:rsidRDefault="00A03C55" w:rsidP="003264D7">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Сельское хозяйство и рыболовство</w:t>
            </w:r>
          </w:p>
        </w:tc>
        <w:tc>
          <w:tcPr>
            <w:tcW w:w="431"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04</w:t>
            </w:r>
          </w:p>
        </w:tc>
        <w:tc>
          <w:tcPr>
            <w:tcW w:w="459"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05</w:t>
            </w:r>
          </w:p>
        </w:tc>
        <w:tc>
          <w:tcPr>
            <w:tcW w:w="1242"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68,300</w:t>
            </w:r>
          </w:p>
        </w:tc>
      </w:tr>
      <w:tr w:rsidR="00A03C55" w:rsidRPr="002221F1" w:rsidTr="003264D7">
        <w:trPr>
          <w:trHeight w:val="20"/>
        </w:trPr>
        <w:tc>
          <w:tcPr>
            <w:tcW w:w="7797" w:type="dxa"/>
            <w:shd w:val="clear" w:color="auto" w:fill="auto"/>
            <w:vAlign w:val="center"/>
            <w:hideMark/>
          </w:tcPr>
          <w:p w:rsidR="00A03C55" w:rsidRPr="000A6974" w:rsidRDefault="00A03C55" w:rsidP="003264D7">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Дорожное хозяйство (дорожные фонды)</w:t>
            </w:r>
          </w:p>
        </w:tc>
        <w:tc>
          <w:tcPr>
            <w:tcW w:w="431"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04</w:t>
            </w:r>
          </w:p>
        </w:tc>
        <w:tc>
          <w:tcPr>
            <w:tcW w:w="459"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09</w:t>
            </w:r>
          </w:p>
        </w:tc>
        <w:tc>
          <w:tcPr>
            <w:tcW w:w="1242"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308 042,119</w:t>
            </w:r>
          </w:p>
        </w:tc>
      </w:tr>
      <w:tr w:rsidR="00A03C55" w:rsidRPr="002221F1" w:rsidTr="003264D7">
        <w:trPr>
          <w:trHeight w:val="20"/>
        </w:trPr>
        <w:tc>
          <w:tcPr>
            <w:tcW w:w="7797" w:type="dxa"/>
            <w:shd w:val="clear" w:color="auto" w:fill="auto"/>
            <w:vAlign w:val="center"/>
            <w:hideMark/>
          </w:tcPr>
          <w:p w:rsidR="00A03C55" w:rsidRPr="000A6974" w:rsidRDefault="00A03C55" w:rsidP="003264D7">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Другие вопросы в области национальной экономики</w:t>
            </w:r>
          </w:p>
        </w:tc>
        <w:tc>
          <w:tcPr>
            <w:tcW w:w="431"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04</w:t>
            </w:r>
          </w:p>
        </w:tc>
        <w:tc>
          <w:tcPr>
            <w:tcW w:w="459"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12</w:t>
            </w:r>
          </w:p>
        </w:tc>
        <w:tc>
          <w:tcPr>
            <w:tcW w:w="1242"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1 069,331</w:t>
            </w:r>
          </w:p>
        </w:tc>
      </w:tr>
      <w:tr w:rsidR="00A03C55" w:rsidRPr="002221F1" w:rsidTr="003264D7">
        <w:trPr>
          <w:trHeight w:val="20"/>
        </w:trPr>
        <w:tc>
          <w:tcPr>
            <w:tcW w:w="7797"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0A6974">
              <w:rPr>
                <w:rFonts w:ascii="Times New Roman" w:eastAsia="Times New Roman" w:hAnsi="Times New Roman" w:cs="Times New Roman"/>
                <w:b/>
                <w:bCs/>
                <w:color w:val="000000"/>
                <w:sz w:val="20"/>
                <w:szCs w:val="20"/>
              </w:rPr>
              <w:t>ЖИЛИЩНО-КОММУНАЛЬНОЕ ХОЗЯЙСТВО</w:t>
            </w:r>
          </w:p>
        </w:tc>
        <w:tc>
          <w:tcPr>
            <w:tcW w:w="431"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0A6974">
              <w:rPr>
                <w:rFonts w:ascii="Times New Roman" w:eastAsia="Times New Roman" w:hAnsi="Times New Roman" w:cs="Times New Roman"/>
                <w:b/>
                <w:bCs/>
                <w:color w:val="000000"/>
                <w:sz w:val="20"/>
                <w:szCs w:val="20"/>
              </w:rPr>
              <w:t>05</w:t>
            </w:r>
          </w:p>
        </w:tc>
        <w:tc>
          <w:tcPr>
            <w:tcW w:w="459"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0A6974">
              <w:rPr>
                <w:rFonts w:ascii="Times New Roman" w:eastAsia="Times New Roman" w:hAnsi="Times New Roman" w:cs="Times New Roman"/>
                <w:b/>
                <w:bCs/>
                <w:color w:val="000000"/>
                <w:sz w:val="20"/>
                <w:szCs w:val="20"/>
              </w:rPr>
              <w:t>00</w:t>
            </w:r>
          </w:p>
        </w:tc>
        <w:tc>
          <w:tcPr>
            <w:tcW w:w="1242"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b/>
                <w:bCs/>
                <w:color w:val="000000"/>
              </w:rPr>
            </w:pPr>
            <w:r w:rsidRPr="000A6974">
              <w:rPr>
                <w:rFonts w:ascii="Times New Roman" w:eastAsia="Times New Roman" w:hAnsi="Times New Roman" w:cs="Times New Roman"/>
                <w:b/>
                <w:bCs/>
                <w:color w:val="000000"/>
              </w:rPr>
              <w:t>17 678,090</w:t>
            </w:r>
          </w:p>
        </w:tc>
      </w:tr>
      <w:tr w:rsidR="00A03C55" w:rsidRPr="002221F1" w:rsidTr="003264D7">
        <w:trPr>
          <w:trHeight w:val="20"/>
        </w:trPr>
        <w:tc>
          <w:tcPr>
            <w:tcW w:w="7797" w:type="dxa"/>
            <w:shd w:val="clear" w:color="auto" w:fill="auto"/>
            <w:vAlign w:val="center"/>
            <w:hideMark/>
          </w:tcPr>
          <w:p w:rsidR="00A03C55" w:rsidRPr="000A6974" w:rsidRDefault="00A03C55" w:rsidP="003264D7">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Жилищное хозяйство</w:t>
            </w:r>
          </w:p>
        </w:tc>
        <w:tc>
          <w:tcPr>
            <w:tcW w:w="431"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05</w:t>
            </w:r>
          </w:p>
        </w:tc>
        <w:tc>
          <w:tcPr>
            <w:tcW w:w="459"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01</w:t>
            </w:r>
          </w:p>
        </w:tc>
        <w:tc>
          <w:tcPr>
            <w:tcW w:w="1242"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6,600</w:t>
            </w:r>
          </w:p>
        </w:tc>
      </w:tr>
      <w:tr w:rsidR="00A03C55" w:rsidRPr="002221F1" w:rsidTr="003264D7">
        <w:trPr>
          <w:trHeight w:val="20"/>
        </w:trPr>
        <w:tc>
          <w:tcPr>
            <w:tcW w:w="7797" w:type="dxa"/>
            <w:shd w:val="clear" w:color="auto" w:fill="auto"/>
            <w:vAlign w:val="center"/>
            <w:hideMark/>
          </w:tcPr>
          <w:p w:rsidR="00A03C55" w:rsidRPr="000A6974" w:rsidRDefault="00A03C55" w:rsidP="003264D7">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Коммунальное хозяйство</w:t>
            </w:r>
          </w:p>
        </w:tc>
        <w:tc>
          <w:tcPr>
            <w:tcW w:w="431"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05</w:t>
            </w:r>
          </w:p>
        </w:tc>
        <w:tc>
          <w:tcPr>
            <w:tcW w:w="459"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02</w:t>
            </w:r>
          </w:p>
        </w:tc>
        <w:tc>
          <w:tcPr>
            <w:tcW w:w="1242"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9 573,390</w:t>
            </w:r>
          </w:p>
        </w:tc>
      </w:tr>
      <w:tr w:rsidR="00A03C55" w:rsidRPr="002221F1" w:rsidTr="003264D7">
        <w:trPr>
          <w:trHeight w:val="20"/>
        </w:trPr>
        <w:tc>
          <w:tcPr>
            <w:tcW w:w="7797" w:type="dxa"/>
            <w:shd w:val="clear" w:color="auto" w:fill="auto"/>
            <w:vAlign w:val="center"/>
            <w:hideMark/>
          </w:tcPr>
          <w:p w:rsidR="00A03C55" w:rsidRPr="000A6974" w:rsidRDefault="00A03C55" w:rsidP="003264D7">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Благоустройство</w:t>
            </w:r>
          </w:p>
        </w:tc>
        <w:tc>
          <w:tcPr>
            <w:tcW w:w="431"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05</w:t>
            </w:r>
          </w:p>
        </w:tc>
        <w:tc>
          <w:tcPr>
            <w:tcW w:w="459"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03</w:t>
            </w:r>
          </w:p>
        </w:tc>
        <w:tc>
          <w:tcPr>
            <w:tcW w:w="1242"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8 098,100</w:t>
            </w:r>
          </w:p>
        </w:tc>
      </w:tr>
      <w:tr w:rsidR="00A03C55" w:rsidRPr="002221F1" w:rsidTr="003264D7">
        <w:trPr>
          <w:trHeight w:val="20"/>
        </w:trPr>
        <w:tc>
          <w:tcPr>
            <w:tcW w:w="7797"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0A6974">
              <w:rPr>
                <w:rFonts w:ascii="Times New Roman" w:eastAsia="Times New Roman" w:hAnsi="Times New Roman" w:cs="Times New Roman"/>
                <w:b/>
                <w:bCs/>
                <w:color w:val="000000"/>
                <w:sz w:val="20"/>
                <w:szCs w:val="20"/>
              </w:rPr>
              <w:t>ОБРАЗОВАНИЕ</w:t>
            </w:r>
          </w:p>
        </w:tc>
        <w:tc>
          <w:tcPr>
            <w:tcW w:w="431"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0A6974">
              <w:rPr>
                <w:rFonts w:ascii="Times New Roman" w:eastAsia="Times New Roman" w:hAnsi="Times New Roman" w:cs="Times New Roman"/>
                <w:b/>
                <w:bCs/>
                <w:color w:val="000000"/>
                <w:sz w:val="20"/>
                <w:szCs w:val="20"/>
              </w:rPr>
              <w:t>07</w:t>
            </w:r>
          </w:p>
        </w:tc>
        <w:tc>
          <w:tcPr>
            <w:tcW w:w="459"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0A6974">
              <w:rPr>
                <w:rFonts w:ascii="Times New Roman" w:eastAsia="Times New Roman" w:hAnsi="Times New Roman" w:cs="Times New Roman"/>
                <w:b/>
                <w:bCs/>
                <w:color w:val="000000"/>
                <w:sz w:val="20"/>
                <w:szCs w:val="20"/>
              </w:rPr>
              <w:t>00</w:t>
            </w:r>
          </w:p>
        </w:tc>
        <w:tc>
          <w:tcPr>
            <w:tcW w:w="1242"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b/>
                <w:bCs/>
                <w:color w:val="000000"/>
              </w:rPr>
            </w:pPr>
            <w:r w:rsidRPr="000A6974">
              <w:rPr>
                <w:rFonts w:ascii="Times New Roman" w:eastAsia="Times New Roman" w:hAnsi="Times New Roman" w:cs="Times New Roman"/>
                <w:b/>
                <w:bCs/>
                <w:color w:val="000000"/>
              </w:rPr>
              <w:t>360 374,326</w:t>
            </w:r>
          </w:p>
        </w:tc>
      </w:tr>
      <w:tr w:rsidR="00A03C55" w:rsidRPr="002221F1" w:rsidTr="003264D7">
        <w:trPr>
          <w:trHeight w:val="20"/>
        </w:trPr>
        <w:tc>
          <w:tcPr>
            <w:tcW w:w="7797" w:type="dxa"/>
            <w:shd w:val="clear" w:color="auto" w:fill="auto"/>
            <w:vAlign w:val="center"/>
            <w:hideMark/>
          </w:tcPr>
          <w:p w:rsidR="00A03C55" w:rsidRPr="000A6974" w:rsidRDefault="00A03C55" w:rsidP="003264D7">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Дошкольное образование</w:t>
            </w:r>
          </w:p>
        </w:tc>
        <w:tc>
          <w:tcPr>
            <w:tcW w:w="431"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07</w:t>
            </w:r>
          </w:p>
        </w:tc>
        <w:tc>
          <w:tcPr>
            <w:tcW w:w="459"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01</w:t>
            </w:r>
          </w:p>
        </w:tc>
        <w:tc>
          <w:tcPr>
            <w:tcW w:w="1242"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39 187,132</w:t>
            </w:r>
          </w:p>
        </w:tc>
      </w:tr>
      <w:tr w:rsidR="00A03C55" w:rsidRPr="002221F1" w:rsidTr="003264D7">
        <w:trPr>
          <w:trHeight w:val="20"/>
        </w:trPr>
        <w:tc>
          <w:tcPr>
            <w:tcW w:w="7797" w:type="dxa"/>
            <w:shd w:val="clear" w:color="auto" w:fill="auto"/>
            <w:vAlign w:val="center"/>
            <w:hideMark/>
          </w:tcPr>
          <w:p w:rsidR="00A03C55" w:rsidRPr="000A6974" w:rsidRDefault="00A03C55" w:rsidP="003264D7">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Общее образование</w:t>
            </w:r>
          </w:p>
        </w:tc>
        <w:tc>
          <w:tcPr>
            <w:tcW w:w="431"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07</w:t>
            </w:r>
          </w:p>
        </w:tc>
        <w:tc>
          <w:tcPr>
            <w:tcW w:w="459"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02</w:t>
            </w:r>
          </w:p>
        </w:tc>
        <w:tc>
          <w:tcPr>
            <w:tcW w:w="1242"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299 491,771</w:t>
            </w:r>
          </w:p>
        </w:tc>
      </w:tr>
      <w:tr w:rsidR="00A03C55" w:rsidRPr="002221F1" w:rsidTr="003264D7">
        <w:trPr>
          <w:trHeight w:val="20"/>
        </w:trPr>
        <w:tc>
          <w:tcPr>
            <w:tcW w:w="7797" w:type="dxa"/>
            <w:shd w:val="clear" w:color="auto" w:fill="auto"/>
            <w:vAlign w:val="center"/>
            <w:hideMark/>
          </w:tcPr>
          <w:p w:rsidR="00A03C55" w:rsidRPr="000A6974" w:rsidRDefault="00A03C55" w:rsidP="003264D7">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Дополнительное образование детей</w:t>
            </w:r>
          </w:p>
        </w:tc>
        <w:tc>
          <w:tcPr>
            <w:tcW w:w="431"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07</w:t>
            </w:r>
          </w:p>
        </w:tc>
        <w:tc>
          <w:tcPr>
            <w:tcW w:w="459"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03</w:t>
            </w:r>
          </w:p>
        </w:tc>
        <w:tc>
          <w:tcPr>
            <w:tcW w:w="1242"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19 110,967</w:t>
            </w:r>
          </w:p>
        </w:tc>
      </w:tr>
      <w:tr w:rsidR="00A03C55" w:rsidRPr="002221F1" w:rsidTr="003264D7">
        <w:trPr>
          <w:trHeight w:val="20"/>
        </w:trPr>
        <w:tc>
          <w:tcPr>
            <w:tcW w:w="7797" w:type="dxa"/>
            <w:shd w:val="clear" w:color="auto" w:fill="auto"/>
            <w:vAlign w:val="center"/>
            <w:hideMark/>
          </w:tcPr>
          <w:p w:rsidR="00A03C55" w:rsidRPr="000A6974" w:rsidRDefault="00A03C55" w:rsidP="003264D7">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Другие вопросы в области образования</w:t>
            </w:r>
          </w:p>
        </w:tc>
        <w:tc>
          <w:tcPr>
            <w:tcW w:w="431"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07</w:t>
            </w:r>
          </w:p>
        </w:tc>
        <w:tc>
          <w:tcPr>
            <w:tcW w:w="459"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09</w:t>
            </w:r>
          </w:p>
        </w:tc>
        <w:tc>
          <w:tcPr>
            <w:tcW w:w="1242"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2 584,456</w:t>
            </w:r>
          </w:p>
        </w:tc>
      </w:tr>
      <w:tr w:rsidR="00A03C55" w:rsidRPr="002221F1" w:rsidTr="003264D7">
        <w:trPr>
          <w:trHeight w:val="20"/>
        </w:trPr>
        <w:tc>
          <w:tcPr>
            <w:tcW w:w="7797"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0A6974">
              <w:rPr>
                <w:rFonts w:ascii="Times New Roman" w:eastAsia="Times New Roman" w:hAnsi="Times New Roman" w:cs="Times New Roman"/>
                <w:b/>
                <w:bCs/>
                <w:color w:val="000000"/>
                <w:sz w:val="20"/>
                <w:szCs w:val="20"/>
              </w:rPr>
              <w:t>КУЛЬТУРА, КИНЕМАТОГРАФИЯ</w:t>
            </w:r>
          </w:p>
        </w:tc>
        <w:tc>
          <w:tcPr>
            <w:tcW w:w="431"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0A6974">
              <w:rPr>
                <w:rFonts w:ascii="Times New Roman" w:eastAsia="Times New Roman" w:hAnsi="Times New Roman" w:cs="Times New Roman"/>
                <w:b/>
                <w:bCs/>
                <w:color w:val="000000"/>
                <w:sz w:val="20"/>
                <w:szCs w:val="20"/>
              </w:rPr>
              <w:t>08</w:t>
            </w:r>
          </w:p>
        </w:tc>
        <w:tc>
          <w:tcPr>
            <w:tcW w:w="459"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0A6974">
              <w:rPr>
                <w:rFonts w:ascii="Times New Roman" w:eastAsia="Times New Roman" w:hAnsi="Times New Roman" w:cs="Times New Roman"/>
                <w:b/>
                <w:bCs/>
                <w:color w:val="000000"/>
                <w:sz w:val="20"/>
                <w:szCs w:val="20"/>
              </w:rPr>
              <w:t>00</w:t>
            </w:r>
          </w:p>
        </w:tc>
        <w:tc>
          <w:tcPr>
            <w:tcW w:w="1242"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b/>
                <w:bCs/>
                <w:color w:val="000000"/>
              </w:rPr>
            </w:pPr>
            <w:r w:rsidRPr="000A6974">
              <w:rPr>
                <w:rFonts w:ascii="Times New Roman" w:eastAsia="Times New Roman" w:hAnsi="Times New Roman" w:cs="Times New Roman"/>
                <w:b/>
                <w:bCs/>
                <w:color w:val="000000"/>
              </w:rPr>
              <w:t>15 405,500</w:t>
            </w:r>
          </w:p>
        </w:tc>
      </w:tr>
      <w:tr w:rsidR="00A03C55" w:rsidRPr="002221F1" w:rsidTr="003264D7">
        <w:trPr>
          <w:trHeight w:val="20"/>
        </w:trPr>
        <w:tc>
          <w:tcPr>
            <w:tcW w:w="7797" w:type="dxa"/>
            <w:shd w:val="clear" w:color="auto" w:fill="auto"/>
            <w:vAlign w:val="center"/>
            <w:hideMark/>
          </w:tcPr>
          <w:p w:rsidR="00A03C55" w:rsidRPr="000A6974" w:rsidRDefault="00A03C55" w:rsidP="003264D7">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Культура</w:t>
            </w:r>
          </w:p>
        </w:tc>
        <w:tc>
          <w:tcPr>
            <w:tcW w:w="431"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08</w:t>
            </w:r>
          </w:p>
        </w:tc>
        <w:tc>
          <w:tcPr>
            <w:tcW w:w="459"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01</w:t>
            </w:r>
          </w:p>
        </w:tc>
        <w:tc>
          <w:tcPr>
            <w:tcW w:w="1242"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15 405,500</w:t>
            </w:r>
          </w:p>
        </w:tc>
      </w:tr>
      <w:tr w:rsidR="00A03C55" w:rsidRPr="002221F1" w:rsidTr="003264D7">
        <w:trPr>
          <w:trHeight w:val="20"/>
        </w:trPr>
        <w:tc>
          <w:tcPr>
            <w:tcW w:w="7797"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0A6974">
              <w:rPr>
                <w:rFonts w:ascii="Times New Roman" w:eastAsia="Times New Roman" w:hAnsi="Times New Roman" w:cs="Times New Roman"/>
                <w:b/>
                <w:bCs/>
                <w:color w:val="000000"/>
                <w:sz w:val="20"/>
                <w:szCs w:val="20"/>
              </w:rPr>
              <w:t>СОЦИАЛЬНАЯ ПОЛИТИКА</w:t>
            </w:r>
          </w:p>
        </w:tc>
        <w:tc>
          <w:tcPr>
            <w:tcW w:w="431"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0A6974">
              <w:rPr>
                <w:rFonts w:ascii="Times New Roman" w:eastAsia="Times New Roman" w:hAnsi="Times New Roman" w:cs="Times New Roman"/>
                <w:b/>
                <w:bCs/>
                <w:color w:val="000000"/>
                <w:sz w:val="20"/>
                <w:szCs w:val="20"/>
              </w:rPr>
              <w:t>10</w:t>
            </w:r>
          </w:p>
        </w:tc>
        <w:tc>
          <w:tcPr>
            <w:tcW w:w="459"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0A6974">
              <w:rPr>
                <w:rFonts w:ascii="Times New Roman" w:eastAsia="Times New Roman" w:hAnsi="Times New Roman" w:cs="Times New Roman"/>
                <w:b/>
                <w:bCs/>
                <w:color w:val="000000"/>
                <w:sz w:val="20"/>
                <w:szCs w:val="20"/>
              </w:rPr>
              <w:t>00</w:t>
            </w:r>
          </w:p>
        </w:tc>
        <w:tc>
          <w:tcPr>
            <w:tcW w:w="1242"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b/>
                <w:bCs/>
                <w:color w:val="000000"/>
              </w:rPr>
            </w:pPr>
            <w:r w:rsidRPr="000A6974">
              <w:rPr>
                <w:rFonts w:ascii="Times New Roman" w:eastAsia="Times New Roman" w:hAnsi="Times New Roman" w:cs="Times New Roman"/>
                <w:b/>
                <w:bCs/>
                <w:color w:val="000000"/>
              </w:rPr>
              <w:t>31 006,400</w:t>
            </w:r>
          </w:p>
        </w:tc>
      </w:tr>
      <w:tr w:rsidR="00A03C55" w:rsidRPr="002221F1" w:rsidTr="003264D7">
        <w:trPr>
          <w:trHeight w:val="20"/>
        </w:trPr>
        <w:tc>
          <w:tcPr>
            <w:tcW w:w="7797" w:type="dxa"/>
            <w:shd w:val="clear" w:color="auto" w:fill="auto"/>
            <w:vAlign w:val="center"/>
            <w:hideMark/>
          </w:tcPr>
          <w:p w:rsidR="00A03C55" w:rsidRPr="000A6974" w:rsidRDefault="00A03C55" w:rsidP="003264D7">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Пенсионное обеспечение</w:t>
            </w:r>
          </w:p>
        </w:tc>
        <w:tc>
          <w:tcPr>
            <w:tcW w:w="431"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10</w:t>
            </w:r>
          </w:p>
        </w:tc>
        <w:tc>
          <w:tcPr>
            <w:tcW w:w="459"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01</w:t>
            </w:r>
          </w:p>
        </w:tc>
        <w:tc>
          <w:tcPr>
            <w:tcW w:w="1242"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2 075,800</w:t>
            </w:r>
          </w:p>
        </w:tc>
      </w:tr>
      <w:tr w:rsidR="00A03C55" w:rsidRPr="002221F1" w:rsidTr="003264D7">
        <w:trPr>
          <w:trHeight w:val="20"/>
        </w:trPr>
        <w:tc>
          <w:tcPr>
            <w:tcW w:w="7797" w:type="dxa"/>
            <w:shd w:val="clear" w:color="auto" w:fill="auto"/>
            <w:vAlign w:val="center"/>
            <w:hideMark/>
          </w:tcPr>
          <w:p w:rsidR="00A03C55" w:rsidRPr="000A6974" w:rsidRDefault="00A03C55" w:rsidP="003264D7">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Социальное обеспечение населения</w:t>
            </w:r>
          </w:p>
        </w:tc>
        <w:tc>
          <w:tcPr>
            <w:tcW w:w="431"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10</w:t>
            </w:r>
          </w:p>
        </w:tc>
        <w:tc>
          <w:tcPr>
            <w:tcW w:w="459"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03</w:t>
            </w:r>
          </w:p>
        </w:tc>
        <w:tc>
          <w:tcPr>
            <w:tcW w:w="1242"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11 895,554</w:t>
            </w:r>
          </w:p>
        </w:tc>
      </w:tr>
      <w:tr w:rsidR="00A03C55" w:rsidRPr="002221F1" w:rsidTr="003264D7">
        <w:trPr>
          <w:trHeight w:val="20"/>
        </w:trPr>
        <w:tc>
          <w:tcPr>
            <w:tcW w:w="7797" w:type="dxa"/>
            <w:shd w:val="clear" w:color="auto" w:fill="auto"/>
            <w:vAlign w:val="center"/>
            <w:hideMark/>
          </w:tcPr>
          <w:p w:rsidR="00A03C55" w:rsidRPr="000A6974" w:rsidRDefault="00A03C55" w:rsidP="003264D7">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Охрана семьи и детства</w:t>
            </w:r>
          </w:p>
        </w:tc>
        <w:tc>
          <w:tcPr>
            <w:tcW w:w="431"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10</w:t>
            </w:r>
          </w:p>
        </w:tc>
        <w:tc>
          <w:tcPr>
            <w:tcW w:w="459"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04</w:t>
            </w:r>
          </w:p>
        </w:tc>
        <w:tc>
          <w:tcPr>
            <w:tcW w:w="1242"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14 339,100</w:t>
            </w:r>
          </w:p>
        </w:tc>
      </w:tr>
      <w:tr w:rsidR="00A03C55" w:rsidRPr="002221F1" w:rsidTr="003264D7">
        <w:trPr>
          <w:trHeight w:val="20"/>
        </w:trPr>
        <w:tc>
          <w:tcPr>
            <w:tcW w:w="7797" w:type="dxa"/>
            <w:shd w:val="clear" w:color="auto" w:fill="auto"/>
            <w:vAlign w:val="center"/>
            <w:hideMark/>
          </w:tcPr>
          <w:p w:rsidR="00A03C55" w:rsidRPr="000A6974" w:rsidRDefault="00A03C55" w:rsidP="003264D7">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Другие вопросы в области социальной политики</w:t>
            </w:r>
          </w:p>
        </w:tc>
        <w:tc>
          <w:tcPr>
            <w:tcW w:w="431"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10</w:t>
            </w:r>
          </w:p>
        </w:tc>
        <w:tc>
          <w:tcPr>
            <w:tcW w:w="459"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06</w:t>
            </w:r>
          </w:p>
        </w:tc>
        <w:tc>
          <w:tcPr>
            <w:tcW w:w="1242"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2 695,946</w:t>
            </w:r>
          </w:p>
        </w:tc>
      </w:tr>
      <w:tr w:rsidR="00A03C55" w:rsidRPr="002221F1" w:rsidTr="003264D7">
        <w:trPr>
          <w:trHeight w:val="20"/>
        </w:trPr>
        <w:tc>
          <w:tcPr>
            <w:tcW w:w="7797"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0A6974">
              <w:rPr>
                <w:rFonts w:ascii="Times New Roman" w:eastAsia="Times New Roman" w:hAnsi="Times New Roman" w:cs="Times New Roman"/>
                <w:b/>
                <w:bCs/>
                <w:color w:val="000000"/>
                <w:sz w:val="20"/>
                <w:szCs w:val="20"/>
              </w:rPr>
              <w:t>МЕЖБЮДЖЕТНЫЕ ТРАНСФЕРТЫ ОБЩЕГО ХАРАКТЕРА БЮДЖЕТАМ БЮДЖЕТНОЙ СИСТЕМЫ РОССИЙСКОЙ ФЕДЕРАЦИИ</w:t>
            </w:r>
          </w:p>
        </w:tc>
        <w:tc>
          <w:tcPr>
            <w:tcW w:w="431"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0A6974">
              <w:rPr>
                <w:rFonts w:ascii="Times New Roman" w:eastAsia="Times New Roman" w:hAnsi="Times New Roman" w:cs="Times New Roman"/>
                <w:b/>
                <w:bCs/>
                <w:color w:val="000000"/>
                <w:sz w:val="20"/>
                <w:szCs w:val="20"/>
              </w:rPr>
              <w:t>14</w:t>
            </w:r>
          </w:p>
        </w:tc>
        <w:tc>
          <w:tcPr>
            <w:tcW w:w="459"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0A6974">
              <w:rPr>
                <w:rFonts w:ascii="Times New Roman" w:eastAsia="Times New Roman" w:hAnsi="Times New Roman" w:cs="Times New Roman"/>
                <w:b/>
                <w:bCs/>
                <w:color w:val="000000"/>
                <w:sz w:val="20"/>
                <w:szCs w:val="20"/>
              </w:rPr>
              <w:t>00</w:t>
            </w:r>
          </w:p>
        </w:tc>
        <w:tc>
          <w:tcPr>
            <w:tcW w:w="1242"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b/>
                <w:bCs/>
                <w:color w:val="000000"/>
              </w:rPr>
            </w:pPr>
            <w:r w:rsidRPr="000A6974">
              <w:rPr>
                <w:rFonts w:ascii="Times New Roman" w:eastAsia="Times New Roman" w:hAnsi="Times New Roman" w:cs="Times New Roman"/>
                <w:b/>
                <w:bCs/>
                <w:color w:val="000000"/>
              </w:rPr>
              <w:t>40 500,000</w:t>
            </w:r>
          </w:p>
        </w:tc>
      </w:tr>
      <w:tr w:rsidR="00A03C55" w:rsidRPr="002221F1" w:rsidTr="003264D7">
        <w:trPr>
          <w:trHeight w:val="20"/>
        </w:trPr>
        <w:tc>
          <w:tcPr>
            <w:tcW w:w="7797" w:type="dxa"/>
            <w:shd w:val="clear" w:color="auto" w:fill="auto"/>
            <w:vAlign w:val="center"/>
            <w:hideMark/>
          </w:tcPr>
          <w:p w:rsidR="00A03C55" w:rsidRPr="000A6974" w:rsidRDefault="00A03C55" w:rsidP="003264D7">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Прочие межбюджетные трансферты общего характера</w:t>
            </w:r>
          </w:p>
        </w:tc>
        <w:tc>
          <w:tcPr>
            <w:tcW w:w="431"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14</w:t>
            </w:r>
          </w:p>
        </w:tc>
        <w:tc>
          <w:tcPr>
            <w:tcW w:w="459"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03</w:t>
            </w:r>
          </w:p>
        </w:tc>
        <w:tc>
          <w:tcPr>
            <w:tcW w:w="1242"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40 500,000</w:t>
            </w:r>
          </w:p>
        </w:tc>
      </w:tr>
      <w:tr w:rsidR="00A03C55" w:rsidRPr="002221F1" w:rsidTr="003264D7">
        <w:trPr>
          <w:trHeight w:val="20"/>
        </w:trPr>
        <w:tc>
          <w:tcPr>
            <w:tcW w:w="7797"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b/>
                <w:bCs/>
                <w:color w:val="000000"/>
              </w:rPr>
            </w:pPr>
            <w:r w:rsidRPr="000A6974">
              <w:rPr>
                <w:rFonts w:ascii="Times New Roman" w:eastAsia="Times New Roman" w:hAnsi="Times New Roman" w:cs="Times New Roman"/>
                <w:b/>
                <w:bCs/>
                <w:color w:val="000000"/>
              </w:rPr>
              <w:t>ИТОГО</w:t>
            </w:r>
            <w:r>
              <w:rPr>
                <w:rFonts w:ascii="Times New Roman" w:eastAsia="Times New Roman" w:hAnsi="Times New Roman" w:cs="Times New Roman"/>
                <w:b/>
                <w:bCs/>
                <w:color w:val="000000"/>
              </w:rPr>
              <w:t>:</w:t>
            </w:r>
          </w:p>
        </w:tc>
        <w:tc>
          <w:tcPr>
            <w:tcW w:w="431"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p>
        </w:tc>
        <w:tc>
          <w:tcPr>
            <w:tcW w:w="459"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p>
        </w:tc>
        <w:tc>
          <w:tcPr>
            <w:tcW w:w="1242"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b/>
                <w:bCs/>
                <w:color w:val="000000"/>
              </w:rPr>
            </w:pPr>
            <w:r w:rsidRPr="000A6974">
              <w:rPr>
                <w:rFonts w:ascii="Times New Roman" w:eastAsia="Times New Roman" w:hAnsi="Times New Roman" w:cs="Times New Roman"/>
                <w:b/>
                <w:bCs/>
                <w:color w:val="000000"/>
              </w:rPr>
              <w:t>845 635,724</w:t>
            </w:r>
          </w:p>
        </w:tc>
      </w:tr>
    </w:tbl>
    <w:p w:rsidR="00A03C55" w:rsidRPr="00E3660C" w:rsidRDefault="00A03C55" w:rsidP="00A03C55">
      <w:pPr>
        <w:spacing w:after="0" w:line="240" w:lineRule="auto"/>
        <w:ind w:left="-57" w:right="-57"/>
        <w:jc w:val="both"/>
        <w:rPr>
          <w:rFonts w:ascii="Times New Roman" w:hAnsi="Times New Roman" w:cs="Times New Roman"/>
          <w:sz w:val="24"/>
          <w:szCs w:val="24"/>
          <w:highlight w:val="yellow"/>
        </w:rPr>
      </w:pPr>
    </w:p>
    <w:p w:rsidR="00A03C55" w:rsidRPr="00A54B0B" w:rsidRDefault="00A03C55" w:rsidP="00A03C55">
      <w:pPr>
        <w:spacing w:after="0" w:line="240" w:lineRule="auto"/>
        <w:ind w:left="-57" w:right="-57"/>
        <w:jc w:val="both"/>
        <w:rPr>
          <w:rFonts w:ascii="Times New Roman" w:eastAsia="Calibri" w:hAnsi="Times New Roman" w:cs="Times New Roman"/>
          <w:sz w:val="24"/>
          <w:szCs w:val="24"/>
        </w:rPr>
      </w:pPr>
      <w:r w:rsidRPr="00A54B0B">
        <w:rPr>
          <w:rFonts w:ascii="Times New Roman" w:hAnsi="Times New Roman" w:cs="Times New Roman"/>
          <w:sz w:val="24"/>
          <w:szCs w:val="24"/>
        </w:rPr>
        <w:t xml:space="preserve">                                                                                            Приложение </w:t>
      </w:r>
      <w:r>
        <w:rPr>
          <w:rFonts w:ascii="Times New Roman" w:hAnsi="Times New Roman" w:cs="Times New Roman"/>
          <w:sz w:val="24"/>
          <w:szCs w:val="24"/>
        </w:rPr>
        <w:t>6</w:t>
      </w:r>
    </w:p>
    <w:p w:rsidR="00A03C55" w:rsidRPr="00A54B0B" w:rsidRDefault="00A03C55" w:rsidP="00A03C55">
      <w:pPr>
        <w:pStyle w:val="ConsNormal"/>
        <w:ind w:left="-57" w:right="-57" w:firstLine="0"/>
        <w:jc w:val="both"/>
        <w:rPr>
          <w:rFonts w:ascii="Times New Roman" w:hAnsi="Times New Roman" w:cs="Times New Roman"/>
          <w:sz w:val="24"/>
          <w:szCs w:val="24"/>
        </w:rPr>
      </w:pPr>
      <w:r w:rsidRPr="00A54B0B">
        <w:rPr>
          <w:rFonts w:ascii="Times New Roman" w:hAnsi="Times New Roman" w:cs="Times New Roman"/>
          <w:sz w:val="24"/>
          <w:szCs w:val="24"/>
        </w:rPr>
        <w:t xml:space="preserve">                                                          к Положению о  бюджете Урюпинского муниципального</w:t>
      </w:r>
    </w:p>
    <w:p w:rsidR="00A03C55" w:rsidRPr="00A54B0B" w:rsidRDefault="00A03C55" w:rsidP="00A03C55">
      <w:pPr>
        <w:pStyle w:val="ConsNormal"/>
        <w:ind w:left="-57" w:right="-57" w:firstLine="0"/>
        <w:jc w:val="both"/>
        <w:rPr>
          <w:rFonts w:ascii="Times New Roman" w:hAnsi="Times New Roman" w:cs="Times New Roman"/>
          <w:sz w:val="24"/>
          <w:szCs w:val="24"/>
        </w:rPr>
      </w:pPr>
      <w:r w:rsidRPr="00A54B0B">
        <w:rPr>
          <w:rFonts w:ascii="Times New Roman" w:hAnsi="Times New Roman" w:cs="Times New Roman"/>
          <w:sz w:val="24"/>
          <w:szCs w:val="24"/>
        </w:rPr>
        <w:t xml:space="preserve">                                                          района на 2024 год и плановый период 2025 и 2026 годов</w:t>
      </w:r>
    </w:p>
    <w:p w:rsidR="00A03C55" w:rsidRPr="00A54B0B" w:rsidRDefault="00A03C55" w:rsidP="00A03C55">
      <w:pPr>
        <w:spacing w:after="0" w:line="240" w:lineRule="auto"/>
        <w:ind w:left="-57" w:right="-57"/>
        <w:rPr>
          <w:rFonts w:ascii="Times New Roman" w:hAnsi="Times New Roman" w:cs="Times New Roman"/>
          <w:bCs/>
          <w:i/>
          <w:sz w:val="16"/>
          <w:szCs w:val="16"/>
        </w:rPr>
      </w:pPr>
    </w:p>
    <w:p w:rsidR="00A03C55" w:rsidRPr="00A54B0B" w:rsidRDefault="00A03C55" w:rsidP="00A03C55">
      <w:pPr>
        <w:spacing w:after="0" w:line="240" w:lineRule="auto"/>
        <w:ind w:left="-57" w:right="-57"/>
        <w:jc w:val="center"/>
        <w:rPr>
          <w:rFonts w:ascii="Times New Roman" w:hAnsi="Times New Roman" w:cs="Times New Roman"/>
          <w:b/>
          <w:bCs/>
          <w:sz w:val="24"/>
          <w:szCs w:val="24"/>
        </w:rPr>
      </w:pPr>
      <w:r w:rsidRPr="00A54B0B">
        <w:rPr>
          <w:rFonts w:ascii="Times New Roman" w:hAnsi="Times New Roman" w:cs="Times New Roman"/>
          <w:b/>
          <w:bCs/>
          <w:sz w:val="24"/>
          <w:szCs w:val="24"/>
        </w:rPr>
        <w:t xml:space="preserve">Распределение бюджетных ассигнований  по разделам </w:t>
      </w:r>
    </w:p>
    <w:p w:rsidR="00A03C55" w:rsidRPr="00A54B0B" w:rsidRDefault="00A03C55" w:rsidP="00A03C55">
      <w:pPr>
        <w:spacing w:after="0" w:line="240" w:lineRule="auto"/>
        <w:ind w:left="-57" w:right="-57"/>
        <w:jc w:val="center"/>
        <w:rPr>
          <w:rFonts w:ascii="Times New Roman" w:hAnsi="Times New Roman" w:cs="Times New Roman"/>
          <w:b/>
          <w:bCs/>
          <w:sz w:val="24"/>
          <w:szCs w:val="24"/>
        </w:rPr>
      </w:pPr>
      <w:r w:rsidRPr="00A54B0B">
        <w:rPr>
          <w:rFonts w:ascii="Times New Roman" w:hAnsi="Times New Roman" w:cs="Times New Roman"/>
          <w:b/>
          <w:bCs/>
          <w:sz w:val="24"/>
          <w:szCs w:val="24"/>
        </w:rPr>
        <w:t xml:space="preserve">и подразделам классификации расходов районного бюджета </w:t>
      </w:r>
    </w:p>
    <w:p w:rsidR="00A03C55" w:rsidRPr="00A54B0B" w:rsidRDefault="00A03C55" w:rsidP="00A03C55">
      <w:pPr>
        <w:spacing w:after="0" w:line="240" w:lineRule="auto"/>
        <w:ind w:left="-57" w:right="-57"/>
        <w:jc w:val="center"/>
        <w:rPr>
          <w:rFonts w:ascii="Times New Roman" w:hAnsi="Times New Roman" w:cs="Times New Roman"/>
          <w:b/>
          <w:bCs/>
        </w:rPr>
      </w:pPr>
      <w:r w:rsidRPr="00A54B0B">
        <w:rPr>
          <w:rFonts w:ascii="Times New Roman" w:hAnsi="Times New Roman" w:cs="Times New Roman"/>
          <w:b/>
          <w:bCs/>
          <w:sz w:val="24"/>
          <w:szCs w:val="24"/>
        </w:rPr>
        <w:t>на плановый период 2025 и 2026 годов</w:t>
      </w:r>
    </w:p>
    <w:p w:rsidR="00A03C55" w:rsidRPr="00A54B0B" w:rsidRDefault="00A03C55" w:rsidP="00A03C55">
      <w:pPr>
        <w:spacing w:after="0" w:line="240" w:lineRule="auto"/>
        <w:ind w:left="-57" w:right="-57"/>
        <w:jc w:val="center"/>
        <w:rPr>
          <w:rFonts w:ascii="Times New Roman" w:hAnsi="Times New Roman" w:cs="Times New Roman"/>
          <w:b/>
          <w:bCs/>
          <w:sz w:val="16"/>
          <w:szCs w:val="16"/>
        </w:rPr>
      </w:pPr>
    </w:p>
    <w:p w:rsidR="00A03C55" w:rsidRPr="00A54B0B" w:rsidRDefault="00A03C55" w:rsidP="00A03C55">
      <w:pPr>
        <w:spacing w:after="0" w:line="240" w:lineRule="auto"/>
        <w:ind w:left="-57" w:right="-57"/>
        <w:rPr>
          <w:rFonts w:ascii="Times New Roman" w:eastAsia="Arial" w:hAnsi="Times New Roman" w:cs="Times New Roman"/>
          <w:sz w:val="24"/>
          <w:szCs w:val="24"/>
          <w:lang w:eastAsia="ar-SA"/>
        </w:rPr>
      </w:pPr>
    </w:p>
    <w:tbl>
      <w:tblPr>
        <w:tblW w:w="991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16"/>
        <w:gridCol w:w="425"/>
        <w:gridCol w:w="459"/>
        <w:gridCol w:w="1242"/>
        <w:gridCol w:w="1276"/>
      </w:tblGrid>
      <w:tr w:rsidR="00A03C55" w:rsidRPr="00D7156C" w:rsidTr="003264D7">
        <w:trPr>
          <w:trHeight w:val="20"/>
        </w:trPr>
        <w:tc>
          <w:tcPr>
            <w:tcW w:w="6516"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hAnsi="Times New Roman" w:cs="Times New Roman"/>
                <w:b/>
                <w:bCs/>
                <w:sz w:val="20"/>
                <w:szCs w:val="20"/>
              </w:rPr>
              <w:t>Наименование</w:t>
            </w:r>
          </w:p>
        </w:tc>
        <w:tc>
          <w:tcPr>
            <w:tcW w:w="425" w:type="dxa"/>
            <w:shd w:val="clear" w:color="auto" w:fill="auto"/>
            <w:noWrap/>
            <w:vAlign w:val="center"/>
            <w:hideMark/>
          </w:tcPr>
          <w:p w:rsidR="00A03C55" w:rsidRPr="000A6974" w:rsidRDefault="00A03C55" w:rsidP="003264D7">
            <w:pPr>
              <w:spacing w:after="0" w:line="240" w:lineRule="auto"/>
              <w:ind w:left="-57" w:right="-57"/>
              <w:jc w:val="center"/>
              <w:rPr>
                <w:rFonts w:ascii="Times New Roman" w:hAnsi="Times New Roman" w:cs="Times New Roman"/>
                <w:b/>
                <w:bCs/>
                <w:color w:val="000000"/>
                <w:sz w:val="20"/>
                <w:szCs w:val="20"/>
              </w:rPr>
            </w:pPr>
            <w:r w:rsidRPr="000A6974">
              <w:rPr>
                <w:rFonts w:ascii="Times New Roman" w:hAnsi="Times New Roman" w:cs="Times New Roman"/>
                <w:b/>
                <w:bCs/>
                <w:color w:val="000000"/>
                <w:sz w:val="20"/>
                <w:szCs w:val="20"/>
              </w:rPr>
              <w:t>Ра</w:t>
            </w:r>
          </w:p>
          <w:p w:rsidR="00A03C55" w:rsidRPr="000A6974" w:rsidRDefault="00A03C55" w:rsidP="003264D7">
            <w:pPr>
              <w:spacing w:after="0" w:line="240" w:lineRule="auto"/>
              <w:ind w:left="-57" w:right="-57"/>
              <w:jc w:val="center"/>
              <w:rPr>
                <w:rFonts w:ascii="Times New Roman" w:hAnsi="Times New Roman" w:cs="Times New Roman"/>
                <w:b/>
                <w:bCs/>
                <w:color w:val="000000"/>
                <w:sz w:val="20"/>
                <w:szCs w:val="20"/>
              </w:rPr>
            </w:pPr>
            <w:proofErr w:type="spellStart"/>
            <w:r w:rsidRPr="000A6974">
              <w:rPr>
                <w:rFonts w:ascii="Times New Roman" w:hAnsi="Times New Roman" w:cs="Times New Roman"/>
                <w:b/>
                <w:bCs/>
                <w:color w:val="000000"/>
                <w:sz w:val="20"/>
                <w:szCs w:val="20"/>
              </w:rPr>
              <w:t>зд</w:t>
            </w:r>
            <w:proofErr w:type="spellEnd"/>
          </w:p>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hAnsi="Times New Roman" w:cs="Times New Roman"/>
                <w:b/>
                <w:bCs/>
                <w:color w:val="000000"/>
                <w:sz w:val="20"/>
                <w:szCs w:val="20"/>
              </w:rPr>
              <w:t>ел</w:t>
            </w:r>
          </w:p>
        </w:tc>
        <w:tc>
          <w:tcPr>
            <w:tcW w:w="459" w:type="dxa"/>
            <w:shd w:val="clear" w:color="auto" w:fill="auto"/>
            <w:noWrap/>
            <w:vAlign w:val="center"/>
            <w:hideMark/>
          </w:tcPr>
          <w:p w:rsidR="00A03C55" w:rsidRPr="000A6974" w:rsidRDefault="00A03C55" w:rsidP="003264D7">
            <w:pPr>
              <w:spacing w:after="0" w:line="240" w:lineRule="auto"/>
              <w:ind w:left="-57" w:right="-57"/>
              <w:jc w:val="center"/>
              <w:rPr>
                <w:rFonts w:ascii="Times New Roman" w:hAnsi="Times New Roman" w:cs="Times New Roman"/>
                <w:b/>
                <w:bCs/>
                <w:color w:val="000000"/>
                <w:sz w:val="20"/>
                <w:szCs w:val="20"/>
              </w:rPr>
            </w:pPr>
            <w:r w:rsidRPr="000A6974">
              <w:rPr>
                <w:rFonts w:ascii="Times New Roman" w:hAnsi="Times New Roman" w:cs="Times New Roman"/>
                <w:b/>
                <w:bCs/>
                <w:color w:val="000000"/>
                <w:sz w:val="20"/>
                <w:szCs w:val="20"/>
              </w:rPr>
              <w:t>Под</w:t>
            </w:r>
          </w:p>
          <w:p w:rsidR="00A03C55" w:rsidRPr="000A6974" w:rsidRDefault="00A03C55" w:rsidP="003264D7">
            <w:pPr>
              <w:spacing w:after="0" w:line="240" w:lineRule="auto"/>
              <w:ind w:left="-57" w:right="-57"/>
              <w:jc w:val="center"/>
              <w:rPr>
                <w:rFonts w:ascii="Times New Roman" w:hAnsi="Times New Roman" w:cs="Times New Roman"/>
                <w:b/>
                <w:bCs/>
                <w:color w:val="000000"/>
                <w:sz w:val="20"/>
                <w:szCs w:val="20"/>
              </w:rPr>
            </w:pPr>
            <w:r w:rsidRPr="000A6974">
              <w:rPr>
                <w:rFonts w:ascii="Times New Roman" w:hAnsi="Times New Roman" w:cs="Times New Roman"/>
                <w:b/>
                <w:bCs/>
                <w:color w:val="000000"/>
                <w:sz w:val="20"/>
                <w:szCs w:val="20"/>
              </w:rPr>
              <w:t>раз</w:t>
            </w:r>
          </w:p>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hAnsi="Times New Roman" w:cs="Times New Roman"/>
                <w:b/>
                <w:bCs/>
                <w:color w:val="000000"/>
                <w:sz w:val="20"/>
                <w:szCs w:val="20"/>
              </w:rPr>
              <w:t>дел</w:t>
            </w:r>
          </w:p>
        </w:tc>
        <w:tc>
          <w:tcPr>
            <w:tcW w:w="1242" w:type="dxa"/>
            <w:shd w:val="clear" w:color="auto" w:fill="auto"/>
            <w:noWrap/>
            <w:vAlign w:val="center"/>
            <w:hideMark/>
          </w:tcPr>
          <w:p w:rsidR="00A03C55" w:rsidRPr="000A6974" w:rsidRDefault="00A03C55" w:rsidP="003264D7">
            <w:pPr>
              <w:spacing w:after="0" w:line="240" w:lineRule="auto"/>
              <w:ind w:left="-57" w:right="-57"/>
              <w:jc w:val="center"/>
              <w:rPr>
                <w:rFonts w:ascii="Times New Roman" w:hAnsi="Times New Roman" w:cs="Times New Roman"/>
                <w:b/>
                <w:bCs/>
                <w:sz w:val="20"/>
                <w:szCs w:val="20"/>
              </w:rPr>
            </w:pPr>
            <w:r w:rsidRPr="000A6974">
              <w:rPr>
                <w:rFonts w:ascii="Times New Roman" w:hAnsi="Times New Roman" w:cs="Times New Roman"/>
                <w:b/>
                <w:bCs/>
                <w:sz w:val="20"/>
                <w:szCs w:val="20"/>
              </w:rPr>
              <w:t>202</w:t>
            </w:r>
            <w:r w:rsidRPr="000A6974">
              <w:rPr>
                <w:rFonts w:ascii="Times New Roman" w:hAnsi="Times New Roman" w:cs="Times New Roman"/>
                <w:b/>
                <w:bCs/>
                <w:sz w:val="20"/>
                <w:szCs w:val="20"/>
                <w:lang w:val="en-US"/>
              </w:rPr>
              <w:t>5</w:t>
            </w:r>
            <w:r w:rsidRPr="000A6974">
              <w:rPr>
                <w:rFonts w:ascii="Times New Roman" w:hAnsi="Times New Roman" w:cs="Times New Roman"/>
                <w:b/>
                <w:bCs/>
                <w:sz w:val="20"/>
                <w:szCs w:val="20"/>
              </w:rPr>
              <w:t xml:space="preserve"> год,</w:t>
            </w:r>
          </w:p>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hAnsi="Times New Roman" w:cs="Times New Roman"/>
                <w:bCs/>
                <w:sz w:val="20"/>
                <w:szCs w:val="20"/>
              </w:rPr>
              <w:t>(тыс. руб.)</w:t>
            </w:r>
          </w:p>
        </w:tc>
        <w:tc>
          <w:tcPr>
            <w:tcW w:w="1276" w:type="dxa"/>
            <w:shd w:val="clear" w:color="auto" w:fill="auto"/>
            <w:noWrap/>
            <w:vAlign w:val="center"/>
            <w:hideMark/>
          </w:tcPr>
          <w:p w:rsidR="00A03C55" w:rsidRPr="000A6974" w:rsidRDefault="00A03C55" w:rsidP="003264D7">
            <w:pPr>
              <w:spacing w:after="0" w:line="240" w:lineRule="auto"/>
              <w:ind w:left="-57" w:right="-57"/>
              <w:jc w:val="center"/>
              <w:rPr>
                <w:rFonts w:ascii="Times New Roman" w:hAnsi="Times New Roman" w:cs="Times New Roman"/>
                <w:b/>
                <w:bCs/>
                <w:sz w:val="20"/>
                <w:szCs w:val="20"/>
              </w:rPr>
            </w:pPr>
            <w:r w:rsidRPr="000A6974">
              <w:rPr>
                <w:rFonts w:ascii="Times New Roman" w:hAnsi="Times New Roman" w:cs="Times New Roman"/>
                <w:b/>
                <w:bCs/>
                <w:sz w:val="20"/>
                <w:szCs w:val="20"/>
              </w:rPr>
              <w:t>202</w:t>
            </w:r>
            <w:r w:rsidRPr="000A6974">
              <w:rPr>
                <w:rFonts w:ascii="Times New Roman" w:hAnsi="Times New Roman" w:cs="Times New Roman"/>
                <w:b/>
                <w:bCs/>
                <w:sz w:val="20"/>
                <w:szCs w:val="20"/>
                <w:lang w:val="en-US"/>
              </w:rPr>
              <w:t>6</w:t>
            </w:r>
            <w:r w:rsidRPr="000A6974">
              <w:rPr>
                <w:rFonts w:ascii="Times New Roman" w:hAnsi="Times New Roman" w:cs="Times New Roman"/>
                <w:b/>
                <w:bCs/>
                <w:sz w:val="20"/>
                <w:szCs w:val="20"/>
              </w:rPr>
              <w:t xml:space="preserve"> год,</w:t>
            </w:r>
          </w:p>
          <w:p w:rsidR="00A03C55" w:rsidRPr="000A6974" w:rsidRDefault="00A03C55" w:rsidP="003264D7">
            <w:pPr>
              <w:spacing w:after="0" w:line="240" w:lineRule="auto"/>
              <w:ind w:left="-57" w:right="-57" w:firstLine="41"/>
              <w:jc w:val="center"/>
              <w:rPr>
                <w:rFonts w:ascii="Times New Roman" w:eastAsia="Times New Roman" w:hAnsi="Times New Roman" w:cs="Times New Roman"/>
                <w:color w:val="000000"/>
                <w:sz w:val="20"/>
                <w:szCs w:val="20"/>
              </w:rPr>
            </w:pPr>
            <w:r w:rsidRPr="000A6974">
              <w:rPr>
                <w:rFonts w:ascii="Times New Roman" w:hAnsi="Times New Roman" w:cs="Times New Roman"/>
                <w:bCs/>
                <w:sz w:val="20"/>
                <w:szCs w:val="20"/>
              </w:rPr>
              <w:t>(тыс. руб.)</w:t>
            </w:r>
          </w:p>
        </w:tc>
      </w:tr>
      <w:tr w:rsidR="00A03C55" w:rsidRPr="00D7156C" w:rsidTr="003264D7">
        <w:trPr>
          <w:trHeight w:val="20"/>
        </w:trPr>
        <w:tc>
          <w:tcPr>
            <w:tcW w:w="6516"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0A6974">
              <w:rPr>
                <w:rFonts w:ascii="Times New Roman" w:eastAsia="Times New Roman" w:hAnsi="Times New Roman" w:cs="Times New Roman"/>
                <w:b/>
                <w:bCs/>
                <w:color w:val="000000"/>
                <w:sz w:val="20"/>
                <w:szCs w:val="20"/>
              </w:rPr>
              <w:t>ОБЩЕГОСУДАРСТВЕННЫЕ ВОПРОСЫ</w:t>
            </w:r>
          </w:p>
        </w:tc>
        <w:tc>
          <w:tcPr>
            <w:tcW w:w="425"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b/>
                <w:bCs/>
                <w:color w:val="000000"/>
              </w:rPr>
            </w:pPr>
            <w:r w:rsidRPr="000A6974">
              <w:rPr>
                <w:rFonts w:ascii="Times New Roman" w:eastAsia="Times New Roman" w:hAnsi="Times New Roman" w:cs="Times New Roman"/>
                <w:b/>
                <w:bCs/>
                <w:color w:val="000000"/>
              </w:rPr>
              <w:t>01</w:t>
            </w:r>
          </w:p>
        </w:tc>
        <w:tc>
          <w:tcPr>
            <w:tcW w:w="459"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b/>
                <w:bCs/>
                <w:color w:val="000000"/>
              </w:rPr>
            </w:pPr>
            <w:r w:rsidRPr="000A6974">
              <w:rPr>
                <w:rFonts w:ascii="Times New Roman" w:eastAsia="Times New Roman" w:hAnsi="Times New Roman" w:cs="Times New Roman"/>
                <w:b/>
                <w:bCs/>
                <w:color w:val="000000"/>
              </w:rPr>
              <w:t>00</w:t>
            </w:r>
          </w:p>
        </w:tc>
        <w:tc>
          <w:tcPr>
            <w:tcW w:w="1242"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b/>
                <w:bCs/>
                <w:color w:val="000000"/>
              </w:rPr>
            </w:pPr>
            <w:r w:rsidRPr="000A6974">
              <w:rPr>
                <w:rFonts w:ascii="Times New Roman" w:eastAsia="Times New Roman" w:hAnsi="Times New Roman" w:cs="Times New Roman"/>
                <w:b/>
                <w:bCs/>
                <w:color w:val="000000"/>
              </w:rPr>
              <w:t>78 237,697</w:t>
            </w:r>
          </w:p>
        </w:tc>
        <w:tc>
          <w:tcPr>
            <w:tcW w:w="1276"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b/>
                <w:bCs/>
                <w:color w:val="000000"/>
              </w:rPr>
            </w:pPr>
            <w:r w:rsidRPr="000A6974">
              <w:rPr>
                <w:rFonts w:ascii="Times New Roman" w:eastAsia="Times New Roman" w:hAnsi="Times New Roman" w:cs="Times New Roman"/>
                <w:b/>
                <w:bCs/>
                <w:color w:val="000000"/>
              </w:rPr>
              <w:t>81 466,236</w:t>
            </w:r>
          </w:p>
        </w:tc>
      </w:tr>
      <w:tr w:rsidR="00A03C55" w:rsidRPr="00D7156C" w:rsidTr="003264D7">
        <w:trPr>
          <w:trHeight w:val="20"/>
        </w:trPr>
        <w:tc>
          <w:tcPr>
            <w:tcW w:w="6516" w:type="dxa"/>
            <w:shd w:val="clear" w:color="auto" w:fill="auto"/>
            <w:vAlign w:val="center"/>
            <w:hideMark/>
          </w:tcPr>
          <w:p w:rsidR="00A03C55" w:rsidRPr="000A6974" w:rsidRDefault="00A03C55" w:rsidP="003264D7">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Функционирование высшего должностного лица субъекта Российской Федерации и муниципального образования</w:t>
            </w:r>
          </w:p>
        </w:tc>
        <w:tc>
          <w:tcPr>
            <w:tcW w:w="425"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01</w:t>
            </w:r>
          </w:p>
        </w:tc>
        <w:tc>
          <w:tcPr>
            <w:tcW w:w="459"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02</w:t>
            </w:r>
          </w:p>
        </w:tc>
        <w:tc>
          <w:tcPr>
            <w:tcW w:w="1242"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1 988,900</w:t>
            </w:r>
          </w:p>
        </w:tc>
        <w:tc>
          <w:tcPr>
            <w:tcW w:w="1276"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1 886,900</w:t>
            </w:r>
          </w:p>
        </w:tc>
      </w:tr>
      <w:tr w:rsidR="00A03C55" w:rsidRPr="00D7156C" w:rsidTr="003264D7">
        <w:trPr>
          <w:trHeight w:val="20"/>
        </w:trPr>
        <w:tc>
          <w:tcPr>
            <w:tcW w:w="6516" w:type="dxa"/>
            <w:shd w:val="clear" w:color="auto" w:fill="auto"/>
            <w:vAlign w:val="center"/>
            <w:hideMark/>
          </w:tcPr>
          <w:p w:rsidR="00A03C55" w:rsidRPr="000A6974" w:rsidRDefault="00A03C55" w:rsidP="003264D7">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5"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01</w:t>
            </w:r>
          </w:p>
        </w:tc>
        <w:tc>
          <w:tcPr>
            <w:tcW w:w="459"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03</w:t>
            </w:r>
          </w:p>
        </w:tc>
        <w:tc>
          <w:tcPr>
            <w:tcW w:w="1242"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2 204,100</w:t>
            </w:r>
          </w:p>
        </w:tc>
        <w:tc>
          <w:tcPr>
            <w:tcW w:w="1276"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2 088,100</w:t>
            </w:r>
          </w:p>
        </w:tc>
      </w:tr>
      <w:tr w:rsidR="00A03C55" w:rsidRPr="00D7156C" w:rsidTr="003264D7">
        <w:trPr>
          <w:trHeight w:val="20"/>
        </w:trPr>
        <w:tc>
          <w:tcPr>
            <w:tcW w:w="6516" w:type="dxa"/>
            <w:shd w:val="clear" w:color="auto" w:fill="auto"/>
            <w:vAlign w:val="center"/>
            <w:hideMark/>
          </w:tcPr>
          <w:p w:rsidR="00A03C55" w:rsidRPr="000A6974" w:rsidRDefault="00A03C55" w:rsidP="003264D7">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01</w:t>
            </w:r>
          </w:p>
        </w:tc>
        <w:tc>
          <w:tcPr>
            <w:tcW w:w="459"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04</w:t>
            </w:r>
          </w:p>
        </w:tc>
        <w:tc>
          <w:tcPr>
            <w:tcW w:w="1242"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34 870,397</w:t>
            </w:r>
          </w:p>
        </w:tc>
        <w:tc>
          <w:tcPr>
            <w:tcW w:w="1276"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33 166,036</w:t>
            </w:r>
          </w:p>
        </w:tc>
      </w:tr>
      <w:tr w:rsidR="00A03C55" w:rsidRPr="00D7156C" w:rsidTr="003264D7">
        <w:trPr>
          <w:trHeight w:val="20"/>
        </w:trPr>
        <w:tc>
          <w:tcPr>
            <w:tcW w:w="6516" w:type="dxa"/>
            <w:shd w:val="clear" w:color="auto" w:fill="auto"/>
            <w:vAlign w:val="center"/>
            <w:hideMark/>
          </w:tcPr>
          <w:p w:rsidR="00A03C55" w:rsidRPr="000A6974" w:rsidRDefault="00A03C55" w:rsidP="003264D7">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Судебная система</w:t>
            </w:r>
          </w:p>
        </w:tc>
        <w:tc>
          <w:tcPr>
            <w:tcW w:w="425"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01</w:t>
            </w:r>
          </w:p>
        </w:tc>
        <w:tc>
          <w:tcPr>
            <w:tcW w:w="459"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05</w:t>
            </w:r>
          </w:p>
        </w:tc>
        <w:tc>
          <w:tcPr>
            <w:tcW w:w="1242"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8,100</w:t>
            </w:r>
          </w:p>
        </w:tc>
        <w:tc>
          <w:tcPr>
            <w:tcW w:w="1276"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92,000</w:t>
            </w:r>
          </w:p>
        </w:tc>
      </w:tr>
      <w:tr w:rsidR="00A03C55" w:rsidRPr="00D7156C" w:rsidTr="003264D7">
        <w:trPr>
          <w:trHeight w:val="20"/>
        </w:trPr>
        <w:tc>
          <w:tcPr>
            <w:tcW w:w="6516" w:type="dxa"/>
            <w:shd w:val="clear" w:color="auto" w:fill="auto"/>
            <w:vAlign w:val="center"/>
            <w:hideMark/>
          </w:tcPr>
          <w:p w:rsidR="00A03C55" w:rsidRPr="000A6974" w:rsidRDefault="00A03C55" w:rsidP="003264D7">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Обеспечение деятельности финансовых, налоговых и таможенных органов и органов финансового (финансово-бюджетного) надзора</w:t>
            </w:r>
          </w:p>
        </w:tc>
        <w:tc>
          <w:tcPr>
            <w:tcW w:w="425"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01</w:t>
            </w:r>
          </w:p>
        </w:tc>
        <w:tc>
          <w:tcPr>
            <w:tcW w:w="459"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06</w:t>
            </w:r>
          </w:p>
        </w:tc>
        <w:tc>
          <w:tcPr>
            <w:tcW w:w="1242"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5 680,800</w:t>
            </w:r>
          </w:p>
        </w:tc>
        <w:tc>
          <w:tcPr>
            <w:tcW w:w="1276"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5 388,800</w:t>
            </w:r>
          </w:p>
        </w:tc>
      </w:tr>
      <w:tr w:rsidR="00A03C55" w:rsidRPr="00D7156C" w:rsidTr="003264D7">
        <w:trPr>
          <w:trHeight w:val="20"/>
        </w:trPr>
        <w:tc>
          <w:tcPr>
            <w:tcW w:w="6516" w:type="dxa"/>
            <w:shd w:val="clear" w:color="auto" w:fill="auto"/>
            <w:vAlign w:val="center"/>
            <w:hideMark/>
          </w:tcPr>
          <w:p w:rsidR="00A03C55" w:rsidRPr="000A6974" w:rsidRDefault="00A03C55" w:rsidP="003264D7">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Резервные фонды</w:t>
            </w:r>
          </w:p>
        </w:tc>
        <w:tc>
          <w:tcPr>
            <w:tcW w:w="425"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01</w:t>
            </w:r>
          </w:p>
        </w:tc>
        <w:tc>
          <w:tcPr>
            <w:tcW w:w="459"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11</w:t>
            </w:r>
          </w:p>
        </w:tc>
        <w:tc>
          <w:tcPr>
            <w:tcW w:w="1242"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500,000</w:t>
            </w:r>
          </w:p>
        </w:tc>
        <w:tc>
          <w:tcPr>
            <w:tcW w:w="1276"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500,000</w:t>
            </w:r>
          </w:p>
        </w:tc>
      </w:tr>
      <w:tr w:rsidR="00A03C55" w:rsidRPr="00D7156C" w:rsidTr="003264D7">
        <w:trPr>
          <w:trHeight w:val="20"/>
        </w:trPr>
        <w:tc>
          <w:tcPr>
            <w:tcW w:w="6516" w:type="dxa"/>
            <w:shd w:val="clear" w:color="auto" w:fill="auto"/>
            <w:vAlign w:val="center"/>
            <w:hideMark/>
          </w:tcPr>
          <w:p w:rsidR="00A03C55" w:rsidRPr="000A6974" w:rsidRDefault="00A03C55" w:rsidP="003264D7">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Другие общегосударственные вопросы</w:t>
            </w:r>
          </w:p>
        </w:tc>
        <w:tc>
          <w:tcPr>
            <w:tcW w:w="425"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01</w:t>
            </w:r>
          </w:p>
        </w:tc>
        <w:tc>
          <w:tcPr>
            <w:tcW w:w="459"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13</w:t>
            </w:r>
          </w:p>
        </w:tc>
        <w:tc>
          <w:tcPr>
            <w:tcW w:w="1242"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32 985,400</w:t>
            </w:r>
          </w:p>
        </w:tc>
        <w:tc>
          <w:tcPr>
            <w:tcW w:w="1276"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38 344,400</w:t>
            </w:r>
          </w:p>
        </w:tc>
      </w:tr>
      <w:tr w:rsidR="00A03C55" w:rsidRPr="00D7156C" w:rsidTr="003264D7">
        <w:trPr>
          <w:trHeight w:val="20"/>
        </w:trPr>
        <w:tc>
          <w:tcPr>
            <w:tcW w:w="6516" w:type="dxa"/>
            <w:shd w:val="clear" w:color="auto" w:fill="auto"/>
            <w:vAlign w:val="center"/>
            <w:hideMark/>
          </w:tcPr>
          <w:p w:rsidR="00A03C55"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0A6974">
              <w:rPr>
                <w:rFonts w:ascii="Times New Roman" w:eastAsia="Times New Roman" w:hAnsi="Times New Roman" w:cs="Times New Roman"/>
                <w:b/>
                <w:bCs/>
                <w:color w:val="000000"/>
                <w:sz w:val="20"/>
                <w:szCs w:val="20"/>
              </w:rPr>
              <w:t xml:space="preserve">НАЦИОНАЛЬНАЯ БЕЗОПАСНОСТЬ </w:t>
            </w:r>
          </w:p>
          <w:p w:rsidR="00A03C55" w:rsidRPr="000A6974"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0A6974">
              <w:rPr>
                <w:rFonts w:ascii="Times New Roman" w:eastAsia="Times New Roman" w:hAnsi="Times New Roman" w:cs="Times New Roman"/>
                <w:b/>
                <w:bCs/>
                <w:color w:val="000000"/>
                <w:sz w:val="20"/>
                <w:szCs w:val="20"/>
              </w:rPr>
              <w:t>И ПРАВООХРАНИТЕЛЬНАЯ ДЕЯТЕЛЬНОСТЬ</w:t>
            </w:r>
          </w:p>
        </w:tc>
        <w:tc>
          <w:tcPr>
            <w:tcW w:w="425"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b/>
                <w:bCs/>
                <w:color w:val="000000"/>
              </w:rPr>
            </w:pPr>
            <w:r w:rsidRPr="000A6974">
              <w:rPr>
                <w:rFonts w:ascii="Times New Roman" w:eastAsia="Times New Roman" w:hAnsi="Times New Roman" w:cs="Times New Roman"/>
                <w:b/>
                <w:bCs/>
                <w:color w:val="000000"/>
              </w:rPr>
              <w:t>03</w:t>
            </w:r>
          </w:p>
        </w:tc>
        <w:tc>
          <w:tcPr>
            <w:tcW w:w="459"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b/>
                <w:bCs/>
                <w:color w:val="000000"/>
              </w:rPr>
            </w:pPr>
            <w:r w:rsidRPr="000A6974">
              <w:rPr>
                <w:rFonts w:ascii="Times New Roman" w:eastAsia="Times New Roman" w:hAnsi="Times New Roman" w:cs="Times New Roman"/>
                <w:b/>
                <w:bCs/>
                <w:color w:val="000000"/>
              </w:rPr>
              <w:t>00</w:t>
            </w:r>
          </w:p>
        </w:tc>
        <w:tc>
          <w:tcPr>
            <w:tcW w:w="1242"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b/>
                <w:bCs/>
                <w:color w:val="000000"/>
              </w:rPr>
            </w:pPr>
            <w:r w:rsidRPr="000A6974">
              <w:rPr>
                <w:rFonts w:ascii="Times New Roman" w:eastAsia="Times New Roman" w:hAnsi="Times New Roman" w:cs="Times New Roman"/>
                <w:b/>
                <w:bCs/>
                <w:color w:val="000000"/>
              </w:rPr>
              <w:t>2 484,600</w:t>
            </w:r>
          </w:p>
        </w:tc>
        <w:tc>
          <w:tcPr>
            <w:tcW w:w="1276"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b/>
                <w:bCs/>
                <w:color w:val="000000"/>
              </w:rPr>
            </w:pPr>
            <w:r w:rsidRPr="000A6974">
              <w:rPr>
                <w:rFonts w:ascii="Times New Roman" w:eastAsia="Times New Roman" w:hAnsi="Times New Roman" w:cs="Times New Roman"/>
                <w:b/>
                <w:bCs/>
                <w:color w:val="000000"/>
              </w:rPr>
              <w:t>2 358,600</w:t>
            </w:r>
          </w:p>
        </w:tc>
      </w:tr>
      <w:tr w:rsidR="00A03C55" w:rsidRPr="00D7156C" w:rsidTr="003264D7">
        <w:trPr>
          <w:trHeight w:val="20"/>
        </w:trPr>
        <w:tc>
          <w:tcPr>
            <w:tcW w:w="6516" w:type="dxa"/>
            <w:shd w:val="clear" w:color="auto" w:fill="auto"/>
            <w:vAlign w:val="center"/>
            <w:hideMark/>
          </w:tcPr>
          <w:p w:rsidR="00A03C55" w:rsidRPr="000A6974" w:rsidRDefault="00A03C55" w:rsidP="003264D7">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Защита населения и территории от чрезвычайных ситуаций природного и техногенного характера, пожарная безопасность</w:t>
            </w:r>
          </w:p>
        </w:tc>
        <w:tc>
          <w:tcPr>
            <w:tcW w:w="425"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03</w:t>
            </w:r>
          </w:p>
        </w:tc>
        <w:tc>
          <w:tcPr>
            <w:tcW w:w="459"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10</w:t>
            </w:r>
          </w:p>
        </w:tc>
        <w:tc>
          <w:tcPr>
            <w:tcW w:w="1242"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2 484,600</w:t>
            </w:r>
          </w:p>
        </w:tc>
        <w:tc>
          <w:tcPr>
            <w:tcW w:w="1276"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2 358,600</w:t>
            </w:r>
          </w:p>
        </w:tc>
      </w:tr>
      <w:tr w:rsidR="00A03C55" w:rsidRPr="00D7156C" w:rsidTr="003264D7">
        <w:trPr>
          <w:trHeight w:val="20"/>
        </w:trPr>
        <w:tc>
          <w:tcPr>
            <w:tcW w:w="6516"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0A6974">
              <w:rPr>
                <w:rFonts w:ascii="Times New Roman" w:eastAsia="Times New Roman" w:hAnsi="Times New Roman" w:cs="Times New Roman"/>
                <w:b/>
                <w:bCs/>
                <w:color w:val="000000"/>
                <w:sz w:val="20"/>
                <w:szCs w:val="20"/>
              </w:rPr>
              <w:lastRenderedPageBreak/>
              <w:t>НАЦИОНАЛЬНАЯ ЭКОНОМИКА</w:t>
            </w:r>
          </w:p>
        </w:tc>
        <w:tc>
          <w:tcPr>
            <w:tcW w:w="425"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b/>
                <w:bCs/>
                <w:color w:val="000000"/>
              </w:rPr>
            </w:pPr>
            <w:r w:rsidRPr="000A6974">
              <w:rPr>
                <w:rFonts w:ascii="Times New Roman" w:eastAsia="Times New Roman" w:hAnsi="Times New Roman" w:cs="Times New Roman"/>
                <w:b/>
                <w:bCs/>
                <w:color w:val="000000"/>
              </w:rPr>
              <w:t>04</w:t>
            </w:r>
          </w:p>
        </w:tc>
        <w:tc>
          <w:tcPr>
            <w:tcW w:w="459"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b/>
                <w:bCs/>
                <w:color w:val="000000"/>
              </w:rPr>
            </w:pPr>
            <w:r w:rsidRPr="000A6974">
              <w:rPr>
                <w:rFonts w:ascii="Times New Roman" w:eastAsia="Times New Roman" w:hAnsi="Times New Roman" w:cs="Times New Roman"/>
                <w:b/>
                <w:bCs/>
                <w:color w:val="000000"/>
              </w:rPr>
              <w:t>00</w:t>
            </w:r>
          </w:p>
        </w:tc>
        <w:tc>
          <w:tcPr>
            <w:tcW w:w="1242"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b/>
                <w:bCs/>
                <w:color w:val="000000"/>
              </w:rPr>
            </w:pPr>
            <w:r w:rsidRPr="000A6974">
              <w:rPr>
                <w:rFonts w:ascii="Times New Roman" w:eastAsia="Times New Roman" w:hAnsi="Times New Roman" w:cs="Times New Roman"/>
                <w:b/>
                <w:bCs/>
                <w:color w:val="000000"/>
              </w:rPr>
              <w:t>34 149,656</w:t>
            </w:r>
          </w:p>
        </w:tc>
        <w:tc>
          <w:tcPr>
            <w:tcW w:w="1276"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b/>
                <w:bCs/>
                <w:color w:val="000000"/>
              </w:rPr>
            </w:pPr>
            <w:r w:rsidRPr="000A6974">
              <w:rPr>
                <w:rFonts w:ascii="Times New Roman" w:eastAsia="Times New Roman" w:hAnsi="Times New Roman" w:cs="Times New Roman"/>
                <w:b/>
                <w:bCs/>
                <w:color w:val="000000"/>
              </w:rPr>
              <w:t>34 665,556</w:t>
            </w:r>
          </w:p>
        </w:tc>
      </w:tr>
      <w:tr w:rsidR="00A03C55" w:rsidRPr="00D7156C" w:rsidTr="003264D7">
        <w:trPr>
          <w:trHeight w:val="20"/>
        </w:trPr>
        <w:tc>
          <w:tcPr>
            <w:tcW w:w="6516" w:type="dxa"/>
            <w:shd w:val="clear" w:color="auto" w:fill="auto"/>
            <w:vAlign w:val="center"/>
            <w:hideMark/>
          </w:tcPr>
          <w:p w:rsidR="00A03C55" w:rsidRPr="000A6974" w:rsidRDefault="00A03C55" w:rsidP="003264D7">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Сельское хозяйство и рыболовство</w:t>
            </w:r>
          </w:p>
        </w:tc>
        <w:tc>
          <w:tcPr>
            <w:tcW w:w="425"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04</w:t>
            </w:r>
          </w:p>
        </w:tc>
        <w:tc>
          <w:tcPr>
            <w:tcW w:w="459"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05</w:t>
            </w:r>
          </w:p>
        </w:tc>
        <w:tc>
          <w:tcPr>
            <w:tcW w:w="1242"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2 274,856</w:t>
            </w:r>
          </w:p>
        </w:tc>
        <w:tc>
          <w:tcPr>
            <w:tcW w:w="1276"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2 274,856</w:t>
            </w:r>
          </w:p>
        </w:tc>
      </w:tr>
      <w:tr w:rsidR="00A03C55" w:rsidRPr="00D7156C" w:rsidTr="003264D7">
        <w:trPr>
          <w:trHeight w:val="20"/>
        </w:trPr>
        <w:tc>
          <w:tcPr>
            <w:tcW w:w="6516" w:type="dxa"/>
            <w:shd w:val="clear" w:color="auto" w:fill="auto"/>
            <w:vAlign w:val="center"/>
            <w:hideMark/>
          </w:tcPr>
          <w:p w:rsidR="00A03C55" w:rsidRPr="000A6974" w:rsidRDefault="00A03C55" w:rsidP="003264D7">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Дорожное хозяйство (дорожные фонды)</w:t>
            </w:r>
          </w:p>
        </w:tc>
        <w:tc>
          <w:tcPr>
            <w:tcW w:w="425"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04</w:t>
            </w:r>
          </w:p>
        </w:tc>
        <w:tc>
          <w:tcPr>
            <w:tcW w:w="459"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09</w:t>
            </w:r>
          </w:p>
        </w:tc>
        <w:tc>
          <w:tcPr>
            <w:tcW w:w="1242"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31 874,800</w:t>
            </w:r>
          </w:p>
        </w:tc>
        <w:tc>
          <w:tcPr>
            <w:tcW w:w="1276"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32 390,700</w:t>
            </w:r>
          </w:p>
        </w:tc>
      </w:tr>
      <w:tr w:rsidR="00A03C55" w:rsidRPr="00D7156C" w:rsidTr="003264D7">
        <w:trPr>
          <w:trHeight w:val="20"/>
        </w:trPr>
        <w:tc>
          <w:tcPr>
            <w:tcW w:w="6516" w:type="dxa"/>
            <w:shd w:val="clear" w:color="auto" w:fill="auto"/>
            <w:vAlign w:val="center"/>
            <w:hideMark/>
          </w:tcPr>
          <w:p w:rsidR="00A03C55" w:rsidRPr="000A6974" w:rsidRDefault="00A03C55" w:rsidP="003264D7">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Другие вопросы в области национальной экономики</w:t>
            </w:r>
          </w:p>
        </w:tc>
        <w:tc>
          <w:tcPr>
            <w:tcW w:w="425"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04</w:t>
            </w:r>
          </w:p>
        </w:tc>
        <w:tc>
          <w:tcPr>
            <w:tcW w:w="459"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12</w:t>
            </w:r>
          </w:p>
        </w:tc>
        <w:tc>
          <w:tcPr>
            <w:tcW w:w="1242"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0,000</w:t>
            </w:r>
          </w:p>
        </w:tc>
        <w:tc>
          <w:tcPr>
            <w:tcW w:w="1276"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0,000</w:t>
            </w:r>
          </w:p>
        </w:tc>
      </w:tr>
      <w:tr w:rsidR="00A03C55" w:rsidRPr="00D7156C" w:rsidTr="003264D7">
        <w:trPr>
          <w:trHeight w:val="20"/>
        </w:trPr>
        <w:tc>
          <w:tcPr>
            <w:tcW w:w="6516"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0A6974">
              <w:rPr>
                <w:rFonts w:ascii="Times New Roman" w:eastAsia="Times New Roman" w:hAnsi="Times New Roman" w:cs="Times New Roman"/>
                <w:b/>
                <w:bCs/>
                <w:color w:val="000000"/>
                <w:sz w:val="20"/>
                <w:szCs w:val="20"/>
              </w:rPr>
              <w:t>ЖИЛИЩНО-КОММУНАЛЬНОЕ ХОЗЯЙСТВО</w:t>
            </w:r>
          </w:p>
        </w:tc>
        <w:tc>
          <w:tcPr>
            <w:tcW w:w="425"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b/>
                <w:bCs/>
                <w:color w:val="000000"/>
              </w:rPr>
            </w:pPr>
            <w:r w:rsidRPr="000A6974">
              <w:rPr>
                <w:rFonts w:ascii="Times New Roman" w:eastAsia="Times New Roman" w:hAnsi="Times New Roman" w:cs="Times New Roman"/>
                <w:b/>
                <w:bCs/>
                <w:color w:val="000000"/>
              </w:rPr>
              <w:t>05</w:t>
            </w:r>
          </w:p>
        </w:tc>
        <w:tc>
          <w:tcPr>
            <w:tcW w:w="459"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b/>
                <w:bCs/>
                <w:color w:val="000000"/>
              </w:rPr>
            </w:pPr>
            <w:r w:rsidRPr="000A6974">
              <w:rPr>
                <w:rFonts w:ascii="Times New Roman" w:eastAsia="Times New Roman" w:hAnsi="Times New Roman" w:cs="Times New Roman"/>
                <w:b/>
                <w:bCs/>
                <w:color w:val="000000"/>
              </w:rPr>
              <w:t>00</w:t>
            </w:r>
          </w:p>
        </w:tc>
        <w:tc>
          <w:tcPr>
            <w:tcW w:w="1242"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b/>
                <w:bCs/>
                <w:color w:val="000000"/>
              </w:rPr>
            </w:pPr>
            <w:r w:rsidRPr="000A6974">
              <w:rPr>
                <w:rFonts w:ascii="Times New Roman" w:eastAsia="Times New Roman" w:hAnsi="Times New Roman" w:cs="Times New Roman"/>
                <w:b/>
                <w:bCs/>
                <w:color w:val="000000"/>
              </w:rPr>
              <w:t>8 270,890</w:t>
            </w:r>
          </w:p>
        </w:tc>
        <w:tc>
          <w:tcPr>
            <w:tcW w:w="1276"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b/>
                <w:bCs/>
                <w:color w:val="000000"/>
              </w:rPr>
            </w:pPr>
            <w:r w:rsidRPr="000A6974">
              <w:rPr>
                <w:rFonts w:ascii="Times New Roman" w:eastAsia="Times New Roman" w:hAnsi="Times New Roman" w:cs="Times New Roman"/>
                <w:b/>
                <w:bCs/>
                <w:color w:val="000000"/>
              </w:rPr>
              <w:t>6 946,157</w:t>
            </w:r>
          </w:p>
        </w:tc>
      </w:tr>
      <w:tr w:rsidR="00A03C55" w:rsidRPr="00D7156C" w:rsidTr="003264D7">
        <w:trPr>
          <w:trHeight w:val="20"/>
        </w:trPr>
        <w:tc>
          <w:tcPr>
            <w:tcW w:w="6516" w:type="dxa"/>
            <w:shd w:val="clear" w:color="auto" w:fill="auto"/>
            <w:vAlign w:val="center"/>
            <w:hideMark/>
          </w:tcPr>
          <w:p w:rsidR="00A03C55" w:rsidRPr="000A6974" w:rsidRDefault="00A03C55" w:rsidP="003264D7">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Жилищное хозяйство</w:t>
            </w:r>
          </w:p>
        </w:tc>
        <w:tc>
          <w:tcPr>
            <w:tcW w:w="425"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05</w:t>
            </w:r>
          </w:p>
        </w:tc>
        <w:tc>
          <w:tcPr>
            <w:tcW w:w="459"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01</w:t>
            </w:r>
          </w:p>
        </w:tc>
        <w:tc>
          <w:tcPr>
            <w:tcW w:w="1242"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6,600</w:t>
            </w:r>
          </w:p>
        </w:tc>
        <w:tc>
          <w:tcPr>
            <w:tcW w:w="1276"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6,600</w:t>
            </w:r>
          </w:p>
        </w:tc>
      </w:tr>
      <w:tr w:rsidR="00A03C55" w:rsidRPr="00D7156C" w:rsidTr="003264D7">
        <w:trPr>
          <w:trHeight w:val="20"/>
        </w:trPr>
        <w:tc>
          <w:tcPr>
            <w:tcW w:w="6516" w:type="dxa"/>
            <w:shd w:val="clear" w:color="auto" w:fill="auto"/>
            <w:vAlign w:val="center"/>
            <w:hideMark/>
          </w:tcPr>
          <w:p w:rsidR="00A03C55" w:rsidRPr="000A6974" w:rsidRDefault="00A03C55" w:rsidP="003264D7">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Коммунальное хозяйство</w:t>
            </w:r>
          </w:p>
        </w:tc>
        <w:tc>
          <w:tcPr>
            <w:tcW w:w="425"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05</w:t>
            </w:r>
          </w:p>
        </w:tc>
        <w:tc>
          <w:tcPr>
            <w:tcW w:w="459"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02</w:t>
            </w:r>
          </w:p>
        </w:tc>
        <w:tc>
          <w:tcPr>
            <w:tcW w:w="1242"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2 882,067</w:t>
            </w:r>
          </w:p>
        </w:tc>
        <w:tc>
          <w:tcPr>
            <w:tcW w:w="1276"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1 557,334</w:t>
            </w:r>
          </w:p>
        </w:tc>
      </w:tr>
      <w:tr w:rsidR="00A03C55" w:rsidRPr="00D7156C" w:rsidTr="003264D7">
        <w:trPr>
          <w:trHeight w:val="20"/>
        </w:trPr>
        <w:tc>
          <w:tcPr>
            <w:tcW w:w="6516" w:type="dxa"/>
            <w:shd w:val="clear" w:color="auto" w:fill="auto"/>
            <w:vAlign w:val="center"/>
            <w:hideMark/>
          </w:tcPr>
          <w:p w:rsidR="00A03C55" w:rsidRPr="000A6974" w:rsidRDefault="00A03C55" w:rsidP="003264D7">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Благоустройство</w:t>
            </w:r>
          </w:p>
        </w:tc>
        <w:tc>
          <w:tcPr>
            <w:tcW w:w="425"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05</w:t>
            </w:r>
          </w:p>
        </w:tc>
        <w:tc>
          <w:tcPr>
            <w:tcW w:w="459"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03</w:t>
            </w:r>
          </w:p>
        </w:tc>
        <w:tc>
          <w:tcPr>
            <w:tcW w:w="1242"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5 382,223</w:t>
            </w:r>
          </w:p>
        </w:tc>
        <w:tc>
          <w:tcPr>
            <w:tcW w:w="1276"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5 382,223</w:t>
            </w:r>
          </w:p>
        </w:tc>
      </w:tr>
      <w:tr w:rsidR="00A03C55" w:rsidRPr="00D7156C" w:rsidTr="003264D7">
        <w:trPr>
          <w:trHeight w:val="20"/>
        </w:trPr>
        <w:tc>
          <w:tcPr>
            <w:tcW w:w="6516"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0A6974">
              <w:rPr>
                <w:rFonts w:ascii="Times New Roman" w:eastAsia="Times New Roman" w:hAnsi="Times New Roman" w:cs="Times New Roman"/>
                <w:b/>
                <w:bCs/>
                <w:color w:val="000000"/>
                <w:sz w:val="20"/>
                <w:szCs w:val="20"/>
              </w:rPr>
              <w:t>ОБРАЗОВАНИЕ</w:t>
            </w:r>
          </w:p>
        </w:tc>
        <w:tc>
          <w:tcPr>
            <w:tcW w:w="425"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b/>
                <w:bCs/>
                <w:color w:val="000000"/>
              </w:rPr>
            </w:pPr>
            <w:r w:rsidRPr="000A6974">
              <w:rPr>
                <w:rFonts w:ascii="Times New Roman" w:eastAsia="Times New Roman" w:hAnsi="Times New Roman" w:cs="Times New Roman"/>
                <w:b/>
                <w:bCs/>
                <w:color w:val="000000"/>
              </w:rPr>
              <w:t>07</w:t>
            </w:r>
          </w:p>
        </w:tc>
        <w:tc>
          <w:tcPr>
            <w:tcW w:w="459"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b/>
                <w:bCs/>
                <w:color w:val="000000"/>
              </w:rPr>
            </w:pPr>
            <w:r w:rsidRPr="000A6974">
              <w:rPr>
                <w:rFonts w:ascii="Times New Roman" w:eastAsia="Times New Roman" w:hAnsi="Times New Roman" w:cs="Times New Roman"/>
                <w:b/>
                <w:bCs/>
                <w:color w:val="000000"/>
              </w:rPr>
              <w:t>00</w:t>
            </w:r>
          </w:p>
        </w:tc>
        <w:tc>
          <w:tcPr>
            <w:tcW w:w="1242"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b/>
                <w:bCs/>
                <w:color w:val="000000"/>
              </w:rPr>
            </w:pPr>
            <w:r w:rsidRPr="000A6974">
              <w:rPr>
                <w:rFonts w:ascii="Times New Roman" w:eastAsia="Times New Roman" w:hAnsi="Times New Roman" w:cs="Times New Roman"/>
                <w:b/>
                <w:bCs/>
                <w:color w:val="000000"/>
              </w:rPr>
              <w:t>300 806,262</w:t>
            </w:r>
          </w:p>
        </w:tc>
        <w:tc>
          <w:tcPr>
            <w:tcW w:w="1276"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b/>
                <w:bCs/>
                <w:color w:val="000000"/>
              </w:rPr>
            </w:pPr>
            <w:r w:rsidRPr="000A6974">
              <w:rPr>
                <w:rFonts w:ascii="Times New Roman" w:eastAsia="Times New Roman" w:hAnsi="Times New Roman" w:cs="Times New Roman"/>
                <w:b/>
                <w:bCs/>
                <w:color w:val="000000"/>
              </w:rPr>
              <w:t>305 546,956</w:t>
            </w:r>
          </w:p>
        </w:tc>
      </w:tr>
      <w:tr w:rsidR="00A03C55" w:rsidRPr="00D7156C" w:rsidTr="003264D7">
        <w:trPr>
          <w:trHeight w:val="20"/>
        </w:trPr>
        <w:tc>
          <w:tcPr>
            <w:tcW w:w="6516" w:type="dxa"/>
            <w:shd w:val="clear" w:color="auto" w:fill="auto"/>
            <w:vAlign w:val="center"/>
            <w:hideMark/>
          </w:tcPr>
          <w:p w:rsidR="00A03C55" w:rsidRPr="000A6974" w:rsidRDefault="00A03C55" w:rsidP="003264D7">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Дошкольное образование</w:t>
            </w:r>
          </w:p>
        </w:tc>
        <w:tc>
          <w:tcPr>
            <w:tcW w:w="425"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07</w:t>
            </w:r>
          </w:p>
        </w:tc>
        <w:tc>
          <w:tcPr>
            <w:tcW w:w="459"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01</w:t>
            </w:r>
          </w:p>
        </w:tc>
        <w:tc>
          <w:tcPr>
            <w:tcW w:w="1242"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38 901,248</w:t>
            </w:r>
          </w:p>
        </w:tc>
        <w:tc>
          <w:tcPr>
            <w:tcW w:w="1276"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37 796,748</w:t>
            </w:r>
          </w:p>
        </w:tc>
      </w:tr>
      <w:tr w:rsidR="00A03C55" w:rsidRPr="00D7156C" w:rsidTr="003264D7">
        <w:trPr>
          <w:trHeight w:val="20"/>
        </w:trPr>
        <w:tc>
          <w:tcPr>
            <w:tcW w:w="6516" w:type="dxa"/>
            <w:shd w:val="clear" w:color="auto" w:fill="auto"/>
            <w:vAlign w:val="center"/>
            <w:hideMark/>
          </w:tcPr>
          <w:p w:rsidR="00A03C55" w:rsidRPr="000A6974" w:rsidRDefault="00A03C55" w:rsidP="003264D7">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Общее образование</w:t>
            </w:r>
          </w:p>
        </w:tc>
        <w:tc>
          <w:tcPr>
            <w:tcW w:w="425"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07</w:t>
            </w:r>
          </w:p>
        </w:tc>
        <w:tc>
          <w:tcPr>
            <w:tcW w:w="459"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02</w:t>
            </w:r>
          </w:p>
        </w:tc>
        <w:tc>
          <w:tcPr>
            <w:tcW w:w="1242"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239 834,857</w:t>
            </w:r>
          </w:p>
        </w:tc>
        <w:tc>
          <w:tcPr>
            <w:tcW w:w="1276"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246 071,285</w:t>
            </w:r>
          </w:p>
        </w:tc>
      </w:tr>
      <w:tr w:rsidR="00A03C55" w:rsidRPr="00D7156C" w:rsidTr="003264D7">
        <w:trPr>
          <w:trHeight w:val="20"/>
        </w:trPr>
        <w:tc>
          <w:tcPr>
            <w:tcW w:w="6516" w:type="dxa"/>
            <w:shd w:val="clear" w:color="auto" w:fill="auto"/>
            <w:vAlign w:val="center"/>
            <w:hideMark/>
          </w:tcPr>
          <w:p w:rsidR="00A03C55" w:rsidRPr="000A6974" w:rsidRDefault="00A03C55" w:rsidP="003264D7">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Дополнительное образование детей</w:t>
            </w:r>
          </w:p>
        </w:tc>
        <w:tc>
          <w:tcPr>
            <w:tcW w:w="425"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07</w:t>
            </w:r>
          </w:p>
        </w:tc>
        <w:tc>
          <w:tcPr>
            <w:tcW w:w="459"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03</w:t>
            </w:r>
          </w:p>
        </w:tc>
        <w:tc>
          <w:tcPr>
            <w:tcW w:w="1242"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19 485,701</w:t>
            </w:r>
          </w:p>
        </w:tc>
        <w:tc>
          <w:tcPr>
            <w:tcW w:w="1276"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19 094,467</w:t>
            </w:r>
          </w:p>
        </w:tc>
      </w:tr>
      <w:tr w:rsidR="00A03C55" w:rsidRPr="00D7156C" w:rsidTr="003264D7">
        <w:trPr>
          <w:trHeight w:val="20"/>
        </w:trPr>
        <w:tc>
          <w:tcPr>
            <w:tcW w:w="6516" w:type="dxa"/>
            <w:shd w:val="clear" w:color="auto" w:fill="auto"/>
            <w:vAlign w:val="center"/>
            <w:hideMark/>
          </w:tcPr>
          <w:p w:rsidR="00A03C55" w:rsidRPr="000A6974" w:rsidRDefault="00A03C55" w:rsidP="003264D7">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Другие вопросы в области образования</w:t>
            </w:r>
          </w:p>
        </w:tc>
        <w:tc>
          <w:tcPr>
            <w:tcW w:w="425"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07</w:t>
            </w:r>
          </w:p>
        </w:tc>
        <w:tc>
          <w:tcPr>
            <w:tcW w:w="459"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09</w:t>
            </w:r>
          </w:p>
        </w:tc>
        <w:tc>
          <w:tcPr>
            <w:tcW w:w="1242"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2 584,456</w:t>
            </w:r>
          </w:p>
        </w:tc>
        <w:tc>
          <w:tcPr>
            <w:tcW w:w="1276"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2 584,456</w:t>
            </w:r>
          </w:p>
        </w:tc>
      </w:tr>
      <w:tr w:rsidR="00A03C55" w:rsidRPr="00D7156C" w:rsidTr="003264D7">
        <w:trPr>
          <w:trHeight w:val="20"/>
        </w:trPr>
        <w:tc>
          <w:tcPr>
            <w:tcW w:w="6516"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0A6974">
              <w:rPr>
                <w:rFonts w:ascii="Times New Roman" w:eastAsia="Times New Roman" w:hAnsi="Times New Roman" w:cs="Times New Roman"/>
                <w:b/>
                <w:bCs/>
                <w:color w:val="000000"/>
                <w:sz w:val="20"/>
                <w:szCs w:val="20"/>
              </w:rPr>
              <w:t>КУЛЬТУРА, КИНЕМАТОГРАФИЯ</w:t>
            </w:r>
          </w:p>
        </w:tc>
        <w:tc>
          <w:tcPr>
            <w:tcW w:w="425"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b/>
                <w:bCs/>
                <w:color w:val="000000"/>
              </w:rPr>
            </w:pPr>
            <w:r w:rsidRPr="000A6974">
              <w:rPr>
                <w:rFonts w:ascii="Times New Roman" w:eastAsia="Times New Roman" w:hAnsi="Times New Roman" w:cs="Times New Roman"/>
                <w:b/>
                <w:bCs/>
                <w:color w:val="000000"/>
              </w:rPr>
              <w:t>08</w:t>
            </w:r>
          </w:p>
        </w:tc>
        <w:tc>
          <w:tcPr>
            <w:tcW w:w="459"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b/>
                <w:bCs/>
                <w:color w:val="000000"/>
              </w:rPr>
            </w:pPr>
            <w:r w:rsidRPr="000A6974">
              <w:rPr>
                <w:rFonts w:ascii="Times New Roman" w:eastAsia="Times New Roman" w:hAnsi="Times New Roman" w:cs="Times New Roman"/>
                <w:b/>
                <w:bCs/>
                <w:color w:val="000000"/>
              </w:rPr>
              <w:t>00</w:t>
            </w:r>
          </w:p>
        </w:tc>
        <w:tc>
          <w:tcPr>
            <w:tcW w:w="1242"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b/>
                <w:bCs/>
                <w:color w:val="000000"/>
              </w:rPr>
            </w:pPr>
            <w:r w:rsidRPr="000A6974">
              <w:rPr>
                <w:rFonts w:ascii="Times New Roman" w:eastAsia="Times New Roman" w:hAnsi="Times New Roman" w:cs="Times New Roman"/>
                <w:b/>
                <w:bCs/>
                <w:color w:val="000000"/>
              </w:rPr>
              <w:t>15 021,400</w:t>
            </w:r>
          </w:p>
        </w:tc>
        <w:tc>
          <w:tcPr>
            <w:tcW w:w="1276"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b/>
                <w:bCs/>
                <w:color w:val="000000"/>
              </w:rPr>
            </w:pPr>
            <w:r w:rsidRPr="000A6974">
              <w:rPr>
                <w:rFonts w:ascii="Times New Roman" w:eastAsia="Times New Roman" w:hAnsi="Times New Roman" w:cs="Times New Roman"/>
                <w:b/>
                <w:bCs/>
                <w:color w:val="000000"/>
              </w:rPr>
              <w:t>14 704,200</w:t>
            </w:r>
          </w:p>
        </w:tc>
      </w:tr>
      <w:tr w:rsidR="00A03C55" w:rsidRPr="00D7156C" w:rsidTr="003264D7">
        <w:trPr>
          <w:trHeight w:val="20"/>
        </w:trPr>
        <w:tc>
          <w:tcPr>
            <w:tcW w:w="6516" w:type="dxa"/>
            <w:shd w:val="clear" w:color="auto" w:fill="auto"/>
            <w:vAlign w:val="center"/>
            <w:hideMark/>
          </w:tcPr>
          <w:p w:rsidR="00A03C55" w:rsidRPr="000A6974" w:rsidRDefault="00A03C55" w:rsidP="003264D7">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Культура</w:t>
            </w:r>
          </w:p>
        </w:tc>
        <w:tc>
          <w:tcPr>
            <w:tcW w:w="425"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08</w:t>
            </w:r>
          </w:p>
        </w:tc>
        <w:tc>
          <w:tcPr>
            <w:tcW w:w="459"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01</w:t>
            </w:r>
          </w:p>
        </w:tc>
        <w:tc>
          <w:tcPr>
            <w:tcW w:w="1242"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15 021,400</w:t>
            </w:r>
          </w:p>
        </w:tc>
        <w:tc>
          <w:tcPr>
            <w:tcW w:w="1276"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14 704,200</w:t>
            </w:r>
          </w:p>
        </w:tc>
      </w:tr>
      <w:tr w:rsidR="00A03C55" w:rsidRPr="00D7156C" w:rsidTr="003264D7">
        <w:trPr>
          <w:trHeight w:val="20"/>
        </w:trPr>
        <w:tc>
          <w:tcPr>
            <w:tcW w:w="6516"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0A6974">
              <w:rPr>
                <w:rFonts w:ascii="Times New Roman" w:eastAsia="Times New Roman" w:hAnsi="Times New Roman" w:cs="Times New Roman"/>
                <w:b/>
                <w:bCs/>
                <w:color w:val="000000"/>
                <w:sz w:val="20"/>
                <w:szCs w:val="20"/>
              </w:rPr>
              <w:t>СОЦИАЛЬНАЯ ПОЛИТИКА</w:t>
            </w:r>
          </w:p>
        </w:tc>
        <w:tc>
          <w:tcPr>
            <w:tcW w:w="425"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b/>
                <w:bCs/>
                <w:color w:val="000000"/>
              </w:rPr>
            </w:pPr>
            <w:r w:rsidRPr="000A6974">
              <w:rPr>
                <w:rFonts w:ascii="Times New Roman" w:eastAsia="Times New Roman" w:hAnsi="Times New Roman" w:cs="Times New Roman"/>
                <w:b/>
                <w:bCs/>
                <w:color w:val="000000"/>
              </w:rPr>
              <w:t>10</w:t>
            </w:r>
          </w:p>
        </w:tc>
        <w:tc>
          <w:tcPr>
            <w:tcW w:w="459"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b/>
                <w:bCs/>
                <w:color w:val="000000"/>
              </w:rPr>
            </w:pPr>
            <w:r w:rsidRPr="000A6974">
              <w:rPr>
                <w:rFonts w:ascii="Times New Roman" w:eastAsia="Times New Roman" w:hAnsi="Times New Roman" w:cs="Times New Roman"/>
                <w:b/>
                <w:bCs/>
                <w:color w:val="000000"/>
              </w:rPr>
              <w:t>00</w:t>
            </w:r>
          </w:p>
        </w:tc>
        <w:tc>
          <w:tcPr>
            <w:tcW w:w="1242"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b/>
                <w:bCs/>
                <w:color w:val="000000"/>
              </w:rPr>
            </w:pPr>
            <w:r w:rsidRPr="000A6974">
              <w:rPr>
                <w:rFonts w:ascii="Times New Roman" w:eastAsia="Times New Roman" w:hAnsi="Times New Roman" w:cs="Times New Roman"/>
                <w:b/>
                <w:bCs/>
                <w:color w:val="000000"/>
              </w:rPr>
              <w:t>33 289,800</w:t>
            </w:r>
          </w:p>
        </w:tc>
        <w:tc>
          <w:tcPr>
            <w:tcW w:w="1276"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b/>
                <w:bCs/>
                <w:color w:val="000000"/>
              </w:rPr>
            </w:pPr>
            <w:r w:rsidRPr="000A6974">
              <w:rPr>
                <w:rFonts w:ascii="Times New Roman" w:eastAsia="Times New Roman" w:hAnsi="Times New Roman" w:cs="Times New Roman"/>
                <w:b/>
                <w:bCs/>
                <w:color w:val="000000"/>
              </w:rPr>
              <w:t>29 242,700</w:t>
            </w:r>
          </w:p>
        </w:tc>
      </w:tr>
      <w:tr w:rsidR="00A03C55" w:rsidRPr="00D7156C" w:rsidTr="003264D7">
        <w:trPr>
          <w:trHeight w:val="20"/>
        </w:trPr>
        <w:tc>
          <w:tcPr>
            <w:tcW w:w="6516" w:type="dxa"/>
            <w:shd w:val="clear" w:color="auto" w:fill="auto"/>
            <w:vAlign w:val="center"/>
            <w:hideMark/>
          </w:tcPr>
          <w:p w:rsidR="00A03C55" w:rsidRPr="000A6974" w:rsidRDefault="00A03C55" w:rsidP="003264D7">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Пенсионное обеспечение</w:t>
            </w:r>
          </w:p>
        </w:tc>
        <w:tc>
          <w:tcPr>
            <w:tcW w:w="425"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10</w:t>
            </w:r>
          </w:p>
        </w:tc>
        <w:tc>
          <w:tcPr>
            <w:tcW w:w="459"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01</w:t>
            </w:r>
          </w:p>
        </w:tc>
        <w:tc>
          <w:tcPr>
            <w:tcW w:w="1242"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2 075,800</w:t>
            </w:r>
          </w:p>
        </w:tc>
        <w:tc>
          <w:tcPr>
            <w:tcW w:w="1276"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2 075,800</w:t>
            </w:r>
          </w:p>
        </w:tc>
      </w:tr>
      <w:tr w:rsidR="00A03C55" w:rsidRPr="00D7156C" w:rsidTr="003264D7">
        <w:trPr>
          <w:trHeight w:val="20"/>
        </w:trPr>
        <w:tc>
          <w:tcPr>
            <w:tcW w:w="6516" w:type="dxa"/>
            <w:shd w:val="clear" w:color="auto" w:fill="auto"/>
            <w:vAlign w:val="center"/>
            <w:hideMark/>
          </w:tcPr>
          <w:p w:rsidR="00A03C55" w:rsidRPr="000A6974" w:rsidRDefault="00A03C55" w:rsidP="003264D7">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Социальное обеспечение населения</w:t>
            </w:r>
          </w:p>
        </w:tc>
        <w:tc>
          <w:tcPr>
            <w:tcW w:w="425"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10</w:t>
            </w:r>
          </w:p>
        </w:tc>
        <w:tc>
          <w:tcPr>
            <w:tcW w:w="459"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03</w:t>
            </w:r>
          </w:p>
        </w:tc>
        <w:tc>
          <w:tcPr>
            <w:tcW w:w="1242"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14 301,054</w:t>
            </w:r>
          </w:p>
        </w:tc>
        <w:tc>
          <w:tcPr>
            <w:tcW w:w="1276"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10 316,954</w:t>
            </w:r>
          </w:p>
        </w:tc>
      </w:tr>
      <w:tr w:rsidR="00A03C55" w:rsidRPr="00D7156C" w:rsidTr="003264D7">
        <w:trPr>
          <w:trHeight w:val="20"/>
        </w:trPr>
        <w:tc>
          <w:tcPr>
            <w:tcW w:w="6516" w:type="dxa"/>
            <w:shd w:val="clear" w:color="auto" w:fill="auto"/>
            <w:vAlign w:val="center"/>
            <w:hideMark/>
          </w:tcPr>
          <w:p w:rsidR="00A03C55" w:rsidRPr="000A6974" w:rsidRDefault="00A03C55" w:rsidP="003264D7">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Охрана семьи и детства</w:t>
            </w:r>
          </w:p>
        </w:tc>
        <w:tc>
          <w:tcPr>
            <w:tcW w:w="425"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10</w:t>
            </w:r>
          </w:p>
        </w:tc>
        <w:tc>
          <w:tcPr>
            <w:tcW w:w="459"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04</w:t>
            </w:r>
          </w:p>
        </w:tc>
        <w:tc>
          <w:tcPr>
            <w:tcW w:w="1242"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14 364,500</w:t>
            </w:r>
          </w:p>
        </w:tc>
        <w:tc>
          <w:tcPr>
            <w:tcW w:w="1276"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14 301,500</w:t>
            </w:r>
          </w:p>
        </w:tc>
      </w:tr>
      <w:tr w:rsidR="00A03C55" w:rsidRPr="00D7156C" w:rsidTr="003264D7">
        <w:trPr>
          <w:trHeight w:val="20"/>
        </w:trPr>
        <w:tc>
          <w:tcPr>
            <w:tcW w:w="6516" w:type="dxa"/>
            <w:shd w:val="clear" w:color="auto" w:fill="auto"/>
            <w:vAlign w:val="center"/>
            <w:hideMark/>
          </w:tcPr>
          <w:p w:rsidR="00A03C55" w:rsidRPr="000A6974" w:rsidRDefault="00A03C55" w:rsidP="003264D7">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Другие вопросы в области социальной политики</w:t>
            </w:r>
          </w:p>
        </w:tc>
        <w:tc>
          <w:tcPr>
            <w:tcW w:w="425"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10</w:t>
            </w:r>
          </w:p>
        </w:tc>
        <w:tc>
          <w:tcPr>
            <w:tcW w:w="459"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06</w:t>
            </w:r>
          </w:p>
        </w:tc>
        <w:tc>
          <w:tcPr>
            <w:tcW w:w="1242"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2 548,446</w:t>
            </w:r>
          </w:p>
        </w:tc>
        <w:tc>
          <w:tcPr>
            <w:tcW w:w="1276"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2 548,446</w:t>
            </w:r>
          </w:p>
        </w:tc>
      </w:tr>
      <w:tr w:rsidR="00A03C55" w:rsidRPr="00D7156C" w:rsidTr="003264D7">
        <w:trPr>
          <w:trHeight w:val="20"/>
        </w:trPr>
        <w:tc>
          <w:tcPr>
            <w:tcW w:w="6516" w:type="dxa"/>
            <w:shd w:val="clear" w:color="auto" w:fill="auto"/>
            <w:vAlign w:val="center"/>
            <w:hideMark/>
          </w:tcPr>
          <w:p w:rsidR="00A03C55"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0A6974">
              <w:rPr>
                <w:rFonts w:ascii="Times New Roman" w:eastAsia="Times New Roman" w:hAnsi="Times New Roman" w:cs="Times New Roman"/>
                <w:b/>
                <w:bCs/>
                <w:color w:val="000000"/>
                <w:sz w:val="20"/>
                <w:szCs w:val="20"/>
              </w:rPr>
              <w:t xml:space="preserve">МЕЖБЮДЖЕТНЫЕ ТРАНСФЕРТЫ ОБЩЕГО ХАРАКТЕРА БЮДЖЕТАМ БЮДЖЕТНОЙ СИСТЕМЫ </w:t>
            </w:r>
          </w:p>
          <w:p w:rsidR="00A03C55" w:rsidRPr="000A6974"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0A6974">
              <w:rPr>
                <w:rFonts w:ascii="Times New Roman" w:eastAsia="Times New Roman" w:hAnsi="Times New Roman" w:cs="Times New Roman"/>
                <w:b/>
                <w:bCs/>
                <w:color w:val="000000"/>
                <w:sz w:val="20"/>
                <w:szCs w:val="20"/>
              </w:rPr>
              <w:t>РОССИЙСКОЙ ФЕДЕРАЦИИ</w:t>
            </w:r>
          </w:p>
        </w:tc>
        <w:tc>
          <w:tcPr>
            <w:tcW w:w="425"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b/>
                <w:bCs/>
                <w:color w:val="000000"/>
              </w:rPr>
            </w:pPr>
            <w:r w:rsidRPr="000A6974">
              <w:rPr>
                <w:rFonts w:ascii="Times New Roman" w:eastAsia="Times New Roman" w:hAnsi="Times New Roman" w:cs="Times New Roman"/>
                <w:b/>
                <w:bCs/>
                <w:color w:val="000000"/>
              </w:rPr>
              <w:t>14</w:t>
            </w:r>
          </w:p>
        </w:tc>
        <w:tc>
          <w:tcPr>
            <w:tcW w:w="459"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b/>
                <w:bCs/>
                <w:color w:val="000000"/>
              </w:rPr>
            </w:pPr>
            <w:r w:rsidRPr="000A6974">
              <w:rPr>
                <w:rFonts w:ascii="Times New Roman" w:eastAsia="Times New Roman" w:hAnsi="Times New Roman" w:cs="Times New Roman"/>
                <w:b/>
                <w:bCs/>
                <w:color w:val="000000"/>
              </w:rPr>
              <w:t>00</w:t>
            </w:r>
          </w:p>
        </w:tc>
        <w:tc>
          <w:tcPr>
            <w:tcW w:w="1242"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b/>
                <w:bCs/>
                <w:color w:val="000000"/>
              </w:rPr>
            </w:pPr>
            <w:r w:rsidRPr="000A6974">
              <w:rPr>
                <w:rFonts w:ascii="Times New Roman" w:eastAsia="Times New Roman" w:hAnsi="Times New Roman" w:cs="Times New Roman"/>
                <w:b/>
                <w:bCs/>
                <w:color w:val="000000"/>
              </w:rPr>
              <w:t>40 500,000</w:t>
            </w:r>
          </w:p>
        </w:tc>
        <w:tc>
          <w:tcPr>
            <w:tcW w:w="1276"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b/>
                <w:bCs/>
                <w:color w:val="000000"/>
              </w:rPr>
            </w:pPr>
            <w:r w:rsidRPr="000A6974">
              <w:rPr>
                <w:rFonts w:ascii="Times New Roman" w:eastAsia="Times New Roman" w:hAnsi="Times New Roman" w:cs="Times New Roman"/>
                <w:b/>
                <w:bCs/>
                <w:color w:val="000000"/>
              </w:rPr>
              <w:t>40 500,000</w:t>
            </w:r>
          </w:p>
        </w:tc>
      </w:tr>
      <w:tr w:rsidR="00A03C55" w:rsidRPr="00D7156C" w:rsidTr="003264D7">
        <w:trPr>
          <w:trHeight w:val="20"/>
        </w:trPr>
        <w:tc>
          <w:tcPr>
            <w:tcW w:w="6516" w:type="dxa"/>
            <w:shd w:val="clear" w:color="auto" w:fill="auto"/>
            <w:vAlign w:val="center"/>
            <w:hideMark/>
          </w:tcPr>
          <w:p w:rsidR="00A03C55" w:rsidRPr="000A6974" w:rsidRDefault="00A03C55" w:rsidP="003264D7">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Прочие межбюджетные трансферты общего характера</w:t>
            </w:r>
          </w:p>
        </w:tc>
        <w:tc>
          <w:tcPr>
            <w:tcW w:w="425"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14</w:t>
            </w:r>
          </w:p>
        </w:tc>
        <w:tc>
          <w:tcPr>
            <w:tcW w:w="459"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03</w:t>
            </w:r>
          </w:p>
        </w:tc>
        <w:tc>
          <w:tcPr>
            <w:tcW w:w="1242"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40 500,000</w:t>
            </w:r>
          </w:p>
        </w:tc>
        <w:tc>
          <w:tcPr>
            <w:tcW w:w="1276"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40 500,000</w:t>
            </w:r>
          </w:p>
        </w:tc>
      </w:tr>
      <w:tr w:rsidR="00A03C55" w:rsidRPr="00D7156C" w:rsidTr="003264D7">
        <w:trPr>
          <w:trHeight w:val="20"/>
        </w:trPr>
        <w:tc>
          <w:tcPr>
            <w:tcW w:w="6516"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b/>
                <w:bCs/>
                <w:color w:val="000000"/>
              </w:rPr>
            </w:pPr>
            <w:r w:rsidRPr="000A6974">
              <w:rPr>
                <w:rFonts w:ascii="Times New Roman" w:eastAsia="Times New Roman" w:hAnsi="Times New Roman" w:cs="Times New Roman"/>
                <w:b/>
                <w:bCs/>
                <w:color w:val="000000"/>
              </w:rPr>
              <w:t>ИТОГО</w:t>
            </w:r>
            <w:r>
              <w:rPr>
                <w:rFonts w:ascii="Times New Roman" w:eastAsia="Times New Roman" w:hAnsi="Times New Roman" w:cs="Times New Roman"/>
                <w:b/>
                <w:bCs/>
                <w:color w:val="000000"/>
              </w:rPr>
              <w:t>:</w:t>
            </w:r>
          </w:p>
        </w:tc>
        <w:tc>
          <w:tcPr>
            <w:tcW w:w="425"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b/>
                <w:bCs/>
                <w:color w:val="000000"/>
              </w:rPr>
            </w:pPr>
          </w:p>
        </w:tc>
        <w:tc>
          <w:tcPr>
            <w:tcW w:w="459"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b/>
                <w:bCs/>
                <w:color w:val="000000"/>
              </w:rPr>
            </w:pPr>
          </w:p>
        </w:tc>
        <w:tc>
          <w:tcPr>
            <w:tcW w:w="1242"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b/>
                <w:bCs/>
                <w:color w:val="000000"/>
              </w:rPr>
            </w:pPr>
            <w:r w:rsidRPr="000A6974">
              <w:rPr>
                <w:rFonts w:ascii="Times New Roman" w:eastAsia="Times New Roman" w:hAnsi="Times New Roman" w:cs="Times New Roman"/>
                <w:b/>
                <w:bCs/>
                <w:color w:val="000000"/>
              </w:rPr>
              <w:t>512 760,305</w:t>
            </w:r>
          </w:p>
        </w:tc>
        <w:tc>
          <w:tcPr>
            <w:tcW w:w="1276"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b/>
                <w:bCs/>
                <w:color w:val="000000"/>
              </w:rPr>
            </w:pPr>
            <w:r w:rsidRPr="000A6974">
              <w:rPr>
                <w:rFonts w:ascii="Times New Roman" w:eastAsia="Times New Roman" w:hAnsi="Times New Roman" w:cs="Times New Roman"/>
                <w:b/>
                <w:bCs/>
                <w:color w:val="000000"/>
              </w:rPr>
              <w:t>515 430,405</w:t>
            </w:r>
          </w:p>
        </w:tc>
      </w:tr>
    </w:tbl>
    <w:p w:rsidR="00A03C55" w:rsidRPr="00E3660C" w:rsidRDefault="00A03C55" w:rsidP="00A03C55">
      <w:pPr>
        <w:spacing w:after="0" w:line="240" w:lineRule="auto"/>
        <w:ind w:left="-57" w:right="-57"/>
        <w:rPr>
          <w:rFonts w:ascii="Times New Roman" w:eastAsia="Arial" w:hAnsi="Times New Roman" w:cs="Times New Roman"/>
          <w:sz w:val="24"/>
          <w:szCs w:val="24"/>
          <w:highlight w:val="yellow"/>
          <w:lang w:eastAsia="ar-SA"/>
        </w:rPr>
      </w:pPr>
    </w:p>
    <w:p w:rsidR="00A03C55" w:rsidRPr="00E24EC1" w:rsidRDefault="00A03C55" w:rsidP="00A03C55">
      <w:pPr>
        <w:spacing w:after="0" w:line="240" w:lineRule="auto"/>
        <w:ind w:left="-57" w:right="-57"/>
        <w:rPr>
          <w:rFonts w:ascii="Times New Roman" w:eastAsia="Arial" w:hAnsi="Times New Roman" w:cs="Times New Roman"/>
          <w:sz w:val="24"/>
          <w:szCs w:val="24"/>
          <w:lang w:eastAsia="ar-SA"/>
        </w:rPr>
      </w:pPr>
      <w:r>
        <w:rPr>
          <w:rFonts w:ascii="Times New Roman" w:hAnsi="Times New Roman" w:cs="Times New Roman"/>
          <w:sz w:val="24"/>
          <w:szCs w:val="24"/>
        </w:rPr>
        <w:t xml:space="preserve">                                                                                               </w:t>
      </w:r>
      <w:r w:rsidRPr="00E24EC1">
        <w:rPr>
          <w:rFonts w:ascii="Times New Roman" w:hAnsi="Times New Roman" w:cs="Times New Roman"/>
          <w:sz w:val="24"/>
          <w:szCs w:val="24"/>
        </w:rPr>
        <w:t xml:space="preserve">Приложение </w:t>
      </w:r>
      <w:r>
        <w:rPr>
          <w:rFonts w:ascii="Times New Roman" w:hAnsi="Times New Roman" w:cs="Times New Roman"/>
          <w:sz w:val="24"/>
          <w:szCs w:val="24"/>
        </w:rPr>
        <w:t>7</w:t>
      </w:r>
    </w:p>
    <w:p w:rsidR="00A03C55" w:rsidRPr="00E24EC1" w:rsidRDefault="00A03C55" w:rsidP="00A03C55">
      <w:pPr>
        <w:pStyle w:val="ConsNormal"/>
        <w:ind w:left="-57" w:right="-57" w:firstLine="0"/>
        <w:jc w:val="both"/>
        <w:rPr>
          <w:rFonts w:ascii="Times New Roman" w:hAnsi="Times New Roman" w:cs="Times New Roman"/>
          <w:sz w:val="24"/>
          <w:szCs w:val="24"/>
        </w:rPr>
      </w:pPr>
      <w:r w:rsidRPr="00E24EC1">
        <w:rPr>
          <w:rFonts w:ascii="Times New Roman" w:hAnsi="Times New Roman" w:cs="Times New Roman"/>
          <w:sz w:val="24"/>
          <w:szCs w:val="24"/>
        </w:rPr>
        <w:t xml:space="preserve">                                                          к Положению о  бюджете Урюпинского муниципального</w:t>
      </w:r>
    </w:p>
    <w:p w:rsidR="00A03C55" w:rsidRPr="00E24EC1" w:rsidRDefault="00A03C55" w:rsidP="00A03C55">
      <w:pPr>
        <w:pStyle w:val="ConsNormal"/>
        <w:ind w:left="-57" w:right="-57" w:firstLine="0"/>
        <w:jc w:val="both"/>
        <w:rPr>
          <w:rFonts w:ascii="Times New Roman" w:hAnsi="Times New Roman" w:cs="Times New Roman"/>
          <w:sz w:val="24"/>
          <w:szCs w:val="24"/>
        </w:rPr>
      </w:pPr>
      <w:r w:rsidRPr="00E24EC1">
        <w:rPr>
          <w:rFonts w:ascii="Times New Roman" w:hAnsi="Times New Roman" w:cs="Times New Roman"/>
          <w:sz w:val="24"/>
          <w:szCs w:val="24"/>
        </w:rPr>
        <w:t xml:space="preserve">                                                          района на 2024 год и плановый период 2025 и 2026 годов</w:t>
      </w:r>
    </w:p>
    <w:p w:rsidR="00A03C55" w:rsidRPr="00E24EC1" w:rsidRDefault="00A03C55" w:rsidP="00A03C55">
      <w:pPr>
        <w:spacing w:after="0" w:line="240" w:lineRule="auto"/>
        <w:ind w:left="-57" w:right="-57"/>
        <w:rPr>
          <w:rFonts w:ascii="Times New Roman" w:hAnsi="Times New Roman" w:cs="Times New Roman"/>
          <w:b/>
          <w:bCs/>
          <w:sz w:val="16"/>
          <w:szCs w:val="16"/>
        </w:rPr>
      </w:pPr>
    </w:p>
    <w:p w:rsidR="00A03C55" w:rsidRPr="00E24EC1" w:rsidRDefault="00A03C55" w:rsidP="00A03C55">
      <w:pPr>
        <w:spacing w:after="0" w:line="240" w:lineRule="auto"/>
        <w:ind w:left="-57" w:right="-57"/>
        <w:jc w:val="center"/>
        <w:rPr>
          <w:rFonts w:ascii="Times New Roman" w:hAnsi="Times New Roman" w:cs="Times New Roman"/>
          <w:b/>
          <w:bCs/>
          <w:sz w:val="24"/>
          <w:szCs w:val="24"/>
        </w:rPr>
      </w:pPr>
      <w:r w:rsidRPr="00E24EC1">
        <w:rPr>
          <w:rFonts w:ascii="Times New Roman" w:hAnsi="Times New Roman" w:cs="Times New Roman"/>
          <w:b/>
          <w:bCs/>
          <w:sz w:val="24"/>
          <w:szCs w:val="24"/>
        </w:rPr>
        <w:t>Распределение бюджетных ассигнований по разделам и подразделам, целевым статьям и видам расходов классификации расходов районного бюджета на 2024 год</w:t>
      </w:r>
    </w:p>
    <w:p w:rsidR="00A03C55" w:rsidRPr="00E24EC1" w:rsidRDefault="00A03C55" w:rsidP="00A03C55">
      <w:pPr>
        <w:spacing w:after="0" w:line="240" w:lineRule="auto"/>
        <w:ind w:left="-57" w:right="-57"/>
        <w:jc w:val="center"/>
        <w:rPr>
          <w:rFonts w:ascii="Times New Roman" w:hAnsi="Times New Roman" w:cs="Times New Roman"/>
          <w:b/>
          <w:bCs/>
          <w:sz w:val="16"/>
          <w:szCs w:val="16"/>
        </w:rPr>
      </w:pPr>
    </w:p>
    <w:p w:rsidR="00A03C55" w:rsidRDefault="00A03C55" w:rsidP="00A03C55">
      <w:pPr>
        <w:spacing w:after="0" w:line="240" w:lineRule="auto"/>
        <w:ind w:left="-57" w:right="-57"/>
        <w:rPr>
          <w:rFonts w:ascii="Times New Roman" w:hAnsi="Times New Roman" w:cs="Times New Roman"/>
          <w:highlight w:val="yellow"/>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
        <w:gridCol w:w="526"/>
        <w:gridCol w:w="1343"/>
        <w:gridCol w:w="527"/>
        <w:gridCol w:w="5785"/>
        <w:gridCol w:w="1417"/>
      </w:tblGrid>
      <w:tr w:rsidR="00A03C55" w:rsidRPr="00CE3BEE" w:rsidTr="003264D7">
        <w:trPr>
          <w:trHeight w:val="517"/>
        </w:trPr>
        <w:tc>
          <w:tcPr>
            <w:tcW w:w="325" w:type="dxa"/>
            <w:vMerge w:val="restart"/>
            <w:shd w:val="clear" w:color="auto" w:fill="auto"/>
            <w:vAlign w:val="center"/>
            <w:hideMark/>
          </w:tcPr>
          <w:p w:rsidR="00A03C55" w:rsidRPr="00CB5300"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CB5300">
              <w:rPr>
                <w:rFonts w:ascii="Times New Roman" w:eastAsia="Times New Roman" w:hAnsi="Times New Roman" w:cs="Times New Roman"/>
                <w:b/>
                <w:bCs/>
                <w:color w:val="000000"/>
                <w:sz w:val="20"/>
                <w:szCs w:val="20"/>
              </w:rPr>
              <w:t>Ра</w:t>
            </w:r>
          </w:p>
          <w:p w:rsidR="00A03C55" w:rsidRPr="00CB5300"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CB5300">
              <w:rPr>
                <w:rFonts w:ascii="Times New Roman" w:eastAsia="Times New Roman" w:hAnsi="Times New Roman" w:cs="Times New Roman"/>
                <w:b/>
                <w:bCs/>
                <w:color w:val="000000"/>
                <w:sz w:val="20"/>
                <w:szCs w:val="20"/>
                <w:lang w:val="en-US"/>
              </w:rPr>
              <w:t>з</w:t>
            </w:r>
            <w:proofErr w:type="spellStart"/>
            <w:r w:rsidRPr="00CB5300">
              <w:rPr>
                <w:rFonts w:ascii="Times New Roman" w:eastAsia="Times New Roman" w:hAnsi="Times New Roman" w:cs="Times New Roman"/>
                <w:b/>
                <w:bCs/>
                <w:color w:val="000000"/>
                <w:sz w:val="20"/>
                <w:szCs w:val="20"/>
              </w:rPr>
              <w:t>д</w:t>
            </w:r>
            <w:proofErr w:type="spellEnd"/>
          </w:p>
          <w:p w:rsidR="00A03C55" w:rsidRPr="00CB5300"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CB5300">
              <w:rPr>
                <w:rFonts w:ascii="Times New Roman" w:eastAsia="Times New Roman" w:hAnsi="Times New Roman" w:cs="Times New Roman"/>
                <w:b/>
                <w:bCs/>
                <w:color w:val="000000"/>
                <w:sz w:val="20"/>
                <w:szCs w:val="20"/>
              </w:rPr>
              <w:t>ел</w:t>
            </w:r>
          </w:p>
        </w:tc>
        <w:tc>
          <w:tcPr>
            <w:tcW w:w="526" w:type="dxa"/>
            <w:vMerge w:val="restart"/>
            <w:shd w:val="clear" w:color="auto" w:fill="auto"/>
            <w:vAlign w:val="center"/>
            <w:hideMark/>
          </w:tcPr>
          <w:p w:rsidR="00A03C55" w:rsidRPr="00CB5300"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CB5300">
              <w:rPr>
                <w:rFonts w:ascii="Times New Roman" w:eastAsia="Times New Roman" w:hAnsi="Times New Roman" w:cs="Times New Roman"/>
                <w:b/>
                <w:bCs/>
                <w:color w:val="000000"/>
                <w:sz w:val="20"/>
                <w:szCs w:val="20"/>
              </w:rPr>
              <w:t>Под</w:t>
            </w:r>
          </w:p>
          <w:p w:rsidR="00A03C55" w:rsidRPr="00CB5300"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CB5300">
              <w:rPr>
                <w:rFonts w:ascii="Times New Roman" w:eastAsia="Times New Roman" w:hAnsi="Times New Roman" w:cs="Times New Roman"/>
                <w:b/>
                <w:bCs/>
                <w:color w:val="000000"/>
                <w:sz w:val="20"/>
                <w:szCs w:val="20"/>
                <w:lang w:val="en-US"/>
              </w:rPr>
              <w:t>р</w:t>
            </w:r>
            <w:r w:rsidRPr="00CB5300">
              <w:rPr>
                <w:rFonts w:ascii="Times New Roman" w:eastAsia="Times New Roman" w:hAnsi="Times New Roman" w:cs="Times New Roman"/>
                <w:b/>
                <w:bCs/>
                <w:color w:val="000000"/>
                <w:sz w:val="20"/>
                <w:szCs w:val="20"/>
              </w:rPr>
              <w:t>аз</w:t>
            </w:r>
          </w:p>
          <w:p w:rsidR="00A03C55" w:rsidRPr="00CB5300"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CB5300">
              <w:rPr>
                <w:rFonts w:ascii="Times New Roman" w:eastAsia="Times New Roman" w:hAnsi="Times New Roman" w:cs="Times New Roman"/>
                <w:b/>
                <w:bCs/>
                <w:color w:val="000000"/>
                <w:sz w:val="20"/>
                <w:szCs w:val="20"/>
              </w:rPr>
              <w:t>дел</w:t>
            </w:r>
          </w:p>
        </w:tc>
        <w:tc>
          <w:tcPr>
            <w:tcW w:w="1343" w:type="dxa"/>
            <w:vMerge w:val="restart"/>
            <w:shd w:val="clear" w:color="auto" w:fill="auto"/>
            <w:vAlign w:val="center"/>
            <w:hideMark/>
          </w:tcPr>
          <w:p w:rsidR="00A03C55" w:rsidRPr="00CB5300"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CB5300">
              <w:rPr>
                <w:rFonts w:ascii="Times New Roman" w:eastAsia="Times New Roman" w:hAnsi="Times New Roman" w:cs="Times New Roman"/>
                <w:b/>
                <w:bCs/>
                <w:color w:val="000000"/>
                <w:sz w:val="20"/>
                <w:szCs w:val="20"/>
              </w:rPr>
              <w:t xml:space="preserve">Код </w:t>
            </w:r>
          </w:p>
          <w:p w:rsidR="00A03C55" w:rsidRPr="00CB5300"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CB5300">
              <w:rPr>
                <w:rFonts w:ascii="Times New Roman" w:eastAsia="Times New Roman" w:hAnsi="Times New Roman" w:cs="Times New Roman"/>
                <w:b/>
                <w:bCs/>
                <w:color w:val="000000"/>
                <w:sz w:val="20"/>
                <w:szCs w:val="20"/>
              </w:rPr>
              <w:t xml:space="preserve">целевой </w:t>
            </w:r>
          </w:p>
          <w:p w:rsidR="00A03C55" w:rsidRPr="00CB5300"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CB5300">
              <w:rPr>
                <w:rFonts w:ascii="Times New Roman" w:eastAsia="Times New Roman" w:hAnsi="Times New Roman" w:cs="Times New Roman"/>
                <w:b/>
                <w:bCs/>
                <w:color w:val="000000"/>
                <w:sz w:val="20"/>
                <w:szCs w:val="20"/>
              </w:rPr>
              <w:t xml:space="preserve">статьи </w:t>
            </w:r>
          </w:p>
          <w:p w:rsidR="00A03C55" w:rsidRPr="00CB5300"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CB5300">
              <w:rPr>
                <w:rFonts w:ascii="Times New Roman" w:eastAsia="Times New Roman" w:hAnsi="Times New Roman" w:cs="Times New Roman"/>
                <w:b/>
                <w:bCs/>
                <w:color w:val="000000"/>
                <w:sz w:val="20"/>
                <w:szCs w:val="20"/>
              </w:rPr>
              <w:t>расходов</w:t>
            </w:r>
          </w:p>
        </w:tc>
        <w:tc>
          <w:tcPr>
            <w:tcW w:w="527" w:type="dxa"/>
            <w:vMerge w:val="restart"/>
            <w:shd w:val="clear" w:color="auto" w:fill="auto"/>
            <w:vAlign w:val="center"/>
            <w:hideMark/>
          </w:tcPr>
          <w:p w:rsidR="00A03C55" w:rsidRPr="00CB5300"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CB5300">
              <w:rPr>
                <w:rFonts w:ascii="Times New Roman" w:eastAsia="Times New Roman" w:hAnsi="Times New Roman" w:cs="Times New Roman"/>
                <w:b/>
                <w:bCs/>
                <w:color w:val="000000"/>
                <w:sz w:val="20"/>
                <w:szCs w:val="20"/>
              </w:rPr>
              <w:t xml:space="preserve">Код </w:t>
            </w:r>
          </w:p>
          <w:p w:rsidR="00A03C55" w:rsidRPr="00CB5300"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CB5300">
              <w:rPr>
                <w:rFonts w:ascii="Times New Roman" w:eastAsia="Times New Roman" w:hAnsi="Times New Roman" w:cs="Times New Roman"/>
                <w:b/>
                <w:bCs/>
                <w:color w:val="000000"/>
                <w:sz w:val="20"/>
                <w:szCs w:val="20"/>
              </w:rPr>
              <w:t xml:space="preserve">вида </w:t>
            </w:r>
          </w:p>
          <w:p w:rsidR="00A03C55" w:rsidRPr="00CB5300"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proofErr w:type="spellStart"/>
            <w:r w:rsidRPr="00CB5300">
              <w:rPr>
                <w:rFonts w:ascii="Times New Roman" w:eastAsia="Times New Roman" w:hAnsi="Times New Roman" w:cs="Times New Roman"/>
                <w:b/>
                <w:bCs/>
                <w:color w:val="000000"/>
                <w:sz w:val="20"/>
                <w:szCs w:val="20"/>
              </w:rPr>
              <w:t>расх</w:t>
            </w:r>
            <w:proofErr w:type="spellEnd"/>
          </w:p>
          <w:p w:rsidR="00A03C55" w:rsidRPr="00CB5300"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proofErr w:type="spellStart"/>
            <w:r w:rsidRPr="00CB5300">
              <w:rPr>
                <w:rFonts w:ascii="Times New Roman" w:eastAsia="Times New Roman" w:hAnsi="Times New Roman" w:cs="Times New Roman"/>
                <w:b/>
                <w:bCs/>
                <w:color w:val="000000"/>
                <w:sz w:val="20"/>
                <w:szCs w:val="20"/>
              </w:rPr>
              <w:t>одов</w:t>
            </w:r>
            <w:proofErr w:type="spellEnd"/>
          </w:p>
        </w:tc>
        <w:tc>
          <w:tcPr>
            <w:tcW w:w="5785" w:type="dxa"/>
            <w:vMerge w:val="restart"/>
            <w:shd w:val="clear" w:color="auto" w:fill="auto"/>
            <w:vAlign w:val="center"/>
            <w:hideMark/>
          </w:tcPr>
          <w:p w:rsidR="00A03C55" w:rsidRPr="00CB5300"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CB5300">
              <w:rPr>
                <w:rFonts w:ascii="Times New Roman" w:eastAsia="Times New Roman" w:hAnsi="Times New Roman" w:cs="Times New Roman"/>
                <w:b/>
                <w:bCs/>
                <w:color w:val="000000"/>
                <w:sz w:val="20"/>
                <w:szCs w:val="20"/>
              </w:rPr>
              <w:t>Наименование</w:t>
            </w:r>
          </w:p>
        </w:tc>
        <w:tc>
          <w:tcPr>
            <w:tcW w:w="1417" w:type="dxa"/>
            <w:vMerge w:val="restart"/>
            <w:shd w:val="clear" w:color="auto" w:fill="auto"/>
            <w:vAlign w:val="center"/>
            <w:hideMark/>
          </w:tcPr>
          <w:p w:rsidR="00A03C55" w:rsidRPr="00CB5300"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CB5300">
              <w:rPr>
                <w:rFonts w:ascii="Times New Roman" w:eastAsia="Times New Roman" w:hAnsi="Times New Roman" w:cs="Times New Roman"/>
                <w:b/>
                <w:bCs/>
                <w:color w:val="000000"/>
                <w:sz w:val="20"/>
                <w:szCs w:val="20"/>
              </w:rPr>
              <w:t xml:space="preserve">2024 год </w:t>
            </w:r>
          </w:p>
          <w:p w:rsidR="00A03C55" w:rsidRPr="00CB5300" w:rsidRDefault="00A03C55" w:rsidP="003264D7">
            <w:pPr>
              <w:spacing w:after="0" w:line="240" w:lineRule="auto"/>
              <w:ind w:left="-57" w:right="-57"/>
              <w:jc w:val="center"/>
              <w:rPr>
                <w:rFonts w:ascii="Times New Roman" w:eastAsia="Times New Roman" w:hAnsi="Times New Roman" w:cs="Times New Roman"/>
                <w:bCs/>
                <w:color w:val="000000"/>
                <w:sz w:val="20"/>
                <w:szCs w:val="20"/>
              </w:rPr>
            </w:pPr>
            <w:r w:rsidRPr="00CB5300">
              <w:rPr>
                <w:rFonts w:ascii="Times New Roman" w:eastAsia="Times New Roman" w:hAnsi="Times New Roman" w:cs="Times New Roman"/>
                <w:bCs/>
                <w:color w:val="000000"/>
                <w:sz w:val="20"/>
                <w:szCs w:val="20"/>
              </w:rPr>
              <w:t>(тыс. руб.)</w:t>
            </w:r>
          </w:p>
        </w:tc>
      </w:tr>
      <w:tr w:rsidR="00A03C55" w:rsidRPr="00CE3BEE" w:rsidTr="003264D7">
        <w:trPr>
          <w:trHeight w:val="517"/>
        </w:trPr>
        <w:tc>
          <w:tcPr>
            <w:tcW w:w="325" w:type="dxa"/>
            <w:vMerge/>
            <w:vAlign w:val="center"/>
            <w:hideMark/>
          </w:tcPr>
          <w:p w:rsidR="00A03C55" w:rsidRPr="000A6974" w:rsidRDefault="00A03C55" w:rsidP="003264D7">
            <w:pPr>
              <w:spacing w:after="0" w:line="240" w:lineRule="auto"/>
              <w:ind w:left="-57" w:right="-57"/>
              <w:rPr>
                <w:rFonts w:ascii="Times New Roman" w:eastAsia="Times New Roman" w:hAnsi="Times New Roman" w:cs="Times New Roman"/>
                <w:b/>
                <w:bCs/>
                <w:color w:val="000000"/>
                <w:sz w:val="20"/>
                <w:szCs w:val="20"/>
              </w:rPr>
            </w:pPr>
          </w:p>
        </w:tc>
        <w:tc>
          <w:tcPr>
            <w:tcW w:w="526" w:type="dxa"/>
            <w:vMerge/>
            <w:vAlign w:val="center"/>
            <w:hideMark/>
          </w:tcPr>
          <w:p w:rsidR="00A03C55" w:rsidRPr="000A6974" w:rsidRDefault="00A03C55" w:rsidP="003264D7">
            <w:pPr>
              <w:spacing w:after="0" w:line="240" w:lineRule="auto"/>
              <w:ind w:left="-57" w:right="-57"/>
              <w:rPr>
                <w:rFonts w:ascii="Times New Roman" w:eastAsia="Times New Roman" w:hAnsi="Times New Roman" w:cs="Times New Roman"/>
                <w:b/>
                <w:bCs/>
                <w:color w:val="000000"/>
                <w:sz w:val="20"/>
                <w:szCs w:val="20"/>
              </w:rPr>
            </w:pPr>
          </w:p>
        </w:tc>
        <w:tc>
          <w:tcPr>
            <w:tcW w:w="1343" w:type="dxa"/>
            <w:vMerge/>
            <w:vAlign w:val="center"/>
            <w:hideMark/>
          </w:tcPr>
          <w:p w:rsidR="00A03C55" w:rsidRPr="000A6974" w:rsidRDefault="00A03C55" w:rsidP="003264D7">
            <w:pPr>
              <w:spacing w:after="0" w:line="240" w:lineRule="auto"/>
              <w:ind w:left="-57" w:right="-57"/>
              <w:rPr>
                <w:rFonts w:ascii="Times New Roman" w:eastAsia="Times New Roman" w:hAnsi="Times New Roman" w:cs="Times New Roman"/>
                <w:b/>
                <w:bCs/>
                <w:color w:val="000000"/>
                <w:sz w:val="20"/>
                <w:szCs w:val="20"/>
              </w:rPr>
            </w:pPr>
          </w:p>
        </w:tc>
        <w:tc>
          <w:tcPr>
            <w:tcW w:w="527" w:type="dxa"/>
            <w:vMerge/>
            <w:vAlign w:val="center"/>
            <w:hideMark/>
          </w:tcPr>
          <w:p w:rsidR="00A03C55" w:rsidRPr="000A6974" w:rsidRDefault="00A03C55" w:rsidP="003264D7">
            <w:pPr>
              <w:spacing w:after="0" w:line="240" w:lineRule="auto"/>
              <w:ind w:left="-57" w:right="-57"/>
              <w:rPr>
                <w:rFonts w:ascii="Times New Roman" w:eastAsia="Times New Roman" w:hAnsi="Times New Roman" w:cs="Times New Roman"/>
                <w:b/>
                <w:bCs/>
                <w:color w:val="000000"/>
                <w:sz w:val="20"/>
                <w:szCs w:val="20"/>
              </w:rPr>
            </w:pPr>
          </w:p>
        </w:tc>
        <w:tc>
          <w:tcPr>
            <w:tcW w:w="5785" w:type="dxa"/>
            <w:vMerge/>
            <w:vAlign w:val="center"/>
            <w:hideMark/>
          </w:tcPr>
          <w:p w:rsidR="00A03C55" w:rsidRPr="000A6974" w:rsidRDefault="00A03C55" w:rsidP="003264D7">
            <w:pPr>
              <w:spacing w:after="0" w:line="240" w:lineRule="auto"/>
              <w:ind w:left="-57" w:right="-57"/>
              <w:rPr>
                <w:rFonts w:ascii="Times New Roman" w:eastAsia="Times New Roman" w:hAnsi="Times New Roman" w:cs="Times New Roman"/>
                <w:b/>
                <w:bCs/>
                <w:color w:val="000000"/>
              </w:rPr>
            </w:pPr>
          </w:p>
        </w:tc>
        <w:tc>
          <w:tcPr>
            <w:tcW w:w="1417" w:type="dxa"/>
            <w:vMerge/>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b/>
                <w:bCs/>
                <w:color w:val="000000"/>
              </w:rPr>
            </w:pPr>
          </w:p>
        </w:tc>
      </w:tr>
      <w:tr w:rsidR="00A03C55" w:rsidRPr="00CE3BEE" w:rsidTr="003264D7">
        <w:trPr>
          <w:trHeight w:val="20"/>
        </w:trPr>
        <w:tc>
          <w:tcPr>
            <w:tcW w:w="325"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0A6974">
              <w:rPr>
                <w:rFonts w:ascii="Times New Roman" w:eastAsia="Times New Roman" w:hAnsi="Times New Roman" w:cs="Times New Roman"/>
                <w:b/>
                <w:bCs/>
                <w:color w:val="000000"/>
                <w:sz w:val="20"/>
                <w:szCs w:val="20"/>
              </w:rPr>
              <w:t>01</w:t>
            </w:r>
          </w:p>
        </w:tc>
        <w:tc>
          <w:tcPr>
            <w:tcW w:w="526"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0A6974">
              <w:rPr>
                <w:rFonts w:ascii="Times New Roman" w:eastAsia="Times New Roman" w:hAnsi="Times New Roman" w:cs="Times New Roman"/>
                <w:b/>
                <w:bCs/>
                <w:color w:val="000000"/>
                <w:sz w:val="20"/>
                <w:szCs w:val="20"/>
              </w:rPr>
              <w:t>00</w:t>
            </w:r>
          </w:p>
        </w:tc>
        <w:tc>
          <w:tcPr>
            <w:tcW w:w="1343"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0A6974">
              <w:rPr>
                <w:rFonts w:ascii="Times New Roman" w:eastAsia="Times New Roman" w:hAnsi="Times New Roman" w:cs="Times New Roman"/>
                <w:b/>
                <w:bCs/>
                <w:color w:val="000000"/>
                <w:sz w:val="20"/>
                <w:szCs w:val="20"/>
              </w:rPr>
              <w:t>00.0.00.00000</w:t>
            </w:r>
          </w:p>
        </w:tc>
        <w:tc>
          <w:tcPr>
            <w:tcW w:w="527"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0A6974">
              <w:rPr>
                <w:rFonts w:ascii="Times New Roman" w:eastAsia="Times New Roman" w:hAnsi="Times New Roman" w:cs="Times New Roman"/>
                <w:b/>
                <w:bCs/>
                <w:color w:val="000000"/>
                <w:sz w:val="20"/>
                <w:szCs w:val="20"/>
              </w:rPr>
              <w:t>000</w:t>
            </w:r>
          </w:p>
        </w:tc>
        <w:tc>
          <w:tcPr>
            <w:tcW w:w="5785" w:type="dxa"/>
            <w:shd w:val="clear" w:color="auto" w:fill="auto"/>
            <w:vAlign w:val="center"/>
            <w:hideMark/>
          </w:tcPr>
          <w:p w:rsidR="00A03C55" w:rsidRPr="00CB5300"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CB5300">
              <w:rPr>
                <w:rFonts w:ascii="Times New Roman" w:eastAsia="Times New Roman" w:hAnsi="Times New Roman" w:cs="Times New Roman"/>
                <w:b/>
                <w:bCs/>
                <w:color w:val="000000"/>
                <w:sz w:val="20"/>
                <w:szCs w:val="20"/>
              </w:rPr>
              <w:t>ОБЩЕГОСУДАРСТВЕННЫЕ ВОПРОСЫ</w:t>
            </w:r>
          </w:p>
        </w:tc>
        <w:tc>
          <w:tcPr>
            <w:tcW w:w="1417"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b/>
                <w:bCs/>
                <w:color w:val="000000"/>
              </w:rPr>
            </w:pPr>
            <w:r w:rsidRPr="000A6974">
              <w:rPr>
                <w:rFonts w:ascii="Times New Roman" w:eastAsia="Times New Roman" w:hAnsi="Times New Roman" w:cs="Times New Roman"/>
                <w:b/>
                <w:bCs/>
                <w:color w:val="000000"/>
              </w:rPr>
              <w:t>69 183,459</w:t>
            </w:r>
          </w:p>
        </w:tc>
      </w:tr>
      <w:tr w:rsidR="00A03C55" w:rsidRPr="00CE3BEE" w:rsidTr="003264D7">
        <w:trPr>
          <w:trHeight w:val="20"/>
        </w:trPr>
        <w:tc>
          <w:tcPr>
            <w:tcW w:w="325"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01</w:t>
            </w:r>
          </w:p>
        </w:tc>
        <w:tc>
          <w:tcPr>
            <w:tcW w:w="526"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02</w:t>
            </w:r>
          </w:p>
        </w:tc>
        <w:tc>
          <w:tcPr>
            <w:tcW w:w="1343"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00.0.00.00000</w:t>
            </w:r>
          </w:p>
        </w:tc>
        <w:tc>
          <w:tcPr>
            <w:tcW w:w="527"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A03C55" w:rsidRPr="000A6974" w:rsidRDefault="00A03C55" w:rsidP="003264D7">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Функционирование высшего должностного лица субъекта Российской Федерации и муниципального образования</w:t>
            </w:r>
          </w:p>
        </w:tc>
        <w:tc>
          <w:tcPr>
            <w:tcW w:w="1417"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1 804,900</w:t>
            </w:r>
          </w:p>
        </w:tc>
      </w:tr>
      <w:tr w:rsidR="00A03C55" w:rsidRPr="00CE3BEE" w:rsidTr="003264D7">
        <w:trPr>
          <w:trHeight w:val="20"/>
        </w:trPr>
        <w:tc>
          <w:tcPr>
            <w:tcW w:w="325"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01</w:t>
            </w:r>
          </w:p>
        </w:tc>
        <w:tc>
          <w:tcPr>
            <w:tcW w:w="526"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02</w:t>
            </w:r>
          </w:p>
        </w:tc>
        <w:tc>
          <w:tcPr>
            <w:tcW w:w="1343"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90.0.00.00000</w:t>
            </w:r>
          </w:p>
        </w:tc>
        <w:tc>
          <w:tcPr>
            <w:tcW w:w="527"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A03C55" w:rsidRPr="000A6974" w:rsidRDefault="00A03C55" w:rsidP="003264D7">
            <w:pPr>
              <w:spacing w:after="0" w:line="240" w:lineRule="auto"/>
              <w:ind w:left="-57" w:right="-57"/>
              <w:jc w:val="both"/>
              <w:rPr>
                <w:rFonts w:ascii="Times New Roman" w:eastAsia="Times New Roman" w:hAnsi="Times New Roman" w:cs="Times New Roman"/>
                <w:color w:val="000000"/>
              </w:rPr>
            </w:pPr>
            <w:proofErr w:type="spellStart"/>
            <w:r w:rsidRPr="000A6974">
              <w:rPr>
                <w:rFonts w:ascii="Times New Roman" w:eastAsia="Times New Roman" w:hAnsi="Times New Roman" w:cs="Times New Roman"/>
                <w:color w:val="000000"/>
              </w:rPr>
              <w:t>Непрограммные</w:t>
            </w:r>
            <w:proofErr w:type="spellEnd"/>
            <w:r w:rsidRPr="000A6974">
              <w:rPr>
                <w:rFonts w:ascii="Times New Roman" w:eastAsia="Times New Roman" w:hAnsi="Times New Roman" w:cs="Times New Roman"/>
                <w:color w:val="000000"/>
              </w:rPr>
              <w:t xml:space="preserve"> направления обеспечения деятельности органов местного самоуправления</w:t>
            </w:r>
          </w:p>
        </w:tc>
        <w:tc>
          <w:tcPr>
            <w:tcW w:w="1417"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1 804,900</w:t>
            </w:r>
          </w:p>
        </w:tc>
      </w:tr>
      <w:tr w:rsidR="00A03C55" w:rsidRPr="00CE3BEE" w:rsidTr="003264D7">
        <w:trPr>
          <w:trHeight w:val="20"/>
        </w:trPr>
        <w:tc>
          <w:tcPr>
            <w:tcW w:w="325"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01</w:t>
            </w:r>
          </w:p>
        </w:tc>
        <w:tc>
          <w:tcPr>
            <w:tcW w:w="526"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02</w:t>
            </w:r>
          </w:p>
        </w:tc>
        <w:tc>
          <w:tcPr>
            <w:tcW w:w="1343"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90.0.00.00030</w:t>
            </w:r>
          </w:p>
        </w:tc>
        <w:tc>
          <w:tcPr>
            <w:tcW w:w="527"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100</w:t>
            </w:r>
          </w:p>
        </w:tc>
        <w:tc>
          <w:tcPr>
            <w:tcW w:w="5785" w:type="dxa"/>
            <w:shd w:val="clear" w:color="auto" w:fill="auto"/>
            <w:vAlign w:val="center"/>
            <w:hideMark/>
          </w:tcPr>
          <w:p w:rsidR="00A03C55" w:rsidRPr="000A6974" w:rsidRDefault="00A03C55" w:rsidP="003264D7">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1 804,900</w:t>
            </w:r>
          </w:p>
        </w:tc>
      </w:tr>
      <w:tr w:rsidR="00A03C55" w:rsidRPr="00CE3BEE" w:rsidTr="003264D7">
        <w:trPr>
          <w:trHeight w:val="20"/>
        </w:trPr>
        <w:tc>
          <w:tcPr>
            <w:tcW w:w="325"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01</w:t>
            </w:r>
          </w:p>
        </w:tc>
        <w:tc>
          <w:tcPr>
            <w:tcW w:w="526"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03</w:t>
            </w:r>
          </w:p>
        </w:tc>
        <w:tc>
          <w:tcPr>
            <w:tcW w:w="1343"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00.0.00.00000</w:t>
            </w:r>
          </w:p>
        </w:tc>
        <w:tc>
          <w:tcPr>
            <w:tcW w:w="527"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A03C55" w:rsidRPr="000A6974" w:rsidRDefault="00A03C55" w:rsidP="003264D7">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17"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2 003,100</w:t>
            </w:r>
          </w:p>
        </w:tc>
      </w:tr>
      <w:tr w:rsidR="00A03C55" w:rsidRPr="00CE3BEE" w:rsidTr="003264D7">
        <w:trPr>
          <w:trHeight w:val="20"/>
        </w:trPr>
        <w:tc>
          <w:tcPr>
            <w:tcW w:w="325"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01</w:t>
            </w:r>
          </w:p>
        </w:tc>
        <w:tc>
          <w:tcPr>
            <w:tcW w:w="526"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03</w:t>
            </w:r>
          </w:p>
        </w:tc>
        <w:tc>
          <w:tcPr>
            <w:tcW w:w="1343"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90.0.00.00000</w:t>
            </w:r>
          </w:p>
        </w:tc>
        <w:tc>
          <w:tcPr>
            <w:tcW w:w="527"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A03C55" w:rsidRPr="000A6974" w:rsidRDefault="00A03C55" w:rsidP="003264D7">
            <w:pPr>
              <w:spacing w:after="0" w:line="240" w:lineRule="auto"/>
              <w:ind w:left="-57" w:right="-57"/>
              <w:jc w:val="both"/>
              <w:rPr>
                <w:rFonts w:ascii="Times New Roman" w:eastAsia="Times New Roman" w:hAnsi="Times New Roman" w:cs="Times New Roman"/>
                <w:color w:val="000000"/>
              </w:rPr>
            </w:pPr>
            <w:proofErr w:type="spellStart"/>
            <w:r w:rsidRPr="000A6974">
              <w:rPr>
                <w:rFonts w:ascii="Times New Roman" w:eastAsia="Times New Roman" w:hAnsi="Times New Roman" w:cs="Times New Roman"/>
                <w:color w:val="000000"/>
              </w:rPr>
              <w:t>Непрограммные</w:t>
            </w:r>
            <w:proofErr w:type="spellEnd"/>
            <w:r w:rsidRPr="000A6974">
              <w:rPr>
                <w:rFonts w:ascii="Times New Roman" w:eastAsia="Times New Roman" w:hAnsi="Times New Roman" w:cs="Times New Roman"/>
                <w:color w:val="000000"/>
              </w:rPr>
              <w:t xml:space="preserve"> направления обеспечения деятельности органов местного самоуправления</w:t>
            </w:r>
          </w:p>
        </w:tc>
        <w:tc>
          <w:tcPr>
            <w:tcW w:w="1417"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2 003,100</w:t>
            </w:r>
          </w:p>
        </w:tc>
      </w:tr>
      <w:tr w:rsidR="00A03C55" w:rsidRPr="00CE3BEE" w:rsidTr="003264D7">
        <w:trPr>
          <w:trHeight w:val="20"/>
        </w:trPr>
        <w:tc>
          <w:tcPr>
            <w:tcW w:w="325"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01</w:t>
            </w:r>
          </w:p>
        </w:tc>
        <w:tc>
          <w:tcPr>
            <w:tcW w:w="526"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03</w:t>
            </w:r>
          </w:p>
        </w:tc>
        <w:tc>
          <w:tcPr>
            <w:tcW w:w="1343"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90.0.00.00010</w:t>
            </w:r>
          </w:p>
        </w:tc>
        <w:tc>
          <w:tcPr>
            <w:tcW w:w="527"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100</w:t>
            </w:r>
          </w:p>
        </w:tc>
        <w:tc>
          <w:tcPr>
            <w:tcW w:w="5785" w:type="dxa"/>
            <w:shd w:val="clear" w:color="auto" w:fill="auto"/>
            <w:vAlign w:val="center"/>
            <w:hideMark/>
          </w:tcPr>
          <w:p w:rsidR="00A03C55" w:rsidRPr="000A6974" w:rsidRDefault="00A03C55" w:rsidP="003264D7">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 xml:space="preserve">Обеспечение деятельности органов местного самоуправления (Расходы на выплаты персоналу в целях </w:t>
            </w:r>
            <w:r w:rsidRPr="000A6974">
              <w:rPr>
                <w:rFonts w:ascii="Times New Roman" w:eastAsia="Times New Roman" w:hAnsi="Times New Roman" w:cs="Times New Roman"/>
                <w:color w:val="000000"/>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lastRenderedPageBreak/>
              <w:t>1 125,000</w:t>
            </w:r>
          </w:p>
        </w:tc>
      </w:tr>
      <w:tr w:rsidR="00A03C55" w:rsidRPr="00CE3BEE" w:rsidTr="003264D7">
        <w:trPr>
          <w:trHeight w:val="20"/>
        </w:trPr>
        <w:tc>
          <w:tcPr>
            <w:tcW w:w="325"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lastRenderedPageBreak/>
              <w:t>01</w:t>
            </w:r>
          </w:p>
        </w:tc>
        <w:tc>
          <w:tcPr>
            <w:tcW w:w="526"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03</w:t>
            </w:r>
          </w:p>
        </w:tc>
        <w:tc>
          <w:tcPr>
            <w:tcW w:w="1343"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90.0.00.00010</w:t>
            </w:r>
          </w:p>
        </w:tc>
        <w:tc>
          <w:tcPr>
            <w:tcW w:w="527"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200</w:t>
            </w:r>
          </w:p>
        </w:tc>
        <w:tc>
          <w:tcPr>
            <w:tcW w:w="5785" w:type="dxa"/>
            <w:shd w:val="clear" w:color="auto" w:fill="auto"/>
            <w:vAlign w:val="center"/>
            <w:hideMark/>
          </w:tcPr>
          <w:p w:rsidR="00A03C55" w:rsidRPr="000A6974" w:rsidRDefault="00A03C55" w:rsidP="003264D7">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5,000</w:t>
            </w:r>
          </w:p>
        </w:tc>
      </w:tr>
      <w:tr w:rsidR="00A03C55" w:rsidRPr="00CE3BEE" w:rsidTr="003264D7">
        <w:trPr>
          <w:trHeight w:val="20"/>
        </w:trPr>
        <w:tc>
          <w:tcPr>
            <w:tcW w:w="325"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01</w:t>
            </w:r>
          </w:p>
        </w:tc>
        <w:tc>
          <w:tcPr>
            <w:tcW w:w="526"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03</w:t>
            </w:r>
          </w:p>
        </w:tc>
        <w:tc>
          <w:tcPr>
            <w:tcW w:w="1343"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90.0.00.00050</w:t>
            </w:r>
          </w:p>
        </w:tc>
        <w:tc>
          <w:tcPr>
            <w:tcW w:w="527"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100</w:t>
            </w:r>
          </w:p>
        </w:tc>
        <w:tc>
          <w:tcPr>
            <w:tcW w:w="5785" w:type="dxa"/>
            <w:shd w:val="clear" w:color="auto" w:fill="auto"/>
            <w:vAlign w:val="center"/>
            <w:hideMark/>
          </w:tcPr>
          <w:p w:rsidR="00A03C55" w:rsidRPr="000A6974" w:rsidRDefault="00A03C55" w:rsidP="003264D7">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873,100</w:t>
            </w:r>
          </w:p>
        </w:tc>
      </w:tr>
      <w:tr w:rsidR="00A03C55" w:rsidRPr="00CE3BEE" w:rsidTr="003264D7">
        <w:trPr>
          <w:trHeight w:val="20"/>
        </w:trPr>
        <w:tc>
          <w:tcPr>
            <w:tcW w:w="325"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01</w:t>
            </w:r>
          </w:p>
        </w:tc>
        <w:tc>
          <w:tcPr>
            <w:tcW w:w="526"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04</w:t>
            </w:r>
          </w:p>
        </w:tc>
        <w:tc>
          <w:tcPr>
            <w:tcW w:w="1343"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00.0.00.00000</w:t>
            </w:r>
          </w:p>
        </w:tc>
        <w:tc>
          <w:tcPr>
            <w:tcW w:w="527"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A03C55" w:rsidRPr="000A6974" w:rsidRDefault="00A03C55" w:rsidP="003264D7">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31 829,459</w:t>
            </w:r>
          </w:p>
        </w:tc>
      </w:tr>
      <w:tr w:rsidR="00A03C55" w:rsidRPr="00CE3BEE" w:rsidTr="003264D7">
        <w:trPr>
          <w:trHeight w:val="20"/>
        </w:trPr>
        <w:tc>
          <w:tcPr>
            <w:tcW w:w="325"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01</w:t>
            </w:r>
          </w:p>
        </w:tc>
        <w:tc>
          <w:tcPr>
            <w:tcW w:w="526"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04</w:t>
            </w:r>
          </w:p>
        </w:tc>
        <w:tc>
          <w:tcPr>
            <w:tcW w:w="1343"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90.0.00.00000</w:t>
            </w:r>
          </w:p>
        </w:tc>
        <w:tc>
          <w:tcPr>
            <w:tcW w:w="527"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A03C55" w:rsidRPr="000A6974" w:rsidRDefault="00A03C55" w:rsidP="003264D7">
            <w:pPr>
              <w:spacing w:after="0" w:line="240" w:lineRule="auto"/>
              <w:ind w:left="-57" w:right="-57"/>
              <w:jc w:val="both"/>
              <w:rPr>
                <w:rFonts w:ascii="Times New Roman" w:eastAsia="Times New Roman" w:hAnsi="Times New Roman" w:cs="Times New Roman"/>
                <w:color w:val="000000"/>
              </w:rPr>
            </w:pPr>
            <w:proofErr w:type="spellStart"/>
            <w:r w:rsidRPr="000A6974">
              <w:rPr>
                <w:rFonts w:ascii="Times New Roman" w:eastAsia="Times New Roman" w:hAnsi="Times New Roman" w:cs="Times New Roman"/>
                <w:color w:val="000000"/>
              </w:rPr>
              <w:t>Непрограммные</w:t>
            </w:r>
            <w:proofErr w:type="spellEnd"/>
            <w:r w:rsidRPr="000A6974">
              <w:rPr>
                <w:rFonts w:ascii="Times New Roman" w:eastAsia="Times New Roman" w:hAnsi="Times New Roman" w:cs="Times New Roman"/>
                <w:color w:val="000000"/>
              </w:rPr>
              <w:t xml:space="preserve"> направления обеспечения деятельности органов местного самоуправления</w:t>
            </w:r>
          </w:p>
        </w:tc>
        <w:tc>
          <w:tcPr>
            <w:tcW w:w="1417"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31 696,359</w:t>
            </w:r>
          </w:p>
        </w:tc>
      </w:tr>
      <w:tr w:rsidR="00A03C55" w:rsidRPr="00CE3BEE" w:rsidTr="003264D7">
        <w:trPr>
          <w:trHeight w:val="20"/>
        </w:trPr>
        <w:tc>
          <w:tcPr>
            <w:tcW w:w="325"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01</w:t>
            </w:r>
          </w:p>
        </w:tc>
        <w:tc>
          <w:tcPr>
            <w:tcW w:w="526"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04</w:t>
            </w:r>
          </w:p>
        </w:tc>
        <w:tc>
          <w:tcPr>
            <w:tcW w:w="1343"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90.0.00.00010</w:t>
            </w:r>
          </w:p>
        </w:tc>
        <w:tc>
          <w:tcPr>
            <w:tcW w:w="527"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100</w:t>
            </w:r>
          </w:p>
        </w:tc>
        <w:tc>
          <w:tcPr>
            <w:tcW w:w="5785" w:type="dxa"/>
            <w:shd w:val="clear" w:color="auto" w:fill="auto"/>
            <w:vAlign w:val="center"/>
            <w:hideMark/>
          </w:tcPr>
          <w:p w:rsidR="00A03C55" w:rsidRPr="000A6974" w:rsidRDefault="00A03C55" w:rsidP="003264D7">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29 012,959</w:t>
            </w:r>
          </w:p>
        </w:tc>
      </w:tr>
      <w:tr w:rsidR="00A03C55" w:rsidRPr="00CE3BEE" w:rsidTr="003264D7">
        <w:trPr>
          <w:trHeight w:val="20"/>
        </w:trPr>
        <w:tc>
          <w:tcPr>
            <w:tcW w:w="325"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01</w:t>
            </w:r>
          </w:p>
        </w:tc>
        <w:tc>
          <w:tcPr>
            <w:tcW w:w="526"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04</w:t>
            </w:r>
          </w:p>
        </w:tc>
        <w:tc>
          <w:tcPr>
            <w:tcW w:w="1343"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90.0.00.00010</w:t>
            </w:r>
          </w:p>
        </w:tc>
        <w:tc>
          <w:tcPr>
            <w:tcW w:w="527"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200</w:t>
            </w:r>
          </w:p>
        </w:tc>
        <w:tc>
          <w:tcPr>
            <w:tcW w:w="5785" w:type="dxa"/>
            <w:shd w:val="clear" w:color="auto" w:fill="auto"/>
            <w:vAlign w:val="center"/>
            <w:hideMark/>
          </w:tcPr>
          <w:p w:rsidR="00A03C55" w:rsidRPr="000A6974" w:rsidRDefault="00A03C55" w:rsidP="003264D7">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1 212,900</w:t>
            </w:r>
          </w:p>
        </w:tc>
      </w:tr>
      <w:tr w:rsidR="00A03C55" w:rsidRPr="00CE3BEE" w:rsidTr="003264D7">
        <w:trPr>
          <w:trHeight w:val="20"/>
        </w:trPr>
        <w:tc>
          <w:tcPr>
            <w:tcW w:w="325"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01</w:t>
            </w:r>
          </w:p>
        </w:tc>
        <w:tc>
          <w:tcPr>
            <w:tcW w:w="526"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04</w:t>
            </w:r>
          </w:p>
        </w:tc>
        <w:tc>
          <w:tcPr>
            <w:tcW w:w="1343"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90.0.00.70010</w:t>
            </w:r>
          </w:p>
        </w:tc>
        <w:tc>
          <w:tcPr>
            <w:tcW w:w="527"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100</w:t>
            </w:r>
          </w:p>
        </w:tc>
        <w:tc>
          <w:tcPr>
            <w:tcW w:w="5785" w:type="dxa"/>
            <w:shd w:val="clear" w:color="auto" w:fill="auto"/>
            <w:vAlign w:val="center"/>
            <w:hideMark/>
          </w:tcPr>
          <w:p w:rsidR="00A03C55" w:rsidRPr="000A6974" w:rsidRDefault="00A03C55" w:rsidP="003264D7">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Субвенции на осуществление органами местного самоуправления в Волгоградской области государственных полномочий по организационному обеспечению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381,400</w:t>
            </w:r>
          </w:p>
        </w:tc>
      </w:tr>
      <w:tr w:rsidR="00A03C55" w:rsidRPr="00CE3BEE" w:rsidTr="003264D7">
        <w:trPr>
          <w:trHeight w:val="20"/>
        </w:trPr>
        <w:tc>
          <w:tcPr>
            <w:tcW w:w="325"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01</w:t>
            </w:r>
          </w:p>
        </w:tc>
        <w:tc>
          <w:tcPr>
            <w:tcW w:w="526"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04</w:t>
            </w:r>
          </w:p>
        </w:tc>
        <w:tc>
          <w:tcPr>
            <w:tcW w:w="1343"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90.0.00.70030</w:t>
            </w:r>
          </w:p>
        </w:tc>
        <w:tc>
          <w:tcPr>
            <w:tcW w:w="527"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100</w:t>
            </w:r>
          </w:p>
        </w:tc>
        <w:tc>
          <w:tcPr>
            <w:tcW w:w="5785" w:type="dxa"/>
            <w:shd w:val="clear" w:color="auto" w:fill="auto"/>
            <w:vAlign w:val="center"/>
            <w:hideMark/>
          </w:tcPr>
          <w:p w:rsidR="00A03C55" w:rsidRPr="000A6974" w:rsidRDefault="00A03C55" w:rsidP="003264D7">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Субвенция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413,400</w:t>
            </w:r>
          </w:p>
        </w:tc>
      </w:tr>
      <w:tr w:rsidR="00A03C55" w:rsidRPr="00CE3BEE" w:rsidTr="003264D7">
        <w:trPr>
          <w:trHeight w:val="20"/>
        </w:trPr>
        <w:tc>
          <w:tcPr>
            <w:tcW w:w="325"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01</w:t>
            </w:r>
          </w:p>
        </w:tc>
        <w:tc>
          <w:tcPr>
            <w:tcW w:w="526"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04</w:t>
            </w:r>
          </w:p>
        </w:tc>
        <w:tc>
          <w:tcPr>
            <w:tcW w:w="1343"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90.0.00.70040</w:t>
            </w:r>
          </w:p>
        </w:tc>
        <w:tc>
          <w:tcPr>
            <w:tcW w:w="527"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100</w:t>
            </w:r>
          </w:p>
        </w:tc>
        <w:tc>
          <w:tcPr>
            <w:tcW w:w="5785" w:type="dxa"/>
            <w:shd w:val="clear" w:color="auto" w:fill="auto"/>
            <w:vAlign w:val="center"/>
            <w:hideMark/>
          </w:tcPr>
          <w:p w:rsidR="00A03C55" w:rsidRPr="000A6974" w:rsidRDefault="00A03C55" w:rsidP="003264D7">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675,700</w:t>
            </w:r>
          </w:p>
        </w:tc>
      </w:tr>
      <w:tr w:rsidR="00A03C55" w:rsidRPr="00CE3BEE" w:rsidTr="003264D7">
        <w:trPr>
          <w:trHeight w:val="20"/>
        </w:trPr>
        <w:tc>
          <w:tcPr>
            <w:tcW w:w="325"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01</w:t>
            </w:r>
          </w:p>
        </w:tc>
        <w:tc>
          <w:tcPr>
            <w:tcW w:w="526"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04</w:t>
            </w:r>
          </w:p>
        </w:tc>
        <w:tc>
          <w:tcPr>
            <w:tcW w:w="1343"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99.0.00.00000</w:t>
            </w:r>
          </w:p>
        </w:tc>
        <w:tc>
          <w:tcPr>
            <w:tcW w:w="527"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A03C55" w:rsidRPr="000A6974" w:rsidRDefault="00A03C55" w:rsidP="003264D7">
            <w:pPr>
              <w:spacing w:after="0" w:line="240" w:lineRule="auto"/>
              <w:ind w:left="-57" w:right="-57"/>
              <w:jc w:val="both"/>
              <w:rPr>
                <w:rFonts w:ascii="Times New Roman" w:eastAsia="Times New Roman" w:hAnsi="Times New Roman" w:cs="Times New Roman"/>
                <w:color w:val="000000"/>
              </w:rPr>
            </w:pPr>
            <w:proofErr w:type="spellStart"/>
            <w:r w:rsidRPr="000A6974">
              <w:rPr>
                <w:rFonts w:ascii="Times New Roman" w:eastAsia="Times New Roman" w:hAnsi="Times New Roman" w:cs="Times New Roman"/>
                <w:color w:val="000000"/>
              </w:rPr>
              <w:t>Непрограммные</w:t>
            </w:r>
            <w:proofErr w:type="spellEnd"/>
            <w:r w:rsidRPr="000A6974">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417"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133,100</w:t>
            </w:r>
          </w:p>
        </w:tc>
      </w:tr>
      <w:tr w:rsidR="00A03C55" w:rsidRPr="00CE3BEE" w:rsidTr="003264D7">
        <w:trPr>
          <w:trHeight w:val="20"/>
        </w:trPr>
        <w:tc>
          <w:tcPr>
            <w:tcW w:w="325"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01</w:t>
            </w:r>
          </w:p>
        </w:tc>
        <w:tc>
          <w:tcPr>
            <w:tcW w:w="526"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04</w:t>
            </w:r>
          </w:p>
        </w:tc>
        <w:tc>
          <w:tcPr>
            <w:tcW w:w="1343"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99.0.00.88990</w:t>
            </w:r>
          </w:p>
        </w:tc>
        <w:tc>
          <w:tcPr>
            <w:tcW w:w="527"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800</w:t>
            </w:r>
          </w:p>
        </w:tc>
        <w:tc>
          <w:tcPr>
            <w:tcW w:w="5785" w:type="dxa"/>
            <w:shd w:val="clear" w:color="auto" w:fill="auto"/>
            <w:vAlign w:val="center"/>
            <w:hideMark/>
          </w:tcPr>
          <w:p w:rsidR="00A03C55" w:rsidRPr="000A6974" w:rsidRDefault="00A03C55" w:rsidP="003264D7">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Уплата прочих налогов, сборов и иных платежей (Иные бюджетные ассигнования)</w:t>
            </w:r>
          </w:p>
        </w:tc>
        <w:tc>
          <w:tcPr>
            <w:tcW w:w="1417"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133,100</w:t>
            </w:r>
          </w:p>
        </w:tc>
      </w:tr>
      <w:tr w:rsidR="00A03C55" w:rsidRPr="00CE3BEE" w:rsidTr="003264D7">
        <w:trPr>
          <w:trHeight w:val="20"/>
        </w:trPr>
        <w:tc>
          <w:tcPr>
            <w:tcW w:w="325"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01</w:t>
            </w:r>
          </w:p>
        </w:tc>
        <w:tc>
          <w:tcPr>
            <w:tcW w:w="526"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05</w:t>
            </w:r>
          </w:p>
        </w:tc>
        <w:tc>
          <w:tcPr>
            <w:tcW w:w="1343"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00.0.00.00000</w:t>
            </w:r>
          </w:p>
        </w:tc>
        <w:tc>
          <w:tcPr>
            <w:tcW w:w="527"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A03C55" w:rsidRPr="000A6974" w:rsidRDefault="00A03C55" w:rsidP="003264D7">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Судебная система</w:t>
            </w:r>
          </w:p>
        </w:tc>
        <w:tc>
          <w:tcPr>
            <w:tcW w:w="1417"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5,000</w:t>
            </w:r>
          </w:p>
        </w:tc>
      </w:tr>
      <w:tr w:rsidR="00A03C55" w:rsidRPr="00CE3BEE" w:rsidTr="003264D7">
        <w:trPr>
          <w:trHeight w:val="20"/>
        </w:trPr>
        <w:tc>
          <w:tcPr>
            <w:tcW w:w="325"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lastRenderedPageBreak/>
              <w:t>01</w:t>
            </w:r>
          </w:p>
        </w:tc>
        <w:tc>
          <w:tcPr>
            <w:tcW w:w="526"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05</w:t>
            </w:r>
          </w:p>
        </w:tc>
        <w:tc>
          <w:tcPr>
            <w:tcW w:w="1343"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90.0.00.00000</w:t>
            </w:r>
          </w:p>
        </w:tc>
        <w:tc>
          <w:tcPr>
            <w:tcW w:w="527"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A03C55" w:rsidRPr="000A6974" w:rsidRDefault="00A03C55" w:rsidP="003264D7">
            <w:pPr>
              <w:spacing w:after="0" w:line="240" w:lineRule="auto"/>
              <w:ind w:left="-57" w:right="-57"/>
              <w:jc w:val="both"/>
              <w:rPr>
                <w:rFonts w:ascii="Times New Roman" w:eastAsia="Times New Roman" w:hAnsi="Times New Roman" w:cs="Times New Roman"/>
                <w:color w:val="000000"/>
              </w:rPr>
            </w:pPr>
            <w:proofErr w:type="spellStart"/>
            <w:r w:rsidRPr="000A6974">
              <w:rPr>
                <w:rFonts w:ascii="Times New Roman" w:eastAsia="Times New Roman" w:hAnsi="Times New Roman" w:cs="Times New Roman"/>
                <w:color w:val="000000"/>
              </w:rPr>
              <w:t>Непрограммные</w:t>
            </w:r>
            <w:proofErr w:type="spellEnd"/>
            <w:r w:rsidRPr="000A6974">
              <w:rPr>
                <w:rFonts w:ascii="Times New Roman" w:eastAsia="Times New Roman" w:hAnsi="Times New Roman" w:cs="Times New Roman"/>
                <w:color w:val="000000"/>
              </w:rPr>
              <w:t xml:space="preserve"> направления обеспечения деятельности органов местного самоуправления</w:t>
            </w:r>
          </w:p>
        </w:tc>
        <w:tc>
          <w:tcPr>
            <w:tcW w:w="1417"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5,000</w:t>
            </w:r>
          </w:p>
        </w:tc>
      </w:tr>
      <w:tr w:rsidR="00A03C55" w:rsidRPr="00CE3BEE" w:rsidTr="003264D7">
        <w:trPr>
          <w:trHeight w:val="20"/>
        </w:trPr>
        <w:tc>
          <w:tcPr>
            <w:tcW w:w="325"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01</w:t>
            </w:r>
          </w:p>
        </w:tc>
        <w:tc>
          <w:tcPr>
            <w:tcW w:w="526"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05</w:t>
            </w:r>
          </w:p>
        </w:tc>
        <w:tc>
          <w:tcPr>
            <w:tcW w:w="1343"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90.0.00.51200</w:t>
            </w:r>
          </w:p>
        </w:tc>
        <w:tc>
          <w:tcPr>
            <w:tcW w:w="527"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200</w:t>
            </w:r>
          </w:p>
        </w:tc>
        <w:tc>
          <w:tcPr>
            <w:tcW w:w="5785" w:type="dxa"/>
            <w:shd w:val="clear" w:color="auto" w:fill="auto"/>
            <w:vAlign w:val="center"/>
            <w:hideMark/>
          </w:tcPr>
          <w:p w:rsidR="00A03C55" w:rsidRPr="000A6974" w:rsidRDefault="00A03C55" w:rsidP="003264D7">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5,000</w:t>
            </w:r>
          </w:p>
        </w:tc>
      </w:tr>
      <w:tr w:rsidR="00A03C55" w:rsidRPr="00CE3BEE" w:rsidTr="003264D7">
        <w:trPr>
          <w:trHeight w:val="20"/>
        </w:trPr>
        <w:tc>
          <w:tcPr>
            <w:tcW w:w="325"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01</w:t>
            </w:r>
          </w:p>
        </w:tc>
        <w:tc>
          <w:tcPr>
            <w:tcW w:w="526"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06</w:t>
            </w:r>
          </w:p>
        </w:tc>
        <w:tc>
          <w:tcPr>
            <w:tcW w:w="1343"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00.0.00.00000</w:t>
            </w:r>
          </w:p>
        </w:tc>
        <w:tc>
          <w:tcPr>
            <w:tcW w:w="527"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A03C55" w:rsidRPr="000A6974" w:rsidRDefault="00A03C55" w:rsidP="003264D7">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Обеспечение деятельности финансовых, налоговых и таможенных органов и органов финансового (финансово-бюджетного) надзора</w:t>
            </w:r>
          </w:p>
        </w:tc>
        <w:tc>
          <w:tcPr>
            <w:tcW w:w="1417"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5 435,800</w:t>
            </w:r>
          </w:p>
        </w:tc>
      </w:tr>
      <w:tr w:rsidR="00A03C55" w:rsidRPr="00CE3BEE" w:rsidTr="003264D7">
        <w:trPr>
          <w:trHeight w:val="20"/>
        </w:trPr>
        <w:tc>
          <w:tcPr>
            <w:tcW w:w="325"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01</w:t>
            </w:r>
          </w:p>
        </w:tc>
        <w:tc>
          <w:tcPr>
            <w:tcW w:w="526"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06</w:t>
            </w:r>
          </w:p>
        </w:tc>
        <w:tc>
          <w:tcPr>
            <w:tcW w:w="1343"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90.0.00.00000</w:t>
            </w:r>
          </w:p>
        </w:tc>
        <w:tc>
          <w:tcPr>
            <w:tcW w:w="527"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A03C55" w:rsidRPr="000A6974" w:rsidRDefault="00A03C55" w:rsidP="003264D7">
            <w:pPr>
              <w:spacing w:after="0" w:line="240" w:lineRule="auto"/>
              <w:ind w:left="-57" w:right="-57"/>
              <w:jc w:val="both"/>
              <w:rPr>
                <w:rFonts w:ascii="Times New Roman" w:eastAsia="Times New Roman" w:hAnsi="Times New Roman" w:cs="Times New Roman"/>
                <w:color w:val="000000"/>
              </w:rPr>
            </w:pPr>
            <w:proofErr w:type="spellStart"/>
            <w:r w:rsidRPr="000A6974">
              <w:rPr>
                <w:rFonts w:ascii="Times New Roman" w:eastAsia="Times New Roman" w:hAnsi="Times New Roman" w:cs="Times New Roman"/>
                <w:color w:val="000000"/>
              </w:rPr>
              <w:t>Непрограммные</w:t>
            </w:r>
            <w:proofErr w:type="spellEnd"/>
            <w:r w:rsidRPr="000A6974">
              <w:rPr>
                <w:rFonts w:ascii="Times New Roman" w:eastAsia="Times New Roman" w:hAnsi="Times New Roman" w:cs="Times New Roman"/>
                <w:color w:val="000000"/>
              </w:rPr>
              <w:t xml:space="preserve"> направления обеспечения деятельности органов местного самоуправления</w:t>
            </w:r>
          </w:p>
        </w:tc>
        <w:tc>
          <w:tcPr>
            <w:tcW w:w="1417"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5 430,800</w:t>
            </w:r>
          </w:p>
        </w:tc>
      </w:tr>
      <w:tr w:rsidR="00A03C55" w:rsidRPr="00CE3BEE" w:rsidTr="003264D7">
        <w:trPr>
          <w:trHeight w:val="20"/>
        </w:trPr>
        <w:tc>
          <w:tcPr>
            <w:tcW w:w="325"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01</w:t>
            </w:r>
          </w:p>
        </w:tc>
        <w:tc>
          <w:tcPr>
            <w:tcW w:w="526"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06</w:t>
            </w:r>
          </w:p>
        </w:tc>
        <w:tc>
          <w:tcPr>
            <w:tcW w:w="1343"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90.0.00.00010</w:t>
            </w:r>
          </w:p>
        </w:tc>
        <w:tc>
          <w:tcPr>
            <w:tcW w:w="527"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100</w:t>
            </w:r>
          </w:p>
        </w:tc>
        <w:tc>
          <w:tcPr>
            <w:tcW w:w="5785" w:type="dxa"/>
            <w:shd w:val="clear" w:color="auto" w:fill="auto"/>
            <w:vAlign w:val="center"/>
            <w:hideMark/>
          </w:tcPr>
          <w:p w:rsidR="00A03C55" w:rsidRPr="000A6974" w:rsidRDefault="00A03C55" w:rsidP="003264D7">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4 215,500</w:t>
            </w:r>
          </w:p>
        </w:tc>
      </w:tr>
      <w:tr w:rsidR="00A03C55" w:rsidRPr="00CE3BEE" w:rsidTr="003264D7">
        <w:trPr>
          <w:trHeight w:val="20"/>
        </w:trPr>
        <w:tc>
          <w:tcPr>
            <w:tcW w:w="325"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01</w:t>
            </w:r>
          </w:p>
        </w:tc>
        <w:tc>
          <w:tcPr>
            <w:tcW w:w="526"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06</w:t>
            </w:r>
          </w:p>
        </w:tc>
        <w:tc>
          <w:tcPr>
            <w:tcW w:w="1343"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90.0.00.00010</w:t>
            </w:r>
          </w:p>
        </w:tc>
        <w:tc>
          <w:tcPr>
            <w:tcW w:w="527"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200</w:t>
            </w:r>
          </w:p>
        </w:tc>
        <w:tc>
          <w:tcPr>
            <w:tcW w:w="5785" w:type="dxa"/>
            <w:shd w:val="clear" w:color="auto" w:fill="auto"/>
            <w:vAlign w:val="center"/>
            <w:hideMark/>
          </w:tcPr>
          <w:p w:rsidR="00A03C55" w:rsidRPr="000A6974" w:rsidRDefault="00A03C55" w:rsidP="003264D7">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340,000</w:t>
            </w:r>
          </w:p>
        </w:tc>
      </w:tr>
      <w:tr w:rsidR="00A03C55" w:rsidRPr="00CE3BEE" w:rsidTr="003264D7">
        <w:trPr>
          <w:trHeight w:val="20"/>
        </w:trPr>
        <w:tc>
          <w:tcPr>
            <w:tcW w:w="325"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01</w:t>
            </w:r>
          </w:p>
        </w:tc>
        <w:tc>
          <w:tcPr>
            <w:tcW w:w="526"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06</w:t>
            </w:r>
          </w:p>
        </w:tc>
        <w:tc>
          <w:tcPr>
            <w:tcW w:w="1343"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90.0.00.00070</w:t>
            </w:r>
          </w:p>
        </w:tc>
        <w:tc>
          <w:tcPr>
            <w:tcW w:w="527"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100</w:t>
            </w:r>
          </w:p>
        </w:tc>
        <w:tc>
          <w:tcPr>
            <w:tcW w:w="5785" w:type="dxa"/>
            <w:shd w:val="clear" w:color="auto" w:fill="auto"/>
            <w:vAlign w:val="center"/>
            <w:hideMark/>
          </w:tcPr>
          <w:p w:rsidR="00A03C55" w:rsidRPr="000A6974" w:rsidRDefault="00A03C55" w:rsidP="003264D7">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875,300</w:t>
            </w:r>
          </w:p>
        </w:tc>
      </w:tr>
      <w:tr w:rsidR="00A03C55" w:rsidRPr="00CE3BEE" w:rsidTr="003264D7">
        <w:trPr>
          <w:trHeight w:val="20"/>
        </w:trPr>
        <w:tc>
          <w:tcPr>
            <w:tcW w:w="325"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01</w:t>
            </w:r>
          </w:p>
        </w:tc>
        <w:tc>
          <w:tcPr>
            <w:tcW w:w="526"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06</w:t>
            </w:r>
          </w:p>
        </w:tc>
        <w:tc>
          <w:tcPr>
            <w:tcW w:w="1343"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99.0.00.00000</w:t>
            </w:r>
          </w:p>
        </w:tc>
        <w:tc>
          <w:tcPr>
            <w:tcW w:w="527"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A03C55" w:rsidRPr="000A6974" w:rsidRDefault="00A03C55" w:rsidP="003264D7">
            <w:pPr>
              <w:spacing w:after="0" w:line="240" w:lineRule="auto"/>
              <w:ind w:left="-57" w:right="-57"/>
              <w:jc w:val="both"/>
              <w:rPr>
                <w:rFonts w:ascii="Times New Roman" w:eastAsia="Times New Roman" w:hAnsi="Times New Roman" w:cs="Times New Roman"/>
                <w:color w:val="000000"/>
              </w:rPr>
            </w:pPr>
            <w:proofErr w:type="spellStart"/>
            <w:r w:rsidRPr="000A6974">
              <w:rPr>
                <w:rFonts w:ascii="Times New Roman" w:eastAsia="Times New Roman" w:hAnsi="Times New Roman" w:cs="Times New Roman"/>
                <w:color w:val="000000"/>
              </w:rPr>
              <w:t>Непрограммные</w:t>
            </w:r>
            <w:proofErr w:type="spellEnd"/>
            <w:r w:rsidRPr="000A6974">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417"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5,000</w:t>
            </w:r>
          </w:p>
        </w:tc>
      </w:tr>
      <w:tr w:rsidR="00A03C55" w:rsidRPr="00CE3BEE" w:rsidTr="003264D7">
        <w:trPr>
          <w:trHeight w:val="20"/>
        </w:trPr>
        <w:tc>
          <w:tcPr>
            <w:tcW w:w="325"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01</w:t>
            </w:r>
          </w:p>
        </w:tc>
        <w:tc>
          <w:tcPr>
            <w:tcW w:w="526"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06</w:t>
            </w:r>
          </w:p>
        </w:tc>
        <w:tc>
          <w:tcPr>
            <w:tcW w:w="1343"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99.0.00.88990</w:t>
            </w:r>
          </w:p>
        </w:tc>
        <w:tc>
          <w:tcPr>
            <w:tcW w:w="527"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800</w:t>
            </w:r>
          </w:p>
        </w:tc>
        <w:tc>
          <w:tcPr>
            <w:tcW w:w="5785" w:type="dxa"/>
            <w:shd w:val="clear" w:color="auto" w:fill="auto"/>
            <w:vAlign w:val="center"/>
            <w:hideMark/>
          </w:tcPr>
          <w:p w:rsidR="00A03C55" w:rsidRPr="000A6974" w:rsidRDefault="00A03C55" w:rsidP="003264D7">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Уплата прочих налогов, сборов и иных платежей (Иные бюджетные ассигнования)</w:t>
            </w:r>
          </w:p>
        </w:tc>
        <w:tc>
          <w:tcPr>
            <w:tcW w:w="1417"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5,000</w:t>
            </w:r>
          </w:p>
        </w:tc>
      </w:tr>
      <w:tr w:rsidR="00A03C55" w:rsidRPr="00CE3BEE" w:rsidTr="003264D7">
        <w:trPr>
          <w:trHeight w:val="20"/>
        </w:trPr>
        <w:tc>
          <w:tcPr>
            <w:tcW w:w="325"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01</w:t>
            </w:r>
          </w:p>
        </w:tc>
        <w:tc>
          <w:tcPr>
            <w:tcW w:w="526"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11</w:t>
            </w:r>
          </w:p>
        </w:tc>
        <w:tc>
          <w:tcPr>
            <w:tcW w:w="1343"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00.0.00.00000</w:t>
            </w:r>
          </w:p>
        </w:tc>
        <w:tc>
          <w:tcPr>
            <w:tcW w:w="527"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A03C55" w:rsidRPr="000A6974" w:rsidRDefault="00A03C55" w:rsidP="003264D7">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Резервные фонды</w:t>
            </w:r>
          </w:p>
        </w:tc>
        <w:tc>
          <w:tcPr>
            <w:tcW w:w="1417"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500,000</w:t>
            </w:r>
          </w:p>
        </w:tc>
      </w:tr>
      <w:tr w:rsidR="00A03C55" w:rsidRPr="00CE3BEE" w:rsidTr="003264D7">
        <w:trPr>
          <w:trHeight w:val="20"/>
        </w:trPr>
        <w:tc>
          <w:tcPr>
            <w:tcW w:w="325"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01</w:t>
            </w:r>
          </w:p>
        </w:tc>
        <w:tc>
          <w:tcPr>
            <w:tcW w:w="526"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11</w:t>
            </w:r>
          </w:p>
        </w:tc>
        <w:tc>
          <w:tcPr>
            <w:tcW w:w="1343"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99.0.00.00000</w:t>
            </w:r>
          </w:p>
        </w:tc>
        <w:tc>
          <w:tcPr>
            <w:tcW w:w="527"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A03C55" w:rsidRPr="000A6974" w:rsidRDefault="00A03C55" w:rsidP="003264D7">
            <w:pPr>
              <w:spacing w:after="0" w:line="240" w:lineRule="auto"/>
              <w:ind w:left="-57" w:right="-57"/>
              <w:jc w:val="both"/>
              <w:rPr>
                <w:rFonts w:ascii="Times New Roman" w:eastAsia="Times New Roman" w:hAnsi="Times New Roman" w:cs="Times New Roman"/>
                <w:color w:val="000000"/>
              </w:rPr>
            </w:pPr>
            <w:proofErr w:type="spellStart"/>
            <w:r w:rsidRPr="000A6974">
              <w:rPr>
                <w:rFonts w:ascii="Times New Roman" w:eastAsia="Times New Roman" w:hAnsi="Times New Roman" w:cs="Times New Roman"/>
                <w:color w:val="000000"/>
              </w:rPr>
              <w:t>Непрограммные</w:t>
            </w:r>
            <w:proofErr w:type="spellEnd"/>
            <w:r w:rsidRPr="000A6974">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417"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500,000</w:t>
            </w:r>
          </w:p>
        </w:tc>
      </w:tr>
      <w:tr w:rsidR="00A03C55" w:rsidRPr="00CE3BEE" w:rsidTr="003264D7">
        <w:trPr>
          <w:trHeight w:val="20"/>
        </w:trPr>
        <w:tc>
          <w:tcPr>
            <w:tcW w:w="325"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01</w:t>
            </w:r>
          </w:p>
        </w:tc>
        <w:tc>
          <w:tcPr>
            <w:tcW w:w="526"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11</w:t>
            </w:r>
          </w:p>
        </w:tc>
        <w:tc>
          <w:tcPr>
            <w:tcW w:w="1343"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99.0.00.89990</w:t>
            </w:r>
          </w:p>
        </w:tc>
        <w:tc>
          <w:tcPr>
            <w:tcW w:w="527"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800</w:t>
            </w:r>
          </w:p>
        </w:tc>
        <w:tc>
          <w:tcPr>
            <w:tcW w:w="5785" w:type="dxa"/>
            <w:shd w:val="clear" w:color="auto" w:fill="auto"/>
            <w:vAlign w:val="center"/>
            <w:hideMark/>
          </w:tcPr>
          <w:p w:rsidR="00A03C55" w:rsidRPr="000A6974" w:rsidRDefault="00A03C55" w:rsidP="003264D7">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Резервный фонд (Иные бюджетные ассигнования)</w:t>
            </w:r>
          </w:p>
        </w:tc>
        <w:tc>
          <w:tcPr>
            <w:tcW w:w="1417"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500,000</w:t>
            </w:r>
          </w:p>
        </w:tc>
      </w:tr>
      <w:tr w:rsidR="00A03C55" w:rsidRPr="00CE3BEE" w:rsidTr="003264D7">
        <w:trPr>
          <w:trHeight w:val="20"/>
        </w:trPr>
        <w:tc>
          <w:tcPr>
            <w:tcW w:w="325"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01</w:t>
            </w:r>
          </w:p>
        </w:tc>
        <w:tc>
          <w:tcPr>
            <w:tcW w:w="526"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13</w:t>
            </w:r>
          </w:p>
        </w:tc>
        <w:tc>
          <w:tcPr>
            <w:tcW w:w="1343"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00.0.00.00000</w:t>
            </w:r>
          </w:p>
        </w:tc>
        <w:tc>
          <w:tcPr>
            <w:tcW w:w="527"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A03C55" w:rsidRPr="000A6974" w:rsidRDefault="00A03C55" w:rsidP="003264D7">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Другие общегосударственные вопросы</w:t>
            </w:r>
          </w:p>
        </w:tc>
        <w:tc>
          <w:tcPr>
            <w:tcW w:w="1417"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27 605,200</w:t>
            </w:r>
          </w:p>
        </w:tc>
      </w:tr>
      <w:tr w:rsidR="00A03C55" w:rsidRPr="00CE3BEE" w:rsidTr="003264D7">
        <w:trPr>
          <w:trHeight w:val="20"/>
        </w:trPr>
        <w:tc>
          <w:tcPr>
            <w:tcW w:w="325"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01</w:t>
            </w:r>
          </w:p>
        </w:tc>
        <w:tc>
          <w:tcPr>
            <w:tcW w:w="526"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13</w:t>
            </w:r>
          </w:p>
        </w:tc>
        <w:tc>
          <w:tcPr>
            <w:tcW w:w="1343"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90.0.00.00000</w:t>
            </w:r>
          </w:p>
        </w:tc>
        <w:tc>
          <w:tcPr>
            <w:tcW w:w="527"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A03C55" w:rsidRPr="000A6974" w:rsidRDefault="00A03C55" w:rsidP="003264D7">
            <w:pPr>
              <w:spacing w:after="0" w:line="240" w:lineRule="auto"/>
              <w:ind w:left="-57" w:right="-57"/>
              <w:jc w:val="both"/>
              <w:rPr>
                <w:rFonts w:ascii="Times New Roman" w:eastAsia="Times New Roman" w:hAnsi="Times New Roman" w:cs="Times New Roman"/>
                <w:color w:val="000000"/>
              </w:rPr>
            </w:pPr>
            <w:proofErr w:type="spellStart"/>
            <w:r w:rsidRPr="000A6974">
              <w:rPr>
                <w:rFonts w:ascii="Times New Roman" w:eastAsia="Times New Roman" w:hAnsi="Times New Roman" w:cs="Times New Roman"/>
                <w:color w:val="000000"/>
              </w:rPr>
              <w:t>Непрограммные</w:t>
            </w:r>
            <w:proofErr w:type="spellEnd"/>
            <w:r w:rsidRPr="000A6974">
              <w:rPr>
                <w:rFonts w:ascii="Times New Roman" w:eastAsia="Times New Roman" w:hAnsi="Times New Roman" w:cs="Times New Roman"/>
                <w:color w:val="000000"/>
              </w:rPr>
              <w:t xml:space="preserve"> направления обеспечения деятельности органов местного самоуправления</w:t>
            </w:r>
          </w:p>
        </w:tc>
        <w:tc>
          <w:tcPr>
            <w:tcW w:w="1417"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1 192,500</w:t>
            </w:r>
          </w:p>
        </w:tc>
      </w:tr>
      <w:tr w:rsidR="00A03C55" w:rsidRPr="00CE3BEE" w:rsidTr="003264D7">
        <w:trPr>
          <w:trHeight w:val="20"/>
        </w:trPr>
        <w:tc>
          <w:tcPr>
            <w:tcW w:w="325"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01</w:t>
            </w:r>
          </w:p>
        </w:tc>
        <w:tc>
          <w:tcPr>
            <w:tcW w:w="526"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13</w:t>
            </w:r>
          </w:p>
        </w:tc>
        <w:tc>
          <w:tcPr>
            <w:tcW w:w="1343"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90.0.00.59320</w:t>
            </w:r>
          </w:p>
        </w:tc>
        <w:tc>
          <w:tcPr>
            <w:tcW w:w="527"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100</w:t>
            </w:r>
          </w:p>
        </w:tc>
        <w:tc>
          <w:tcPr>
            <w:tcW w:w="5785" w:type="dxa"/>
            <w:shd w:val="clear" w:color="auto" w:fill="auto"/>
            <w:vAlign w:val="center"/>
            <w:hideMark/>
          </w:tcPr>
          <w:p w:rsidR="00A03C55" w:rsidRPr="000A6974" w:rsidRDefault="00A03C55" w:rsidP="003264D7">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1 170,500</w:t>
            </w:r>
          </w:p>
        </w:tc>
      </w:tr>
      <w:tr w:rsidR="00A03C55" w:rsidRPr="00CE3BEE" w:rsidTr="003264D7">
        <w:trPr>
          <w:trHeight w:val="20"/>
        </w:trPr>
        <w:tc>
          <w:tcPr>
            <w:tcW w:w="325"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01</w:t>
            </w:r>
          </w:p>
        </w:tc>
        <w:tc>
          <w:tcPr>
            <w:tcW w:w="526"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13</w:t>
            </w:r>
          </w:p>
        </w:tc>
        <w:tc>
          <w:tcPr>
            <w:tcW w:w="1343"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90.0.00.72370</w:t>
            </w:r>
          </w:p>
        </w:tc>
        <w:tc>
          <w:tcPr>
            <w:tcW w:w="527"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100</w:t>
            </w:r>
          </w:p>
        </w:tc>
        <w:tc>
          <w:tcPr>
            <w:tcW w:w="5785" w:type="dxa"/>
            <w:shd w:val="clear" w:color="auto" w:fill="auto"/>
            <w:vAlign w:val="center"/>
            <w:hideMark/>
          </w:tcPr>
          <w:p w:rsidR="00A03C55" w:rsidRPr="000A6974" w:rsidRDefault="00A03C55" w:rsidP="003264D7">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14,954</w:t>
            </w:r>
          </w:p>
        </w:tc>
      </w:tr>
      <w:tr w:rsidR="00A03C55" w:rsidRPr="00CE3BEE" w:rsidTr="003264D7">
        <w:trPr>
          <w:trHeight w:val="20"/>
        </w:trPr>
        <w:tc>
          <w:tcPr>
            <w:tcW w:w="325"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lastRenderedPageBreak/>
              <w:t>01</w:t>
            </w:r>
          </w:p>
        </w:tc>
        <w:tc>
          <w:tcPr>
            <w:tcW w:w="526"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13</w:t>
            </w:r>
          </w:p>
        </w:tc>
        <w:tc>
          <w:tcPr>
            <w:tcW w:w="1343"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90.0.00.72370</w:t>
            </w:r>
          </w:p>
        </w:tc>
        <w:tc>
          <w:tcPr>
            <w:tcW w:w="527"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200</w:t>
            </w:r>
          </w:p>
        </w:tc>
        <w:tc>
          <w:tcPr>
            <w:tcW w:w="5785" w:type="dxa"/>
            <w:shd w:val="clear" w:color="auto" w:fill="auto"/>
            <w:vAlign w:val="center"/>
            <w:hideMark/>
          </w:tcPr>
          <w:p w:rsidR="00A03C55" w:rsidRPr="000A6974" w:rsidRDefault="00A03C55" w:rsidP="003264D7">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7,046</w:t>
            </w:r>
          </w:p>
        </w:tc>
      </w:tr>
      <w:tr w:rsidR="00A03C55" w:rsidRPr="00CE3BEE" w:rsidTr="003264D7">
        <w:trPr>
          <w:trHeight w:val="20"/>
        </w:trPr>
        <w:tc>
          <w:tcPr>
            <w:tcW w:w="325"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01</w:t>
            </w:r>
          </w:p>
        </w:tc>
        <w:tc>
          <w:tcPr>
            <w:tcW w:w="526"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13</w:t>
            </w:r>
          </w:p>
        </w:tc>
        <w:tc>
          <w:tcPr>
            <w:tcW w:w="1343"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99.0.00.00000</w:t>
            </w:r>
          </w:p>
        </w:tc>
        <w:tc>
          <w:tcPr>
            <w:tcW w:w="527"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A03C55" w:rsidRPr="000A6974" w:rsidRDefault="00A03C55" w:rsidP="003264D7">
            <w:pPr>
              <w:spacing w:after="0" w:line="240" w:lineRule="auto"/>
              <w:ind w:left="-57" w:right="-57"/>
              <w:jc w:val="both"/>
              <w:rPr>
                <w:rFonts w:ascii="Times New Roman" w:eastAsia="Times New Roman" w:hAnsi="Times New Roman" w:cs="Times New Roman"/>
                <w:color w:val="000000"/>
              </w:rPr>
            </w:pPr>
            <w:proofErr w:type="spellStart"/>
            <w:r w:rsidRPr="000A6974">
              <w:rPr>
                <w:rFonts w:ascii="Times New Roman" w:eastAsia="Times New Roman" w:hAnsi="Times New Roman" w:cs="Times New Roman"/>
                <w:color w:val="000000"/>
              </w:rPr>
              <w:t>Непрограммные</w:t>
            </w:r>
            <w:proofErr w:type="spellEnd"/>
            <w:r w:rsidRPr="000A6974">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417"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26 412,700</w:t>
            </w:r>
          </w:p>
        </w:tc>
      </w:tr>
      <w:tr w:rsidR="00A03C55" w:rsidRPr="00CE3BEE" w:rsidTr="003264D7">
        <w:trPr>
          <w:trHeight w:val="20"/>
        </w:trPr>
        <w:tc>
          <w:tcPr>
            <w:tcW w:w="325"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01</w:t>
            </w:r>
          </w:p>
        </w:tc>
        <w:tc>
          <w:tcPr>
            <w:tcW w:w="526"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13</w:t>
            </w:r>
          </w:p>
        </w:tc>
        <w:tc>
          <w:tcPr>
            <w:tcW w:w="1343"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99.0.00.03990</w:t>
            </w:r>
          </w:p>
        </w:tc>
        <w:tc>
          <w:tcPr>
            <w:tcW w:w="527"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100</w:t>
            </w:r>
          </w:p>
        </w:tc>
        <w:tc>
          <w:tcPr>
            <w:tcW w:w="5785" w:type="dxa"/>
            <w:shd w:val="clear" w:color="auto" w:fill="auto"/>
            <w:vAlign w:val="center"/>
            <w:hideMark/>
          </w:tcPr>
          <w:p w:rsidR="00A03C55" w:rsidRPr="000A6974" w:rsidRDefault="00A03C55" w:rsidP="003264D7">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Обеспечение деятельности учреждения хозяйственного обслуживания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8 888,300</w:t>
            </w:r>
          </w:p>
        </w:tc>
      </w:tr>
      <w:tr w:rsidR="00A03C55" w:rsidRPr="00CE3BEE" w:rsidTr="003264D7">
        <w:trPr>
          <w:trHeight w:val="20"/>
        </w:trPr>
        <w:tc>
          <w:tcPr>
            <w:tcW w:w="325"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01</w:t>
            </w:r>
          </w:p>
        </w:tc>
        <w:tc>
          <w:tcPr>
            <w:tcW w:w="526"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13</w:t>
            </w:r>
          </w:p>
        </w:tc>
        <w:tc>
          <w:tcPr>
            <w:tcW w:w="1343"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99.0.00.03990</w:t>
            </w:r>
          </w:p>
        </w:tc>
        <w:tc>
          <w:tcPr>
            <w:tcW w:w="527"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200</w:t>
            </w:r>
          </w:p>
        </w:tc>
        <w:tc>
          <w:tcPr>
            <w:tcW w:w="5785" w:type="dxa"/>
            <w:shd w:val="clear" w:color="auto" w:fill="auto"/>
            <w:vAlign w:val="center"/>
            <w:hideMark/>
          </w:tcPr>
          <w:p w:rsidR="00A03C55" w:rsidRPr="000A6974" w:rsidRDefault="00A03C55" w:rsidP="003264D7">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Обеспечение деятельности учреждения хозяйственного обслуживания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7 369,300</w:t>
            </w:r>
          </w:p>
        </w:tc>
      </w:tr>
      <w:tr w:rsidR="00A03C55" w:rsidRPr="00CE3BEE" w:rsidTr="003264D7">
        <w:trPr>
          <w:trHeight w:val="20"/>
        </w:trPr>
        <w:tc>
          <w:tcPr>
            <w:tcW w:w="325"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01</w:t>
            </w:r>
          </w:p>
        </w:tc>
        <w:tc>
          <w:tcPr>
            <w:tcW w:w="526"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13</w:t>
            </w:r>
          </w:p>
        </w:tc>
        <w:tc>
          <w:tcPr>
            <w:tcW w:w="1343"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99.0.00.03990</w:t>
            </w:r>
          </w:p>
        </w:tc>
        <w:tc>
          <w:tcPr>
            <w:tcW w:w="527"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800</w:t>
            </w:r>
          </w:p>
        </w:tc>
        <w:tc>
          <w:tcPr>
            <w:tcW w:w="5785" w:type="dxa"/>
            <w:shd w:val="clear" w:color="auto" w:fill="auto"/>
            <w:vAlign w:val="center"/>
            <w:hideMark/>
          </w:tcPr>
          <w:p w:rsidR="00A03C55" w:rsidRPr="000A6974" w:rsidRDefault="00A03C55" w:rsidP="003264D7">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Обеспечение деятельности учреждения хозяйственного обслуживания (Иные бюджетные ассигнования)</w:t>
            </w:r>
          </w:p>
        </w:tc>
        <w:tc>
          <w:tcPr>
            <w:tcW w:w="1417"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38,100</w:t>
            </w:r>
          </w:p>
        </w:tc>
      </w:tr>
      <w:tr w:rsidR="00A03C55" w:rsidRPr="00CE3BEE" w:rsidTr="003264D7">
        <w:trPr>
          <w:trHeight w:val="20"/>
        </w:trPr>
        <w:tc>
          <w:tcPr>
            <w:tcW w:w="325"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01</w:t>
            </w:r>
          </w:p>
        </w:tc>
        <w:tc>
          <w:tcPr>
            <w:tcW w:w="526"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13</w:t>
            </w:r>
          </w:p>
        </w:tc>
        <w:tc>
          <w:tcPr>
            <w:tcW w:w="1343"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99.0.00.04520</w:t>
            </w:r>
          </w:p>
        </w:tc>
        <w:tc>
          <w:tcPr>
            <w:tcW w:w="527"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100</w:t>
            </w:r>
          </w:p>
        </w:tc>
        <w:tc>
          <w:tcPr>
            <w:tcW w:w="5785" w:type="dxa"/>
            <w:shd w:val="clear" w:color="auto" w:fill="auto"/>
            <w:vAlign w:val="center"/>
            <w:hideMark/>
          </w:tcPr>
          <w:p w:rsidR="00A03C55" w:rsidRPr="000A6974" w:rsidRDefault="00A03C55" w:rsidP="003264D7">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Обеспечение деятельности МКУ "Централизованная бухгалтерия"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9 735,200</w:t>
            </w:r>
          </w:p>
        </w:tc>
      </w:tr>
      <w:tr w:rsidR="00A03C55" w:rsidRPr="00CE3BEE" w:rsidTr="003264D7">
        <w:trPr>
          <w:trHeight w:val="20"/>
        </w:trPr>
        <w:tc>
          <w:tcPr>
            <w:tcW w:w="325"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01</w:t>
            </w:r>
          </w:p>
        </w:tc>
        <w:tc>
          <w:tcPr>
            <w:tcW w:w="526"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13</w:t>
            </w:r>
          </w:p>
        </w:tc>
        <w:tc>
          <w:tcPr>
            <w:tcW w:w="1343"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99.0.00.04520</w:t>
            </w:r>
          </w:p>
        </w:tc>
        <w:tc>
          <w:tcPr>
            <w:tcW w:w="527"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200</w:t>
            </w:r>
          </w:p>
        </w:tc>
        <w:tc>
          <w:tcPr>
            <w:tcW w:w="5785" w:type="dxa"/>
            <w:shd w:val="clear" w:color="auto" w:fill="auto"/>
            <w:vAlign w:val="center"/>
            <w:hideMark/>
          </w:tcPr>
          <w:p w:rsidR="00A03C55" w:rsidRPr="000A6974" w:rsidRDefault="00A03C55" w:rsidP="003264D7">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Обеспечение деятельности МКУ "Централизованная бухгалтерия"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267,000</w:t>
            </w:r>
          </w:p>
        </w:tc>
      </w:tr>
      <w:tr w:rsidR="00A03C55" w:rsidRPr="00CE3BEE" w:rsidTr="003264D7">
        <w:trPr>
          <w:trHeight w:val="20"/>
        </w:trPr>
        <w:tc>
          <w:tcPr>
            <w:tcW w:w="325"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01</w:t>
            </w:r>
          </w:p>
        </w:tc>
        <w:tc>
          <w:tcPr>
            <w:tcW w:w="526"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13</w:t>
            </w:r>
          </w:p>
        </w:tc>
        <w:tc>
          <w:tcPr>
            <w:tcW w:w="1343"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99.0.00.80990</w:t>
            </w:r>
          </w:p>
        </w:tc>
        <w:tc>
          <w:tcPr>
            <w:tcW w:w="527"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800</w:t>
            </w:r>
          </w:p>
        </w:tc>
        <w:tc>
          <w:tcPr>
            <w:tcW w:w="5785" w:type="dxa"/>
            <w:shd w:val="clear" w:color="auto" w:fill="auto"/>
            <w:vAlign w:val="center"/>
            <w:hideMark/>
          </w:tcPr>
          <w:p w:rsidR="00A03C55" w:rsidRPr="000A6974" w:rsidRDefault="00A03C55" w:rsidP="003264D7">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Уплата налога на имущество (Иные бюджетные ассигнования)</w:t>
            </w:r>
          </w:p>
        </w:tc>
        <w:tc>
          <w:tcPr>
            <w:tcW w:w="1417"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114,800</w:t>
            </w:r>
          </w:p>
        </w:tc>
      </w:tr>
      <w:tr w:rsidR="00A03C55" w:rsidRPr="00CE3BEE" w:rsidTr="003264D7">
        <w:trPr>
          <w:trHeight w:val="20"/>
        </w:trPr>
        <w:tc>
          <w:tcPr>
            <w:tcW w:w="325"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0A6974">
              <w:rPr>
                <w:rFonts w:ascii="Times New Roman" w:eastAsia="Times New Roman" w:hAnsi="Times New Roman" w:cs="Times New Roman"/>
                <w:b/>
                <w:bCs/>
                <w:color w:val="000000"/>
                <w:sz w:val="20"/>
                <w:szCs w:val="20"/>
              </w:rPr>
              <w:t>03</w:t>
            </w:r>
          </w:p>
        </w:tc>
        <w:tc>
          <w:tcPr>
            <w:tcW w:w="526"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0A6974">
              <w:rPr>
                <w:rFonts w:ascii="Times New Roman" w:eastAsia="Times New Roman" w:hAnsi="Times New Roman" w:cs="Times New Roman"/>
                <w:b/>
                <w:bCs/>
                <w:color w:val="000000"/>
                <w:sz w:val="20"/>
                <w:szCs w:val="20"/>
              </w:rPr>
              <w:t>00</w:t>
            </w:r>
          </w:p>
        </w:tc>
        <w:tc>
          <w:tcPr>
            <w:tcW w:w="1343"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0A6974">
              <w:rPr>
                <w:rFonts w:ascii="Times New Roman" w:eastAsia="Times New Roman" w:hAnsi="Times New Roman" w:cs="Times New Roman"/>
                <w:b/>
                <w:bCs/>
                <w:color w:val="000000"/>
                <w:sz w:val="20"/>
                <w:szCs w:val="20"/>
              </w:rPr>
              <w:t>00.0.00.00000</w:t>
            </w:r>
          </w:p>
        </w:tc>
        <w:tc>
          <w:tcPr>
            <w:tcW w:w="527"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0A6974">
              <w:rPr>
                <w:rFonts w:ascii="Times New Roman" w:eastAsia="Times New Roman" w:hAnsi="Times New Roman" w:cs="Times New Roman"/>
                <w:b/>
                <w:bCs/>
                <w:color w:val="000000"/>
                <w:sz w:val="20"/>
                <w:szCs w:val="20"/>
              </w:rPr>
              <w:t>000</w:t>
            </w:r>
          </w:p>
        </w:tc>
        <w:tc>
          <w:tcPr>
            <w:tcW w:w="5785" w:type="dxa"/>
            <w:shd w:val="clear" w:color="auto" w:fill="auto"/>
            <w:vAlign w:val="center"/>
            <w:hideMark/>
          </w:tcPr>
          <w:p w:rsidR="00A03C55" w:rsidRPr="00CB5300"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CB5300">
              <w:rPr>
                <w:rFonts w:ascii="Times New Roman" w:eastAsia="Times New Roman" w:hAnsi="Times New Roman" w:cs="Times New Roman"/>
                <w:b/>
                <w:bCs/>
                <w:color w:val="000000"/>
                <w:sz w:val="20"/>
                <w:szCs w:val="20"/>
              </w:rPr>
              <w:t>НАЦИОНАЛЬНАЯ БЕЗОПАСНОСТЬ И ПРАВООХРАНИТЕЛЬНАЯ ДЕЯТЕЛЬНОСТЬ</w:t>
            </w:r>
          </w:p>
        </w:tc>
        <w:tc>
          <w:tcPr>
            <w:tcW w:w="1417"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b/>
                <w:bCs/>
                <w:color w:val="000000"/>
              </w:rPr>
            </w:pPr>
            <w:r w:rsidRPr="000A6974">
              <w:rPr>
                <w:rFonts w:ascii="Times New Roman" w:eastAsia="Times New Roman" w:hAnsi="Times New Roman" w:cs="Times New Roman"/>
                <w:b/>
                <w:bCs/>
                <w:color w:val="000000"/>
              </w:rPr>
              <w:t>2 308,200</w:t>
            </w:r>
          </w:p>
        </w:tc>
      </w:tr>
      <w:tr w:rsidR="00A03C55" w:rsidRPr="00CE3BEE" w:rsidTr="003264D7">
        <w:trPr>
          <w:trHeight w:val="20"/>
        </w:trPr>
        <w:tc>
          <w:tcPr>
            <w:tcW w:w="325"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03</w:t>
            </w:r>
          </w:p>
        </w:tc>
        <w:tc>
          <w:tcPr>
            <w:tcW w:w="526"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10</w:t>
            </w:r>
          </w:p>
        </w:tc>
        <w:tc>
          <w:tcPr>
            <w:tcW w:w="1343"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00.0.00.00000</w:t>
            </w:r>
          </w:p>
        </w:tc>
        <w:tc>
          <w:tcPr>
            <w:tcW w:w="527"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A03C55" w:rsidRPr="000A6974" w:rsidRDefault="00A03C55" w:rsidP="003264D7">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Защита населения и территории от чрезвычайных ситуаций природного и техногенного характера, пожарная безопасность</w:t>
            </w:r>
          </w:p>
        </w:tc>
        <w:tc>
          <w:tcPr>
            <w:tcW w:w="1417"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2 308,200</w:t>
            </w:r>
          </w:p>
        </w:tc>
      </w:tr>
      <w:tr w:rsidR="00A03C55" w:rsidRPr="00CE3BEE" w:rsidTr="003264D7">
        <w:trPr>
          <w:trHeight w:val="20"/>
        </w:trPr>
        <w:tc>
          <w:tcPr>
            <w:tcW w:w="325"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03</w:t>
            </w:r>
          </w:p>
        </w:tc>
        <w:tc>
          <w:tcPr>
            <w:tcW w:w="526"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10</w:t>
            </w:r>
          </w:p>
        </w:tc>
        <w:tc>
          <w:tcPr>
            <w:tcW w:w="1343"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99.0.00.00000</w:t>
            </w:r>
          </w:p>
        </w:tc>
        <w:tc>
          <w:tcPr>
            <w:tcW w:w="527"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A03C55" w:rsidRPr="000A6974" w:rsidRDefault="00A03C55" w:rsidP="003264D7">
            <w:pPr>
              <w:spacing w:after="0" w:line="240" w:lineRule="auto"/>
              <w:ind w:left="-57" w:right="-57"/>
              <w:jc w:val="both"/>
              <w:rPr>
                <w:rFonts w:ascii="Times New Roman" w:eastAsia="Times New Roman" w:hAnsi="Times New Roman" w:cs="Times New Roman"/>
                <w:color w:val="000000"/>
              </w:rPr>
            </w:pPr>
            <w:proofErr w:type="spellStart"/>
            <w:r w:rsidRPr="000A6974">
              <w:rPr>
                <w:rFonts w:ascii="Times New Roman" w:eastAsia="Times New Roman" w:hAnsi="Times New Roman" w:cs="Times New Roman"/>
                <w:color w:val="000000"/>
              </w:rPr>
              <w:t>Непрограммные</w:t>
            </w:r>
            <w:proofErr w:type="spellEnd"/>
            <w:r w:rsidRPr="000A6974">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417"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2 308,200</w:t>
            </w:r>
          </w:p>
        </w:tc>
      </w:tr>
      <w:tr w:rsidR="00A03C55" w:rsidRPr="00CE3BEE" w:rsidTr="003264D7">
        <w:trPr>
          <w:trHeight w:val="20"/>
        </w:trPr>
        <w:tc>
          <w:tcPr>
            <w:tcW w:w="325"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03</w:t>
            </w:r>
          </w:p>
        </w:tc>
        <w:tc>
          <w:tcPr>
            <w:tcW w:w="526"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10</w:t>
            </w:r>
          </w:p>
        </w:tc>
        <w:tc>
          <w:tcPr>
            <w:tcW w:w="1343"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99.0.00.02180</w:t>
            </w:r>
          </w:p>
        </w:tc>
        <w:tc>
          <w:tcPr>
            <w:tcW w:w="527"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100</w:t>
            </w:r>
          </w:p>
        </w:tc>
        <w:tc>
          <w:tcPr>
            <w:tcW w:w="5785" w:type="dxa"/>
            <w:shd w:val="clear" w:color="auto" w:fill="auto"/>
            <w:vAlign w:val="center"/>
            <w:hideMark/>
          </w:tcPr>
          <w:p w:rsidR="00A03C55" w:rsidRPr="000A6974" w:rsidRDefault="00A03C55" w:rsidP="003264D7">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2 202,100</w:t>
            </w:r>
          </w:p>
        </w:tc>
      </w:tr>
      <w:tr w:rsidR="00A03C55" w:rsidRPr="00CE3BEE" w:rsidTr="003264D7">
        <w:trPr>
          <w:trHeight w:val="20"/>
        </w:trPr>
        <w:tc>
          <w:tcPr>
            <w:tcW w:w="325"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03</w:t>
            </w:r>
          </w:p>
        </w:tc>
        <w:tc>
          <w:tcPr>
            <w:tcW w:w="526"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10</w:t>
            </w:r>
          </w:p>
        </w:tc>
        <w:tc>
          <w:tcPr>
            <w:tcW w:w="1343"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99.0.00.02180</w:t>
            </w:r>
          </w:p>
        </w:tc>
        <w:tc>
          <w:tcPr>
            <w:tcW w:w="527"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200</w:t>
            </w:r>
          </w:p>
        </w:tc>
        <w:tc>
          <w:tcPr>
            <w:tcW w:w="5785" w:type="dxa"/>
            <w:shd w:val="clear" w:color="auto" w:fill="auto"/>
            <w:vAlign w:val="center"/>
            <w:hideMark/>
          </w:tcPr>
          <w:p w:rsidR="00A03C55" w:rsidRPr="000A6974" w:rsidRDefault="00A03C55" w:rsidP="003264D7">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106,100</w:t>
            </w:r>
          </w:p>
        </w:tc>
      </w:tr>
      <w:tr w:rsidR="00A03C55" w:rsidRPr="00CE3BEE" w:rsidTr="003264D7">
        <w:trPr>
          <w:trHeight w:val="20"/>
        </w:trPr>
        <w:tc>
          <w:tcPr>
            <w:tcW w:w="325"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0A6974">
              <w:rPr>
                <w:rFonts w:ascii="Times New Roman" w:eastAsia="Times New Roman" w:hAnsi="Times New Roman" w:cs="Times New Roman"/>
                <w:b/>
                <w:bCs/>
                <w:color w:val="000000"/>
                <w:sz w:val="20"/>
                <w:szCs w:val="20"/>
              </w:rPr>
              <w:t>04</w:t>
            </w:r>
          </w:p>
        </w:tc>
        <w:tc>
          <w:tcPr>
            <w:tcW w:w="526"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0A6974">
              <w:rPr>
                <w:rFonts w:ascii="Times New Roman" w:eastAsia="Times New Roman" w:hAnsi="Times New Roman" w:cs="Times New Roman"/>
                <w:b/>
                <w:bCs/>
                <w:color w:val="000000"/>
                <w:sz w:val="20"/>
                <w:szCs w:val="20"/>
              </w:rPr>
              <w:t>00</w:t>
            </w:r>
          </w:p>
        </w:tc>
        <w:tc>
          <w:tcPr>
            <w:tcW w:w="1343"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0A6974">
              <w:rPr>
                <w:rFonts w:ascii="Times New Roman" w:eastAsia="Times New Roman" w:hAnsi="Times New Roman" w:cs="Times New Roman"/>
                <w:b/>
                <w:bCs/>
                <w:color w:val="000000"/>
                <w:sz w:val="20"/>
                <w:szCs w:val="20"/>
              </w:rPr>
              <w:t>00.0.00.00000</w:t>
            </w:r>
          </w:p>
        </w:tc>
        <w:tc>
          <w:tcPr>
            <w:tcW w:w="527"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0A6974">
              <w:rPr>
                <w:rFonts w:ascii="Times New Roman" w:eastAsia="Times New Roman" w:hAnsi="Times New Roman" w:cs="Times New Roman"/>
                <w:b/>
                <w:bCs/>
                <w:color w:val="000000"/>
                <w:sz w:val="20"/>
                <w:szCs w:val="20"/>
              </w:rPr>
              <w:t>000</w:t>
            </w:r>
          </w:p>
        </w:tc>
        <w:tc>
          <w:tcPr>
            <w:tcW w:w="5785" w:type="dxa"/>
            <w:shd w:val="clear" w:color="auto" w:fill="auto"/>
            <w:vAlign w:val="center"/>
            <w:hideMark/>
          </w:tcPr>
          <w:p w:rsidR="00A03C55" w:rsidRPr="00CB5300"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CB5300">
              <w:rPr>
                <w:rFonts w:ascii="Times New Roman" w:eastAsia="Times New Roman" w:hAnsi="Times New Roman" w:cs="Times New Roman"/>
                <w:b/>
                <w:bCs/>
                <w:color w:val="000000"/>
                <w:sz w:val="20"/>
                <w:szCs w:val="20"/>
              </w:rPr>
              <w:t>НАЦИОНАЛЬНАЯ ЭКОНОМИКА</w:t>
            </w:r>
          </w:p>
        </w:tc>
        <w:tc>
          <w:tcPr>
            <w:tcW w:w="1417"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b/>
                <w:bCs/>
                <w:color w:val="000000"/>
              </w:rPr>
            </w:pPr>
            <w:r w:rsidRPr="000A6974">
              <w:rPr>
                <w:rFonts w:ascii="Times New Roman" w:eastAsia="Times New Roman" w:hAnsi="Times New Roman" w:cs="Times New Roman"/>
                <w:b/>
                <w:bCs/>
                <w:color w:val="000000"/>
              </w:rPr>
              <w:t>309 179,750</w:t>
            </w:r>
          </w:p>
        </w:tc>
      </w:tr>
      <w:tr w:rsidR="00A03C55" w:rsidRPr="00CE3BEE" w:rsidTr="003264D7">
        <w:trPr>
          <w:trHeight w:val="20"/>
        </w:trPr>
        <w:tc>
          <w:tcPr>
            <w:tcW w:w="325"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04</w:t>
            </w:r>
          </w:p>
        </w:tc>
        <w:tc>
          <w:tcPr>
            <w:tcW w:w="526"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05</w:t>
            </w:r>
          </w:p>
        </w:tc>
        <w:tc>
          <w:tcPr>
            <w:tcW w:w="1343"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00.0.00.00000</w:t>
            </w:r>
          </w:p>
        </w:tc>
        <w:tc>
          <w:tcPr>
            <w:tcW w:w="527"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A03C55" w:rsidRPr="000A6974" w:rsidRDefault="00A03C55" w:rsidP="003264D7">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Сельское хозяйство и рыболовство</w:t>
            </w:r>
          </w:p>
        </w:tc>
        <w:tc>
          <w:tcPr>
            <w:tcW w:w="1417"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68,300</w:t>
            </w:r>
          </w:p>
        </w:tc>
      </w:tr>
      <w:tr w:rsidR="00A03C55" w:rsidRPr="00CE3BEE" w:rsidTr="003264D7">
        <w:trPr>
          <w:trHeight w:val="20"/>
        </w:trPr>
        <w:tc>
          <w:tcPr>
            <w:tcW w:w="325"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04</w:t>
            </w:r>
          </w:p>
        </w:tc>
        <w:tc>
          <w:tcPr>
            <w:tcW w:w="526"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05</w:t>
            </w:r>
          </w:p>
        </w:tc>
        <w:tc>
          <w:tcPr>
            <w:tcW w:w="1343"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99.0.00.00000</w:t>
            </w:r>
          </w:p>
        </w:tc>
        <w:tc>
          <w:tcPr>
            <w:tcW w:w="527"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A03C55" w:rsidRPr="000A6974" w:rsidRDefault="00A03C55" w:rsidP="003264D7">
            <w:pPr>
              <w:spacing w:after="0" w:line="240" w:lineRule="auto"/>
              <w:ind w:left="-57" w:right="-57"/>
              <w:jc w:val="both"/>
              <w:rPr>
                <w:rFonts w:ascii="Times New Roman" w:eastAsia="Times New Roman" w:hAnsi="Times New Roman" w:cs="Times New Roman"/>
                <w:color w:val="000000"/>
              </w:rPr>
            </w:pPr>
            <w:proofErr w:type="spellStart"/>
            <w:r w:rsidRPr="000A6974">
              <w:rPr>
                <w:rFonts w:ascii="Times New Roman" w:eastAsia="Times New Roman" w:hAnsi="Times New Roman" w:cs="Times New Roman"/>
                <w:color w:val="000000"/>
              </w:rPr>
              <w:t>Непрограммные</w:t>
            </w:r>
            <w:proofErr w:type="spellEnd"/>
            <w:r w:rsidRPr="000A6974">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417"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68,300</w:t>
            </w:r>
          </w:p>
        </w:tc>
      </w:tr>
      <w:tr w:rsidR="00A03C55" w:rsidRPr="00CE3BEE" w:rsidTr="003264D7">
        <w:trPr>
          <w:trHeight w:val="20"/>
        </w:trPr>
        <w:tc>
          <w:tcPr>
            <w:tcW w:w="325"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04</w:t>
            </w:r>
          </w:p>
        </w:tc>
        <w:tc>
          <w:tcPr>
            <w:tcW w:w="526"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05</w:t>
            </w:r>
          </w:p>
        </w:tc>
        <w:tc>
          <w:tcPr>
            <w:tcW w:w="1343"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99.0.00.70270</w:t>
            </w:r>
          </w:p>
        </w:tc>
        <w:tc>
          <w:tcPr>
            <w:tcW w:w="527"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200</w:t>
            </w:r>
          </w:p>
        </w:tc>
        <w:tc>
          <w:tcPr>
            <w:tcW w:w="5785" w:type="dxa"/>
            <w:shd w:val="clear" w:color="auto" w:fill="auto"/>
            <w:vAlign w:val="center"/>
            <w:hideMark/>
          </w:tcPr>
          <w:p w:rsidR="00A03C55" w:rsidRPr="000A6974" w:rsidRDefault="00A03C55" w:rsidP="003264D7">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 xml:space="preserve">Субвенции на осуществление полномочий Волгоградской </w:t>
            </w:r>
            <w:r w:rsidRPr="000A6974">
              <w:rPr>
                <w:rFonts w:ascii="Times New Roman" w:eastAsia="Times New Roman" w:hAnsi="Times New Roman" w:cs="Times New Roman"/>
                <w:color w:val="000000"/>
              </w:rPr>
              <w:lastRenderedPageBreak/>
              <w:t>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lastRenderedPageBreak/>
              <w:t>68,300</w:t>
            </w:r>
          </w:p>
        </w:tc>
      </w:tr>
      <w:tr w:rsidR="00A03C55" w:rsidRPr="00CE3BEE" w:rsidTr="003264D7">
        <w:trPr>
          <w:trHeight w:val="20"/>
        </w:trPr>
        <w:tc>
          <w:tcPr>
            <w:tcW w:w="325"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lastRenderedPageBreak/>
              <w:t>04</w:t>
            </w:r>
          </w:p>
        </w:tc>
        <w:tc>
          <w:tcPr>
            <w:tcW w:w="526"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09</w:t>
            </w:r>
          </w:p>
        </w:tc>
        <w:tc>
          <w:tcPr>
            <w:tcW w:w="1343"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00.0.00.00000</w:t>
            </w:r>
          </w:p>
        </w:tc>
        <w:tc>
          <w:tcPr>
            <w:tcW w:w="527"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A03C55" w:rsidRPr="000A6974" w:rsidRDefault="00A03C55" w:rsidP="003264D7">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Дорожное хозяйство (дорожные фонды)</w:t>
            </w:r>
          </w:p>
        </w:tc>
        <w:tc>
          <w:tcPr>
            <w:tcW w:w="1417"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308 042,119</w:t>
            </w:r>
          </w:p>
        </w:tc>
      </w:tr>
      <w:tr w:rsidR="00A03C55" w:rsidRPr="00CE3BEE" w:rsidTr="003264D7">
        <w:trPr>
          <w:trHeight w:val="20"/>
        </w:trPr>
        <w:tc>
          <w:tcPr>
            <w:tcW w:w="325"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04</w:t>
            </w:r>
          </w:p>
        </w:tc>
        <w:tc>
          <w:tcPr>
            <w:tcW w:w="526"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09</w:t>
            </w:r>
          </w:p>
        </w:tc>
        <w:tc>
          <w:tcPr>
            <w:tcW w:w="1343"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01.0.00.00000</w:t>
            </w:r>
          </w:p>
        </w:tc>
        <w:tc>
          <w:tcPr>
            <w:tcW w:w="527"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A03C55" w:rsidRPr="000A6974" w:rsidRDefault="00A03C55" w:rsidP="003264D7">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МП "Программа по энергосбережению и повышению энергетической эффективности Урюпинского муниципального района"</w:t>
            </w:r>
          </w:p>
        </w:tc>
        <w:tc>
          <w:tcPr>
            <w:tcW w:w="1417"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8 080,808</w:t>
            </w:r>
          </w:p>
        </w:tc>
      </w:tr>
      <w:tr w:rsidR="00A03C55" w:rsidRPr="00CE3BEE" w:rsidTr="003264D7">
        <w:trPr>
          <w:trHeight w:val="20"/>
        </w:trPr>
        <w:tc>
          <w:tcPr>
            <w:tcW w:w="325"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04</w:t>
            </w:r>
          </w:p>
        </w:tc>
        <w:tc>
          <w:tcPr>
            <w:tcW w:w="526"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09</w:t>
            </w:r>
          </w:p>
        </w:tc>
        <w:tc>
          <w:tcPr>
            <w:tcW w:w="1343"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01.0.00.S1930</w:t>
            </w:r>
          </w:p>
        </w:tc>
        <w:tc>
          <w:tcPr>
            <w:tcW w:w="527"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200</w:t>
            </w:r>
          </w:p>
        </w:tc>
        <w:tc>
          <w:tcPr>
            <w:tcW w:w="5785" w:type="dxa"/>
            <w:shd w:val="clear" w:color="auto" w:fill="auto"/>
            <w:vAlign w:val="center"/>
            <w:hideMark/>
          </w:tcPr>
          <w:p w:rsidR="00A03C55" w:rsidRPr="000A6974" w:rsidRDefault="00A03C55" w:rsidP="003264D7">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Реализация мероприятий, связанных с организацией освещения улично-дорожной сети населенных пунктов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8 080,808</w:t>
            </w:r>
          </w:p>
        </w:tc>
      </w:tr>
      <w:tr w:rsidR="00A03C55" w:rsidRPr="00CE3BEE" w:rsidTr="003264D7">
        <w:trPr>
          <w:trHeight w:val="20"/>
        </w:trPr>
        <w:tc>
          <w:tcPr>
            <w:tcW w:w="325"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04</w:t>
            </w:r>
          </w:p>
        </w:tc>
        <w:tc>
          <w:tcPr>
            <w:tcW w:w="526"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09</w:t>
            </w:r>
          </w:p>
        </w:tc>
        <w:tc>
          <w:tcPr>
            <w:tcW w:w="1343"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33.0.00.00000</w:t>
            </w:r>
          </w:p>
        </w:tc>
        <w:tc>
          <w:tcPr>
            <w:tcW w:w="527"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A03C55" w:rsidRPr="000A6974" w:rsidRDefault="00A03C55" w:rsidP="003264D7">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МП «Комплексное развитие сельских территорий Урюпинского района Волгоградской области»</w:t>
            </w:r>
          </w:p>
        </w:tc>
        <w:tc>
          <w:tcPr>
            <w:tcW w:w="1417"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255 786,450</w:t>
            </w:r>
          </w:p>
        </w:tc>
      </w:tr>
      <w:tr w:rsidR="00A03C55" w:rsidRPr="00CE3BEE" w:rsidTr="003264D7">
        <w:trPr>
          <w:trHeight w:val="20"/>
        </w:trPr>
        <w:tc>
          <w:tcPr>
            <w:tcW w:w="325"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04</w:t>
            </w:r>
          </w:p>
        </w:tc>
        <w:tc>
          <w:tcPr>
            <w:tcW w:w="526"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09</w:t>
            </w:r>
          </w:p>
        </w:tc>
        <w:tc>
          <w:tcPr>
            <w:tcW w:w="1343"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33.0.00.L3720</w:t>
            </w:r>
          </w:p>
        </w:tc>
        <w:tc>
          <w:tcPr>
            <w:tcW w:w="527"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400</w:t>
            </w:r>
          </w:p>
        </w:tc>
        <w:tc>
          <w:tcPr>
            <w:tcW w:w="5785" w:type="dxa"/>
            <w:shd w:val="clear" w:color="auto" w:fill="auto"/>
            <w:vAlign w:val="center"/>
            <w:hideMark/>
          </w:tcPr>
          <w:p w:rsidR="00A03C55" w:rsidRPr="000A6974" w:rsidRDefault="00A03C55" w:rsidP="003264D7">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Реализация мероприятий по строительству объекта «Подъезд от автомобильной дороги "</w:t>
            </w:r>
            <w:proofErr w:type="spellStart"/>
            <w:r w:rsidRPr="000A6974">
              <w:rPr>
                <w:rFonts w:ascii="Times New Roman" w:eastAsia="Times New Roman" w:hAnsi="Times New Roman" w:cs="Times New Roman"/>
                <w:color w:val="000000"/>
              </w:rPr>
              <w:t>Урюпинск-Дубовский-Алексеевская</w:t>
            </w:r>
            <w:proofErr w:type="spellEnd"/>
            <w:r w:rsidRPr="000A6974">
              <w:rPr>
                <w:rFonts w:ascii="Times New Roman" w:eastAsia="Times New Roman" w:hAnsi="Times New Roman" w:cs="Times New Roman"/>
                <w:color w:val="000000"/>
              </w:rPr>
              <w:t xml:space="preserve">" к х. </w:t>
            </w:r>
            <w:proofErr w:type="spellStart"/>
            <w:r w:rsidRPr="000A6974">
              <w:rPr>
                <w:rFonts w:ascii="Times New Roman" w:eastAsia="Times New Roman" w:hAnsi="Times New Roman" w:cs="Times New Roman"/>
                <w:color w:val="000000"/>
              </w:rPr>
              <w:t>Лучновский</w:t>
            </w:r>
            <w:proofErr w:type="spellEnd"/>
            <w:r w:rsidRPr="000A6974">
              <w:rPr>
                <w:rFonts w:ascii="Times New Roman" w:eastAsia="Times New Roman" w:hAnsi="Times New Roman" w:cs="Times New Roman"/>
                <w:color w:val="000000"/>
              </w:rPr>
              <w:t xml:space="preserve"> в Урюпинском муниципальном районе Волгоградской области» (Капитальные вложения в объекты государственной (муниципальной) собственности)</w:t>
            </w:r>
          </w:p>
        </w:tc>
        <w:tc>
          <w:tcPr>
            <w:tcW w:w="1417"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255 786,450</w:t>
            </w:r>
          </w:p>
        </w:tc>
      </w:tr>
      <w:tr w:rsidR="00A03C55" w:rsidRPr="00CE3BEE" w:rsidTr="003264D7">
        <w:trPr>
          <w:trHeight w:val="20"/>
        </w:trPr>
        <w:tc>
          <w:tcPr>
            <w:tcW w:w="325"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04</w:t>
            </w:r>
          </w:p>
        </w:tc>
        <w:tc>
          <w:tcPr>
            <w:tcW w:w="526"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09</w:t>
            </w:r>
          </w:p>
        </w:tc>
        <w:tc>
          <w:tcPr>
            <w:tcW w:w="1343"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34.0.00.00000</w:t>
            </w:r>
          </w:p>
        </w:tc>
        <w:tc>
          <w:tcPr>
            <w:tcW w:w="527"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A03C55" w:rsidRPr="000A6974" w:rsidRDefault="00A03C55" w:rsidP="003264D7">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МП "Повышение безопасности дорожного движения на территории Урюпинского муниципального района"</w:t>
            </w:r>
          </w:p>
        </w:tc>
        <w:tc>
          <w:tcPr>
            <w:tcW w:w="1417"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44 174,861</w:t>
            </w:r>
          </w:p>
        </w:tc>
      </w:tr>
      <w:tr w:rsidR="00A03C55" w:rsidRPr="00CE3BEE" w:rsidTr="003264D7">
        <w:trPr>
          <w:trHeight w:val="20"/>
        </w:trPr>
        <w:tc>
          <w:tcPr>
            <w:tcW w:w="325"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04</w:t>
            </w:r>
          </w:p>
        </w:tc>
        <w:tc>
          <w:tcPr>
            <w:tcW w:w="526"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09</w:t>
            </w:r>
          </w:p>
        </w:tc>
        <w:tc>
          <w:tcPr>
            <w:tcW w:w="1343"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34.0.00.77210</w:t>
            </w:r>
          </w:p>
        </w:tc>
        <w:tc>
          <w:tcPr>
            <w:tcW w:w="527"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500</w:t>
            </w:r>
          </w:p>
        </w:tc>
        <w:tc>
          <w:tcPr>
            <w:tcW w:w="5785" w:type="dxa"/>
            <w:shd w:val="clear" w:color="auto" w:fill="auto"/>
            <w:vAlign w:val="center"/>
            <w:hideMark/>
          </w:tcPr>
          <w:p w:rsidR="00A03C55" w:rsidRPr="000A6974" w:rsidRDefault="00A03C55" w:rsidP="003264D7">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МП "Повышение безопасности дорожного движения на территории Урюпинского муниципального района" (Межбюджетные трансферты)</w:t>
            </w:r>
          </w:p>
        </w:tc>
        <w:tc>
          <w:tcPr>
            <w:tcW w:w="1417"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6 075,810</w:t>
            </w:r>
          </w:p>
        </w:tc>
      </w:tr>
      <w:tr w:rsidR="00A03C55" w:rsidRPr="00CE3BEE" w:rsidTr="003264D7">
        <w:trPr>
          <w:trHeight w:val="20"/>
        </w:trPr>
        <w:tc>
          <w:tcPr>
            <w:tcW w:w="325"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04</w:t>
            </w:r>
          </w:p>
        </w:tc>
        <w:tc>
          <w:tcPr>
            <w:tcW w:w="526"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09</w:t>
            </w:r>
          </w:p>
        </w:tc>
        <w:tc>
          <w:tcPr>
            <w:tcW w:w="1343"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34.0.00.S1740</w:t>
            </w:r>
          </w:p>
        </w:tc>
        <w:tc>
          <w:tcPr>
            <w:tcW w:w="527"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200</w:t>
            </w:r>
          </w:p>
        </w:tc>
        <w:tc>
          <w:tcPr>
            <w:tcW w:w="5785" w:type="dxa"/>
            <w:shd w:val="clear" w:color="auto" w:fill="auto"/>
            <w:vAlign w:val="center"/>
            <w:hideMark/>
          </w:tcPr>
          <w:p w:rsidR="00A03C55" w:rsidRPr="000A6974" w:rsidRDefault="00A03C55" w:rsidP="003264D7">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Реализация мероприятий в сфере дорожной деятельности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12 121,212</w:t>
            </w:r>
          </w:p>
        </w:tc>
      </w:tr>
      <w:tr w:rsidR="00A03C55" w:rsidRPr="00CE3BEE" w:rsidTr="003264D7">
        <w:trPr>
          <w:trHeight w:val="20"/>
        </w:trPr>
        <w:tc>
          <w:tcPr>
            <w:tcW w:w="325"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04</w:t>
            </w:r>
          </w:p>
        </w:tc>
        <w:tc>
          <w:tcPr>
            <w:tcW w:w="526"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09</w:t>
            </w:r>
          </w:p>
        </w:tc>
        <w:tc>
          <w:tcPr>
            <w:tcW w:w="1343"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34.0.00.S1740</w:t>
            </w:r>
          </w:p>
        </w:tc>
        <w:tc>
          <w:tcPr>
            <w:tcW w:w="527"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500</w:t>
            </w:r>
          </w:p>
        </w:tc>
        <w:tc>
          <w:tcPr>
            <w:tcW w:w="5785" w:type="dxa"/>
            <w:shd w:val="clear" w:color="auto" w:fill="auto"/>
            <w:vAlign w:val="center"/>
            <w:hideMark/>
          </w:tcPr>
          <w:p w:rsidR="00A03C55" w:rsidRPr="000A6974" w:rsidRDefault="00A03C55" w:rsidP="003264D7">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Реализация мероприятий в сфере дорожной деятельности (Межбюджетные трансферты)</w:t>
            </w:r>
          </w:p>
        </w:tc>
        <w:tc>
          <w:tcPr>
            <w:tcW w:w="1417"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22 983,838</w:t>
            </w:r>
          </w:p>
        </w:tc>
      </w:tr>
      <w:tr w:rsidR="00A03C55" w:rsidRPr="00CE3BEE" w:rsidTr="003264D7">
        <w:trPr>
          <w:trHeight w:val="20"/>
        </w:trPr>
        <w:tc>
          <w:tcPr>
            <w:tcW w:w="325"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04</w:t>
            </w:r>
          </w:p>
        </w:tc>
        <w:tc>
          <w:tcPr>
            <w:tcW w:w="526"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09</w:t>
            </w:r>
          </w:p>
        </w:tc>
        <w:tc>
          <w:tcPr>
            <w:tcW w:w="1343"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34.0.00.S177Е</w:t>
            </w:r>
          </w:p>
        </w:tc>
        <w:tc>
          <w:tcPr>
            <w:tcW w:w="527"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500</w:t>
            </w:r>
          </w:p>
        </w:tc>
        <w:tc>
          <w:tcPr>
            <w:tcW w:w="5785" w:type="dxa"/>
            <w:shd w:val="clear" w:color="auto" w:fill="auto"/>
            <w:vAlign w:val="center"/>
            <w:hideMark/>
          </w:tcPr>
          <w:p w:rsidR="00A03C55" w:rsidRPr="000A6974" w:rsidRDefault="00A03C55" w:rsidP="003264D7">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 xml:space="preserve">Реализация мероприятий в рамках </w:t>
            </w:r>
            <w:proofErr w:type="gramStart"/>
            <w:r w:rsidRPr="000A6974">
              <w:rPr>
                <w:rFonts w:ascii="Times New Roman" w:eastAsia="Times New Roman" w:hAnsi="Times New Roman" w:cs="Times New Roman"/>
                <w:color w:val="000000"/>
              </w:rPr>
              <w:t>инициативного</w:t>
            </w:r>
            <w:proofErr w:type="gramEnd"/>
            <w:r w:rsidRPr="000A6974">
              <w:rPr>
                <w:rFonts w:ascii="Times New Roman" w:eastAsia="Times New Roman" w:hAnsi="Times New Roman" w:cs="Times New Roman"/>
                <w:color w:val="000000"/>
              </w:rPr>
              <w:t xml:space="preserve"> </w:t>
            </w:r>
            <w:proofErr w:type="spellStart"/>
            <w:r w:rsidRPr="000A6974">
              <w:rPr>
                <w:rFonts w:ascii="Times New Roman" w:eastAsia="Times New Roman" w:hAnsi="Times New Roman" w:cs="Times New Roman"/>
                <w:color w:val="000000"/>
              </w:rPr>
              <w:t>бюджетирования</w:t>
            </w:r>
            <w:proofErr w:type="spellEnd"/>
            <w:r w:rsidRPr="000A6974">
              <w:rPr>
                <w:rFonts w:ascii="Times New Roman" w:eastAsia="Times New Roman" w:hAnsi="Times New Roman" w:cs="Times New Roman"/>
                <w:color w:val="000000"/>
              </w:rPr>
              <w:t xml:space="preserve"> по проекту «Устройство тротуарной дорожки ул. Молодежная х. </w:t>
            </w:r>
            <w:proofErr w:type="spellStart"/>
            <w:r w:rsidRPr="000A6974">
              <w:rPr>
                <w:rFonts w:ascii="Times New Roman" w:eastAsia="Times New Roman" w:hAnsi="Times New Roman" w:cs="Times New Roman"/>
                <w:color w:val="000000"/>
              </w:rPr>
              <w:t>Дьяконовский</w:t>
            </w:r>
            <w:proofErr w:type="spellEnd"/>
            <w:r w:rsidRPr="000A6974">
              <w:rPr>
                <w:rFonts w:ascii="Times New Roman" w:eastAsia="Times New Roman" w:hAnsi="Times New Roman" w:cs="Times New Roman"/>
                <w:color w:val="000000"/>
              </w:rPr>
              <w:t xml:space="preserve"> 2-й Урюпинский муниципальный район» (Межбюджетные трансферты)</w:t>
            </w:r>
          </w:p>
        </w:tc>
        <w:tc>
          <w:tcPr>
            <w:tcW w:w="1417"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900,000</w:t>
            </w:r>
          </w:p>
        </w:tc>
      </w:tr>
      <w:tr w:rsidR="00A03C55" w:rsidRPr="00CE3BEE" w:rsidTr="003264D7">
        <w:trPr>
          <w:trHeight w:val="20"/>
        </w:trPr>
        <w:tc>
          <w:tcPr>
            <w:tcW w:w="325"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04</w:t>
            </w:r>
          </w:p>
        </w:tc>
        <w:tc>
          <w:tcPr>
            <w:tcW w:w="526"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09</w:t>
            </w:r>
          </w:p>
        </w:tc>
        <w:tc>
          <w:tcPr>
            <w:tcW w:w="1343"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34.0.00.S177И</w:t>
            </w:r>
          </w:p>
        </w:tc>
        <w:tc>
          <w:tcPr>
            <w:tcW w:w="527"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500</w:t>
            </w:r>
          </w:p>
        </w:tc>
        <w:tc>
          <w:tcPr>
            <w:tcW w:w="5785" w:type="dxa"/>
            <w:shd w:val="clear" w:color="auto" w:fill="auto"/>
            <w:vAlign w:val="center"/>
            <w:hideMark/>
          </w:tcPr>
          <w:p w:rsidR="00A03C55" w:rsidRPr="000A6974" w:rsidRDefault="00A03C55" w:rsidP="003264D7">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 xml:space="preserve">Реализация мероприятий в рамках инициативного </w:t>
            </w:r>
            <w:proofErr w:type="spellStart"/>
            <w:r w:rsidRPr="000A6974">
              <w:rPr>
                <w:rFonts w:ascii="Times New Roman" w:eastAsia="Times New Roman" w:hAnsi="Times New Roman" w:cs="Times New Roman"/>
                <w:color w:val="000000"/>
              </w:rPr>
              <w:t>бюджетирования</w:t>
            </w:r>
            <w:proofErr w:type="spellEnd"/>
            <w:r w:rsidRPr="000A6974">
              <w:rPr>
                <w:rFonts w:ascii="Times New Roman" w:eastAsia="Times New Roman" w:hAnsi="Times New Roman" w:cs="Times New Roman"/>
                <w:color w:val="000000"/>
              </w:rPr>
              <w:t xml:space="preserve"> по проекту «Устройство тротуара и съездов </w:t>
            </w:r>
            <w:proofErr w:type="gramStart"/>
            <w:r w:rsidRPr="000A6974">
              <w:rPr>
                <w:rFonts w:ascii="Times New Roman" w:eastAsia="Times New Roman" w:hAnsi="Times New Roman" w:cs="Times New Roman"/>
                <w:color w:val="000000"/>
              </w:rPr>
              <w:t>в</w:t>
            </w:r>
            <w:proofErr w:type="gramEnd"/>
            <w:r w:rsidRPr="000A6974">
              <w:rPr>
                <w:rFonts w:ascii="Times New Roman" w:eastAsia="Times New Roman" w:hAnsi="Times New Roman" w:cs="Times New Roman"/>
                <w:color w:val="000000"/>
              </w:rPr>
              <w:t xml:space="preserve"> </w:t>
            </w:r>
            <w:proofErr w:type="gramStart"/>
            <w:r w:rsidRPr="000A6974">
              <w:rPr>
                <w:rFonts w:ascii="Times New Roman" w:eastAsia="Times New Roman" w:hAnsi="Times New Roman" w:cs="Times New Roman"/>
                <w:color w:val="000000"/>
              </w:rPr>
              <w:t>х</w:t>
            </w:r>
            <w:proofErr w:type="gramEnd"/>
            <w:r w:rsidRPr="000A6974">
              <w:rPr>
                <w:rFonts w:ascii="Times New Roman" w:eastAsia="Times New Roman" w:hAnsi="Times New Roman" w:cs="Times New Roman"/>
                <w:color w:val="000000"/>
              </w:rPr>
              <w:t>. Ольшанка ул. Комарова от дома №</w:t>
            </w:r>
            <w:r>
              <w:rPr>
                <w:rFonts w:ascii="Times New Roman" w:eastAsia="Times New Roman" w:hAnsi="Times New Roman" w:cs="Times New Roman"/>
                <w:color w:val="000000"/>
              </w:rPr>
              <w:t xml:space="preserve"> </w:t>
            </w:r>
            <w:r w:rsidRPr="000A6974">
              <w:rPr>
                <w:rFonts w:ascii="Times New Roman" w:eastAsia="Times New Roman" w:hAnsi="Times New Roman" w:cs="Times New Roman"/>
                <w:color w:val="000000"/>
              </w:rPr>
              <w:t>2 Урюпинского района Волгоградской области» (Межбюджетные трансферты)</w:t>
            </w:r>
          </w:p>
        </w:tc>
        <w:tc>
          <w:tcPr>
            <w:tcW w:w="1417"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896,000</w:t>
            </w:r>
          </w:p>
        </w:tc>
      </w:tr>
      <w:tr w:rsidR="00A03C55" w:rsidRPr="00CE3BEE" w:rsidTr="003264D7">
        <w:trPr>
          <w:trHeight w:val="20"/>
        </w:trPr>
        <w:tc>
          <w:tcPr>
            <w:tcW w:w="325"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04</w:t>
            </w:r>
          </w:p>
        </w:tc>
        <w:tc>
          <w:tcPr>
            <w:tcW w:w="526"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09</w:t>
            </w:r>
          </w:p>
        </w:tc>
        <w:tc>
          <w:tcPr>
            <w:tcW w:w="1343"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34.0.00.S177К</w:t>
            </w:r>
          </w:p>
        </w:tc>
        <w:tc>
          <w:tcPr>
            <w:tcW w:w="527"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500</w:t>
            </w:r>
          </w:p>
        </w:tc>
        <w:tc>
          <w:tcPr>
            <w:tcW w:w="5785" w:type="dxa"/>
            <w:shd w:val="clear" w:color="auto" w:fill="auto"/>
            <w:vAlign w:val="center"/>
            <w:hideMark/>
          </w:tcPr>
          <w:p w:rsidR="00A03C55" w:rsidRPr="000A6974" w:rsidRDefault="00A03C55" w:rsidP="003264D7">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 xml:space="preserve">Реализация мероприятий в рамках </w:t>
            </w:r>
            <w:proofErr w:type="gramStart"/>
            <w:r w:rsidRPr="000A6974">
              <w:rPr>
                <w:rFonts w:ascii="Times New Roman" w:eastAsia="Times New Roman" w:hAnsi="Times New Roman" w:cs="Times New Roman"/>
                <w:color w:val="000000"/>
              </w:rPr>
              <w:t>инициативного</w:t>
            </w:r>
            <w:proofErr w:type="gramEnd"/>
            <w:r w:rsidRPr="000A6974">
              <w:rPr>
                <w:rFonts w:ascii="Times New Roman" w:eastAsia="Times New Roman" w:hAnsi="Times New Roman" w:cs="Times New Roman"/>
                <w:color w:val="000000"/>
              </w:rPr>
              <w:t xml:space="preserve"> </w:t>
            </w:r>
            <w:proofErr w:type="spellStart"/>
            <w:r w:rsidRPr="000A6974">
              <w:rPr>
                <w:rFonts w:ascii="Times New Roman" w:eastAsia="Times New Roman" w:hAnsi="Times New Roman" w:cs="Times New Roman"/>
                <w:color w:val="000000"/>
              </w:rPr>
              <w:t>бюджетирования</w:t>
            </w:r>
            <w:proofErr w:type="spellEnd"/>
            <w:r w:rsidRPr="000A6974">
              <w:rPr>
                <w:rFonts w:ascii="Times New Roman" w:eastAsia="Times New Roman" w:hAnsi="Times New Roman" w:cs="Times New Roman"/>
                <w:color w:val="000000"/>
              </w:rPr>
              <w:t xml:space="preserve"> по проекту «Устройство тротуарной дорожки и парковки по пер. Школьный» (Межбюджетные трансферты)</w:t>
            </w:r>
          </w:p>
        </w:tc>
        <w:tc>
          <w:tcPr>
            <w:tcW w:w="1417"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1 198,000</w:t>
            </w:r>
          </w:p>
        </w:tc>
      </w:tr>
      <w:tr w:rsidR="00A03C55" w:rsidRPr="00CE3BEE" w:rsidTr="003264D7">
        <w:trPr>
          <w:trHeight w:val="20"/>
        </w:trPr>
        <w:tc>
          <w:tcPr>
            <w:tcW w:w="325"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04</w:t>
            </w:r>
          </w:p>
        </w:tc>
        <w:tc>
          <w:tcPr>
            <w:tcW w:w="526"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12</w:t>
            </w:r>
          </w:p>
        </w:tc>
        <w:tc>
          <w:tcPr>
            <w:tcW w:w="1343"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00.0.00.00000</w:t>
            </w:r>
          </w:p>
        </w:tc>
        <w:tc>
          <w:tcPr>
            <w:tcW w:w="527"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A03C55" w:rsidRPr="000A6974" w:rsidRDefault="00A03C55" w:rsidP="003264D7">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Другие вопросы в области национальной экономики</w:t>
            </w:r>
          </w:p>
        </w:tc>
        <w:tc>
          <w:tcPr>
            <w:tcW w:w="1417"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1 069,331</w:t>
            </w:r>
          </w:p>
        </w:tc>
      </w:tr>
      <w:tr w:rsidR="00A03C55" w:rsidRPr="00CE3BEE" w:rsidTr="003264D7">
        <w:trPr>
          <w:trHeight w:val="20"/>
        </w:trPr>
        <w:tc>
          <w:tcPr>
            <w:tcW w:w="325"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04</w:t>
            </w:r>
          </w:p>
        </w:tc>
        <w:tc>
          <w:tcPr>
            <w:tcW w:w="526"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12</w:t>
            </w:r>
          </w:p>
        </w:tc>
        <w:tc>
          <w:tcPr>
            <w:tcW w:w="1343"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99.0.00.00000</w:t>
            </w:r>
          </w:p>
        </w:tc>
        <w:tc>
          <w:tcPr>
            <w:tcW w:w="527"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A03C55" w:rsidRPr="000A6974" w:rsidRDefault="00A03C55" w:rsidP="003264D7">
            <w:pPr>
              <w:spacing w:after="0" w:line="240" w:lineRule="auto"/>
              <w:ind w:left="-57" w:right="-57"/>
              <w:jc w:val="both"/>
              <w:rPr>
                <w:rFonts w:ascii="Times New Roman" w:eastAsia="Times New Roman" w:hAnsi="Times New Roman" w:cs="Times New Roman"/>
                <w:color w:val="000000"/>
              </w:rPr>
            </w:pPr>
            <w:proofErr w:type="spellStart"/>
            <w:r w:rsidRPr="000A6974">
              <w:rPr>
                <w:rFonts w:ascii="Times New Roman" w:eastAsia="Times New Roman" w:hAnsi="Times New Roman" w:cs="Times New Roman"/>
                <w:color w:val="000000"/>
              </w:rPr>
              <w:t>Непрограммные</w:t>
            </w:r>
            <w:proofErr w:type="spellEnd"/>
            <w:r w:rsidRPr="000A6974">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417"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1 069,331</w:t>
            </w:r>
          </w:p>
        </w:tc>
      </w:tr>
      <w:tr w:rsidR="00A03C55" w:rsidRPr="00CE3BEE" w:rsidTr="003264D7">
        <w:trPr>
          <w:trHeight w:val="20"/>
        </w:trPr>
        <w:tc>
          <w:tcPr>
            <w:tcW w:w="325"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04</w:t>
            </w:r>
          </w:p>
        </w:tc>
        <w:tc>
          <w:tcPr>
            <w:tcW w:w="526"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12</w:t>
            </w:r>
          </w:p>
        </w:tc>
        <w:tc>
          <w:tcPr>
            <w:tcW w:w="1343"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99.0.00.S2570</w:t>
            </w:r>
          </w:p>
        </w:tc>
        <w:tc>
          <w:tcPr>
            <w:tcW w:w="527"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200</w:t>
            </w:r>
          </w:p>
        </w:tc>
        <w:tc>
          <w:tcPr>
            <w:tcW w:w="5785" w:type="dxa"/>
            <w:shd w:val="clear" w:color="auto" w:fill="auto"/>
            <w:vAlign w:val="center"/>
            <w:hideMark/>
          </w:tcPr>
          <w:p w:rsidR="00A03C55" w:rsidRPr="000A6974" w:rsidRDefault="00A03C55" w:rsidP="003264D7">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Реализация мероприятий по проведению в 2024 году комплексных кадастровых работ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1 069,331</w:t>
            </w:r>
          </w:p>
        </w:tc>
      </w:tr>
      <w:tr w:rsidR="00A03C55" w:rsidRPr="00CE3BEE" w:rsidTr="003264D7">
        <w:trPr>
          <w:trHeight w:val="20"/>
        </w:trPr>
        <w:tc>
          <w:tcPr>
            <w:tcW w:w="325"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0A6974">
              <w:rPr>
                <w:rFonts w:ascii="Times New Roman" w:eastAsia="Times New Roman" w:hAnsi="Times New Roman" w:cs="Times New Roman"/>
                <w:b/>
                <w:bCs/>
                <w:color w:val="000000"/>
                <w:sz w:val="20"/>
                <w:szCs w:val="20"/>
              </w:rPr>
              <w:t>05</w:t>
            </w:r>
          </w:p>
        </w:tc>
        <w:tc>
          <w:tcPr>
            <w:tcW w:w="526"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0A6974">
              <w:rPr>
                <w:rFonts w:ascii="Times New Roman" w:eastAsia="Times New Roman" w:hAnsi="Times New Roman" w:cs="Times New Roman"/>
                <w:b/>
                <w:bCs/>
                <w:color w:val="000000"/>
                <w:sz w:val="20"/>
                <w:szCs w:val="20"/>
              </w:rPr>
              <w:t>00</w:t>
            </w:r>
          </w:p>
        </w:tc>
        <w:tc>
          <w:tcPr>
            <w:tcW w:w="1343"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0A6974">
              <w:rPr>
                <w:rFonts w:ascii="Times New Roman" w:eastAsia="Times New Roman" w:hAnsi="Times New Roman" w:cs="Times New Roman"/>
                <w:b/>
                <w:bCs/>
                <w:color w:val="000000"/>
                <w:sz w:val="20"/>
                <w:szCs w:val="20"/>
              </w:rPr>
              <w:t>00.0.00.00000</w:t>
            </w:r>
          </w:p>
        </w:tc>
        <w:tc>
          <w:tcPr>
            <w:tcW w:w="527"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0A6974">
              <w:rPr>
                <w:rFonts w:ascii="Times New Roman" w:eastAsia="Times New Roman" w:hAnsi="Times New Roman" w:cs="Times New Roman"/>
                <w:b/>
                <w:bCs/>
                <w:color w:val="000000"/>
                <w:sz w:val="20"/>
                <w:szCs w:val="20"/>
              </w:rPr>
              <w:t>000</w:t>
            </w:r>
          </w:p>
        </w:tc>
        <w:tc>
          <w:tcPr>
            <w:tcW w:w="5785" w:type="dxa"/>
            <w:shd w:val="clear" w:color="auto" w:fill="auto"/>
            <w:vAlign w:val="center"/>
            <w:hideMark/>
          </w:tcPr>
          <w:p w:rsidR="00A03C55" w:rsidRPr="00CB5300"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CB5300">
              <w:rPr>
                <w:rFonts w:ascii="Times New Roman" w:eastAsia="Times New Roman" w:hAnsi="Times New Roman" w:cs="Times New Roman"/>
                <w:b/>
                <w:bCs/>
                <w:color w:val="000000"/>
                <w:sz w:val="20"/>
                <w:szCs w:val="20"/>
              </w:rPr>
              <w:t>ЖИЛИЩНО-КОММУНАЛЬНОЕ ХОЗЯЙСТВО</w:t>
            </w:r>
          </w:p>
        </w:tc>
        <w:tc>
          <w:tcPr>
            <w:tcW w:w="1417"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b/>
                <w:bCs/>
                <w:color w:val="000000"/>
              </w:rPr>
            </w:pPr>
            <w:r w:rsidRPr="000A6974">
              <w:rPr>
                <w:rFonts w:ascii="Times New Roman" w:eastAsia="Times New Roman" w:hAnsi="Times New Roman" w:cs="Times New Roman"/>
                <w:b/>
                <w:bCs/>
                <w:color w:val="000000"/>
              </w:rPr>
              <w:t>17 678,090</w:t>
            </w:r>
          </w:p>
        </w:tc>
      </w:tr>
      <w:tr w:rsidR="00A03C55" w:rsidRPr="00CE3BEE" w:rsidTr="003264D7">
        <w:trPr>
          <w:trHeight w:val="20"/>
        </w:trPr>
        <w:tc>
          <w:tcPr>
            <w:tcW w:w="325"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05</w:t>
            </w:r>
          </w:p>
        </w:tc>
        <w:tc>
          <w:tcPr>
            <w:tcW w:w="526"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01</w:t>
            </w:r>
          </w:p>
        </w:tc>
        <w:tc>
          <w:tcPr>
            <w:tcW w:w="1343"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00.0.00.00000</w:t>
            </w:r>
          </w:p>
        </w:tc>
        <w:tc>
          <w:tcPr>
            <w:tcW w:w="527"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A03C55" w:rsidRPr="000A6974" w:rsidRDefault="00A03C55" w:rsidP="003264D7">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Жилищное хозяйство</w:t>
            </w:r>
          </w:p>
        </w:tc>
        <w:tc>
          <w:tcPr>
            <w:tcW w:w="1417"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6,600</w:t>
            </w:r>
          </w:p>
        </w:tc>
      </w:tr>
      <w:tr w:rsidR="00A03C55" w:rsidRPr="00CE3BEE" w:rsidTr="003264D7">
        <w:trPr>
          <w:trHeight w:val="20"/>
        </w:trPr>
        <w:tc>
          <w:tcPr>
            <w:tcW w:w="325"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05</w:t>
            </w:r>
          </w:p>
        </w:tc>
        <w:tc>
          <w:tcPr>
            <w:tcW w:w="526"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01</w:t>
            </w:r>
          </w:p>
        </w:tc>
        <w:tc>
          <w:tcPr>
            <w:tcW w:w="1343"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99.0.00.00000</w:t>
            </w:r>
          </w:p>
        </w:tc>
        <w:tc>
          <w:tcPr>
            <w:tcW w:w="527"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A03C55" w:rsidRPr="000A6974" w:rsidRDefault="00A03C55" w:rsidP="003264D7">
            <w:pPr>
              <w:spacing w:after="0" w:line="240" w:lineRule="auto"/>
              <w:ind w:left="-57" w:right="-57"/>
              <w:jc w:val="both"/>
              <w:rPr>
                <w:rFonts w:ascii="Times New Roman" w:eastAsia="Times New Roman" w:hAnsi="Times New Roman" w:cs="Times New Roman"/>
                <w:color w:val="000000"/>
              </w:rPr>
            </w:pPr>
            <w:proofErr w:type="spellStart"/>
            <w:r w:rsidRPr="000A6974">
              <w:rPr>
                <w:rFonts w:ascii="Times New Roman" w:eastAsia="Times New Roman" w:hAnsi="Times New Roman" w:cs="Times New Roman"/>
                <w:color w:val="000000"/>
              </w:rPr>
              <w:t>Непрограммные</w:t>
            </w:r>
            <w:proofErr w:type="spellEnd"/>
            <w:r w:rsidRPr="000A6974">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417"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6,600</w:t>
            </w:r>
          </w:p>
        </w:tc>
      </w:tr>
      <w:tr w:rsidR="00A03C55" w:rsidRPr="00CE3BEE" w:rsidTr="003264D7">
        <w:trPr>
          <w:trHeight w:val="20"/>
        </w:trPr>
        <w:tc>
          <w:tcPr>
            <w:tcW w:w="325"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lastRenderedPageBreak/>
              <w:t>05</w:t>
            </w:r>
          </w:p>
        </w:tc>
        <w:tc>
          <w:tcPr>
            <w:tcW w:w="526"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01</w:t>
            </w:r>
          </w:p>
        </w:tc>
        <w:tc>
          <w:tcPr>
            <w:tcW w:w="1343"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99.0.00.88990</w:t>
            </w:r>
          </w:p>
        </w:tc>
        <w:tc>
          <w:tcPr>
            <w:tcW w:w="527"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200</w:t>
            </w:r>
          </w:p>
        </w:tc>
        <w:tc>
          <w:tcPr>
            <w:tcW w:w="5785" w:type="dxa"/>
            <w:shd w:val="clear" w:color="auto" w:fill="auto"/>
            <w:vAlign w:val="center"/>
            <w:hideMark/>
          </w:tcPr>
          <w:p w:rsidR="00A03C55" w:rsidRPr="000A6974" w:rsidRDefault="00A03C55" w:rsidP="003264D7">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Уплата прочих налогов, сборов и иных платежей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6,600</w:t>
            </w:r>
          </w:p>
        </w:tc>
      </w:tr>
      <w:tr w:rsidR="00A03C55" w:rsidRPr="00CE3BEE" w:rsidTr="003264D7">
        <w:trPr>
          <w:trHeight w:val="20"/>
        </w:trPr>
        <w:tc>
          <w:tcPr>
            <w:tcW w:w="325"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05</w:t>
            </w:r>
          </w:p>
        </w:tc>
        <w:tc>
          <w:tcPr>
            <w:tcW w:w="526"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02</w:t>
            </w:r>
          </w:p>
        </w:tc>
        <w:tc>
          <w:tcPr>
            <w:tcW w:w="1343"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00.0.00.00000</w:t>
            </w:r>
          </w:p>
        </w:tc>
        <w:tc>
          <w:tcPr>
            <w:tcW w:w="527"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A03C55" w:rsidRPr="000A6974" w:rsidRDefault="00A03C55" w:rsidP="003264D7">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Коммунальное хозяйство</w:t>
            </w:r>
          </w:p>
        </w:tc>
        <w:tc>
          <w:tcPr>
            <w:tcW w:w="1417"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9 573,390</w:t>
            </w:r>
          </w:p>
        </w:tc>
      </w:tr>
      <w:tr w:rsidR="00A03C55" w:rsidRPr="00CE3BEE" w:rsidTr="003264D7">
        <w:trPr>
          <w:trHeight w:val="20"/>
        </w:trPr>
        <w:tc>
          <w:tcPr>
            <w:tcW w:w="325"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05</w:t>
            </w:r>
          </w:p>
        </w:tc>
        <w:tc>
          <w:tcPr>
            <w:tcW w:w="526"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02</w:t>
            </w:r>
          </w:p>
        </w:tc>
        <w:tc>
          <w:tcPr>
            <w:tcW w:w="1343"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99.0.00.00000</w:t>
            </w:r>
          </w:p>
        </w:tc>
        <w:tc>
          <w:tcPr>
            <w:tcW w:w="527"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A03C55" w:rsidRPr="000A6974" w:rsidRDefault="00A03C55" w:rsidP="003264D7">
            <w:pPr>
              <w:spacing w:after="0" w:line="240" w:lineRule="auto"/>
              <w:ind w:left="-57" w:right="-57"/>
              <w:jc w:val="both"/>
              <w:rPr>
                <w:rFonts w:ascii="Times New Roman" w:eastAsia="Times New Roman" w:hAnsi="Times New Roman" w:cs="Times New Roman"/>
                <w:color w:val="000000"/>
              </w:rPr>
            </w:pPr>
            <w:proofErr w:type="spellStart"/>
            <w:r w:rsidRPr="000A6974">
              <w:rPr>
                <w:rFonts w:ascii="Times New Roman" w:eastAsia="Times New Roman" w:hAnsi="Times New Roman" w:cs="Times New Roman"/>
                <w:color w:val="000000"/>
              </w:rPr>
              <w:t>Непрограммные</w:t>
            </w:r>
            <w:proofErr w:type="spellEnd"/>
            <w:r w:rsidRPr="000A6974">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417"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9 573,390</w:t>
            </w:r>
          </w:p>
        </w:tc>
      </w:tr>
      <w:tr w:rsidR="00A03C55" w:rsidRPr="00CE3BEE" w:rsidTr="003264D7">
        <w:trPr>
          <w:trHeight w:val="20"/>
        </w:trPr>
        <w:tc>
          <w:tcPr>
            <w:tcW w:w="325"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05</w:t>
            </w:r>
          </w:p>
        </w:tc>
        <w:tc>
          <w:tcPr>
            <w:tcW w:w="526"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02</w:t>
            </w:r>
          </w:p>
        </w:tc>
        <w:tc>
          <w:tcPr>
            <w:tcW w:w="1343"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99.0.00.70510</w:t>
            </w:r>
          </w:p>
        </w:tc>
        <w:tc>
          <w:tcPr>
            <w:tcW w:w="527"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800</w:t>
            </w:r>
          </w:p>
        </w:tc>
        <w:tc>
          <w:tcPr>
            <w:tcW w:w="5785" w:type="dxa"/>
            <w:shd w:val="clear" w:color="auto" w:fill="auto"/>
            <w:vAlign w:val="center"/>
            <w:hideMark/>
          </w:tcPr>
          <w:p w:rsidR="00A03C55" w:rsidRPr="000A6974" w:rsidRDefault="00A03C55" w:rsidP="003264D7">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 xml:space="preserve">Субвенции на компенсацию (возмещение) выпадающих доходов </w:t>
            </w:r>
            <w:proofErr w:type="spellStart"/>
            <w:r w:rsidRPr="000A6974">
              <w:rPr>
                <w:rFonts w:ascii="Times New Roman" w:eastAsia="Times New Roman" w:hAnsi="Times New Roman" w:cs="Times New Roman"/>
                <w:color w:val="000000"/>
              </w:rPr>
              <w:t>ресурсоснабжающих</w:t>
            </w:r>
            <w:proofErr w:type="spellEnd"/>
            <w:r w:rsidRPr="000A6974">
              <w:rPr>
                <w:rFonts w:ascii="Times New Roman" w:eastAsia="Times New Roman" w:hAnsi="Times New Roman" w:cs="Times New Roman"/>
                <w:color w:val="000000"/>
              </w:rPr>
              <w:t xml:space="preserve"> организаций, связанных с применением льготных тарифов на коммунальные ресурсы (услуги) и техническую воду, поставляемые населению (Иные бюджетные ассигнования)</w:t>
            </w:r>
          </w:p>
        </w:tc>
        <w:tc>
          <w:tcPr>
            <w:tcW w:w="1417"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55,000</w:t>
            </w:r>
          </w:p>
        </w:tc>
      </w:tr>
      <w:tr w:rsidR="00A03C55" w:rsidRPr="00CE3BEE" w:rsidTr="003264D7">
        <w:trPr>
          <w:trHeight w:val="20"/>
        </w:trPr>
        <w:tc>
          <w:tcPr>
            <w:tcW w:w="325"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05</w:t>
            </w:r>
          </w:p>
        </w:tc>
        <w:tc>
          <w:tcPr>
            <w:tcW w:w="526"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02</w:t>
            </w:r>
          </w:p>
        </w:tc>
        <w:tc>
          <w:tcPr>
            <w:tcW w:w="1343"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99.0.00.78210</w:t>
            </w:r>
          </w:p>
        </w:tc>
        <w:tc>
          <w:tcPr>
            <w:tcW w:w="527"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500</w:t>
            </w:r>
          </w:p>
        </w:tc>
        <w:tc>
          <w:tcPr>
            <w:tcW w:w="5785" w:type="dxa"/>
            <w:shd w:val="clear" w:color="auto" w:fill="auto"/>
            <w:vAlign w:val="center"/>
            <w:hideMark/>
          </w:tcPr>
          <w:p w:rsidR="00A03C55" w:rsidRPr="000A6974" w:rsidRDefault="00A03C55" w:rsidP="003264D7">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Межбюджетные трансферты на обеспечение передаваемых полномочий по водоснабжению, водоотведению (Межбюджетные трансферты)</w:t>
            </w:r>
          </w:p>
        </w:tc>
        <w:tc>
          <w:tcPr>
            <w:tcW w:w="1417"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9 518,390</w:t>
            </w:r>
          </w:p>
        </w:tc>
      </w:tr>
      <w:tr w:rsidR="00A03C55" w:rsidRPr="00CE3BEE" w:rsidTr="003264D7">
        <w:trPr>
          <w:trHeight w:val="20"/>
        </w:trPr>
        <w:tc>
          <w:tcPr>
            <w:tcW w:w="325"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05</w:t>
            </w:r>
          </w:p>
        </w:tc>
        <w:tc>
          <w:tcPr>
            <w:tcW w:w="526"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03</w:t>
            </w:r>
          </w:p>
        </w:tc>
        <w:tc>
          <w:tcPr>
            <w:tcW w:w="1343"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00.0.00.00000</w:t>
            </w:r>
          </w:p>
        </w:tc>
        <w:tc>
          <w:tcPr>
            <w:tcW w:w="527"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A03C55" w:rsidRPr="000A6974" w:rsidRDefault="00A03C55" w:rsidP="003264D7">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Благоустройство</w:t>
            </w:r>
          </w:p>
        </w:tc>
        <w:tc>
          <w:tcPr>
            <w:tcW w:w="1417"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8 098,100</w:t>
            </w:r>
          </w:p>
        </w:tc>
      </w:tr>
      <w:tr w:rsidR="00A03C55" w:rsidRPr="00CE3BEE" w:rsidTr="003264D7">
        <w:trPr>
          <w:trHeight w:val="20"/>
        </w:trPr>
        <w:tc>
          <w:tcPr>
            <w:tcW w:w="325"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05</w:t>
            </w:r>
          </w:p>
        </w:tc>
        <w:tc>
          <w:tcPr>
            <w:tcW w:w="526"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03</w:t>
            </w:r>
          </w:p>
        </w:tc>
        <w:tc>
          <w:tcPr>
            <w:tcW w:w="1343"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38.0.00.00000</w:t>
            </w:r>
          </w:p>
        </w:tc>
        <w:tc>
          <w:tcPr>
            <w:tcW w:w="527"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A03C55" w:rsidRPr="000A6974" w:rsidRDefault="00A03C55" w:rsidP="003264D7">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МП «Формирование современной комфортной среды Урюпинского муниципального района Волгоградской области»</w:t>
            </w:r>
          </w:p>
        </w:tc>
        <w:tc>
          <w:tcPr>
            <w:tcW w:w="1417"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7 174,223</w:t>
            </w:r>
          </w:p>
        </w:tc>
      </w:tr>
      <w:tr w:rsidR="00A03C55" w:rsidRPr="00CE3BEE" w:rsidTr="003264D7">
        <w:trPr>
          <w:trHeight w:val="20"/>
        </w:trPr>
        <w:tc>
          <w:tcPr>
            <w:tcW w:w="325"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05</w:t>
            </w:r>
          </w:p>
        </w:tc>
        <w:tc>
          <w:tcPr>
            <w:tcW w:w="526"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03</w:t>
            </w:r>
          </w:p>
        </w:tc>
        <w:tc>
          <w:tcPr>
            <w:tcW w:w="1343"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38.0.00.S177Д</w:t>
            </w:r>
          </w:p>
        </w:tc>
        <w:tc>
          <w:tcPr>
            <w:tcW w:w="527"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500</w:t>
            </w:r>
          </w:p>
        </w:tc>
        <w:tc>
          <w:tcPr>
            <w:tcW w:w="5785" w:type="dxa"/>
            <w:shd w:val="clear" w:color="auto" w:fill="auto"/>
            <w:vAlign w:val="center"/>
            <w:hideMark/>
          </w:tcPr>
          <w:p w:rsidR="00A03C55" w:rsidRPr="000A6974" w:rsidRDefault="00A03C55" w:rsidP="003264D7">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 xml:space="preserve">Реализация мероприятий в рамках инициативного </w:t>
            </w:r>
            <w:proofErr w:type="spellStart"/>
            <w:r w:rsidRPr="000A6974">
              <w:rPr>
                <w:rFonts w:ascii="Times New Roman" w:eastAsia="Times New Roman" w:hAnsi="Times New Roman" w:cs="Times New Roman"/>
                <w:color w:val="000000"/>
              </w:rPr>
              <w:t>бюджетирования</w:t>
            </w:r>
            <w:proofErr w:type="spellEnd"/>
            <w:r w:rsidRPr="000A6974">
              <w:rPr>
                <w:rFonts w:ascii="Times New Roman" w:eastAsia="Times New Roman" w:hAnsi="Times New Roman" w:cs="Times New Roman"/>
                <w:color w:val="000000"/>
              </w:rPr>
              <w:t xml:space="preserve"> по проекту «Благоустройство центральной части х. Первомайского Урюпинского района Волгоградской области» (Межбюджетные трансферты)</w:t>
            </w:r>
          </w:p>
        </w:tc>
        <w:tc>
          <w:tcPr>
            <w:tcW w:w="1417"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896,000</w:t>
            </w:r>
          </w:p>
        </w:tc>
      </w:tr>
      <w:tr w:rsidR="00A03C55" w:rsidRPr="00CE3BEE" w:rsidTr="003264D7">
        <w:trPr>
          <w:trHeight w:val="20"/>
        </w:trPr>
        <w:tc>
          <w:tcPr>
            <w:tcW w:w="325"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05</w:t>
            </w:r>
          </w:p>
        </w:tc>
        <w:tc>
          <w:tcPr>
            <w:tcW w:w="526"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03</w:t>
            </w:r>
          </w:p>
        </w:tc>
        <w:tc>
          <w:tcPr>
            <w:tcW w:w="1343"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38.0.00.S177Ж</w:t>
            </w:r>
          </w:p>
        </w:tc>
        <w:tc>
          <w:tcPr>
            <w:tcW w:w="527"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500</w:t>
            </w:r>
          </w:p>
        </w:tc>
        <w:tc>
          <w:tcPr>
            <w:tcW w:w="5785" w:type="dxa"/>
            <w:shd w:val="clear" w:color="auto" w:fill="auto"/>
            <w:vAlign w:val="center"/>
            <w:hideMark/>
          </w:tcPr>
          <w:p w:rsidR="00A03C55" w:rsidRPr="000A6974" w:rsidRDefault="00A03C55" w:rsidP="003264D7">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 xml:space="preserve">Реализация мероприятий в рамках инициативного </w:t>
            </w:r>
            <w:proofErr w:type="spellStart"/>
            <w:r w:rsidRPr="000A6974">
              <w:rPr>
                <w:rFonts w:ascii="Times New Roman" w:eastAsia="Times New Roman" w:hAnsi="Times New Roman" w:cs="Times New Roman"/>
                <w:color w:val="000000"/>
              </w:rPr>
              <w:t>бюджетирования</w:t>
            </w:r>
            <w:proofErr w:type="spellEnd"/>
            <w:r w:rsidRPr="000A6974">
              <w:rPr>
                <w:rFonts w:ascii="Times New Roman" w:eastAsia="Times New Roman" w:hAnsi="Times New Roman" w:cs="Times New Roman"/>
                <w:color w:val="000000"/>
              </w:rPr>
              <w:t xml:space="preserve"> по проекту «Детская площадка «Корабль детства» (Межбюджетные трансферты)</w:t>
            </w:r>
          </w:p>
        </w:tc>
        <w:tc>
          <w:tcPr>
            <w:tcW w:w="1417"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896,000</w:t>
            </w:r>
          </w:p>
        </w:tc>
      </w:tr>
      <w:tr w:rsidR="00A03C55" w:rsidRPr="00CE3BEE" w:rsidTr="003264D7">
        <w:trPr>
          <w:trHeight w:val="20"/>
        </w:trPr>
        <w:tc>
          <w:tcPr>
            <w:tcW w:w="325"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05</w:t>
            </w:r>
          </w:p>
        </w:tc>
        <w:tc>
          <w:tcPr>
            <w:tcW w:w="526"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03</w:t>
            </w:r>
          </w:p>
        </w:tc>
        <w:tc>
          <w:tcPr>
            <w:tcW w:w="1343"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38.0.00.S2270</w:t>
            </w:r>
          </w:p>
        </w:tc>
        <w:tc>
          <w:tcPr>
            <w:tcW w:w="527"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500</w:t>
            </w:r>
          </w:p>
        </w:tc>
        <w:tc>
          <w:tcPr>
            <w:tcW w:w="5785" w:type="dxa"/>
            <w:shd w:val="clear" w:color="auto" w:fill="auto"/>
            <w:vAlign w:val="center"/>
            <w:hideMark/>
          </w:tcPr>
          <w:p w:rsidR="00A03C55" w:rsidRPr="000A6974" w:rsidRDefault="00A03C55" w:rsidP="003264D7">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Реализация мероприятий по содержанию объектов благоустройства (Межбюджетные трансферты)</w:t>
            </w:r>
          </w:p>
        </w:tc>
        <w:tc>
          <w:tcPr>
            <w:tcW w:w="1417"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5 382,223</w:t>
            </w:r>
          </w:p>
        </w:tc>
      </w:tr>
      <w:tr w:rsidR="00A03C55" w:rsidRPr="00CE3BEE" w:rsidTr="003264D7">
        <w:trPr>
          <w:trHeight w:val="20"/>
        </w:trPr>
        <w:tc>
          <w:tcPr>
            <w:tcW w:w="325"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05</w:t>
            </w:r>
          </w:p>
        </w:tc>
        <w:tc>
          <w:tcPr>
            <w:tcW w:w="526"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03</w:t>
            </w:r>
          </w:p>
        </w:tc>
        <w:tc>
          <w:tcPr>
            <w:tcW w:w="1343"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99.0.00.00000</w:t>
            </w:r>
          </w:p>
        </w:tc>
        <w:tc>
          <w:tcPr>
            <w:tcW w:w="527"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A03C55" w:rsidRPr="000A6974" w:rsidRDefault="00A03C55" w:rsidP="003264D7">
            <w:pPr>
              <w:spacing w:after="0" w:line="240" w:lineRule="auto"/>
              <w:ind w:left="-57" w:right="-57"/>
              <w:jc w:val="both"/>
              <w:rPr>
                <w:rFonts w:ascii="Times New Roman" w:eastAsia="Times New Roman" w:hAnsi="Times New Roman" w:cs="Times New Roman"/>
                <w:color w:val="000000"/>
              </w:rPr>
            </w:pPr>
            <w:proofErr w:type="spellStart"/>
            <w:r w:rsidRPr="000A6974">
              <w:rPr>
                <w:rFonts w:ascii="Times New Roman" w:eastAsia="Times New Roman" w:hAnsi="Times New Roman" w:cs="Times New Roman"/>
                <w:color w:val="000000"/>
              </w:rPr>
              <w:t>Непрограммные</w:t>
            </w:r>
            <w:proofErr w:type="spellEnd"/>
            <w:r w:rsidRPr="000A6974">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417"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923,877</w:t>
            </w:r>
          </w:p>
        </w:tc>
      </w:tr>
      <w:tr w:rsidR="00A03C55" w:rsidRPr="00CE3BEE" w:rsidTr="003264D7">
        <w:trPr>
          <w:trHeight w:val="20"/>
        </w:trPr>
        <w:tc>
          <w:tcPr>
            <w:tcW w:w="325"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05</w:t>
            </w:r>
          </w:p>
        </w:tc>
        <w:tc>
          <w:tcPr>
            <w:tcW w:w="526"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03</w:t>
            </w:r>
          </w:p>
        </w:tc>
        <w:tc>
          <w:tcPr>
            <w:tcW w:w="1343"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99.0.00.72210</w:t>
            </w:r>
          </w:p>
        </w:tc>
        <w:tc>
          <w:tcPr>
            <w:tcW w:w="527"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500</w:t>
            </w:r>
          </w:p>
        </w:tc>
        <w:tc>
          <w:tcPr>
            <w:tcW w:w="5785" w:type="dxa"/>
            <w:shd w:val="clear" w:color="auto" w:fill="auto"/>
            <w:vAlign w:val="center"/>
            <w:hideMark/>
          </w:tcPr>
          <w:p w:rsidR="00A03C55" w:rsidRPr="000A6974" w:rsidRDefault="00A03C55" w:rsidP="003264D7">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Межбюджетные трансферты, передаваемые на исполнение переданных полномочий в части организации ритуальных услуг и содержании мест захоронения (Межбюджетные трансферты)</w:t>
            </w:r>
          </w:p>
        </w:tc>
        <w:tc>
          <w:tcPr>
            <w:tcW w:w="1417"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923,877</w:t>
            </w:r>
          </w:p>
        </w:tc>
      </w:tr>
      <w:tr w:rsidR="00A03C55" w:rsidRPr="00CE3BEE" w:rsidTr="003264D7">
        <w:trPr>
          <w:trHeight w:val="20"/>
        </w:trPr>
        <w:tc>
          <w:tcPr>
            <w:tcW w:w="325"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0A6974">
              <w:rPr>
                <w:rFonts w:ascii="Times New Roman" w:eastAsia="Times New Roman" w:hAnsi="Times New Roman" w:cs="Times New Roman"/>
                <w:b/>
                <w:bCs/>
                <w:color w:val="000000"/>
                <w:sz w:val="20"/>
                <w:szCs w:val="20"/>
              </w:rPr>
              <w:t>07</w:t>
            </w:r>
          </w:p>
        </w:tc>
        <w:tc>
          <w:tcPr>
            <w:tcW w:w="526"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0A6974">
              <w:rPr>
                <w:rFonts w:ascii="Times New Roman" w:eastAsia="Times New Roman" w:hAnsi="Times New Roman" w:cs="Times New Roman"/>
                <w:b/>
                <w:bCs/>
                <w:color w:val="000000"/>
                <w:sz w:val="20"/>
                <w:szCs w:val="20"/>
              </w:rPr>
              <w:t>00</w:t>
            </w:r>
          </w:p>
        </w:tc>
        <w:tc>
          <w:tcPr>
            <w:tcW w:w="1343"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0A6974">
              <w:rPr>
                <w:rFonts w:ascii="Times New Roman" w:eastAsia="Times New Roman" w:hAnsi="Times New Roman" w:cs="Times New Roman"/>
                <w:b/>
                <w:bCs/>
                <w:color w:val="000000"/>
                <w:sz w:val="20"/>
                <w:szCs w:val="20"/>
              </w:rPr>
              <w:t>00.0.00.00000</w:t>
            </w:r>
          </w:p>
        </w:tc>
        <w:tc>
          <w:tcPr>
            <w:tcW w:w="527"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0A6974">
              <w:rPr>
                <w:rFonts w:ascii="Times New Roman" w:eastAsia="Times New Roman" w:hAnsi="Times New Roman" w:cs="Times New Roman"/>
                <w:b/>
                <w:bCs/>
                <w:color w:val="000000"/>
                <w:sz w:val="20"/>
                <w:szCs w:val="20"/>
              </w:rPr>
              <w:t>000</w:t>
            </w:r>
          </w:p>
        </w:tc>
        <w:tc>
          <w:tcPr>
            <w:tcW w:w="5785" w:type="dxa"/>
            <w:shd w:val="clear" w:color="auto" w:fill="auto"/>
            <w:vAlign w:val="center"/>
            <w:hideMark/>
          </w:tcPr>
          <w:p w:rsidR="00A03C55" w:rsidRPr="00CB5300"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CB5300">
              <w:rPr>
                <w:rFonts w:ascii="Times New Roman" w:eastAsia="Times New Roman" w:hAnsi="Times New Roman" w:cs="Times New Roman"/>
                <w:b/>
                <w:bCs/>
                <w:color w:val="000000"/>
                <w:sz w:val="20"/>
                <w:szCs w:val="20"/>
              </w:rPr>
              <w:t>ОБРАЗОВАНИЕ</w:t>
            </w:r>
          </w:p>
        </w:tc>
        <w:tc>
          <w:tcPr>
            <w:tcW w:w="1417"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b/>
                <w:bCs/>
                <w:color w:val="000000"/>
              </w:rPr>
            </w:pPr>
            <w:r w:rsidRPr="000A6974">
              <w:rPr>
                <w:rFonts w:ascii="Times New Roman" w:eastAsia="Times New Roman" w:hAnsi="Times New Roman" w:cs="Times New Roman"/>
                <w:b/>
                <w:bCs/>
                <w:color w:val="000000"/>
              </w:rPr>
              <w:t>360 374,326</w:t>
            </w:r>
          </w:p>
        </w:tc>
      </w:tr>
      <w:tr w:rsidR="00A03C55" w:rsidRPr="00CE3BEE" w:rsidTr="003264D7">
        <w:trPr>
          <w:trHeight w:val="20"/>
        </w:trPr>
        <w:tc>
          <w:tcPr>
            <w:tcW w:w="325"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07</w:t>
            </w:r>
          </w:p>
        </w:tc>
        <w:tc>
          <w:tcPr>
            <w:tcW w:w="526"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01</w:t>
            </w:r>
          </w:p>
        </w:tc>
        <w:tc>
          <w:tcPr>
            <w:tcW w:w="1343"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00.0.00.00000</w:t>
            </w:r>
          </w:p>
        </w:tc>
        <w:tc>
          <w:tcPr>
            <w:tcW w:w="527"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A03C55" w:rsidRPr="000A6974" w:rsidRDefault="00A03C55" w:rsidP="003264D7">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Дошкольное образование</w:t>
            </w:r>
          </w:p>
        </w:tc>
        <w:tc>
          <w:tcPr>
            <w:tcW w:w="1417"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39 187,132</w:t>
            </w:r>
          </w:p>
        </w:tc>
      </w:tr>
      <w:tr w:rsidR="00A03C55" w:rsidRPr="00CE3BEE" w:rsidTr="003264D7">
        <w:trPr>
          <w:trHeight w:val="20"/>
        </w:trPr>
        <w:tc>
          <w:tcPr>
            <w:tcW w:w="325"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07</w:t>
            </w:r>
          </w:p>
        </w:tc>
        <w:tc>
          <w:tcPr>
            <w:tcW w:w="526"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01</w:t>
            </w:r>
          </w:p>
        </w:tc>
        <w:tc>
          <w:tcPr>
            <w:tcW w:w="1343"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02.0.00.00000</w:t>
            </w:r>
          </w:p>
        </w:tc>
        <w:tc>
          <w:tcPr>
            <w:tcW w:w="527"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A03C55" w:rsidRPr="000A6974" w:rsidRDefault="00A03C55" w:rsidP="003264D7">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w:t>
            </w:r>
          </w:p>
        </w:tc>
        <w:tc>
          <w:tcPr>
            <w:tcW w:w="1417"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610,900</w:t>
            </w:r>
          </w:p>
        </w:tc>
      </w:tr>
      <w:tr w:rsidR="00A03C55" w:rsidRPr="00CE3BEE" w:rsidTr="003264D7">
        <w:trPr>
          <w:trHeight w:val="20"/>
        </w:trPr>
        <w:tc>
          <w:tcPr>
            <w:tcW w:w="325"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07</w:t>
            </w:r>
          </w:p>
        </w:tc>
        <w:tc>
          <w:tcPr>
            <w:tcW w:w="526"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01</w:t>
            </w:r>
          </w:p>
        </w:tc>
        <w:tc>
          <w:tcPr>
            <w:tcW w:w="1343"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02.0.00.20010</w:t>
            </w:r>
          </w:p>
        </w:tc>
        <w:tc>
          <w:tcPr>
            <w:tcW w:w="527"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200</w:t>
            </w:r>
          </w:p>
        </w:tc>
        <w:tc>
          <w:tcPr>
            <w:tcW w:w="5785" w:type="dxa"/>
            <w:shd w:val="clear" w:color="auto" w:fill="auto"/>
            <w:vAlign w:val="center"/>
            <w:hideMark/>
          </w:tcPr>
          <w:p w:rsidR="00A03C55" w:rsidRPr="000A6974" w:rsidRDefault="00A03C55" w:rsidP="003264D7">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610,900</w:t>
            </w:r>
          </w:p>
        </w:tc>
      </w:tr>
      <w:tr w:rsidR="00A03C55" w:rsidRPr="00CE3BEE" w:rsidTr="003264D7">
        <w:trPr>
          <w:trHeight w:val="20"/>
        </w:trPr>
        <w:tc>
          <w:tcPr>
            <w:tcW w:w="325"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07</w:t>
            </w:r>
          </w:p>
        </w:tc>
        <w:tc>
          <w:tcPr>
            <w:tcW w:w="526"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01</w:t>
            </w:r>
          </w:p>
        </w:tc>
        <w:tc>
          <w:tcPr>
            <w:tcW w:w="1343"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06.0.00.00000</w:t>
            </w:r>
          </w:p>
        </w:tc>
        <w:tc>
          <w:tcPr>
            <w:tcW w:w="527"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A03C55" w:rsidRPr="000A6974" w:rsidRDefault="00A03C55" w:rsidP="003264D7">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w:t>
            </w:r>
          </w:p>
        </w:tc>
        <w:tc>
          <w:tcPr>
            <w:tcW w:w="1417"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1 118,448</w:t>
            </w:r>
          </w:p>
        </w:tc>
      </w:tr>
      <w:tr w:rsidR="00A03C55" w:rsidRPr="00CE3BEE" w:rsidTr="003264D7">
        <w:trPr>
          <w:trHeight w:val="20"/>
        </w:trPr>
        <w:tc>
          <w:tcPr>
            <w:tcW w:w="325"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07</w:t>
            </w:r>
          </w:p>
        </w:tc>
        <w:tc>
          <w:tcPr>
            <w:tcW w:w="526"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01</w:t>
            </w:r>
          </w:p>
        </w:tc>
        <w:tc>
          <w:tcPr>
            <w:tcW w:w="1343"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06.0.00.20010</w:t>
            </w:r>
          </w:p>
        </w:tc>
        <w:tc>
          <w:tcPr>
            <w:tcW w:w="527"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200</w:t>
            </w:r>
          </w:p>
        </w:tc>
        <w:tc>
          <w:tcPr>
            <w:tcW w:w="5785" w:type="dxa"/>
            <w:shd w:val="clear" w:color="auto" w:fill="auto"/>
            <w:vAlign w:val="center"/>
            <w:hideMark/>
          </w:tcPr>
          <w:p w:rsidR="00A03C55" w:rsidRPr="000A6974" w:rsidRDefault="00A03C55" w:rsidP="003264D7">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1 118,448</w:t>
            </w:r>
          </w:p>
        </w:tc>
      </w:tr>
      <w:tr w:rsidR="00A03C55" w:rsidRPr="00CE3BEE" w:rsidTr="003264D7">
        <w:trPr>
          <w:trHeight w:val="20"/>
        </w:trPr>
        <w:tc>
          <w:tcPr>
            <w:tcW w:w="325"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07</w:t>
            </w:r>
          </w:p>
        </w:tc>
        <w:tc>
          <w:tcPr>
            <w:tcW w:w="526"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01</w:t>
            </w:r>
          </w:p>
        </w:tc>
        <w:tc>
          <w:tcPr>
            <w:tcW w:w="1343"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08.0.00.00000</w:t>
            </w:r>
          </w:p>
        </w:tc>
        <w:tc>
          <w:tcPr>
            <w:tcW w:w="527"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A03C55" w:rsidRPr="000A6974" w:rsidRDefault="00A03C55" w:rsidP="003264D7">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МП «Обеспечение безопасности муниципальных образовательных учреждений Урюпинского муниципального района Волгоградской области»</w:t>
            </w:r>
          </w:p>
        </w:tc>
        <w:tc>
          <w:tcPr>
            <w:tcW w:w="1417"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52,784</w:t>
            </w:r>
          </w:p>
        </w:tc>
      </w:tr>
      <w:tr w:rsidR="00A03C55" w:rsidRPr="00CE3BEE" w:rsidTr="003264D7">
        <w:trPr>
          <w:trHeight w:val="20"/>
        </w:trPr>
        <w:tc>
          <w:tcPr>
            <w:tcW w:w="325"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07</w:t>
            </w:r>
          </w:p>
        </w:tc>
        <w:tc>
          <w:tcPr>
            <w:tcW w:w="526"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01</w:t>
            </w:r>
          </w:p>
        </w:tc>
        <w:tc>
          <w:tcPr>
            <w:tcW w:w="1343"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08.0.00.20010</w:t>
            </w:r>
          </w:p>
        </w:tc>
        <w:tc>
          <w:tcPr>
            <w:tcW w:w="527"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200</w:t>
            </w:r>
          </w:p>
        </w:tc>
        <w:tc>
          <w:tcPr>
            <w:tcW w:w="5785" w:type="dxa"/>
            <w:shd w:val="clear" w:color="auto" w:fill="auto"/>
            <w:vAlign w:val="center"/>
            <w:hideMark/>
          </w:tcPr>
          <w:p w:rsidR="00A03C55" w:rsidRPr="000A6974" w:rsidRDefault="00A03C55" w:rsidP="003264D7">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 xml:space="preserve">МП «Обеспечение безопасности муниципальных образовательных учреждений Урюпинского </w:t>
            </w:r>
            <w:r w:rsidRPr="000A6974">
              <w:rPr>
                <w:rFonts w:ascii="Times New Roman" w:eastAsia="Times New Roman" w:hAnsi="Times New Roman" w:cs="Times New Roman"/>
                <w:color w:val="000000"/>
              </w:rPr>
              <w:lastRenderedPageBreak/>
              <w:t>муниципального района Волгоградской области»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lastRenderedPageBreak/>
              <w:t>52,784</w:t>
            </w:r>
          </w:p>
        </w:tc>
      </w:tr>
      <w:tr w:rsidR="00A03C55" w:rsidRPr="00CE3BEE" w:rsidTr="003264D7">
        <w:trPr>
          <w:trHeight w:val="20"/>
        </w:trPr>
        <w:tc>
          <w:tcPr>
            <w:tcW w:w="325"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lastRenderedPageBreak/>
              <w:t>07</w:t>
            </w:r>
          </w:p>
        </w:tc>
        <w:tc>
          <w:tcPr>
            <w:tcW w:w="526"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01</w:t>
            </w:r>
          </w:p>
        </w:tc>
        <w:tc>
          <w:tcPr>
            <w:tcW w:w="1343"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99.0.00.00000</w:t>
            </w:r>
          </w:p>
        </w:tc>
        <w:tc>
          <w:tcPr>
            <w:tcW w:w="527"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A03C55" w:rsidRPr="000A6974" w:rsidRDefault="00A03C55" w:rsidP="003264D7">
            <w:pPr>
              <w:spacing w:after="0" w:line="240" w:lineRule="auto"/>
              <w:ind w:left="-57" w:right="-57"/>
              <w:jc w:val="both"/>
              <w:rPr>
                <w:rFonts w:ascii="Times New Roman" w:eastAsia="Times New Roman" w:hAnsi="Times New Roman" w:cs="Times New Roman"/>
                <w:color w:val="000000"/>
              </w:rPr>
            </w:pPr>
            <w:proofErr w:type="spellStart"/>
            <w:r w:rsidRPr="000A6974">
              <w:rPr>
                <w:rFonts w:ascii="Times New Roman" w:eastAsia="Times New Roman" w:hAnsi="Times New Roman" w:cs="Times New Roman"/>
                <w:color w:val="000000"/>
              </w:rPr>
              <w:t>Непрограммные</w:t>
            </w:r>
            <w:proofErr w:type="spellEnd"/>
            <w:r w:rsidRPr="000A6974">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417"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37 405,000</w:t>
            </w:r>
          </w:p>
        </w:tc>
      </w:tr>
      <w:tr w:rsidR="00A03C55" w:rsidRPr="00CE3BEE" w:rsidTr="003264D7">
        <w:trPr>
          <w:trHeight w:val="20"/>
        </w:trPr>
        <w:tc>
          <w:tcPr>
            <w:tcW w:w="325"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07</w:t>
            </w:r>
          </w:p>
        </w:tc>
        <w:tc>
          <w:tcPr>
            <w:tcW w:w="526"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01</w:t>
            </w:r>
          </w:p>
        </w:tc>
        <w:tc>
          <w:tcPr>
            <w:tcW w:w="1343"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99.0.00.04200</w:t>
            </w:r>
          </w:p>
        </w:tc>
        <w:tc>
          <w:tcPr>
            <w:tcW w:w="527"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100</w:t>
            </w:r>
          </w:p>
        </w:tc>
        <w:tc>
          <w:tcPr>
            <w:tcW w:w="5785" w:type="dxa"/>
            <w:shd w:val="clear" w:color="auto" w:fill="auto"/>
            <w:vAlign w:val="center"/>
            <w:hideMark/>
          </w:tcPr>
          <w:p w:rsidR="00A03C55" w:rsidRPr="000A6974" w:rsidRDefault="00A03C55" w:rsidP="003264D7">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8 899,900</w:t>
            </w:r>
          </w:p>
        </w:tc>
      </w:tr>
      <w:tr w:rsidR="00A03C55" w:rsidRPr="00CE3BEE" w:rsidTr="003264D7">
        <w:trPr>
          <w:trHeight w:val="20"/>
        </w:trPr>
        <w:tc>
          <w:tcPr>
            <w:tcW w:w="325"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07</w:t>
            </w:r>
          </w:p>
        </w:tc>
        <w:tc>
          <w:tcPr>
            <w:tcW w:w="526"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01</w:t>
            </w:r>
          </w:p>
        </w:tc>
        <w:tc>
          <w:tcPr>
            <w:tcW w:w="1343"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99.0.00.04200</w:t>
            </w:r>
          </w:p>
        </w:tc>
        <w:tc>
          <w:tcPr>
            <w:tcW w:w="527"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200</w:t>
            </w:r>
          </w:p>
        </w:tc>
        <w:tc>
          <w:tcPr>
            <w:tcW w:w="5785" w:type="dxa"/>
            <w:shd w:val="clear" w:color="auto" w:fill="auto"/>
            <w:vAlign w:val="center"/>
            <w:hideMark/>
          </w:tcPr>
          <w:p w:rsidR="00A03C55" w:rsidRPr="000A6974" w:rsidRDefault="00A03C55" w:rsidP="003264D7">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5 430,900</w:t>
            </w:r>
          </w:p>
        </w:tc>
      </w:tr>
      <w:tr w:rsidR="00A03C55" w:rsidRPr="00CE3BEE" w:rsidTr="003264D7">
        <w:trPr>
          <w:trHeight w:val="20"/>
        </w:trPr>
        <w:tc>
          <w:tcPr>
            <w:tcW w:w="325"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07</w:t>
            </w:r>
          </w:p>
        </w:tc>
        <w:tc>
          <w:tcPr>
            <w:tcW w:w="526"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01</w:t>
            </w:r>
          </w:p>
        </w:tc>
        <w:tc>
          <w:tcPr>
            <w:tcW w:w="1343"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99.0.00.70351</w:t>
            </w:r>
          </w:p>
        </w:tc>
        <w:tc>
          <w:tcPr>
            <w:tcW w:w="527"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100</w:t>
            </w:r>
          </w:p>
        </w:tc>
        <w:tc>
          <w:tcPr>
            <w:tcW w:w="5785" w:type="dxa"/>
            <w:shd w:val="clear" w:color="auto" w:fill="auto"/>
            <w:vAlign w:val="center"/>
            <w:hideMark/>
          </w:tcPr>
          <w:p w:rsidR="00A03C55" w:rsidRPr="000A6974" w:rsidRDefault="00A03C55" w:rsidP="003264D7">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6 019,400</w:t>
            </w:r>
          </w:p>
        </w:tc>
      </w:tr>
      <w:tr w:rsidR="00A03C55" w:rsidRPr="00CE3BEE" w:rsidTr="003264D7">
        <w:trPr>
          <w:trHeight w:val="20"/>
        </w:trPr>
        <w:tc>
          <w:tcPr>
            <w:tcW w:w="325"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07</w:t>
            </w:r>
          </w:p>
        </w:tc>
        <w:tc>
          <w:tcPr>
            <w:tcW w:w="526"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01</w:t>
            </w:r>
          </w:p>
        </w:tc>
        <w:tc>
          <w:tcPr>
            <w:tcW w:w="1343"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99.0.00.70352</w:t>
            </w:r>
          </w:p>
        </w:tc>
        <w:tc>
          <w:tcPr>
            <w:tcW w:w="527"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100</w:t>
            </w:r>
          </w:p>
        </w:tc>
        <w:tc>
          <w:tcPr>
            <w:tcW w:w="5785" w:type="dxa"/>
            <w:shd w:val="clear" w:color="auto" w:fill="auto"/>
            <w:vAlign w:val="center"/>
            <w:hideMark/>
          </w:tcPr>
          <w:p w:rsidR="00A03C55" w:rsidRPr="000A6974" w:rsidRDefault="00A03C55" w:rsidP="003264D7">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2 015,300</w:t>
            </w:r>
          </w:p>
        </w:tc>
      </w:tr>
      <w:tr w:rsidR="00A03C55" w:rsidRPr="00CE3BEE" w:rsidTr="003264D7">
        <w:trPr>
          <w:trHeight w:val="20"/>
        </w:trPr>
        <w:tc>
          <w:tcPr>
            <w:tcW w:w="325"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07</w:t>
            </w:r>
          </w:p>
        </w:tc>
        <w:tc>
          <w:tcPr>
            <w:tcW w:w="526"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01</w:t>
            </w:r>
          </w:p>
        </w:tc>
        <w:tc>
          <w:tcPr>
            <w:tcW w:w="1343"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99.0.00.70353</w:t>
            </w:r>
          </w:p>
        </w:tc>
        <w:tc>
          <w:tcPr>
            <w:tcW w:w="527"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200</w:t>
            </w:r>
          </w:p>
        </w:tc>
        <w:tc>
          <w:tcPr>
            <w:tcW w:w="5785" w:type="dxa"/>
            <w:shd w:val="clear" w:color="auto" w:fill="auto"/>
            <w:vAlign w:val="center"/>
            <w:hideMark/>
          </w:tcPr>
          <w:p w:rsidR="00A03C55" w:rsidRPr="000A6974" w:rsidRDefault="00A03C55" w:rsidP="003264D7">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24,200</w:t>
            </w:r>
          </w:p>
        </w:tc>
      </w:tr>
      <w:tr w:rsidR="00A03C55" w:rsidRPr="00CE3BEE" w:rsidTr="003264D7">
        <w:trPr>
          <w:trHeight w:val="20"/>
        </w:trPr>
        <w:tc>
          <w:tcPr>
            <w:tcW w:w="325"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07</w:t>
            </w:r>
          </w:p>
        </w:tc>
        <w:tc>
          <w:tcPr>
            <w:tcW w:w="526"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01</w:t>
            </w:r>
          </w:p>
        </w:tc>
        <w:tc>
          <w:tcPr>
            <w:tcW w:w="1343"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99.0.00.71491</w:t>
            </w:r>
          </w:p>
        </w:tc>
        <w:tc>
          <w:tcPr>
            <w:tcW w:w="527"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100</w:t>
            </w:r>
          </w:p>
        </w:tc>
        <w:tc>
          <w:tcPr>
            <w:tcW w:w="5785" w:type="dxa"/>
            <w:shd w:val="clear" w:color="auto" w:fill="auto"/>
            <w:vAlign w:val="center"/>
            <w:hideMark/>
          </w:tcPr>
          <w:p w:rsidR="00A03C55" w:rsidRPr="000A6974" w:rsidRDefault="00A03C55" w:rsidP="003264D7">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1 557,500</w:t>
            </w:r>
          </w:p>
        </w:tc>
      </w:tr>
      <w:tr w:rsidR="00A03C55" w:rsidRPr="00CE3BEE" w:rsidTr="003264D7">
        <w:trPr>
          <w:trHeight w:val="20"/>
        </w:trPr>
        <w:tc>
          <w:tcPr>
            <w:tcW w:w="325"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07</w:t>
            </w:r>
          </w:p>
        </w:tc>
        <w:tc>
          <w:tcPr>
            <w:tcW w:w="526"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01</w:t>
            </w:r>
          </w:p>
        </w:tc>
        <w:tc>
          <w:tcPr>
            <w:tcW w:w="1343"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99.0.00.71491</w:t>
            </w:r>
          </w:p>
        </w:tc>
        <w:tc>
          <w:tcPr>
            <w:tcW w:w="527"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600</w:t>
            </w:r>
          </w:p>
        </w:tc>
        <w:tc>
          <w:tcPr>
            <w:tcW w:w="5785" w:type="dxa"/>
            <w:shd w:val="clear" w:color="auto" w:fill="auto"/>
            <w:vAlign w:val="center"/>
            <w:hideMark/>
          </w:tcPr>
          <w:p w:rsidR="00A03C55" w:rsidRPr="000A6974" w:rsidRDefault="00A03C55" w:rsidP="003264D7">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9 477,300</w:t>
            </w:r>
          </w:p>
        </w:tc>
      </w:tr>
      <w:tr w:rsidR="00A03C55" w:rsidRPr="00CE3BEE" w:rsidTr="003264D7">
        <w:trPr>
          <w:trHeight w:val="20"/>
        </w:trPr>
        <w:tc>
          <w:tcPr>
            <w:tcW w:w="325"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07</w:t>
            </w:r>
          </w:p>
        </w:tc>
        <w:tc>
          <w:tcPr>
            <w:tcW w:w="526"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01</w:t>
            </w:r>
          </w:p>
        </w:tc>
        <w:tc>
          <w:tcPr>
            <w:tcW w:w="1343"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99.0.00.71492</w:t>
            </w:r>
          </w:p>
        </w:tc>
        <w:tc>
          <w:tcPr>
            <w:tcW w:w="527"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100</w:t>
            </w:r>
          </w:p>
        </w:tc>
        <w:tc>
          <w:tcPr>
            <w:tcW w:w="5785" w:type="dxa"/>
            <w:shd w:val="clear" w:color="auto" w:fill="auto"/>
            <w:vAlign w:val="center"/>
            <w:hideMark/>
          </w:tcPr>
          <w:p w:rsidR="00A03C55" w:rsidRPr="000A6974" w:rsidRDefault="00A03C55" w:rsidP="003264D7">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 xml:space="preserve">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w:t>
            </w:r>
            <w:r w:rsidRPr="000A6974">
              <w:rPr>
                <w:rFonts w:ascii="Times New Roman" w:eastAsia="Times New Roman" w:hAnsi="Times New Roman" w:cs="Times New Roman"/>
                <w:color w:val="000000"/>
              </w:rPr>
              <w:lastRenderedPageBreak/>
              <w:t>органами управления государственными внебюджетными фондами)</w:t>
            </w:r>
          </w:p>
        </w:tc>
        <w:tc>
          <w:tcPr>
            <w:tcW w:w="1417"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lastRenderedPageBreak/>
              <w:t>549,400</w:t>
            </w:r>
          </w:p>
        </w:tc>
      </w:tr>
      <w:tr w:rsidR="00A03C55" w:rsidRPr="00CE3BEE" w:rsidTr="003264D7">
        <w:trPr>
          <w:trHeight w:val="20"/>
        </w:trPr>
        <w:tc>
          <w:tcPr>
            <w:tcW w:w="325"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lastRenderedPageBreak/>
              <w:t>07</w:t>
            </w:r>
          </w:p>
        </w:tc>
        <w:tc>
          <w:tcPr>
            <w:tcW w:w="526"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01</w:t>
            </w:r>
          </w:p>
        </w:tc>
        <w:tc>
          <w:tcPr>
            <w:tcW w:w="1343"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99.0.00.71492</w:t>
            </w:r>
          </w:p>
        </w:tc>
        <w:tc>
          <w:tcPr>
            <w:tcW w:w="527"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600</w:t>
            </w:r>
          </w:p>
        </w:tc>
        <w:tc>
          <w:tcPr>
            <w:tcW w:w="5785" w:type="dxa"/>
            <w:shd w:val="clear" w:color="auto" w:fill="auto"/>
            <w:vAlign w:val="center"/>
            <w:hideMark/>
          </w:tcPr>
          <w:p w:rsidR="00A03C55" w:rsidRPr="000A6974" w:rsidRDefault="00A03C55" w:rsidP="003264D7">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3 145,100</w:t>
            </w:r>
          </w:p>
        </w:tc>
      </w:tr>
      <w:tr w:rsidR="00A03C55" w:rsidRPr="00CE3BEE" w:rsidTr="003264D7">
        <w:trPr>
          <w:trHeight w:val="20"/>
        </w:trPr>
        <w:tc>
          <w:tcPr>
            <w:tcW w:w="325"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07</w:t>
            </w:r>
          </w:p>
        </w:tc>
        <w:tc>
          <w:tcPr>
            <w:tcW w:w="526"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01</w:t>
            </w:r>
          </w:p>
        </w:tc>
        <w:tc>
          <w:tcPr>
            <w:tcW w:w="1343"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99.0.00.71493</w:t>
            </w:r>
          </w:p>
        </w:tc>
        <w:tc>
          <w:tcPr>
            <w:tcW w:w="527"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200</w:t>
            </w:r>
          </w:p>
        </w:tc>
        <w:tc>
          <w:tcPr>
            <w:tcW w:w="5785" w:type="dxa"/>
            <w:shd w:val="clear" w:color="auto" w:fill="auto"/>
            <w:vAlign w:val="center"/>
            <w:hideMark/>
          </w:tcPr>
          <w:p w:rsidR="00A03C55" w:rsidRPr="000A6974" w:rsidRDefault="00A03C55" w:rsidP="003264D7">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6,300</w:t>
            </w:r>
          </w:p>
        </w:tc>
      </w:tr>
      <w:tr w:rsidR="00A03C55" w:rsidRPr="00CE3BEE" w:rsidTr="003264D7">
        <w:trPr>
          <w:trHeight w:val="20"/>
        </w:trPr>
        <w:tc>
          <w:tcPr>
            <w:tcW w:w="325"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07</w:t>
            </w:r>
          </w:p>
        </w:tc>
        <w:tc>
          <w:tcPr>
            <w:tcW w:w="526"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01</w:t>
            </w:r>
          </w:p>
        </w:tc>
        <w:tc>
          <w:tcPr>
            <w:tcW w:w="1343"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99.0.00.71493</w:t>
            </w:r>
          </w:p>
        </w:tc>
        <w:tc>
          <w:tcPr>
            <w:tcW w:w="527"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600</w:t>
            </w:r>
          </w:p>
        </w:tc>
        <w:tc>
          <w:tcPr>
            <w:tcW w:w="5785" w:type="dxa"/>
            <w:shd w:val="clear" w:color="auto" w:fill="auto"/>
            <w:vAlign w:val="center"/>
            <w:hideMark/>
          </w:tcPr>
          <w:p w:rsidR="00A03C55" w:rsidRPr="000A6974" w:rsidRDefault="00A03C55" w:rsidP="003264D7">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38,000</w:t>
            </w:r>
          </w:p>
        </w:tc>
      </w:tr>
      <w:tr w:rsidR="00A03C55" w:rsidRPr="00CE3BEE" w:rsidTr="003264D7">
        <w:trPr>
          <w:trHeight w:val="20"/>
        </w:trPr>
        <w:tc>
          <w:tcPr>
            <w:tcW w:w="325"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07</w:t>
            </w:r>
          </w:p>
        </w:tc>
        <w:tc>
          <w:tcPr>
            <w:tcW w:w="526"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01</w:t>
            </w:r>
          </w:p>
        </w:tc>
        <w:tc>
          <w:tcPr>
            <w:tcW w:w="1343"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99.0.00.80990</w:t>
            </w:r>
          </w:p>
        </w:tc>
        <w:tc>
          <w:tcPr>
            <w:tcW w:w="527"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800</w:t>
            </w:r>
          </w:p>
        </w:tc>
        <w:tc>
          <w:tcPr>
            <w:tcW w:w="5785" w:type="dxa"/>
            <w:shd w:val="clear" w:color="auto" w:fill="auto"/>
            <w:vAlign w:val="center"/>
            <w:hideMark/>
          </w:tcPr>
          <w:p w:rsidR="00A03C55" w:rsidRPr="000A6974" w:rsidRDefault="00A03C55" w:rsidP="003264D7">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Уплата налога на имущество (Иные бюджетные ассигнования)</w:t>
            </w:r>
          </w:p>
        </w:tc>
        <w:tc>
          <w:tcPr>
            <w:tcW w:w="1417"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241,700</w:t>
            </w:r>
          </w:p>
        </w:tc>
      </w:tr>
      <w:tr w:rsidR="00A03C55" w:rsidRPr="00CE3BEE" w:rsidTr="003264D7">
        <w:trPr>
          <w:trHeight w:val="20"/>
        </w:trPr>
        <w:tc>
          <w:tcPr>
            <w:tcW w:w="325"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07</w:t>
            </w:r>
          </w:p>
        </w:tc>
        <w:tc>
          <w:tcPr>
            <w:tcW w:w="526"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02</w:t>
            </w:r>
          </w:p>
        </w:tc>
        <w:tc>
          <w:tcPr>
            <w:tcW w:w="1343"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00.0.00.00000</w:t>
            </w:r>
          </w:p>
        </w:tc>
        <w:tc>
          <w:tcPr>
            <w:tcW w:w="527"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A03C55" w:rsidRPr="000A6974" w:rsidRDefault="00A03C55" w:rsidP="003264D7">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Общее образование</w:t>
            </w:r>
          </w:p>
        </w:tc>
        <w:tc>
          <w:tcPr>
            <w:tcW w:w="1417"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299 491,771</w:t>
            </w:r>
          </w:p>
        </w:tc>
      </w:tr>
      <w:tr w:rsidR="00A03C55" w:rsidRPr="00CE3BEE" w:rsidTr="003264D7">
        <w:trPr>
          <w:trHeight w:val="20"/>
        </w:trPr>
        <w:tc>
          <w:tcPr>
            <w:tcW w:w="325"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07</w:t>
            </w:r>
          </w:p>
        </w:tc>
        <w:tc>
          <w:tcPr>
            <w:tcW w:w="526"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02</w:t>
            </w:r>
          </w:p>
        </w:tc>
        <w:tc>
          <w:tcPr>
            <w:tcW w:w="1343"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02.0.00.00000</w:t>
            </w:r>
          </w:p>
        </w:tc>
        <w:tc>
          <w:tcPr>
            <w:tcW w:w="527"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A03C55" w:rsidRPr="000A6974" w:rsidRDefault="00A03C55" w:rsidP="003264D7">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w:t>
            </w:r>
          </w:p>
        </w:tc>
        <w:tc>
          <w:tcPr>
            <w:tcW w:w="1417"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4 092,000</w:t>
            </w:r>
          </w:p>
        </w:tc>
      </w:tr>
      <w:tr w:rsidR="00A03C55" w:rsidRPr="00CE3BEE" w:rsidTr="003264D7">
        <w:trPr>
          <w:trHeight w:val="20"/>
        </w:trPr>
        <w:tc>
          <w:tcPr>
            <w:tcW w:w="325"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07</w:t>
            </w:r>
          </w:p>
        </w:tc>
        <w:tc>
          <w:tcPr>
            <w:tcW w:w="526"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02</w:t>
            </w:r>
          </w:p>
        </w:tc>
        <w:tc>
          <w:tcPr>
            <w:tcW w:w="1343"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02.0.00.20010</w:t>
            </w:r>
          </w:p>
        </w:tc>
        <w:tc>
          <w:tcPr>
            <w:tcW w:w="527"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200</w:t>
            </w:r>
          </w:p>
        </w:tc>
        <w:tc>
          <w:tcPr>
            <w:tcW w:w="5785" w:type="dxa"/>
            <w:shd w:val="clear" w:color="auto" w:fill="auto"/>
            <w:vAlign w:val="center"/>
            <w:hideMark/>
          </w:tcPr>
          <w:p w:rsidR="00A03C55" w:rsidRPr="000A6974" w:rsidRDefault="00A03C55" w:rsidP="003264D7">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1 405,300</w:t>
            </w:r>
          </w:p>
        </w:tc>
      </w:tr>
      <w:tr w:rsidR="00A03C55" w:rsidRPr="00CE3BEE" w:rsidTr="003264D7">
        <w:trPr>
          <w:trHeight w:val="20"/>
        </w:trPr>
        <w:tc>
          <w:tcPr>
            <w:tcW w:w="325"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07</w:t>
            </w:r>
          </w:p>
        </w:tc>
        <w:tc>
          <w:tcPr>
            <w:tcW w:w="526"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02</w:t>
            </w:r>
          </w:p>
        </w:tc>
        <w:tc>
          <w:tcPr>
            <w:tcW w:w="1343"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02.0.00.66110</w:t>
            </w:r>
          </w:p>
        </w:tc>
        <w:tc>
          <w:tcPr>
            <w:tcW w:w="527"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600</w:t>
            </w:r>
          </w:p>
        </w:tc>
        <w:tc>
          <w:tcPr>
            <w:tcW w:w="5785" w:type="dxa"/>
            <w:shd w:val="clear" w:color="auto" w:fill="auto"/>
            <w:vAlign w:val="center"/>
            <w:hideMark/>
          </w:tcPr>
          <w:p w:rsidR="00A03C55" w:rsidRPr="000A6974" w:rsidRDefault="00A03C55" w:rsidP="003264D7">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2 686,700</w:t>
            </w:r>
          </w:p>
        </w:tc>
      </w:tr>
      <w:tr w:rsidR="00A03C55" w:rsidRPr="00CE3BEE" w:rsidTr="003264D7">
        <w:trPr>
          <w:trHeight w:val="20"/>
        </w:trPr>
        <w:tc>
          <w:tcPr>
            <w:tcW w:w="325"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07</w:t>
            </w:r>
          </w:p>
        </w:tc>
        <w:tc>
          <w:tcPr>
            <w:tcW w:w="526"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02</w:t>
            </w:r>
          </w:p>
        </w:tc>
        <w:tc>
          <w:tcPr>
            <w:tcW w:w="1343"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06.0.00.00000</w:t>
            </w:r>
          </w:p>
        </w:tc>
        <w:tc>
          <w:tcPr>
            <w:tcW w:w="527"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A03C55" w:rsidRPr="000A6974" w:rsidRDefault="00A03C55" w:rsidP="003264D7">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w:t>
            </w:r>
          </w:p>
        </w:tc>
        <w:tc>
          <w:tcPr>
            <w:tcW w:w="1417"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22 234,479</w:t>
            </w:r>
          </w:p>
        </w:tc>
      </w:tr>
      <w:tr w:rsidR="00A03C55" w:rsidRPr="00CE3BEE" w:rsidTr="003264D7">
        <w:trPr>
          <w:trHeight w:val="20"/>
        </w:trPr>
        <w:tc>
          <w:tcPr>
            <w:tcW w:w="325"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07</w:t>
            </w:r>
          </w:p>
        </w:tc>
        <w:tc>
          <w:tcPr>
            <w:tcW w:w="526"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02</w:t>
            </w:r>
          </w:p>
        </w:tc>
        <w:tc>
          <w:tcPr>
            <w:tcW w:w="1343"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06.0.00.20010</w:t>
            </w:r>
          </w:p>
        </w:tc>
        <w:tc>
          <w:tcPr>
            <w:tcW w:w="527"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200</w:t>
            </w:r>
          </w:p>
        </w:tc>
        <w:tc>
          <w:tcPr>
            <w:tcW w:w="5785" w:type="dxa"/>
            <w:shd w:val="clear" w:color="auto" w:fill="auto"/>
            <w:vAlign w:val="center"/>
            <w:hideMark/>
          </w:tcPr>
          <w:p w:rsidR="00A03C55" w:rsidRPr="000A6974" w:rsidRDefault="00A03C55" w:rsidP="003264D7">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749,473</w:t>
            </w:r>
          </w:p>
        </w:tc>
      </w:tr>
      <w:tr w:rsidR="00A03C55" w:rsidRPr="00CE3BEE" w:rsidTr="003264D7">
        <w:trPr>
          <w:trHeight w:val="20"/>
        </w:trPr>
        <w:tc>
          <w:tcPr>
            <w:tcW w:w="325"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07</w:t>
            </w:r>
          </w:p>
        </w:tc>
        <w:tc>
          <w:tcPr>
            <w:tcW w:w="526"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02</w:t>
            </w:r>
          </w:p>
        </w:tc>
        <w:tc>
          <w:tcPr>
            <w:tcW w:w="1343"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06.0.00.66110</w:t>
            </w:r>
          </w:p>
        </w:tc>
        <w:tc>
          <w:tcPr>
            <w:tcW w:w="527"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600</w:t>
            </w:r>
          </w:p>
        </w:tc>
        <w:tc>
          <w:tcPr>
            <w:tcW w:w="5785" w:type="dxa"/>
            <w:shd w:val="clear" w:color="auto" w:fill="auto"/>
            <w:vAlign w:val="center"/>
            <w:hideMark/>
          </w:tcPr>
          <w:p w:rsidR="00A03C55" w:rsidRPr="000A6974" w:rsidRDefault="00A03C55" w:rsidP="003264D7">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3 236,563</w:t>
            </w:r>
          </w:p>
        </w:tc>
      </w:tr>
      <w:tr w:rsidR="00A03C55" w:rsidRPr="00CE3BEE" w:rsidTr="003264D7">
        <w:trPr>
          <w:trHeight w:val="20"/>
        </w:trPr>
        <w:tc>
          <w:tcPr>
            <w:tcW w:w="325"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07</w:t>
            </w:r>
          </w:p>
        </w:tc>
        <w:tc>
          <w:tcPr>
            <w:tcW w:w="526"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02</w:t>
            </w:r>
          </w:p>
        </w:tc>
        <w:tc>
          <w:tcPr>
            <w:tcW w:w="1343"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06.0.00.L3040</w:t>
            </w:r>
          </w:p>
        </w:tc>
        <w:tc>
          <w:tcPr>
            <w:tcW w:w="527"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200</w:t>
            </w:r>
          </w:p>
        </w:tc>
        <w:tc>
          <w:tcPr>
            <w:tcW w:w="5785" w:type="dxa"/>
            <w:shd w:val="clear" w:color="auto" w:fill="auto"/>
            <w:vAlign w:val="center"/>
            <w:hideMark/>
          </w:tcPr>
          <w:p w:rsidR="00A03C55" w:rsidRPr="000A6974" w:rsidRDefault="00A03C55" w:rsidP="003264D7">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2 863,044</w:t>
            </w:r>
          </w:p>
        </w:tc>
      </w:tr>
      <w:tr w:rsidR="00A03C55" w:rsidRPr="00CE3BEE" w:rsidTr="003264D7">
        <w:trPr>
          <w:trHeight w:val="20"/>
        </w:trPr>
        <w:tc>
          <w:tcPr>
            <w:tcW w:w="325"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07</w:t>
            </w:r>
          </w:p>
        </w:tc>
        <w:tc>
          <w:tcPr>
            <w:tcW w:w="526"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02</w:t>
            </w:r>
          </w:p>
        </w:tc>
        <w:tc>
          <w:tcPr>
            <w:tcW w:w="1343"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06.0.00.L3040</w:t>
            </w:r>
          </w:p>
        </w:tc>
        <w:tc>
          <w:tcPr>
            <w:tcW w:w="527"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600</w:t>
            </w:r>
          </w:p>
        </w:tc>
        <w:tc>
          <w:tcPr>
            <w:tcW w:w="5785" w:type="dxa"/>
            <w:shd w:val="clear" w:color="auto" w:fill="auto"/>
            <w:vAlign w:val="center"/>
            <w:hideMark/>
          </w:tcPr>
          <w:p w:rsidR="00A03C55" w:rsidRPr="000A6974" w:rsidRDefault="00A03C55" w:rsidP="003264D7">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 xml:space="preserve">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(Предоставление субсидий бюджетным, </w:t>
            </w:r>
            <w:r w:rsidRPr="000A6974">
              <w:rPr>
                <w:rFonts w:ascii="Times New Roman" w:eastAsia="Times New Roman" w:hAnsi="Times New Roman" w:cs="Times New Roman"/>
                <w:color w:val="000000"/>
              </w:rPr>
              <w:lastRenderedPageBreak/>
              <w:t>автономным учреждениям и иным некоммерческим организациям)</w:t>
            </w:r>
          </w:p>
        </w:tc>
        <w:tc>
          <w:tcPr>
            <w:tcW w:w="1417"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lastRenderedPageBreak/>
              <w:t>8 078,616</w:t>
            </w:r>
          </w:p>
        </w:tc>
      </w:tr>
      <w:tr w:rsidR="00A03C55" w:rsidRPr="00CE3BEE" w:rsidTr="003264D7">
        <w:trPr>
          <w:trHeight w:val="20"/>
        </w:trPr>
        <w:tc>
          <w:tcPr>
            <w:tcW w:w="325"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lastRenderedPageBreak/>
              <w:t>07</w:t>
            </w:r>
          </w:p>
        </w:tc>
        <w:tc>
          <w:tcPr>
            <w:tcW w:w="526"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02</w:t>
            </w:r>
          </w:p>
        </w:tc>
        <w:tc>
          <w:tcPr>
            <w:tcW w:w="1343"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06.0.00.S3370</w:t>
            </w:r>
          </w:p>
        </w:tc>
        <w:tc>
          <w:tcPr>
            <w:tcW w:w="527"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200</w:t>
            </w:r>
          </w:p>
        </w:tc>
        <w:tc>
          <w:tcPr>
            <w:tcW w:w="5785" w:type="dxa"/>
            <w:shd w:val="clear" w:color="auto" w:fill="auto"/>
            <w:vAlign w:val="center"/>
            <w:hideMark/>
          </w:tcPr>
          <w:p w:rsidR="00A03C55" w:rsidRPr="000A6974" w:rsidRDefault="00A03C55" w:rsidP="003264D7">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 xml:space="preserve">Реализация мероприятий по обеспечению бесплатным горячим питанием категорий обучающихся по образовательным программам общего образования в муниципальных образовательных организациях, определенных частью 2 статьи 46 Социального кодекса </w:t>
            </w:r>
            <w:proofErr w:type="gramStart"/>
            <w:r w:rsidRPr="000A6974">
              <w:rPr>
                <w:rFonts w:ascii="Times New Roman" w:eastAsia="Times New Roman" w:hAnsi="Times New Roman" w:cs="Times New Roman"/>
                <w:color w:val="000000"/>
              </w:rPr>
              <w:t>ВО</w:t>
            </w:r>
            <w:proofErr w:type="gramEnd"/>
            <w:r w:rsidRPr="000A6974">
              <w:rPr>
                <w:rFonts w:ascii="Times New Roman" w:eastAsia="Times New Roman" w:hAnsi="Times New Roman" w:cs="Times New Roman"/>
                <w:color w:val="000000"/>
              </w:rPr>
              <w:t xml:space="preserve">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1 892,404</w:t>
            </w:r>
          </w:p>
        </w:tc>
      </w:tr>
      <w:tr w:rsidR="00A03C55" w:rsidRPr="00CE3BEE" w:rsidTr="003264D7">
        <w:trPr>
          <w:trHeight w:val="20"/>
        </w:trPr>
        <w:tc>
          <w:tcPr>
            <w:tcW w:w="325"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07</w:t>
            </w:r>
          </w:p>
        </w:tc>
        <w:tc>
          <w:tcPr>
            <w:tcW w:w="526"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02</w:t>
            </w:r>
          </w:p>
        </w:tc>
        <w:tc>
          <w:tcPr>
            <w:tcW w:w="1343"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06.0.00.S3370</w:t>
            </w:r>
          </w:p>
        </w:tc>
        <w:tc>
          <w:tcPr>
            <w:tcW w:w="527"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600</w:t>
            </w:r>
          </w:p>
        </w:tc>
        <w:tc>
          <w:tcPr>
            <w:tcW w:w="5785" w:type="dxa"/>
            <w:shd w:val="clear" w:color="auto" w:fill="auto"/>
            <w:vAlign w:val="center"/>
            <w:hideMark/>
          </w:tcPr>
          <w:p w:rsidR="00A03C55" w:rsidRPr="000A6974" w:rsidRDefault="00A03C55" w:rsidP="003264D7">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 xml:space="preserve">Реализация мероприятий по обеспечению бесплатным горячим питанием категорий обучающихся по образовательным программам общего образования в муниципальных образовательных организациях, определенных частью 2 статьи 46 Социального кодекса </w:t>
            </w:r>
            <w:proofErr w:type="gramStart"/>
            <w:r w:rsidRPr="000A6974">
              <w:rPr>
                <w:rFonts w:ascii="Times New Roman" w:eastAsia="Times New Roman" w:hAnsi="Times New Roman" w:cs="Times New Roman"/>
                <w:color w:val="000000"/>
              </w:rPr>
              <w:t>ВО</w:t>
            </w:r>
            <w:proofErr w:type="gramEnd"/>
            <w:r w:rsidRPr="000A6974">
              <w:rPr>
                <w:rFonts w:ascii="Times New Roman" w:eastAsia="Times New Roman" w:hAnsi="Times New Roman" w:cs="Times New Roman"/>
                <w:color w:val="000000"/>
              </w:rPr>
              <w:t xml:space="preserve">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5 414,379</w:t>
            </w:r>
          </w:p>
        </w:tc>
      </w:tr>
      <w:tr w:rsidR="00A03C55" w:rsidRPr="00CE3BEE" w:rsidTr="003264D7">
        <w:trPr>
          <w:trHeight w:val="20"/>
        </w:trPr>
        <w:tc>
          <w:tcPr>
            <w:tcW w:w="325"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07</w:t>
            </w:r>
          </w:p>
        </w:tc>
        <w:tc>
          <w:tcPr>
            <w:tcW w:w="526"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02</w:t>
            </w:r>
          </w:p>
        </w:tc>
        <w:tc>
          <w:tcPr>
            <w:tcW w:w="1343"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08.0.00.00000</w:t>
            </w:r>
          </w:p>
        </w:tc>
        <w:tc>
          <w:tcPr>
            <w:tcW w:w="527"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A03C55" w:rsidRPr="000A6974" w:rsidRDefault="00A03C55" w:rsidP="003264D7">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МП «Обеспечение безопасности муниципальных образовательных учреждений Урюпинского муниципального района Волгоградской области»</w:t>
            </w:r>
          </w:p>
        </w:tc>
        <w:tc>
          <w:tcPr>
            <w:tcW w:w="1417"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356,292</w:t>
            </w:r>
          </w:p>
        </w:tc>
      </w:tr>
      <w:tr w:rsidR="00A03C55" w:rsidRPr="00CE3BEE" w:rsidTr="003264D7">
        <w:trPr>
          <w:trHeight w:val="20"/>
        </w:trPr>
        <w:tc>
          <w:tcPr>
            <w:tcW w:w="325"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07</w:t>
            </w:r>
          </w:p>
        </w:tc>
        <w:tc>
          <w:tcPr>
            <w:tcW w:w="526"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02</w:t>
            </w:r>
          </w:p>
        </w:tc>
        <w:tc>
          <w:tcPr>
            <w:tcW w:w="1343"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08.0.00.20010</w:t>
            </w:r>
          </w:p>
        </w:tc>
        <w:tc>
          <w:tcPr>
            <w:tcW w:w="527"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200</w:t>
            </w:r>
          </w:p>
        </w:tc>
        <w:tc>
          <w:tcPr>
            <w:tcW w:w="5785" w:type="dxa"/>
            <w:shd w:val="clear" w:color="auto" w:fill="auto"/>
            <w:vAlign w:val="center"/>
            <w:hideMark/>
          </w:tcPr>
          <w:p w:rsidR="00A03C55" w:rsidRPr="000A6974" w:rsidRDefault="00A03C55" w:rsidP="003264D7">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МП «Обеспечение безопасности муниципальных образовательных учреждений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105,568</w:t>
            </w:r>
          </w:p>
        </w:tc>
      </w:tr>
      <w:tr w:rsidR="00A03C55" w:rsidRPr="00CE3BEE" w:rsidTr="003264D7">
        <w:trPr>
          <w:trHeight w:val="20"/>
        </w:trPr>
        <w:tc>
          <w:tcPr>
            <w:tcW w:w="325"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07</w:t>
            </w:r>
          </w:p>
        </w:tc>
        <w:tc>
          <w:tcPr>
            <w:tcW w:w="526"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02</w:t>
            </w:r>
          </w:p>
        </w:tc>
        <w:tc>
          <w:tcPr>
            <w:tcW w:w="1343"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08.0.00.66110</w:t>
            </w:r>
          </w:p>
        </w:tc>
        <w:tc>
          <w:tcPr>
            <w:tcW w:w="527"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600</w:t>
            </w:r>
          </w:p>
        </w:tc>
        <w:tc>
          <w:tcPr>
            <w:tcW w:w="5785" w:type="dxa"/>
            <w:shd w:val="clear" w:color="auto" w:fill="auto"/>
            <w:vAlign w:val="center"/>
            <w:hideMark/>
          </w:tcPr>
          <w:p w:rsidR="00A03C55" w:rsidRPr="000A6974" w:rsidRDefault="00A03C55" w:rsidP="003264D7">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МП «Обеспечение безопасности муниципальных образовательных учреждений Урюпинского муниципального района Волгоградской области»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250,724</w:t>
            </w:r>
          </w:p>
        </w:tc>
      </w:tr>
      <w:tr w:rsidR="00A03C55" w:rsidRPr="00CE3BEE" w:rsidTr="003264D7">
        <w:trPr>
          <w:trHeight w:val="20"/>
        </w:trPr>
        <w:tc>
          <w:tcPr>
            <w:tcW w:w="325"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07</w:t>
            </w:r>
          </w:p>
        </w:tc>
        <w:tc>
          <w:tcPr>
            <w:tcW w:w="526"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02</w:t>
            </w:r>
          </w:p>
        </w:tc>
        <w:tc>
          <w:tcPr>
            <w:tcW w:w="1343"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17.0.00.00000</w:t>
            </w:r>
          </w:p>
        </w:tc>
        <w:tc>
          <w:tcPr>
            <w:tcW w:w="527"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A03C55" w:rsidRPr="000A6974" w:rsidRDefault="00A03C55" w:rsidP="003264D7">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МП «Развитие образования на территории Урюпинского муниципального района Волгоградской области»</w:t>
            </w:r>
          </w:p>
        </w:tc>
        <w:tc>
          <w:tcPr>
            <w:tcW w:w="1417"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605,000</w:t>
            </w:r>
          </w:p>
        </w:tc>
      </w:tr>
      <w:tr w:rsidR="00A03C55" w:rsidRPr="00CE3BEE" w:rsidTr="003264D7">
        <w:trPr>
          <w:trHeight w:val="20"/>
        </w:trPr>
        <w:tc>
          <w:tcPr>
            <w:tcW w:w="325"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07</w:t>
            </w:r>
          </w:p>
        </w:tc>
        <w:tc>
          <w:tcPr>
            <w:tcW w:w="526"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02</w:t>
            </w:r>
          </w:p>
        </w:tc>
        <w:tc>
          <w:tcPr>
            <w:tcW w:w="1343"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17.0.00.S177В</w:t>
            </w:r>
          </w:p>
        </w:tc>
        <w:tc>
          <w:tcPr>
            <w:tcW w:w="527"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600</w:t>
            </w:r>
          </w:p>
        </w:tc>
        <w:tc>
          <w:tcPr>
            <w:tcW w:w="5785" w:type="dxa"/>
            <w:shd w:val="clear" w:color="auto" w:fill="auto"/>
            <w:vAlign w:val="center"/>
            <w:hideMark/>
          </w:tcPr>
          <w:p w:rsidR="00A03C55" w:rsidRPr="000A6974" w:rsidRDefault="00A03C55" w:rsidP="003264D7">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 xml:space="preserve">Реализация мероприятий в рамках инициативного </w:t>
            </w:r>
            <w:proofErr w:type="spellStart"/>
            <w:r w:rsidRPr="000A6974">
              <w:rPr>
                <w:rFonts w:ascii="Times New Roman" w:eastAsia="Times New Roman" w:hAnsi="Times New Roman" w:cs="Times New Roman"/>
                <w:color w:val="000000"/>
              </w:rPr>
              <w:t>бюджетирования</w:t>
            </w:r>
            <w:proofErr w:type="spellEnd"/>
            <w:r w:rsidRPr="000A6974">
              <w:rPr>
                <w:rFonts w:ascii="Times New Roman" w:eastAsia="Times New Roman" w:hAnsi="Times New Roman" w:cs="Times New Roman"/>
                <w:color w:val="000000"/>
              </w:rPr>
              <w:t xml:space="preserve"> по проекту «Место притяжения»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330,000</w:t>
            </w:r>
          </w:p>
        </w:tc>
      </w:tr>
      <w:tr w:rsidR="00A03C55" w:rsidRPr="00CE3BEE" w:rsidTr="003264D7">
        <w:trPr>
          <w:trHeight w:val="20"/>
        </w:trPr>
        <w:tc>
          <w:tcPr>
            <w:tcW w:w="325"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07</w:t>
            </w:r>
          </w:p>
        </w:tc>
        <w:tc>
          <w:tcPr>
            <w:tcW w:w="526"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02</w:t>
            </w:r>
          </w:p>
        </w:tc>
        <w:tc>
          <w:tcPr>
            <w:tcW w:w="1343"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17.0.00.S177Г</w:t>
            </w:r>
          </w:p>
        </w:tc>
        <w:tc>
          <w:tcPr>
            <w:tcW w:w="527"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600</w:t>
            </w:r>
          </w:p>
        </w:tc>
        <w:tc>
          <w:tcPr>
            <w:tcW w:w="5785" w:type="dxa"/>
            <w:shd w:val="clear" w:color="auto" w:fill="auto"/>
            <w:vAlign w:val="center"/>
            <w:hideMark/>
          </w:tcPr>
          <w:p w:rsidR="00A03C55" w:rsidRPr="000A6974" w:rsidRDefault="00A03C55" w:rsidP="003264D7">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 xml:space="preserve">Реализация мероприятий в рамках инициативного </w:t>
            </w:r>
            <w:proofErr w:type="spellStart"/>
            <w:r w:rsidRPr="000A6974">
              <w:rPr>
                <w:rFonts w:ascii="Times New Roman" w:eastAsia="Times New Roman" w:hAnsi="Times New Roman" w:cs="Times New Roman"/>
                <w:color w:val="000000"/>
              </w:rPr>
              <w:t>бюджетирования</w:t>
            </w:r>
            <w:proofErr w:type="spellEnd"/>
            <w:r w:rsidRPr="000A6974">
              <w:rPr>
                <w:rFonts w:ascii="Times New Roman" w:eastAsia="Times New Roman" w:hAnsi="Times New Roman" w:cs="Times New Roman"/>
                <w:color w:val="000000"/>
              </w:rPr>
              <w:t xml:space="preserve"> по проекту «Зона отдыха Перезагрузка»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275,000</w:t>
            </w:r>
          </w:p>
        </w:tc>
      </w:tr>
      <w:tr w:rsidR="00A03C55" w:rsidRPr="00CE3BEE" w:rsidTr="003264D7">
        <w:trPr>
          <w:trHeight w:val="20"/>
        </w:trPr>
        <w:tc>
          <w:tcPr>
            <w:tcW w:w="325"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07</w:t>
            </w:r>
          </w:p>
        </w:tc>
        <w:tc>
          <w:tcPr>
            <w:tcW w:w="526"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02</w:t>
            </w:r>
          </w:p>
        </w:tc>
        <w:tc>
          <w:tcPr>
            <w:tcW w:w="1343"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99.0.00.00000</w:t>
            </w:r>
          </w:p>
        </w:tc>
        <w:tc>
          <w:tcPr>
            <w:tcW w:w="527"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A03C55" w:rsidRPr="000A6974" w:rsidRDefault="00A03C55" w:rsidP="003264D7">
            <w:pPr>
              <w:spacing w:after="0" w:line="240" w:lineRule="auto"/>
              <w:ind w:left="-57" w:right="-57"/>
              <w:jc w:val="both"/>
              <w:rPr>
                <w:rFonts w:ascii="Times New Roman" w:eastAsia="Times New Roman" w:hAnsi="Times New Roman" w:cs="Times New Roman"/>
                <w:color w:val="000000"/>
              </w:rPr>
            </w:pPr>
            <w:proofErr w:type="spellStart"/>
            <w:r w:rsidRPr="000A6974">
              <w:rPr>
                <w:rFonts w:ascii="Times New Roman" w:eastAsia="Times New Roman" w:hAnsi="Times New Roman" w:cs="Times New Roman"/>
                <w:color w:val="000000"/>
              </w:rPr>
              <w:t>Непрограммные</w:t>
            </w:r>
            <w:proofErr w:type="spellEnd"/>
            <w:r w:rsidRPr="000A6974">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417"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272 204,000</w:t>
            </w:r>
          </w:p>
        </w:tc>
      </w:tr>
      <w:tr w:rsidR="00A03C55" w:rsidRPr="00CE3BEE" w:rsidTr="003264D7">
        <w:trPr>
          <w:trHeight w:val="20"/>
        </w:trPr>
        <w:tc>
          <w:tcPr>
            <w:tcW w:w="325"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07</w:t>
            </w:r>
          </w:p>
        </w:tc>
        <w:tc>
          <w:tcPr>
            <w:tcW w:w="526"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02</w:t>
            </w:r>
          </w:p>
        </w:tc>
        <w:tc>
          <w:tcPr>
            <w:tcW w:w="1343"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99.0.00.04210</w:t>
            </w:r>
          </w:p>
        </w:tc>
        <w:tc>
          <w:tcPr>
            <w:tcW w:w="527"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100</w:t>
            </w:r>
          </w:p>
        </w:tc>
        <w:tc>
          <w:tcPr>
            <w:tcW w:w="5785" w:type="dxa"/>
            <w:shd w:val="clear" w:color="auto" w:fill="auto"/>
            <w:vAlign w:val="center"/>
            <w:hideMark/>
          </w:tcPr>
          <w:p w:rsidR="00A03C55" w:rsidRPr="000A6974" w:rsidRDefault="00A03C55" w:rsidP="003264D7">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7 180,800</w:t>
            </w:r>
          </w:p>
        </w:tc>
      </w:tr>
      <w:tr w:rsidR="00A03C55" w:rsidRPr="00CE3BEE" w:rsidTr="003264D7">
        <w:trPr>
          <w:trHeight w:val="20"/>
        </w:trPr>
        <w:tc>
          <w:tcPr>
            <w:tcW w:w="325"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07</w:t>
            </w:r>
          </w:p>
        </w:tc>
        <w:tc>
          <w:tcPr>
            <w:tcW w:w="526"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02</w:t>
            </w:r>
          </w:p>
        </w:tc>
        <w:tc>
          <w:tcPr>
            <w:tcW w:w="1343"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99.0.00.04210</w:t>
            </w:r>
          </w:p>
        </w:tc>
        <w:tc>
          <w:tcPr>
            <w:tcW w:w="527"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200</w:t>
            </w:r>
          </w:p>
        </w:tc>
        <w:tc>
          <w:tcPr>
            <w:tcW w:w="5785" w:type="dxa"/>
            <w:shd w:val="clear" w:color="auto" w:fill="auto"/>
            <w:vAlign w:val="center"/>
            <w:hideMark/>
          </w:tcPr>
          <w:p w:rsidR="00A03C55" w:rsidRPr="000A6974" w:rsidRDefault="00A03C55" w:rsidP="003264D7">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16 229,100</w:t>
            </w:r>
          </w:p>
        </w:tc>
      </w:tr>
      <w:tr w:rsidR="00A03C55" w:rsidRPr="00CE3BEE" w:rsidTr="003264D7">
        <w:trPr>
          <w:trHeight w:val="20"/>
        </w:trPr>
        <w:tc>
          <w:tcPr>
            <w:tcW w:w="325"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07</w:t>
            </w:r>
          </w:p>
        </w:tc>
        <w:tc>
          <w:tcPr>
            <w:tcW w:w="526"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02</w:t>
            </w:r>
          </w:p>
        </w:tc>
        <w:tc>
          <w:tcPr>
            <w:tcW w:w="1343"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99.0.00.04210</w:t>
            </w:r>
          </w:p>
        </w:tc>
        <w:tc>
          <w:tcPr>
            <w:tcW w:w="527"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800</w:t>
            </w:r>
          </w:p>
        </w:tc>
        <w:tc>
          <w:tcPr>
            <w:tcW w:w="5785" w:type="dxa"/>
            <w:shd w:val="clear" w:color="auto" w:fill="auto"/>
            <w:vAlign w:val="center"/>
            <w:hideMark/>
          </w:tcPr>
          <w:p w:rsidR="00A03C55" w:rsidRPr="000A6974" w:rsidRDefault="00A03C55" w:rsidP="003264D7">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Обеспечение деятельности казенных общеобразовательных организаций (Иные бюджетные ассигнования)</w:t>
            </w:r>
          </w:p>
        </w:tc>
        <w:tc>
          <w:tcPr>
            <w:tcW w:w="1417"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30,900</w:t>
            </w:r>
          </w:p>
        </w:tc>
      </w:tr>
      <w:tr w:rsidR="00A03C55" w:rsidRPr="00CE3BEE" w:rsidTr="003264D7">
        <w:trPr>
          <w:trHeight w:val="20"/>
        </w:trPr>
        <w:tc>
          <w:tcPr>
            <w:tcW w:w="325"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07</w:t>
            </w:r>
          </w:p>
        </w:tc>
        <w:tc>
          <w:tcPr>
            <w:tcW w:w="526"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02</w:t>
            </w:r>
          </w:p>
        </w:tc>
        <w:tc>
          <w:tcPr>
            <w:tcW w:w="1343"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99.0.00.66110</w:t>
            </w:r>
          </w:p>
        </w:tc>
        <w:tc>
          <w:tcPr>
            <w:tcW w:w="527"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600</w:t>
            </w:r>
          </w:p>
        </w:tc>
        <w:tc>
          <w:tcPr>
            <w:tcW w:w="5785" w:type="dxa"/>
            <w:shd w:val="clear" w:color="auto" w:fill="auto"/>
            <w:vAlign w:val="center"/>
            <w:hideMark/>
          </w:tcPr>
          <w:p w:rsidR="00A03C55" w:rsidRPr="000A6974" w:rsidRDefault="00A03C55" w:rsidP="003264D7">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 xml:space="preserve">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w:t>
            </w:r>
            <w:r w:rsidRPr="000A6974">
              <w:rPr>
                <w:rFonts w:ascii="Times New Roman" w:eastAsia="Times New Roman" w:hAnsi="Times New Roman" w:cs="Times New Roman"/>
                <w:color w:val="000000"/>
              </w:rPr>
              <w:lastRenderedPageBreak/>
              <w:t>учреждениям и иным некоммерческим организациям)</w:t>
            </w:r>
          </w:p>
        </w:tc>
        <w:tc>
          <w:tcPr>
            <w:tcW w:w="1417"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lastRenderedPageBreak/>
              <w:t>41 793,300</w:t>
            </w:r>
          </w:p>
        </w:tc>
      </w:tr>
      <w:tr w:rsidR="00A03C55" w:rsidRPr="00CE3BEE" w:rsidTr="003264D7">
        <w:trPr>
          <w:trHeight w:val="20"/>
        </w:trPr>
        <w:tc>
          <w:tcPr>
            <w:tcW w:w="325"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lastRenderedPageBreak/>
              <w:t>07</w:t>
            </w:r>
          </w:p>
        </w:tc>
        <w:tc>
          <w:tcPr>
            <w:tcW w:w="526"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02</w:t>
            </w:r>
          </w:p>
        </w:tc>
        <w:tc>
          <w:tcPr>
            <w:tcW w:w="1343"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99.0.00.70361</w:t>
            </w:r>
          </w:p>
        </w:tc>
        <w:tc>
          <w:tcPr>
            <w:tcW w:w="527"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100</w:t>
            </w:r>
          </w:p>
        </w:tc>
        <w:tc>
          <w:tcPr>
            <w:tcW w:w="5785" w:type="dxa"/>
            <w:shd w:val="clear" w:color="auto" w:fill="auto"/>
            <w:vAlign w:val="center"/>
            <w:hideMark/>
          </w:tcPr>
          <w:p w:rsidR="00A03C55" w:rsidRPr="000A6974" w:rsidRDefault="00A03C55" w:rsidP="003264D7">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50 331,800</w:t>
            </w:r>
          </w:p>
        </w:tc>
      </w:tr>
      <w:tr w:rsidR="00A03C55" w:rsidRPr="00CE3BEE" w:rsidTr="003264D7">
        <w:trPr>
          <w:trHeight w:val="20"/>
        </w:trPr>
        <w:tc>
          <w:tcPr>
            <w:tcW w:w="325"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07</w:t>
            </w:r>
          </w:p>
        </w:tc>
        <w:tc>
          <w:tcPr>
            <w:tcW w:w="526"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02</w:t>
            </w:r>
          </w:p>
        </w:tc>
        <w:tc>
          <w:tcPr>
            <w:tcW w:w="1343"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99.0.00.70361</w:t>
            </w:r>
          </w:p>
        </w:tc>
        <w:tc>
          <w:tcPr>
            <w:tcW w:w="527"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600</w:t>
            </w:r>
          </w:p>
        </w:tc>
        <w:tc>
          <w:tcPr>
            <w:tcW w:w="5785" w:type="dxa"/>
            <w:shd w:val="clear" w:color="auto" w:fill="auto"/>
            <w:vAlign w:val="center"/>
            <w:hideMark/>
          </w:tcPr>
          <w:p w:rsidR="00A03C55" w:rsidRPr="000A6974" w:rsidRDefault="00A03C55" w:rsidP="003264D7">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106 883,700</w:t>
            </w:r>
          </w:p>
        </w:tc>
      </w:tr>
      <w:tr w:rsidR="00A03C55" w:rsidRPr="00CE3BEE" w:rsidTr="003264D7">
        <w:trPr>
          <w:trHeight w:val="20"/>
        </w:trPr>
        <w:tc>
          <w:tcPr>
            <w:tcW w:w="325"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07</w:t>
            </w:r>
          </w:p>
        </w:tc>
        <w:tc>
          <w:tcPr>
            <w:tcW w:w="526"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02</w:t>
            </w:r>
          </w:p>
        </w:tc>
        <w:tc>
          <w:tcPr>
            <w:tcW w:w="1343"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99.0.00.70362</w:t>
            </w:r>
          </w:p>
        </w:tc>
        <w:tc>
          <w:tcPr>
            <w:tcW w:w="527"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100</w:t>
            </w:r>
          </w:p>
        </w:tc>
        <w:tc>
          <w:tcPr>
            <w:tcW w:w="5785" w:type="dxa"/>
            <w:shd w:val="clear" w:color="auto" w:fill="auto"/>
            <w:vAlign w:val="center"/>
            <w:hideMark/>
          </w:tcPr>
          <w:p w:rsidR="00A03C55" w:rsidRPr="000A6974" w:rsidRDefault="00A03C55" w:rsidP="003264D7">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13 871,700</w:t>
            </w:r>
          </w:p>
        </w:tc>
      </w:tr>
      <w:tr w:rsidR="00A03C55" w:rsidRPr="00CE3BEE" w:rsidTr="003264D7">
        <w:trPr>
          <w:trHeight w:val="20"/>
        </w:trPr>
        <w:tc>
          <w:tcPr>
            <w:tcW w:w="325"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07</w:t>
            </w:r>
          </w:p>
        </w:tc>
        <w:tc>
          <w:tcPr>
            <w:tcW w:w="526"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02</w:t>
            </w:r>
          </w:p>
        </w:tc>
        <w:tc>
          <w:tcPr>
            <w:tcW w:w="1343"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99.0.00.70362</w:t>
            </w:r>
          </w:p>
        </w:tc>
        <w:tc>
          <w:tcPr>
            <w:tcW w:w="527"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600</w:t>
            </w:r>
          </w:p>
        </w:tc>
        <w:tc>
          <w:tcPr>
            <w:tcW w:w="5785" w:type="dxa"/>
            <w:shd w:val="clear" w:color="auto" w:fill="auto"/>
            <w:vAlign w:val="center"/>
            <w:hideMark/>
          </w:tcPr>
          <w:p w:rsidR="00A03C55" w:rsidRPr="000A6974" w:rsidRDefault="00A03C55" w:rsidP="003264D7">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29 801,100</w:t>
            </w:r>
          </w:p>
        </w:tc>
      </w:tr>
      <w:tr w:rsidR="00A03C55" w:rsidRPr="00CE3BEE" w:rsidTr="003264D7">
        <w:trPr>
          <w:trHeight w:val="20"/>
        </w:trPr>
        <w:tc>
          <w:tcPr>
            <w:tcW w:w="325"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07</w:t>
            </w:r>
          </w:p>
        </w:tc>
        <w:tc>
          <w:tcPr>
            <w:tcW w:w="526"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02</w:t>
            </w:r>
          </w:p>
        </w:tc>
        <w:tc>
          <w:tcPr>
            <w:tcW w:w="1343"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99.0.00.70363</w:t>
            </w:r>
          </w:p>
        </w:tc>
        <w:tc>
          <w:tcPr>
            <w:tcW w:w="527"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200</w:t>
            </w:r>
          </w:p>
        </w:tc>
        <w:tc>
          <w:tcPr>
            <w:tcW w:w="5785" w:type="dxa"/>
            <w:shd w:val="clear" w:color="auto" w:fill="auto"/>
            <w:vAlign w:val="center"/>
            <w:hideMark/>
          </w:tcPr>
          <w:p w:rsidR="00A03C55" w:rsidRPr="000A6974" w:rsidRDefault="00A03C55" w:rsidP="003264D7">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1 663,400</w:t>
            </w:r>
          </w:p>
        </w:tc>
      </w:tr>
      <w:tr w:rsidR="00A03C55" w:rsidRPr="00CE3BEE" w:rsidTr="003264D7">
        <w:trPr>
          <w:trHeight w:val="20"/>
        </w:trPr>
        <w:tc>
          <w:tcPr>
            <w:tcW w:w="325"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07</w:t>
            </w:r>
          </w:p>
        </w:tc>
        <w:tc>
          <w:tcPr>
            <w:tcW w:w="526"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02</w:t>
            </w:r>
          </w:p>
        </w:tc>
        <w:tc>
          <w:tcPr>
            <w:tcW w:w="1343"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99.0.00.70363</w:t>
            </w:r>
          </w:p>
        </w:tc>
        <w:tc>
          <w:tcPr>
            <w:tcW w:w="527"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600</w:t>
            </w:r>
          </w:p>
        </w:tc>
        <w:tc>
          <w:tcPr>
            <w:tcW w:w="5785" w:type="dxa"/>
            <w:shd w:val="clear" w:color="auto" w:fill="auto"/>
            <w:vAlign w:val="center"/>
            <w:hideMark/>
          </w:tcPr>
          <w:p w:rsidR="00A03C55" w:rsidRPr="000A6974" w:rsidRDefault="00A03C55" w:rsidP="003264D7">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3 541,300</w:t>
            </w:r>
          </w:p>
        </w:tc>
      </w:tr>
      <w:tr w:rsidR="00A03C55" w:rsidRPr="00CE3BEE" w:rsidTr="003264D7">
        <w:trPr>
          <w:trHeight w:val="20"/>
        </w:trPr>
        <w:tc>
          <w:tcPr>
            <w:tcW w:w="325"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07</w:t>
            </w:r>
          </w:p>
        </w:tc>
        <w:tc>
          <w:tcPr>
            <w:tcW w:w="526"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02</w:t>
            </w:r>
          </w:p>
        </w:tc>
        <w:tc>
          <w:tcPr>
            <w:tcW w:w="1343"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99.0.00.70870</w:t>
            </w:r>
          </w:p>
        </w:tc>
        <w:tc>
          <w:tcPr>
            <w:tcW w:w="527"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100</w:t>
            </w:r>
          </w:p>
        </w:tc>
        <w:tc>
          <w:tcPr>
            <w:tcW w:w="5785" w:type="dxa"/>
            <w:shd w:val="clear" w:color="auto" w:fill="auto"/>
            <w:vAlign w:val="center"/>
            <w:hideMark/>
          </w:tcPr>
          <w:p w:rsidR="00A03C55" w:rsidRPr="000A6974" w:rsidRDefault="00A03C55" w:rsidP="003264D7">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22,500</w:t>
            </w:r>
          </w:p>
        </w:tc>
      </w:tr>
      <w:tr w:rsidR="00A03C55" w:rsidRPr="00CE3BEE" w:rsidTr="003264D7">
        <w:trPr>
          <w:trHeight w:val="20"/>
        </w:trPr>
        <w:tc>
          <w:tcPr>
            <w:tcW w:w="325"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07</w:t>
            </w:r>
          </w:p>
        </w:tc>
        <w:tc>
          <w:tcPr>
            <w:tcW w:w="526"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02</w:t>
            </w:r>
          </w:p>
        </w:tc>
        <w:tc>
          <w:tcPr>
            <w:tcW w:w="1343"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99.0.00.70870</w:t>
            </w:r>
          </w:p>
        </w:tc>
        <w:tc>
          <w:tcPr>
            <w:tcW w:w="527"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600</w:t>
            </w:r>
          </w:p>
        </w:tc>
        <w:tc>
          <w:tcPr>
            <w:tcW w:w="5785" w:type="dxa"/>
            <w:shd w:val="clear" w:color="auto" w:fill="auto"/>
            <w:vAlign w:val="center"/>
            <w:hideMark/>
          </w:tcPr>
          <w:p w:rsidR="00A03C55" w:rsidRPr="000A6974" w:rsidRDefault="00A03C55" w:rsidP="003264D7">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 xml:space="preserve">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(Предоставление субсидий </w:t>
            </w:r>
            <w:r w:rsidRPr="000A6974">
              <w:rPr>
                <w:rFonts w:ascii="Times New Roman" w:eastAsia="Times New Roman" w:hAnsi="Times New Roman" w:cs="Times New Roman"/>
                <w:color w:val="000000"/>
              </w:rPr>
              <w:lastRenderedPageBreak/>
              <w:t>бюджетным, автономным учреждениям и иным некоммерческим организациям)</w:t>
            </w:r>
          </w:p>
        </w:tc>
        <w:tc>
          <w:tcPr>
            <w:tcW w:w="1417"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lastRenderedPageBreak/>
              <w:t>67,500</w:t>
            </w:r>
          </w:p>
        </w:tc>
      </w:tr>
      <w:tr w:rsidR="00A03C55" w:rsidRPr="00CE3BEE" w:rsidTr="003264D7">
        <w:trPr>
          <w:trHeight w:val="20"/>
        </w:trPr>
        <w:tc>
          <w:tcPr>
            <w:tcW w:w="325"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lastRenderedPageBreak/>
              <w:t>07</w:t>
            </w:r>
          </w:p>
        </w:tc>
        <w:tc>
          <w:tcPr>
            <w:tcW w:w="526"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02</w:t>
            </w:r>
          </w:p>
        </w:tc>
        <w:tc>
          <w:tcPr>
            <w:tcW w:w="1343"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99.0.00.80990</w:t>
            </w:r>
          </w:p>
        </w:tc>
        <w:tc>
          <w:tcPr>
            <w:tcW w:w="527"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800</w:t>
            </w:r>
          </w:p>
        </w:tc>
        <w:tc>
          <w:tcPr>
            <w:tcW w:w="5785" w:type="dxa"/>
            <w:shd w:val="clear" w:color="auto" w:fill="auto"/>
            <w:vAlign w:val="center"/>
            <w:hideMark/>
          </w:tcPr>
          <w:p w:rsidR="00A03C55" w:rsidRPr="000A6974" w:rsidRDefault="00A03C55" w:rsidP="003264D7">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Уплата налога на имущество (Иные бюджетные ассигнования)</w:t>
            </w:r>
          </w:p>
        </w:tc>
        <w:tc>
          <w:tcPr>
            <w:tcW w:w="1417"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786,900</w:t>
            </w:r>
          </w:p>
        </w:tc>
      </w:tr>
      <w:tr w:rsidR="00A03C55" w:rsidRPr="00CE3BEE" w:rsidTr="003264D7">
        <w:trPr>
          <w:trHeight w:val="20"/>
        </w:trPr>
        <w:tc>
          <w:tcPr>
            <w:tcW w:w="325"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07</w:t>
            </w:r>
          </w:p>
        </w:tc>
        <w:tc>
          <w:tcPr>
            <w:tcW w:w="526"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03</w:t>
            </w:r>
          </w:p>
        </w:tc>
        <w:tc>
          <w:tcPr>
            <w:tcW w:w="1343"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00.0.00.00000</w:t>
            </w:r>
          </w:p>
        </w:tc>
        <w:tc>
          <w:tcPr>
            <w:tcW w:w="527"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A03C55" w:rsidRPr="000A6974" w:rsidRDefault="00A03C55" w:rsidP="003264D7">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Дополнительное образование детей</w:t>
            </w:r>
          </w:p>
        </w:tc>
        <w:tc>
          <w:tcPr>
            <w:tcW w:w="1417"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19 110,967</w:t>
            </w:r>
          </w:p>
        </w:tc>
      </w:tr>
      <w:tr w:rsidR="00A03C55" w:rsidRPr="00CE3BEE" w:rsidTr="003264D7">
        <w:trPr>
          <w:trHeight w:val="20"/>
        </w:trPr>
        <w:tc>
          <w:tcPr>
            <w:tcW w:w="325"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07</w:t>
            </w:r>
          </w:p>
        </w:tc>
        <w:tc>
          <w:tcPr>
            <w:tcW w:w="526"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03</w:t>
            </w:r>
          </w:p>
        </w:tc>
        <w:tc>
          <w:tcPr>
            <w:tcW w:w="1343"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17.0.00.00000</w:t>
            </w:r>
          </w:p>
        </w:tc>
        <w:tc>
          <w:tcPr>
            <w:tcW w:w="527"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A03C55" w:rsidRPr="000A6974" w:rsidRDefault="00A03C55" w:rsidP="003264D7">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МП «Развитие образования на территории Урюпинского муниципального района Волгоградской области»</w:t>
            </w:r>
          </w:p>
        </w:tc>
        <w:tc>
          <w:tcPr>
            <w:tcW w:w="1417"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3 342,667</w:t>
            </w:r>
          </w:p>
        </w:tc>
      </w:tr>
      <w:tr w:rsidR="00A03C55" w:rsidRPr="00CE3BEE" w:rsidTr="003264D7">
        <w:trPr>
          <w:trHeight w:val="20"/>
        </w:trPr>
        <w:tc>
          <w:tcPr>
            <w:tcW w:w="325"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07</w:t>
            </w:r>
          </w:p>
        </w:tc>
        <w:tc>
          <w:tcPr>
            <w:tcW w:w="526"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03</w:t>
            </w:r>
          </w:p>
        </w:tc>
        <w:tc>
          <w:tcPr>
            <w:tcW w:w="1343"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17.0.00.04240</w:t>
            </w:r>
          </w:p>
        </w:tc>
        <w:tc>
          <w:tcPr>
            <w:tcW w:w="527"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100</w:t>
            </w:r>
          </w:p>
        </w:tc>
        <w:tc>
          <w:tcPr>
            <w:tcW w:w="5785" w:type="dxa"/>
            <w:shd w:val="clear" w:color="auto" w:fill="auto"/>
            <w:vAlign w:val="center"/>
            <w:hideMark/>
          </w:tcPr>
          <w:p w:rsidR="00A03C55" w:rsidRPr="000A6974" w:rsidRDefault="00A03C55" w:rsidP="003264D7">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Обеспечение деятельности казенных организаций дополнительного образования в части исполнения муниципального социального заказа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300,000</w:t>
            </w:r>
          </w:p>
        </w:tc>
      </w:tr>
      <w:tr w:rsidR="00A03C55" w:rsidRPr="00CE3BEE" w:rsidTr="003264D7">
        <w:trPr>
          <w:trHeight w:val="20"/>
        </w:trPr>
        <w:tc>
          <w:tcPr>
            <w:tcW w:w="325"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07</w:t>
            </w:r>
          </w:p>
        </w:tc>
        <w:tc>
          <w:tcPr>
            <w:tcW w:w="526"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03</w:t>
            </w:r>
          </w:p>
        </w:tc>
        <w:tc>
          <w:tcPr>
            <w:tcW w:w="1343"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17.0.00.S1170</w:t>
            </w:r>
          </w:p>
        </w:tc>
        <w:tc>
          <w:tcPr>
            <w:tcW w:w="527"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200</w:t>
            </w:r>
          </w:p>
        </w:tc>
        <w:tc>
          <w:tcPr>
            <w:tcW w:w="5785" w:type="dxa"/>
            <w:shd w:val="clear" w:color="auto" w:fill="auto"/>
            <w:vAlign w:val="center"/>
            <w:hideMark/>
          </w:tcPr>
          <w:p w:rsidR="00A03C55" w:rsidRPr="000A6974" w:rsidRDefault="00A03C55" w:rsidP="003264D7">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Повышение финансовой грамотности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911,111</w:t>
            </w:r>
          </w:p>
        </w:tc>
      </w:tr>
      <w:tr w:rsidR="00A03C55" w:rsidRPr="00CE3BEE" w:rsidTr="003264D7">
        <w:trPr>
          <w:trHeight w:val="20"/>
        </w:trPr>
        <w:tc>
          <w:tcPr>
            <w:tcW w:w="325"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07</w:t>
            </w:r>
          </w:p>
        </w:tc>
        <w:tc>
          <w:tcPr>
            <w:tcW w:w="526"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03</w:t>
            </w:r>
          </w:p>
        </w:tc>
        <w:tc>
          <w:tcPr>
            <w:tcW w:w="1343"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17.0.00.S1170</w:t>
            </w:r>
          </w:p>
        </w:tc>
        <w:tc>
          <w:tcPr>
            <w:tcW w:w="527"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600</w:t>
            </w:r>
          </w:p>
        </w:tc>
        <w:tc>
          <w:tcPr>
            <w:tcW w:w="5785" w:type="dxa"/>
            <w:shd w:val="clear" w:color="auto" w:fill="auto"/>
            <w:vAlign w:val="center"/>
            <w:hideMark/>
          </w:tcPr>
          <w:p w:rsidR="00A03C55" w:rsidRPr="000A6974" w:rsidRDefault="00A03C55" w:rsidP="003264D7">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Повышение финансовой грамотности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912,667</w:t>
            </w:r>
          </w:p>
        </w:tc>
      </w:tr>
      <w:tr w:rsidR="00A03C55" w:rsidRPr="00CE3BEE" w:rsidTr="003264D7">
        <w:trPr>
          <w:trHeight w:val="20"/>
        </w:trPr>
        <w:tc>
          <w:tcPr>
            <w:tcW w:w="325"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07</w:t>
            </w:r>
          </w:p>
        </w:tc>
        <w:tc>
          <w:tcPr>
            <w:tcW w:w="526"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03</w:t>
            </w:r>
          </w:p>
        </w:tc>
        <w:tc>
          <w:tcPr>
            <w:tcW w:w="1343"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17.0.00.S2620</w:t>
            </w:r>
          </w:p>
        </w:tc>
        <w:tc>
          <w:tcPr>
            <w:tcW w:w="527"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100</w:t>
            </w:r>
          </w:p>
        </w:tc>
        <w:tc>
          <w:tcPr>
            <w:tcW w:w="5785" w:type="dxa"/>
            <w:shd w:val="clear" w:color="auto" w:fill="auto"/>
            <w:vAlign w:val="center"/>
            <w:hideMark/>
          </w:tcPr>
          <w:p w:rsidR="00A03C55" w:rsidRPr="000A6974" w:rsidRDefault="00A03C55" w:rsidP="003264D7">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Реализация мероприятий по решению отдельных вопросов местного значения в сфере дополнительного образования детей в сфере управления БПЛА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607,778</w:t>
            </w:r>
          </w:p>
        </w:tc>
      </w:tr>
      <w:tr w:rsidR="00A03C55" w:rsidRPr="00CE3BEE" w:rsidTr="003264D7">
        <w:trPr>
          <w:trHeight w:val="20"/>
        </w:trPr>
        <w:tc>
          <w:tcPr>
            <w:tcW w:w="325"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07</w:t>
            </w:r>
          </w:p>
        </w:tc>
        <w:tc>
          <w:tcPr>
            <w:tcW w:w="526"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03</w:t>
            </w:r>
          </w:p>
        </w:tc>
        <w:tc>
          <w:tcPr>
            <w:tcW w:w="1343"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17.0.00.S2620</w:t>
            </w:r>
          </w:p>
        </w:tc>
        <w:tc>
          <w:tcPr>
            <w:tcW w:w="527"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200</w:t>
            </w:r>
          </w:p>
        </w:tc>
        <w:tc>
          <w:tcPr>
            <w:tcW w:w="5785" w:type="dxa"/>
            <w:shd w:val="clear" w:color="auto" w:fill="auto"/>
            <w:vAlign w:val="center"/>
            <w:hideMark/>
          </w:tcPr>
          <w:p w:rsidR="00A03C55" w:rsidRPr="000A6974" w:rsidRDefault="00A03C55" w:rsidP="003264D7">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Реализация мероприятий по решению отдельных вопросов местного значения в сфере дополнительного образования детей в сфере управления БПЛА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611,111</w:t>
            </w:r>
          </w:p>
        </w:tc>
      </w:tr>
      <w:tr w:rsidR="00A03C55" w:rsidRPr="00CE3BEE" w:rsidTr="003264D7">
        <w:trPr>
          <w:trHeight w:val="20"/>
        </w:trPr>
        <w:tc>
          <w:tcPr>
            <w:tcW w:w="325"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07</w:t>
            </w:r>
          </w:p>
        </w:tc>
        <w:tc>
          <w:tcPr>
            <w:tcW w:w="526"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03</w:t>
            </w:r>
          </w:p>
        </w:tc>
        <w:tc>
          <w:tcPr>
            <w:tcW w:w="1343"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99.0.00.00000</w:t>
            </w:r>
          </w:p>
        </w:tc>
        <w:tc>
          <w:tcPr>
            <w:tcW w:w="527"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A03C55" w:rsidRPr="000A6974" w:rsidRDefault="00A03C55" w:rsidP="003264D7">
            <w:pPr>
              <w:spacing w:after="0" w:line="240" w:lineRule="auto"/>
              <w:ind w:left="-57" w:right="-57"/>
              <w:jc w:val="both"/>
              <w:rPr>
                <w:rFonts w:ascii="Times New Roman" w:eastAsia="Times New Roman" w:hAnsi="Times New Roman" w:cs="Times New Roman"/>
                <w:color w:val="000000"/>
              </w:rPr>
            </w:pPr>
            <w:proofErr w:type="spellStart"/>
            <w:r w:rsidRPr="000A6974">
              <w:rPr>
                <w:rFonts w:ascii="Times New Roman" w:eastAsia="Times New Roman" w:hAnsi="Times New Roman" w:cs="Times New Roman"/>
                <w:color w:val="000000"/>
              </w:rPr>
              <w:t>Непрограммные</w:t>
            </w:r>
            <w:proofErr w:type="spellEnd"/>
            <w:r w:rsidRPr="000A6974">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417"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15 768,300</w:t>
            </w:r>
          </w:p>
        </w:tc>
      </w:tr>
      <w:tr w:rsidR="00A03C55" w:rsidRPr="00CE3BEE" w:rsidTr="003264D7">
        <w:trPr>
          <w:trHeight w:val="20"/>
        </w:trPr>
        <w:tc>
          <w:tcPr>
            <w:tcW w:w="325"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07</w:t>
            </w:r>
          </w:p>
        </w:tc>
        <w:tc>
          <w:tcPr>
            <w:tcW w:w="526"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03</w:t>
            </w:r>
          </w:p>
        </w:tc>
        <w:tc>
          <w:tcPr>
            <w:tcW w:w="1343"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99.0.00.04230</w:t>
            </w:r>
          </w:p>
        </w:tc>
        <w:tc>
          <w:tcPr>
            <w:tcW w:w="527"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100</w:t>
            </w:r>
          </w:p>
        </w:tc>
        <w:tc>
          <w:tcPr>
            <w:tcW w:w="5785" w:type="dxa"/>
            <w:shd w:val="clear" w:color="auto" w:fill="auto"/>
            <w:vAlign w:val="center"/>
            <w:hideMark/>
          </w:tcPr>
          <w:p w:rsidR="00A03C55" w:rsidRPr="000A6974" w:rsidRDefault="00A03C55" w:rsidP="003264D7">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14 111,400</w:t>
            </w:r>
          </w:p>
        </w:tc>
      </w:tr>
      <w:tr w:rsidR="00A03C55" w:rsidRPr="00CE3BEE" w:rsidTr="003264D7">
        <w:trPr>
          <w:trHeight w:val="20"/>
        </w:trPr>
        <w:tc>
          <w:tcPr>
            <w:tcW w:w="325"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07</w:t>
            </w:r>
          </w:p>
        </w:tc>
        <w:tc>
          <w:tcPr>
            <w:tcW w:w="526"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03</w:t>
            </w:r>
          </w:p>
        </w:tc>
        <w:tc>
          <w:tcPr>
            <w:tcW w:w="1343"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99.0.00.04230</w:t>
            </w:r>
          </w:p>
        </w:tc>
        <w:tc>
          <w:tcPr>
            <w:tcW w:w="527"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200</w:t>
            </w:r>
          </w:p>
        </w:tc>
        <w:tc>
          <w:tcPr>
            <w:tcW w:w="5785" w:type="dxa"/>
            <w:shd w:val="clear" w:color="auto" w:fill="auto"/>
            <w:vAlign w:val="center"/>
            <w:hideMark/>
          </w:tcPr>
          <w:p w:rsidR="00A03C55" w:rsidRPr="000A6974" w:rsidRDefault="00A03C55" w:rsidP="003264D7">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1 076,900</w:t>
            </w:r>
          </w:p>
        </w:tc>
      </w:tr>
      <w:tr w:rsidR="00A03C55" w:rsidRPr="00CE3BEE" w:rsidTr="003264D7">
        <w:trPr>
          <w:trHeight w:val="20"/>
        </w:trPr>
        <w:tc>
          <w:tcPr>
            <w:tcW w:w="325"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07</w:t>
            </w:r>
          </w:p>
        </w:tc>
        <w:tc>
          <w:tcPr>
            <w:tcW w:w="526"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03</w:t>
            </w:r>
          </w:p>
        </w:tc>
        <w:tc>
          <w:tcPr>
            <w:tcW w:w="1343"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99.0.00.04240</w:t>
            </w:r>
          </w:p>
        </w:tc>
        <w:tc>
          <w:tcPr>
            <w:tcW w:w="527"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100</w:t>
            </w:r>
          </w:p>
        </w:tc>
        <w:tc>
          <w:tcPr>
            <w:tcW w:w="5785" w:type="dxa"/>
            <w:shd w:val="clear" w:color="auto" w:fill="auto"/>
            <w:vAlign w:val="center"/>
            <w:hideMark/>
          </w:tcPr>
          <w:p w:rsidR="00A03C55" w:rsidRPr="000A6974" w:rsidRDefault="00A03C55" w:rsidP="003264D7">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Обеспечение деятельности казенных организаций дополнительного образования в части исполнения муниципального социального заказа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300,000</w:t>
            </w:r>
          </w:p>
        </w:tc>
      </w:tr>
      <w:tr w:rsidR="00A03C55" w:rsidRPr="00CE3BEE" w:rsidTr="003264D7">
        <w:trPr>
          <w:trHeight w:val="20"/>
        </w:trPr>
        <w:tc>
          <w:tcPr>
            <w:tcW w:w="325"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07</w:t>
            </w:r>
          </w:p>
        </w:tc>
        <w:tc>
          <w:tcPr>
            <w:tcW w:w="526"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03</w:t>
            </w:r>
          </w:p>
        </w:tc>
        <w:tc>
          <w:tcPr>
            <w:tcW w:w="1343"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99.0.00.80990</w:t>
            </w:r>
          </w:p>
        </w:tc>
        <w:tc>
          <w:tcPr>
            <w:tcW w:w="527"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800</w:t>
            </w:r>
          </w:p>
        </w:tc>
        <w:tc>
          <w:tcPr>
            <w:tcW w:w="5785" w:type="dxa"/>
            <w:shd w:val="clear" w:color="auto" w:fill="auto"/>
            <w:vAlign w:val="center"/>
            <w:hideMark/>
          </w:tcPr>
          <w:p w:rsidR="00A03C55" w:rsidRPr="000A6974" w:rsidRDefault="00A03C55" w:rsidP="003264D7">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Уплата налога на имущество (Иные бюджетные ассигнования)</w:t>
            </w:r>
          </w:p>
        </w:tc>
        <w:tc>
          <w:tcPr>
            <w:tcW w:w="1417"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280,000</w:t>
            </w:r>
          </w:p>
        </w:tc>
      </w:tr>
      <w:tr w:rsidR="00A03C55" w:rsidRPr="00CE3BEE" w:rsidTr="003264D7">
        <w:trPr>
          <w:trHeight w:val="20"/>
        </w:trPr>
        <w:tc>
          <w:tcPr>
            <w:tcW w:w="325"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07</w:t>
            </w:r>
          </w:p>
        </w:tc>
        <w:tc>
          <w:tcPr>
            <w:tcW w:w="526"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09</w:t>
            </w:r>
          </w:p>
        </w:tc>
        <w:tc>
          <w:tcPr>
            <w:tcW w:w="1343"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00.0.00.00000</w:t>
            </w:r>
          </w:p>
        </w:tc>
        <w:tc>
          <w:tcPr>
            <w:tcW w:w="527"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A03C55" w:rsidRPr="000A6974" w:rsidRDefault="00A03C55" w:rsidP="003264D7">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Другие вопросы в области образования</w:t>
            </w:r>
          </w:p>
        </w:tc>
        <w:tc>
          <w:tcPr>
            <w:tcW w:w="1417"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2 584,456</w:t>
            </w:r>
          </w:p>
        </w:tc>
      </w:tr>
      <w:tr w:rsidR="00A03C55" w:rsidRPr="00CE3BEE" w:rsidTr="003264D7">
        <w:trPr>
          <w:trHeight w:val="20"/>
        </w:trPr>
        <w:tc>
          <w:tcPr>
            <w:tcW w:w="325"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07</w:t>
            </w:r>
          </w:p>
        </w:tc>
        <w:tc>
          <w:tcPr>
            <w:tcW w:w="526"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09</w:t>
            </w:r>
          </w:p>
        </w:tc>
        <w:tc>
          <w:tcPr>
            <w:tcW w:w="1343"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47.0.00.00000</w:t>
            </w:r>
          </w:p>
        </w:tc>
        <w:tc>
          <w:tcPr>
            <w:tcW w:w="527"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A03C55" w:rsidRPr="000A6974" w:rsidRDefault="00A03C55" w:rsidP="003264D7">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 xml:space="preserve">МП «Организация и обеспечение отдыха, оздоровления и занятости детей, подростков и молодежи в Урюпинском </w:t>
            </w:r>
            <w:r w:rsidRPr="000A6974">
              <w:rPr>
                <w:rFonts w:ascii="Times New Roman" w:eastAsia="Times New Roman" w:hAnsi="Times New Roman" w:cs="Times New Roman"/>
                <w:color w:val="000000"/>
              </w:rPr>
              <w:lastRenderedPageBreak/>
              <w:t>муниципальном районе»</w:t>
            </w:r>
          </w:p>
        </w:tc>
        <w:tc>
          <w:tcPr>
            <w:tcW w:w="1417"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lastRenderedPageBreak/>
              <w:t>2 584,456</w:t>
            </w:r>
          </w:p>
        </w:tc>
      </w:tr>
      <w:tr w:rsidR="00A03C55" w:rsidRPr="00CE3BEE" w:rsidTr="003264D7">
        <w:trPr>
          <w:trHeight w:val="20"/>
        </w:trPr>
        <w:tc>
          <w:tcPr>
            <w:tcW w:w="325"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lastRenderedPageBreak/>
              <w:t>07</w:t>
            </w:r>
          </w:p>
        </w:tc>
        <w:tc>
          <w:tcPr>
            <w:tcW w:w="526"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09</w:t>
            </w:r>
          </w:p>
        </w:tc>
        <w:tc>
          <w:tcPr>
            <w:tcW w:w="1343"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47.0.00.S0390</w:t>
            </w:r>
          </w:p>
        </w:tc>
        <w:tc>
          <w:tcPr>
            <w:tcW w:w="527"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200</w:t>
            </w:r>
          </w:p>
        </w:tc>
        <w:tc>
          <w:tcPr>
            <w:tcW w:w="5785" w:type="dxa"/>
            <w:shd w:val="clear" w:color="auto" w:fill="auto"/>
            <w:vAlign w:val="center"/>
            <w:hideMark/>
          </w:tcPr>
          <w:p w:rsidR="00A03C55" w:rsidRPr="000A6974" w:rsidRDefault="00A03C55" w:rsidP="003264D7">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Реализация мероприятий по организации отдыха детей в каникулярный период в лагерях дневного пребывания на базе муниципальных образовательных организаций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888,136</w:t>
            </w:r>
          </w:p>
        </w:tc>
      </w:tr>
      <w:tr w:rsidR="00A03C55" w:rsidRPr="00CE3BEE" w:rsidTr="003264D7">
        <w:trPr>
          <w:trHeight w:val="20"/>
        </w:trPr>
        <w:tc>
          <w:tcPr>
            <w:tcW w:w="325"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07</w:t>
            </w:r>
          </w:p>
        </w:tc>
        <w:tc>
          <w:tcPr>
            <w:tcW w:w="526"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09</w:t>
            </w:r>
          </w:p>
        </w:tc>
        <w:tc>
          <w:tcPr>
            <w:tcW w:w="1343"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47.0.00.S0390</w:t>
            </w:r>
          </w:p>
        </w:tc>
        <w:tc>
          <w:tcPr>
            <w:tcW w:w="527"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600</w:t>
            </w:r>
          </w:p>
        </w:tc>
        <w:tc>
          <w:tcPr>
            <w:tcW w:w="5785" w:type="dxa"/>
            <w:shd w:val="clear" w:color="auto" w:fill="auto"/>
            <w:vAlign w:val="center"/>
            <w:hideMark/>
          </w:tcPr>
          <w:p w:rsidR="00A03C55" w:rsidRPr="000A6974" w:rsidRDefault="00A03C55" w:rsidP="003264D7">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Реализация мероприятий по организации отдыха детей в каникулярный период в лагерях дневного пребывания на базе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1 696,320</w:t>
            </w:r>
          </w:p>
        </w:tc>
      </w:tr>
      <w:tr w:rsidR="00A03C55" w:rsidRPr="00CE3BEE" w:rsidTr="003264D7">
        <w:trPr>
          <w:trHeight w:val="20"/>
        </w:trPr>
        <w:tc>
          <w:tcPr>
            <w:tcW w:w="325"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0A6974">
              <w:rPr>
                <w:rFonts w:ascii="Times New Roman" w:eastAsia="Times New Roman" w:hAnsi="Times New Roman" w:cs="Times New Roman"/>
                <w:b/>
                <w:bCs/>
                <w:color w:val="000000"/>
                <w:sz w:val="20"/>
                <w:szCs w:val="20"/>
              </w:rPr>
              <w:t>08</w:t>
            </w:r>
          </w:p>
        </w:tc>
        <w:tc>
          <w:tcPr>
            <w:tcW w:w="526"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0A6974">
              <w:rPr>
                <w:rFonts w:ascii="Times New Roman" w:eastAsia="Times New Roman" w:hAnsi="Times New Roman" w:cs="Times New Roman"/>
                <w:b/>
                <w:bCs/>
                <w:color w:val="000000"/>
                <w:sz w:val="20"/>
                <w:szCs w:val="20"/>
              </w:rPr>
              <w:t>00</w:t>
            </w:r>
          </w:p>
        </w:tc>
        <w:tc>
          <w:tcPr>
            <w:tcW w:w="1343"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0A6974">
              <w:rPr>
                <w:rFonts w:ascii="Times New Roman" w:eastAsia="Times New Roman" w:hAnsi="Times New Roman" w:cs="Times New Roman"/>
                <w:b/>
                <w:bCs/>
                <w:color w:val="000000"/>
                <w:sz w:val="20"/>
                <w:szCs w:val="20"/>
              </w:rPr>
              <w:t>00.0.00.00000</w:t>
            </w:r>
          </w:p>
        </w:tc>
        <w:tc>
          <w:tcPr>
            <w:tcW w:w="527"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0A6974">
              <w:rPr>
                <w:rFonts w:ascii="Times New Roman" w:eastAsia="Times New Roman" w:hAnsi="Times New Roman" w:cs="Times New Roman"/>
                <w:b/>
                <w:bCs/>
                <w:color w:val="000000"/>
                <w:sz w:val="20"/>
                <w:szCs w:val="20"/>
              </w:rPr>
              <w:t>000</w:t>
            </w:r>
          </w:p>
        </w:tc>
        <w:tc>
          <w:tcPr>
            <w:tcW w:w="5785" w:type="dxa"/>
            <w:shd w:val="clear" w:color="auto" w:fill="auto"/>
            <w:vAlign w:val="center"/>
            <w:hideMark/>
          </w:tcPr>
          <w:p w:rsidR="00A03C55" w:rsidRPr="00CB5300"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CB5300">
              <w:rPr>
                <w:rFonts w:ascii="Times New Roman" w:eastAsia="Times New Roman" w:hAnsi="Times New Roman" w:cs="Times New Roman"/>
                <w:b/>
                <w:bCs/>
                <w:color w:val="000000"/>
                <w:sz w:val="20"/>
                <w:szCs w:val="20"/>
              </w:rPr>
              <w:t>КУЛЬТУРА, КИНЕМАТОГРАФИЯ</w:t>
            </w:r>
          </w:p>
        </w:tc>
        <w:tc>
          <w:tcPr>
            <w:tcW w:w="1417"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b/>
                <w:bCs/>
                <w:color w:val="000000"/>
              </w:rPr>
            </w:pPr>
            <w:r w:rsidRPr="000A6974">
              <w:rPr>
                <w:rFonts w:ascii="Times New Roman" w:eastAsia="Times New Roman" w:hAnsi="Times New Roman" w:cs="Times New Roman"/>
                <w:b/>
                <w:bCs/>
                <w:color w:val="000000"/>
              </w:rPr>
              <w:t>15 405,500</w:t>
            </w:r>
          </w:p>
        </w:tc>
      </w:tr>
      <w:tr w:rsidR="00A03C55" w:rsidRPr="00CE3BEE" w:rsidTr="003264D7">
        <w:trPr>
          <w:trHeight w:val="20"/>
        </w:trPr>
        <w:tc>
          <w:tcPr>
            <w:tcW w:w="325"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08</w:t>
            </w:r>
          </w:p>
        </w:tc>
        <w:tc>
          <w:tcPr>
            <w:tcW w:w="526"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01</w:t>
            </w:r>
          </w:p>
        </w:tc>
        <w:tc>
          <w:tcPr>
            <w:tcW w:w="1343"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00.0.00.00000</w:t>
            </w:r>
          </w:p>
        </w:tc>
        <w:tc>
          <w:tcPr>
            <w:tcW w:w="527"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A03C55" w:rsidRPr="000A6974" w:rsidRDefault="00A03C55" w:rsidP="003264D7">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Культура</w:t>
            </w:r>
          </w:p>
        </w:tc>
        <w:tc>
          <w:tcPr>
            <w:tcW w:w="1417"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15 405,500</w:t>
            </w:r>
          </w:p>
        </w:tc>
      </w:tr>
      <w:tr w:rsidR="00A03C55" w:rsidRPr="00CE3BEE" w:rsidTr="003264D7">
        <w:trPr>
          <w:trHeight w:val="20"/>
        </w:trPr>
        <w:tc>
          <w:tcPr>
            <w:tcW w:w="325"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08</w:t>
            </w:r>
          </w:p>
        </w:tc>
        <w:tc>
          <w:tcPr>
            <w:tcW w:w="526"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01</w:t>
            </w:r>
          </w:p>
        </w:tc>
        <w:tc>
          <w:tcPr>
            <w:tcW w:w="1343"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48.0.00.00000</w:t>
            </w:r>
          </w:p>
        </w:tc>
        <w:tc>
          <w:tcPr>
            <w:tcW w:w="527"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A03C55" w:rsidRPr="000A6974" w:rsidRDefault="00A03C55" w:rsidP="003264D7">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МП "Сохранение и развитие культуры и искусства на территории Урюпинского муниципального района"</w:t>
            </w:r>
          </w:p>
        </w:tc>
        <w:tc>
          <w:tcPr>
            <w:tcW w:w="1417"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1 000,000</w:t>
            </w:r>
          </w:p>
        </w:tc>
      </w:tr>
      <w:tr w:rsidR="00A03C55" w:rsidRPr="00CE3BEE" w:rsidTr="003264D7">
        <w:trPr>
          <w:trHeight w:val="20"/>
        </w:trPr>
        <w:tc>
          <w:tcPr>
            <w:tcW w:w="325"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08</w:t>
            </w:r>
          </w:p>
        </w:tc>
        <w:tc>
          <w:tcPr>
            <w:tcW w:w="526"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01</w:t>
            </w:r>
          </w:p>
        </w:tc>
        <w:tc>
          <w:tcPr>
            <w:tcW w:w="1343"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48.0.00.S177Л</w:t>
            </w:r>
          </w:p>
        </w:tc>
        <w:tc>
          <w:tcPr>
            <w:tcW w:w="527"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500</w:t>
            </w:r>
          </w:p>
        </w:tc>
        <w:tc>
          <w:tcPr>
            <w:tcW w:w="5785" w:type="dxa"/>
            <w:shd w:val="clear" w:color="auto" w:fill="auto"/>
            <w:vAlign w:val="center"/>
            <w:hideMark/>
          </w:tcPr>
          <w:p w:rsidR="00A03C55" w:rsidRPr="000A6974" w:rsidRDefault="00A03C55" w:rsidP="003264D7">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 xml:space="preserve">Реализация мероприятий в рамках инициативного </w:t>
            </w:r>
            <w:proofErr w:type="spellStart"/>
            <w:r w:rsidRPr="000A6974">
              <w:rPr>
                <w:rFonts w:ascii="Times New Roman" w:eastAsia="Times New Roman" w:hAnsi="Times New Roman" w:cs="Times New Roman"/>
                <w:color w:val="000000"/>
              </w:rPr>
              <w:t>бюджетирования</w:t>
            </w:r>
            <w:proofErr w:type="spellEnd"/>
            <w:r w:rsidRPr="000A6974">
              <w:rPr>
                <w:rFonts w:ascii="Times New Roman" w:eastAsia="Times New Roman" w:hAnsi="Times New Roman" w:cs="Times New Roman"/>
                <w:color w:val="000000"/>
              </w:rPr>
              <w:t xml:space="preserve"> по проекту «Установка мемориальных досок и вечного огня» (Межбюджетные трансферты)</w:t>
            </w:r>
          </w:p>
        </w:tc>
        <w:tc>
          <w:tcPr>
            <w:tcW w:w="1417"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1 000,000</w:t>
            </w:r>
          </w:p>
        </w:tc>
      </w:tr>
      <w:tr w:rsidR="00A03C55" w:rsidRPr="00CE3BEE" w:rsidTr="003264D7">
        <w:trPr>
          <w:trHeight w:val="20"/>
        </w:trPr>
        <w:tc>
          <w:tcPr>
            <w:tcW w:w="325"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08</w:t>
            </w:r>
          </w:p>
        </w:tc>
        <w:tc>
          <w:tcPr>
            <w:tcW w:w="526"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01</w:t>
            </w:r>
          </w:p>
        </w:tc>
        <w:tc>
          <w:tcPr>
            <w:tcW w:w="1343"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99.0.00.00000</w:t>
            </w:r>
          </w:p>
        </w:tc>
        <w:tc>
          <w:tcPr>
            <w:tcW w:w="527"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A03C55" w:rsidRPr="000A6974" w:rsidRDefault="00A03C55" w:rsidP="003264D7">
            <w:pPr>
              <w:spacing w:after="0" w:line="240" w:lineRule="auto"/>
              <w:ind w:left="-57" w:right="-57"/>
              <w:jc w:val="both"/>
              <w:rPr>
                <w:rFonts w:ascii="Times New Roman" w:eastAsia="Times New Roman" w:hAnsi="Times New Roman" w:cs="Times New Roman"/>
                <w:color w:val="000000"/>
              </w:rPr>
            </w:pPr>
            <w:proofErr w:type="spellStart"/>
            <w:r w:rsidRPr="000A6974">
              <w:rPr>
                <w:rFonts w:ascii="Times New Roman" w:eastAsia="Times New Roman" w:hAnsi="Times New Roman" w:cs="Times New Roman"/>
                <w:color w:val="000000"/>
              </w:rPr>
              <w:t>Непрограммные</w:t>
            </w:r>
            <w:proofErr w:type="spellEnd"/>
            <w:r w:rsidRPr="000A6974">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417"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14 405,500</w:t>
            </w:r>
          </w:p>
        </w:tc>
      </w:tr>
      <w:tr w:rsidR="00A03C55" w:rsidRPr="00CE3BEE" w:rsidTr="003264D7">
        <w:trPr>
          <w:trHeight w:val="20"/>
        </w:trPr>
        <w:tc>
          <w:tcPr>
            <w:tcW w:w="325"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08</w:t>
            </w:r>
          </w:p>
        </w:tc>
        <w:tc>
          <w:tcPr>
            <w:tcW w:w="526"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01</w:t>
            </w:r>
          </w:p>
        </w:tc>
        <w:tc>
          <w:tcPr>
            <w:tcW w:w="1343"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99.0.00.04400</w:t>
            </w:r>
          </w:p>
        </w:tc>
        <w:tc>
          <w:tcPr>
            <w:tcW w:w="527"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100</w:t>
            </w:r>
          </w:p>
        </w:tc>
        <w:tc>
          <w:tcPr>
            <w:tcW w:w="5785" w:type="dxa"/>
            <w:shd w:val="clear" w:color="auto" w:fill="auto"/>
            <w:vAlign w:val="center"/>
            <w:hideMark/>
          </w:tcPr>
          <w:p w:rsidR="00A03C55" w:rsidRPr="000A6974" w:rsidRDefault="00A03C55" w:rsidP="003264D7">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Обеспечение деятельности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7 268,600</w:t>
            </w:r>
          </w:p>
        </w:tc>
      </w:tr>
      <w:tr w:rsidR="00A03C55" w:rsidRPr="00CE3BEE" w:rsidTr="003264D7">
        <w:trPr>
          <w:trHeight w:val="20"/>
        </w:trPr>
        <w:tc>
          <w:tcPr>
            <w:tcW w:w="325"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08</w:t>
            </w:r>
          </w:p>
        </w:tc>
        <w:tc>
          <w:tcPr>
            <w:tcW w:w="526"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01</w:t>
            </w:r>
          </w:p>
        </w:tc>
        <w:tc>
          <w:tcPr>
            <w:tcW w:w="1343"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99.0.00.04400</w:t>
            </w:r>
          </w:p>
        </w:tc>
        <w:tc>
          <w:tcPr>
            <w:tcW w:w="527"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200</w:t>
            </w:r>
          </w:p>
        </w:tc>
        <w:tc>
          <w:tcPr>
            <w:tcW w:w="5785" w:type="dxa"/>
            <w:shd w:val="clear" w:color="auto" w:fill="auto"/>
            <w:vAlign w:val="center"/>
            <w:hideMark/>
          </w:tcPr>
          <w:p w:rsidR="00A03C55" w:rsidRPr="000A6974" w:rsidRDefault="00A03C55" w:rsidP="003264D7">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Обеспечение деятельности учреждений культуры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1 418,000</w:t>
            </w:r>
          </w:p>
        </w:tc>
      </w:tr>
      <w:tr w:rsidR="00A03C55" w:rsidRPr="00CE3BEE" w:rsidTr="003264D7">
        <w:trPr>
          <w:trHeight w:val="20"/>
        </w:trPr>
        <w:tc>
          <w:tcPr>
            <w:tcW w:w="325"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08</w:t>
            </w:r>
          </w:p>
        </w:tc>
        <w:tc>
          <w:tcPr>
            <w:tcW w:w="526"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01</w:t>
            </w:r>
          </w:p>
        </w:tc>
        <w:tc>
          <w:tcPr>
            <w:tcW w:w="1343"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99.0.00.04400</w:t>
            </w:r>
          </w:p>
        </w:tc>
        <w:tc>
          <w:tcPr>
            <w:tcW w:w="527"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800</w:t>
            </w:r>
          </w:p>
        </w:tc>
        <w:tc>
          <w:tcPr>
            <w:tcW w:w="5785" w:type="dxa"/>
            <w:shd w:val="clear" w:color="auto" w:fill="auto"/>
            <w:vAlign w:val="center"/>
            <w:hideMark/>
          </w:tcPr>
          <w:p w:rsidR="00A03C55" w:rsidRPr="000A6974" w:rsidRDefault="00A03C55" w:rsidP="003264D7">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Обеспечение деятельности учреждений культуры (Иные бюджетные ассигнования)</w:t>
            </w:r>
          </w:p>
        </w:tc>
        <w:tc>
          <w:tcPr>
            <w:tcW w:w="1417"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2,600</w:t>
            </w:r>
          </w:p>
        </w:tc>
      </w:tr>
      <w:tr w:rsidR="00A03C55" w:rsidRPr="00CE3BEE" w:rsidTr="003264D7">
        <w:trPr>
          <w:trHeight w:val="20"/>
        </w:trPr>
        <w:tc>
          <w:tcPr>
            <w:tcW w:w="325"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08</w:t>
            </w:r>
          </w:p>
        </w:tc>
        <w:tc>
          <w:tcPr>
            <w:tcW w:w="526"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01</w:t>
            </w:r>
          </w:p>
        </w:tc>
        <w:tc>
          <w:tcPr>
            <w:tcW w:w="1343"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99.0.00.04420</w:t>
            </w:r>
          </w:p>
        </w:tc>
        <w:tc>
          <w:tcPr>
            <w:tcW w:w="527"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100</w:t>
            </w:r>
          </w:p>
        </w:tc>
        <w:tc>
          <w:tcPr>
            <w:tcW w:w="5785" w:type="dxa"/>
            <w:shd w:val="clear" w:color="auto" w:fill="auto"/>
            <w:vAlign w:val="center"/>
            <w:hideMark/>
          </w:tcPr>
          <w:p w:rsidR="00A03C55" w:rsidRPr="000A6974" w:rsidRDefault="00A03C55" w:rsidP="003264D7">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Обеспечение деятельности учреждений библиотечного обслуживания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2 132,000</w:t>
            </w:r>
          </w:p>
        </w:tc>
      </w:tr>
      <w:tr w:rsidR="00A03C55" w:rsidRPr="00CE3BEE" w:rsidTr="003264D7">
        <w:trPr>
          <w:trHeight w:val="20"/>
        </w:trPr>
        <w:tc>
          <w:tcPr>
            <w:tcW w:w="325"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08</w:t>
            </w:r>
          </w:p>
        </w:tc>
        <w:tc>
          <w:tcPr>
            <w:tcW w:w="526"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01</w:t>
            </w:r>
          </w:p>
        </w:tc>
        <w:tc>
          <w:tcPr>
            <w:tcW w:w="1343"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99.0.00.04420</w:t>
            </w:r>
          </w:p>
        </w:tc>
        <w:tc>
          <w:tcPr>
            <w:tcW w:w="527"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200</w:t>
            </w:r>
          </w:p>
        </w:tc>
        <w:tc>
          <w:tcPr>
            <w:tcW w:w="5785" w:type="dxa"/>
            <w:shd w:val="clear" w:color="auto" w:fill="auto"/>
            <w:vAlign w:val="center"/>
            <w:hideMark/>
          </w:tcPr>
          <w:p w:rsidR="00A03C55" w:rsidRPr="000A6974" w:rsidRDefault="00A03C55" w:rsidP="003264D7">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Обеспечение деятельности учреждений библиотечного обслуживания населения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405,500</w:t>
            </w:r>
          </w:p>
        </w:tc>
      </w:tr>
      <w:tr w:rsidR="00A03C55" w:rsidRPr="00CE3BEE" w:rsidTr="003264D7">
        <w:trPr>
          <w:trHeight w:val="20"/>
        </w:trPr>
        <w:tc>
          <w:tcPr>
            <w:tcW w:w="325"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08</w:t>
            </w:r>
          </w:p>
        </w:tc>
        <w:tc>
          <w:tcPr>
            <w:tcW w:w="526"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01</w:t>
            </w:r>
          </w:p>
        </w:tc>
        <w:tc>
          <w:tcPr>
            <w:tcW w:w="1343"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99.0.00.66610</w:t>
            </w:r>
          </w:p>
        </w:tc>
        <w:tc>
          <w:tcPr>
            <w:tcW w:w="527"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600</w:t>
            </w:r>
          </w:p>
        </w:tc>
        <w:tc>
          <w:tcPr>
            <w:tcW w:w="5785" w:type="dxa"/>
            <w:shd w:val="clear" w:color="auto" w:fill="auto"/>
            <w:vAlign w:val="center"/>
            <w:hideMark/>
          </w:tcPr>
          <w:p w:rsidR="00A03C55" w:rsidRPr="000A6974" w:rsidRDefault="00A03C55" w:rsidP="003264D7">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3 169,200</w:t>
            </w:r>
          </w:p>
        </w:tc>
      </w:tr>
      <w:tr w:rsidR="00A03C55" w:rsidRPr="00CE3BEE" w:rsidTr="003264D7">
        <w:trPr>
          <w:trHeight w:val="20"/>
        </w:trPr>
        <w:tc>
          <w:tcPr>
            <w:tcW w:w="325"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08</w:t>
            </w:r>
          </w:p>
        </w:tc>
        <w:tc>
          <w:tcPr>
            <w:tcW w:w="526"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01</w:t>
            </w:r>
          </w:p>
        </w:tc>
        <w:tc>
          <w:tcPr>
            <w:tcW w:w="1343"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99.0.00.80990</w:t>
            </w:r>
          </w:p>
        </w:tc>
        <w:tc>
          <w:tcPr>
            <w:tcW w:w="527"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800</w:t>
            </w:r>
          </w:p>
        </w:tc>
        <w:tc>
          <w:tcPr>
            <w:tcW w:w="5785" w:type="dxa"/>
            <w:shd w:val="clear" w:color="auto" w:fill="auto"/>
            <w:vAlign w:val="center"/>
            <w:hideMark/>
          </w:tcPr>
          <w:p w:rsidR="00A03C55" w:rsidRPr="000A6974" w:rsidRDefault="00A03C55" w:rsidP="003264D7">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Уплата налога на имущество (Иные бюджетные ассигнования)</w:t>
            </w:r>
          </w:p>
        </w:tc>
        <w:tc>
          <w:tcPr>
            <w:tcW w:w="1417"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9,600</w:t>
            </w:r>
          </w:p>
        </w:tc>
      </w:tr>
      <w:tr w:rsidR="00A03C55" w:rsidRPr="00CE3BEE" w:rsidTr="003264D7">
        <w:trPr>
          <w:trHeight w:val="20"/>
        </w:trPr>
        <w:tc>
          <w:tcPr>
            <w:tcW w:w="325"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0A6974">
              <w:rPr>
                <w:rFonts w:ascii="Times New Roman" w:eastAsia="Times New Roman" w:hAnsi="Times New Roman" w:cs="Times New Roman"/>
                <w:b/>
                <w:bCs/>
                <w:color w:val="000000"/>
                <w:sz w:val="20"/>
                <w:szCs w:val="20"/>
              </w:rPr>
              <w:t>10</w:t>
            </w:r>
          </w:p>
        </w:tc>
        <w:tc>
          <w:tcPr>
            <w:tcW w:w="526"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0A6974">
              <w:rPr>
                <w:rFonts w:ascii="Times New Roman" w:eastAsia="Times New Roman" w:hAnsi="Times New Roman" w:cs="Times New Roman"/>
                <w:b/>
                <w:bCs/>
                <w:color w:val="000000"/>
                <w:sz w:val="20"/>
                <w:szCs w:val="20"/>
              </w:rPr>
              <w:t>00</w:t>
            </w:r>
          </w:p>
        </w:tc>
        <w:tc>
          <w:tcPr>
            <w:tcW w:w="1343"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0A6974">
              <w:rPr>
                <w:rFonts w:ascii="Times New Roman" w:eastAsia="Times New Roman" w:hAnsi="Times New Roman" w:cs="Times New Roman"/>
                <w:b/>
                <w:bCs/>
                <w:color w:val="000000"/>
                <w:sz w:val="20"/>
                <w:szCs w:val="20"/>
              </w:rPr>
              <w:t>00.0.00.00000</w:t>
            </w:r>
          </w:p>
        </w:tc>
        <w:tc>
          <w:tcPr>
            <w:tcW w:w="527"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0A6974">
              <w:rPr>
                <w:rFonts w:ascii="Times New Roman" w:eastAsia="Times New Roman" w:hAnsi="Times New Roman" w:cs="Times New Roman"/>
                <w:b/>
                <w:bCs/>
                <w:color w:val="000000"/>
                <w:sz w:val="20"/>
                <w:szCs w:val="20"/>
              </w:rPr>
              <w:t>000</w:t>
            </w:r>
          </w:p>
        </w:tc>
        <w:tc>
          <w:tcPr>
            <w:tcW w:w="5785" w:type="dxa"/>
            <w:shd w:val="clear" w:color="auto" w:fill="auto"/>
            <w:vAlign w:val="center"/>
            <w:hideMark/>
          </w:tcPr>
          <w:p w:rsidR="00A03C55" w:rsidRPr="00CB5300"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CB5300">
              <w:rPr>
                <w:rFonts w:ascii="Times New Roman" w:eastAsia="Times New Roman" w:hAnsi="Times New Roman" w:cs="Times New Roman"/>
                <w:b/>
                <w:bCs/>
                <w:color w:val="000000"/>
                <w:sz w:val="20"/>
                <w:szCs w:val="20"/>
              </w:rPr>
              <w:t>СОЦИАЛЬНАЯ ПОЛИТИКА</w:t>
            </w:r>
          </w:p>
        </w:tc>
        <w:tc>
          <w:tcPr>
            <w:tcW w:w="1417"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b/>
                <w:bCs/>
                <w:color w:val="000000"/>
              </w:rPr>
            </w:pPr>
            <w:r w:rsidRPr="000A6974">
              <w:rPr>
                <w:rFonts w:ascii="Times New Roman" w:eastAsia="Times New Roman" w:hAnsi="Times New Roman" w:cs="Times New Roman"/>
                <w:b/>
                <w:bCs/>
                <w:color w:val="000000"/>
              </w:rPr>
              <w:t>31 006,400</w:t>
            </w:r>
          </w:p>
        </w:tc>
      </w:tr>
      <w:tr w:rsidR="00A03C55" w:rsidRPr="00CE3BEE" w:rsidTr="003264D7">
        <w:trPr>
          <w:trHeight w:val="20"/>
        </w:trPr>
        <w:tc>
          <w:tcPr>
            <w:tcW w:w="325"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10</w:t>
            </w:r>
          </w:p>
        </w:tc>
        <w:tc>
          <w:tcPr>
            <w:tcW w:w="526"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01</w:t>
            </w:r>
          </w:p>
        </w:tc>
        <w:tc>
          <w:tcPr>
            <w:tcW w:w="1343"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00.0.00.00000</w:t>
            </w:r>
          </w:p>
        </w:tc>
        <w:tc>
          <w:tcPr>
            <w:tcW w:w="527"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A03C55" w:rsidRPr="000A6974" w:rsidRDefault="00A03C55" w:rsidP="003264D7">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Пенсионное обеспечение</w:t>
            </w:r>
          </w:p>
        </w:tc>
        <w:tc>
          <w:tcPr>
            <w:tcW w:w="1417"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2 075,800</w:t>
            </w:r>
          </w:p>
        </w:tc>
      </w:tr>
      <w:tr w:rsidR="00A03C55" w:rsidRPr="00CE3BEE" w:rsidTr="003264D7">
        <w:trPr>
          <w:trHeight w:val="20"/>
        </w:trPr>
        <w:tc>
          <w:tcPr>
            <w:tcW w:w="325"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10</w:t>
            </w:r>
          </w:p>
        </w:tc>
        <w:tc>
          <w:tcPr>
            <w:tcW w:w="526"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01</w:t>
            </w:r>
          </w:p>
        </w:tc>
        <w:tc>
          <w:tcPr>
            <w:tcW w:w="1343"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99.0.00.00000</w:t>
            </w:r>
          </w:p>
        </w:tc>
        <w:tc>
          <w:tcPr>
            <w:tcW w:w="527"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A03C55" w:rsidRPr="000A6974" w:rsidRDefault="00A03C55" w:rsidP="003264D7">
            <w:pPr>
              <w:spacing w:after="0" w:line="240" w:lineRule="auto"/>
              <w:ind w:left="-57" w:right="-57"/>
              <w:jc w:val="both"/>
              <w:rPr>
                <w:rFonts w:ascii="Times New Roman" w:eastAsia="Times New Roman" w:hAnsi="Times New Roman" w:cs="Times New Roman"/>
                <w:color w:val="000000"/>
              </w:rPr>
            </w:pPr>
            <w:proofErr w:type="spellStart"/>
            <w:r w:rsidRPr="000A6974">
              <w:rPr>
                <w:rFonts w:ascii="Times New Roman" w:eastAsia="Times New Roman" w:hAnsi="Times New Roman" w:cs="Times New Roman"/>
                <w:color w:val="000000"/>
              </w:rPr>
              <w:t>Непрограммные</w:t>
            </w:r>
            <w:proofErr w:type="spellEnd"/>
            <w:r w:rsidRPr="000A6974">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417"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2 075,800</w:t>
            </w:r>
          </w:p>
        </w:tc>
      </w:tr>
      <w:tr w:rsidR="00A03C55" w:rsidRPr="00CE3BEE" w:rsidTr="003264D7">
        <w:trPr>
          <w:trHeight w:val="20"/>
        </w:trPr>
        <w:tc>
          <w:tcPr>
            <w:tcW w:w="325"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10</w:t>
            </w:r>
          </w:p>
        </w:tc>
        <w:tc>
          <w:tcPr>
            <w:tcW w:w="526"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01</w:t>
            </w:r>
          </w:p>
        </w:tc>
        <w:tc>
          <w:tcPr>
            <w:tcW w:w="1343"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99.0.00.14910</w:t>
            </w:r>
          </w:p>
        </w:tc>
        <w:tc>
          <w:tcPr>
            <w:tcW w:w="527"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300</w:t>
            </w:r>
          </w:p>
        </w:tc>
        <w:tc>
          <w:tcPr>
            <w:tcW w:w="5785" w:type="dxa"/>
            <w:shd w:val="clear" w:color="auto" w:fill="auto"/>
            <w:vAlign w:val="center"/>
            <w:hideMark/>
          </w:tcPr>
          <w:p w:rsidR="00A03C55" w:rsidRPr="000A6974" w:rsidRDefault="00A03C55" w:rsidP="003264D7">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Пенсионное обеспечение муниципальных служащих (Социальное обеспечение и иные выплаты населению)</w:t>
            </w:r>
          </w:p>
        </w:tc>
        <w:tc>
          <w:tcPr>
            <w:tcW w:w="1417"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2 075,800</w:t>
            </w:r>
          </w:p>
        </w:tc>
      </w:tr>
      <w:tr w:rsidR="00A03C55" w:rsidRPr="00CE3BEE" w:rsidTr="003264D7">
        <w:trPr>
          <w:trHeight w:val="20"/>
        </w:trPr>
        <w:tc>
          <w:tcPr>
            <w:tcW w:w="325"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10</w:t>
            </w:r>
          </w:p>
        </w:tc>
        <w:tc>
          <w:tcPr>
            <w:tcW w:w="526"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03</w:t>
            </w:r>
          </w:p>
        </w:tc>
        <w:tc>
          <w:tcPr>
            <w:tcW w:w="1343"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00.0.00.00000</w:t>
            </w:r>
          </w:p>
        </w:tc>
        <w:tc>
          <w:tcPr>
            <w:tcW w:w="527"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A03C55" w:rsidRPr="000A6974" w:rsidRDefault="00A03C55" w:rsidP="003264D7">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Социальное обеспечение населения</w:t>
            </w:r>
          </w:p>
        </w:tc>
        <w:tc>
          <w:tcPr>
            <w:tcW w:w="1417"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11 895,554</w:t>
            </w:r>
          </w:p>
        </w:tc>
      </w:tr>
      <w:tr w:rsidR="00A03C55" w:rsidRPr="00CE3BEE" w:rsidTr="003264D7">
        <w:trPr>
          <w:trHeight w:val="20"/>
        </w:trPr>
        <w:tc>
          <w:tcPr>
            <w:tcW w:w="325"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10</w:t>
            </w:r>
          </w:p>
        </w:tc>
        <w:tc>
          <w:tcPr>
            <w:tcW w:w="526"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03</w:t>
            </w:r>
          </w:p>
        </w:tc>
        <w:tc>
          <w:tcPr>
            <w:tcW w:w="1343"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99.0.00.00000</w:t>
            </w:r>
          </w:p>
        </w:tc>
        <w:tc>
          <w:tcPr>
            <w:tcW w:w="527"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A03C55" w:rsidRPr="000A6974" w:rsidRDefault="00A03C55" w:rsidP="003264D7">
            <w:pPr>
              <w:spacing w:after="0" w:line="240" w:lineRule="auto"/>
              <w:ind w:left="-57" w:right="-57"/>
              <w:jc w:val="both"/>
              <w:rPr>
                <w:rFonts w:ascii="Times New Roman" w:eastAsia="Times New Roman" w:hAnsi="Times New Roman" w:cs="Times New Roman"/>
                <w:color w:val="000000"/>
              </w:rPr>
            </w:pPr>
            <w:proofErr w:type="spellStart"/>
            <w:r w:rsidRPr="000A6974">
              <w:rPr>
                <w:rFonts w:ascii="Times New Roman" w:eastAsia="Times New Roman" w:hAnsi="Times New Roman" w:cs="Times New Roman"/>
                <w:color w:val="000000"/>
              </w:rPr>
              <w:t>Непрограммные</w:t>
            </w:r>
            <w:proofErr w:type="spellEnd"/>
            <w:r w:rsidRPr="000A6974">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417"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11 895,554</w:t>
            </w:r>
          </w:p>
        </w:tc>
      </w:tr>
      <w:tr w:rsidR="00A03C55" w:rsidRPr="00CE3BEE" w:rsidTr="003264D7">
        <w:trPr>
          <w:trHeight w:val="20"/>
        </w:trPr>
        <w:tc>
          <w:tcPr>
            <w:tcW w:w="325"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lastRenderedPageBreak/>
              <w:t>10</w:t>
            </w:r>
          </w:p>
        </w:tc>
        <w:tc>
          <w:tcPr>
            <w:tcW w:w="526"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03</w:t>
            </w:r>
          </w:p>
        </w:tc>
        <w:tc>
          <w:tcPr>
            <w:tcW w:w="1343"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99.0.00.15140</w:t>
            </w:r>
          </w:p>
        </w:tc>
        <w:tc>
          <w:tcPr>
            <w:tcW w:w="527"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300</w:t>
            </w:r>
          </w:p>
        </w:tc>
        <w:tc>
          <w:tcPr>
            <w:tcW w:w="5785" w:type="dxa"/>
            <w:shd w:val="clear" w:color="auto" w:fill="auto"/>
            <w:vAlign w:val="center"/>
            <w:hideMark/>
          </w:tcPr>
          <w:p w:rsidR="00A03C55" w:rsidRPr="000A6974" w:rsidRDefault="00A03C55" w:rsidP="003264D7">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Мероприятия в области социальной политики (Социальное обеспечение и иные выплаты населению)</w:t>
            </w:r>
          </w:p>
        </w:tc>
        <w:tc>
          <w:tcPr>
            <w:tcW w:w="1417"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26,400</w:t>
            </w:r>
          </w:p>
        </w:tc>
      </w:tr>
      <w:tr w:rsidR="00A03C55" w:rsidRPr="00CE3BEE" w:rsidTr="003264D7">
        <w:trPr>
          <w:trHeight w:val="20"/>
        </w:trPr>
        <w:tc>
          <w:tcPr>
            <w:tcW w:w="325"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10</w:t>
            </w:r>
          </w:p>
        </w:tc>
        <w:tc>
          <w:tcPr>
            <w:tcW w:w="526"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03</w:t>
            </w:r>
          </w:p>
        </w:tc>
        <w:tc>
          <w:tcPr>
            <w:tcW w:w="1343"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99.0.00.15650</w:t>
            </w:r>
          </w:p>
        </w:tc>
        <w:tc>
          <w:tcPr>
            <w:tcW w:w="527"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300</w:t>
            </w:r>
          </w:p>
        </w:tc>
        <w:tc>
          <w:tcPr>
            <w:tcW w:w="5785" w:type="dxa"/>
            <w:shd w:val="clear" w:color="auto" w:fill="auto"/>
            <w:vAlign w:val="center"/>
            <w:hideMark/>
          </w:tcPr>
          <w:p w:rsidR="00A03C55" w:rsidRPr="000A6974" w:rsidRDefault="00A03C55" w:rsidP="003264D7">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417"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14,000</w:t>
            </w:r>
          </w:p>
        </w:tc>
      </w:tr>
      <w:tr w:rsidR="00A03C55" w:rsidRPr="00CE3BEE" w:rsidTr="003264D7">
        <w:trPr>
          <w:trHeight w:val="20"/>
        </w:trPr>
        <w:tc>
          <w:tcPr>
            <w:tcW w:w="325"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10</w:t>
            </w:r>
          </w:p>
        </w:tc>
        <w:tc>
          <w:tcPr>
            <w:tcW w:w="526"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03</w:t>
            </w:r>
          </w:p>
        </w:tc>
        <w:tc>
          <w:tcPr>
            <w:tcW w:w="1343"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99.0.00.70420</w:t>
            </w:r>
          </w:p>
        </w:tc>
        <w:tc>
          <w:tcPr>
            <w:tcW w:w="527"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200</w:t>
            </w:r>
          </w:p>
        </w:tc>
        <w:tc>
          <w:tcPr>
            <w:tcW w:w="5785" w:type="dxa"/>
            <w:shd w:val="clear" w:color="auto" w:fill="auto"/>
            <w:vAlign w:val="center"/>
            <w:hideMark/>
          </w:tcPr>
          <w:p w:rsidR="00A03C55" w:rsidRPr="000A6974" w:rsidRDefault="00A03C55" w:rsidP="003264D7">
            <w:pPr>
              <w:spacing w:after="0" w:line="240" w:lineRule="auto"/>
              <w:ind w:left="-57" w:right="-57"/>
              <w:jc w:val="both"/>
              <w:rPr>
                <w:rFonts w:ascii="Times New Roman" w:eastAsia="Times New Roman" w:hAnsi="Times New Roman" w:cs="Times New Roman"/>
                <w:color w:val="000000"/>
              </w:rPr>
            </w:pPr>
            <w:proofErr w:type="gramStart"/>
            <w:r w:rsidRPr="000A6974">
              <w:rPr>
                <w:rFonts w:ascii="Times New Roman" w:eastAsia="Times New Roman" w:hAnsi="Times New Roman" w:cs="Times New Roman"/>
                <w:color w:val="00000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roofErr w:type="gramEnd"/>
          </w:p>
        </w:tc>
        <w:tc>
          <w:tcPr>
            <w:tcW w:w="1417"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42,800</w:t>
            </w:r>
          </w:p>
        </w:tc>
      </w:tr>
      <w:tr w:rsidR="00A03C55" w:rsidRPr="00CE3BEE" w:rsidTr="003264D7">
        <w:trPr>
          <w:trHeight w:val="20"/>
        </w:trPr>
        <w:tc>
          <w:tcPr>
            <w:tcW w:w="325"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10</w:t>
            </w:r>
          </w:p>
        </w:tc>
        <w:tc>
          <w:tcPr>
            <w:tcW w:w="526"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03</w:t>
            </w:r>
          </w:p>
        </w:tc>
        <w:tc>
          <w:tcPr>
            <w:tcW w:w="1343"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99.0.00.70420</w:t>
            </w:r>
          </w:p>
        </w:tc>
        <w:tc>
          <w:tcPr>
            <w:tcW w:w="527"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300</w:t>
            </w:r>
          </w:p>
        </w:tc>
        <w:tc>
          <w:tcPr>
            <w:tcW w:w="5785" w:type="dxa"/>
            <w:shd w:val="clear" w:color="auto" w:fill="auto"/>
            <w:vAlign w:val="center"/>
            <w:hideMark/>
          </w:tcPr>
          <w:p w:rsidR="00A03C55" w:rsidRPr="000A6974" w:rsidRDefault="00A03C55" w:rsidP="003264D7">
            <w:pPr>
              <w:spacing w:after="0" w:line="240" w:lineRule="auto"/>
              <w:ind w:left="-57" w:right="-57"/>
              <w:jc w:val="both"/>
              <w:rPr>
                <w:rFonts w:ascii="Times New Roman" w:eastAsia="Times New Roman" w:hAnsi="Times New Roman" w:cs="Times New Roman"/>
                <w:color w:val="000000"/>
              </w:rPr>
            </w:pPr>
            <w:proofErr w:type="gramStart"/>
            <w:r w:rsidRPr="000A6974">
              <w:rPr>
                <w:rFonts w:ascii="Times New Roman" w:eastAsia="Times New Roman" w:hAnsi="Times New Roman" w:cs="Times New Roman"/>
                <w:color w:val="00000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(Социальное обеспечение и иные выплаты населению)</w:t>
            </w:r>
            <w:proofErr w:type="gramEnd"/>
          </w:p>
        </w:tc>
        <w:tc>
          <w:tcPr>
            <w:tcW w:w="1417"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4 276,800</w:t>
            </w:r>
          </w:p>
        </w:tc>
      </w:tr>
      <w:tr w:rsidR="00A03C55" w:rsidRPr="00CE3BEE" w:rsidTr="003264D7">
        <w:trPr>
          <w:trHeight w:val="20"/>
        </w:trPr>
        <w:tc>
          <w:tcPr>
            <w:tcW w:w="325"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10</w:t>
            </w:r>
          </w:p>
        </w:tc>
        <w:tc>
          <w:tcPr>
            <w:tcW w:w="526"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03</w:t>
            </w:r>
          </w:p>
        </w:tc>
        <w:tc>
          <w:tcPr>
            <w:tcW w:w="1343"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99.0.00.70430</w:t>
            </w:r>
          </w:p>
        </w:tc>
        <w:tc>
          <w:tcPr>
            <w:tcW w:w="527"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200</w:t>
            </w:r>
          </w:p>
        </w:tc>
        <w:tc>
          <w:tcPr>
            <w:tcW w:w="5785" w:type="dxa"/>
            <w:shd w:val="clear" w:color="auto" w:fill="auto"/>
            <w:vAlign w:val="center"/>
            <w:hideMark/>
          </w:tcPr>
          <w:p w:rsidR="00A03C55" w:rsidRPr="000A6974" w:rsidRDefault="00A03C55" w:rsidP="003264D7">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0,200</w:t>
            </w:r>
          </w:p>
        </w:tc>
      </w:tr>
      <w:tr w:rsidR="00A03C55" w:rsidRPr="00CE3BEE" w:rsidTr="003264D7">
        <w:trPr>
          <w:trHeight w:val="20"/>
        </w:trPr>
        <w:tc>
          <w:tcPr>
            <w:tcW w:w="325"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10</w:t>
            </w:r>
          </w:p>
        </w:tc>
        <w:tc>
          <w:tcPr>
            <w:tcW w:w="526"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03</w:t>
            </w:r>
          </w:p>
        </w:tc>
        <w:tc>
          <w:tcPr>
            <w:tcW w:w="1343"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99.0.00.70430</w:t>
            </w:r>
          </w:p>
        </w:tc>
        <w:tc>
          <w:tcPr>
            <w:tcW w:w="527"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300</w:t>
            </w:r>
          </w:p>
        </w:tc>
        <w:tc>
          <w:tcPr>
            <w:tcW w:w="5785" w:type="dxa"/>
            <w:shd w:val="clear" w:color="auto" w:fill="auto"/>
            <w:vAlign w:val="center"/>
            <w:hideMark/>
          </w:tcPr>
          <w:p w:rsidR="00A03C55" w:rsidRPr="000A6974" w:rsidRDefault="00A03C55" w:rsidP="003264D7">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(Социальное обеспечение и иные выплаты населению)</w:t>
            </w:r>
          </w:p>
        </w:tc>
        <w:tc>
          <w:tcPr>
            <w:tcW w:w="1417"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24,400</w:t>
            </w:r>
          </w:p>
        </w:tc>
      </w:tr>
      <w:tr w:rsidR="00A03C55" w:rsidRPr="00CE3BEE" w:rsidTr="003264D7">
        <w:trPr>
          <w:trHeight w:val="20"/>
        </w:trPr>
        <w:tc>
          <w:tcPr>
            <w:tcW w:w="325"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10</w:t>
            </w:r>
          </w:p>
        </w:tc>
        <w:tc>
          <w:tcPr>
            <w:tcW w:w="526"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03</w:t>
            </w:r>
          </w:p>
        </w:tc>
        <w:tc>
          <w:tcPr>
            <w:tcW w:w="1343"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99.0.00.70450</w:t>
            </w:r>
          </w:p>
        </w:tc>
        <w:tc>
          <w:tcPr>
            <w:tcW w:w="527"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200</w:t>
            </w:r>
          </w:p>
        </w:tc>
        <w:tc>
          <w:tcPr>
            <w:tcW w:w="5785" w:type="dxa"/>
            <w:shd w:val="clear" w:color="auto" w:fill="auto"/>
            <w:vAlign w:val="center"/>
            <w:hideMark/>
          </w:tcPr>
          <w:p w:rsidR="00A03C55" w:rsidRPr="000A6974" w:rsidRDefault="00A03C55" w:rsidP="003264D7">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0,500</w:t>
            </w:r>
          </w:p>
        </w:tc>
      </w:tr>
      <w:tr w:rsidR="00A03C55" w:rsidRPr="00CE3BEE" w:rsidTr="003264D7">
        <w:trPr>
          <w:trHeight w:val="20"/>
        </w:trPr>
        <w:tc>
          <w:tcPr>
            <w:tcW w:w="325"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10</w:t>
            </w:r>
          </w:p>
        </w:tc>
        <w:tc>
          <w:tcPr>
            <w:tcW w:w="526"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03</w:t>
            </w:r>
          </w:p>
        </w:tc>
        <w:tc>
          <w:tcPr>
            <w:tcW w:w="1343"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99.0.00.70450</w:t>
            </w:r>
          </w:p>
        </w:tc>
        <w:tc>
          <w:tcPr>
            <w:tcW w:w="527"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300</w:t>
            </w:r>
          </w:p>
        </w:tc>
        <w:tc>
          <w:tcPr>
            <w:tcW w:w="5785" w:type="dxa"/>
            <w:shd w:val="clear" w:color="auto" w:fill="auto"/>
            <w:vAlign w:val="center"/>
            <w:hideMark/>
          </w:tcPr>
          <w:p w:rsidR="00A03C55" w:rsidRPr="000A6974" w:rsidRDefault="00A03C55" w:rsidP="003264D7">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(Социальное обеспечение и иные выплаты населению)</w:t>
            </w:r>
          </w:p>
        </w:tc>
        <w:tc>
          <w:tcPr>
            <w:tcW w:w="1417"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48,300</w:t>
            </w:r>
          </w:p>
        </w:tc>
      </w:tr>
      <w:tr w:rsidR="00A03C55" w:rsidRPr="00CE3BEE" w:rsidTr="003264D7">
        <w:trPr>
          <w:trHeight w:val="20"/>
        </w:trPr>
        <w:tc>
          <w:tcPr>
            <w:tcW w:w="325"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10</w:t>
            </w:r>
          </w:p>
        </w:tc>
        <w:tc>
          <w:tcPr>
            <w:tcW w:w="526"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03</w:t>
            </w:r>
          </w:p>
        </w:tc>
        <w:tc>
          <w:tcPr>
            <w:tcW w:w="1343"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99.0.00.70530</w:t>
            </w:r>
          </w:p>
        </w:tc>
        <w:tc>
          <w:tcPr>
            <w:tcW w:w="527"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200</w:t>
            </w:r>
          </w:p>
        </w:tc>
        <w:tc>
          <w:tcPr>
            <w:tcW w:w="5785" w:type="dxa"/>
            <w:shd w:val="clear" w:color="auto" w:fill="auto"/>
            <w:vAlign w:val="center"/>
            <w:hideMark/>
          </w:tcPr>
          <w:p w:rsidR="00A03C55" w:rsidRPr="000A6974" w:rsidRDefault="00A03C55" w:rsidP="003264D7">
            <w:pPr>
              <w:spacing w:after="0" w:line="240" w:lineRule="auto"/>
              <w:ind w:left="-57" w:right="-57"/>
              <w:jc w:val="both"/>
              <w:rPr>
                <w:rFonts w:ascii="Times New Roman" w:eastAsia="Times New Roman" w:hAnsi="Times New Roman" w:cs="Times New Roman"/>
                <w:color w:val="000000"/>
              </w:rPr>
            </w:pPr>
            <w:proofErr w:type="gramStart"/>
            <w:r w:rsidRPr="000A6974">
              <w:rPr>
                <w:rFonts w:ascii="Times New Roman" w:eastAsia="Times New Roman" w:hAnsi="Times New Roman" w:cs="Times New Roman"/>
                <w:color w:val="000000"/>
              </w:rPr>
              <w:t xml:space="preserve">Субвенции на предоставление гражданам субсидий на </w:t>
            </w:r>
            <w:r w:rsidRPr="000A6974">
              <w:rPr>
                <w:rFonts w:ascii="Times New Roman" w:eastAsia="Times New Roman" w:hAnsi="Times New Roman" w:cs="Times New Roman"/>
                <w:color w:val="000000"/>
              </w:rPr>
              <w:lastRenderedPageBreak/>
              <w:t>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w:t>
            </w:r>
            <w:proofErr w:type="gramEnd"/>
            <w:r w:rsidRPr="000A6974">
              <w:rPr>
                <w:rFonts w:ascii="Times New Roman" w:eastAsia="Times New Roman" w:hAnsi="Times New Roman" w:cs="Times New Roman"/>
                <w:color w:val="000000"/>
              </w:rPr>
              <w:t>) нужд)</w:t>
            </w:r>
          </w:p>
        </w:tc>
        <w:tc>
          <w:tcPr>
            <w:tcW w:w="1417"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lastRenderedPageBreak/>
              <w:t>73,883</w:t>
            </w:r>
          </w:p>
        </w:tc>
      </w:tr>
      <w:tr w:rsidR="00A03C55" w:rsidRPr="00CE3BEE" w:rsidTr="003264D7">
        <w:trPr>
          <w:trHeight w:val="20"/>
        </w:trPr>
        <w:tc>
          <w:tcPr>
            <w:tcW w:w="325"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lastRenderedPageBreak/>
              <w:t>10</w:t>
            </w:r>
          </w:p>
        </w:tc>
        <w:tc>
          <w:tcPr>
            <w:tcW w:w="526"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03</w:t>
            </w:r>
          </w:p>
        </w:tc>
        <w:tc>
          <w:tcPr>
            <w:tcW w:w="1343"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99.0.00.70530</w:t>
            </w:r>
          </w:p>
        </w:tc>
        <w:tc>
          <w:tcPr>
            <w:tcW w:w="527"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300</w:t>
            </w:r>
          </w:p>
        </w:tc>
        <w:tc>
          <w:tcPr>
            <w:tcW w:w="5785" w:type="dxa"/>
            <w:shd w:val="clear" w:color="auto" w:fill="auto"/>
            <w:vAlign w:val="center"/>
            <w:hideMark/>
          </w:tcPr>
          <w:p w:rsidR="00A03C55" w:rsidRPr="000A6974" w:rsidRDefault="00A03C55" w:rsidP="003264D7">
            <w:pPr>
              <w:spacing w:after="0" w:line="240" w:lineRule="auto"/>
              <w:ind w:left="-57" w:right="-57"/>
              <w:jc w:val="both"/>
              <w:rPr>
                <w:rFonts w:ascii="Times New Roman" w:eastAsia="Times New Roman" w:hAnsi="Times New Roman" w:cs="Times New Roman"/>
                <w:color w:val="000000"/>
              </w:rPr>
            </w:pPr>
            <w:proofErr w:type="gramStart"/>
            <w:r w:rsidRPr="000A6974">
              <w:rPr>
                <w:rFonts w:ascii="Times New Roman" w:eastAsia="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roofErr w:type="gramEnd"/>
          </w:p>
        </w:tc>
        <w:tc>
          <w:tcPr>
            <w:tcW w:w="1417"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7 388,271</w:t>
            </w:r>
          </w:p>
        </w:tc>
      </w:tr>
      <w:tr w:rsidR="00A03C55" w:rsidRPr="00CE3BEE" w:rsidTr="003264D7">
        <w:trPr>
          <w:trHeight w:val="20"/>
        </w:trPr>
        <w:tc>
          <w:tcPr>
            <w:tcW w:w="325"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10</w:t>
            </w:r>
          </w:p>
        </w:tc>
        <w:tc>
          <w:tcPr>
            <w:tcW w:w="526"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04</w:t>
            </w:r>
          </w:p>
        </w:tc>
        <w:tc>
          <w:tcPr>
            <w:tcW w:w="1343"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00.0.00.00000</w:t>
            </w:r>
          </w:p>
        </w:tc>
        <w:tc>
          <w:tcPr>
            <w:tcW w:w="527"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A03C55" w:rsidRPr="000A6974" w:rsidRDefault="00A03C55" w:rsidP="003264D7">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Охрана семьи и детства</w:t>
            </w:r>
          </w:p>
        </w:tc>
        <w:tc>
          <w:tcPr>
            <w:tcW w:w="1417"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14 339,100</w:t>
            </w:r>
          </w:p>
        </w:tc>
      </w:tr>
      <w:tr w:rsidR="00A03C55" w:rsidRPr="00CE3BEE" w:rsidTr="003264D7">
        <w:trPr>
          <w:trHeight w:val="20"/>
        </w:trPr>
        <w:tc>
          <w:tcPr>
            <w:tcW w:w="325"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10</w:t>
            </w:r>
          </w:p>
        </w:tc>
        <w:tc>
          <w:tcPr>
            <w:tcW w:w="526"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04</w:t>
            </w:r>
          </w:p>
        </w:tc>
        <w:tc>
          <w:tcPr>
            <w:tcW w:w="1343"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43.0.00.00000</w:t>
            </w:r>
          </w:p>
        </w:tc>
        <w:tc>
          <w:tcPr>
            <w:tcW w:w="527"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A03C55" w:rsidRPr="000A6974" w:rsidRDefault="00A03C55" w:rsidP="003264D7">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МП «Улучшение жилищных условий молодых семей Урюпинского муниципального района»</w:t>
            </w:r>
          </w:p>
        </w:tc>
        <w:tc>
          <w:tcPr>
            <w:tcW w:w="1417"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90,000</w:t>
            </w:r>
          </w:p>
        </w:tc>
      </w:tr>
      <w:tr w:rsidR="00A03C55" w:rsidRPr="00CE3BEE" w:rsidTr="003264D7">
        <w:trPr>
          <w:trHeight w:val="20"/>
        </w:trPr>
        <w:tc>
          <w:tcPr>
            <w:tcW w:w="325"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10</w:t>
            </w:r>
          </w:p>
        </w:tc>
        <w:tc>
          <w:tcPr>
            <w:tcW w:w="526"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04</w:t>
            </w:r>
          </w:p>
        </w:tc>
        <w:tc>
          <w:tcPr>
            <w:tcW w:w="1343"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43.0.00.L4970</w:t>
            </w:r>
          </w:p>
        </w:tc>
        <w:tc>
          <w:tcPr>
            <w:tcW w:w="527"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300</w:t>
            </w:r>
          </w:p>
        </w:tc>
        <w:tc>
          <w:tcPr>
            <w:tcW w:w="5785" w:type="dxa"/>
            <w:shd w:val="clear" w:color="auto" w:fill="auto"/>
            <w:vAlign w:val="center"/>
            <w:hideMark/>
          </w:tcPr>
          <w:p w:rsidR="00A03C55" w:rsidRPr="000A6974" w:rsidRDefault="00A03C55" w:rsidP="003264D7">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Реализация мероприятий по улучшению жилищных условий молодых семей Урюпинского муниципального района (Социальное обеспечение и иные выплаты населению)</w:t>
            </w:r>
          </w:p>
        </w:tc>
        <w:tc>
          <w:tcPr>
            <w:tcW w:w="1417"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90,000</w:t>
            </w:r>
          </w:p>
        </w:tc>
      </w:tr>
      <w:tr w:rsidR="00A03C55" w:rsidRPr="00CE3BEE" w:rsidTr="003264D7">
        <w:trPr>
          <w:trHeight w:val="20"/>
        </w:trPr>
        <w:tc>
          <w:tcPr>
            <w:tcW w:w="325"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10</w:t>
            </w:r>
          </w:p>
        </w:tc>
        <w:tc>
          <w:tcPr>
            <w:tcW w:w="526"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04</w:t>
            </w:r>
          </w:p>
        </w:tc>
        <w:tc>
          <w:tcPr>
            <w:tcW w:w="1343"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90.0.00.00000</w:t>
            </w:r>
          </w:p>
        </w:tc>
        <w:tc>
          <w:tcPr>
            <w:tcW w:w="527"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A03C55" w:rsidRPr="000A6974" w:rsidRDefault="00A03C55" w:rsidP="003264D7">
            <w:pPr>
              <w:spacing w:after="0" w:line="240" w:lineRule="auto"/>
              <w:ind w:left="-57" w:right="-57"/>
              <w:jc w:val="both"/>
              <w:rPr>
                <w:rFonts w:ascii="Times New Roman" w:eastAsia="Times New Roman" w:hAnsi="Times New Roman" w:cs="Times New Roman"/>
                <w:color w:val="000000"/>
              </w:rPr>
            </w:pPr>
            <w:proofErr w:type="spellStart"/>
            <w:r w:rsidRPr="000A6974">
              <w:rPr>
                <w:rFonts w:ascii="Times New Roman" w:eastAsia="Times New Roman" w:hAnsi="Times New Roman" w:cs="Times New Roman"/>
                <w:color w:val="000000"/>
              </w:rPr>
              <w:t>Непрограммные</w:t>
            </w:r>
            <w:proofErr w:type="spellEnd"/>
            <w:r w:rsidRPr="000A6974">
              <w:rPr>
                <w:rFonts w:ascii="Times New Roman" w:eastAsia="Times New Roman" w:hAnsi="Times New Roman" w:cs="Times New Roman"/>
                <w:color w:val="000000"/>
              </w:rPr>
              <w:t xml:space="preserve"> направления обеспечения деятельности органов местного самоуправления</w:t>
            </w:r>
          </w:p>
        </w:tc>
        <w:tc>
          <w:tcPr>
            <w:tcW w:w="1417"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283,900</w:t>
            </w:r>
          </w:p>
        </w:tc>
      </w:tr>
      <w:tr w:rsidR="00A03C55" w:rsidRPr="00CE3BEE" w:rsidTr="003264D7">
        <w:trPr>
          <w:trHeight w:val="20"/>
        </w:trPr>
        <w:tc>
          <w:tcPr>
            <w:tcW w:w="325"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10</w:t>
            </w:r>
          </w:p>
        </w:tc>
        <w:tc>
          <w:tcPr>
            <w:tcW w:w="526"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04</w:t>
            </w:r>
          </w:p>
        </w:tc>
        <w:tc>
          <w:tcPr>
            <w:tcW w:w="1343"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90.0.00.72300</w:t>
            </w:r>
          </w:p>
        </w:tc>
        <w:tc>
          <w:tcPr>
            <w:tcW w:w="527"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200</w:t>
            </w:r>
          </w:p>
        </w:tc>
        <w:tc>
          <w:tcPr>
            <w:tcW w:w="5785" w:type="dxa"/>
            <w:shd w:val="clear" w:color="auto" w:fill="auto"/>
            <w:vAlign w:val="center"/>
            <w:hideMark/>
          </w:tcPr>
          <w:p w:rsidR="00A03C55" w:rsidRPr="000A6974" w:rsidRDefault="00A03C55" w:rsidP="003264D7">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Субвенции бюджетам муниципальных районов и городских округов на финансовое обеспечение отдельных государственных полномочий Волгоградской области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283,900</w:t>
            </w:r>
          </w:p>
        </w:tc>
      </w:tr>
      <w:tr w:rsidR="00A03C55" w:rsidRPr="00CE3BEE" w:rsidTr="003264D7">
        <w:trPr>
          <w:trHeight w:val="20"/>
        </w:trPr>
        <w:tc>
          <w:tcPr>
            <w:tcW w:w="325"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10</w:t>
            </w:r>
          </w:p>
        </w:tc>
        <w:tc>
          <w:tcPr>
            <w:tcW w:w="526"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04</w:t>
            </w:r>
          </w:p>
        </w:tc>
        <w:tc>
          <w:tcPr>
            <w:tcW w:w="1343"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99.0.00.00000</w:t>
            </w:r>
          </w:p>
        </w:tc>
        <w:tc>
          <w:tcPr>
            <w:tcW w:w="527"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A03C55" w:rsidRPr="000A6974" w:rsidRDefault="00A03C55" w:rsidP="003264D7">
            <w:pPr>
              <w:spacing w:after="0" w:line="240" w:lineRule="auto"/>
              <w:ind w:left="-57" w:right="-57"/>
              <w:jc w:val="both"/>
              <w:rPr>
                <w:rFonts w:ascii="Times New Roman" w:eastAsia="Times New Roman" w:hAnsi="Times New Roman" w:cs="Times New Roman"/>
                <w:color w:val="000000"/>
              </w:rPr>
            </w:pPr>
            <w:proofErr w:type="spellStart"/>
            <w:r w:rsidRPr="000A6974">
              <w:rPr>
                <w:rFonts w:ascii="Times New Roman" w:eastAsia="Times New Roman" w:hAnsi="Times New Roman" w:cs="Times New Roman"/>
                <w:color w:val="000000"/>
              </w:rPr>
              <w:t>Непрограммные</w:t>
            </w:r>
            <w:proofErr w:type="spellEnd"/>
            <w:r w:rsidRPr="000A6974">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417"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13 965,200</w:t>
            </w:r>
          </w:p>
        </w:tc>
      </w:tr>
      <w:tr w:rsidR="00A03C55" w:rsidRPr="00CE3BEE" w:rsidTr="003264D7">
        <w:trPr>
          <w:trHeight w:val="20"/>
        </w:trPr>
        <w:tc>
          <w:tcPr>
            <w:tcW w:w="325"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10</w:t>
            </w:r>
          </w:p>
        </w:tc>
        <w:tc>
          <w:tcPr>
            <w:tcW w:w="526"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04</w:t>
            </w:r>
          </w:p>
        </w:tc>
        <w:tc>
          <w:tcPr>
            <w:tcW w:w="1343"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99.0.00.70340</w:t>
            </w:r>
          </w:p>
        </w:tc>
        <w:tc>
          <w:tcPr>
            <w:tcW w:w="527"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200</w:t>
            </w:r>
          </w:p>
        </w:tc>
        <w:tc>
          <w:tcPr>
            <w:tcW w:w="5785" w:type="dxa"/>
            <w:shd w:val="clear" w:color="auto" w:fill="auto"/>
            <w:vAlign w:val="center"/>
            <w:hideMark/>
          </w:tcPr>
          <w:p w:rsidR="00A03C55" w:rsidRPr="000A6974" w:rsidRDefault="00A03C55" w:rsidP="003264D7">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2,000</w:t>
            </w:r>
          </w:p>
        </w:tc>
      </w:tr>
      <w:tr w:rsidR="00A03C55" w:rsidRPr="00CE3BEE" w:rsidTr="003264D7">
        <w:trPr>
          <w:trHeight w:val="20"/>
        </w:trPr>
        <w:tc>
          <w:tcPr>
            <w:tcW w:w="325"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10</w:t>
            </w:r>
          </w:p>
        </w:tc>
        <w:tc>
          <w:tcPr>
            <w:tcW w:w="526"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04</w:t>
            </w:r>
          </w:p>
        </w:tc>
        <w:tc>
          <w:tcPr>
            <w:tcW w:w="1343"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99.0.00.70340</w:t>
            </w:r>
          </w:p>
        </w:tc>
        <w:tc>
          <w:tcPr>
            <w:tcW w:w="527"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300</w:t>
            </w:r>
          </w:p>
        </w:tc>
        <w:tc>
          <w:tcPr>
            <w:tcW w:w="5785" w:type="dxa"/>
            <w:shd w:val="clear" w:color="auto" w:fill="auto"/>
            <w:vAlign w:val="center"/>
            <w:hideMark/>
          </w:tcPr>
          <w:p w:rsidR="00A03C55" w:rsidRPr="000A6974" w:rsidRDefault="00A03C55" w:rsidP="003264D7">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417"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200,100</w:t>
            </w:r>
          </w:p>
        </w:tc>
      </w:tr>
      <w:tr w:rsidR="00A03C55" w:rsidRPr="00CE3BEE" w:rsidTr="003264D7">
        <w:trPr>
          <w:trHeight w:val="20"/>
        </w:trPr>
        <w:tc>
          <w:tcPr>
            <w:tcW w:w="325"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10</w:t>
            </w:r>
          </w:p>
        </w:tc>
        <w:tc>
          <w:tcPr>
            <w:tcW w:w="526"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04</w:t>
            </w:r>
          </w:p>
        </w:tc>
        <w:tc>
          <w:tcPr>
            <w:tcW w:w="1343"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99.0.00.70400</w:t>
            </w:r>
          </w:p>
        </w:tc>
        <w:tc>
          <w:tcPr>
            <w:tcW w:w="527"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300</w:t>
            </w:r>
          </w:p>
        </w:tc>
        <w:tc>
          <w:tcPr>
            <w:tcW w:w="5785" w:type="dxa"/>
            <w:shd w:val="clear" w:color="auto" w:fill="auto"/>
            <w:vAlign w:val="center"/>
            <w:hideMark/>
          </w:tcPr>
          <w:p w:rsidR="00A03C55" w:rsidRPr="000A6974" w:rsidRDefault="00A03C55" w:rsidP="003264D7">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Субвенции бюджетам муниципальных районов и городских округов на осуществление государственных полномочий по предоставлению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(Социальное обеспечение и иные выплаты населению)</w:t>
            </w:r>
          </w:p>
        </w:tc>
        <w:tc>
          <w:tcPr>
            <w:tcW w:w="1417"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9 840,900</w:t>
            </w:r>
          </w:p>
        </w:tc>
      </w:tr>
      <w:tr w:rsidR="00A03C55" w:rsidRPr="00CE3BEE" w:rsidTr="003264D7">
        <w:trPr>
          <w:trHeight w:val="20"/>
        </w:trPr>
        <w:tc>
          <w:tcPr>
            <w:tcW w:w="325"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10</w:t>
            </w:r>
          </w:p>
        </w:tc>
        <w:tc>
          <w:tcPr>
            <w:tcW w:w="526"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04</w:t>
            </w:r>
          </w:p>
        </w:tc>
        <w:tc>
          <w:tcPr>
            <w:tcW w:w="1343"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99.0.00.70410</w:t>
            </w:r>
          </w:p>
        </w:tc>
        <w:tc>
          <w:tcPr>
            <w:tcW w:w="527"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200</w:t>
            </w:r>
          </w:p>
        </w:tc>
        <w:tc>
          <w:tcPr>
            <w:tcW w:w="5785" w:type="dxa"/>
            <w:shd w:val="clear" w:color="auto" w:fill="auto"/>
            <w:vAlign w:val="center"/>
            <w:hideMark/>
          </w:tcPr>
          <w:p w:rsidR="00A03C55" w:rsidRPr="000A6974" w:rsidRDefault="00A03C55" w:rsidP="003264D7">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 xml:space="preserve">Субвенции бюджетам муниципальных районов и городских </w:t>
            </w:r>
            <w:r w:rsidRPr="000A6974">
              <w:rPr>
                <w:rFonts w:ascii="Times New Roman" w:eastAsia="Times New Roman" w:hAnsi="Times New Roman" w:cs="Times New Roman"/>
                <w:color w:val="000000"/>
              </w:rPr>
              <w:lastRenderedPageBreak/>
              <w:t>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lastRenderedPageBreak/>
              <w:t>3 772,900</w:t>
            </w:r>
          </w:p>
        </w:tc>
      </w:tr>
      <w:tr w:rsidR="00A03C55" w:rsidRPr="00CE3BEE" w:rsidTr="003264D7">
        <w:trPr>
          <w:trHeight w:val="20"/>
        </w:trPr>
        <w:tc>
          <w:tcPr>
            <w:tcW w:w="325"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lastRenderedPageBreak/>
              <w:t>10</w:t>
            </w:r>
          </w:p>
        </w:tc>
        <w:tc>
          <w:tcPr>
            <w:tcW w:w="526"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04</w:t>
            </w:r>
          </w:p>
        </w:tc>
        <w:tc>
          <w:tcPr>
            <w:tcW w:w="1343"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99.0.00.70410</w:t>
            </w:r>
          </w:p>
        </w:tc>
        <w:tc>
          <w:tcPr>
            <w:tcW w:w="527"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300</w:t>
            </w:r>
          </w:p>
        </w:tc>
        <w:tc>
          <w:tcPr>
            <w:tcW w:w="5785" w:type="dxa"/>
            <w:shd w:val="clear" w:color="auto" w:fill="auto"/>
            <w:vAlign w:val="center"/>
            <w:hideMark/>
          </w:tcPr>
          <w:p w:rsidR="00A03C55" w:rsidRPr="000A6974" w:rsidRDefault="00A03C55" w:rsidP="003264D7">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(Социальное обеспечение и иные выплаты населению)</w:t>
            </w:r>
          </w:p>
        </w:tc>
        <w:tc>
          <w:tcPr>
            <w:tcW w:w="1417"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149,300</w:t>
            </w:r>
          </w:p>
        </w:tc>
      </w:tr>
      <w:tr w:rsidR="00A03C55" w:rsidRPr="00CE3BEE" w:rsidTr="003264D7">
        <w:trPr>
          <w:trHeight w:val="20"/>
        </w:trPr>
        <w:tc>
          <w:tcPr>
            <w:tcW w:w="325"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10</w:t>
            </w:r>
          </w:p>
        </w:tc>
        <w:tc>
          <w:tcPr>
            <w:tcW w:w="526"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06</w:t>
            </w:r>
          </w:p>
        </w:tc>
        <w:tc>
          <w:tcPr>
            <w:tcW w:w="1343"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00.0.00.00000</w:t>
            </w:r>
          </w:p>
        </w:tc>
        <w:tc>
          <w:tcPr>
            <w:tcW w:w="527"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A03C55" w:rsidRPr="000A6974" w:rsidRDefault="00A03C55" w:rsidP="003264D7">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Другие вопросы в области социальной политики</w:t>
            </w:r>
          </w:p>
        </w:tc>
        <w:tc>
          <w:tcPr>
            <w:tcW w:w="1417"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2 695,946</w:t>
            </w:r>
          </w:p>
        </w:tc>
      </w:tr>
      <w:tr w:rsidR="00A03C55" w:rsidRPr="00CE3BEE" w:rsidTr="003264D7">
        <w:trPr>
          <w:trHeight w:val="20"/>
        </w:trPr>
        <w:tc>
          <w:tcPr>
            <w:tcW w:w="325"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10</w:t>
            </w:r>
          </w:p>
        </w:tc>
        <w:tc>
          <w:tcPr>
            <w:tcW w:w="526"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06</w:t>
            </w:r>
          </w:p>
        </w:tc>
        <w:tc>
          <w:tcPr>
            <w:tcW w:w="1343"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90.0.00.00000</w:t>
            </w:r>
          </w:p>
        </w:tc>
        <w:tc>
          <w:tcPr>
            <w:tcW w:w="527"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A03C55" w:rsidRPr="000A6974" w:rsidRDefault="00A03C55" w:rsidP="003264D7">
            <w:pPr>
              <w:spacing w:after="0" w:line="240" w:lineRule="auto"/>
              <w:ind w:left="-57" w:right="-57"/>
              <w:jc w:val="both"/>
              <w:rPr>
                <w:rFonts w:ascii="Times New Roman" w:eastAsia="Times New Roman" w:hAnsi="Times New Roman" w:cs="Times New Roman"/>
                <w:color w:val="000000"/>
              </w:rPr>
            </w:pPr>
            <w:proofErr w:type="spellStart"/>
            <w:r w:rsidRPr="000A6974">
              <w:rPr>
                <w:rFonts w:ascii="Times New Roman" w:eastAsia="Times New Roman" w:hAnsi="Times New Roman" w:cs="Times New Roman"/>
                <w:color w:val="000000"/>
              </w:rPr>
              <w:t>Непрограммные</w:t>
            </w:r>
            <w:proofErr w:type="spellEnd"/>
            <w:r w:rsidRPr="000A6974">
              <w:rPr>
                <w:rFonts w:ascii="Times New Roman" w:eastAsia="Times New Roman" w:hAnsi="Times New Roman" w:cs="Times New Roman"/>
                <w:color w:val="000000"/>
              </w:rPr>
              <w:t xml:space="preserve"> направления обеспечения деятельности органов местного самоуправления</w:t>
            </w:r>
          </w:p>
        </w:tc>
        <w:tc>
          <w:tcPr>
            <w:tcW w:w="1417"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2 695,946</w:t>
            </w:r>
          </w:p>
        </w:tc>
      </w:tr>
      <w:tr w:rsidR="00A03C55" w:rsidRPr="00CE3BEE" w:rsidTr="003264D7">
        <w:trPr>
          <w:trHeight w:val="20"/>
        </w:trPr>
        <w:tc>
          <w:tcPr>
            <w:tcW w:w="325"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10</w:t>
            </w:r>
          </w:p>
        </w:tc>
        <w:tc>
          <w:tcPr>
            <w:tcW w:w="526"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06</w:t>
            </w:r>
          </w:p>
        </w:tc>
        <w:tc>
          <w:tcPr>
            <w:tcW w:w="1343"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90.0.00.70020</w:t>
            </w:r>
          </w:p>
        </w:tc>
        <w:tc>
          <w:tcPr>
            <w:tcW w:w="527"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100</w:t>
            </w:r>
          </w:p>
        </w:tc>
        <w:tc>
          <w:tcPr>
            <w:tcW w:w="5785" w:type="dxa"/>
            <w:shd w:val="clear" w:color="auto" w:fill="auto"/>
            <w:vAlign w:val="center"/>
            <w:hideMark/>
          </w:tcPr>
          <w:p w:rsidR="00A03C55" w:rsidRPr="000A6974" w:rsidRDefault="00A03C55" w:rsidP="003264D7">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Субвенция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1 600,000</w:t>
            </w:r>
          </w:p>
        </w:tc>
      </w:tr>
      <w:tr w:rsidR="00A03C55" w:rsidRPr="00CE3BEE" w:rsidTr="003264D7">
        <w:trPr>
          <w:trHeight w:val="20"/>
        </w:trPr>
        <w:tc>
          <w:tcPr>
            <w:tcW w:w="325"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10</w:t>
            </w:r>
          </w:p>
        </w:tc>
        <w:tc>
          <w:tcPr>
            <w:tcW w:w="526"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06</w:t>
            </w:r>
          </w:p>
        </w:tc>
        <w:tc>
          <w:tcPr>
            <w:tcW w:w="1343"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90.0.00.70530</w:t>
            </w:r>
          </w:p>
        </w:tc>
        <w:tc>
          <w:tcPr>
            <w:tcW w:w="527"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100</w:t>
            </w:r>
          </w:p>
        </w:tc>
        <w:tc>
          <w:tcPr>
            <w:tcW w:w="5785" w:type="dxa"/>
            <w:shd w:val="clear" w:color="auto" w:fill="auto"/>
            <w:vAlign w:val="center"/>
            <w:hideMark/>
          </w:tcPr>
          <w:p w:rsidR="00A03C55" w:rsidRPr="000A6974" w:rsidRDefault="00A03C55" w:rsidP="003264D7">
            <w:pPr>
              <w:spacing w:after="0" w:line="240" w:lineRule="auto"/>
              <w:ind w:left="-57" w:right="-57"/>
              <w:jc w:val="both"/>
              <w:rPr>
                <w:rFonts w:ascii="Times New Roman" w:eastAsia="Times New Roman" w:hAnsi="Times New Roman" w:cs="Times New Roman"/>
                <w:color w:val="000000"/>
              </w:rPr>
            </w:pPr>
            <w:proofErr w:type="gramStart"/>
            <w:r w:rsidRPr="000A6974">
              <w:rPr>
                <w:rFonts w:ascii="Times New Roman" w:eastAsia="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w:t>
            </w:r>
            <w:proofErr w:type="gramEnd"/>
            <w:r w:rsidRPr="000A6974">
              <w:rPr>
                <w:rFonts w:ascii="Times New Roman" w:eastAsia="Times New Roman" w:hAnsi="Times New Roman" w:cs="Times New Roman"/>
                <w:color w:val="000000"/>
              </w:rPr>
              <w:t xml:space="preserve">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1 095,946</w:t>
            </w:r>
          </w:p>
        </w:tc>
      </w:tr>
      <w:tr w:rsidR="00A03C55" w:rsidRPr="00CE3BEE" w:rsidTr="003264D7">
        <w:trPr>
          <w:trHeight w:val="20"/>
        </w:trPr>
        <w:tc>
          <w:tcPr>
            <w:tcW w:w="325"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0A6974">
              <w:rPr>
                <w:rFonts w:ascii="Times New Roman" w:eastAsia="Times New Roman" w:hAnsi="Times New Roman" w:cs="Times New Roman"/>
                <w:b/>
                <w:bCs/>
                <w:color w:val="000000"/>
                <w:sz w:val="20"/>
                <w:szCs w:val="20"/>
              </w:rPr>
              <w:t>14</w:t>
            </w:r>
          </w:p>
        </w:tc>
        <w:tc>
          <w:tcPr>
            <w:tcW w:w="526"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0A6974">
              <w:rPr>
                <w:rFonts w:ascii="Times New Roman" w:eastAsia="Times New Roman" w:hAnsi="Times New Roman" w:cs="Times New Roman"/>
                <w:b/>
                <w:bCs/>
                <w:color w:val="000000"/>
                <w:sz w:val="20"/>
                <w:szCs w:val="20"/>
              </w:rPr>
              <w:t>00</w:t>
            </w:r>
          </w:p>
        </w:tc>
        <w:tc>
          <w:tcPr>
            <w:tcW w:w="1343"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0A6974">
              <w:rPr>
                <w:rFonts w:ascii="Times New Roman" w:eastAsia="Times New Roman" w:hAnsi="Times New Roman" w:cs="Times New Roman"/>
                <w:b/>
                <w:bCs/>
                <w:color w:val="000000"/>
                <w:sz w:val="20"/>
                <w:szCs w:val="20"/>
              </w:rPr>
              <w:t>00.0.00.00000</w:t>
            </w:r>
          </w:p>
        </w:tc>
        <w:tc>
          <w:tcPr>
            <w:tcW w:w="527"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0A6974">
              <w:rPr>
                <w:rFonts w:ascii="Times New Roman" w:eastAsia="Times New Roman" w:hAnsi="Times New Roman" w:cs="Times New Roman"/>
                <w:b/>
                <w:bCs/>
                <w:color w:val="000000"/>
                <w:sz w:val="20"/>
                <w:szCs w:val="20"/>
              </w:rPr>
              <w:t>000</w:t>
            </w:r>
          </w:p>
        </w:tc>
        <w:tc>
          <w:tcPr>
            <w:tcW w:w="5785" w:type="dxa"/>
            <w:shd w:val="clear" w:color="auto" w:fill="auto"/>
            <w:vAlign w:val="center"/>
            <w:hideMark/>
          </w:tcPr>
          <w:p w:rsidR="00A03C55" w:rsidRPr="00CB5300"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CB5300">
              <w:rPr>
                <w:rFonts w:ascii="Times New Roman" w:eastAsia="Times New Roman" w:hAnsi="Times New Roman" w:cs="Times New Roman"/>
                <w:b/>
                <w:bCs/>
                <w:color w:val="000000"/>
                <w:sz w:val="20"/>
                <w:szCs w:val="20"/>
              </w:rPr>
              <w:t>МЕЖБЮДЖЕТНЫЕ ТРАНСФЕРТЫ ОБЩЕГО ХАРАКТЕРА БЮДЖЕТАМ БЮДЖЕТНОЙ СИСТЕМЫ РОССИЙСКОЙ ФЕДЕРАЦИИ</w:t>
            </w:r>
          </w:p>
        </w:tc>
        <w:tc>
          <w:tcPr>
            <w:tcW w:w="1417"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b/>
                <w:bCs/>
                <w:color w:val="000000"/>
              </w:rPr>
            </w:pPr>
            <w:r w:rsidRPr="000A6974">
              <w:rPr>
                <w:rFonts w:ascii="Times New Roman" w:eastAsia="Times New Roman" w:hAnsi="Times New Roman" w:cs="Times New Roman"/>
                <w:b/>
                <w:bCs/>
                <w:color w:val="000000"/>
              </w:rPr>
              <w:t>40 500,000</w:t>
            </w:r>
          </w:p>
        </w:tc>
      </w:tr>
      <w:tr w:rsidR="00A03C55" w:rsidRPr="00CE3BEE" w:rsidTr="003264D7">
        <w:trPr>
          <w:trHeight w:val="20"/>
        </w:trPr>
        <w:tc>
          <w:tcPr>
            <w:tcW w:w="325"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14</w:t>
            </w:r>
          </w:p>
        </w:tc>
        <w:tc>
          <w:tcPr>
            <w:tcW w:w="526"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03</w:t>
            </w:r>
          </w:p>
        </w:tc>
        <w:tc>
          <w:tcPr>
            <w:tcW w:w="1343"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00.0.00.00000</w:t>
            </w:r>
          </w:p>
        </w:tc>
        <w:tc>
          <w:tcPr>
            <w:tcW w:w="527"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A03C55" w:rsidRPr="000A6974" w:rsidRDefault="00A03C55" w:rsidP="003264D7">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Прочие межбюджетные трансферты общего характера</w:t>
            </w:r>
          </w:p>
        </w:tc>
        <w:tc>
          <w:tcPr>
            <w:tcW w:w="1417"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40 500,000</w:t>
            </w:r>
          </w:p>
        </w:tc>
      </w:tr>
      <w:tr w:rsidR="00A03C55" w:rsidRPr="00CE3BEE" w:rsidTr="003264D7">
        <w:trPr>
          <w:trHeight w:val="20"/>
        </w:trPr>
        <w:tc>
          <w:tcPr>
            <w:tcW w:w="325"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14</w:t>
            </w:r>
          </w:p>
        </w:tc>
        <w:tc>
          <w:tcPr>
            <w:tcW w:w="526"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03</w:t>
            </w:r>
          </w:p>
        </w:tc>
        <w:tc>
          <w:tcPr>
            <w:tcW w:w="1343"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99.0.00.00000</w:t>
            </w:r>
          </w:p>
        </w:tc>
        <w:tc>
          <w:tcPr>
            <w:tcW w:w="527"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A03C55" w:rsidRPr="000A6974" w:rsidRDefault="00A03C55" w:rsidP="003264D7">
            <w:pPr>
              <w:spacing w:after="0" w:line="240" w:lineRule="auto"/>
              <w:ind w:left="-57" w:right="-57"/>
              <w:jc w:val="both"/>
              <w:rPr>
                <w:rFonts w:ascii="Times New Roman" w:eastAsia="Times New Roman" w:hAnsi="Times New Roman" w:cs="Times New Roman"/>
                <w:color w:val="000000"/>
              </w:rPr>
            </w:pPr>
            <w:proofErr w:type="spellStart"/>
            <w:r w:rsidRPr="000A6974">
              <w:rPr>
                <w:rFonts w:ascii="Times New Roman" w:eastAsia="Times New Roman" w:hAnsi="Times New Roman" w:cs="Times New Roman"/>
                <w:color w:val="000000"/>
              </w:rPr>
              <w:t>Непрограммные</w:t>
            </w:r>
            <w:proofErr w:type="spellEnd"/>
            <w:r w:rsidRPr="000A6974">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417"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40 500,000</w:t>
            </w:r>
          </w:p>
        </w:tc>
      </w:tr>
      <w:tr w:rsidR="00A03C55" w:rsidRPr="00CE3BEE" w:rsidTr="003264D7">
        <w:trPr>
          <w:trHeight w:val="20"/>
        </w:trPr>
        <w:tc>
          <w:tcPr>
            <w:tcW w:w="325"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14</w:t>
            </w:r>
          </w:p>
        </w:tc>
        <w:tc>
          <w:tcPr>
            <w:tcW w:w="526"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03</w:t>
            </w:r>
          </w:p>
        </w:tc>
        <w:tc>
          <w:tcPr>
            <w:tcW w:w="1343"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99.0.00.75210</w:t>
            </w:r>
          </w:p>
        </w:tc>
        <w:tc>
          <w:tcPr>
            <w:tcW w:w="527" w:type="dxa"/>
            <w:shd w:val="clear" w:color="auto" w:fill="auto"/>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A6974">
              <w:rPr>
                <w:rFonts w:ascii="Times New Roman" w:eastAsia="Times New Roman" w:hAnsi="Times New Roman" w:cs="Times New Roman"/>
                <w:color w:val="000000"/>
                <w:sz w:val="20"/>
                <w:szCs w:val="20"/>
              </w:rPr>
              <w:t>500</w:t>
            </w:r>
          </w:p>
        </w:tc>
        <w:tc>
          <w:tcPr>
            <w:tcW w:w="5785" w:type="dxa"/>
            <w:shd w:val="clear" w:color="auto" w:fill="auto"/>
            <w:vAlign w:val="center"/>
            <w:hideMark/>
          </w:tcPr>
          <w:p w:rsidR="00A03C55" w:rsidRPr="000A6974" w:rsidRDefault="00A03C55" w:rsidP="003264D7">
            <w:pPr>
              <w:spacing w:after="0" w:line="240" w:lineRule="auto"/>
              <w:ind w:left="-57" w:right="-57"/>
              <w:jc w:val="both"/>
              <w:rPr>
                <w:rFonts w:ascii="Times New Roman" w:eastAsia="Times New Roman" w:hAnsi="Times New Roman" w:cs="Times New Roman"/>
                <w:color w:val="000000"/>
              </w:rPr>
            </w:pPr>
            <w:r w:rsidRPr="000A6974">
              <w:rPr>
                <w:rFonts w:ascii="Times New Roman" w:eastAsia="Times New Roman" w:hAnsi="Times New Roman" w:cs="Times New Roman"/>
                <w:color w:val="000000"/>
              </w:rPr>
              <w:t>Иные межбюджетные трансферты (Межбюджетные трансферты)</w:t>
            </w:r>
          </w:p>
        </w:tc>
        <w:tc>
          <w:tcPr>
            <w:tcW w:w="1417"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color w:val="000000"/>
              </w:rPr>
            </w:pPr>
            <w:r w:rsidRPr="000A6974">
              <w:rPr>
                <w:rFonts w:ascii="Times New Roman" w:eastAsia="Times New Roman" w:hAnsi="Times New Roman" w:cs="Times New Roman"/>
                <w:color w:val="000000"/>
              </w:rPr>
              <w:t>40 500,000</w:t>
            </w:r>
          </w:p>
        </w:tc>
      </w:tr>
      <w:tr w:rsidR="00A03C55" w:rsidRPr="00CE3BEE" w:rsidTr="003264D7">
        <w:trPr>
          <w:trHeight w:val="20"/>
        </w:trPr>
        <w:tc>
          <w:tcPr>
            <w:tcW w:w="8506" w:type="dxa"/>
            <w:gridSpan w:val="5"/>
            <w:shd w:val="clear" w:color="auto" w:fill="auto"/>
            <w:vAlign w:val="center"/>
            <w:hideMark/>
          </w:tcPr>
          <w:p w:rsidR="00A03C55" w:rsidRPr="00CB5300"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0A6974">
              <w:rPr>
                <w:rFonts w:ascii="Times New Roman" w:eastAsia="Times New Roman" w:hAnsi="Times New Roman" w:cs="Times New Roman"/>
                <w:b/>
                <w:bCs/>
                <w:color w:val="000000"/>
                <w:sz w:val="20"/>
                <w:szCs w:val="20"/>
              </w:rPr>
              <w:t> </w:t>
            </w:r>
            <w:r w:rsidRPr="000A6974">
              <w:rPr>
                <w:rFonts w:ascii="Times New Roman" w:eastAsia="Times New Roman" w:hAnsi="Times New Roman" w:cs="Times New Roman"/>
                <w:b/>
                <w:bCs/>
                <w:color w:val="000000"/>
              </w:rPr>
              <w:t>ИТОГО</w:t>
            </w:r>
            <w:r>
              <w:rPr>
                <w:rFonts w:ascii="Times New Roman" w:eastAsia="Times New Roman" w:hAnsi="Times New Roman" w:cs="Times New Roman"/>
                <w:b/>
                <w:bCs/>
                <w:color w:val="000000"/>
              </w:rPr>
              <w:t>:</w:t>
            </w:r>
          </w:p>
        </w:tc>
        <w:tc>
          <w:tcPr>
            <w:tcW w:w="1417" w:type="dxa"/>
            <w:shd w:val="clear" w:color="auto" w:fill="auto"/>
            <w:noWrap/>
            <w:vAlign w:val="center"/>
            <w:hideMark/>
          </w:tcPr>
          <w:p w:rsidR="00A03C55" w:rsidRPr="000A6974" w:rsidRDefault="00A03C55" w:rsidP="003264D7">
            <w:pPr>
              <w:spacing w:after="0" w:line="240" w:lineRule="auto"/>
              <w:ind w:left="-57" w:right="-57"/>
              <w:jc w:val="center"/>
              <w:rPr>
                <w:rFonts w:ascii="Times New Roman" w:eastAsia="Times New Roman" w:hAnsi="Times New Roman" w:cs="Times New Roman"/>
                <w:b/>
                <w:bCs/>
                <w:color w:val="000000"/>
              </w:rPr>
            </w:pPr>
            <w:r w:rsidRPr="000A6974">
              <w:rPr>
                <w:rFonts w:ascii="Times New Roman" w:eastAsia="Times New Roman" w:hAnsi="Times New Roman" w:cs="Times New Roman"/>
                <w:b/>
                <w:bCs/>
                <w:color w:val="000000"/>
              </w:rPr>
              <w:t>845 635,724</w:t>
            </w:r>
          </w:p>
        </w:tc>
      </w:tr>
    </w:tbl>
    <w:p w:rsidR="00A03C55" w:rsidRDefault="00A03C55" w:rsidP="00A03C55">
      <w:pPr>
        <w:spacing w:after="0" w:line="240" w:lineRule="auto"/>
        <w:ind w:left="-57" w:right="-57"/>
        <w:rPr>
          <w:rFonts w:ascii="Times New Roman" w:hAnsi="Times New Roman" w:cs="Times New Roman"/>
          <w:highlight w:val="yellow"/>
        </w:rPr>
      </w:pPr>
    </w:p>
    <w:p w:rsidR="00A03C55" w:rsidRPr="007A5ECF" w:rsidRDefault="00A03C55" w:rsidP="00A03C55">
      <w:pPr>
        <w:spacing w:after="0" w:line="240" w:lineRule="auto"/>
        <w:ind w:left="-57" w:right="-57"/>
        <w:jc w:val="center"/>
        <w:rPr>
          <w:rFonts w:ascii="Times New Roman" w:hAnsi="Times New Roman" w:cs="Times New Roman"/>
          <w:b/>
          <w:bCs/>
          <w:sz w:val="24"/>
          <w:szCs w:val="24"/>
        </w:rPr>
      </w:pPr>
      <w:r>
        <w:rPr>
          <w:rFonts w:ascii="Times New Roman" w:hAnsi="Times New Roman" w:cs="Times New Roman"/>
          <w:color w:val="FF0000"/>
          <w:sz w:val="24"/>
          <w:szCs w:val="24"/>
        </w:rPr>
        <w:t xml:space="preserve">                                                       </w:t>
      </w:r>
      <w:r w:rsidRPr="007A5ECF">
        <w:rPr>
          <w:rFonts w:ascii="Times New Roman" w:hAnsi="Times New Roman" w:cs="Times New Roman"/>
          <w:sz w:val="24"/>
          <w:szCs w:val="24"/>
        </w:rPr>
        <w:t>Приложение 8</w:t>
      </w:r>
    </w:p>
    <w:p w:rsidR="00A03C55" w:rsidRPr="007A5ECF" w:rsidRDefault="00A03C55" w:rsidP="00A03C55">
      <w:pPr>
        <w:pStyle w:val="ConsNormal"/>
        <w:ind w:left="-57" w:right="-57" w:firstLine="0"/>
        <w:jc w:val="both"/>
        <w:rPr>
          <w:rFonts w:ascii="Times New Roman" w:hAnsi="Times New Roman" w:cs="Times New Roman"/>
          <w:sz w:val="24"/>
          <w:szCs w:val="24"/>
        </w:rPr>
      </w:pPr>
      <w:r w:rsidRPr="007A5ECF">
        <w:rPr>
          <w:rFonts w:ascii="Times New Roman" w:hAnsi="Times New Roman" w:cs="Times New Roman"/>
          <w:sz w:val="24"/>
          <w:szCs w:val="24"/>
        </w:rPr>
        <w:t xml:space="preserve">                                                          к Положению о  бюджете Урюпинского муниципального</w:t>
      </w:r>
    </w:p>
    <w:p w:rsidR="00A03C55" w:rsidRPr="007A5ECF" w:rsidRDefault="00A03C55" w:rsidP="00A03C55">
      <w:pPr>
        <w:pStyle w:val="ConsNormal"/>
        <w:ind w:left="-57" w:right="-57" w:firstLine="0"/>
        <w:jc w:val="both"/>
        <w:rPr>
          <w:rFonts w:ascii="Times New Roman" w:hAnsi="Times New Roman" w:cs="Times New Roman"/>
          <w:sz w:val="24"/>
          <w:szCs w:val="24"/>
        </w:rPr>
      </w:pPr>
      <w:r w:rsidRPr="007A5ECF">
        <w:rPr>
          <w:rFonts w:ascii="Times New Roman" w:hAnsi="Times New Roman" w:cs="Times New Roman"/>
          <w:sz w:val="24"/>
          <w:szCs w:val="24"/>
        </w:rPr>
        <w:t xml:space="preserve">                                                          района на 2024 год и плановый период 2025 и 2026 годов</w:t>
      </w:r>
    </w:p>
    <w:p w:rsidR="00A03C55" w:rsidRPr="00A9391E" w:rsidRDefault="00A03C55" w:rsidP="00A03C55">
      <w:pPr>
        <w:spacing w:after="0" w:line="240" w:lineRule="auto"/>
        <w:ind w:left="-57" w:right="-57"/>
        <w:rPr>
          <w:rFonts w:ascii="Times New Roman" w:hAnsi="Times New Roman" w:cs="Times New Roman"/>
          <w:b/>
          <w:bCs/>
          <w:sz w:val="16"/>
          <w:szCs w:val="16"/>
        </w:rPr>
      </w:pPr>
    </w:p>
    <w:p w:rsidR="00A03C55" w:rsidRPr="00A9391E" w:rsidRDefault="00A03C55" w:rsidP="00A03C55">
      <w:pPr>
        <w:spacing w:after="0" w:line="240" w:lineRule="auto"/>
        <w:ind w:left="-57" w:right="-57"/>
        <w:jc w:val="center"/>
        <w:rPr>
          <w:rFonts w:ascii="Times New Roman" w:hAnsi="Times New Roman" w:cs="Times New Roman"/>
          <w:b/>
          <w:bCs/>
          <w:sz w:val="24"/>
          <w:szCs w:val="24"/>
        </w:rPr>
      </w:pPr>
      <w:r w:rsidRPr="00A9391E">
        <w:rPr>
          <w:rFonts w:ascii="Times New Roman" w:hAnsi="Times New Roman" w:cs="Times New Roman"/>
          <w:b/>
          <w:bCs/>
          <w:sz w:val="24"/>
          <w:szCs w:val="24"/>
        </w:rPr>
        <w:t xml:space="preserve">Распределение бюджетных ассигнований по разделам и подразделам, </w:t>
      </w:r>
    </w:p>
    <w:p w:rsidR="00A03C55" w:rsidRPr="00A9391E" w:rsidRDefault="00A03C55" w:rsidP="00A03C55">
      <w:pPr>
        <w:spacing w:after="0" w:line="240" w:lineRule="auto"/>
        <w:ind w:left="-57" w:right="-57"/>
        <w:jc w:val="center"/>
        <w:rPr>
          <w:rFonts w:ascii="Times New Roman" w:hAnsi="Times New Roman" w:cs="Times New Roman"/>
          <w:b/>
          <w:bCs/>
          <w:sz w:val="24"/>
          <w:szCs w:val="24"/>
        </w:rPr>
      </w:pPr>
      <w:r w:rsidRPr="00A9391E">
        <w:rPr>
          <w:rFonts w:ascii="Times New Roman" w:hAnsi="Times New Roman" w:cs="Times New Roman"/>
          <w:b/>
          <w:bCs/>
          <w:sz w:val="24"/>
          <w:szCs w:val="24"/>
        </w:rPr>
        <w:t xml:space="preserve">целевым статьям и видам расходов классификации расходов </w:t>
      </w:r>
    </w:p>
    <w:p w:rsidR="00A03C55" w:rsidRPr="00A9391E" w:rsidRDefault="00A03C55" w:rsidP="00A03C55">
      <w:pPr>
        <w:spacing w:after="0" w:line="240" w:lineRule="auto"/>
        <w:ind w:left="-57" w:right="-57"/>
        <w:jc w:val="center"/>
        <w:rPr>
          <w:rFonts w:ascii="Times New Roman" w:hAnsi="Times New Roman" w:cs="Times New Roman"/>
          <w:b/>
          <w:bCs/>
        </w:rPr>
      </w:pPr>
      <w:r w:rsidRPr="00A9391E">
        <w:rPr>
          <w:rFonts w:ascii="Times New Roman" w:hAnsi="Times New Roman" w:cs="Times New Roman"/>
          <w:b/>
          <w:bCs/>
          <w:sz w:val="24"/>
          <w:szCs w:val="24"/>
        </w:rPr>
        <w:t>районного бюджета на плановый период 2025 и 2026 годов</w:t>
      </w:r>
    </w:p>
    <w:p w:rsidR="00A03C55" w:rsidRPr="00A9391E" w:rsidRDefault="00A03C55" w:rsidP="00A03C55">
      <w:pPr>
        <w:spacing w:after="0" w:line="240" w:lineRule="auto"/>
        <w:ind w:left="-57" w:right="-57"/>
        <w:rPr>
          <w:rFonts w:ascii="Times New Roman" w:hAnsi="Times New Roman" w:cs="Times New Roman"/>
          <w:b/>
          <w:bCs/>
          <w:sz w:val="16"/>
          <w:szCs w:val="16"/>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
        <w:gridCol w:w="526"/>
        <w:gridCol w:w="1276"/>
        <w:gridCol w:w="612"/>
        <w:gridCol w:w="4633"/>
        <w:gridCol w:w="1276"/>
        <w:gridCol w:w="1275"/>
      </w:tblGrid>
      <w:tr w:rsidR="00A03C55" w:rsidRPr="00A9391E" w:rsidTr="003264D7">
        <w:trPr>
          <w:trHeight w:val="517"/>
        </w:trPr>
        <w:tc>
          <w:tcPr>
            <w:tcW w:w="325" w:type="dxa"/>
            <w:vMerge w:val="restart"/>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7A5ECF">
              <w:rPr>
                <w:rFonts w:ascii="Times New Roman" w:eastAsia="Times New Roman" w:hAnsi="Times New Roman" w:cs="Times New Roman"/>
                <w:b/>
                <w:bCs/>
                <w:color w:val="000000"/>
                <w:sz w:val="20"/>
                <w:szCs w:val="20"/>
              </w:rPr>
              <w:t>Ра</w:t>
            </w:r>
          </w:p>
          <w:p w:rsidR="00A03C55" w:rsidRPr="007A5ECF"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proofErr w:type="spellStart"/>
            <w:r w:rsidRPr="007A5ECF">
              <w:rPr>
                <w:rFonts w:ascii="Times New Roman" w:eastAsia="Times New Roman" w:hAnsi="Times New Roman" w:cs="Times New Roman"/>
                <w:b/>
                <w:bCs/>
                <w:color w:val="000000"/>
                <w:sz w:val="20"/>
                <w:szCs w:val="20"/>
              </w:rPr>
              <w:t>зд</w:t>
            </w:r>
            <w:proofErr w:type="spellEnd"/>
          </w:p>
          <w:p w:rsidR="00A03C55" w:rsidRPr="007A5ECF"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7A5ECF">
              <w:rPr>
                <w:rFonts w:ascii="Times New Roman" w:eastAsia="Times New Roman" w:hAnsi="Times New Roman" w:cs="Times New Roman"/>
                <w:b/>
                <w:bCs/>
                <w:color w:val="000000"/>
                <w:sz w:val="20"/>
                <w:szCs w:val="20"/>
              </w:rPr>
              <w:t>ел</w:t>
            </w:r>
          </w:p>
        </w:tc>
        <w:tc>
          <w:tcPr>
            <w:tcW w:w="526" w:type="dxa"/>
            <w:vMerge w:val="restart"/>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7A5ECF">
              <w:rPr>
                <w:rFonts w:ascii="Times New Roman" w:eastAsia="Times New Roman" w:hAnsi="Times New Roman" w:cs="Times New Roman"/>
                <w:b/>
                <w:bCs/>
                <w:color w:val="000000"/>
                <w:sz w:val="20"/>
                <w:szCs w:val="20"/>
              </w:rPr>
              <w:t>Под</w:t>
            </w:r>
          </w:p>
          <w:p w:rsidR="00A03C55" w:rsidRPr="007A5ECF"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7A5ECF">
              <w:rPr>
                <w:rFonts w:ascii="Times New Roman" w:eastAsia="Times New Roman" w:hAnsi="Times New Roman" w:cs="Times New Roman"/>
                <w:b/>
                <w:bCs/>
                <w:color w:val="000000"/>
                <w:sz w:val="20"/>
                <w:szCs w:val="20"/>
              </w:rPr>
              <w:t>раз</w:t>
            </w:r>
          </w:p>
          <w:p w:rsidR="00A03C55" w:rsidRPr="007A5ECF"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7A5ECF">
              <w:rPr>
                <w:rFonts w:ascii="Times New Roman" w:eastAsia="Times New Roman" w:hAnsi="Times New Roman" w:cs="Times New Roman"/>
                <w:b/>
                <w:bCs/>
                <w:color w:val="000000"/>
                <w:sz w:val="20"/>
                <w:szCs w:val="20"/>
              </w:rPr>
              <w:t>дел</w:t>
            </w:r>
          </w:p>
        </w:tc>
        <w:tc>
          <w:tcPr>
            <w:tcW w:w="1276" w:type="dxa"/>
            <w:vMerge w:val="restart"/>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7A5ECF">
              <w:rPr>
                <w:rFonts w:ascii="Times New Roman" w:eastAsia="Times New Roman" w:hAnsi="Times New Roman" w:cs="Times New Roman"/>
                <w:b/>
                <w:bCs/>
                <w:color w:val="000000"/>
                <w:sz w:val="20"/>
                <w:szCs w:val="20"/>
              </w:rPr>
              <w:t xml:space="preserve">Код </w:t>
            </w:r>
          </w:p>
          <w:p w:rsidR="00A03C55" w:rsidRPr="007A5ECF"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7A5ECF">
              <w:rPr>
                <w:rFonts w:ascii="Times New Roman" w:eastAsia="Times New Roman" w:hAnsi="Times New Roman" w:cs="Times New Roman"/>
                <w:b/>
                <w:bCs/>
                <w:color w:val="000000"/>
                <w:sz w:val="20"/>
                <w:szCs w:val="20"/>
              </w:rPr>
              <w:t xml:space="preserve">целевой </w:t>
            </w:r>
          </w:p>
          <w:p w:rsidR="00A03C55" w:rsidRPr="007A5ECF"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7A5ECF">
              <w:rPr>
                <w:rFonts w:ascii="Times New Roman" w:eastAsia="Times New Roman" w:hAnsi="Times New Roman" w:cs="Times New Roman"/>
                <w:b/>
                <w:bCs/>
                <w:color w:val="000000"/>
                <w:sz w:val="20"/>
                <w:szCs w:val="20"/>
              </w:rPr>
              <w:t xml:space="preserve">статьи </w:t>
            </w:r>
          </w:p>
          <w:p w:rsidR="00A03C55" w:rsidRPr="007A5ECF"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7A5ECF">
              <w:rPr>
                <w:rFonts w:ascii="Times New Roman" w:eastAsia="Times New Roman" w:hAnsi="Times New Roman" w:cs="Times New Roman"/>
                <w:b/>
                <w:bCs/>
                <w:color w:val="000000"/>
                <w:sz w:val="20"/>
                <w:szCs w:val="20"/>
              </w:rPr>
              <w:t>расходов</w:t>
            </w:r>
          </w:p>
        </w:tc>
        <w:tc>
          <w:tcPr>
            <w:tcW w:w="612" w:type="dxa"/>
            <w:vMerge w:val="restart"/>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7A5ECF">
              <w:rPr>
                <w:rFonts w:ascii="Times New Roman" w:eastAsia="Times New Roman" w:hAnsi="Times New Roman" w:cs="Times New Roman"/>
                <w:b/>
                <w:bCs/>
                <w:color w:val="000000"/>
                <w:sz w:val="20"/>
                <w:szCs w:val="20"/>
              </w:rPr>
              <w:t xml:space="preserve">Код вида </w:t>
            </w:r>
          </w:p>
          <w:p w:rsidR="00A03C55" w:rsidRPr="007A5ECF"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proofErr w:type="spellStart"/>
            <w:r w:rsidRPr="007A5ECF">
              <w:rPr>
                <w:rFonts w:ascii="Times New Roman" w:eastAsia="Times New Roman" w:hAnsi="Times New Roman" w:cs="Times New Roman"/>
                <w:b/>
                <w:bCs/>
                <w:color w:val="000000"/>
                <w:sz w:val="20"/>
                <w:szCs w:val="20"/>
              </w:rPr>
              <w:t>расх</w:t>
            </w:r>
            <w:proofErr w:type="spellEnd"/>
          </w:p>
          <w:p w:rsidR="00A03C55" w:rsidRPr="007A5ECF"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proofErr w:type="spellStart"/>
            <w:r w:rsidRPr="007A5ECF">
              <w:rPr>
                <w:rFonts w:ascii="Times New Roman" w:eastAsia="Times New Roman" w:hAnsi="Times New Roman" w:cs="Times New Roman"/>
                <w:b/>
                <w:bCs/>
                <w:color w:val="000000"/>
                <w:sz w:val="20"/>
                <w:szCs w:val="20"/>
              </w:rPr>
              <w:t>одов</w:t>
            </w:r>
            <w:proofErr w:type="spellEnd"/>
          </w:p>
        </w:tc>
        <w:tc>
          <w:tcPr>
            <w:tcW w:w="4633" w:type="dxa"/>
            <w:vMerge w:val="restart"/>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7A5ECF">
              <w:rPr>
                <w:rFonts w:ascii="Times New Roman" w:eastAsia="Times New Roman" w:hAnsi="Times New Roman" w:cs="Times New Roman"/>
                <w:b/>
                <w:bCs/>
                <w:color w:val="000000"/>
                <w:sz w:val="20"/>
                <w:szCs w:val="20"/>
              </w:rPr>
              <w:t>Наименование</w:t>
            </w:r>
          </w:p>
        </w:tc>
        <w:tc>
          <w:tcPr>
            <w:tcW w:w="1276" w:type="dxa"/>
            <w:vMerge w:val="restart"/>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7A5ECF">
              <w:rPr>
                <w:rFonts w:ascii="Times New Roman" w:eastAsia="Times New Roman" w:hAnsi="Times New Roman" w:cs="Times New Roman"/>
                <w:b/>
                <w:bCs/>
                <w:color w:val="000000"/>
                <w:sz w:val="20"/>
                <w:szCs w:val="20"/>
              </w:rPr>
              <w:t>2025 год</w:t>
            </w:r>
          </w:p>
          <w:p w:rsidR="00A03C55" w:rsidRPr="007A5ECF" w:rsidRDefault="00A03C55" w:rsidP="003264D7">
            <w:pPr>
              <w:spacing w:after="0" w:line="240" w:lineRule="auto"/>
              <w:ind w:left="-57" w:right="-57"/>
              <w:jc w:val="center"/>
              <w:rPr>
                <w:rFonts w:ascii="Times New Roman" w:eastAsia="Times New Roman" w:hAnsi="Times New Roman" w:cs="Times New Roman"/>
                <w:bCs/>
                <w:color w:val="000000"/>
                <w:sz w:val="20"/>
                <w:szCs w:val="20"/>
              </w:rPr>
            </w:pPr>
            <w:r w:rsidRPr="007A5ECF">
              <w:rPr>
                <w:rFonts w:ascii="Times New Roman" w:eastAsia="Times New Roman" w:hAnsi="Times New Roman" w:cs="Times New Roman"/>
                <w:bCs/>
                <w:color w:val="000000"/>
                <w:sz w:val="20"/>
                <w:szCs w:val="20"/>
              </w:rPr>
              <w:t>(тыс. руб.)</w:t>
            </w:r>
          </w:p>
        </w:tc>
        <w:tc>
          <w:tcPr>
            <w:tcW w:w="1275" w:type="dxa"/>
            <w:vMerge w:val="restart"/>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7A5ECF">
              <w:rPr>
                <w:rFonts w:ascii="Times New Roman" w:eastAsia="Times New Roman" w:hAnsi="Times New Roman" w:cs="Times New Roman"/>
                <w:b/>
                <w:bCs/>
                <w:color w:val="000000"/>
                <w:sz w:val="20"/>
                <w:szCs w:val="20"/>
              </w:rPr>
              <w:t>2026 год</w:t>
            </w:r>
          </w:p>
          <w:p w:rsidR="00A03C55" w:rsidRPr="007A5ECF" w:rsidRDefault="00A03C55" w:rsidP="003264D7">
            <w:pPr>
              <w:spacing w:after="0" w:line="240" w:lineRule="auto"/>
              <w:ind w:left="-57" w:right="-57"/>
              <w:jc w:val="center"/>
              <w:rPr>
                <w:rFonts w:ascii="Times New Roman" w:eastAsia="Times New Roman" w:hAnsi="Times New Roman" w:cs="Times New Roman"/>
                <w:bCs/>
                <w:color w:val="000000"/>
                <w:sz w:val="20"/>
                <w:szCs w:val="20"/>
              </w:rPr>
            </w:pPr>
            <w:r w:rsidRPr="007A5ECF">
              <w:rPr>
                <w:rFonts w:ascii="Times New Roman" w:eastAsia="Times New Roman" w:hAnsi="Times New Roman" w:cs="Times New Roman"/>
                <w:bCs/>
                <w:color w:val="000000"/>
                <w:sz w:val="20"/>
                <w:szCs w:val="20"/>
              </w:rPr>
              <w:t>(тыс. руб.)</w:t>
            </w:r>
          </w:p>
        </w:tc>
      </w:tr>
      <w:tr w:rsidR="00A03C55" w:rsidRPr="00A9391E" w:rsidTr="003264D7">
        <w:trPr>
          <w:trHeight w:val="517"/>
        </w:trPr>
        <w:tc>
          <w:tcPr>
            <w:tcW w:w="325" w:type="dxa"/>
            <w:vMerge/>
            <w:vAlign w:val="center"/>
            <w:hideMark/>
          </w:tcPr>
          <w:p w:rsidR="00A03C55" w:rsidRPr="007A5ECF" w:rsidRDefault="00A03C55" w:rsidP="003264D7">
            <w:pPr>
              <w:spacing w:after="0" w:line="240" w:lineRule="auto"/>
              <w:ind w:left="-57" w:right="-57"/>
              <w:rPr>
                <w:rFonts w:ascii="Times New Roman" w:eastAsia="Times New Roman" w:hAnsi="Times New Roman" w:cs="Times New Roman"/>
                <w:b/>
                <w:bCs/>
                <w:color w:val="000000"/>
                <w:sz w:val="20"/>
                <w:szCs w:val="20"/>
              </w:rPr>
            </w:pPr>
          </w:p>
        </w:tc>
        <w:tc>
          <w:tcPr>
            <w:tcW w:w="526" w:type="dxa"/>
            <w:vMerge/>
            <w:vAlign w:val="center"/>
            <w:hideMark/>
          </w:tcPr>
          <w:p w:rsidR="00A03C55" w:rsidRPr="007A5ECF" w:rsidRDefault="00A03C55" w:rsidP="003264D7">
            <w:pPr>
              <w:spacing w:after="0" w:line="240" w:lineRule="auto"/>
              <w:ind w:left="-57" w:right="-57"/>
              <w:rPr>
                <w:rFonts w:ascii="Times New Roman" w:eastAsia="Times New Roman" w:hAnsi="Times New Roman" w:cs="Times New Roman"/>
                <w:b/>
                <w:bCs/>
                <w:color w:val="000000"/>
                <w:sz w:val="20"/>
                <w:szCs w:val="20"/>
              </w:rPr>
            </w:pPr>
          </w:p>
        </w:tc>
        <w:tc>
          <w:tcPr>
            <w:tcW w:w="1276" w:type="dxa"/>
            <w:vMerge/>
            <w:vAlign w:val="center"/>
            <w:hideMark/>
          </w:tcPr>
          <w:p w:rsidR="00A03C55" w:rsidRPr="007A5ECF" w:rsidRDefault="00A03C55" w:rsidP="003264D7">
            <w:pPr>
              <w:spacing w:after="0" w:line="240" w:lineRule="auto"/>
              <w:ind w:left="-57" w:right="-57"/>
              <w:rPr>
                <w:rFonts w:ascii="Times New Roman" w:eastAsia="Times New Roman" w:hAnsi="Times New Roman" w:cs="Times New Roman"/>
                <w:b/>
                <w:bCs/>
                <w:color w:val="000000"/>
                <w:sz w:val="20"/>
                <w:szCs w:val="20"/>
              </w:rPr>
            </w:pPr>
          </w:p>
        </w:tc>
        <w:tc>
          <w:tcPr>
            <w:tcW w:w="612" w:type="dxa"/>
            <w:vMerge/>
            <w:vAlign w:val="center"/>
            <w:hideMark/>
          </w:tcPr>
          <w:p w:rsidR="00A03C55" w:rsidRPr="007A5ECF" w:rsidRDefault="00A03C55" w:rsidP="003264D7">
            <w:pPr>
              <w:spacing w:after="0" w:line="240" w:lineRule="auto"/>
              <w:ind w:left="-57" w:right="-57"/>
              <w:rPr>
                <w:rFonts w:ascii="Times New Roman" w:eastAsia="Times New Roman" w:hAnsi="Times New Roman" w:cs="Times New Roman"/>
                <w:b/>
                <w:bCs/>
                <w:color w:val="000000"/>
                <w:sz w:val="20"/>
                <w:szCs w:val="20"/>
              </w:rPr>
            </w:pPr>
          </w:p>
        </w:tc>
        <w:tc>
          <w:tcPr>
            <w:tcW w:w="4633" w:type="dxa"/>
            <w:vMerge/>
            <w:vAlign w:val="center"/>
            <w:hideMark/>
          </w:tcPr>
          <w:p w:rsidR="00A03C55" w:rsidRPr="007A5ECF" w:rsidRDefault="00A03C55" w:rsidP="003264D7">
            <w:pPr>
              <w:spacing w:after="0" w:line="240" w:lineRule="auto"/>
              <w:ind w:left="-57" w:right="-57"/>
              <w:rPr>
                <w:rFonts w:ascii="Times New Roman" w:eastAsia="Times New Roman" w:hAnsi="Times New Roman" w:cs="Times New Roman"/>
                <w:b/>
                <w:bCs/>
                <w:color w:val="000000"/>
              </w:rPr>
            </w:pPr>
          </w:p>
        </w:tc>
        <w:tc>
          <w:tcPr>
            <w:tcW w:w="1276" w:type="dxa"/>
            <w:vMerge/>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b/>
                <w:bCs/>
                <w:color w:val="000000"/>
              </w:rPr>
            </w:pPr>
          </w:p>
        </w:tc>
        <w:tc>
          <w:tcPr>
            <w:tcW w:w="1275" w:type="dxa"/>
            <w:vMerge/>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b/>
                <w:bCs/>
                <w:color w:val="000000"/>
              </w:rPr>
            </w:pPr>
          </w:p>
        </w:tc>
      </w:tr>
      <w:tr w:rsidR="00A03C55" w:rsidRPr="00A9391E" w:rsidTr="003264D7">
        <w:trPr>
          <w:trHeight w:val="20"/>
        </w:trPr>
        <w:tc>
          <w:tcPr>
            <w:tcW w:w="325"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7A5ECF">
              <w:rPr>
                <w:rFonts w:ascii="Times New Roman" w:eastAsia="Times New Roman" w:hAnsi="Times New Roman" w:cs="Times New Roman"/>
                <w:b/>
                <w:bCs/>
                <w:color w:val="000000"/>
                <w:sz w:val="20"/>
                <w:szCs w:val="20"/>
              </w:rPr>
              <w:lastRenderedPageBreak/>
              <w:t>01</w:t>
            </w:r>
          </w:p>
        </w:tc>
        <w:tc>
          <w:tcPr>
            <w:tcW w:w="52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7A5ECF">
              <w:rPr>
                <w:rFonts w:ascii="Times New Roman" w:eastAsia="Times New Roman" w:hAnsi="Times New Roman" w:cs="Times New Roman"/>
                <w:b/>
                <w:bCs/>
                <w:color w:val="000000"/>
                <w:sz w:val="20"/>
                <w:szCs w:val="20"/>
              </w:rPr>
              <w:t>00</w:t>
            </w:r>
          </w:p>
        </w:tc>
        <w:tc>
          <w:tcPr>
            <w:tcW w:w="127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7A5ECF">
              <w:rPr>
                <w:rFonts w:ascii="Times New Roman" w:eastAsia="Times New Roman" w:hAnsi="Times New Roman" w:cs="Times New Roman"/>
                <w:b/>
                <w:bCs/>
                <w:color w:val="000000"/>
                <w:sz w:val="20"/>
                <w:szCs w:val="20"/>
              </w:rPr>
              <w:t>00.0.00.00000</w:t>
            </w:r>
          </w:p>
        </w:tc>
        <w:tc>
          <w:tcPr>
            <w:tcW w:w="612"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7A5ECF">
              <w:rPr>
                <w:rFonts w:ascii="Times New Roman" w:eastAsia="Times New Roman" w:hAnsi="Times New Roman" w:cs="Times New Roman"/>
                <w:b/>
                <w:bCs/>
                <w:color w:val="000000"/>
                <w:sz w:val="20"/>
                <w:szCs w:val="20"/>
              </w:rPr>
              <w:t>000</w:t>
            </w:r>
          </w:p>
        </w:tc>
        <w:tc>
          <w:tcPr>
            <w:tcW w:w="4633"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t>ОБЩЕГОСУДАРСТВЕННЫЕ ВОПРОСЫ</w:t>
            </w:r>
          </w:p>
        </w:tc>
        <w:tc>
          <w:tcPr>
            <w:tcW w:w="1276"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b/>
                <w:bCs/>
                <w:color w:val="000000"/>
              </w:rPr>
            </w:pPr>
            <w:r w:rsidRPr="007A5ECF">
              <w:rPr>
                <w:rFonts w:ascii="Times New Roman" w:eastAsia="Times New Roman" w:hAnsi="Times New Roman" w:cs="Times New Roman"/>
                <w:b/>
                <w:bCs/>
                <w:color w:val="000000"/>
              </w:rPr>
              <w:t>78 237,697</w:t>
            </w:r>
          </w:p>
        </w:tc>
        <w:tc>
          <w:tcPr>
            <w:tcW w:w="1275"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b/>
                <w:bCs/>
                <w:color w:val="000000"/>
              </w:rPr>
            </w:pPr>
            <w:r w:rsidRPr="007A5ECF">
              <w:rPr>
                <w:rFonts w:ascii="Times New Roman" w:eastAsia="Times New Roman" w:hAnsi="Times New Roman" w:cs="Times New Roman"/>
                <w:b/>
                <w:bCs/>
                <w:color w:val="000000"/>
              </w:rPr>
              <w:t>81 466,236</w:t>
            </w:r>
          </w:p>
        </w:tc>
      </w:tr>
      <w:tr w:rsidR="00A03C55" w:rsidRPr="00A9391E" w:rsidTr="003264D7">
        <w:trPr>
          <w:trHeight w:val="20"/>
        </w:trPr>
        <w:tc>
          <w:tcPr>
            <w:tcW w:w="325"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01</w:t>
            </w:r>
          </w:p>
        </w:tc>
        <w:tc>
          <w:tcPr>
            <w:tcW w:w="52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02</w:t>
            </w:r>
          </w:p>
        </w:tc>
        <w:tc>
          <w:tcPr>
            <w:tcW w:w="127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00.0.00.00000</w:t>
            </w:r>
          </w:p>
        </w:tc>
        <w:tc>
          <w:tcPr>
            <w:tcW w:w="612"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000</w:t>
            </w:r>
          </w:p>
        </w:tc>
        <w:tc>
          <w:tcPr>
            <w:tcW w:w="4633" w:type="dxa"/>
            <w:shd w:val="clear" w:color="auto" w:fill="auto"/>
            <w:vAlign w:val="center"/>
            <w:hideMark/>
          </w:tcPr>
          <w:p w:rsidR="00A03C55" w:rsidRPr="007A5ECF" w:rsidRDefault="00A03C55" w:rsidP="003264D7">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Функционирование высшего должностного лица субъекта Российской Федерации и муниципального образования</w:t>
            </w:r>
          </w:p>
        </w:tc>
        <w:tc>
          <w:tcPr>
            <w:tcW w:w="1276"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1 988,900</w:t>
            </w:r>
          </w:p>
        </w:tc>
        <w:tc>
          <w:tcPr>
            <w:tcW w:w="1275"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1 886,900</w:t>
            </w:r>
          </w:p>
        </w:tc>
      </w:tr>
      <w:tr w:rsidR="00A03C55" w:rsidRPr="00A9391E" w:rsidTr="003264D7">
        <w:trPr>
          <w:trHeight w:val="20"/>
        </w:trPr>
        <w:tc>
          <w:tcPr>
            <w:tcW w:w="325"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01</w:t>
            </w:r>
          </w:p>
        </w:tc>
        <w:tc>
          <w:tcPr>
            <w:tcW w:w="52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02</w:t>
            </w:r>
          </w:p>
        </w:tc>
        <w:tc>
          <w:tcPr>
            <w:tcW w:w="127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90.0.00.00000</w:t>
            </w:r>
          </w:p>
        </w:tc>
        <w:tc>
          <w:tcPr>
            <w:tcW w:w="612"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000</w:t>
            </w:r>
          </w:p>
        </w:tc>
        <w:tc>
          <w:tcPr>
            <w:tcW w:w="4633" w:type="dxa"/>
            <w:shd w:val="clear" w:color="auto" w:fill="auto"/>
            <w:vAlign w:val="center"/>
            <w:hideMark/>
          </w:tcPr>
          <w:p w:rsidR="00A03C55" w:rsidRPr="007A5ECF" w:rsidRDefault="00A03C55" w:rsidP="003264D7">
            <w:pPr>
              <w:spacing w:after="0" w:line="240" w:lineRule="auto"/>
              <w:ind w:left="-57" w:right="-57"/>
              <w:jc w:val="both"/>
              <w:rPr>
                <w:rFonts w:ascii="Times New Roman" w:eastAsia="Times New Roman" w:hAnsi="Times New Roman" w:cs="Times New Roman"/>
                <w:color w:val="000000"/>
              </w:rPr>
            </w:pPr>
            <w:proofErr w:type="spellStart"/>
            <w:r w:rsidRPr="007A5ECF">
              <w:rPr>
                <w:rFonts w:ascii="Times New Roman" w:eastAsia="Times New Roman" w:hAnsi="Times New Roman" w:cs="Times New Roman"/>
                <w:color w:val="000000"/>
              </w:rPr>
              <w:t>Непрограммные</w:t>
            </w:r>
            <w:proofErr w:type="spellEnd"/>
            <w:r w:rsidRPr="007A5ECF">
              <w:rPr>
                <w:rFonts w:ascii="Times New Roman" w:eastAsia="Times New Roman" w:hAnsi="Times New Roman" w:cs="Times New Roman"/>
                <w:color w:val="000000"/>
              </w:rPr>
              <w:t xml:space="preserve"> направления обеспечения деятельности органов местного самоуправления</w:t>
            </w:r>
          </w:p>
        </w:tc>
        <w:tc>
          <w:tcPr>
            <w:tcW w:w="1276"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1 988,900</w:t>
            </w:r>
          </w:p>
        </w:tc>
        <w:tc>
          <w:tcPr>
            <w:tcW w:w="1275"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1 886,900</w:t>
            </w:r>
          </w:p>
        </w:tc>
      </w:tr>
      <w:tr w:rsidR="00A03C55" w:rsidRPr="00A9391E" w:rsidTr="003264D7">
        <w:trPr>
          <w:trHeight w:val="20"/>
        </w:trPr>
        <w:tc>
          <w:tcPr>
            <w:tcW w:w="325"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01</w:t>
            </w:r>
          </w:p>
        </w:tc>
        <w:tc>
          <w:tcPr>
            <w:tcW w:w="52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02</w:t>
            </w:r>
          </w:p>
        </w:tc>
        <w:tc>
          <w:tcPr>
            <w:tcW w:w="127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90.0.00.00030</w:t>
            </w:r>
          </w:p>
        </w:tc>
        <w:tc>
          <w:tcPr>
            <w:tcW w:w="612"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100</w:t>
            </w:r>
          </w:p>
        </w:tc>
        <w:tc>
          <w:tcPr>
            <w:tcW w:w="4633" w:type="dxa"/>
            <w:shd w:val="clear" w:color="auto" w:fill="auto"/>
            <w:vAlign w:val="center"/>
            <w:hideMark/>
          </w:tcPr>
          <w:p w:rsidR="00A03C55" w:rsidRPr="007A5ECF" w:rsidRDefault="00A03C55" w:rsidP="003264D7">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1 988,900</w:t>
            </w:r>
          </w:p>
        </w:tc>
        <w:tc>
          <w:tcPr>
            <w:tcW w:w="1275"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1 886,900</w:t>
            </w:r>
          </w:p>
        </w:tc>
      </w:tr>
      <w:tr w:rsidR="00A03C55" w:rsidRPr="00A9391E" w:rsidTr="003264D7">
        <w:trPr>
          <w:trHeight w:val="20"/>
        </w:trPr>
        <w:tc>
          <w:tcPr>
            <w:tcW w:w="325"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01</w:t>
            </w:r>
          </w:p>
        </w:tc>
        <w:tc>
          <w:tcPr>
            <w:tcW w:w="52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03</w:t>
            </w:r>
          </w:p>
        </w:tc>
        <w:tc>
          <w:tcPr>
            <w:tcW w:w="127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00.0.00.00000</w:t>
            </w:r>
          </w:p>
        </w:tc>
        <w:tc>
          <w:tcPr>
            <w:tcW w:w="612"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000</w:t>
            </w:r>
          </w:p>
        </w:tc>
        <w:tc>
          <w:tcPr>
            <w:tcW w:w="4633" w:type="dxa"/>
            <w:shd w:val="clear" w:color="auto" w:fill="auto"/>
            <w:vAlign w:val="center"/>
            <w:hideMark/>
          </w:tcPr>
          <w:p w:rsidR="00A03C55" w:rsidRPr="007A5ECF" w:rsidRDefault="00A03C55" w:rsidP="003264D7">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2 204,100</w:t>
            </w:r>
          </w:p>
        </w:tc>
        <w:tc>
          <w:tcPr>
            <w:tcW w:w="1275"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2 088,100</w:t>
            </w:r>
          </w:p>
        </w:tc>
      </w:tr>
      <w:tr w:rsidR="00A03C55" w:rsidRPr="00A9391E" w:rsidTr="003264D7">
        <w:trPr>
          <w:trHeight w:val="20"/>
        </w:trPr>
        <w:tc>
          <w:tcPr>
            <w:tcW w:w="325"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01</w:t>
            </w:r>
          </w:p>
        </w:tc>
        <w:tc>
          <w:tcPr>
            <w:tcW w:w="52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03</w:t>
            </w:r>
          </w:p>
        </w:tc>
        <w:tc>
          <w:tcPr>
            <w:tcW w:w="127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90.0.00.00000</w:t>
            </w:r>
          </w:p>
        </w:tc>
        <w:tc>
          <w:tcPr>
            <w:tcW w:w="612"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000</w:t>
            </w:r>
          </w:p>
        </w:tc>
        <w:tc>
          <w:tcPr>
            <w:tcW w:w="4633" w:type="dxa"/>
            <w:shd w:val="clear" w:color="auto" w:fill="auto"/>
            <w:vAlign w:val="center"/>
            <w:hideMark/>
          </w:tcPr>
          <w:p w:rsidR="00A03C55" w:rsidRPr="007A5ECF" w:rsidRDefault="00A03C55" w:rsidP="003264D7">
            <w:pPr>
              <w:spacing w:after="0" w:line="240" w:lineRule="auto"/>
              <w:ind w:left="-57" w:right="-57"/>
              <w:jc w:val="both"/>
              <w:rPr>
                <w:rFonts w:ascii="Times New Roman" w:eastAsia="Times New Roman" w:hAnsi="Times New Roman" w:cs="Times New Roman"/>
                <w:color w:val="000000"/>
              </w:rPr>
            </w:pPr>
            <w:proofErr w:type="spellStart"/>
            <w:r w:rsidRPr="007A5ECF">
              <w:rPr>
                <w:rFonts w:ascii="Times New Roman" w:eastAsia="Times New Roman" w:hAnsi="Times New Roman" w:cs="Times New Roman"/>
                <w:color w:val="000000"/>
              </w:rPr>
              <w:t>Непрограммные</w:t>
            </w:r>
            <w:proofErr w:type="spellEnd"/>
            <w:r w:rsidRPr="007A5ECF">
              <w:rPr>
                <w:rFonts w:ascii="Times New Roman" w:eastAsia="Times New Roman" w:hAnsi="Times New Roman" w:cs="Times New Roman"/>
                <w:color w:val="000000"/>
              </w:rPr>
              <w:t xml:space="preserve"> направления обеспечения деятельности органов местного самоуправления</w:t>
            </w:r>
          </w:p>
        </w:tc>
        <w:tc>
          <w:tcPr>
            <w:tcW w:w="1276"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2 204,100</w:t>
            </w:r>
          </w:p>
        </w:tc>
        <w:tc>
          <w:tcPr>
            <w:tcW w:w="1275"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2 088,100</w:t>
            </w:r>
          </w:p>
        </w:tc>
      </w:tr>
      <w:tr w:rsidR="00A03C55" w:rsidRPr="00A9391E" w:rsidTr="003264D7">
        <w:trPr>
          <w:trHeight w:val="20"/>
        </w:trPr>
        <w:tc>
          <w:tcPr>
            <w:tcW w:w="325"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01</w:t>
            </w:r>
          </w:p>
        </w:tc>
        <w:tc>
          <w:tcPr>
            <w:tcW w:w="52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03</w:t>
            </w:r>
          </w:p>
        </w:tc>
        <w:tc>
          <w:tcPr>
            <w:tcW w:w="127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90.0.00.00010</w:t>
            </w:r>
          </w:p>
        </w:tc>
        <w:tc>
          <w:tcPr>
            <w:tcW w:w="612"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100</w:t>
            </w:r>
          </w:p>
        </w:tc>
        <w:tc>
          <w:tcPr>
            <w:tcW w:w="4633" w:type="dxa"/>
            <w:shd w:val="clear" w:color="auto" w:fill="auto"/>
            <w:vAlign w:val="center"/>
            <w:hideMark/>
          </w:tcPr>
          <w:p w:rsidR="00A03C55" w:rsidRPr="007A5ECF" w:rsidRDefault="00A03C55" w:rsidP="003264D7">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1 240,000</w:t>
            </w:r>
          </w:p>
        </w:tc>
        <w:tc>
          <w:tcPr>
            <w:tcW w:w="1275"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1 175,000</w:t>
            </w:r>
          </w:p>
        </w:tc>
      </w:tr>
      <w:tr w:rsidR="00A03C55" w:rsidRPr="00A9391E" w:rsidTr="003264D7">
        <w:trPr>
          <w:trHeight w:val="20"/>
        </w:trPr>
        <w:tc>
          <w:tcPr>
            <w:tcW w:w="325"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01</w:t>
            </w:r>
          </w:p>
        </w:tc>
        <w:tc>
          <w:tcPr>
            <w:tcW w:w="52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03</w:t>
            </w:r>
          </w:p>
        </w:tc>
        <w:tc>
          <w:tcPr>
            <w:tcW w:w="127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90.0.00.00050</w:t>
            </w:r>
          </w:p>
        </w:tc>
        <w:tc>
          <w:tcPr>
            <w:tcW w:w="612"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100</w:t>
            </w:r>
          </w:p>
        </w:tc>
        <w:tc>
          <w:tcPr>
            <w:tcW w:w="4633" w:type="dxa"/>
            <w:shd w:val="clear" w:color="auto" w:fill="auto"/>
            <w:vAlign w:val="center"/>
            <w:hideMark/>
          </w:tcPr>
          <w:p w:rsidR="00A03C55" w:rsidRPr="007A5ECF" w:rsidRDefault="00A03C55" w:rsidP="003264D7">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964,100</w:t>
            </w:r>
          </w:p>
        </w:tc>
        <w:tc>
          <w:tcPr>
            <w:tcW w:w="1275"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913,100</w:t>
            </w:r>
          </w:p>
        </w:tc>
      </w:tr>
      <w:tr w:rsidR="00A03C55" w:rsidRPr="00A9391E" w:rsidTr="003264D7">
        <w:trPr>
          <w:trHeight w:val="20"/>
        </w:trPr>
        <w:tc>
          <w:tcPr>
            <w:tcW w:w="325"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01</w:t>
            </w:r>
          </w:p>
        </w:tc>
        <w:tc>
          <w:tcPr>
            <w:tcW w:w="52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04</w:t>
            </w:r>
          </w:p>
        </w:tc>
        <w:tc>
          <w:tcPr>
            <w:tcW w:w="127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00.0.00.00000</w:t>
            </w:r>
          </w:p>
        </w:tc>
        <w:tc>
          <w:tcPr>
            <w:tcW w:w="612"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000</w:t>
            </w:r>
          </w:p>
        </w:tc>
        <w:tc>
          <w:tcPr>
            <w:tcW w:w="4633" w:type="dxa"/>
            <w:shd w:val="clear" w:color="auto" w:fill="auto"/>
            <w:vAlign w:val="center"/>
            <w:hideMark/>
          </w:tcPr>
          <w:p w:rsidR="00A03C55" w:rsidRPr="007A5ECF" w:rsidRDefault="00A03C55" w:rsidP="003264D7">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34 870,397</w:t>
            </w:r>
          </w:p>
        </w:tc>
        <w:tc>
          <w:tcPr>
            <w:tcW w:w="1275"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33 166,036</w:t>
            </w:r>
          </w:p>
        </w:tc>
      </w:tr>
      <w:tr w:rsidR="00A03C55" w:rsidRPr="00A9391E" w:rsidTr="003264D7">
        <w:trPr>
          <w:trHeight w:val="20"/>
        </w:trPr>
        <w:tc>
          <w:tcPr>
            <w:tcW w:w="325"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01</w:t>
            </w:r>
          </w:p>
        </w:tc>
        <w:tc>
          <w:tcPr>
            <w:tcW w:w="52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04</w:t>
            </w:r>
          </w:p>
        </w:tc>
        <w:tc>
          <w:tcPr>
            <w:tcW w:w="127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90.0.00.00000</w:t>
            </w:r>
          </w:p>
        </w:tc>
        <w:tc>
          <w:tcPr>
            <w:tcW w:w="612"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000</w:t>
            </w:r>
          </w:p>
        </w:tc>
        <w:tc>
          <w:tcPr>
            <w:tcW w:w="4633" w:type="dxa"/>
            <w:shd w:val="clear" w:color="auto" w:fill="auto"/>
            <w:vAlign w:val="center"/>
            <w:hideMark/>
          </w:tcPr>
          <w:p w:rsidR="00A03C55" w:rsidRPr="007A5ECF" w:rsidRDefault="00A03C55" w:rsidP="003264D7">
            <w:pPr>
              <w:spacing w:after="0" w:line="240" w:lineRule="auto"/>
              <w:ind w:left="-57" w:right="-57"/>
              <w:jc w:val="both"/>
              <w:rPr>
                <w:rFonts w:ascii="Times New Roman" w:eastAsia="Times New Roman" w:hAnsi="Times New Roman" w:cs="Times New Roman"/>
                <w:color w:val="000000"/>
              </w:rPr>
            </w:pPr>
            <w:proofErr w:type="spellStart"/>
            <w:r w:rsidRPr="007A5ECF">
              <w:rPr>
                <w:rFonts w:ascii="Times New Roman" w:eastAsia="Times New Roman" w:hAnsi="Times New Roman" w:cs="Times New Roman"/>
                <w:color w:val="000000"/>
              </w:rPr>
              <w:t>Непрограммные</w:t>
            </w:r>
            <w:proofErr w:type="spellEnd"/>
            <w:r w:rsidRPr="007A5ECF">
              <w:rPr>
                <w:rFonts w:ascii="Times New Roman" w:eastAsia="Times New Roman" w:hAnsi="Times New Roman" w:cs="Times New Roman"/>
                <w:color w:val="000000"/>
              </w:rPr>
              <w:t xml:space="preserve"> направления обеспечения деятельности органов местного самоуправления</w:t>
            </w:r>
          </w:p>
        </w:tc>
        <w:tc>
          <w:tcPr>
            <w:tcW w:w="1276"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34 870,397</w:t>
            </w:r>
          </w:p>
        </w:tc>
        <w:tc>
          <w:tcPr>
            <w:tcW w:w="1275"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33 166,036</w:t>
            </w:r>
          </w:p>
        </w:tc>
      </w:tr>
      <w:tr w:rsidR="00A03C55" w:rsidRPr="00A9391E" w:rsidTr="003264D7">
        <w:trPr>
          <w:trHeight w:val="20"/>
        </w:trPr>
        <w:tc>
          <w:tcPr>
            <w:tcW w:w="325"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01</w:t>
            </w:r>
          </w:p>
        </w:tc>
        <w:tc>
          <w:tcPr>
            <w:tcW w:w="52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04</w:t>
            </w:r>
          </w:p>
        </w:tc>
        <w:tc>
          <w:tcPr>
            <w:tcW w:w="127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90.0.00.00010</w:t>
            </w:r>
          </w:p>
        </w:tc>
        <w:tc>
          <w:tcPr>
            <w:tcW w:w="612"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100</w:t>
            </w:r>
          </w:p>
        </w:tc>
        <w:tc>
          <w:tcPr>
            <w:tcW w:w="4633" w:type="dxa"/>
            <w:shd w:val="clear" w:color="auto" w:fill="auto"/>
            <w:vAlign w:val="center"/>
            <w:hideMark/>
          </w:tcPr>
          <w:p w:rsidR="00A03C55" w:rsidRPr="007A5ECF" w:rsidRDefault="00A03C55" w:rsidP="003264D7">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32 521,397</w:t>
            </w:r>
          </w:p>
        </w:tc>
        <w:tc>
          <w:tcPr>
            <w:tcW w:w="1275"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30 817,036</w:t>
            </w:r>
          </w:p>
        </w:tc>
      </w:tr>
      <w:tr w:rsidR="00A03C55" w:rsidRPr="00A9391E" w:rsidTr="003264D7">
        <w:trPr>
          <w:trHeight w:val="20"/>
        </w:trPr>
        <w:tc>
          <w:tcPr>
            <w:tcW w:w="325"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01</w:t>
            </w:r>
          </w:p>
        </w:tc>
        <w:tc>
          <w:tcPr>
            <w:tcW w:w="52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04</w:t>
            </w:r>
          </w:p>
        </w:tc>
        <w:tc>
          <w:tcPr>
            <w:tcW w:w="127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90.0.00.00010</w:t>
            </w:r>
          </w:p>
        </w:tc>
        <w:tc>
          <w:tcPr>
            <w:tcW w:w="612"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200</w:t>
            </w:r>
          </w:p>
        </w:tc>
        <w:tc>
          <w:tcPr>
            <w:tcW w:w="4633" w:type="dxa"/>
            <w:shd w:val="clear" w:color="auto" w:fill="auto"/>
            <w:vAlign w:val="center"/>
            <w:hideMark/>
          </w:tcPr>
          <w:p w:rsidR="00A03C55" w:rsidRPr="007A5ECF" w:rsidRDefault="00A03C55" w:rsidP="003264D7">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915,900</w:t>
            </w:r>
          </w:p>
        </w:tc>
        <w:tc>
          <w:tcPr>
            <w:tcW w:w="1275"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915,900</w:t>
            </w:r>
          </w:p>
        </w:tc>
      </w:tr>
      <w:tr w:rsidR="00A03C55" w:rsidRPr="00A9391E" w:rsidTr="003264D7">
        <w:trPr>
          <w:trHeight w:val="20"/>
        </w:trPr>
        <w:tc>
          <w:tcPr>
            <w:tcW w:w="325"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01</w:t>
            </w:r>
          </w:p>
        </w:tc>
        <w:tc>
          <w:tcPr>
            <w:tcW w:w="52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04</w:t>
            </w:r>
          </w:p>
        </w:tc>
        <w:tc>
          <w:tcPr>
            <w:tcW w:w="127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90.0.00.70010</w:t>
            </w:r>
          </w:p>
        </w:tc>
        <w:tc>
          <w:tcPr>
            <w:tcW w:w="612"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100</w:t>
            </w:r>
          </w:p>
        </w:tc>
        <w:tc>
          <w:tcPr>
            <w:tcW w:w="4633" w:type="dxa"/>
            <w:shd w:val="clear" w:color="auto" w:fill="auto"/>
            <w:vAlign w:val="center"/>
            <w:hideMark/>
          </w:tcPr>
          <w:p w:rsidR="00A03C55" w:rsidRPr="007A5ECF" w:rsidRDefault="00A03C55" w:rsidP="003264D7">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 xml:space="preserve">Субвенции на осуществление органами местного самоуправления в Волгоградской области государственных полномочий по организационному обеспечению деятельности </w:t>
            </w:r>
            <w:r w:rsidRPr="007A5ECF">
              <w:rPr>
                <w:rFonts w:ascii="Times New Roman" w:eastAsia="Times New Roman" w:hAnsi="Times New Roman" w:cs="Times New Roman"/>
                <w:color w:val="000000"/>
              </w:rPr>
              <w:lastRenderedPageBreak/>
              <w:t>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lastRenderedPageBreak/>
              <w:t>344,000</w:t>
            </w:r>
          </w:p>
        </w:tc>
        <w:tc>
          <w:tcPr>
            <w:tcW w:w="1275"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344,000</w:t>
            </w:r>
          </w:p>
        </w:tc>
      </w:tr>
      <w:tr w:rsidR="00A03C55" w:rsidRPr="00A9391E" w:rsidTr="003264D7">
        <w:trPr>
          <w:trHeight w:val="20"/>
        </w:trPr>
        <w:tc>
          <w:tcPr>
            <w:tcW w:w="325"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lastRenderedPageBreak/>
              <w:t>01</w:t>
            </w:r>
          </w:p>
        </w:tc>
        <w:tc>
          <w:tcPr>
            <w:tcW w:w="52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04</w:t>
            </w:r>
          </w:p>
        </w:tc>
        <w:tc>
          <w:tcPr>
            <w:tcW w:w="127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90.0.00.70030</w:t>
            </w:r>
          </w:p>
        </w:tc>
        <w:tc>
          <w:tcPr>
            <w:tcW w:w="612"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100</w:t>
            </w:r>
          </w:p>
        </w:tc>
        <w:tc>
          <w:tcPr>
            <w:tcW w:w="4633" w:type="dxa"/>
            <w:shd w:val="clear" w:color="auto" w:fill="auto"/>
            <w:vAlign w:val="center"/>
            <w:hideMark/>
          </w:tcPr>
          <w:p w:rsidR="00A03C55" w:rsidRPr="007A5ECF" w:rsidRDefault="00A03C55" w:rsidP="003264D7">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Субвенция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413,400</w:t>
            </w:r>
          </w:p>
        </w:tc>
        <w:tc>
          <w:tcPr>
            <w:tcW w:w="1275"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413,400</w:t>
            </w:r>
          </w:p>
        </w:tc>
      </w:tr>
      <w:tr w:rsidR="00A03C55" w:rsidRPr="00A9391E" w:rsidTr="003264D7">
        <w:trPr>
          <w:trHeight w:val="20"/>
        </w:trPr>
        <w:tc>
          <w:tcPr>
            <w:tcW w:w="325"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01</w:t>
            </w:r>
          </w:p>
        </w:tc>
        <w:tc>
          <w:tcPr>
            <w:tcW w:w="52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04</w:t>
            </w:r>
          </w:p>
        </w:tc>
        <w:tc>
          <w:tcPr>
            <w:tcW w:w="127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90.0.00.70040</w:t>
            </w:r>
          </w:p>
        </w:tc>
        <w:tc>
          <w:tcPr>
            <w:tcW w:w="612"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100</w:t>
            </w:r>
          </w:p>
        </w:tc>
        <w:tc>
          <w:tcPr>
            <w:tcW w:w="4633" w:type="dxa"/>
            <w:shd w:val="clear" w:color="auto" w:fill="auto"/>
            <w:vAlign w:val="center"/>
            <w:hideMark/>
          </w:tcPr>
          <w:p w:rsidR="00A03C55" w:rsidRPr="007A5ECF" w:rsidRDefault="00A03C55" w:rsidP="003264D7">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675,700</w:t>
            </w:r>
          </w:p>
        </w:tc>
        <w:tc>
          <w:tcPr>
            <w:tcW w:w="1275"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675,700</w:t>
            </w:r>
          </w:p>
        </w:tc>
      </w:tr>
      <w:tr w:rsidR="00A03C55" w:rsidRPr="00A9391E" w:rsidTr="003264D7">
        <w:trPr>
          <w:trHeight w:val="20"/>
        </w:trPr>
        <w:tc>
          <w:tcPr>
            <w:tcW w:w="325"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01</w:t>
            </w:r>
          </w:p>
        </w:tc>
        <w:tc>
          <w:tcPr>
            <w:tcW w:w="52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05</w:t>
            </w:r>
          </w:p>
        </w:tc>
        <w:tc>
          <w:tcPr>
            <w:tcW w:w="127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00.0.00.00000</w:t>
            </w:r>
          </w:p>
        </w:tc>
        <w:tc>
          <w:tcPr>
            <w:tcW w:w="612"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000</w:t>
            </w:r>
          </w:p>
        </w:tc>
        <w:tc>
          <w:tcPr>
            <w:tcW w:w="4633" w:type="dxa"/>
            <w:shd w:val="clear" w:color="auto" w:fill="auto"/>
            <w:vAlign w:val="center"/>
            <w:hideMark/>
          </w:tcPr>
          <w:p w:rsidR="00A03C55" w:rsidRPr="007A5ECF" w:rsidRDefault="00A03C55" w:rsidP="003264D7">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Судебная система</w:t>
            </w:r>
          </w:p>
        </w:tc>
        <w:tc>
          <w:tcPr>
            <w:tcW w:w="1276"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8,100</w:t>
            </w:r>
          </w:p>
        </w:tc>
        <w:tc>
          <w:tcPr>
            <w:tcW w:w="1275"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92,000</w:t>
            </w:r>
          </w:p>
        </w:tc>
      </w:tr>
      <w:tr w:rsidR="00A03C55" w:rsidRPr="00A9391E" w:rsidTr="003264D7">
        <w:trPr>
          <w:trHeight w:val="20"/>
        </w:trPr>
        <w:tc>
          <w:tcPr>
            <w:tcW w:w="325"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01</w:t>
            </w:r>
          </w:p>
        </w:tc>
        <w:tc>
          <w:tcPr>
            <w:tcW w:w="52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05</w:t>
            </w:r>
          </w:p>
        </w:tc>
        <w:tc>
          <w:tcPr>
            <w:tcW w:w="127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90.0.00.00000</w:t>
            </w:r>
          </w:p>
        </w:tc>
        <w:tc>
          <w:tcPr>
            <w:tcW w:w="612"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000</w:t>
            </w:r>
          </w:p>
        </w:tc>
        <w:tc>
          <w:tcPr>
            <w:tcW w:w="4633" w:type="dxa"/>
            <w:shd w:val="clear" w:color="auto" w:fill="auto"/>
            <w:vAlign w:val="center"/>
            <w:hideMark/>
          </w:tcPr>
          <w:p w:rsidR="00A03C55" w:rsidRPr="007A5ECF" w:rsidRDefault="00A03C55" w:rsidP="003264D7">
            <w:pPr>
              <w:spacing w:after="0" w:line="240" w:lineRule="auto"/>
              <w:ind w:left="-57" w:right="-57"/>
              <w:jc w:val="both"/>
              <w:rPr>
                <w:rFonts w:ascii="Times New Roman" w:eastAsia="Times New Roman" w:hAnsi="Times New Roman" w:cs="Times New Roman"/>
                <w:color w:val="000000"/>
              </w:rPr>
            </w:pPr>
            <w:proofErr w:type="spellStart"/>
            <w:r w:rsidRPr="007A5ECF">
              <w:rPr>
                <w:rFonts w:ascii="Times New Roman" w:eastAsia="Times New Roman" w:hAnsi="Times New Roman" w:cs="Times New Roman"/>
                <w:color w:val="000000"/>
              </w:rPr>
              <w:t>Непрограммные</w:t>
            </w:r>
            <w:proofErr w:type="spellEnd"/>
            <w:r w:rsidRPr="007A5ECF">
              <w:rPr>
                <w:rFonts w:ascii="Times New Roman" w:eastAsia="Times New Roman" w:hAnsi="Times New Roman" w:cs="Times New Roman"/>
                <w:color w:val="000000"/>
              </w:rPr>
              <w:t xml:space="preserve"> направления обеспечения деятельности органов местного самоуправления</w:t>
            </w:r>
          </w:p>
        </w:tc>
        <w:tc>
          <w:tcPr>
            <w:tcW w:w="1276"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8,100</w:t>
            </w:r>
          </w:p>
        </w:tc>
        <w:tc>
          <w:tcPr>
            <w:tcW w:w="1275"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92,000</w:t>
            </w:r>
          </w:p>
        </w:tc>
      </w:tr>
      <w:tr w:rsidR="00A03C55" w:rsidRPr="00A9391E" w:rsidTr="003264D7">
        <w:trPr>
          <w:trHeight w:val="20"/>
        </w:trPr>
        <w:tc>
          <w:tcPr>
            <w:tcW w:w="325"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01</w:t>
            </w:r>
          </w:p>
        </w:tc>
        <w:tc>
          <w:tcPr>
            <w:tcW w:w="52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05</w:t>
            </w:r>
          </w:p>
        </w:tc>
        <w:tc>
          <w:tcPr>
            <w:tcW w:w="127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90.0.00.51200</w:t>
            </w:r>
          </w:p>
        </w:tc>
        <w:tc>
          <w:tcPr>
            <w:tcW w:w="612"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200</w:t>
            </w:r>
          </w:p>
        </w:tc>
        <w:tc>
          <w:tcPr>
            <w:tcW w:w="4633" w:type="dxa"/>
            <w:shd w:val="clear" w:color="auto" w:fill="auto"/>
            <w:vAlign w:val="center"/>
            <w:hideMark/>
          </w:tcPr>
          <w:p w:rsidR="00A03C55" w:rsidRPr="007A5ECF" w:rsidRDefault="00A03C55" w:rsidP="003264D7">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8,100</w:t>
            </w:r>
          </w:p>
        </w:tc>
        <w:tc>
          <w:tcPr>
            <w:tcW w:w="1275"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92,000</w:t>
            </w:r>
          </w:p>
        </w:tc>
      </w:tr>
      <w:tr w:rsidR="00A03C55" w:rsidRPr="00A9391E" w:rsidTr="003264D7">
        <w:trPr>
          <w:trHeight w:val="20"/>
        </w:trPr>
        <w:tc>
          <w:tcPr>
            <w:tcW w:w="325"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01</w:t>
            </w:r>
          </w:p>
        </w:tc>
        <w:tc>
          <w:tcPr>
            <w:tcW w:w="52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06</w:t>
            </w:r>
          </w:p>
        </w:tc>
        <w:tc>
          <w:tcPr>
            <w:tcW w:w="127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00.0.00.00000</w:t>
            </w:r>
          </w:p>
        </w:tc>
        <w:tc>
          <w:tcPr>
            <w:tcW w:w="612"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000</w:t>
            </w:r>
          </w:p>
        </w:tc>
        <w:tc>
          <w:tcPr>
            <w:tcW w:w="4633" w:type="dxa"/>
            <w:shd w:val="clear" w:color="auto" w:fill="auto"/>
            <w:vAlign w:val="center"/>
            <w:hideMark/>
          </w:tcPr>
          <w:p w:rsidR="00A03C55" w:rsidRPr="007A5ECF" w:rsidRDefault="00A03C55" w:rsidP="003264D7">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Обеспечение деятельности финансовых, налоговых и таможенных органов и органов финансового (финансово-бюджетного) надзора</w:t>
            </w:r>
          </w:p>
        </w:tc>
        <w:tc>
          <w:tcPr>
            <w:tcW w:w="1276"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5 680,800</w:t>
            </w:r>
          </w:p>
        </w:tc>
        <w:tc>
          <w:tcPr>
            <w:tcW w:w="1275"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5 388,800</w:t>
            </w:r>
          </w:p>
        </w:tc>
      </w:tr>
      <w:tr w:rsidR="00A03C55" w:rsidRPr="00A9391E" w:rsidTr="003264D7">
        <w:trPr>
          <w:trHeight w:val="20"/>
        </w:trPr>
        <w:tc>
          <w:tcPr>
            <w:tcW w:w="325"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01</w:t>
            </w:r>
          </w:p>
        </w:tc>
        <w:tc>
          <w:tcPr>
            <w:tcW w:w="52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06</w:t>
            </w:r>
          </w:p>
        </w:tc>
        <w:tc>
          <w:tcPr>
            <w:tcW w:w="127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90.0.00.00000</w:t>
            </w:r>
          </w:p>
        </w:tc>
        <w:tc>
          <w:tcPr>
            <w:tcW w:w="612"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000</w:t>
            </w:r>
          </w:p>
        </w:tc>
        <w:tc>
          <w:tcPr>
            <w:tcW w:w="4633" w:type="dxa"/>
            <w:shd w:val="clear" w:color="auto" w:fill="auto"/>
            <w:vAlign w:val="center"/>
            <w:hideMark/>
          </w:tcPr>
          <w:p w:rsidR="00A03C55" w:rsidRPr="007A5ECF" w:rsidRDefault="00A03C55" w:rsidP="003264D7">
            <w:pPr>
              <w:spacing w:after="0" w:line="240" w:lineRule="auto"/>
              <w:ind w:left="-57" w:right="-57"/>
              <w:jc w:val="both"/>
              <w:rPr>
                <w:rFonts w:ascii="Times New Roman" w:eastAsia="Times New Roman" w:hAnsi="Times New Roman" w:cs="Times New Roman"/>
                <w:color w:val="000000"/>
              </w:rPr>
            </w:pPr>
            <w:proofErr w:type="spellStart"/>
            <w:r w:rsidRPr="007A5ECF">
              <w:rPr>
                <w:rFonts w:ascii="Times New Roman" w:eastAsia="Times New Roman" w:hAnsi="Times New Roman" w:cs="Times New Roman"/>
                <w:color w:val="000000"/>
              </w:rPr>
              <w:t>Непрограммные</w:t>
            </w:r>
            <w:proofErr w:type="spellEnd"/>
            <w:r w:rsidRPr="007A5ECF">
              <w:rPr>
                <w:rFonts w:ascii="Times New Roman" w:eastAsia="Times New Roman" w:hAnsi="Times New Roman" w:cs="Times New Roman"/>
                <w:color w:val="000000"/>
              </w:rPr>
              <w:t xml:space="preserve"> направления обеспечения деятельности органов местного самоуправления</w:t>
            </w:r>
          </w:p>
        </w:tc>
        <w:tc>
          <w:tcPr>
            <w:tcW w:w="1276"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5 680,800</w:t>
            </w:r>
          </w:p>
        </w:tc>
        <w:tc>
          <w:tcPr>
            <w:tcW w:w="1275"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5 388,800</w:t>
            </w:r>
          </w:p>
        </w:tc>
      </w:tr>
      <w:tr w:rsidR="00A03C55" w:rsidRPr="00A9391E" w:rsidTr="003264D7">
        <w:trPr>
          <w:trHeight w:val="20"/>
        </w:trPr>
        <w:tc>
          <w:tcPr>
            <w:tcW w:w="325"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01</w:t>
            </w:r>
          </w:p>
        </w:tc>
        <w:tc>
          <w:tcPr>
            <w:tcW w:w="52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06</w:t>
            </w:r>
          </w:p>
        </w:tc>
        <w:tc>
          <w:tcPr>
            <w:tcW w:w="127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90.0.00.00010</w:t>
            </w:r>
          </w:p>
        </w:tc>
        <w:tc>
          <w:tcPr>
            <w:tcW w:w="612"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100</w:t>
            </w:r>
          </w:p>
        </w:tc>
        <w:tc>
          <w:tcPr>
            <w:tcW w:w="4633" w:type="dxa"/>
            <w:shd w:val="clear" w:color="auto" w:fill="auto"/>
            <w:vAlign w:val="center"/>
            <w:hideMark/>
          </w:tcPr>
          <w:p w:rsidR="00A03C55" w:rsidRPr="007A5ECF" w:rsidRDefault="00A03C55" w:rsidP="003264D7">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4 657,500</w:t>
            </w:r>
          </w:p>
        </w:tc>
        <w:tc>
          <w:tcPr>
            <w:tcW w:w="1275"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4 413,500</w:t>
            </w:r>
          </w:p>
        </w:tc>
      </w:tr>
      <w:tr w:rsidR="00A03C55" w:rsidRPr="00A9391E" w:rsidTr="003264D7">
        <w:trPr>
          <w:trHeight w:val="20"/>
        </w:trPr>
        <w:tc>
          <w:tcPr>
            <w:tcW w:w="325"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01</w:t>
            </w:r>
          </w:p>
        </w:tc>
        <w:tc>
          <w:tcPr>
            <w:tcW w:w="52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06</w:t>
            </w:r>
          </w:p>
        </w:tc>
        <w:tc>
          <w:tcPr>
            <w:tcW w:w="127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90.0.00.00010</w:t>
            </w:r>
          </w:p>
        </w:tc>
        <w:tc>
          <w:tcPr>
            <w:tcW w:w="612"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200</w:t>
            </w:r>
          </w:p>
        </w:tc>
        <w:tc>
          <w:tcPr>
            <w:tcW w:w="4633" w:type="dxa"/>
            <w:shd w:val="clear" w:color="auto" w:fill="auto"/>
            <w:vAlign w:val="center"/>
            <w:hideMark/>
          </w:tcPr>
          <w:p w:rsidR="00A03C55" w:rsidRPr="007A5ECF" w:rsidRDefault="00A03C55" w:rsidP="003264D7">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90,000</w:t>
            </w:r>
          </w:p>
        </w:tc>
        <w:tc>
          <w:tcPr>
            <w:tcW w:w="1275"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90,000</w:t>
            </w:r>
          </w:p>
        </w:tc>
      </w:tr>
      <w:tr w:rsidR="00A03C55" w:rsidRPr="00A9391E" w:rsidTr="003264D7">
        <w:trPr>
          <w:trHeight w:val="20"/>
        </w:trPr>
        <w:tc>
          <w:tcPr>
            <w:tcW w:w="325"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01</w:t>
            </w:r>
          </w:p>
        </w:tc>
        <w:tc>
          <w:tcPr>
            <w:tcW w:w="52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06</w:t>
            </w:r>
          </w:p>
        </w:tc>
        <w:tc>
          <w:tcPr>
            <w:tcW w:w="127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90.0.00.00070</w:t>
            </w:r>
          </w:p>
        </w:tc>
        <w:tc>
          <w:tcPr>
            <w:tcW w:w="612"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100</w:t>
            </w:r>
          </w:p>
        </w:tc>
        <w:tc>
          <w:tcPr>
            <w:tcW w:w="4633" w:type="dxa"/>
            <w:shd w:val="clear" w:color="auto" w:fill="auto"/>
            <w:vAlign w:val="center"/>
            <w:hideMark/>
          </w:tcPr>
          <w:p w:rsidR="00A03C55" w:rsidRPr="007A5ECF" w:rsidRDefault="00A03C55" w:rsidP="003264D7">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 xml:space="preserve">Председатель Контрольно-счетной палаты </w:t>
            </w:r>
            <w:r w:rsidRPr="007A5ECF">
              <w:rPr>
                <w:rFonts w:ascii="Times New Roman" w:eastAsia="Times New Roman" w:hAnsi="Times New Roman" w:cs="Times New Roman"/>
                <w:color w:val="000000"/>
              </w:rPr>
              <w:lastRenderedPageBreak/>
              <w:t>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lastRenderedPageBreak/>
              <w:t>933,300</w:t>
            </w:r>
          </w:p>
        </w:tc>
        <w:tc>
          <w:tcPr>
            <w:tcW w:w="1275"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885,300</w:t>
            </w:r>
          </w:p>
        </w:tc>
      </w:tr>
      <w:tr w:rsidR="00A03C55" w:rsidRPr="00A9391E" w:rsidTr="003264D7">
        <w:trPr>
          <w:trHeight w:val="20"/>
        </w:trPr>
        <w:tc>
          <w:tcPr>
            <w:tcW w:w="325"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lastRenderedPageBreak/>
              <w:t>01</w:t>
            </w:r>
          </w:p>
        </w:tc>
        <w:tc>
          <w:tcPr>
            <w:tcW w:w="52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11</w:t>
            </w:r>
          </w:p>
        </w:tc>
        <w:tc>
          <w:tcPr>
            <w:tcW w:w="127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00.0.00.00000</w:t>
            </w:r>
          </w:p>
        </w:tc>
        <w:tc>
          <w:tcPr>
            <w:tcW w:w="612"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000</w:t>
            </w:r>
          </w:p>
        </w:tc>
        <w:tc>
          <w:tcPr>
            <w:tcW w:w="4633" w:type="dxa"/>
            <w:shd w:val="clear" w:color="auto" w:fill="auto"/>
            <w:vAlign w:val="center"/>
            <w:hideMark/>
          </w:tcPr>
          <w:p w:rsidR="00A03C55" w:rsidRPr="007A5ECF" w:rsidRDefault="00A03C55" w:rsidP="003264D7">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Резервные фонды</w:t>
            </w:r>
          </w:p>
        </w:tc>
        <w:tc>
          <w:tcPr>
            <w:tcW w:w="1276"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500,000</w:t>
            </w:r>
          </w:p>
        </w:tc>
        <w:tc>
          <w:tcPr>
            <w:tcW w:w="1275"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500,000</w:t>
            </w:r>
          </w:p>
        </w:tc>
      </w:tr>
      <w:tr w:rsidR="00A03C55" w:rsidRPr="00A9391E" w:rsidTr="003264D7">
        <w:trPr>
          <w:trHeight w:val="20"/>
        </w:trPr>
        <w:tc>
          <w:tcPr>
            <w:tcW w:w="325"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01</w:t>
            </w:r>
          </w:p>
        </w:tc>
        <w:tc>
          <w:tcPr>
            <w:tcW w:w="52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11</w:t>
            </w:r>
          </w:p>
        </w:tc>
        <w:tc>
          <w:tcPr>
            <w:tcW w:w="127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99.0.00.00000</w:t>
            </w:r>
          </w:p>
        </w:tc>
        <w:tc>
          <w:tcPr>
            <w:tcW w:w="612"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000</w:t>
            </w:r>
          </w:p>
        </w:tc>
        <w:tc>
          <w:tcPr>
            <w:tcW w:w="4633" w:type="dxa"/>
            <w:shd w:val="clear" w:color="auto" w:fill="auto"/>
            <w:vAlign w:val="center"/>
            <w:hideMark/>
          </w:tcPr>
          <w:p w:rsidR="00A03C55" w:rsidRPr="007A5ECF" w:rsidRDefault="00A03C55" w:rsidP="003264D7">
            <w:pPr>
              <w:spacing w:after="0" w:line="240" w:lineRule="auto"/>
              <w:ind w:left="-57" w:right="-57"/>
              <w:jc w:val="both"/>
              <w:rPr>
                <w:rFonts w:ascii="Times New Roman" w:eastAsia="Times New Roman" w:hAnsi="Times New Roman" w:cs="Times New Roman"/>
                <w:color w:val="000000"/>
              </w:rPr>
            </w:pPr>
            <w:proofErr w:type="spellStart"/>
            <w:r w:rsidRPr="007A5ECF">
              <w:rPr>
                <w:rFonts w:ascii="Times New Roman" w:eastAsia="Times New Roman" w:hAnsi="Times New Roman" w:cs="Times New Roman"/>
                <w:color w:val="000000"/>
              </w:rPr>
              <w:t>Непрограммные</w:t>
            </w:r>
            <w:proofErr w:type="spellEnd"/>
            <w:r w:rsidRPr="007A5ECF">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500,000</w:t>
            </w:r>
          </w:p>
        </w:tc>
        <w:tc>
          <w:tcPr>
            <w:tcW w:w="1275"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500,000</w:t>
            </w:r>
          </w:p>
        </w:tc>
      </w:tr>
      <w:tr w:rsidR="00A03C55" w:rsidRPr="00A9391E" w:rsidTr="003264D7">
        <w:trPr>
          <w:trHeight w:val="20"/>
        </w:trPr>
        <w:tc>
          <w:tcPr>
            <w:tcW w:w="325"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01</w:t>
            </w:r>
          </w:p>
        </w:tc>
        <w:tc>
          <w:tcPr>
            <w:tcW w:w="52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11</w:t>
            </w:r>
          </w:p>
        </w:tc>
        <w:tc>
          <w:tcPr>
            <w:tcW w:w="127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99.0.00.89990</w:t>
            </w:r>
          </w:p>
        </w:tc>
        <w:tc>
          <w:tcPr>
            <w:tcW w:w="612"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800</w:t>
            </w:r>
          </w:p>
        </w:tc>
        <w:tc>
          <w:tcPr>
            <w:tcW w:w="4633" w:type="dxa"/>
            <w:shd w:val="clear" w:color="auto" w:fill="auto"/>
            <w:vAlign w:val="center"/>
            <w:hideMark/>
          </w:tcPr>
          <w:p w:rsidR="00A03C55" w:rsidRPr="007A5ECF" w:rsidRDefault="00A03C55" w:rsidP="003264D7">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Резервный фонд (Иные бюджетные ассигнования)</w:t>
            </w:r>
          </w:p>
        </w:tc>
        <w:tc>
          <w:tcPr>
            <w:tcW w:w="1276"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500,000</w:t>
            </w:r>
          </w:p>
        </w:tc>
        <w:tc>
          <w:tcPr>
            <w:tcW w:w="1275"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500,000</w:t>
            </w:r>
          </w:p>
        </w:tc>
      </w:tr>
      <w:tr w:rsidR="00A03C55" w:rsidRPr="00A9391E" w:rsidTr="003264D7">
        <w:trPr>
          <w:trHeight w:val="20"/>
        </w:trPr>
        <w:tc>
          <w:tcPr>
            <w:tcW w:w="325"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01</w:t>
            </w:r>
          </w:p>
        </w:tc>
        <w:tc>
          <w:tcPr>
            <w:tcW w:w="52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13</w:t>
            </w:r>
          </w:p>
        </w:tc>
        <w:tc>
          <w:tcPr>
            <w:tcW w:w="127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00.0.00.00000</w:t>
            </w:r>
          </w:p>
        </w:tc>
        <w:tc>
          <w:tcPr>
            <w:tcW w:w="612"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000</w:t>
            </w:r>
          </w:p>
        </w:tc>
        <w:tc>
          <w:tcPr>
            <w:tcW w:w="4633" w:type="dxa"/>
            <w:shd w:val="clear" w:color="auto" w:fill="auto"/>
            <w:vAlign w:val="center"/>
            <w:hideMark/>
          </w:tcPr>
          <w:p w:rsidR="00A03C55" w:rsidRPr="007A5ECF" w:rsidRDefault="00A03C55" w:rsidP="003264D7">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Другие общегосударственные вопросы</w:t>
            </w:r>
          </w:p>
        </w:tc>
        <w:tc>
          <w:tcPr>
            <w:tcW w:w="1276"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32 985,400</w:t>
            </w:r>
          </w:p>
        </w:tc>
        <w:tc>
          <w:tcPr>
            <w:tcW w:w="1275"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38 344,400</w:t>
            </w:r>
          </w:p>
        </w:tc>
      </w:tr>
      <w:tr w:rsidR="00A03C55" w:rsidRPr="00A9391E" w:rsidTr="003264D7">
        <w:trPr>
          <w:trHeight w:val="20"/>
        </w:trPr>
        <w:tc>
          <w:tcPr>
            <w:tcW w:w="325"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01</w:t>
            </w:r>
          </w:p>
        </w:tc>
        <w:tc>
          <w:tcPr>
            <w:tcW w:w="52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13</w:t>
            </w:r>
          </w:p>
        </w:tc>
        <w:tc>
          <w:tcPr>
            <w:tcW w:w="127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90.0.00.00000</w:t>
            </w:r>
          </w:p>
        </w:tc>
        <w:tc>
          <w:tcPr>
            <w:tcW w:w="612"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000</w:t>
            </w:r>
          </w:p>
        </w:tc>
        <w:tc>
          <w:tcPr>
            <w:tcW w:w="4633" w:type="dxa"/>
            <w:shd w:val="clear" w:color="auto" w:fill="auto"/>
            <w:vAlign w:val="center"/>
            <w:hideMark/>
          </w:tcPr>
          <w:p w:rsidR="00A03C55" w:rsidRPr="007A5ECF" w:rsidRDefault="00A03C55" w:rsidP="003264D7">
            <w:pPr>
              <w:spacing w:after="0" w:line="240" w:lineRule="auto"/>
              <w:ind w:left="-57" w:right="-57"/>
              <w:jc w:val="both"/>
              <w:rPr>
                <w:rFonts w:ascii="Times New Roman" w:eastAsia="Times New Roman" w:hAnsi="Times New Roman" w:cs="Times New Roman"/>
                <w:color w:val="000000"/>
              </w:rPr>
            </w:pPr>
            <w:proofErr w:type="spellStart"/>
            <w:r w:rsidRPr="007A5ECF">
              <w:rPr>
                <w:rFonts w:ascii="Times New Roman" w:eastAsia="Times New Roman" w:hAnsi="Times New Roman" w:cs="Times New Roman"/>
                <w:color w:val="000000"/>
              </w:rPr>
              <w:t>Непрограммные</w:t>
            </w:r>
            <w:proofErr w:type="spellEnd"/>
            <w:r w:rsidRPr="007A5ECF">
              <w:rPr>
                <w:rFonts w:ascii="Times New Roman" w:eastAsia="Times New Roman" w:hAnsi="Times New Roman" w:cs="Times New Roman"/>
                <w:color w:val="000000"/>
              </w:rPr>
              <w:t xml:space="preserve"> направления обеспечения деятельности органов местного самоуправления</w:t>
            </w:r>
          </w:p>
        </w:tc>
        <w:tc>
          <w:tcPr>
            <w:tcW w:w="1276"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1 232,900</w:t>
            </w:r>
          </w:p>
        </w:tc>
        <w:tc>
          <w:tcPr>
            <w:tcW w:w="1275"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1 232,900</w:t>
            </w:r>
          </w:p>
        </w:tc>
      </w:tr>
      <w:tr w:rsidR="00A03C55" w:rsidRPr="00A9391E" w:rsidTr="003264D7">
        <w:trPr>
          <w:trHeight w:val="20"/>
        </w:trPr>
        <w:tc>
          <w:tcPr>
            <w:tcW w:w="325"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01</w:t>
            </w:r>
          </w:p>
        </w:tc>
        <w:tc>
          <w:tcPr>
            <w:tcW w:w="52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13</w:t>
            </w:r>
          </w:p>
        </w:tc>
        <w:tc>
          <w:tcPr>
            <w:tcW w:w="127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90.0.00.59320</w:t>
            </w:r>
          </w:p>
        </w:tc>
        <w:tc>
          <w:tcPr>
            <w:tcW w:w="612"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100</w:t>
            </w:r>
          </w:p>
        </w:tc>
        <w:tc>
          <w:tcPr>
            <w:tcW w:w="4633" w:type="dxa"/>
            <w:shd w:val="clear" w:color="auto" w:fill="auto"/>
            <w:vAlign w:val="center"/>
            <w:hideMark/>
          </w:tcPr>
          <w:p w:rsidR="00A03C55" w:rsidRPr="007A5ECF" w:rsidRDefault="00A03C55" w:rsidP="003264D7">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1 213,100</w:t>
            </w:r>
          </w:p>
        </w:tc>
        <w:tc>
          <w:tcPr>
            <w:tcW w:w="1275"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1 213,100</w:t>
            </w:r>
          </w:p>
        </w:tc>
      </w:tr>
      <w:tr w:rsidR="00A03C55" w:rsidRPr="00A9391E" w:rsidTr="003264D7">
        <w:trPr>
          <w:trHeight w:val="20"/>
        </w:trPr>
        <w:tc>
          <w:tcPr>
            <w:tcW w:w="325"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01</w:t>
            </w:r>
          </w:p>
        </w:tc>
        <w:tc>
          <w:tcPr>
            <w:tcW w:w="52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13</w:t>
            </w:r>
          </w:p>
        </w:tc>
        <w:tc>
          <w:tcPr>
            <w:tcW w:w="127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90.0.00.72370</w:t>
            </w:r>
          </w:p>
        </w:tc>
        <w:tc>
          <w:tcPr>
            <w:tcW w:w="612"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100</w:t>
            </w:r>
          </w:p>
        </w:tc>
        <w:tc>
          <w:tcPr>
            <w:tcW w:w="4633" w:type="dxa"/>
            <w:shd w:val="clear" w:color="auto" w:fill="auto"/>
            <w:vAlign w:val="center"/>
            <w:hideMark/>
          </w:tcPr>
          <w:p w:rsidR="00A03C55" w:rsidRPr="007A5ECF" w:rsidRDefault="00A03C55" w:rsidP="003264D7">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12,754</w:t>
            </w:r>
          </w:p>
        </w:tc>
        <w:tc>
          <w:tcPr>
            <w:tcW w:w="1275"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12,754</w:t>
            </w:r>
          </w:p>
        </w:tc>
      </w:tr>
      <w:tr w:rsidR="00A03C55" w:rsidRPr="00A9391E" w:rsidTr="003264D7">
        <w:trPr>
          <w:trHeight w:val="20"/>
        </w:trPr>
        <w:tc>
          <w:tcPr>
            <w:tcW w:w="325"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01</w:t>
            </w:r>
          </w:p>
        </w:tc>
        <w:tc>
          <w:tcPr>
            <w:tcW w:w="52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13</w:t>
            </w:r>
          </w:p>
        </w:tc>
        <w:tc>
          <w:tcPr>
            <w:tcW w:w="127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90.0.00.72370</w:t>
            </w:r>
          </w:p>
        </w:tc>
        <w:tc>
          <w:tcPr>
            <w:tcW w:w="612"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200</w:t>
            </w:r>
          </w:p>
        </w:tc>
        <w:tc>
          <w:tcPr>
            <w:tcW w:w="4633" w:type="dxa"/>
            <w:shd w:val="clear" w:color="auto" w:fill="auto"/>
            <w:vAlign w:val="center"/>
            <w:hideMark/>
          </w:tcPr>
          <w:p w:rsidR="00A03C55" w:rsidRPr="007A5ECF" w:rsidRDefault="00A03C55" w:rsidP="003264D7">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7,046</w:t>
            </w:r>
          </w:p>
        </w:tc>
        <w:tc>
          <w:tcPr>
            <w:tcW w:w="1275"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7,046</w:t>
            </w:r>
          </w:p>
        </w:tc>
      </w:tr>
      <w:tr w:rsidR="00A03C55" w:rsidRPr="00A9391E" w:rsidTr="003264D7">
        <w:trPr>
          <w:trHeight w:val="20"/>
        </w:trPr>
        <w:tc>
          <w:tcPr>
            <w:tcW w:w="325"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01</w:t>
            </w:r>
          </w:p>
        </w:tc>
        <w:tc>
          <w:tcPr>
            <w:tcW w:w="52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13</w:t>
            </w:r>
          </w:p>
        </w:tc>
        <w:tc>
          <w:tcPr>
            <w:tcW w:w="127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99.0.00.00000</w:t>
            </w:r>
          </w:p>
        </w:tc>
        <w:tc>
          <w:tcPr>
            <w:tcW w:w="612"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000</w:t>
            </w:r>
          </w:p>
        </w:tc>
        <w:tc>
          <w:tcPr>
            <w:tcW w:w="4633" w:type="dxa"/>
            <w:shd w:val="clear" w:color="auto" w:fill="auto"/>
            <w:vAlign w:val="center"/>
            <w:hideMark/>
          </w:tcPr>
          <w:p w:rsidR="00A03C55" w:rsidRPr="007A5ECF" w:rsidRDefault="00A03C55" w:rsidP="003264D7">
            <w:pPr>
              <w:spacing w:after="0" w:line="240" w:lineRule="auto"/>
              <w:ind w:left="-57" w:right="-57"/>
              <w:jc w:val="both"/>
              <w:rPr>
                <w:rFonts w:ascii="Times New Roman" w:eastAsia="Times New Roman" w:hAnsi="Times New Roman" w:cs="Times New Roman"/>
                <w:color w:val="000000"/>
              </w:rPr>
            </w:pPr>
            <w:proofErr w:type="spellStart"/>
            <w:r w:rsidRPr="007A5ECF">
              <w:rPr>
                <w:rFonts w:ascii="Times New Roman" w:eastAsia="Times New Roman" w:hAnsi="Times New Roman" w:cs="Times New Roman"/>
                <w:color w:val="000000"/>
              </w:rPr>
              <w:t>Непрограммные</w:t>
            </w:r>
            <w:proofErr w:type="spellEnd"/>
            <w:r w:rsidRPr="007A5ECF">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31 752,500</w:t>
            </w:r>
          </w:p>
        </w:tc>
        <w:tc>
          <w:tcPr>
            <w:tcW w:w="1275"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37 111,500</w:t>
            </w:r>
          </w:p>
        </w:tc>
      </w:tr>
      <w:tr w:rsidR="00A03C55" w:rsidRPr="00A9391E" w:rsidTr="003264D7">
        <w:trPr>
          <w:trHeight w:val="20"/>
        </w:trPr>
        <w:tc>
          <w:tcPr>
            <w:tcW w:w="325"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01</w:t>
            </w:r>
          </w:p>
        </w:tc>
        <w:tc>
          <w:tcPr>
            <w:tcW w:w="52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13</w:t>
            </w:r>
          </w:p>
        </w:tc>
        <w:tc>
          <w:tcPr>
            <w:tcW w:w="127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99.0.00.03990</w:t>
            </w:r>
          </w:p>
        </w:tc>
        <w:tc>
          <w:tcPr>
            <w:tcW w:w="612"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100</w:t>
            </w:r>
          </w:p>
        </w:tc>
        <w:tc>
          <w:tcPr>
            <w:tcW w:w="4633" w:type="dxa"/>
            <w:shd w:val="clear" w:color="auto" w:fill="auto"/>
            <w:vAlign w:val="center"/>
            <w:hideMark/>
          </w:tcPr>
          <w:p w:rsidR="00A03C55" w:rsidRPr="007A5ECF" w:rsidRDefault="00A03C55" w:rsidP="003264D7">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 xml:space="preserve">Обеспечение деятельности учреждения хозяйственного обслуживания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7A5ECF">
              <w:rPr>
                <w:rFonts w:ascii="Times New Roman" w:eastAsia="Times New Roman" w:hAnsi="Times New Roman" w:cs="Times New Roman"/>
                <w:color w:val="000000"/>
              </w:rPr>
              <w:lastRenderedPageBreak/>
              <w:t>государственными внебюджетными фондами)</w:t>
            </w:r>
          </w:p>
        </w:tc>
        <w:tc>
          <w:tcPr>
            <w:tcW w:w="1276"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lastRenderedPageBreak/>
              <w:t>9 811,300</w:t>
            </w:r>
          </w:p>
        </w:tc>
        <w:tc>
          <w:tcPr>
            <w:tcW w:w="1275"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9 301,300</w:t>
            </w:r>
          </w:p>
        </w:tc>
      </w:tr>
      <w:tr w:rsidR="00A03C55" w:rsidRPr="00A9391E" w:rsidTr="003264D7">
        <w:trPr>
          <w:trHeight w:val="20"/>
        </w:trPr>
        <w:tc>
          <w:tcPr>
            <w:tcW w:w="325"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lastRenderedPageBreak/>
              <w:t>01</w:t>
            </w:r>
          </w:p>
        </w:tc>
        <w:tc>
          <w:tcPr>
            <w:tcW w:w="52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13</w:t>
            </w:r>
          </w:p>
        </w:tc>
        <w:tc>
          <w:tcPr>
            <w:tcW w:w="127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99.0.00.03990</w:t>
            </w:r>
          </w:p>
        </w:tc>
        <w:tc>
          <w:tcPr>
            <w:tcW w:w="612"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200</w:t>
            </w:r>
          </w:p>
        </w:tc>
        <w:tc>
          <w:tcPr>
            <w:tcW w:w="4633" w:type="dxa"/>
            <w:shd w:val="clear" w:color="auto" w:fill="auto"/>
            <w:vAlign w:val="center"/>
            <w:hideMark/>
          </w:tcPr>
          <w:p w:rsidR="00A03C55" w:rsidRPr="007A5ECF" w:rsidRDefault="00A03C55" w:rsidP="003264D7">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Обеспечение деятельности учреждения хозяйственного обслуживания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4 513,000</w:t>
            </w:r>
          </w:p>
        </w:tc>
        <w:tc>
          <w:tcPr>
            <w:tcW w:w="1275"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4 313,000</w:t>
            </w:r>
          </w:p>
        </w:tc>
      </w:tr>
      <w:tr w:rsidR="00A03C55" w:rsidRPr="00A9391E" w:rsidTr="003264D7">
        <w:trPr>
          <w:trHeight w:val="20"/>
        </w:trPr>
        <w:tc>
          <w:tcPr>
            <w:tcW w:w="325"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01</w:t>
            </w:r>
          </w:p>
        </w:tc>
        <w:tc>
          <w:tcPr>
            <w:tcW w:w="52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13</w:t>
            </w:r>
          </w:p>
        </w:tc>
        <w:tc>
          <w:tcPr>
            <w:tcW w:w="127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99.0.00.04520</w:t>
            </w:r>
          </w:p>
        </w:tc>
        <w:tc>
          <w:tcPr>
            <w:tcW w:w="612"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100</w:t>
            </w:r>
          </w:p>
        </w:tc>
        <w:tc>
          <w:tcPr>
            <w:tcW w:w="4633" w:type="dxa"/>
            <w:shd w:val="clear" w:color="auto" w:fill="auto"/>
            <w:vAlign w:val="center"/>
            <w:hideMark/>
          </w:tcPr>
          <w:p w:rsidR="00A03C55" w:rsidRPr="007A5ECF" w:rsidRDefault="00A03C55" w:rsidP="003264D7">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Обеспечение деятельности МКУ "Централизованная бухгалтерия"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10 733,200</w:t>
            </w:r>
          </w:p>
        </w:tc>
        <w:tc>
          <w:tcPr>
            <w:tcW w:w="1275"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10 168,200</w:t>
            </w:r>
          </w:p>
        </w:tc>
      </w:tr>
      <w:tr w:rsidR="00A03C55" w:rsidRPr="00A9391E" w:rsidTr="003264D7">
        <w:trPr>
          <w:trHeight w:val="20"/>
        </w:trPr>
        <w:tc>
          <w:tcPr>
            <w:tcW w:w="325"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01</w:t>
            </w:r>
          </w:p>
        </w:tc>
        <w:tc>
          <w:tcPr>
            <w:tcW w:w="52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13</w:t>
            </w:r>
          </w:p>
        </w:tc>
        <w:tc>
          <w:tcPr>
            <w:tcW w:w="127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99.0.00.04520</w:t>
            </w:r>
          </w:p>
        </w:tc>
        <w:tc>
          <w:tcPr>
            <w:tcW w:w="612"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200</w:t>
            </w:r>
          </w:p>
        </w:tc>
        <w:tc>
          <w:tcPr>
            <w:tcW w:w="4633" w:type="dxa"/>
            <w:shd w:val="clear" w:color="auto" w:fill="auto"/>
            <w:vAlign w:val="center"/>
            <w:hideMark/>
          </w:tcPr>
          <w:p w:rsidR="00A03C55" w:rsidRPr="007A5ECF" w:rsidRDefault="00A03C55" w:rsidP="003264D7">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Обеспечение деятельности МКУ "Централизованная бухгалтерия"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83,000</w:t>
            </w:r>
          </w:p>
        </w:tc>
        <w:tc>
          <w:tcPr>
            <w:tcW w:w="1275"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83,000</w:t>
            </w:r>
          </w:p>
        </w:tc>
      </w:tr>
      <w:tr w:rsidR="00A03C55" w:rsidRPr="00A9391E" w:rsidTr="003264D7">
        <w:trPr>
          <w:trHeight w:val="20"/>
        </w:trPr>
        <w:tc>
          <w:tcPr>
            <w:tcW w:w="325"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01</w:t>
            </w:r>
          </w:p>
        </w:tc>
        <w:tc>
          <w:tcPr>
            <w:tcW w:w="52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13</w:t>
            </w:r>
          </w:p>
        </w:tc>
        <w:tc>
          <w:tcPr>
            <w:tcW w:w="127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99.0.00.88880</w:t>
            </w:r>
          </w:p>
        </w:tc>
        <w:tc>
          <w:tcPr>
            <w:tcW w:w="612"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800</w:t>
            </w:r>
          </w:p>
        </w:tc>
        <w:tc>
          <w:tcPr>
            <w:tcW w:w="4633" w:type="dxa"/>
            <w:shd w:val="clear" w:color="auto" w:fill="auto"/>
            <w:vAlign w:val="center"/>
            <w:hideMark/>
          </w:tcPr>
          <w:p w:rsidR="00A03C55" w:rsidRPr="007A5ECF" w:rsidRDefault="00A03C55" w:rsidP="003264D7">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Условно-утвержденные расходы (Иные бюджетные ассигнования)</w:t>
            </w:r>
          </w:p>
        </w:tc>
        <w:tc>
          <w:tcPr>
            <w:tcW w:w="1276"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6 612,000</w:t>
            </w:r>
          </w:p>
        </w:tc>
        <w:tc>
          <w:tcPr>
            <w:tcW w:w="1275"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13 246,000</w:t>
            </w:r>
          </w:p>
        </w:tc>
      </w:tr>
      <w:tr w:rsidR="00A03C55" w:rsidRPr="00A9391E" w:rsidTr="003264D7">
        <w:trPr>
          <w:trHeight w:val="20"/>
        </w:trPr>
        <w:tc>
          <w:tcPr>
            <w:tcW w:w="325"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7A5ECF">
              <w:rPr>
                <w:rFonts w:ascii="Times New Roman" w:eastAsia="Times New Roman" w:hAnsi="Times New Roman" w:cs="Times New Roman"/>
                <w:b/>
                <w:bCs/>
                <w:color w:val="000000"/>
                <w:sz w:val="20"/>
                <w:szCs w:val="20"/>
              </w:rPr>
              <w:t>03</w:t>
            </w:r>
          </w:p>
        </w:tc>
        <w:tc>
          <w:tcPr>
            <w:tcW w:w="52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7A5ECF">
              <w:rPr>
                <w:rFonts w:ascii="Times New Roman" w:eastAsia="Times New Roman" w:hAnsi="Times New Roman" w:cs="Times New Roman"/>
                <w:b/>
                <w:bCs/>
                <w:color w:val="000000"/>
                <w:sz w:val="20"/>
                <w:szCs w:val="20"/>
              </w:rPr>
              <w:t>00</w:t>
            </w:r>
          </w:p>
        </w:tc>
        <w:tc>
          <w:tcPr>
            <w:tcW w:w="127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7A5ECF">
              <w:rPr>
                <w:rFonts w:ascii="Times New Roman" w:eastAsia="Times New Roman" w:hAnsi="Times New Roman" w:cs="Times New Roman"/>
                <w:b/>
                <w:bCs/>
                <w:color w:val="000000"/>
                <w:sz w:val="20"/>
                <w:szCs w:val="20"/>
              </w:rPr>
              <w:t>00.0.00.00000</w:t>
            </w:r>
          </w:p>
        </w:tc>
        <w:tc>
          <w:tcPr>
            <w:tcW w:w="612"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7A5ECF">
              <w:rPr>
                <w:rFonts w:ascii="Times New Roman" w:eastAsia="Times New Roman" w:hAnsi="Times New Roman" w:cs="Times New Roman"/>
                <w:b/>
                <w:bCs/>
                <w:color w:val="000000"/>
                <w:sz w:val="20"/>
                <w:szCs w:val="20"/>
              </w:rPr>
              <w:t>000</w:t>
            </w:r>
          </w:p>
        </w:tc>
        <w:tc>
          <w:tcPr>
            <w:tcW w:w="4633"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t>НАЦИОНАЛЬНАЯ БЕЗОПАСНОСТЬ И ПРАВООХРАНИТЕЛЬНАЯ ДЕЯТЕЛЬНОСТЬ</w:t>
            </w:r>
          </w:p>
        </w:tc>
        <w:tc>
          <w:tcPr>
            <w:tcW w:w="1276"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b/>
                <w:bCs/>
                <w:color w:val="000000"/>
              </w:rPr>
            </w:pPr>
            <w:r w:rsidRPr="007A5ECF">
              <w:rPr>
                <w:rFonts w:ascii="Times New Roman" w:eastAsia="Times New Roman" w:hAnsi="Times New Roman" w:cs="Times New Roman"/>
                <w:b/>
                <w:bCs/>
                <w:color w:val="000000"/>
              </w:rPr>
              <w:t>2 484,600</w:t>
            </w:r>
          </w:p>
        </w:tc>
        <w:tc>
          <w:tcPr>
            <w:tcW w:w="1275"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b/>
                <w:bCs/>
                <w:color w:val="000000"/>
              </w:rPr>
            </w:pPr>
            <w:r w:rsidRPr="007A5ECF">
              <w:rPr>
                <w:rFonts w:ascii="Times New Roman" w:eastAsia="Times New Roman" w:hAnsi="Times New Roman" w:cs="Times New Roman"/>
                <w:b/>
                <w:bCs/>
                <w:color w:val="000000"/>
              </w:rPr>
              <w:t>2 358,600</w:t>
            </w:r>
          </w:p>
        </w:tc>
      </w:tr>
      <w:tr w:rsidR="00A03C55" w:rsidRPr="00A9391E" w:rsidTr="003264D7">
        <w:trPr>
          <w:trHeight w:val="20"/>
        </w:trPr>
        <w:tc>
          <w:tcPr>
            <w:tcW w:w="325"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03</w:t>
            </w:r>
          </w:p>
        </w:tc>
        <w:tc>
          <w:tcPr>
            <w:tcW w:w="52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10</w:t>
            </w:r>
          </w:p>
        </w:tc>
        <w:tc>
          <w:tcPr>
            <w:tcW w:w="127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00.0.00.00000</w:t>
            </w:r>
          </w:p>
        </w:tc>
        <w:tc>
          <w:tcPr>
            <w:tcW w:w="612"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000</w:t>
            </w:r>
          </w:p>
        </w:tc>
        <w:tc>
          <w:tcPr>
            <w:tcW w:w="4633" w:type="dxa"/>
            <w:shd w:val="clear" w:color="auto" w:fill="auto"/>
            <w:vAlign w:val="center"/>
            <w:hideMark/>
          </w:tcPr>
          <w:p w:rsidR="00A03C55" w:rsidRPr="007A5ECF" w:rsidRDefault="00A03C55" w:rsidP="003264D7">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Защита населения и территории от чрезвычайных ситуаций природного и техногенного характера, пожарная безопасность</w:t>
            </w:r>
          </w:p>
        </w:tc>
        <w:tc>
          <w:tcPr>
            <w:tcW w:w="1276"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2 484,600</w:t>
            </w:r>
          </w:p>
        </w:tc>
        <w:tc>
          <w:tcPr>
            <w:tcW w:w="1275"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2 358,600</w:t>
            </w:r>
          </w:p>
        </w:tc>
      </w:tr>
      <w:tr w:rsidR="00A03C55" w:rsidRPr="00A9391E" w:rsidTr="003264D7">
        <w:trPr>
          <w:trHeight w:val="20"/>
        </w:trPr>
        <w:tc>
          <w:tcPr>
            <w:tcW w:w="325"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03</w:t>
            </w:r>
          </w:p>
        </w:tc>
        <w:tc>
          <w:tcPr>
            <w:tcW w:w="52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10</w:t>
            </w:r>
          </w:p>
        </w:tc>
        <w:tc>
          <w:tcPr>
            <w:tcW w:w="127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99.0.00.00000</w:t>
            </w:r>
          </w:p>
        </w:tc>
        <w:tc>
          <w:tcPr>
            <w:tcW w:w="612"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000</w:t>
            </w:r>
          </w:p>
        </w:tc>
        <w:tc>
          <w:tcPr>
            <w:tcW w:w="4633" w:type="dxa"/>
            <w:shd w:val="clear" w:color="auto" w:fill="auto"/>
            <w:vAlign w:val="center"/>
            <w:hideMark/>
          </w:tcPr>
          <w:p w:rsidR="00A03C55" w:rsidRPr="007A5ECF" w:rsidRDefault="00A03C55" w:rsidP="003264D7">
            <w:pPr>
              <w:spacing w:after="0" w:line="240" w:lineRule="auto"/>
              <w:ind w:left="-57" w:right="-57"/>
              <w:jc w:val="both"/>
              <w:rPr>
                <w:rFonts w:ascii="Times New Roman" w:eastAsia="Times New Roman" w:hAnsi="Times New Roman" w:cs="Times New Roman"/>
                <w:color w:val="000000"/>
              </w:rPr>
            </w:pPr>
            <w:proofErr w:type="spellStart"/>
            <w:r w:rsidRPr="007A5ECF">
              <w:rPr>
                <w:rFonts w:ascii="Times New Roman" w:eastAsia="Times New Roman" w:hAnsi="Times New Roman" w:cs="Times New Roman"/>
                <w:color w:val="000000"/>
              </w:rPr>
              <w:t>Непрограммные</w:t>
            </w:r>
            <w:proofErr w:type="spellEnd"/>
            <w:r w:rsidRPr="007A5ECF">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2 484,600</w:t>
            </w:r>
          </w:p>
        </w:tc>
        <w:tc>
          <w:tcPr>
            <w:tcW w:w="1275"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2 358,600</w:t>
            </w:r>
          </w:p>
        </w:tc>
      </w:tr>
      <w:tr w:rsidR="00A03C55" w:rsidRPr="00A9391E" w:rsidTr="003264D7">
        <w:trPr>
          <w:trHeight w:val="20"/>
        </w:trPr>
        <w:tc>
          <w:tcPr>
            <w:tcW w:w="325"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03</w:t>
            </w:r>
          </w:p>
        </w:tc>
        <w:tc>
          <w:tcPr>
            <w:tcW w:w="52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10</w:t>
            </w:r>
          </w:p>
        </w:tc>
        <w:tc>
          <w:tcPr>
            <w:tcW w:w="127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99.0.00.02180</w:t>
            </w:r>
          </w:p>
        </w:tc>
        <w:tc>
          <w:tcPr>
            <w:tcW w:w="612"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100</w:t>
            </w:r>
          </w:p>
        </w:tc>
        <w:tc>
          <w:tcPr>
            <w:tcW w:w="4633" w:type="dxa"/>
            <w:shd w:val="clear" w:color="auto" w:fill="auto"/>
            <w:vAlign w:val="center"/>
            <w:hideMark/>
          </w:tcPr>
          <w:p w:rsidR="00A03C55" w:rsidRPr="007A5ECF" w:rsidRDefault="00A03C55" w:rsidP="003264D7">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2 413,100</w:t>
            </w:r>
          </w:p>
        </w:tc>
        <w:tc>
          <w:tcPr>
            <w:tcW w:w="1275"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2 287,100</w:t>
            </w:r>
          </w:p>
        </w:tc>
      </w:tr>
      <w:tr w:rsidR="00A03C55" w:rsidRPr="00A9391E" w:rsidTr="003264D7">
        <w:trPr>
          <w:trHeight w:val="20"/>
        </w:trPr>
        <w:tc>
          <w:tcPr>
            <w:tcW w:w="325"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03</w:t>
            </w:r>
          </w:p>
        </w:tc>
        <w:tc>
          <w:tcPr>
            <w:tcW w:w="52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10</w:t>
            </w:r>
          </w:p>
        </w:tc>
        <w:tc>
          <w:tcPr>
            <w:tcW w:w="127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99.0.00.02180</w:t>
            </w:r>
          </w:p>
        </w:tc>
        <w:tc>
          <w:tcPr>
            <w:tcW w:w="612"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200</w:t>
            </w:r>
          </w:p>
        </w:tc>
        <w:tc>
          <w:tcPr>
            <w:tcW w:w="4633" w:type="dxa"/>
            <w:shd w:val="clear" w:color="auto" w:fill="auto"/>
            <w:vAlign w:val="center"/>
            <w:hideMark/>
          </w:tcPr>
          <w:p w:rsidR="00A03C55" w:rsidRPr="007A5ECF" w:rsidRDefault="00A03C55" w:rsidP="003264D7">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71,500</w:t>
            </w:r>
          </w:p>
        </w:tc>
        <w:tc>
          <w:tcPr>
            <w:tcW w:w="1275"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71,500</w:t>
            </w:r>
          </w:p>
        </w:tc>
      </w:tr>
      <w:tr w:rsidR="00A03C55" w:rsidRPr="00A9391E" w:rsidTr="003264D7">
        <w:trPr>
          <w:trHeight w:val="20"/>
        </w:trPr>
        <w:tc>
          <w:tcPr>
            <w:tcW w:w="325"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7A5ECF">
              <w:rPr>
                <w:rFonts w:ascii="Times New Roman" w:eastAsia="Times New Roman" w:hAnsi="Times New Roman" w:cs="Times New Roman"/>
                <w:b/>
                <w:bCs/>
                <w:color w:val="000000"/>
                <w:sz w:val="20"/>
                <w:szCs w:val="20"/>
              </w:rPr>
              <w:t>04</w:t>
            </w:r>
          </w:p>
        </w:tc>
        <w:tc>
          <w:tcPr>
            <w:tcW w:w="52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7A5ECF">
              <w:rPr>
                <w:rFonts w:ascii="Times New Roman" w:eastAsia="Times New Roman" w:hAnsi="Times New Roman" w:cs="Times New Roman"/>
                <w:b/>
                <w:bCs/>
                <w:color w:val="000000"/>
                <w:sz w:val="20"/>
                <w:szCs w:val="20"/>
              </w:rPr>
              <w:t>00</w:t>
            </w:r>
          </w:p>
        </w:tc>
        <w:tc>
          <w:tcPr>
            <w:tcW w:w="127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7A5ECF">
              <w:rPr>
                <w:rFonts w:ascii="Times New Roman" w:eastAsia="Times New Roman" w:hAnsi="Times New Roman" w:cs="Times New Roman"/>
                <w:b/>
                <w:bCs/>
                <w:color w:val="000000"/>
                <w:sz w:val="20"/>
                <w:szCs w:val="20"/>
              </w:rPr>
              <w:t>00.0.00.00000</w:t>
            </w:r>
          </w:p>
        </w:tc>
        <w:tc>
          <w:tcPr>
            <w:tcW w:w="612"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7A5ECF">
              <w:rPr>
                <w:rFonts w:ascii="Times New Roman" w:eastAsia="Times New Roman" w:hAnsi="Times New Roman" w:cs="Times New Roman"/>
                <w:b/>
                <w:bCs/>
                <w:color w:val="000000"/>
                <w:sz w:val="20"/>
                <w:szCs w:val="20"/>
              </w:rPr>
              <w:t>000</w:t>
            </w:r>
          </w:p>
        </w:tc>
        <w:tc>
          <w:tcPr>
            <w:tcW w:w="4633"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t>НАЦИОНАЛЬНАЯ ЭКОНОМИКА</w:t>
            </w:r>
          </w:p>
        </w:tc>
        <w:tc>
          <w:tcPr>
            <w:tcW w:w="1276"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b/>
                <w:bCs/>
                <w:color w:val="000000"/>
              </w:rPr>
            </w:pPr>
            <w:r w:rsidRPr="007A5ECF">
              <w:rPr>
                <w:rFonts w:ascii="Times New Roman" w:eastAsia="Times New Roman" w:hAnsi="Times New Roman" w:cs="Times New Roman"/>
                <w:b/>
                <w:bCs/>
                <w:color w:val="000000"/>
              </w:rPr>
              <w:t>34 149,656</w:t>
            </w:r>
          </w:p>
        </w:tc>
        <w:tc>
          <w:tcPr>
            <w:tcW w:w="1275"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b/>
                <w:bCs/>
                <w:color w:val="000000"/>
              </w:rPr>
            </w:pPr>
            <w:r w:rsidRPr="007A5ECF">
              <w:rPr>
                <w:rFonts w:ascii="Times New Roman" w:eastAsia="Times New Roman" w:hAnsi="Times New Roman" w:cs="Times New Roman"/>
                <w:b/>
                <w:bCs/>
                <w:color w:val="000000"/>
              </w:rPr>
              <w:t>34 665,556</w:t>
            </w:r>
          </w:p>
        </w:tc>
      </w:tr>
      <w:tr w:rsidR="00A03C55" w:rsidRPr="00A9391E" w:rsidTr="003264D7">
        <w:trPr>
          <w:trHeight w:val="20"/>
        </w:trPr>
        <w:tc>
          <w:tcPr>
            <w:tcW w:w="325"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04</w:t>
            </w:r>
          </w:p>
        </w:tc>
        <w:tc>
          <w:tcPr>
            <w:tcW w:w="52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05</w:t>
            </w:r>
          </w:p>
        </w:tc>
        <w:tc>
          <w:tcPr>
            <w:tcW w:w="127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00.0.00.00000</w:t>
            </w:r>
          </w:p>
        </w:tc>
        <w:tc>
          <w:tcPr>
            <w:tcW w:w="612"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000</w:t>
            </w:r>
          </w:p>
        </w:tc>
        <w:tc>
          <w:tcPr>
            <w:tcW w:w="4633" w:type="dxa"/>
            <w:shd w:val="clear" w:color="auto" w:fill="auto"/>
            <w:vAlign w:val="center"/>
            <w:hideMark/>
          </w:tcPr>
          <w:p w:rsidR="00A03C55" w:rsidRPr="007A5ECF" w:rsidRDefault="00A03C55" w:rsidP="003264D7">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Сельское хозяйство и рыболовство</w:t>
            </w:r>
          </w:p>
        </w:tc>
        <w:tc>
          <w:tcPr>
            <w:tcW w:w="1276"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2 274,856</w:t>
            </w:r>
          </w:p>
        </w:tc>
        <w:tc>
          <w:tcPr>
            <w:tcW w:w="1275"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2 274,856</w:t>
            </w:r>
          </w:p>
        </w:tc>
      </w:tr>
      <w:tr w:rsidR="00A03C55" w:rsidRPr="00A9391E" w:rsidTr="003264D7">
        <w:trPr>
          <w:trHeight w:val="20"/>
        </w:trPr>
        <w:tc>
          <w:tcPr>
            <w:tcW w:w="325"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04</w:t>
            </w:r>
          </w:p>
        </w:tc>
        <w:tc>
          <w:tcPr>
            <w:tcW w:w="52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05</w:t>
            </w:r>
          </w:p>
        </w:tc>
        <w:tc>
          <w:tcPr>
            <w:tcW w:w="127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52.0.00.00000</w:t>
            </w:r>
          </w:p>
        </w:tc>
        <w:tc>
          <w:tcPr>
            <w:tcW w:w="612"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000</w:t>
            </w:r>
          </w:p>
        </w:tc>
        <w:tc>
          <w:tcPr>
            <w:tcW w:w="4633" w:type="dxa"/>
            <w:shd w:val="clear" w:color="auto" w:fill="auto"/>
            <w:vAlign w:val="center"/>
            <w:hideMark/>
          </w:tcPr>
          <w:p w:rsidR="00A03C55" w:rsidRPr="007A5ECF" w:rsidRDefault="00A03C55" w:rsidP="003264D7">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МП «Развитие сельского хозяйства и регулирование рынков сельскохозяйственной продукции, сырья и продовольствия Урюпинского муниципального района»</w:t>
            </w:r>
          </w:p>
        </w:tc>
        <w:tc>
          <w:tcPr>
            <w:tcW w:w="1276"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2 206,556</w:t>
            </w:r>
          </w:p>
        </w:tc>
        <w:tc>
          <w:tcPr>
            <w:tcW w:w="1275"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0,000</w:t>
            </w:r>
          </w:p>
        </w:tc>
      </w:tr>
      <w:tr w:rsidR="00A03C55" w:rsidRPr="00A9391E" w:rsidTr="003264D7">
        <w:trPr>
          <w:trHeight w:val="20"/>
        </w:trPr>
        <w:tc>
          <w:tcPr>
            <w:tcW w:w="325"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04</w:t>
            </w:r>
          </w:p>
        </w:tc>
        <w:tc>
          <w:tcPr>
            <w:tcW w:w="52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05</w:t>
            </w:r>
          </w:p>
        </w:tc>
        <w:tc>
          <w:tcPr>
            <w:tcW w:w="127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52.0.00.L5990</w:t>
            </w:r>
          </w:p>
        </w:tc>
        <w:tc>
          <w:tcPr>
            <w:tcW w:w="612"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200</w:t>
            </w:r>
          </w:p>
        </w:tc>
        <w:tc>
          <w:tcPr>
            <w:tcW w:w="4633" w:type="dxa"/>
            <w:shd w:val="clear" w:color="auto" w:fill="auto"/>
            <w:vAlign w:val="center"/>
            <w:hideMark/>
          </w:tcPr>
          <w:p w:rsidR="00A03C55" w:rsidRPr="007A5ECF" w:rsidRDefault="00A03C55" w:rsidP="003264D7">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 xml:space="preserve">Реализация мероприятий, направленных на возмещение </w:t>
            </w:r>
            <w:proofErr w:type="gramStart"/>
            <w:r w:rsidRPr="007A5ECF">
              <w:rPr>
                <w:rFonts w:ascii="Times New Roman" w:eastAsia="Times New Roman" w:hAnsi="Times New Roman" w:cs="Times New Roman"/>
                <w:color w:val="000000"/>
              </w:rPr>
              <w:t>расходов</w:t>
            </w:r>
            <w:proofErr w:type="gramEnd"/>
            <w:r w:rsidRPr="007A5ECF">
              <w:rPr>
                <w:rFonts w:ascii="Times New Roman" w:eastAsia="Times New Roman" w:hAnsi="Times New Roman" w:cs="Times New Roman"/>
                <w:color w:val="000000"/>
              </w:rPr>
              <w:t xml:space="preserve"> на проведение кадастровых работ в отношении земельных участков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2 206,556</w:t>
            </w:r>
          </w:p>
        </w:tc>
        <w:tc>
          <w:tcPr>
            <w:tcW w:w="1275"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0,000</w:t>
            </w:r>
          </w:p>
        </w:tc>
      </w:tr>
      <w:tr w:rsidR="00A03C55" w:rsidRPr="00A9391E" w:rsidTr="003264D7">
        <w:trPr>
          <w:trHeight w:val="20"/>
        </w:trPr>
        <w:tc>
          <w:tcPr>
            <w:tcW w:w="325"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04</w:t>
            </w:r>
          </w:p>
        </w:tc>
        <w:tc>
          <w:tcPr>
            <w:tcW w:w="52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05</w:t>
            </w:r>
          </w:p>
        </w:tc>
        <w:tc>
          <w:tcPr>
            <w:tcW w:w="127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99.0.00.00000</w:t>
            </w:r>
          </w:p>
        </w:tc>
        <w:tc>
          <w:tcPr>
            <w:tcW w:w="612"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000</w:t>
            </w:r>
          </w:p>
        </w:tc>
        <w:tc>
          <w:tcPr>
            <w:tcW w:w="4633" w:type="dxa"/>
            <w:shd w:val="clear" w:color="auto" w:fill="auto"/>
            <w:vAlign w:val="center"/>
            <w:hideMark/>
          </w:tcPr>
          <w:p w:rsidR="00A03C55" w:rsidRPr="007A5ECF" w:rsidRDefault="00A03C55" w:rsidP="003264D7">
            <w:pPr>
              <w:spacing w:after="0" w:line="240" w:lineRule="auto"/>
              <w:ind w:left="-57" w:right="-57"/>
              <w:jc w:val="both"/>
              <w:rPr>
                <w:rFonts w:ascii="Times New Roman" w:eastAsia="Times New Roman" w:hAnsi="Times New Roman" w:cs="Times New Roman"/>
                <w:color w:val="000000"/>
              </w:rPr>
            </w:pPr>
            <w:proofErr w:type="spellStart"/>
            <w:r w:rsidRPr="007A5ECF">
              <w:rPr>
                <w:rFonts w:ascii="Times New Roman" w:eastAsia="Times New Roman" w:hAnsi="Times New Roman" w:cs="Times New Roman"/>
                <w:color w:val="000000"/>
              </w:rPr>
              <w:t>Непрограммные</w:t>
            </w:r>
            <w:proofErr w:type="spellEnd"/>
            <w:r w:rsidRPr="007A5ECF">
              <w:rPr>
                <w:rFonts w:ascii="Times New Roman" w:eastAsia="Times New Roman" w:hAnsi="Times New Roman" w:cs="Times New Roman"/>
                <w:color w:val="000000"/>
              </w:rPr>
              <w:t xml:space="preserve"> расходы органов местного </w:t>
            </w:r>
            <w:r w:rsidRPr="007A5ECF">
              <w:rPr>
                <w:rFonts w:ascii="Times New Roman" w:eastAsia="Times New Roman" w:hAnsi="Times New Roman" w:cs="Times New Roman"/>
                <w:color w:val="000000"/>
              </w:rPr>
              <w:lastRenderedPageBreak/>
              <w:t>самоуправления, казенных учреждений (организаций)</w:t>
            </w:r>
          </w:p>
        </w:tc>
        <w:tc>
          <w:tcPr>
            <w:tcW w:w="1276"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lastRenderedPageBreak/>
              <w:t>68,300</w:t>
            </w:r>
          </w:p>
        </w:tc>
        <w:tc>
          <w:tcPr>
            <w:tcW w:w="1275"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2 274,856</w:t>
            </w:r>
          </w:p>
        </w:tc>
      </w:tr>
      <w:tr w:rsidR="00A03C55" w:rsidRPr="00A9391E" w:rsidTr="003264D7">
        <w:trPr>
          <w:trHeight w:val="20"/>
        </w:trPr>
        <w:tc>
          <w:tcPr>
            <w:tcW w:w="325"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lastRenderedPageBreak/>
              <w:t>04</w:t>
            </w:r>
          </w:p>
        </w:tc>
        <w:tc>
          <w:tcPr>
            <w:tcW w:w="52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05</w:t>
            </w:r>
          </w:p>
        </w:tc>
        <w:tc>
          <w:tcPr>
            <w:tcW w:w="127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99.0.00.70270</w:t>
            </w:r>
          </w:p>
        </w:tc>
        <w:tc>
          <w:tcPr>
            <w:tcW w:w="612"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200</w:t>
            </w:r>
          </w:p>
        </w:tc>
        <w:tc>
          <w:tcPr>
            <w:tcW w:w="4633" w:type="dxa"/>
            <w:shd w:val="clear" w:color="auto" w:fill="auto"/>
            <w:vAlign w:val="center"/>
            <w:hideMark/>
          </w:tcPr>
          <w:p w:rsidR="00A03C55" w:rsidRPr="007A5ECF" w:rsidRDefault="00A03C55" w:rsidP="003264D7">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68,300</w:t>
            </w:r>
          </w:p>
        </w:tc>
        <w:tc>
          <w:tcPr>
            <w:tcW w:w="1275"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68,300</w:t>
            </w:r>
          </w:p>
        </w:tc>
      </w:tr>
      <w:tr w:rsidR="00A03C55" w:rsidRPr="00A9391E" w:rsidTr="003264D7">
        <w:trPr>
          <w:trHeight w:val="20"/>
        </w:trPr>
        <w:tc>
          <w:tcPr>
            <w:tcW w:w="325"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04</w:t>
            </w:r>
          </w:p>
        </w:tc>
        <w:tc>
          <w:tcPr>
            <w:tcW w:w="52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05</w:t>
            </w:r>
          </w:p>
        </w:tc>
        <w:tc>
          <w:tcPr>
            <w:tcW w:w="127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99.0.00.L5990</w:t>
            </w:r>
          </w:p>
        </w:tc>
        <w:tc>
          <w:tcPr>
            <w:tcW w:w="612"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200</w:t>
            </w:r>
          </w:p>
        </w:tc>
        <w:tc>
          <w:tcPr>
            <w:tcW w:w="4633" w:type="dxa"/>
            <w:shd w:val="clear" w:color="auto" w:fill="auto"/>
            <w:vAlign w:val="center"/>
            <w:hideMark/>
          </w:tcPr>
          <w:p w:rsidR="00A03C55" w:rsidRPr="007A5ECF" w:rsidRDefault="00A03C55" w:rsidP="003264D7">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 xml:space="preserve">Реализация мероприятий, направленных на возмещение </w:t>
            </w:r>
            <w:proofErr w:type="gramStart"/>
            <w:r w:rsidRPr="007A5ECF">
              <w:rPr>
                <w:rFonts w:ascii="Times New Roman" w:eastAsia="Times New Roman" w:hAnsi="Times New Roman" w:cs="Times New Roman"/>
                <w:color w:val="000000"/>
              </w:rPr>
              <w:t>расходов</w:t>
            </w:r>
            <w:proofErr w:type="gramEnd"/>
            <w:r w:rsidRPr="007A5ECF">
              <w:rPr>
                <w:rFonts w:ascii="Times New Roman" w:eastAsia="Times New Roman" w:hAnsi="Times New Roman" w:cs="Times New Roman"/>
                <w:color w:val="000000"/>
              </w:rPr>
              <w:t xml:space="preserve"> на проведение кадастровых работ в отношении земельных участков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0,000</w:t>
            </w:r>
          </w:p>
        </w:tc>
        <w:tc>
          <w:tcPr>
            <w:tcW w:w="1275"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2 206,556</w:t>
            </w:r>
          </w:p>
        </w:tc>
      </w:tr>
      <w:tr w:rsidR="00A03C55" w:rsidRPr="00A9391E" w:rsidTr="003264D7">
        <w:trPr>
          <w:trHeight w:val="20"/>
        </w:trPr>
        <w:tc>
          <w:tcPr>
            <w:tcW w:w="325"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04</w:t>
            </w:r>
          </w:p>
        </w:tc>
        <w:tc>
          <w:tcPr>
            <w:tcW w:w="52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09</w:t>
            </w:r>
          </w:p>
        </w:tc>
        <w:tc>
          <w:tcPr>
            <w:tcW w:w="127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00.0.00.00000</w:t>
            </w:r>
          </w:p>
        </w:tc>
        <w:tc>
          <w:tcPr>
            <w:tcW w:w="612"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000</w:t>
            </w:r>
          </w:p>
        </w:tc>
        <w:tc>
          <w:tcPr>
            <w:tcW w:w="4633" w:type="dxa"/>
            <w:shd w:val="clear" w:color="auto" w:fill="auto"/>
            <w:vAlign w:val="center"/>
            <w:hideMark/>
          </w:tcPr>
          <w:p w:rsidR="00A03C55" w:rsidRPr="007A5ECF" w:rsidRDefault="00A03C55" w:rsidP="003264D7">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Дорожное хозяйство (дорожные фонды)</w:t>
            </w:r>
          </w:p>
        </w:tc>
        <w:tc>
          <w:tcPr>
            <w:tcW w:w="1276"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31 874,800</w:t>
            </w:r>
          </w:p>
        </w:tc>
        <w:tc>
          <w:tcPr>
            <w:tcW w:w="1275"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32 390,700</w:t>
            </w:r>
          </w:p>
        </w:tc>
      </w:tr>
      <w:tr w:rsidR="00A03C55" w:rsidRPr="00A704B6" w:rsidTr="003264D7">
        <w:trPr>
          <w:trHeight w:val="20"/>
        </w:trPr>
        <w:tc>
          <w:tcPr>
            <w:tcW w:w="325"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04</w:t>
            </w:r>
          </w:p>
        </w:tc>
        <w:tc>
          <w:tcPr>
            <w:tcW w:w="52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99.0.00.00000</w:t>
            </w:r>
          </w:p>
        </w:tc>
        <w:tc>
          <w:tcPr>
            <w:tcW w:w="612" w:type="dxa"/>
            <w:tcBorders>
              <w:top w:val="single" w:sz="4" w:space="0" w:color="auto"/>
              <w:left w:val="nil"/>
              <w:bottom w:val="single" w:sz="4" w:space="0" w:color="auto"/>
              <w:right w:val="single" w:sz="4" w:space="0" w:color="auto"/>
            </w:tcBorders>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000</w:t>
            </w:r>
          </w:p>
        </w:tc>
        <w:tc>
          <w:tcPr>
            <w:tcW w:w="4633" w:type="dxa"/>
            <w:tcBorders>
              <w:top w:val="single" w:sz="4" w:space="0" w:color="auto"/>
              <w:left w:val="nil"/>
              <w:bottom w:val="single" w:sz="4" w:space="0" w:color="auto"/>
              <w:right w:val="single" w:sz="4" w:space="0" w:color="auto"/>
            </w:tcBorders>
            <w:shd w:val="clear" w:color="auto" w:fill="auto"/>
            <w:vAlign w:val="center"/>
            <w:hideMark/>
          </w:tcPr>
          <w:p w:rsidR="00A03C55" w:rsidRPr="007A5ECF" w:rsidRDefault="00A03C55" w:rsidP="003264D7">
            <w:pPr>
              <w:spacing w:after="0" w:line="240" w:lineRule="auto"/>
              <w:ind w:left="-57" w:right="-57"/>
              <w:jc w:val="both"/>
              <w:rPr>
                <w:rFonts w:ascii="Times New Roman" w:eastAsia="Times New Roman" w:hAnsi="Times New Roman" w:cs="Times New Roman"/>
                <w:color w:val="000000"/>
              </w:rPr>
            </w:pPr>
            <w:proofErr w:type="spellStart"/>
            <w:r w:rsidRPr="007A5ECF">
              <w:rPr>
                <w:rFonts w:ascii="Times New Roman" w:eastAsia="Times New Roman" w:hAnsi="Times New Roman" w:cs="Times New Roman"/>
                <w:color w:val="000000"/>
              </w:rPr>
              <w:t>Непрограммные</w:t>
            </w:r>
            <w:proofErr w:type="spellEnd"/>
            <w:r w:rsidRPr="007A5ECF">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31 874,800</w:t>
            </w:r>
          </w:p>
        </w:tc>
        <w:tc>
          <w:tcPr>
            <w:tcW w:w="1275"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32 390,700</w:t>
            </w:r>
          </w:p>
        </w:tc>
      </w:tr>
      <w:tr w:rsidR="00A03C55" w:rsidRPr="00A704B6" w:rsidTr="003264D7">
        <w:trPr>
          <w:trHeight w:val="20"/>
        </w:trPr>
        <w:tc>
          <w:tcPr>
            <w:tcW w:w="325"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04</w:t>
            </w:r>
          </w:p>
        </w:tc>
        <w:tc>
          <w:tcPr>
            <w:tcW w:w="52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09</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99.0.00.77210</w:t>
            </w:r>
          </w:p>
        </w:tc>
        <w:tc>
          <w:tcPr>
            <w:tcW w:w="612" w:type="dxa"/>
            <w:tcBorders>
              <w:top w:val="nil"/>
              <w:left w:val="nil"/>
              <w:bottom w:val="single" w:sz="4" w:space="0" w:color="auto"/>
              <w:right w:val="single" w:sz="4" w:space="0" w:color="auto"/>
            </w:tcBorders>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500</w:t>
            </w:r>
          </w:p>
        </w:tc>
        <w:tc>
          <w:tcPr>
            <w:tcW w:w="4633" w:type="dxa"/>
            <w:tcBorders>
              <w:top w:val="nil"/>
              <w:left w:val="nil"/>
              <w:bottom w:val="single" w:sz="4" w:space="0" w:color="auto"/>
              <w:right w:val="single" w:sz="4" w:space="0" w:color="auto"/>
            </w:tcBorders>
            <w:shd w:val="clear" w:color="auto" w:fill="auto"/>
            <w:vAlign w:val="center"/>
            <w:hideMark/>
          </w:tcPr>
          <w:p w:rsidR="00A03C55" w:rsidRPr="007A5ECF" w:rsidRDefault="00A03C55" w:rsidP="003264D7">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Межбюджетные трансферты за счет средств муниципального дорожного фонда (Межбюджетные трансферты)</w:t>
            </w:r>
          </w:p>
        </w:tc>
        <w:tc>
          <w:tcPr>
            <w:tcW w:w="1276"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7 678,840</w:t>
            </w:r>
          </w:p>
        </w:tc>
        <w:tc>
          <w:tcPr>
            <w:tcW w:w="1275"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8 194,740</w:t>
            </w:r>
          </w:p>
        </w:tc>
      </w:tr>
      <w:tr w:rsidR="00A03C55" w:rsidRPr="00A704B6" w:rsidTr="003264D7">
        <w:trPr>
          <w:trHeight w:val="20"/>
        </w:trPr>
        <w:tc>
          <w:tcPr>
            <w:tcW w:w="325"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04</w:t>
            </w:r>
          </w:p>
        </w:tc>
        <w:tc>
          <w:tcPr>
            <w:tcW w:w="52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09</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99.0.00.S1740</w:t>
            </w:r>
          </w:p>
        </w:tc>
        <w:tc>
          <w:tcPr>
            <w:tcW w:w="612" w:type="dxa"/>
            <w:tcBorders>
              <w:top w:val="nil"/>
              <w:left w:val="nil"/>
              <w:bottom w:val="single" w:sz="4" w:space="0" w:color="auto"/>
              <w:right w:val="single" w:sz="4" w:space="0" w:color="auto"/>
            </w:tcBorders>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500</w:t>
            </w:r>
          </w:p>
        </w:tc>
        <w:tc>
          <w:tcPr>
            <w:tcW w:w="4633" w:type="dxa"/>
            <w:tcBorders>
              <w:top w:val="nil"/>
              <w:left w:val="nil"/>
              <w:bottom w:val="single" w:sz="4" w:space="0" w:color="auto"/>
              <w:right w:val="single" w:sz="4" w:space="0" w:color="auto"/>
            </w:tcBorders>
            <w:shd w:val="clear" w:color="auto" w:fill="auto"/>
            <w:vAlign w:val="center"/>
            <w:hideMark/>
          </w:tcPr>
          <w:p w:rsidR="00A03C55" w:rsidRPr="007A5ECF" w:rsidRDefault="00A03C55" w:rsidP="003264D7">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Реализация мероприятий в сфере дорожной деятельности (Межбюджетные трансферты)</w:t>
            </w:r>
          </w:p>
        </w:tc>
        <w:tc>
          <w:tcPr>
            <w:tcW w:w="1276"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24 195,960</w:t>
            </w:r>
          </w:p>
        </w:tc>
        <w:tc>
          <w:tcPr>
            <w:tcW w:w="1275"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24 195,960</w:t>
            </w:r>
          </w:p>
        </w:tc>
      </w:tr>
      <w:tr w:rsidR="00A03C55" w:rsidRPr="00A9391E" w:rsidTr="003264D7">
        <w:trPr>
          <w:trHeight w:val="20"/>
        </w:trPr>
        <w:tc>
          <w:tcPr>
            <w:tcW w:w="325"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7A5ECF">
              <w:rPr>
                <w:rFonts w:ascii="Times New Roman" w:eastAsia="Times New Roman" w:hAnsi="Times New Roman" w:cs="Times New Roman"/>
                <w:b/>
                <w:bCs/>
                <w:color w:val="000000"/>
                <w:sz w:val="20"/>
                <w:szCs w:val="20"/>
              </w:rPr>
              <w:t>05</w:t>
            </w:r>
          </w:p>
        </w:tc>
        <w:tc>
          <w:tcPr>
            <w:tcW w:w="52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7A5ECF">
              <w:rPr>
                <w:rFonts w:ascii="Times New Roman" w:eastAsia="Times New Roman" w:hAnsi="Times New Roman" w:cs="Times New Roman"/>
                <w:b/>
                <w:bCs/>
                <w:color w:val="000000"/>
                <w:sz w:val="20"/>
                <w:szCs w:val="20"/>
              </w:rPr>
              <w:t>00</w:t>
            </w:r>
          </w:p>
        </w:tc>
        <w:tc>
          <w:tcPr>
            <w:tcW w:w="127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7A5ECF">
              <w:rPr>
                <w:rFonts w:ascii="Times New Roman" w:eastAsia="Times New Roman" w:hAnsi="Times New Roman" w:cs="Times New Roman"/>
                <w:b/>
                <w:bCs/>
                <w:color w:val="000000"/>
                <w:sz w:val="20"/>
                <w:szCs w:val="20"/>
              </w:rPr>
              <w:t>00.0.00.00000</w:t>
            </w:r>
          </w:p>
        </w:tc>
        <w:tc>
          <w:tcPr>
            <w:tcW w:w="612"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7A5ECF">
              <w:rPr>
                <w:rFonts w:ascii="Times New Roman" w:eastAsia="Times New Roman" w:hAnsi="Times New Roman" w:cs="Times New Roman"/>
                <w:b/>
                <w:bCs/>
                <w:color w:val="000000"/>
                <w:sz w:val="20"/>
                <w:szCs w:val="20"/>
              </w:rPr>
              <w:t>000</w:t>
            </w:r>
          </w:p>
        </w:tc>
        <w:tc>
          <w:tcPr>
            <w:tcW w:w="4633"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t>ЖИЛИЩНО-КОММУНАЛЬНОЕ ХОЗЯЙСТВО</w:t>
            </w:r>
          </w:p>
        </w:tc>
        <w:tc>
          <w:tcPr>
            <w:tcW w:w="1276"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b/>
                <w:bCs/>
                <w:color w:val="000000"/>
              </w:rPr>
            </w:pPr>
            <w:r w:rsidRPr="007A5ECF">
              <w:rPr>
                <w:rFonts w:ascii="Times New Roman" w:eastAsia="Times New Roman" w:hAnsi="Times New Roman" w:cs="Times New Roman"/>
                <w:b/>
                <w:bCs/>
                <w:color w:val="000000"/>
              </w:rPr>
              <w:t>8 270,890</w:t>
            </w:r>
          </w:p>
        </w:tc>
        <w:tc>
          <w:tcPr>
            <w:tcW w:w="1275"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b/>
                <w:bCs/>
                <w:color w:val="000000"/>
              </w:rPr>
            </w:pPr>
            <w:r w:rsidRPr="007A5ECF">
              <w:rPr>
                <w:rFonts w:ascii="Times New Roman" w:eastAsia="Times New Roman" w:hAnsi="Times New Roman" w:cs="Times New Roman"/>
                <w:b/>
                <w:bCs/>
                <w:color w:val="000000"/>
              </w:rPr>
              <w:t>6 946,157</w:t>
            </w:r>
          </w:p>
        </w:tc>
      </w:tr>
      <w:tr w:rsidR="00A03C55" w:rsidRPr="00A9391E" w:rsidTr="003264D7">
        <w:trPr>
          <w:trHeight w:val="20"/>
        </w:trPr>
        <w:tc>
          <w:tcPr>
            <w:tcW w:w="325"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05</w:t>
            </w:r>
          </w:p>
        </w:tc>
        <w:tc>
          <w:tcPr>
            <w:tcW w:w="52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01</w:t>
            </w:r>
          </w:p>
        </w:tc>
        <w:tc>
          <w:tcPr>
            <w:tcW w:w="127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00.0.00.00000</w:t>
            </w:r>
          </w:p>
        </w:tc>
        <w:tc>
          <w:tcPr>
            <w:tcW w:w="612"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000</w:t>
            </w:r>
          </w:p>
        </w:tc>
        <w:tc>
          <w:tcPr>
            <w:tcW w:w="4633" w:type="dxa"/>
            <w:shd w:val="clear" w:color="auto" w:fill="auto"/>
            <w:vAlign w:val="center"/>
            <w:hideMark/>
          </w:tcPr>
          <w:p w:rsidR="00A03C55" w:rsidRPr="007A5ECF" w:rsidRDefault="00A03C55" w:rsidP="003264D7">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Жилищное хозяйство</w:t>
            </w:r>
          </w:p>
        </w:tc>
        <w:tc>
          <w:tcPr>
            <w:tcW w:w="1276"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6,600</w:t>
            </w:r>
          </w:p>
        </w:tc>
        <w:tc>
          <w:tcPr>
            <w:tcW w:w="1275"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6,600</w:t>
            </w:r>
          </w:p>
        </w:tc>
      </w:tr>
      <w:tr w:rsidR="00A03C55" w:rsidRPr="00A9391E" w:rsidTr="003264D7">
        <w:trPr>
          <w:trHeight w:val="20"/>
        </w:trPr>
        <w:tc>
          <w:tcPr>
            <w:tcW w:w="325"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05</w:t>
            </w:r>
          </w:p>
        </w:tc>
        <w:tc>
          <w:tcPr>
            <w:tcW w:w="52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01</w:t>
            </w:r>
          </w:p>
        </w:tc>
        <w:tc>
          <w:tcPr>
            <w:tcW w:w="127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99.0.00.00000</w:t>
            </w:r>
          </w:p>
        </w:tc>
        <w:tc>
          <w:tcPr>
            <w:tcW w:w="612"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000</w:t>
            </w:r>
          </w:p>
        </w:tc>
        <w:tc>
          <w:tcPr>
            <w:tcW w:w="4633" w:type="dxa"/>
            <w:shd w:val="clear" w:color="auto" w:fill="auto"/>
            <w:vAlign w:val="center"/>
            <w:hideMark/>
          </w:tcPr>
          <w:p w:rsidR="00A03C55" w:rsidRPr="007A5ECF" w:rsidRDefault="00A03C55" w:rsidP="003264D7">
            <w:pPr>
              <w:spacing w:after="0" w:line="240" w:lineRule="auto"/>
              <w:ind w:left="-57" w:right="-57"/>
              <w:jc w:val="both"/>
              <w:rPr>
                <w:rFonts w:ascii="Times New Roman" w:eastAsia="Times New Roman" w:hAnsi="Times New Roman" w:cs="Times New Roman"/>
                <w:color w:val="000000"/>
              </w:rPr>
            </w:pPr>
            <w:proofErr w:type="spellStart"/>
            <w:r w:rsidRPr="007A5ECF">
              <w:rPr>
                <w:rFonts w:ascii="Times New Roman" w:eastAsia="Times New Roman" w:hAnsi="Times New Roman" w:cs="Times New Roman"/>
                <w:color w:val="000000"/>
              </w:rPr>
              <w:t>Непрограммные</w:t>
            </w:r>
            <w:proofErr w:type="spellEnd"/>
            <w:r w:rsidRPr="007A5ECF">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6,600</w:t>
            </w:r>
          </w:p>
        </w:tc>
        <w:tc>
          <w:tcPr>
            <w:tcW w:w="1275"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6,600</w:t>
            </w:r>
          </w:p>
        </w:tc>
      </w:tr>
      <w:tr w:rsidR="00A03C55" w:rsidRPr="00A9391E" w:rsidTr="003264D7">
        <w:trPr>
          <w:trHeight w:val="20"/>
        </w:trPr>
        <w:tc>
          <w:tcPr>
            <w:tcW w:w="325"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05</w:t>
            </w:r>
          </w:p>
        </w:tc>
        <w:tc>
          <w:tcPr>
            <w:tcW w:w="52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01</w:t>
            </w:r>
          </w:p>
        </w:tc>
        <w:tc>
          <w:tcPr>
            <w:tcW w:w="127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99.0.00.88990</w:t>
            </w:r>
          </w:p>
        </w:tc>
        <w:tc>
          <w:tcPr>
            <w:tcW w:w="612"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200</w:t>
            </w:r>
          </w:p>
        </w:tc>
        <w:tc>
          <w:tcPr>
            <w:tcW w:w="4633" w:type="dxa"/>
            <w:shd w:val="clear" w:color="auto" w:fill="auto"/>
            <w:vAlign w:val="center"/>
            <w:hideMark/>
          </w:tcPr>
          <w:p w:rsidR="00A03C55" w:rsidRPr="007A5ECF" w:rsidRDefault="00A03C55" w:rsidP="003264D7">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Уплата прочих налогов, сборов и иных платежей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6,600</w:t>
            </w:r>
          </w:p>
        </w:tc>
        <w:tc>
          <w:tcPr>
            <w:tcW w:w="1275"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6,600</w:t>
            </w:r>
          </w:p>
        </w:tc>
      </w:tr>
      <w:tr w:rsidR="00A03C55" w:rsidRPr="00A9391E" w:rsidTr="003264D7">
        <w:trPr>
          <w:trHeight w:val="20"/>
        </w:trPr>
        <w:tc>
          <w:tcPr>
            <w:tcW w:w="325"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05</w:t>
            </w:r>
          </w:p>
        </w:tc>
        <w:tc>
          <w:tcPr>
            <w:tcW w:w="52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02</w:t>
            </w:r>
          </w:p>
        </w:tc>
        <w:tc>
          <w:tcPr>
            <w:tcW w:w="127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00.0.00.00000</w:t>
            </w:r>
          </w:p>
        </w:tc>
        <w:tc>
          <w:tcPr>
            <w:tcW w:w="612"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000</w:t>
            </w:r>
          </w:p>
        </w:tc>
        <w:tc>
          <w:tcPr>
            <w:tcW w:w="4633" w:type="dxa"/>
            <w:shd w:val="clear" w:color="auto" w:fill="auto"/>
            <w:vAlign w:val="center"/>
            <w:hideMark/>
          </w:tcPr>
          <w:p w:rsidR="00A03C55" w:rsidRPr="007A5ECF" w:rsidRDefault="00A03C55" w:rsidP="003264D7">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Коммунальное хозяйство</w:t>
            </w:r>
          </w:p>
        </w:tc>
        <w:tc>
          <w:tcPr>
            <w:tcW w:w="1276"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2 882,067</w:t>
            </w:r>
          </w:p>
        </w:tc>
        <w:tc>
          <w:tcPr>
            <w:tcW w:w="1275"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1 557,334</w:t>
            </w:r>
          </w:p>
        </w:tc>
      </w:tr>
      <w:tr w:rsidR="00A03C55" w:rsidRPr="00A9391E" w:rsidTr="003264D7">
        <w:trPr>
          <w:trHeight w:val="20"/>
        </w:trPr>
        <w:tc>
          <w:tcPr>
            <w:tcW w:w="325"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05</w:t>
            </w:r>
          </w:p>
        </w:tc>
        <w:tc>
          <w:tcPr>
            <w:tcW w:w="52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02</w:t>
            </w:r>
          </w:p>
        </w:tc>
        <w:tc>
          <w:tcPr>
            <w:tcW w:w="127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99.0.00.00000</w:t>
            </w:r>
          </w:p>
        </w:tc>
        <w:tc>
          <w:tcPr>
            <w:tcW w:w="612"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000</w:t>
            </w:r>
          </w:p>
        </w:tc>
        <w:tc>
          <w:tcPr>
            <w:tcW w:w="4633" w:type="dxa"/>
            <w:shd w:val="clear" w:color="auto" w:fill="auto"/>
            <w:vAlign w:val="center"/>
            <w:hideMark/>
          </w:tcPr>
          <w:p w:rsidR="00A03C55" w:rsidRPr="007A5ECF" w:rsidRDefault="00A03C55" w:rsidP="003264D7">
            <w:pPr>
              <w:spacing w:after="0" w:line="240" w:lineRule="auto"/>
              <w:ind w:left="-57" w:right="-57"/>
              <w:jc w:val="both"/>
              <w:rPr>
                <w:rFonts w:ascii="Times New Roman" w:eastAsia="Times New Roman" w:hAnsi="Times New Roman" w:cs="Times New Roman"/>
                <w:color w:val="000000"/>
              </w:rPr>
            </w:pPr>
            <w:proofErr w:type="spellStart"/>
            <w:r w:rsidRPr="007A5ECF">
              <w:rPr>
                <w:rFonts w:ascii="Times New Roman" w:eastAsia="Times New Roman" w:hAnsi="Times New Roman" w:cs="Times New Roman"/>
                <w:color w:val="000000"/>
              </w:rPr>
              <w:t>Непрограммные</w:t>
            </w:r>
            <w:proofErr w:type="spellEnd"/>
            <w:r w:rsidRPr="007A5ECF">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2 882,067</w:t>
            </w:r>
          </w:p>
        </w:tc>
        <w:tc>
          <w:tcPr>
            <w:tcW w:w="1275"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1 557,334</w:t>
            </w:r>
          </w:p>
        </w:tc>
      </w:tr>
      <w:tr w:rsidR="00A03C55" w:rsidRPr="00A9391E" w:rsidTr="003264D7">
        <w:trPr>
          <w:trHeight w:val="20"/>
        </w:trPr>
        <w:tc>
          <w:tcPr>
            <w:tcW w:w="325"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05</w:t>
            </w:r>
          </w:p>
        </w:tc>
        <w:tc>
          <w:tcPr>
            <w:tcW w:w="52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02</w:t>
            </w:r>
          </w:p>
        </w:tc>
        <w:tc>
          <w:tcPr>
            <w:tcW w:w="127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99.0.00.70510</w:t>
            </w:r>
          </w:p>
        </w:tc>
        <w:tc>
          <w:tcPr>
            <w:tcW w:w="612"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800</w:t>
            </w:r>
          </w:p>
        </w:tc>
        <w:tc>
          <w:tcPr>
            <w:tcW w:w="4633" w:type="dxa"/>
            <w:shd w:val="clear" w:color="auto" w:fill="auto"/>
            <w:vAlign w:val="center"/>
            <w:hideMark/>
          </w:tcPr>
          <w:p w:rsidR="00A03C55" w:rsidRPr="007A5ECF" w:rsidRDefault="00A03C55" w:rsidP="003264D7">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 xml:space="preserve">Субвенции на компенсацию (возмещение) выпадающих доходов </w:t>
            </w:r>
            <w:proofErr w:type="spellStart"/>
            <w:r w:rsidRPr="007A5ECF">
              <w:rPr>
                <w:rFonts w:ascii="Times New Roman" w:eastAsia="Times New Roman" w:hAnsi="Times New Roman" w:cs="Times New Roman"/>
                <w:color w:val="000000"/>
              </w:rPr>
              <w:t>ресурсоснабжающих</w:t>
            </w:r>
            <w:proofErr w:type="spellEnd"/>
            <w:r w:rsidRPr="007A5ECF">
              <w:rPr>
                <w:rFonts w:ascii="Times New Roman" w:eastAsia="Times New Roman" w:hAnsi="Times New Roman" w:cs="Times New Roman"/>
                <w:color w:val="000000"/>
              </w:rPr>
              <w:t xml:space="preserve"> организаций, связанных с применением льготных тарифов на коммунальные ресурсы (услуги) и техническую воду, поставляемые населению (Иные бюджетные ассигнования)</w:t>
            </w:r>
          </w:p>
        </w:tc>
        <w:tc>
          <w:tcPr>
            <w:tcW w:w="1276"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215,400</w:t>
            </w:r>
          </w:p>
        </w:tc>
        <w:tc>
          <w:tcPr>
            <w:tcW w:w="1275"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224,000</w:t>
            </w:r>
          </w:p>
        </w:tc>
      </w:tr>
      <w:tr w:rsidR="00A03C55" w:rsidRPr="00A9391E" w:rsidTr="003264D7">
        <w:trPr>
          <w:trHeight w:val="20"/>
        </w:trPr>
        <w:tc>
          <w:tcPr>
            <w:tcW w:w="325"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05</w:t>
            </w:r>
          </w:p>
        </w:tc>
        <w:tc>
          <w:tcPr>
            <w:tcW w:w="52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02</w:t>
            </w:r>
          </w:p>
        </w:tc>
        <w:tc>
          <w:tcPr>
            <w:tcW w:w="127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99.0.00.S1970</w:t>
            </w:r>
          </w:p>
        </w:tc>
        <w:tc>
          <w:tcPr>
            <w:tcW w:w="612"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500</w:t>
            </w:r>
          </w:p>
        </w:tc>
        <w:tc>
          <w:tcPr>
            <w:tcW w:w="4633" w:type="dxa"/>
            <w:shd w:val="clear" w:color="auto" w:fill="auto"/>
            <w:vAlign w:val="center"/>
            <w:hideMark/>
          </w:tcPr>
          <w:p w:rsidR="00A03C55" w:rsidRPr="007A5ECF" w:rsidRDefault="00A03C55" w:rsidP="003264D7">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Реализация мероприятий по обеспечению питьевым водоснабжением населения (Межбюджетные трансферты)</w:t>
            </w:r>
          </w:p>
        </w:tc>
        <w:tc>
          <w:tcPr>
            <w:tcW w:w="1276"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2 666,667</w:t>
            </w:r>
          </w:p>
        </w:tc>
        <w:tc>
          <w:tcPr>
            <w:tcW w:w="1275"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1 333,334</w:t>
            </w:r>
          </w:p>
        </w:tc>
      </w:tr>
      <w:tr w:rsidR="00A03C55" w:rsidRPr="00A9391E" w:rsidTr="003264D7">
        <w:trPr>
          <w:trHeight w:val="20"/>
        </w:trPr>
        <w:tc>
          <w:tcPr>
            <w:tcW w:w="325"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05</w:t>
            </w:r>
          </w:p>
        </w:tc>
        <w:tc>
          <w:tcPr>
            <w:tcW w:w="52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03</w:t>
            </w:r>
          </w:p>
        </w:tc>
        <w:tc>
          <w:tcPr>
            <w:tcW w:w="127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00.0.00.00000</w:t>
            </w:r>
          </w:p>
        </w:tc>
        <w:tc>
          <w:tcPr>
            <w:tcW w:w="612"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000</w:t>
            </w:r>
          </w:p>
        </w:tc>
        <w:tc>
          <w:tcPr>
            <w:tcW w:w="4633" w:type="dxa"/>
            <w:shd w:val="clear" w:color="auto" w:fill="auto"/>
            <w:vAlign w:val="center"/>
            <w:hideMark/>
          </w:tcPr>
          <w:p w:rsidR="00A03C55" w:rsidRPr="007A5ECF" w:rsidRDefault="00A03C55" w:rsidP="003264D7">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Благоустройство</w:t>
            </w:r>
          </w:p>
        </w:tc>
        <w:tc>
          <w:tcPr>
            <w:tcW w:w="1276"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5 382,223</w:t>
            </w:r>
          </w:p>
        </w:tc>
        <w:tc>
          <w:tcPr>
            <w:tcW w:w="1275"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5 382,223</w:t>
            </w:r>
          </w:p>
        </w:tc>
      </w:tr>
      <w:tr w:rsidR="00A03C55" w:rsidRPr="00A9391E" w:rsidTr="003264D7">
        <w:trPr>
          <w:trHeight w:val="20"/>
        </w:trPr>
        <w:tc>
          <w:tcPr>
            <w:tcW w:w="325"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05</w:t>
            </w:r>
          </w:p>
        </w:tc>
        <w:tc>
          <w:tcPr>
            <w:tcW w:w="52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03</w:t>
            </w:r>
          </w:p>
        </w:tc>
        <w:tc>
          <w:tcPr>
            <w:tcW w:w="127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38.0.00.00000</w:t>
            </w:r>
          </w:p>
        </w:tc>
        <w:tc>
          <w:tcPr>
            <w:tcW w:w="612"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000</w:t>
            </w:r>
          </w:p>
        </w:tc>
        <w:tc>
          <w:tcPr>
            <w:tcW w:w="4633" w:type="dxa"/>
            <w:shd w:val="clear" w:color="auto" w:fill="auto"/>
            <w:vAlign w:val="center"/>
            <w:hideMark/>
          </w:tcPr>
          <w:p w:rsidR="00A03C55" w:rsidRPr="007A5ECF" w:rsidRDefault="00A03C55" w:rsidP="003264D7">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МП «Формирование современной комфортной среды Урюпинского муниципального района Волгоградской области»</w:t>
            </w:r>
          </w:p>
        </w:tc>
        <w:tc>
          <w:tcPr>
            <w:tcW w:w="1276"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5 382,223</w:t>
            </w:r>
          </w:p>
        </w:tc>
        <w:tc>
          <w:tcPr>
            <w:tcW w:w="1275"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0,000</w:t>
            </w:r>
          </w:p>
        </w:tc>
      </w:tr>
      <w:tr w:rsidR="00A03C55" w:rsidRPr="00A9391E" w:rsidTr="003264D7">
        <w:trPr>
          <w:trHeight w:val="20"/>
        </w:trPr>
        <w:tc>
          <w:tcPr>
            <w:tcW w:w="325"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05</w:t>
            </w:r>
          </w:p>
        </w:tc>
        <w:tc>
          <w:tcPr>
            <w:tcW w:w="52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03</w:t>
            </w:r>
          </w:p>
        </w:tc>
        <w:tc>
          <w:tcPr>
            <w:tcW w:w="127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38.0.00.S2270</w:t>
            </w:r>
          </w:p>
        </w:tc>
        <w:tc>
          <w:tcPr>
            <w:tcW w:w="612"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500</w:t>
            </w:r>
          </w:p>
        </w:tc>
        <w:tc>
          <w:tcPr>
            <w:tcW w:w="4633" w:type="dxa"/>
            <w:shd w:val="clear" w:color="auto" w:fill="auto"/>
            <w:vAlign w:val="center"/>
            <w:hideMark/>
          </w:tcPr>
          <w:p w:rsidR="00A03C55" w:rsidRPr="007A5ECF" w:rsidRDefault="00A03C55" w:rsidP="003264D7">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Реализация мероприятий по содержанию объектов благоустройства (Межбюджетные трансферты)</w:t>
            </w:r>
          </w:p>
        </w:tc>
        <w:tc>
          <w:tcPr>
            <w:tcW w:w="1276"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5 382,223</w:t>
            </w:r>
          </w:p>
        </w:tc>
        <w:tc>
          <w:tcPr>
            <w:tcW w:w="1275"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0,000</w:t>
            </w:r>
          </w:p>
        </w:tc>
      </w:tr>
      <w:tr w:rsidR="00A03C55" w:rsidRPr="00A9391E" w:rsidTr="003264D7">
        <w:trPr>
          <w:trHeight w:val="20"/>
        </w:trPr>
        <w:tc>
          <w:tcPr>
            <w:tcW w:w="325"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05</w:t>
            </w:r>
          </w:p>
        </w:tc>
        <w:tc>
          <w:tcPr>
            <w:tcW w:w="52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03</w:t>
            </w:r>
          </w:p>
        </w:tc>
        <w:tc>
          <w:tcPr>
            <w:tcW w:w="127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99.0.00.00000</w:t>
            </w:r>
          </w:p>
        </w:tc>
        <w:tc>
          <w:tcPr>
            <w:tcW w:w="612"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000</w:t>
            </w:r>
          </w:p>
        </w:tc>
        <w:tc>
          <w:tcPr>
            <w:tcW w:w="4633" w:type="dxa"/>
            <w:shd w:val="clear" w:color="auto" w:fill="auto"/>
            <w:vAlign w:val="center"/>
            <w:hideMark/>
          </w:tcPr>
          <w:p w:rsidR="00A03C55" w:rsidRPr="007A5ECF" w:rsidRDefault="00A03C55" w:rsidP="003264D7">
            <w:pPr>
              <w:spacing w:after="0" w:line="240" w:lineRule="auto"/>
              <w:ind w:left="-57" w:right="-57"/>
              <w:jc w:val="both"/>
              <w:rPr>
                <w:rFonts w:ascii="Times New Roman" w:eastAsia="Times New Roman" w:hAnsi="Times New Roman" w:cs="Times New Roman"/>
                <w:color w:val="000000"/>
              </w:rPr>
            </w:pPr>
            <w:proofErr w:type="spellStart"/>
            <w:r w:rsidRPr="007A5ECF">
              <w:rPr>
                <w:rFonts w:ascii="Times New Roman" w:eastAsia="Times New Roman" w:hAnsi="Times New Roman" w:cs="Times New Roman"/>
                <w:color w:val="000000"/>
              </w:rPr>
              <w:t>Непрограммные</w:t>
            </w:r>
            <w:proofErr w:type="spellEnd"/>
            <w:r w:rsidRPr="007A5ECF">
              <w:rPr>
                <w:rFonts w:ascii="Times New Roman" w:eastAsia="Times New Roman" w:hAnsi="Times New Roman" w:cs="Times New Roman"/>
                <w:color w:val="000000"/>
              </w:rPr>
              <w:t xml:space="preserve"> расходы органов местного </w:t>
            </w:r>
            <w:r w:rsidRPr="007A5ECF">
              <w:rPr>
                <w:rFonts w:ascii="Times New Roman" w:eastAsia="Times New Roman" w:hAnsi="Times New Roman" w:cs="Times New Roman"/>
                <w:color w:val="000000"/>
              </w:rPr>
              <w:lastRenderedPageBreak/>
              <w:t>самоуправления, казенных учреждений (организаций)</w:t>
            </w:r>
          </w:p>
        </w:tc>
        <w:tc>
          <w:tcPr>
            <w:tcW w:w="1276"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lastRenderedPageBreak/>
              <w:t>0,000</w:t>
            </w:r>
          </w:p>
        </w:tc>
        <w:tc>
          <w:tcPr>
            <w:tcW w:w="1275"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5 382,223</w:t>
            </w:r>
          </w:p>
        </w:tc>
      </w:tr>
      <w:tr w:rsidR="00A03C55" w:rsidRPr="00A9391E" w:rsidTr="003264D7">
        <w:trPr>
          <w:trHeight w:val="20"/>
        </w:trPr>
        <w:tc>
          <w:tcPr>
            <w:tcW w:w="325"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lastRenderedPageBreak/>
              <w:t>05</w:t>
            </w:r>
          </w:p>
        </w:tc>
        <w:tc>
          <w:tcPr>
            <w:tcW w:w="52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03</w:t>
            </w:r>
          </w:p>
        </w:tc>
        <w:tc>
          <w:tcPr>
            <w:tcW w:w="127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99.0.00.S2270</w:t>
            </w:r>
          </w:p>
        </w:tc>
        <w:tc>
          <w:tcPr>
            <w:tcW w:w="612"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500</w:t>
            </w:r>
          </w:p>
        </w:tc>
        <w:tc>
          <w:tcPr>
            <w:tcW w:w="4633" w:type="dxa"/>
            <w:shd w:val="clear" w:color="auto" w:fill="auto"/>
            <w:vAlign w:val="center"/>
            <w:hideMark/>
          </w:tcPr>
          <w:p w:rsidR="00A03C55" w:rsidRPr="007A5ECF" w:rsidRDefault="00A03C55" w:rsidP="003264D7">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Субсидии из областного бюджета бюджетам муниципальных образований Волгоградской области на содержание объектов благоустройства (Межбюджетные трансферты)</w:t>
            </w:r>
          </w:p>
        </w:tc>
        <w:tc>
          <w:tcPr>
            <w:tcW w:w="1276"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0,000</w:t>
            </w:r>
          </w:p>
        </w:tc>
        <w:tc>
          <w:tcPr>
            <w:tcW w:w="1275"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5 382,223</w:t>
            </w:r>
          </w:p>
        </w:tc>
      </w:tr>
      <w:tr w:rsidR="00A03C55" w:rsidRPr="00A9391E" w:rsidTr="003264D7">
        <w:trPr>
          <w:trHeight w:val="20"/>
        </w:trPr>
        <w:tc>
          <w:tcPr>
            <w:tcW w:w="325"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7A5ECF">
              <w:rPr>
                <w:rFonts w:ascii="Times New Roman" w:eastAsia="Times New Roman" w:hAnsi="Times New Roman" w:cs="Times New Roman"/>
                <w:b/>
                <w:bCs/>
                <w:color w:val="000000"/>
                <w:sz w:val="20"/>
                <w:szCs w:val="20"/>
              </w:rPr>
              <w:t>07</w:t>
            </w:r>
          </w:p>
        </w:tc>
        <w:tc>
          <w:tcPr>
            <w:tcW w:w="52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7A5ECF">
              <w:rPr>
                <w:rFonts w:ascii="Times New Roman" w:eastAsia="Times New Roman" w:hAnsi="Times New Roman" w:cs="Times New Roman"/>
                <w:b/>
                <w:bCs/>
                <w:color w:val="000000"/>
                <w:sz w:val="20"/>
                <w:szCs w:val="20"/>
              </w:rPr>
              <w:t>00</w:t>
            </w:r>
          </w:p>
        </w:tc>
        <w:tc>
          <w:tcPr>
            <w:tcW w:w="127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7A5ECF">
              <w:rPr>
                <w:rFonts w:ascii="Times New Roman" w:eastAsia="Times New Roman" w:hAnsi="Times New Roman" w:cs="Times New Roman"/>
                <w:b/>
                <w:bCs/>
                <w:color w:val="000000"/>
                <w:sz w:val="20"/>
                <w:szCs w:val="20"/>
              </w:rPr>
              <w:t>00.0.00.00000</w:t>
            </w:r>
          </w:p>
        </w:tc>
        <w:tc>
          <w:tcPr>
            <w:tcW w:w="612"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7A5ECF">
              <w:rPr>
                <w:rFonts w:ascii="Times New Roman" w:eastAsia="Times New Roman" w:hAnsi="Times New Roman" w:cs="Times New Roman"/>
                <w:b/>
                <w:bCs/>
                <w:color w:val="000000"/>
                <w:sz w:val="20"/>
                <w:szCs w:val="20"/>
              </w:rPr>
              <w:t>000</w:t>
            </w:r>
          </w:p>
        </w:tc>
        <w:tc>
          <w:tcPr>
            <w:tcW w:w="4633"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t>ОБРАЗОВАНИЕ</w:t>
            </w:r>
          </w:p>
        </w:tc>
        <w:tc>
          <w:tcPr>
            <w:tcW w:w="1276"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b/>
                <w:bCs/>
                <w:color w:val="000000"/>
              </w:rPr>
            </w:pPr>
            <w:r w:rsidRPr="007A5ECF">
              <w:rPr>
                <w:rFonts w:ascii="Times New Roman" w:eastAsia="Times New Roman" w:hAnsi="Times New Roman" w:cs="Times New Roman"/>
                <w:b/>
                <w:bCs/>
                <w:color w:val="000000"/>
              </w:rPr>
              <w:t>300 806,262</w:t>
            </w:r>
          </w:p>
        </w:tc>
        <w:tc>
          <w:tcPr>
            <w:tcW w:w="1275"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b/>
                <w:bCs/>
                <w:color w:val="000000"/>
              </w:rPr>
            </w:pPr>
            <w:r w:rsidRPr="007A5ECF">
              <w:rPr>
                <w:rFonts w:ascii="Times New Roman" w:eastAsia="Times New Roman" w:hAnsi="Times New Roman" w:cs="Times New Roman"/>
                <w:b/>
                <w:bCs/>
                <w:color w:val="000000"/>
              </w:rPr>
              <w:t>305 546,956</w:t>
            </w:r>
          </w:p>
        </w:tc>
      </w:tr>
      <w:tr w:rsidR="00A03C55" w:rsidRPr="00A9391E" w:rsidTr="003264D7">
        <w:trPr>
          <w:trHeight w:val="20"/>
        </w:trPr>
        <w:tc>
          <w:tcPr>
            <w:tcW w:w="325"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07</w:t>
            </w:r>
          </w:p>
        </w:tc>
        <w:tc>
          <w:tcPr>
            <w:tcW w:w="52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01</w:t>
            </w:r>
          </w:p>
        </w:tc>
        <w:tc>
          <w:tcPr>
            <w:tcW w:w="127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00.0.00.00000</w:t>
            </w:r>
          </w:p>
        </w:tc>
        <w:tc>
          <w:tcPr>
            <w:tcW w:w="612"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000</w:t>
            </w:r>
          </w:p>
        </w:tc>
        <w:tc>
          <w:tcPr>
            <w:tcW w:w="4633" w:type="dxa"/>
            <w:shd w:val="clear" w:color="auto" w:fill="auto"/>
            <w:vAlign w:val="center"/>
            <w:hideMark/>
          </w:tcPr>
          <w:p w:rsidR="00A03C55" w:rsidRPr="007A5ECF" w:rsidRDefault="00A03C55" w:rsidP="003264D7">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Дошкольное образование</w:t>
            </w:r>
          </w:p>
        </w:tc>
        <w:tc>
          <w:tcPr>
            <w:tcW w:w="1276"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38 901,248</w:t>
            </w:r>
          </w:p>
        </w:tc>
        <w:tc>
          <w:tcPr>
            <w:tcW w:w="1275"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37 796,748</w:t>
            </w:r>
          </w:p>
        </w:tc>
      </w:tr>
      <w:tr w:rsidR="00A03C55" w:rsidRPr="00A9391E" w:rsidTr="003264D7">
        <w:trPr>
          <w:trHeight w:val="20"/>
        </w:trPr>
        <w:tc>
          <w:tcPr>
            <w:tcW w:w="325"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07</w:t>
            </w:r>
          </w:p>
        </w:tc>
        <w:tc>
          <w:tcPr>
            <w:tcW w:w="52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01</w:t>
            </w:r>
          </w:p>
        </w:tc>
        <w:tc>
          <w:tcPr>
            <w:tcW w:w="127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02.0.00.00000</w:t>
            </w:r>
          </w:p>
        </w:tc>
        <w:tc>
          <w:tcPr>
            <w:tcW w:w="612"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000</w:t>
            </w:r>
          </w:p>
        </w:tc>
        <w:tc>
          <w:tcPr>
            <w:tcW w:w="4633" w:type="dxa"/>
            <w:shd w:val="clear" w:color="auto" w:fill="auto"/>
            <w:vAlign w:val="center"/>
            <w:hideMark/>
          </w:tcPr>
          <w:p w:rsidR="00A03C55" w:rsidRPr="007A5ECF" w:rsidRDefault="00A03C55" w:rsidP="003264D7">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w:t>
            </w:r>
          </w:p>
        </w:tc>
        <w:tc>
          <w:tcPr>
            <w:tcW w:w="1276"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601,700</w:t>
            </w:r>
          </w:p>
        </w:tc>
        <w:tc>
          <w:tcPr>
            <w:tcW w:w="1275"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0,000</w:t>
            </w:r>
          </w:p>
        </w:tc>
      </w:tr>
      <w:tr w:rsidR="00A03C55" w:rsidRPr="00A9391E" w:rsidTr="003264D7">
        <w:trPr>
          <w:trHeight w:val="20"/>
        </w:trPr>
        <w:tc>
          <w:tcPr>
            <w:tcW w:w="325"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07</w:t>
            </w:r>
          </w:p>
        </w:tc>
        <w:tc>
          <w:tcPr>
            <w:tcW w:w="52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01</w:t>
            </w:r>
          </w:p>
        </w:tc>
        <w:tc>
          <w:tcPr>
            <w:tcW w:w="127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02.0.00.20010</w:t>
            </w:r>
          </w:p>
        </w:tc>
        <w:tc>
          <w:tcPr>
            <w:tcW w:w="612"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200</w:t>
            </w:r>
          </w:p>
        </w:tc>
        <w:tc>
          <w:tcPr>
            <w:tcW w:w="4633" w:type="dxa"/>
            <w:shd w:val="clear" w:color="auto" w:fill="auto"/>
            <w:vAlign w:val="center"/>
            <w:hideMark/>
          </w:tcPr>
          <w:p w:rsidR="00A03C55" w:rsidRPr="007A5ECF" w:rsidRDefault="00A03C55" w:rsidP="003264D7">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601,700</w:t>
            </w:r>
          </w:p>
        </w:tc>
        <w:tc>
          <w:tcPr>
            <w:tcW w:w="1275"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0,000</w:t>
            </w:r>
          </w:p>
        </w:tc>
      </w:tr>
      <w:tr w:rsidR="00A03C55" w:rsidRPr="00A9391E" w:rsidTr="003264D7">
        <w:trPr>
          <w:trHeight w:val="20"/>
        </w:trPr>
        <w:tc>
          <w:tcPr>
            <w:tcW w:w="325"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07</w:t>
            </w:r>
          </w:p>
        </w:tc>
        <w:tc>
          <w:tcPr>
            <w:tcW w:w="52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01</w:t>
            </w:r>
          </w:p>
        </w:tc>
        <w:tc>
          <w:tcPr>
            <w:tcW w:w="127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06.0.00.00000</w:t>
            </w:r>
          </w:p>
        </w:tc>
        <w:tc>
          <w:tcPr>
            <w:tcW w:w="612"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000</w:t>
            </w:r>
          </w:p>
        </w:tc>
        <w:tc>
          <w:tcPr>
            <w:tcW w:w="4633" w:type="dxa"/>
            <w:shd w:val="clear" w:color="auto" w:fill="auto"/>
            <w:vAlign w:val="center"/>
            <w:hideMark/>
          </w:tcPr>
          <w:p w:rsidR="00A03C55" w:rsidRPr="007A5ECF" w:rsidRDefault="00A03C55" w:rsidP="003264D7">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w:t>
            </w:r>
          </w:p>
        </w:tc>
        <w:tc>
          <w:tcPr>
            <w:tcW w:w="1276"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1 118,448</w:t>
            </w:r>
          </w:p>
        </w:tc>
        <w:tc>
          <w:tcPr>
            <w:tcW w:w="1275"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1 118,448</w:t>
            </w:r>
          </w:p>
        </w:tc>
      </w:tr>
      <w:tr w:rsidR="00A03C55" w:rsidRPr="00A9391E" w:rsidTr="003264D7">
        <w:trPr>
          <w:trHeight w:val="20"/>
        </w:trPr>
        <w:tc>
          <w:tcPr>
            <w:tcW w:w="325"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07</w:t>
            </w:r>
          </w:p>
        </w:tc>
        <w:tc>
          <w:tcPr>
            <w:tcW w:w="52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01</w:t>
            </w:r>
          </w:p>
        </w:tc>
        <w:tc>
          <w:tcPr>
            <w:tcW w:w="127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06.0.00.20010</w:t>
            </w:r>
          </w:p>
        </w:tc>
        <w:tc>
          <w:tcPr>
            <w:tcW w:w="612"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200</w:t>
            </w:r>
          </w:p>
        </w:tc>
        <w:tc>
          <w:tcPr>
            <w:tcW w:w="4633" w:type="dxa"/>
            <w:shd w:val="clear" w:color="auto" w:fill="auto"/>
            <w:vAlign w:val="center"/>
            <w:hideMark/>
          </w:tcPr>
          <w:p w:rsidR="00A03C55" w:rsidRPr="007A5ECF" w:rsidRDefault="00A03C55" w:rsidP="003264D7">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1 118,448</w:t>
            </w:r>
          </w:p>
        </w:tc>
        <w:tc>
          <w:tcPr>
            <w:tcW w:w="1275"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1 118,448</w:t>
            </w:r>
          </w:p>
        </w:tc>
      </w:tr>
      <w:tr w:rsidR="00A03C55" w:rsidRPr="00A9391E" w:rsidTr="003264D7">
        <w:trPr>
          <w:trHeight w:val="20"/>
        </w:trPr>
        <w:tc>
          <w:tcPr>
            <w:tcW w:w="325"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07</w:t>
            </w:r>
          </w:p>
        </w:tc>
        <w:tc>
          <w:tcPr>
            <w:tcW w:w="52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01</w:t>
            </w:r>
          </w:p>
        </w:tc>
        <w:tc>
          <w:tcPr>
            <w:tcW w:w="127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99.0.00.00000</w:t>
            </w:r>
          </w:p>
        </w:tc>
        <w:tc>
          <w:tcPr>
            <w:tcW w:w="612"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000</w:t>
            </w:r>
          </w:p>
        </w:tc>
        <w:tc>
          <w:tcPr>
            <w:tcW w:w="4633" w:type="dxa"/>
            <w:shd w:val="clear" w:color="auto" w:fill="auto"/>
            <w:vAlign w:val="center"/>
            <w:hideMark/>
          </w:tcPr>
          <w:p w:rsidR="00A03C55" w:rsidRPr="007A5ECF" w:rsidRDefault="00A03C55" w:rsidP="003264D7">
            <w:pPr>
              <w:spacing w:after="0" w:line="240" w:lineRule="auto"/>
              <w:ind w:left="-57" w:right="-57"/>
              <w:jc w:val="both"/>
              <w:rPr>
                <w:rFonts w:ascii="Times New Roman" w:eastAsia="Times New Roman" w:hAnsi="Times New Roman" w:cs="Times New Roman"/>
                <w:color w:val="000000"/>
              </w:rPr>
            </w:pPr>
            <w:proofErr w:type="spellStart"/>
            <w:r w:rsidRPr="007A5ECF">
              <w:rPr>
                <w:rFonts w:ascii="Times New Roman" w:eastAsia="Times New Roman" w:hAnsi="Times New Roman" w:cs="Times New Roman"/>
                <w:color w:val="000000"/>
              </w:rPr>
              <w:t>Непрограммные</w:t>
            </w:r>
            <w:proofErr w:type="spellEnd"/>
            <w:r w:rsidRPr="007A5ECF">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37 181,100</w:t>
            </w:r>
          </w:p>
        </w:tc>
        <w:tc>
          <w:tcPr>
            <w:tcW w:w="1275"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36 678,300</w:t>
            </w:r>
          </w:p>
        </w:tc>
      </w:tr>
      <w:tr w:rsidR="00A03C55" w:rsidRPr="00A9391E" w:rsidTr="003264D7">
        <w:trPr>
          <w:trHeight w:val="20"/>
        </w:trPr>
        <w:tc>
          <w:tcPr>
            <w:tcW w:w="325"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07</w:t>
            </w:r>
          </w:p>
        </w:tc>
        <w:tc>
          <w:tcPr>
            <w:tcW w:w="52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01</w:t>
            </w:r>
          </w:p>
        </w:tc>
        <w:tc>
          <w:tcPr>
            <w:tcW w:w="127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99.0.00.04200</w:t>
            </w:r>
          </w:p>
        </w:tc>
        <w:tc>
          <w:tcPr>
            <w:tcW w:w="612"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100</w:t>
            </w:r>
          </w:p>
        </w:tc>
        <w:tc>
          <w:tcPr>
            <w:tcW w:w="4633" w:type="dxa"/>
            <w:shd w:val="clear" w:color="auto" w:fill="auto"/>
            <w:vAlign w:val="center"/>
            <w:hideMark/>
          </w:tcPr>
          <w:p w:rsidR="00A03C55" w:rsidRPr="007A5ECF" w:rsidRDefault="00A03C55" w:rsidP="003264D7">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9 766,100</w:t>
            </w:r>
          </w:p>
        </w:tc>
        <w:tc>
          <w:tcPr>
            <w:tcW w:w="1275"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9 280,100</w:t>
            </w:r>
          </w:p>
        </w:tc>
      </w:tr>
      <w:tr w:rsidR="00A03C55" w:rsidRPr="00A9391E" w:rsidTr="003264D7">
        <w:trPr>
          <w:trHeight w:val="20"/>
        </w:trPr>
        <w:tc>
          <w:tcPr>
            <w:tcW w:w="325"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07</w:t>
            </w:r>
          </w:p>
        </w:tc>
        <w:tc>
          <w:tcPr>
            <w:tcW w:w="52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01</w:t>
            </w:r>
          </w:p>
        </w:tc>
        <w:tc>
          <w:tcPr>
            <w:tcW w:w="127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99.0.00.04200</w:t>
            </w:r>
          </w:p>
        </w:tc>
        <w:tc>
          <w:tcPr>
            <w:tcW w:w="612"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200</w:t>
            </w:r>
          </w:p>
        </w:tc>
        <w:tc>
          <w:tcPr>
            <w:tcW w:w="4633" w:type="dxa"/>
            <w:shd w:val="clear" w:color="auto" w:fill="auto"/>
            <w:vAlign w:val="center"/>
            <w:hideMark/>
          </w:tcPr>
          <w:p w:rsidR="00A03C55" w:rsidRPr="007A5ECF" w:rsidRDefault="00A03C55" w:rsidP="003264D7">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4 955,300</w:t>
            </w:r>
          </w:p>
        </w:tc>
        <w:tc>
          <w:tcPr>
            <w:tcW w:w="1275"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4 955,300</w:t>
            </w:r>
          </w:p>
        </w:tc>
      </w:tr>
      <w:tr w:rsidR="00A03C55" w:rsidRPr="00A9391E" w:rsidTr="003264D7">
        <w:trPr>
          <w:trHeight w:val="20"/>
        </w:trPr>
        <w:tc>
          <w:tcPr>
            <w:tcW w:w="325"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07</w:t>
            </w:r>
          </w:p>
        </w:tc>
        <w:tc>
          <w:tcPr>
            <w:tcW w:w="52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01</w:t>
            </w:r>
          </w:p>
        </w:tc>
        <w:tc>
          <w:tcPr>
            <w:tcW w:w="127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99.0.00.70351</w:t>
            </w:r>
          </w:p>
        </w:tc>
        <w:tc>
          <w:tcPr>
            <w:tcW w:w="612"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100</w:t>
            </w:r>
          </w:p>
        </w:tc>
        <w:tc>
          <w:tcPr>
            <w:tcW w:w="4633" w:type="dxa"/>
            <w:shd w:val="clear" w:color="auto" w:fill="auto"/>
            <w:vAlign w:val="center"/>
            <w:hideMark/>
          </w:tcPr>
          <w:p w:rsidR="00A03C55" w:rsidRPr="007A5ECF" w:rsidRDefault="00A03C55" w:rsidP="003264D7">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5 887,800</w:t>
            </w:r>
          </w:p>
        </w:tc>
        <w:tc>
          <w:tcPr>
            <w:tcW w:w="1275"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5 887,800</w:t>
            </w:r>
          </w:p>
        </w:tc>
      </w:tr>
      <w:tr w:rsidR="00A03C55" w:rsidRPr="00A9391E" w:rsidTr="003264D7">
        <w:trPr>
          <w:trHeight w:val="20"/>
        </w:trPr>
        <w:tc>
          <w:tcPr>
            <w:tcW w:w="325"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07</w:t>
            </w:r>
          </w:p>
        </w:tc>
        <w:tc>
          <w:tcPr>
            <w:tcW w:w="52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01</w:t>
            </w:r>
          </w:p>
        </w:tc>
        <w:tc>
          <w:tcPr>
            <w:tcW w:w="127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99.0.00.70352</w:t>
            </w:r>
          </w:p>
        </w:tc>
        <w:tc>
          <w:tcPr>
            <w:tcW w:w="612"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100</w:t>
            </w:r>
          </w:p>
        </w:tc>
        <w:tc>
          <w:tcPr>
            <w:tcW w:w="4633" w:type="dxa"/>
            <w:shd w:val="clear" w:color="auto" w:fill="auto"/>
            <w:vAlign w:val="center"/>
            <w:hideMark/>
          </w:tcPr>
          <w:p w:rsidR="00A03C55" w:rsidRPr="007A5ECF" w:rsidRDefault="00A03C55" w:rsidP="003264D7">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 xml:space="preserve">Субвенции на осуществление образовательного процесса по реализации образовательных программ дошкольного образования </w:t>
            </w:r>
            <w:r w:rsidRPr="007A5ECF">
              <w:rPr>
                <w:rFonts w:ascii="Times New Roman" w:eastAsia="Times New Roman" w:hAnsi="Times New Roman" w:cs="Times New Roman"/>
                <w:color w:val="000000"/>
              </w:rPr>
              <w:lastRenderedPageBreak/>
              <w:t>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lastRenderedPageBreak/>
              <w:t>2 015,300</w:t>
            </w:r>
          </w:p>
        </w:tc>
        <w:tc>
          <w:tcPr>
            <w:tcW w:w="1275"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2 015,300</w:t>
            </w:r>
          </w:p>
        </w:tc>
      </w:tr>
      <w:tr w:rsidR="00A03C55" w:rsidRPr="00A9391E" w:rsidTr="003264D7">
        <w:trPr>
          <w:trHeight w:val="20"/>
        </w:trPr>
        <w:tc>
          <w:tcPr>
            <w:tcW w:w="325"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lastRenderedPageBreak/>
              <w:t>07</w:t>
            </w:r>
          </w:p>
        </w:tc>
        <w:tc>
          <w:tcPr>
            <w:tcW w:w="52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01</w:t>
            </w:r>
          </w:p>
        </w:tc>
        <w:tc>
          <w:tcPr>
            <w:tcW w:w="127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99.0.00.70353</w:t>
            </w:r>
          </w:p>
        </w:tc>
        <w:tc>
          <w:tcPr>
            <w:tcW w:w="612"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200</w:t>
            </w:r>
          </w:p>
        </w:tc>
        <w:tc>
          <w:tcPr>
            <w:tcW w:w="4633" w:type="dxa"/>
            <w:shd w:val="clear" w:color="auto" w:fill="auto"/>
            <w:vAlign w:val="center"/>
            <w:hideMark/>
          </w:tcPr>
          <w:p w:rsidR="00A03C55" w:rsidRPr="007A5ECF" w:rsidRDefault="00A03C55" w:rsidP="003264D7">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24,200</w:t>
            </w:r>
          </w:p>
        </w:tc>
        <w:tc>
          <w:tcPr>
            <w:tcW w:w="1275"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7,400</w:t>
            </w:r>
          </w:p>
        </w:tc>
      </w:tr>
      <w:tr w:rsidR="00A03C55" w:rsidRPr="00A9391E" w:rsidTr="003264D7">
        <w:trPr>
          <w:trHeight w:val="20"/>
        </w:trPr>
        <w:tc>
          <w:tcPr>
            <w:tcW w:w="325"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07</w:t>
            </w:r>
          </w:p>
        </w:tc>
        <w:tc>
          <w:tcPr>
            <w:tcW w:w="52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01</w:t>
            </w:r>
          </w:p>
        </w:tc>
        <w:tc>
          <w:tcPr>
            <w:tcW w:w="127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99.0.00.71491</w:t>
            </w:r>
          </w:p>
        </w:tc>
        <w:tc>
          <w:tcPr>
            <w:tcW w:w="612"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100</w:t>
            </w:r>
          </w:p>
        </w:tc>
        <w:tc>
          <w:tcPr>
            <w:tcW w:w="4633" w:type="dxa"/>
            <w:shd w:val="clear" w:color="auto" w:fill="auto"/>
            <w:vAlign w:val="center"/>
            <w:hideMark/>
          </w:tcPr>
          <w:p w:rsidR="00A03C55" w:rsidRPr="007A5ECF" w:rsidRDefault="00A03C55" w:rsidP="003264D7">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1 523,600</w:t>
            </w:r>
          </w:p>
        </w:tc>
        <w:tc>
          <w:tcPr>
            <w:tcW w:w="1275"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1 523,600</w:t>
            </w:r>
          </w:p>
        </w:tc>
      </w:tr>
      <w:tr w:rsidR="00A03C55" w:rsidRPr="00A9391E" w:rsidTr="003264D7">
        <w:trPr>
          <w:trHeight w:val="20"/>
        </w:trPr>
        <w:tc>
          <w:tcPr>
            <w:tcW w:w="325"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07</w:t>
            </w:r>
          </w:p>
        </w:tc>
        <w:tc>
          <w:tcPr>
            <w:tcW w:w="52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01</w:t>
            </w:r>
          </w:p>
        </w:tc>
        <w:tc>
          <w:tcPr>
            <w:tcW w:w="127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99.0.00.71491</w:t>
            </w:r>
          </w:p>
        </w:tc>
        <w:tc>
          <w:tcPr>
            <w:tcW w:w="612"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600</w:t>
            </w:r>
          </w:p>
        </w:tc>
        <w:tc>
          <w:tcPr>
            <w:tcW w:w="4633" w:type="dxa"/>
            <w:shd w:val="clear" w:color="auto" w:fill="auto"/>
            <w:vAlign w:val="center"/>
            <w:hideMark/>
          </w:tcPr>
          <w:p w:rsidR="00A03C55" w:rsidRPr="007A5ECF" w:rsidRDefault="00A03C55" w:rsidP="003264D7">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9 270,000</w:t>
            </w:r>
          </w:p>
        </w:tc>
        <w:tc>
          <w:tcPr>
            <w:tcW w:w="1275"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9 270,000</w:t>
            </w:r>
          </w:p>
        </w:tc>
      </w:tr>
      <w:tr w:rsidR="00A03C55" w:rsidRPr="00A9391E" w:rsidTr="003264D7">
        <w:trPr>
          <w:trHeight w:val="20"/>
        </w:trPr>
        <w:tc>
          <w:tcPr>
            <w:tcW w:w="325"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07</w:t>
            </w:r>
          </w:p>
        </w:tc>
        <w:tc>
          <w:tcPr>
            <w:tcW w:w="52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01</w:t>
            </w:r>
          </w:p>
        </w:tc>
        <w:tc>
          <w:tcPr>
            <w:tcW w:w="127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99.0.00.71492</w:t>
            </w:r>
          </w:p>
        </w:tc>
        <w:tc>
          <w:tcPr>
            <w:tcW w:w="612"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100</w:t>
            </w:r>
          </w:p>
        </w:tc>
        <w:tc>
          <w:tcPr>
            <w:tcW w:w="4633" w:type="dxa"/>
            <w:shd w:val="clear" w:color="auto" w:fill="auto"/>
            <w:vAlign w:val="center"/>
            <w:hideMark/>
          </w:tcPr>
          <w:p w:rsidR="00A03C55" w:rsidRPr="007A5ECF" w:rsidRDefault="00A03C55" w:rsidP="003264D7">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549,400</w:t>
            </w:r>
          </w:p>
        </w:tc>
        <w:tc>
          <w:tcPr>
            <w:tcW w:w="1275"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549,400</w:t>
            </w:r>
          </w:p>
        </w:tc>
      </w:tr>
      <w:tr w:rsidR="00A03C55" w:rsidRPr="00A9391E" w:rsidTr="003264D7">
        <w:trPr>
          <w:trHeight w:val="20"/>
        </w:trPr>
        <w:tc>
          <w:tcPr>
            <w:tcW w:w="325"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07</w:t>
            </w:r>
          </w:p>
        </w:tc>
        <w:tc>
          <w:tcPr>
            <w:tcW w:w="52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01</w:t>
            </w:r>
          </w:p>
        </w:tc>
        <w:tc>
          <w:tcPr>
            <w:tcW w:w="127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99.0.00.71492</w:t>
            </w:r>
          </w:p>
        </w:tc>
        <w:tc>
          <w:tcPr>
            <w:tcW w:w="612"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600</w:t>
            </w:r>
          </w:p>
        </w:tc>
        <w:tc>
          <w:tcPr>
            <w:tcW w:w="4633" w:type="dxa"/>
            <w:shd w:val="clear" w:color="auto" w:fill="auto"/>
            <w:vAlign w:val="center"/>
            <w:hideMark/>
          </w:tcPr>
          <w:p w:rsidR="00A03C55" w:rsidRPr="007A5ECF" w:rsidRDefault="00A03C55" w:rsidP="003264D7">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3 145,100</w:t>
            </w:r>
          </w:p>
        </w:tc>
        <w:tc>
          <w:tcPr>
            <w:tcW w:w="1275"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3 145,100</w:t>
            </w:r>
          </w:p>
        </w:tc>
      </w:tr>
      <w:tr w:rsidR="00A03C55" w:rsidRPr="00A9391E" w:rsidTr="003264D7">
        <w:trPr>
          <w:trHeight w:val="20"/>
        </w:trPr>
        <w:tc>
          <w:tcPr>
            <w:tcW w:w="325"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07</w:t>
            </w:r>
          </w:p>
        </w:tc>
        <w:tc>
          <w:tcPr>
            <w:tcW w:w="52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01</w:t>
            </w:r>
          </w:p>
        </w:tc>
        <w:tc>
          <w:tcPr>
            <w:tcW w:w="127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99.0.00.71493</w:t>
            </w:r>
          </w:p>
        </w:tc>
        <w:tc>
          <w:tcPr>
            <w:tcW w:w="612"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200</w:t>
            </w:r>
          </w:p>
        </w:tc>
        <w:tc>
          <w:tcPr>
            <w:tcW w:w="4633" w:type="dxa"/>
            <w:shd w:val="clear" w:color="auto" w:fill="auto"/>
            <w:vAlign w:val="center"/>
            <w:hideMark/>
          </w:tcPr>
          <w:p w:rsidR="00A03C55" w:rsidRPr="007A5ECF" w:rsidRDefault="00A03C55" w:rsidP="003264D7">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6,300</w:t>
            </w:r>
          </w:p>
        </w:tc>
        <w:tc>
          <w:tcPr>
            <w:tcW w:w="1275"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6,300</w:t>
            </w:r>
          </w:p>
        </w:tc>
      </w:tr>
      <w:tr w:rsidR="00A03C55" w:rsidRPr="00A9391E" w:rsidTr="003264D7">
        <w:trPr>
          <w:trHeight w:val="20"/>
        </w:trPr>
        <w:tc>
          <w:tcPr>
            <w:tcW w:w="325"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07</w:t>
            </w:r>
          </w:p>
        </w:tc>
        <w:tc>
          <w:tcPr>
            <w:tcW w:w="52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01</w:t>
            </w:r>
          </w:p>
        </w:tc>
        <w:tc>
          <w:tcPr>
            <w:tcW w:w="127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99.0.00.71493</w:t>
            </w:r>
          </w:p>
        </w:tc>
        <w:tc>
          <w:tcPr>
            <w:tcW w:w="612"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600</w:t>
            </w:r>
          </w:p>
        </w:tc>
        <w:tc>
          <w:tcPr>
            <w:tcW w:w="4633" w:type="dxa"/>
            <w:shd w:val="clear" w:color="auto" w:fill="auto"/>
            <w:vAlign w:val="center"/>
            <w:hideMark/>
          </w:tcPr>
          <w:p w:rsidR="00A03C55" w:rsidRPr="007A5ECF" w:rsidRDefault="00A03C55" w:rsidP="003264D7">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 xml:space="preserve">Субвенции на осуществление образовательного процесса по реализации образовательных </w:t>
            </w:r>
            <w:r w:rsidRPr="007A5ECF">
              <w:rPr>
                <w:rFonts w:ascii="Times New Roman" w:eastAsia="Times New Roman" w:hAnsi="Times New Roman" w:cs="Times New Roman"/>
                <w:color w:val="000000"/>
              </w:rPr>
              <w:lastRenderedPageBreak/>
              <w:t>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lastRenderedPageBreak/>
              <w:t>38,000</w:t>
            </w:r>
          </w:p>
        </w:tc>
        <w:tc>
          <w:tcPr>
            <w:tcW w:w="1275"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38,000</w:t>
            </w:r>
          </w:p>
        </w:tc>
      </w:tr>
      <w:tr w:rsidR="00A03C55" w:rsidRPr="00A9391E" w:rsidTr="003264D7">
        <w:trPr>
          <w:trHeight w:val="20"/>
        </w:trPr>
        <w:tc>
          <w:tcPr>
            <w:tcW w:w="325"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lastRenderedPageBreak/>
              <w:t>07</w:t>
            </w:r>
          </w:p>
        </w:tc>
        <w:tc>
          <w:tcPr>
            <w:tcW w:w="52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02</w:t>
            </w:r>
          </w:p>
        </w:tc>
        <w:tc>
          <w:tcPr>
            <w:tcW w:w="127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00.0.00.00000</w:t>
            </w:r>
          </w:p>
        </w:tc>
        <w:tc>
          <w:tcPr>
            <w:tcW w:w="612"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000</w:t>
            </w:r>
          </w:p>
        </w:tc>
        <w:tc>
          <w:tcPr>
            <w:tcW w:w="4633" w:type="dxa"/>
            <w:shd w:val="clear" w:color="auto" w:fill="auto"/>
            <w:vAlign w:val="center"/>
            <w:hideMark/>
          </w:tcPr>
          <w:p w:rsidR="00A03C55" w:rsidRPr="007A5ECF" w:rsidRDefault="00A03C55" w:rsidP="003264D7">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Общее образование</w:t>
            </w:r>
          </w:p>
        </w:tc>
        <w:tc>
          <w:tcPr>
            <w:tcW w:w="1276"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239 834,857</w:t>
            </w:r>
          </w:p>
        </w:tc>
        <w:tc>
          <w:tcPr>
            <w:tcW w:w="1275"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246 071,285</w:t>
            </w:r>
          </w:p>
        </w:tc>
      </w:tr>
      <w:tr w:rsidR="00A03C55" w:rsidRPr="00A9391E" w:rsidTr="003264D7">
        <w:trPr>
          <w:trHeight w:val="20"/>
        </w:trPr>
        <w:tc>
          <w:tcPr>
            <w:tcW w:w="325"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07</w:t>
            </w:r>
          </w:p>
        </w:tc>
        <w:tc>
          <w:tcPr>
            <w:tcW w:w="52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02</w:t>
            </w:r>
          </w:p>
        </w:tc>
        <w:tc>
          <w:tcPr>
            <w:tcW w:w="127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02.0.00.00000</w:t>
            </w:r>
          </w:p>
        </w:tc>
        <w:tc>
          <w:tcPr>
            <w:tcW w:w="612"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000</w:t>
            </w:r>
          </w:p>
        </w:tc>
        <w:tc>
          <w:tcPr>
            <w:tcW w:w="4633" w:type="dxa"/>
            <w:shd w:val="clear" w:color="auto" w:fill="auto"/>
            <w:vAlign w:val="center"/>
            <w:hideMark/>
          </w:tcPr>
          <w:p w:rsidR="00A03C55" w:rsidRPr="007A5ECF" w:rsidRDefault="00A03C55" w:rsidP="003264D7">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w:t>
            </w:r>
          </w:p>
        </w:tc>
        <w:tc>
          <w:tcPr>
            <w:tcW w:w="1276"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4 544,300</w:t>
            </w:r>
          </w:p>
        </w:tc>
        <w:tc>
          <w:tcPr>
            <w:tcW w:w="1275"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0,000</w:t>
            </w:r>
          </w:p>
        </w:tc>
      </w:tr>
      <w:tr w:rsidR="00A03C55" w:rsidRPr="00A9391E" w:rsidTr="003264D7">
        <w:trPr>
          <w:trHeight w:val="20"/>
        </w:trPr>
        <w:tc>
          <w:tcPr>
            <w:tcW w:w="325"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07</w:t>
            </w:r>
          </w:p>
        </w:tc>
        <w:tc>
          <w:tcPr>
            <w:tcW w:w="52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02</w:t>
            </w:r>
          </w:p>
        </w:tc>
        <w:tc>
          <w:tcPr>
            <w:tcW w:w="127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02.0.00.20010</w:t>
            </w:r>
          </w:p>
        </w:tc>
        <w:tc>
          <w:tcPr>
            <w:tcW w:w="612"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200</w:t>
            </w:r>
          </w:p>
        </w:tc>
        <w:tc>
          <w:tcPr>
            <w:tcW w:w="4633" w:type="dxa"/>
            <w:shd w:val="clear" w:color="auto" w:fill="auto"/>
            <w:vAlign w:val="center"/>
            <w:hideMark/>
          </w:tcPr>
          <w:p w:rsidR="00A03C55" w:rsidRPr="007A5ECF" w:rsidRDefault="00A03C55" w:rsidP="003264D7">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1 368,900</w:t>
            </w:r>
          </w:p>
        </w:tc>
        <w:tc>
          <w:tcPr>
            <w:tcW w:w="1275"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0,000</w:t>
            </w:r>
          </w:p>
        </w:tc>
      </w:tr>
      <w:tr w:rsidR="00A03C55" w:rsidRPr="00A9391E" w:rsidTr="003264D7">
        <w:trPr>
          <w:trHeight w:val="20"/>
        </w:trPr>
        <w:tc>
          <w:tcPr>
            <w:tcW w:w="325"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07</w:t>
            </w:r>
          </w:p>
        </w:tc>
        <w:tc>
          <w:tcPr>
            <w:tcW w:w="52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02</w:t>
            </w:r>
          </w:p>
        </w:tc>
        <w:tc>
          <w:tcPr>
            <w:tcW w:w="127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02.0.00.66110</w:t>
            </w:r>
          </w:p>
        </w:tc>
        <w:tc>
          <w:tcPr>
            <w:tcW w:w="612"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600</w:t>
            </w:r>
          </w:p>
        </w:tc>
        <w:tc>
          <w:tcPr>
            <w:tcW w:w="4633" w:type="dxa"/>
            <w:shd w:val="clear" w:color="auto" w:fill="auto"/>
            <w:vAlign w:val="center"/>
            <w:hideMark/>
          </w:tcPr>
          <w:p w:rsidR="00A03C55" w:rsidRPr="007A5ECF" w:rsidRDefault="00A03C55" w:rsidP="003264D7">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3 175,400</w:t>
            </w:r>
          </w:p>
        </w:tc>
        <w:tc>
          <w:tcPr>
            <w:tcW w:w="1275"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0,000</w:t>
            </w:r>
          </w:p>
        </w:tc>
      </w:tr>
      <w:tr w:rsidR="00A03C55" w:rsidRPr="00A9391E" w:rsidTr="003264D7">
        <w:trPr>
          <w:trHeight w:val="20"/>
        </w:trPr>
        <w:tc>
          <w:tcPr>
            <w:tcW w:w="325"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07</w:t>
            </w:r>
          </w:p>
        </w:tc>
        <w:tc>
          <w:tcPr>
            <w:tcW w:w="52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02</w:t>
            </w:r>
          </w:p>
        </w:tc>
        <w:tc>
          <w:tcPr>
            <w:tcW w:w="127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06.0.00.00000</w:t>
            </w:r>
          </w:p>
        </w:tc>
        <w:tc>
          <w:tcPr>
            <w:tcW w:w="612"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000</w:t>
            </w:r>
          </w:p>
        </w:tc>
        <w:tc>
          <w:tcPr>
            <w:tcW w:w="4633" w:type="dxa"/>
            <w:shd w:val="clear" w:color="auto" w:fill="auto"/>
            <w:vAlign w:val="center"/>
            <w:hideMark/>
          </w:tcPr>
          <w:p w:rsidR="00A03C55" w:rsidRPr="007A5ECF" w:rsidRDefault="00A03C55" w:rsidP="003264D7">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w:t>
            </w:r>
          </w:p>
        </w:tc>
        <w:tc>
          <w:tcPr>
            <w:tcW w:w="1276"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21 893,057</w:t>
            </w:r>
          </w:p>
        </w:tc>
        <w:tc>
          <w:tcPr>
            <w:tcW w:w="1275"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21 685,685</w:t>
            </w:r>
          </w:p>
        </w:tc>
      </w:tr>
      <w:tr w:rsidR="00A03C55" w:rsidRPr="00A9391E" w:rsidTr="003264D7">
        <w:trPr>
          <w:trHeight w:val="20"/>
        </w:trPr>
        <w:tc>
          <w:tcPr>
            <w:tcW w:w="325"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07</w:t>
            </w:r>
          </w:p>
        </w:tc>
        <w:tc>
          <w:tcPr>
            <w:tcW w:w="52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02</w:t>
            </w:r>
          </w:p>
        </w:tc>
        <w:tc>
          <w:tcPr>
            <w:tcW w:w="127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06.0.00.20010</w:t>
            </w:r>
          </w:p>
        </w:tc>
        <w:tc>
          <w:tcPr>
            <w:tcW w:w="612"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200</w:t>
            </w:r>
          </w:p>
        </w:tc>
        <w:tc>
          <w:tcPr>
            <w:tcW w:w="4633" w:type="dxa"/>
            <w:shd w:val="clear" w:color="auto" w:fill="auto"/>
            <w:vAlign w:val="center"/>
            <w:hideMark/>
          </w:tcPr>
          <w:p w:rsidR="00A03C55" w:rsidRPr="007A5ECF" w:rsidRDefault="00A03C55" w:rsidP="003264D7">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749,473</w:t>
            </w:r>
          </w:p>
        </w:tc>
        <w:tc>
          <w:tcPr>
            <w:tcW w:w="1275"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749,473</w:t>
            </w:r>
          </w:p>
        </w:tc>
      </w:tr>
      <w:tr w:rsidR="00A03C55" w:rsidRPr="00A9391E" w:rsidTr="003264D7">
        <w:trPr>
          <w:trHeight w:val="20"/>
        </w:trPr>
        <w:tc>
          <w:tcPr>
            <w:tcW w:w="325"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07</w:t>
            </w:r>
          </w:p>
        </w:tc>
        <w:tc>
          <w:tcPr>
            <w:tcW w:w="52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02</w:t>
            </w:r>
          </w:p>
        </w:tc>
        <w:tc>
          <w:tcPr>
            <w:tcW w:w="127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06.0.00.66110</w:t>
            </w:r>
          </w:p>
        </w:tc>
        <w:tc>
          <w:tcPr>
            <w:tcW w:w="612"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600</w:t>
            </w:r>
          </w:p>
        </w:tc>
        <w:tc>
          <w:tcPr>
            <w:tcW w:w="4633" w:type="dxa"/>
            <w:shd w:val="clear" w:color="auto" w:fill="auto"/>
            <w:vAlign w:val="center"/>
            <w:hideMark/>
          </w:tcPr>
          <w:p w:rsidR="00A03C55" w:rsidRPr="007A5ECF" w:rsidRDefault="00A03C55" w:rsidP="003264D7">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3 236,563</w:t>
            </w:r>
          </w:p>
        </w:tc>
        <w:tc>
          <w:tcPr>
            <w:tcW w:w="1275"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3 236,563</w:t>
            </w:r>
          </w:p>
        </w:tc>
      </w:tr>
      <w:tr w:rsidR="00A03C55" w:rsidRPr="00A9391E" w:rsidTr="003264D7">
        <w:trPr>
          <w:trHeight w:val="20"/>
        </w:trPr>
        <w:tc>
          <w:tcPr>
            <w:tcW w:w="325"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07</w:t>
            </w:r>
          </w:p>
        </w:tc>
        <w:tc>
          <w:tcPr>
            <w:tcW w:w="52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02</w:t>
            </w:r>
          </w:p>
        </w:tc>
        <w:tc>
          <w:tcPr>
            <w:tcW w:w="127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06.0.00.L3040</w:t>
            </w:r>
          </w:p>
        </w:tc>
        <w:tc>
          <w:tcPr>
            <w:tcW w:w="612"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200</w:t>
            </w:r>
          </w:p>
        </w:tc>
        <w:tc>
          <w:tcPr>
            <w:tcW w:w="4633" w:type="dxa"/>
            <w:shd w:val="clear" w:color="auto" w:fill="auto"/>
            <w:vAlign w:val="center"/>
            <w:hideMark/>
          </w:tcPr>
          <w:p w:rsidR="00A03C55" w:rsidRPr="007A5ECF" w:rsidRDefault="00A03C55" w:rsidP="003264D7">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2 773,835</w:t>
            </w:r>
          </w:p>
        </w:tc>
        <w:tc>
          <w:tcPr>
            <w:tcW w:w="1275"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2 719,570</w:t>
            </w:r>
          </w:p>
        </w:tc>
      </w:tr>
      <w:tr w:rsidR="00A03C55" w:rsidRPr="00A9391E" w:rsidTr="003264D7">
        <w:trPr>
          <w:trHeight w:val="20"/>
        </w:trPr>
        <w:tc>
          <w:tcPr>
            <w:tcW w:w="325"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07</w:t>
            </w:r>
          </w:p>
        </w:tc>
        <w:tc>
          <w:tcPr>
            <w:tcW w:w="52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02</w:t>
            </w:r>
          </w:p>
        </w:tc>
        <w:tc>
          <w:tcPr>
            <w:tcW w:w="127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06.0.00.L3040</w:t>
            </w:r>
          </w:p>
        </w:tc>
        <w:tc>
          <w:tcPr>
            <w:tcW w:w="612"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600</w:t>
            </w:r>
          </w:p>
        </w:tc>
        <w:tc>
          <w:tcPr>
            <w:tcW w:w="4633" w:type="dxa"/>
            <w:shd w:val="clear" w:color="auto" w:fill="auto"/>
            <w:vAlign w:val="center"/>
            <w:hideMark/>
          </w:tcPr>
          <w:p w:rsidR="00A03C55" w:rsidRPr="007A5ECF" w:rsidRDefault="00A03C55" w:rsidP="003264D7">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7 826,404</w:t>
            </w:r>
          </w:p>
        </w:tc>
        <w:tc>
          <w:tcPr>
            <w:tcW w:w="1275"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7 673,296</w:t>
            </w:r>
          </w:p>
        </w:tc>
      </w:tr>
      <w:tr w:rsidR="00A03C55" w:rsidRPr="00A9391E" w:rsidTr="003264D7">
        <w:trPr>
          <w:trHeight w:val="20"/>
        </w:trPr>
        <w:tc>
          <w:tcPr>
            <w:tcW w:w="325"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07</w:t>
            </w:r>
          </w:p>
        </w:tc>
        <w:tc>
          <w:tcPr>
            <w:tcW w:w="52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02</w:t>
            </w:r>
          </w:p>
        </w:tc>
        <w:tc>
          <w:tcPr>
            <w:tcW w:w="127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06.0.00.S3370</w:t>
            </w:r>
          </w:p>
        </w:tc>
        <w:tc>
          <w:tcPr>
            <w:tcW w:w="612"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200</w:t>
            </w:r>
          </w:p>
        </w:tc>
        <w:tc>
          <w:tcPr>
            <w:tcW w:w="4633" w:type="dxa"/>
            <w:shd w:val="clear" w:color="auto" w:fill="auto"/>
            <w:vAlign w:val="center"/>
            <w:hideMark/>
          </w:tcPr>
          <w:p w:rsidR="00A03C55" w:rsidRPr="007A5ECF" w:rsidRDefault="00A03C55" w:rsidP="003264D7">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 xml:space="preserve">Реализация мероприятий по обеспечению бесплатным горячим питанием категорий обучающихся по образовательным программам общего образования в муниципальных </w:t>
            </w:r>
            <w:r w:rsidRPr="007A5ECF">
              <w:rPr>
                <w:rFonts w:ascii="Times New Roman" w:eastAsia="Times New Roman" w:hAnsi="Times New Roman" w:cs="Times New Roman"/>
                <w:color w:val="000000"/>
              </w:rPr>
              <w:lastRenderedPageBreak/>
              <w:t xml:space="preserve">образовательных организациях, определенных частью 2 статьи 46 Социального кодекса </w:t>
            </w:r>
            <w:proofErr w:type="gramStart"/>
            <w:r w:rsidRPr="007A5ECF">
              <w:rPr>
                <w:rFonts w:ascii="Times New Roman" w:eastAsia="Times New Roman" w:hAnsi="Times New Roman" w:cs="Times New Roman"/>
                <w:color w:val="000000"/>
              </w:rPr>
              <w:t>ВО</w:t>
            </w:r>
            <w:proofErr w:type="gramEnd"/>
            <w:r w:rsidRPr="007A5ECF">
              <w:rPr>
                <w:rFonts w:ascii="Times New Roman" w:eastAsia="Times New Roman" w:hAnsi="Times New Roman" w:cs="Times New Roman"/>
                <w:color w:val="000000"/>
              </w:rPr>
              <w:t xml:space="preserve">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lastRenderedPageBreak/>
              <w:t>1 892,404</w:t>
            </w:r>
          </w:p>
        </w:tc>
        <w:tc>
          <w:tcPr>
            <w:tcW w:w="1275"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1 892,404</w:t>
            </w:r>
          </w:p>
        </w:tc>
      </w:tr>
      <w:tr w:rsidR="00A03C55" w:rsidRPr="00A9391E" w:rsidTr="003264D7">
        <w:trPr>
          <w:trHeight w:val="20"/>
        </w:trPr>
        <w:tc>
          <w:tcPr>
            <w:tcW w:w="325"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lastRenderedPageBreak/>
              <w:t>07</w:t>
            </w:r>
          </w:p>
        </w:tc>
        <w:tc>
          <w:tcPr>
            <w:tcW w:w="52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02</w:t>
            </w:r>
          </w:p>
        </w:tc>
        <w:tc>
          <w:tcPr>
            <w:tcW w:w="127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06.0.00.S3370</w:t>
            </w:r>
          </w:p>
        </w:tc>
        <w:tc>
          <w:tcPr>
            <w:tcW w:w="612"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600</w:t>
            </w:r>
          </w:p>
        </w:tc>
        <w:tc>
          <w:tcPr>
            <w:tcW w:w="4633" w:type="dxa"/>
            <w:shd w:val="clear" w:color="auto" w:fill="auto"/>
            <w:vAlign w:val="center"/>
            <w:hideMark/>
          </w:tcPr>
          <w:p w:rsidR="00A03C55" w:rsidRPr="007A5ECF" w:rsidRDefault="00A03C55" w:rsidP="003264D7">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 xml:space="preserve">Реализация мероприятий по обеспечению бесплатным горячим питанием категорий обучающихся по образовательным программам общего образования в муниципальных образовательных организациях, определенных частью 2 статьи 46 Социального кодекса </w:t>
            </w:r>
            <w:proofErr w:type="gramStart"/>
            <w:r w:rsidRPr="007A5ECF">
              <w:rPr>
                <w:rFonts w:ascii="Times New Roman" w:eastAsia="Times New Roman" w:hAnsi="Times New Roman" w:cs="Times New Roman"/>
                <w:color w:val="000000"/>
              </w:rPr>
              <w:t>ВО</w:t>
            </w:r>
            <w:proofErr w:type="gramEnd"/>
            <w:r w:rsidRPr="007A5ECF">
              <w:rPr>
                <w:rFonts w:ascii="Times New Roman" w:eastAsia="Times New Roman" w:hAnsi="Times New Roman" w:cs="Times New Roman"/>
                <w:color w:val="000000"/>
              </w:rPr>
              <w:t xml:space="preserve">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5 414,379</w:t>
            </w:r>
          </w:p>
        </w:tc>
        <w:tc>
          <w:tcPr>
            <w:tcW w:w="1275"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5 414,379</w:t>
            </w:r>
          </w:p>
        </w:tc>
      </w:tr>
      <w:tr w:rsidR="00A03C55" w:rsidRPr="00A9391E" w:rsidTr="003264D7">
        <w:trPr>
          <w:trHeight w:val="20"/>
        </w:trPr>
        <w:tc>
          <w:tcPr>
            <w:tcW w:w="325"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07</w:t>
            </w:r>
          </w:p>
        </w:tc>
        <w:tc>
          <w:tcPr>
            <w:tcW w:w="52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02</w:t>
            </w:r>
          </w:p>
        </w:tc>
        <w:tc>
          <w:tcPr>
            <w:tcW w:w="127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99.0.00.00000</w:t>
            </w:r>
          </w:p>
        </w:tc>
        <w:tc>
          <w:tcPr>
            <w:tcW w:w="612"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000</w:t>
            </w:r>
          </w:p>
        </w:tc>
        <w:tc>
          <w:tcPr>
            <w:tcW w:w="4633" w:type="dxa"/>
            <w:shd w:val="clear" w:color="auto" w:fill="auto"/>
            <w:vAlign w:val="center"/>
            <w:hideMark/>
          </w:tcPr>
          <w:p w:rsidR="00A03C55" w:rsidRPr="007A5ECF" w:rsidRDefault="00A03C55" w:rsidP="003264D7">
            <w:pPr>
              <w:spacing w:after="0" w:line="240" w:lineRule="auto"/>
              <w:ind w:left="-57" w:right="-57"/>
              <w:jc w:val="both"/>
              <w:rPr>
                <w:rFonts w:ascii="Times New Roman" w:eastAsia="Times New Roman" w:hAnsi="Times New Roman" w:cs="Times New Roman"/>
                <w:color w:val="000000"/>
              </w:rPr>
            </w:pPr>
            <w:proofErr w:type="spellStart"/>
            <w:r w:rsidRPr="007A5ECF">
              <w:rPr>
                <w:rFonts w:ascii="Times New Roman" w:eastAsia="Times New Roman" w:hAnsi="Times New Roman" w:cs="Times New Roman"/>
                <w:color w:val="000000"/>
              </w:rPr>
              <w:t>Непрограммные</w:t>
            </w:r>
            <w:proofErr w:type="spellEnd"/>
            <w:r w:rsidRPr="007A5ECF">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213 397,500</w:t>
            </w:r>
          </w:p>
        </w:tc>
        <w:tc>
          <w:tcPr>
            <w:tcW w:w="1275"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224 385,600</w:t>
            </w:r>
          </w:p>
        </w:tc>
      </w:tr>
      <w:tr w:rsidR="00A03C55" w:rsidRPr="00A9391E" w:rsidTr="003264D7">
        <w:trPr>
          <w:trHeight w:val="20"/>
        </w:trPr>
        <w:tc>
          <w:tcPr>
            <w:tcW w:w="325"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07</w:t>
            </w:r>
          </w:p>
        </w:tc>
        <w:tc>
          <w:tcPr>
            <w:tcW w:w="52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02</w:t>
            </w:r>
          </w:p>
        </w:tc>
        <w:tc>
          <w:tcPr>
            <w:tcW w:w="127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99.0.00.04210</w:t>
            </w:r>
          </w:p>
        </w:tc>
        <w:tc>
          <w:tcPr>
            <w:tcW w:w="612"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100</w:t>
            </w:r>
          </w:p>
        </w:tc>
        <w:tc>
          <w:tcPr>
            <w:tcW w:w="4633" w:type="dxa"/>
            <w:shd w:val="clear" w:color="auto" w:fill="auto"/>
            <w:vAlign w:val="center"/>
            <w:hideMark/>
          </w:tcPr>
          <w:p w:rsidR="00A03C55" w:rsidRPr="007A5ECF" w:rsidRDefault="00A03C55" w:rsidP="003264D7">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7 785,700</w:t>
            </w:r>
          </w:p>
        </w:tc>
        <w:tc>
          <w:tcPr>
            <w:tcW w:w="1275"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7 416,700</w:t>
            </w:r>
          </w:p>
        </w:tc>
      </w:tr>
      <w:tr w:rsidR="00A03C55" w:rsidRPr="00A9391E" w:rsidTr="003264D7">
        <w:trPr>
          <w:trHeight w:val="20"/>
        </w:trPr>
        <w:tc>
          <w:tcPr>
            <w:tcW w:w="325"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07</w:t>
            </w:r>
          </w:p>
        </w:tc>
        <w:tc>
          <w:tcPr>
            <w:tcW w:w="52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02</w:t>
            </w:r>
          </w:p>
        </w:tc>
        <w:tc>
          <w:tcPr>
            <w:tcW w:w="127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99.0.00.04210</w:t>
            </w:r>
          </w:p>
        </w:tc>
        <w:tc>
          <w:tcPr>
            <w:tcW w:w="612"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200</w:t>
            </w:r>
          </w:p>
        </w:tc>
        <w:tc>
          <w:tcPr>
            <w:tcW w:w="4633" w:type="dxa"/>
            <w:shd w:val="clear" w:color="auto" w:fill="auto"/>
            <w:vAlign w:val="center"/>
            <w:hideMark/>
          </w:tcPr>
          <w:p w:rsidR="00A03C55" w:rsidRPr="007A5ECF" w:rsidRDefault="00A03C55" w:rsidP="003264D7">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13 323,400</w:t>
            </w:r>
          </w:p>
        </w:tc>
        <w:tc>
          <w:tcPr>
            <w:tcW w:w="1275"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22 053,500</w:t>
            </w:r>
          </w:p>
        </w:tc>
      </w:tr>
      <w:tr w:rsidR="00A03C55" w:rsidRPr="00A9391E" w:rsidTr="003264D7">
        <w:trPr>
          <w:trHeight w:val="20"/>
        </w:trPr>
        <w:tc>
          <w:tcPr>
            <w:tcW w:w="325"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07</w:t>
            </w:r>
          </w:p>
        </w:tc>
        <w:tc>
          <w:tcPr>
            <w:tcW w:w="52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02</w:t>
            </w:r>
          </w:p>
        </w:tc>
        <w:tc>
          <w:tcPr>
            <w:tcW w:w="127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99.0.00.66110</w:t>
            </w:r>
          </w:p>
        </w:tc>
        <w:tc>
          <w:tcPr>
            <w:tcW w:w="612"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600</w:t>
            </w:r>
          </w:p>
        </w:tc>
        <w:tc>
          <w:tcPr>
            <w:tcW w:w="4633" w:type="dxa"/>
            <w:shd w:val="clear" w:color="auto" w:fill="auto"/>
            <w:vAlign w:val="center"/>
            <w:hideMark/>
          </w:tcPr>
          <w:p w:rsidR="00A03C55" w:rsidRPr="007A5ECF" w:rsidRDefault="00A03C55" w:rsidP="003264D7">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37 571,600</w:t>
            </w:r>
          </w:p>
        </w:tc>
        <w:tc>
          <w:tcPr>
            <w:tcW w:w="1275"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36 728,600</w:t>
            </w:r>
          </w:p>
        </w:tc>
      </w:tr>
      <w:tr w:rsidR="00A03C55" w:rsidRPr="00A9391E" w:rsidTr="003264D7">
        <w:trPr>
          <w:trHeight w:val="20"/>
        </w:trPr>
        <w:tc>
          <w:tcPr>
            <w:tcW w:w="325"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07</w:t>
            </w:r>
          </w:p>
        </w:tc>
        <w:tc>
          <w:tcPr>
            <w:tcW w:w="52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02</w:t>
            </w:r>
          </w:p>
        </w:tc>
        <w:tc>
          <w:tcPr>
            <w:tcW w:w="127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99.0.00.70361</w:t>
            </w:r>
          </w:p>
        </w:tc>
        <w:tc>
          <w:tcPr>
            <w:tcW w:w="612"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100</w:t>
            </w:r>
          </w:p>
        </w:tc>
        <w:tc>
          <w:tcPr>
            <w:tcW w:w="4633" w:type="dxa"/>
            <w:shd w:val="clear" w:color="auto" w:fill="auto"/>
            <w:vAlign w:val="center"/>
            <w:hideMark/>
          </w:tcPr>
          <w:p w:rsidR="00A03C55" w:rsidRPr="007A5ECF" w:rsidRDefault="00A03C55" w:rsidP="003264D7">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38 171,500</w:t>
            </w:r>
          </w:p>
        </w:tc>
        <w:tc>
          <w:tcPr>
            <w:tcW w:w="1275"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39 103,700</w:t>
            </w:r>
          </w:p>
        </w:tc>
      </w:tr>
      <w:tr w:rsidR="00A03C55" w:rsidRPr="00A9391E" w:rsidTr="003264D7">
        <w:trPr>
          <w:trHeight w:val="20"/>
        </w:trPr>
        <w:tc>
          <w:tcPr>
            <w:tcW w:w="325"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07</w:t>
            </w:r>
          </w:p>
        </w:tc>
        <w:tc>
          <w:tcPr>
            <w:tcW w:w="52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02</w:t>
            </w:r>
          </w:p>
        </w:tc>
        <w:tc>
          <w:tcPr>
            <w:tcW w:w="127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99.0.00.70361</w:t>
            </w:r>
          </w:p>
        </w:tc>
        <w:tc>
          <w:tcPr>
            <w:tcW w:w="612"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600</w:t>
            </w:r>
          </w:p>
        </w:tc>
        <w:tc>
          <w:tcPr>
            <w:tcW w:w="4633" w:type="dxa"/>
            <w:shd w:val="clear" w:color="auto" w:fill="auto"/>
            <w:vAlign w:val="center"/>
            <w:hideMark/>
          </w:tcPr>
          <w:p w:rsidR="00A03C55" w:rsidRPr="007A5ECF" w:rsidRDefault="00A03C55" w:rsidP="003264D7">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81 060,000</w:t>
            </w:r>
          </w:p>
        </w:tc>
        <w:tc>
          <w:tcPr>
            <w:tcW w:w="1275"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83 039,900</w:t>
            </w:r>
          </w:p>
        </w:tc>
      </w:tr>
      <w:tr w:rsidR="00A03C55" w:rsidRPr="00A9391E" w:rsidTr="003264D7">
        <w:trPr>
          <w:trHeight w:val="20"/>
        </w:trPr>
        <w:tc>
          <w:tcPr>
            <w:tcW w:w="325"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07</w:t>
            </w:r>
          </w:p>
        </w:tc>
        <w:tc>
          <w:tcPr>
            <w:tcW w:w="52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02</w:t>
            </w:r>
          </w:p>
        </w:tc>
        <w:tc>
          <w:tcPr>
            <w:tcW w:w="127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99.0.00.70362</w:t>
            </w:r>
          </w:p>
        </w:tc>
        <w:tc>
          <w:tcPr>
            <w:tcW w:w="612"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100</w:t>
            </w:r>
          </w:p>
        </w:tc>
        <w:tc>
          <w:tcPr>
            <w:tcW w:w="4633" w:type="dxa"/>
            <w:shd w:val="clear" w:color="auto" w:fill="auto"/>
            <w:vAlign w:val="center"/>
            <w:hideMark/>
          </w:tcPr>
          <w:p w:rsidR="00A03C55" w:rsidRPr="007A5ECF" w:rsidRDefault="00A03C55" w:rsidP="003264D7">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 xml:space="preserve">Субвенции на осуществление образовательного процесса по реализации образовательных </w:t>
            </w:r>
            <w:r w:rsidRPr="007A5ECF">
              <w:rPr>
                <w:rFonts w:ascii="Times New Roman" w:eastAsia="Times New Roman" w:hAnsi="Times New Roman" w:cs="Times New Roman"/>
                <w:color w:val="000000"/>
              </w:rPr>
              <w:lastRenderedPageBreak/>
              <w:t>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lastRenderedPageBreak/>
              <w:t>10 793,700</w:t>
            </w:r>
          </w:p>
        </w:tc>
        <w:tc>
          <w:tcPr>
            <w:tcW w:w="1275"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11 057,300</w:t>
            </w:r>
          </w:p>
        </w:tc>
      </w:tr>
      <w:tr w:rsidR="00A03C55" w:rsidRPr="00A9391E" w:rsidTr="003264D7">
        <w:trPr>
          <w:trHeight w:val="20"/>
        </w:trPr>
        <w:tc>
          <w:tcPr>
            <w:tcW w:w="325"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lastRenderedPageBreak/>
              <w:t>07</w:t>
            </w:r>
          </w:p>
        </w:tc>
        <w:tc>
          <w:tcPr>
            <w:tcW w:w="52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02</w:t>
            </w:r>
          </w:p>
        </w:tc>
        <w:tc>
          <w:tcPr>
            <w:tcW w:w="127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99.0.00.70362</w:t>
            </w:r>
          </w:p>
        </w:tc>
        <w:tc>
          <w:tcPr>
            <w:tcW w:w="612"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600</w:t>
            </w:r>
          </w:p>
        </w:tc>
        <w:tc>
          <w:tcPr>
            <w:tcW w:w="4633" w:type="dxa"/>
            <w:shd w:val="clear" w:color="auto" w:fill="auto"/>
            <w:vAlign w:val="center"/>
            <w:hideMark/>
          </w:tcPr>
          <w:p w:rsidR="00A03C55" w:rsidRPr="007A5ECF" w:rsidRDefault="00A03C55" w:rsidP="003264D7">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23 187,900</w:t>
            </w:r>
          </w:p>
        </w:tc>
        <w:tc>
          <w:tcPr>
            <w:tcW w:w="1275"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23 754,300</w:t>
            </w:r>
          </w:p>
        </w:tc>
      </w:tr>
      <w:tr w:rsidR="00A03C55" w:rsidRPr="00A9391E" w:rsidTr="003264D7">
        <w:trPr>
          <w:trHeight w:val="20"/>
        </w:trPr>
        <w:tc>
          <w:tcPr>
            <w:tcW w:w="325"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07</w:t>
            </w:r>
          </w:p>
        </w:tc>
        <w:tc>
          <w:tcPr>
            <w:tcW w:w="52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02</w:t>
            </w:r>
          </w:p>
        </w:tc>
        <w:tc>
          <w:tcPr>
            <w:tcW w:w="127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99.0.00.70363</w:t>
            </w:r>
          </w:p>
        </w:tc>
        <w:tc>
          <w:tcPr>
            <w:tcW w:w="612"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200</w:t>
            </w:r>
          </w:p>
        </w:tc>
        <w:tc>
          <w:tcPr>
            <w:tcW w:w="4633" w:type="dxa"/>
            <w:shd w:val="clear" w:color="auto" w:fill="auto"/>
            <w:vAlign w:val="center"/>
            <w:hideMark/>
          </w:tcPr>
          <w:p w:rsidR="00A03C55" w:rsidRPr="007A5ECF" w:rsidRDefault="00A03C55" w:rsidP="003264D7">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451,800</w:t>
            </w:r>
          </w:p>
        </w:tc>
        <w:tc>
          <w:tcPr>
            <w:tcW w:w="1275"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364,900</w:t>
            </w:r>
          </w:p>
        </w:tc>
      </w:tr>
      <w:tr w:rsidR="00A03C55" w:rsidRPr="00A9391E" w:rsidTr="003264D7">
        <w:trPr>
          <w:trHeight w:val="20"/>
        </w:trPr>
        <w:tc>
          <w:tcPr>
            <w:tcW w:w="325"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07</w:t>
            </w:r>
          </w:p>
        </w:tc>
        <w:tc>
          <w:tcPr>
            <w:tcW w:w="52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02</w:t>
            </w:r>
          </w:p>
        </w:tc>
        <w:tc>
          <w:tcPr>
            <w:tcW w:w="127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99.0.00.70363</w:t>
            </w:r>
          </w:p>
        </w:tc>
        <w:tc>
          <w:tcPr>
            <w:tcW w:w="612"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600</w:t>
            </w:r>
          </w:p>
        </w:tc>
        <w:tc>
          <w:tcPr>
            <w:tcW w:w="4633" w:type="dxa"/>
            <w:shd w:val="clear" w:color="auto" w:fill="auto"/>
            <w:vAlign w:val="center"/>
            <w:hideMark/>
          </w:tcPr>
          <w:p w:rsidR="00A03C55" w:rsidRPr="007A5ECF" w:rsidRDefault="00A03C55" w:rsidP="003264D7">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961,900</w:t>
            </w:r>
          </w:p>
        </w:tc>
        <w:tc>
          <w:tcPr>
            <w:tcW w:w="1275"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776,700</w:t>
            </w:r>
          </w:p>
        </w:tc>
      </w:tr>
      <w:tr w:rsidR="00A03C55" w:rsidRPr="00A9391E" w:rsidTr="003264D7">
        <w:trPr>
          <w:trHeight w:val="20"/>
        </w:trPr>
        <w:tc>
          <w:tcPr>
            <w:tcW w:w="325"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07</w:t>
            </w:r>
          </w:p>
        </w:tc>
        <w:tc>
          <w:tcPr>
            <w:tcW w:w="52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02</w:t>
            </w:r>
          </w:p>
        </w:tc>
        <w:tc>
          <w:tcPr>
            <w:tcW w:w="127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99.0.00.70870</w:t>
            </w:r>
          </w:p>
        </w:tc>
        <w:tc>
          <w:tcPr>
            <w:tcW w:w="612"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100</w:t>
            </w:r>
          </w:p>
        </w:tc>
        <w:tc>
          <w:tcPr>
            <w:tcW w:w="4633" w:type="dxa"/>
            <w:shd w:val="clear" w:color="auto" w:fill="auto"/>
            <w:vAlign w:val="center"/>
            <w:hideMark/>
          </w:tcPr>
          <w:p w:rsidR="00A03C55" w:rsidRPr="007A5ECF" w:rsidRDefault="00A03C55" w:rsidP="003264D7">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22,500</w:t>
            </w:r>
          </w:p>
        </w:tc>
        <w:tc>
          <w:tcPr>
            <w:tcW w:w="1275"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22,500</w:t>
            </w:r>
          </w:p>
        </w:tc>
      </w:tr>
      <w:tr w:rsidR="00A03C55" w:rsidRPr="00A9391E" w:rsidTr="003264D7">
        <w:trPr>
          <w:trHeight w:val="20"/>
        </w:trPr>
        <w:tc>
          <w:tcPr>
            <w:tcW w:w="325"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07</w:t>
            </w:r>
          </w:p>
        </w:tc>
        <w:tc>
          <w:tcPr>
            <w:tcW w:w="52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02</w:t>
            </w:r>
          </w:p>
        </w:tc>
        <w:tc>
          <w:tcPr>
            <w:tcW w:w="127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99.0.00.70870</w:t>
            </w:r>
          </w:p>
        </w:tc>
        <w:tc>
          <w:tcPr>
            <w:tcW w:w="612"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600</w:t>
            </w:r>
          </w:p>
        </w:tc>
        <w:tc>
          <w:tcPr>
            <w:tcW w:w="4633" w:type="dxa"/>
            <w:shd w:val="clear" w:color="auto" w:fill="auto"/>
            <w:vAlign w:val="center"/>
            <w:hideMark/>
          </w:tcPr>
          <w:p w:rsidR="00A03C55" w:rsidRPr="007A5ECF" w:rsidRDefault="00A03C55" w:rsidP="003264D7">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67,500</w:t>
            </w:r>
          </w:p>
        </w:tc>
        <w:tc>
          <w:tcPr>
            <w:tcW w:w="1275"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67,500</w:t>
            </w:r>
          </w:p>
        </w:tc>
      </w:tr>
      <w:tr w:rsidR="00A03C55" w:rsidRPr="00A9391E" w:rsidTr="003264D7">
        <w:trPr>
          <w:trHeight w:val="20"/>
        </w:trPr>
        <w:tc>
          <w:tcPr>
            <w:tcW w:w="325"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07</w:t>
            </w:r>
          </w:p>
        </w:tc>
        <w:tc>
          <w:tcPr>
            <w:tcW w:w="52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03</w:t>
            </w:r>
          </w:p>
        </w:tc>
        <w:tc>
          <w:tcPr>
            <w:tcW w:w="127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00.0.00.00000</w:t>
            </w:r>
          </w:p>
        </w:tc>
        <w:tc>
          <w:tcPr>
            <w:tcW w:w="612"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000</w:t>
            </w:r>
          </w:p>
        </w:tc>
        <w:tc>
          <w:tcPr>
            <w:tcW w:w="4633" w:type="dxa"/>
            <w:shd w:val="clear" w:color="auto" w:fill="auto"/>
            <w:vAlign w:val="center"/>
            <w:hideMark/>
          </w:tcPr>
          <w:p w:rsidR="00A03C55" w:rsidRPr="007A5ECF" w:rsidRDefault="00A03C55" w:rsidP="003264D7">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Дополнительное образование детей</w:t>
            </w:r>
          </w:p>
        </w:tc>
        <w:tc>
          <w:tcPr>
            <w:tcW w:w="1276"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19 485,701</w:t>
            </w:r>
          </w:p>
        </w:tc>
        <w:tc>
          <w:tcPr>
            <w:tcW w:w="1275"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19 094,467</w:t>
            </w:r>
          </w:p>
        </w:tc>
      </w:tr>
      <w:tr w:rsidR="00A03C55" w:rsidRPr="00A9391E" w:rsidTr="003264D7">
        <w:trPr>
          <w:trHeight w:val="20"/>
        </w:trPr>
        <w:tc>
          <w:tcPr>
            <w:tcW w:w="325"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07</w:t>
            </w:r>
          </w:p>
        </w:tc>
        <w:tc>
          <w:tcPr>
            <w:tcW w:w="52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03</w:t>
            </w:r>
          </w:p>
        </w:tc>
        <w:tc>
          <w:tcPr>
            <w:tcW w:w="127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17.0.00.00000</w:t>
            </w:r>
          </w:p>
        </w:tc>
        <w:tc>
          <w:tcPr>
            <w:tcW w:w="612"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000</w:t>
            </w:r>
          </w:p>
        </w:tc>
        <w:tc>
          <w:tcPr>
            <w:tcW w:w="4633" w:type="dxa"/>
            <w:shd w:val="clear" w:color="auto" w:fill="auto"/>
            <w:vAlign w:val="center"/>
            <w:hideMark/>
          </w:tcPr>
          <w:p w:rsidR="00A03C55" w:rsidRPr="007A5ECF" w:rsidRDefault="00A03C55" w:rsidP="003264D7">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МП «Развитие образования на территории Урюпинского муниципального района Волгоградской области»</w:t>
            </w:r>
          </w:p>
        </w:tc>
        <w:tc>
          <w:tcPr>
            <w:tcW w:w="1276"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2 826,001</w:t>
            </w:r>
          </w:p>
        </w:tc>
        <w:tc>
          <w:tcPr>
            <w:tcW w:w="1275"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2 892,667</w:t>
            </w:r>
          </w:p>
        </w:tc>
      </w:tr>
      <w:tr w:rsidR="00A03C55" w:rsidRPr="00A9391E" w:rsidTr="003264D7">
        <w:trPr>
          <w:trHeight w:val="20"/>
        </w:trPr>
        <w:tc>
          <w:tcPr>
            <w:tcW w:w="325"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lastRenderedPageBreak/>
              <w:t>07</w:t>
            </w:r>
          </w:p>
        </w:tc>
        <w:tc>
          <w:tcPr>
            <w:tcW w:w="52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03</w:t>
            </w:r>
          </w:p>
        </w:tc>
        <w:tc>
          <w:tcPr>
            <w:tcW w:w="127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17.0.00.S1170</w:t>
            </w:r>
          </w:p>
        </w:tc>
        <w:tc>
          <w:tcPr>
            <w:tcW w:w="612"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200</w:t>
            </w:r>
          </w:p>
        </w:tc>
        <w:tc>
          <w:tcPr>
            <w:tcW w:w="4633" w:type="dxa"/>
            <w:shd w:val="clear" w:color="auto" w:fill="auto"/>
            <w:vAlign w:val="center"/>
            <w:hideMark/>
          </w:tcPr>
          <w:p w:rsidR="00A03C55" w:rsidRPr="007A5ECF" w:rsidRDefault="00A03C55" w:rsidP="003264D7">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Повышение финансовой грамотности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911,111</w:t>
            </w:r>
          </w:p>
        </w:tc>
        <w:tc>
          <w:tcPr>
            <w:tcW w:w="1275"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911,111</w:t>
            </w:r>
          </w:p>
        </w:tc>
      </w:tr>
      <w:tr w:rsidR="00A03C55" w:rsidRPr="00A9391E" w:rsidTr="003264D7">
        <w:trPr>
          <w:trHeight w:val="20"/>
        </w:trPr>
        <w:tc>
          <w:tcPr>
            <w:tcW w:w="325"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07</w:t>
            </w:r>
          </w:p>
        </w:tc>
        <w:tc>
          <w:tcPr>
            <w:tcW w:w="52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03</w:t>
            </w:r>
          </w:p>
        </w:tc>
        <w:tc>
          <w:tcPr>
            <w:tcW w:w="127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17.0.00.S1170</w:t>
            </w:r>
          </w:p>
        </w:tc>
        <w:tc>
          <w:tcPr>
            <w:tcW w:w="612"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600</w:t>
            </w:r>
          </w:p>
        </w:tc>
        <w:tc>
          <w:tcPr>
            <w:tcW w:w="4633" w:type="dxa"/>
            <w:shd w:val="clear" w:color="auto" w:fill="auto"/>
            <w:vAlign w:val="center"/>
            <w:hideMark/>
          </w:tcPr>
          <w:p w:rsidR="00A03C55" w:rsidRPr="007A5ECF" w:rsidRDefault="00A03C55" w:rsidP="003264D7">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Повышение финансовой грамотности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912,667</w:t>
            </w:r>
          </w:p>
        </w:tc>
        <w:tc>
          <w:tcPr>
            <w:tcW w:w="1275"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912,667</w:t>
            </w:r>
          </w:p>
        </w:tc>
      </w:tr>
      <w:tr w:rsidR="00A03C55" w:rsidRPr="00A9391E" w:rsidTr="003264D7">
        <w:trPr>
          <w:trHeight w:val="20"/>
        </w:trPr>
        <w:tc>
          <w:tcPr>
            <w:tcW w:w="325"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07</w:t>
            </w:r>
          </w:p>
        </w:tc>
        <w:tc>
          <w:tcPr>
            <w:tcW w:w="52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03</w:t>
            </w:r>
          </w:p>
        </w:tc>
        <w:tc>
          <w:tcPr>
            <w:tcW w:w="127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17.0.00.S2620</w:t>
            </w:r>
          </w:p>
        </w:tc>
        <w:tc>
          <w:tcPr>
            <w:tcW w:w="612"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100</w:t>
            </w:r>
          </w:p>
        </w:tc>
        <w:tc>
          <w:tcPr>
            <w:tcW w:w="4633" w:type="dxa"/>
            <w:shd w:val="clear" w:color="auto" w:fill="auto"/>
            <w:vAlign w:val="center"/>
            <w:hideMark/>
          </w:tcPr>
          <w:p w:rsidR="00A03C55" w:rsidRPr="007A5ECF" w:rsidRDefault="00A03C55" w:rsidP="003264D7">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Реализация мероприятий по решению отдельных вопросов местного значения в сфере дополнительного образования детей в сфере управления БПЛА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668,889</w:t>
            </w:r>
          </w:p>
        </w:tc>
        <w:tc>
          <w:tcPr>
            <w:tcW w:w="1275"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735,556</w:t>
            </w:r>
          </w:p>
        </w:tc>
      </w:tr>
      <w:tr w:rsidR="00A03C55" w:rsidRPr="00A9391E" w:rsidTr="003264D7">
        <w:trPr>
          <w:trHeight w:val="20"/>
        </w:trPr>
        <w:tc>
          <w:tcPr>
            <w:tcW w:w="325"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07</w:t>
            </w:r>
          </w:p>
        </w:tc>
        <w:tc>
          <w:tcPr>
            <w:tcW w:w="52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03</w:t>
            </w:r>
          </w:p>
        </w:tc>
        <w:tc>
          <w:tcPr>
            <w:tcW w:w="127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17.0.00.S2620</w:t>
            </w:r>
          </w:p>
        </w:tc>
        <w:tc>
          <w:tcPr>
            <w:tcW w:w="612"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200</w:t>
            </w:r>
          </w:p>
        </w:tc>
        <w:tc>
          <w:tcPr>
            <w:tcW w:w="4633" w:type="dxa"/>
            <w:shd w:val="clear" w:color="auto" w:fill="auto"/>
            <w:vAlign w:val="center"/>
            <w:hideMark/>
          </w:tcPr>
          <w:p w:rsidR="00A03C55" w:rsidRPr="007A5ECF" w:rsidRDefault="00A03C55" w:rsidP="003264D7">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Реализация мероприятий по решению отдельных вопросов местного значения в сфере дополнительного образования детей в сфере управления БПЛА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333,334</w:t>
            </w:r>
          </w:p>
        </w:tc>
        <w:tc>
          <w:tcPr>
            <w:tcW w:w="1275"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333,333</w:t>
            </w:r>
          </w:p>
        </w:tc>
      </w:tr>
      <w:tr w:rsidR="00A03C55" w:rsidRPr="00A9391E" w:rsidTr="003264D7">
        <w:trPr>
          <w:trHeight w:val="20"/>
        </w:trPr>
        <w:tc>
          <w:tcPr>
            <w:tcW w:w="325"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07</w:t>
            </w:r>
          </w:p>
        </w:tc>
        <w:tc>
          <w:tcPr>
            <w:tcW w:w="52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03</w:t>
            </w:r>
          </w:p>
        </w:tc>
        <w:tc>
          <w:tcPr>
            <w:tcW w:w="127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99.0.00.00000</w:t>
            </w:r>
          </w:p>
        </w:tc>
        <w:tc>
          <w:tcPr>
            <w:tcW w:w="612"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000</w:t>
            </w:r>
          </w:p>
        </w:tc>
        <w:tc>
          <w:tcPr>
            <w:tcW w:w="4633" w:type="dxa"/>
            <w:shd w:val="clear" w:color="auto" w:fill="auto"/>
            <w:vAlign w:val="center"/>
            <w:hideMark/>
          </w:tcPr>
          <w:p w:rsidR="00A03C55" w:rsidRPr="007A5ECF" w:rsidRDefault="00A03C55" w:rsidP="003264D7">
            <w:pPr>
              <w:spacing w:after="0" w:line="240" w:lineRule="auto"/>
              <w:ind w:left="-57" w:right="-57"/>
              <w:jc w:val="both"/>
              <w:rPr>
                <w:rFonts w:ascii="Times New Roman" w:eastAsia="Times New Roman" w:hAnsi="Times New Roman" w:cs="Times New Roman"/>
                <w:color w:val="000000"/>
              </w:rPr>
            </w:pPr>
            <w:proofErr w:type="spellStart"/>
            <w:r w:rsidRPr="007A5ECF">
              <w:rPr>
                <w:rFonts w:ascii="Times New Roman" w:eastAsia="Times New Roman" w:hAnsi="Times New Roman" w:cs="Times New Roman"/>
                <w:color w:val="000000"/>
              </w:rPr>
              <w:t>Непрограммные</w:t>
            </w:r>
            <w:proofErr w:type="spellEnd"/>
            <w:r w:rsidRPr="007A5ECF">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16 659,700</w:t>
            </w:r>
          </w:p>
        </w:tc>
        <w:tc>
          <w:tcPr>
            <w:tcW w:w="1275"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16 201,800</w:t>
            </w:r>
          </w:p>
        </w:tc>
      </w:tr>
      <w:tr w:rsidR="00A03C55" w:rsidRPr="00A9391E" w:rsidTr="003264D7">
        <w:trPr>
          <w:trHeight w:val="20"/>
        </w:trPr>
        <w:tc>
          <w:tcPr>
            <w:tcW w:w="325"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07</w:t>
            </w:r>
          </w:p>
        </w:tc>
        <w:tc>
          <w:tcPr>
            <w:tcW w:w="52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03</w:t>
            </w:r>
          </w:p>
        </w:tc>
        <w:tc>
          <w:tcPr>
            <w:tcW w:w="127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99.0.00.04230</w:t>
            </w:r>
          </w:p>
        </w:tc>
        <w:tc>
          <w:tcPr>
            <w:tcW w:w="612"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100</w:t>
            </w:r>
          </w:p>
        </w:tc>
        <w:tc>
          <w:tcPr>
            <w:tcW w:w="4633" w:type="dxa"/>
            <w:shd w:val="clear" w:color="auto" w:fill="auto"/>
            <w:vAlign w:val="center"/>
            <w:hideMark/>
          </w:tcPr>
          <w:p w:rsidR="00A03C55" w:rsidRPr="007A5ECF" w:rsidRDefault="00A03C55" w:rsidP="003264D7">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16 138,400</w:t>
            </w:r>
          </w:p>
        </w:tc>
        <w:tc>
          <w:tcPr>
            <w:tcW w:w="1275"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15 314,400</w:t>
            </w:r>
          </w:p>
        </w:tc>
      </w:tr>
      <w:tr w:rsidR="00A03C55" w:rsidRPr="00A9391E" w:rsidTr="003264D7">
        <w:trPr>
          <w:trHeight w:val="20"/>
        </w:trPr>
        <w:tc>
          <w:tcPr>
            <w:tcW w:w="325"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07</w:t>
            </w:r>
          </w:p>
        </w:tc>
        <w:tc>
          <w:tcPr>
            <w:tcW w:w="52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03</w:t>
            </w:r>
          </w:p>
        </w:tc>
        <w:tc>
          <w:tcPr>
            <w:tcW w:w="127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99.0.00.04230</w:t>
            </w:r>
          </w:p>
        </w:tc>
        <w:tc>
          <w:tcPr>
            <w:tcW w:w="612"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200</w:t>
            </w:r>
          </w:p>
        </w:tc>
        <w:tc>
          <w:tcPr>
            <w:tcW w:w="4633" w:type="dxa"/>
            <w:shd w:val="clear" w:color="auto" w:fill="auto"/>
            <w:vAlign w:val="center"/>
            <w:hideMark/>
          </w:tcPr>
          <w:p w:rsidR="00A03C55" w:rsidRPr="007A5ECF" w:rsidRDefault="00A03C55" w:rsidP="003264D7">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521,300</w:t>
            </w:r>
          </w:p>
        </w:tc>
        <w:tc>
          <w:tcPr>
            <w:tcW w:w="1275"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887,400</w:t>
            </w:r>
          </w:p>
        </w:tc>
      </w:tr>
      <w:tr w:rsidR="00A03C55" w:rsidRPr="00A9391E" w:rsidTr="003264D7">
        <w:trPr>
          <w:trHeight w:val="20"/>
        </w:trPr>
        <w:tc>
          <w:tcPr>
            <w:tcW w:w="325"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07</w:t>
            </w:r>
          </w:p>
        </w:tc>
        <w:tc>
          <w:tcPr>
            <w:tcW w:w="52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09</w:t>
            </w:r>
          </w:p>
        </w:tc>
        <w:tc>
          <w:tcPr>
            <w:tcW w:w="127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00.0.00.00000</w:t>
            </w:r>
          </w:p>
        </w:tc>
        <w:tc>
          <w:tcPr>
            <w:tcW w:w="612"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000</w:t>
            </w:r>
          </w:p>
        </w:tc>
        <w:tc>
          <w:tcPr>
            <w:tcW w:w="4633" w:type="dxa"/>
            <w:shd w:val="clear" w:color="auto" w:fill="auto"/>
            <w:vAlign w:val="center"/>
            <w:hideMark/>
          </w:tcPr>
          <w:p w:rsidR="00A03C55" w:rsidRPr="007A5ECF" w:rsidRDefault="00A03C55" w:rsidP="003264D7">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Другие вопросы в области образования</w:t>
            </w:r>
          </w:p>
        </w:tc>
        <w:tc>
          <w:tcPr>
            <w:tcW w:w="1276"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2 584,456</w:t>
            </w:r>
          </w:p>
        </w:tc>
        <w:tc>
          <w:tcPr>
            <w:tcW w:w="1275"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2 584,456</w:t>
            </w:r>
          </w:p>
        </w:tc>
      </w:tr>
      <w:tr w:rsidR="00A03C55" w:rsidRPr="00A9391E" w:rsidTr="003264D7">
        <w:trPr>
          <w:trHeight w:val="20"/>
        </w:trPr>
        <w:tc>
          <w:tcPr>
            <w:tcW w:w="325"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07</w:t>
            </w:r>
          </w:p>
        </w:tc>
        <w:tc>
          <w:tcPr>
            <w:tcW w:w="52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09</w:t>
            </w:r>
          </w:p>
        </w:tc>
        <w:tc>
          <w:tcPr>
            <w:tcW w:w="127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47.0.00.00000</w:t>
            </w:r>
          </w:p>
        </w:tc>
        <w:tc>
          <w:tcPr>
            <w:tcW w:w="612"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000</w:t>
            </w:r>
          </w:p>
        </w:tc>
        <w:tc>
          <w:tcPr>
            <w:tcW w:w="4633" w:type="dxa"/>
            <w:shd w:val="clear" w:color="auto" w:fill="auto"/>
            <w:vAlign w:val="center"/>
            <w:hideMark/>
          </w:tcPr>
          <w:p w:rsidR="00A03C55" w:rsidRPr="007A5ECF" w:rsidRDefault="00A03C55" w:rsidP="003264D7">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МП «Организация и обеспечение отдыха, оздоровления и занятости детей, подростков и молодежи в Урюпинском муниципальном районе»</w:t>
            </w:r>
          </w:p>
        </w:tc>
        <w:tc>
          <w:tcPr>
            <w:tcW w:w="1276"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2 584,456</w:t>
            </w:r>
          </w:p>
        </w:tc>
        <w:tc>
          <w:tcPr>
            <w:tcW w:w="1275"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2 584,456</w:t>
            </w:r>
          </w:p>
        </w:tc>
      </w:tr>
      <w:tr w:rsidR="00A03C55" w:rsidRPr="00A9391E" w:rsidTr="003264D7">
        <w:trPr>
          <w:trHeight w:val="20"/>
        </w:trPr>
        <w:tc>
          <w:tcPr>
            <w:tcW w:w="325"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07</w:t>
            </w:r>
          </w:p>
        </w:tc>
        <w:tc>
          <w:tcPr>
            <w:tcW w:w="52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09</w:t>
            </w:r>
          </w:p>
        </w:tc>
        <w:tc>
          <w:tcPr>
            <w:tcW w:w="127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47.0.00.S0390</w:t>
            </w:r>
          </w:p>
        </w:tc>
        <w:tc>
          <w:tcPr>
            <w:tcW w:w="612"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200</w:t>
            </w:r>
          </w:p>
        </w:tc>
        <w:tc>
          <w:tcPr>
            <w:tcW w:w="4633" w:type="dxa"/>
            <w:shd w:val="clear" w:color="auto" w:fill="auto"/>
            <w:vAlign w:val="center"/>
            <w:hideMark/>
          </w:tcPr>
          <w:p w:rsidR="00A03C55" w:rsidRPr="007A5ECF" w:rsidRDefault="00A03C55" w:rsidP="003264D7">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Реализация мероприятий по организации отдыха детей в каникулярный период в лагерях дневного пребывания на базе муниципальных 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888,136</w:t>
            </w:r>
          </w:p>
        </w:tc>
        <w:tc>
          <w:tcPr>
            <w:tcW w:w="1275"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888,136</w:t>
            </w:r>
          </w:p>
        </w:tc>
      </w:tr>
      <w:tr w:rsidR="00A03C55" w:rsidRPr="00A9391E" w:rsidTr="003264D7">
        <w:trPr>
          <w:trHeight w:val="20"/>
        </w:trPr>
        <w:tc>
          <w:tcPr>
            <w:tcW w:w="325"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07</w:t>
            </w:r>
          </w:p>
        </w:tc>
        <w:tc>
          <w:tcPr>
            <w:tcW w:w="52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09</w:t>
            </w:r>
          </w:p>
        </w:tc>
        <w:tc>
          <w:tcPr>
            <w:tcW w:w="127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47.0.00.S0390</w:t>
            </w:r>
          </w:p>
        </w:tc>
        <w:tc>
          <w:tcPr>
            <w:tcW w:w="612"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600</w:t>
            </w:r>
          </w:p>
        </w:tc>
        <w:tc>
          <w:tcPr>
            <w:tcW w:w="4633" w:type="dxa"/>
            <w:shd w:val="clear" w:color="auto" w:fill="auto"/>
            <w:vAlign w:val="center"/>
            <w:hideMark/>
          </w:tcPr>
          <w:p w:rsidR="00A03C55" w:rsidRPr="007A5ECF" w:rsidRDefault="00A03C55" w:rsidP="003264D7">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Реализация мероприятий по организации отдыха детей в каникулярный период в лагерях дневного пребывания на базе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1 696,320</w:t>
            </w:r>
          </w:p>
        </w:tc>
        <w:tc>
          <w:tcPr>
            <w:tcW w:w="1275"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1 696,320</w:t>
            </w:r>
          </w:p>
        </w:tc>
      </w:tr>
      <w:tr w:rsidR="00A03C55" w:rsidRPr="00A9391E" w:rsidTr="003264D7">
        <w:trPr>
          <w:trHeight w:val="20"/>
        </w:trPr>
        <w:tc>
          <w:tcPr>
            <w:tcW w:w="325"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7A5ECF">
              <w:rPr>
                <w:rFonts w:ascii="Times New Roman" w:eastAsia="Times New Roman" w:hAnsi="Times New Roman" w:cs="Times New Roman"/>
                <w:b/>
                <w:bCs/>
                <w:color w:val="000000"/>
                <w:sz w:val="20"/>
                <w:szCs w:val="20"/>
              </w:rPr>
              <w:t>08</w:t>
            </w:r>
          </w:p>
        </w:tc>
        <w:tc>
          <w:tcPr>
            <w:tcW w:w="52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7A5ECF">
              <w:rPr>
                <w:rFonts w:ascii="Times New Roman" w:eastAsia="Times New Roman" w:hAnsi="Times New Roman" w:cs="Times New Roman"/>
                <w:b/>
                <w:bCs/>
                <w:color w:val="000000"/>
                <w:sz w:val="20"/>
                <w:szCs w:val="20"/>
              </w:rPr>
              <w:t>00</w:t>
            </w:r>
          </w:p>
        </w:tc>
        <w:tc>
          <w:tcPr>
            <w:tcW w:w="127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7A5ECF">
              <w:rPr>
                <w:rFonts w:ascii="Times New Roman" w:eastAsia="Times New Roman" w:hAnsi="Times New Roman" w:cs="Times New Roman"/>
                <w:b/>
                <w:bCs/>
                <w:color w:val="000000"/>
                <w:sz w:val="20"/>
                <w:szCs w:val="20"/>
              </w:rPr>
              <w:t>00.0.00.00000</w:t>
            </w:r>
          </w:p>
        </w:tc>
        <w:tc>
          <w:tcPr>
            <w:tcW w:w="612"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7A5ECF">
              <w:rPr>
                <w:rFonts w:ascii="Times New Roman" w:eastAsia="Times New Roman" w:hAnsi="Times New Roman" w:cs="Times New Roman"/>
                <w:b/>
                <w:bCs/>
                <w:color w:val="000000"/>
                <w:sz w:val="20"/>
                <w:szCs w:val="20"/>
              </w:rPr>
              <w:t>000</w:t>
            </w:r>
          </w:p>
        </w:tc>
        <w:tc>
          <w:tcPr>
            <w:tcW w:w="4633"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t>КУЛЬТУРА, КИНЕМАТОГРАФИЯ</w:t>
            </w:r>
          </w:p>
        </w:tc>
        <w:tc>
          <w:tcPr>
            <w:tcW w:w="1276"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b/>
                <w:bCs/>
                <w:color w:val="000000"/>
              </w:rPr>
            </w:pPr>
            <w:r w:rsidRPr="007A5ECF">
              <w:rPr>
                <w:rFonts w:ascii="Times New Roman" w:eastAsia="Times New Roman" w:hAnsi="Times New Roman" w:cs="Times New Roman"/>
                <w:b/>
                <w:bCs/>
                <w:color w:val="000000"/>
              </w:rPr>
              <w:t>15 021,400</w:t>
            </w:r>
          </w:p>
        </w:tc>
        <w:tc>
          <w:tcPr>
            <w:tcW w:w="1275"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b/>
                <w:bCs/>
                <w:color w:val="000000"/>
              </w:rPr>
            </w:pPr>
            <w:r w:rsidRPr="007A5ECF">
              <w:rPr>
                <w:rFonts w:ascii="Times New Roman" w:eastAsia="Times New Roman" w:hAnsi="Times New Roman" w:cs="Times New Roman"/>
                <w:b/>
                <w:bCs/>
                <w:color w:val="000000"/>
              </w:rPr>
              <w:t>14 704,200</w:t>
            </w:r>
          </w:p>
        </w:tc>
      </w:tr>
      <w:tr w:rsidR="00A03C55" w:rsidRPr="00A9391E" w:rsidTr="003264D7">
        <w:trPr>
          <w:trHeight w:val="20"/>
        </w:trPr>
        <w:tc>
          <w:tcPr>
            <w:tcW w:w="325"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lastRenderedPageBreak/>
              <w:t>08</w:t>
            </w:r>
          </w:p>
        </w:tc>
        <w:tc>
          <w:tcPr>
            <w:tcW w:w="52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01</w:t>
            </w:r>
          </w:p>
        </w:tc>
        <w:tc>
          <w:tcPr>
            <w:tcW w:w="127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00.0.00.00000</w:t>
            </w:r>
          </w:p>
        </w:tc>
        <w:tc>
          <w:tcPr>
            <w:tcW w:w="612"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000</w:t>
            </w:r>
          </w:p>
        </w:tc>
        <w:tc>
          <w:tcPr>
            <w:tcW w:w="4633" w:type="dxa"/>
            <w:shd w:val="clear" w:color="auto" w:fill="auto"/>
            <w:vAlign w:val="center"/>
            <w:hideMark/>
          </w:tcPr>
          <w:p w:rsidR="00A03C55" w:rsidRPr="007A5ECF" w:rsidRDefault="00A03C55" w:rsidP="003264D7">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Культура</w:t>
            </w:r>
          </w:p>
        </w:tc>
        <w:tc>
          <w:tcPr>
            <w:tcW w:w="1276"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15 021,400</w:t>
            </w:r>
          </w:p>
        </w:tc>
        <w:tc>
          <w:tcPr>
            <w:tcW w:w="1275"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14 704,200</w:t>
            </w:r>
          </w:p>
        </w:tc>
      </w:tr>
      <w:tr w:rsidR="00A03C55" w:rsidRPr="00A9391E" w:rsidTr="003264D7">
        <w:trPr>
          <w:trHeight w:val="20"/>
        </w:trPr>
        <w:tc>
          <w:tcPr>
            <w:tcW w:w="325"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08</w:t>
            </w:r>
          </w:p>
        </w:tc>
        <w:tc>
          <w:tcPr>
            <w:tcW w:w="52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01</w:t>
            </w:r>
          </w:p>
        </w:tc>
        <w:tc>
          <w:tcPr>
            <w:tcW w:w="127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99.0.00.00000</w:t>
            </w:r>
          </w:p>
        </w:tc>
        <w:tc>
          <w:tcPr>
            <w:tcW w:w="612"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000</w:t>
            </w:r>
          </w:p>
        </w:tc>
        <w:tc>
          <w:tcPr>
            <w:tcW w:w="4633" w:type="dxa"/>
            <w:shd w:val="clear" w:color="auto" w:fill="auto"/>
            <w:vAlign w:val="center"/>
            <w:hideMark/>
          </w:tcPr>
          <w:p w:rsidR="00A03C55" w:rsidRPr="007A5ECF" w:rsidRDefault="00A03C55" w:rsidP="003264D7">
            <w:pPr>
              <w:spacing w:after="0" w:line="240" w:lineRule="auto"/>
              <w:ind w:left="-57" w:right="-57"/>
              <w:jc w:val="both"/>
              <w:rPr>
                <w:rFonts w:ascii="Times New Roman" w:eastAsia="Times New Roman" w:hAnsi="Times New Roman" w:cs="Times New Roman"/>
                <w:color w:val="000000"/>
              </w:rPr>
            </w:pPr>
            <w:proofErr w:type="spellStart"/>
            <w:r w:rsidRPr="007A5ECF">
              <w:rPr>
                <w:rFonts w:ascii="Times New Roman" w:eastAsia="Times New Roman" w:hAnsi="Times New Roman" w:cs="Times New Roman"/>
                <w:color w:val="000000"/>
              </w:rPr>
              <w:t>Непрограммные</w:t>
            </w:r>
            <w:proofErr w:type="spellEnd"/>
            <w:r w:rsidRPr="007A5ECF">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15 021,400</w:t>
            </w:r>
          </w:p>
        </w:tc>
        <w:tc>
          <w:tcPr>
            <w:tcW w:w="1275"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14 704,200</w:t>
            </w:r>
          </w:p>
        </w:tc>
      </w:tr>
      <w:tr w:rsidR="00A03C55" w:rsidRPr="00A9391E" w:rsidTr="003264D7">
        <w:trPr>
          <w:trHeight w:val="20"/>
        </w:trPr>
        <w:tc>
          <w:tcPr>
            <w:tcW w:w="325"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08</w:t>
            </w:r>
          </w:p>
        </w:tc>
        <w:tc>
          <w:tcPr>
            <w:tcW w:w="52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01</w:t>
            </w:r>
          </w:p>
        </w:tc>
        <w:tc>
          <w:tcPr>
            <w:tcW w:w="127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99.0.00.04400</w:t>
            </w:r>
          </w:p>
        </w:tc>
        <w:tc>
          <w:tcPr>
            <w:tcW w:w="612"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100</w:t>
            </w:r>
          </w:p>
        </w:tc>
        <w:tc>
          <w:tcPr>
            <w:tcW w:w="4633" w:type="dxa"/>
            <w:shd w:val="clear" w:color="auto" w:fill="auto"/>
            <w:vAlign w:val="center"/>
            <w:hideMark/>
          </w:tcPr>
          <w:p w:rsidR="00A03C55" w:rsidRPr="007A5ECF" w:rsidRDefault="00A03C55" w:rsidP="003264D7">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Обеспечение деятельности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7 997,600</w:t>
            </w:r>
          </w:p>
        </w:tc>
        <w:tc>
          <w:tcPr>
            <w:tcW w:w="1275"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7 577,600</w:t>
            </w:r>
          </w:p>
        </w:tc>
      </w:tr>
      <w:tr w:rsidR="00A03C55" w:rsidRPr="00A9391E" w:rsidTr="003264D7">
        <w:trPr>
          <w:trHeight w:val="20"/>
        </w:trPr>
        <w:tc>
          <w:tcPr>
            <w:tcW w:w="325"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08</w:t>
            </w:r>
          </w:p>
        </w:tc>
        <w:tc>
          <w:tcPr>
            <w:tcW w:w="52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01</w:t>
            </w:r>
          </w:p>
        </w:tc>
        <w:tc>
          <w:tcPr>
            <w:tcW w:w="127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99.0.00.04400</w:t>
            </w:r>
          </w:p>
        </w:tc>
        <w:tc>
          <w:tcPr>
            <w:tcW w:w="612"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200</w:t>
            </w:r>
          </w:p>
        </w:tc>
        <w:tc>
          <w:tcPr>
            <w:tcW w:w="4633" w:type="dxa"/>
            <w:shd w:val="clear" w:color="auto" w:fill="auto"/>
            <w:vAlign w:val="center"/>
            <w:hideMark/>
          </w:tcPr>
          <w:p w:rsidR="00A03C55" w:rsidRPr="007A5ECF" w:rsidRDefault="00A03C55" w:rsidP="003264D7">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Обеспечение деятельности учреждений культуры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949,000</w:t>
            </w:r>
          </w:p>
        </w:tc>
        <w:tc>
          <w:tcPr>
            <w:tcW w:w="1275"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1 310,600</w:t>
            </w:r>
          </w:p>
        </w:tc>
      </w:tr>
      <w:tr w:rsidR="00A03C55" w:rsidRPr="00A9391E" w:rsidTr="003264D7">
        <w:trPr>
          <w:trHeight w:val="20"/>
        </w:trPr>
        <w:tc>
          <w:tcPr>
            <w:tcW w:w="325"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08</w:t>
            </w:r>
          </w:p>
        </w:tc>
        <w:tc>
          <w:tcPr>
            <w:tcW w:w="52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01</w:t>
            </w:r>
          </w:p>
        </w:tc>
        <w:tc>
          <w:tcPr>
            <w:tcW w:w="127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99.0.00.04420</w:t>
            </w:r>
          </w:p>
        </w:tc>
        <w:tc>
          <w:tcPr>
            <w:tcW w:w="612"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100</w:t>
            </w:r>
          </w:p>
        </w:tc>
        <w:tc>
          <w:tcPr>
            <w:tcW w:w="4633" w:type="dxa"/>
            <w:shd w:val="clear" w:color="auto" w:fill="auto"/>
            <w:vAlign w:val="center"/>
            <w:hideMark/>
          </w:tcPr>
          <w:p w:rsidR="00A03C55" w:rsidRPr="007A5ECF" w:rsidRDefault="00A03C55" w:rsidP="003264D7">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Обеспечение деятельности учреждений библиотечного обслуживания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2 354,000</w:t>
            </w:r>
          </w:p>
        </w:tc>
        <w:tc>
          <w:tcPr>
            <w:tcW w:w="1275"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2 230,000</w:t>
            </w:r>
          </w:p>
        </w:tc>
      </w:tr>
      <w:tr w:rsidR="00A03C55" w:rsidRPr="00A9391E" w:rsidTr="003264D7">
        <w:trPr>
          <w:trHeight w:val="20"/>
        </w:trPr>
        <w:tc>
          <w:tcPr>
            <w:tcW w:w="325"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08</w:t>
            </w:r>
          </w:p>
        </w:tc>
        <w:tc>
          <w:tcPr>
            <w:tcW w:w="52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01</w:t>
            </w:r>
          </w:p>
        </w:tc>
        <w:tc>
          <w:tcPr>
            <w:tcW w:w="127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99.0.00.04420</w:t>
            </w:r>
          </w:p>
        </w:tc>
        <w:tc>
          <w:tcPr>
            <w:tcW w:w="612"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200</w:t>
            </w:r>
          </w:p>
        </w:tc>
        <w:tc>
          <w:tcPr>
            <w:tcW w:w="4633" w:type="dxa"/>
            <w:shd w:val="clear" w:color="auto" w:fill="auto"/>
            <w:vAlign w:val="center"/>
            <w:hideMark/>
          </w:tcPr>
          <w:p w:rsidR="00A03C55" w:rsidRPr="007A5ECF" w:rsidRDefault="00A03C55" w:rsidP="003264D7">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Обеспечение деятельности учреждений библиотечного обслуживания населения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345,800</w:t>
            </w:r>
          </w:p>
        </w:tc>
        <w:tc>
          <w:tcPr>
            <w:tcW w:w="1275"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345,800</w:t>
            </w:r>
          </w:p>
        </w:tc>
      </w:tr>
      <w:tr w:rsidR="00A03C55" w:rsidRPr="00A9391E" w:rsidTr="003264D7">
        <w:trPr>
          <w:trHeight w:val="20"/>
        </w:trPr>
        <w:tc>
          <w:tcPr>
            <w:tcW w:w="325"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08</w:t>
            </w:r>
          </w:p>
        </w:tc>
        <w:tc>
          <w:tcPr>
            <w:tcW w:w="52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01</w:t>
            </w:r>
          </w:p>
        </w:tc>
        <w:tc>
          <w:tcPr>
            <w:tcW w:w="127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99.0.00.66610</w:t>
            </w:r>
          </w:p>
        </w:tc>
        <w:tc>
          <w:tcPr>
            <w:tcW w:w="612"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600</w:t>
            </w:r>
          </w:p>
        </w:tc>
        <w:tc>
          <w:tcPr>
            <w:tcW w:w="4633" w:type="dxa"/>
            <w:shd w:val="clear" w:color="auto" w:fill="auto"/>
            <w:vAlign w:val="center"/>
            <w:hideMark/>
          </w:tcPr>
          <w:p w:rsidR="00A03C55" w:rsidRPr="007A5ECF" w:rsidRDefault="00A03C55" w:rsidP="003264D7">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3 375,000</w:t>
            </w:r>
          </w:p>
        </w:tc>
        <w:tc>
          <w:tcPr>
            <w:tcW w:w="1275"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3 240,200</w:t>
            </w:r>
          </w:p>
        </w:tc>
      </w:tr>
      <w:tr w:rsidR="00A03C55" w:rsidRPr="00A9391E" w:rsidTr="003264D7">
        <w:trPr>
          <w:trHeight w:val="20"/>
        </w:trPr>
        <w:tc>
          <w:tcPr>
            <w:tcW w:w="325"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7A5ECF">
              <w:rPr>
                <w:rFonts w:ascii="Times New Roman" w:eastAsia="Times New Roman" w:hAnsi="Times New Roman" w:cs="Times New Roman"/>
                <w:b/>
                <w:bCs/>
                <w:color w:val="000000"/>
                <w:sz w:val="20"/>
                <w:szCs w:val="20"/>
              </w:rPr>
              <w:t>10</w:t>
            </w:r>
          </w:p>
        </w:tc>
        <w:tc>
          <w:tcPr>
            <w:tcW w:w="52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7A5ECF">
              <w:rPr>
                <w:rFonts w:ascii="Times New Roman" w:eastAsia="Times New Roman" w:hAnsi="Times New Roman" w:cs="Times New Roman"/>
                <w:b/>
                <w:bCs/>
                <w:color w:val="000000"/>
                <w:sz w:val="20"/>
                <w:szCs w:val="20"/>
              </w:rPr>
              <w:t>00</w:t>
            </w:r>
          </w:p>
        </w:tc>
        <w:tc>
          <w:tcPr>
            <w:tcW w:w="127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7A5ECF">
              <w:rPr>
                <w:rFonts w:ascii="Times New Roman" w:eastAsia="Times New Roman" w:hAnsi="Times New Roman" w:cs="Times New Roman"/>
                <w:b/>
                <w:bCs/>
                <w:color w:val="000000"/>
                <w:sz w:val="20"/>
                <w:szCs w:val="20"/>
              </w:rPr>
              <w:t>00.0.00.00000</w:t>
            </w:r>
          </w:p>
        </w:tc>
        <w:tc>
          <w:tcPr>
            <w:tcW w:w="612"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7A5ECF">
              <w:rPr>
                <w:rFonts w:ascii="Times New Roman" w:eastAsia="Times New Roman" w:hAnsi="Times New Roman" w:cs="Times New Roman"/>
                <w:b/>
                <w:bCs/>
                <w:color w:val="000000"/>
                <w:sz w:val="20"/>
                <w:szCs w:val="20"/>
              </w:rPr>
              <w:t>000</w:t>
            </w:r>
          </w:p>
        </w:tc>
        <w:tc>
          <w:tcPr>
            <w:tcW w:w="4633"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t>СОЦИАЛЬНАЯ ПОЛИТИКА</w:t>
            </w:r>
          </w:p>
        </w:tc>
        <w:tc>
          <w:tcPr>
            <w:tcW w:w="1276"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b/>
                <w:bCs/>
                <w:color w:val="000000"/>
              </w:rPr>
            </w:pPr>
            <w:r w:rsidRPr="007A5ECF">
              <w:rPr>
                <w:rFonts w:ascii="Times New Roman" w:eastAsia="Times New Roman" w:hAnsi="Times New Roman" w:cs="Times New Roman"/>
                <w:b/>
                <w:bCs/>
                <w:color w:val="000000"/>
              </w:rPr>
              <w:t>33 289,800</w:t>
            </w:r>
          </w:p>
        </w:tc>
        <w:tc>
          <w:tcPr>
            <w:tcW w:w="1275"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b/>
                <w:bCs/>
                <w:color w:val="000000"/>
              </w:rPr>
            </w:pPr>
            <w:r w:rsidRPr="007A5ECF">
              <w:rPr>
                <w:rFonts w:ascii="Times New Roman" w:eastAsia="Times New Roman" w:hAnsi="Times New Roman" w:cs="Times New Roman"/>
                <w:b/>
                <w:bCs/>
                <w:color w:val="000000"/>
              </w:rPr>
              <w:t>29 242,700</w:t>
            </w:r>
          </w:p>
        </w:tc>
      </w:tr>
      <w:tr w:rsidR="00A03C55" w:rsidRPr="00A9391E" w:rsidTr="003264D7">
        <w:trPr>
          <w:trHeight w:val="20"/>
        </w:trPr>
        <w:tc>
          <w:tcPr>
            <w:tcW w:w="325"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10</w:t>
            </w:r>
          </w:p>
        </w:tc>
        <w:tc>
          <w:tcPr>
            <w:tcW w:w="52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01</w:t>
            </w:r>
          </w:p>
        </w:tc>
        <w:tc>
          <w:tcPr>
            <w:tcW w:w="127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00.0.00.00000</w:t>
            </w:r>
          </w:p>
        </w:tc>
        <w:tc>
          <w:tcPr>
            <w:tcW w:w="612"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000</w:t>
            </w:r>
          </w:p>
        </w:tc>
        <w:tc>
          <w:tcPr>
            <w:tcW w:w="4633" w:type="dxa"/>
            <w:shd w:val="clear" w:color="auto" w:fill="auto"/>
            <w:vAlign w:val="center"/>
            <w:hideMark/>
          </w:tcPr>
          <w:p w:rsidR="00A03C55" w:rsidRPr="007A5ECF" w:rsidRDefault="00A03C55" w:rsidP="003264D7">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Пенсионное обеспечение</w:t>
            </w:r>
          </w:p>
        </w:tc>
        <w:tc>
          <w:tcPr>
            <w:tcW w:w="1276"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2 075,800</w:t>
            </w:r>
          </w:p>
        </w:tc>
        <w:tc>
          <w:tcPr>
            <w:tcW w:w="1275"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2 075,800</w:t>
            </w:r>
          </w:p>
        </w:tc>
      </w:tr>
      <w:tr w:rsidR="00A03C55" w:rsidRPr="00A9391E" w:rsidTr="003264D7">
        <w:trPr>
          <w:trHeight w:val="20"/>
        </w:trPr>
        <w:tc>
          <w:tcPr>
            <w:tcW w:w="325"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10</w:t>
            </w:r>
          </w:p>
        </w:tc>
        <w:tc>
          <w:tcPr>
            <w:tcW w:w="52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01</w:t>
            </w:r>
          </w:p>
        </w:tc>
        <w:tc>
          <w:tcPr>
            <w:tcW w:w="127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99.0.00.00000</w:t>
            </w:r>
          </w:p>
        </w:tc>
        <w:tc>
          <w:tcPr>
            <w:tcW w:w="612"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000</w:t>
            </w:r>
          </w:p>
        </w:tc>
        <w:tc>
          <w:tcPr>
            <w:tcW w:w="4633" w:type="dxa"/>
            <w:shd w:val="clear" w:color="auto" w:fill="auto"/>
            <w:vAlign w:val="center"/>
            <w:hideMark/>
          </w:tcPr>
          <w:p w:rsidR="00A03C55" w:rsidRPr="007A5ECF" w:rsidRDefault="00A03C55" w:rsidP="003264D7">
            <w:pPr>
              <w:spacing w:after="0" w:line="240" w:lineRule="auto"/>
              <w:ind w:left="-57" w:right="-57"/>
              <w:jc w:val="both"/>
              <w:rPr>
                <w:rFonts w:ascii="Times New Roman" w:eastAsia="Times New Roman" w:hAnsi="Times New Roman" w:cs="Times New Roman"/>
                <w:color w:val="000000"/>
              </w:rPr>
            </w:pPr>
            <w:proofErr w:type="spellStart"/>
            <w:r w:rsidRPr="007A5ECF">
              <w:rPr>
                <w:rFonts w:ascii="Times New Roman" w:eastAsia="Times New Roman" w:hAnsi="Times New Roman" w:cs="Times New Roman"/>
                <w:color w:val="000000"/>
              </w:rPr>
              <w:t>Непрограммные</w:t>
            </w:r>
            <w:proofErr w:type="spellEnd"/>
            <w:r w:rsidRPr="007A5ECF">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2 075,800</w:t>
            </w:r>
          </w:p>
        </w:tc>
        <w:tc>
          <w:tcPr>
            <w:tcW w:w="1275"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2 075,800</w:t>
            </w:r>
          </w:p>
        </w:tc>
      </w:tr>
      <w:tr w:rsidR="00A03C55" w:rsidRPr="00A9391E" w:rsidTr="003264D7">
        <w:trPr>
          <w:trHeight w:val="20"/>
        </w:trPr>
        <w:tc>
          <w:tcPr>
            <w:tcW w:w="325"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10</w:t>
            </w:r>
          </w:p>
        </w:tc>
        <w:tc>
          <w:tcPr>
            <w:tcW w:w="52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01</w:t>
            </w:r>
          </w:p>
        </w:tc>
        <w:tc>
          <w:tcPr>
            <w:tcW w:w="127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99.0.00.14910</w:t>
            </w:r>
          </w:p>
        </w:tc>
        <w:tc>
          <w:tcPr>
            <w:tcW w:w="612"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300</w:t>
            </w:r>
          </w:p>
        </w:tc>
        <w:tc>
          <w:tcPr>
            <w:tcW w:w="4633" w:type="dxa"/>
            <w:shd w:val="clear" w:color="auto" w:fill="auto"/>
            <w:vAlign w:val="center"/>
            <w:hideMark/>
          </w:tcPr>
          <w:p w:rsidR="00A03C55" w:rsidRPr="007A5ECF" w:rsidRDefault="00A03C55" w:rsidP="003264D7">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Пенсионное обеспечение муниципальных служащих (Социальное обеспечение и иные выплаты населению)</w:t>
            </w:r>
          </w:p>
        </w:tc>
        <w:tc>
          <w:tcPr>
            <w:tcW w:w="1276"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2 075,800</w:t>
            </w:r>
          </w:p>
        </w:tc>
        <w:tc>
          <w:tcPr>
            <w:tcW w:w="1275"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2 075,800</w:t>
            </w:r>
          </w:p>
        </w:tc>
      </w:tr>
      <w:tr w:rsidR="00A03C55" w:rsidRPr="00A9391E" w:rsidTr="003264D7">
        <w:trPr>
          <w:trHeight w:val="20"/>
        </w:trPr>
        <w:tc>
          <w:tcPr>
            <w:tcW w:w="325"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10</w:t>
            </w:r>
          </w:p>
        </w:tc>
        <w:tc>
          <w:tcPr>
            <w:tcW w:w="52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03</w:t>
            </w:r>
          </w:p>
        </w:tc>
        <w:tc>
          <w:tcPr>
            <w:tcW w:w="127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00.0.00.00000</w:t>
            </w:r>
          </w:p>
        </w:tc>
        <w:tc>
          <w:tcPr>
            <w:tcW w:w="612"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000</w:t>
            </w:r>
          </w:p>
        </w:tc>
        <w:tc>
          <w:tcPr>
            <w:tcW w:w="4633" w:type="dxa"/>
            <w:shd w:val="clear" w:color="auto" w:fill="auto"/>
            <w:vAlign w:val="center"/>
            <w:hideMark/>
          </w:tcPr>
          <w:p w:rsidR="00A03C55" w:rsidRPr="007A5ECF" w:rsidRDefault="00A03C55" w:rsidP="003264D7">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Социальное обеспечение населения</w:t>
            </w:r>
          </w:p>
        </w:tc>
        <w:tc>
          <w:tcPr>
            <w:tcW w:w="1276"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14 301,054</w:t>
            </w:r>
          </w:p>
        </w:tc>
        <w:tc>
          <w:tcPr>
            <w:tcW w:w="1275"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10 316,954</w:t>
            </w:r>
          </w:p>
        </w:tc>
      </w:tr>
      <w:tr w:rsidR="00A03C55" w:rsidRPr="00A9391E" w:rsidTr="003264D7">
        <w:trPr>
          <w:trHeight w:val="20"/>
        </w:trPr>
        <w:tc>
          <w:tcPr>
            <w:tcW w:w="325"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10</w:t>
            </w:r>
          </w:p>
        </w:tc>
        <w:tc>
          <w:tcPr>
            <w:tcW w:w="52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03</w:t>
            </w:r>
          </w:p>
        </w:tc>
        <w:tc>
          <w:tcPr>
            <w:tcW w:w="127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99.0.00.00000</w:t>
            </w:r>
          </w:p>
        </w:tc>
        <w:tc>
          <w:tcPr>
            <w:tcW w:w="612"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000</w:t>
            </w:r>
          </w:p>
        </w:tc>
        <w:tc>
          <w:tcPr>
            <w:tcW w:w="4633" w:type="dxa"/>
            <w:shd w:val="clear" w:color="auto" w:fill="auto"/>
            <w:vAlign w:val="center"/>
            <w:hideMark/>
          </w:tcPr>
          <w:p w:rsidR="00A03C55" w:rsidRPr="007A5ECF" w:rsidRDefault="00A03C55" w:rsidP="003264D7">
            <w:pPr>
              <w:spacing w:after="0" w:line="240" w:lineRule="auto"/>
              <w:ind w:left="-57" w:right="-57"/>
              <w:jc w:val="both"/>
              <w:rPr>
                <w:rFonts w:ascii="Times New Roman" w:eastAsia="Times New Roman" w:hAnsi="Times New Roman" w:cs="Times New Roman"/>
                <w:color w:val="000000"/>
              </w:rPr>
            </w:pPr>
            <w:proofErr w:type="spellStart"/>
            <w:r w:rsidRPr="007A5ECF">
              <w:rPr>
                <w:rFonts w:ascii="Times New Roman" w:eastAsia="Times New Roman" w:hAnsi="Times New Roman" w:cs="Times New Roman"/>
                <w:color w:val="000000"/>
              </w:rPr>
              <w:t>Непрограммные</w:t>
            </w:r>
            <w:proofErr w:type="spellEnd"/>
            <w:r w:rsidRPr="007A5ECF">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14 301,054</w:t>
            </w:r>
          </w:p>
        </w:tc>
        <w:tc>
          <w:tcPr>
            <w:tcW w:w="1275"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10 316,954</w:t>
            </w:r>
          </w:p>
        </w:tc>
      </w:tr>
      <w:tr w:rsidR="00A03C55" w:rsidRPr="00A9391E" w:rsidTr="003264D7">
        <w:trPr>
          <w:trHeight w:val="20"/>
        </w:trPr>
        <w:tc>
          <w:tcPr>
            <w:tcW w:w="325"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10</w:t>
            </w:r>
          </w:p>
        </w:tc>
        <w:tc>
          <w:tcPr>
            <w:tcW w:w="52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03</w:t>
            </w:r>
          </w:p>
        </w:tc>
        <w:tc>
          <w:tcPr>
            <w:tcW w:w="127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99.0.00.15140</w:t>
            </w:r>
          </w:p>
        </w:tc>
        <w:tc>
          <w:tcPr>
            <w:tcW w:w="612"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300</w:t>
            </w:r>
          </w:p>
        </w:tc>
        <w:tc>
          <w:tcPr>
            <w:tcW w:w="4633" w:type="dxa"/>
            <w:shd w:val="clear" w:color="auto" w:fill="auto"/>
            <w:vAlign w:val="center"/>
            <w:hideMark/>
          </w:tcPr>
          <w:p w:rsidR="00A03C55" w:rsidRPr="007A5ECF" w:rsidRDefault="00A03C55" w:rsidP="003264D7">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Мероприятия в области социальной политики (Социальное обеспечение и иные выплаты населению)</w:t>
            </w:r>
          </w:p>
        </w:tc>
        <w:tc>
          <w:tcPr>
            <w:tcW w:w="1276"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26,400</w:t>
            </w:r>
          </w:p>
        </w:tc>
        <w:tc>
          <w:tcPr>
            <w:tcW w:w="1275"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26,400</w:t>
            </w:r>
          </w:p>
        </w:tc>
      </w:tr>
      <w:tr w:rsidR="00A03C55" w:rsidRPr="00A9391E" w:rsidTr="003264D7">
        <w:trPr>
          <w:trHeight w:val="20"/>
        </w:trPr>
        <w:tc>
          <w:tcPr>
            <w:tcW w:w="325"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10</w:t>
            </w:r>
          </w:p>
        </w:tc>
        <w:tc>
          <w:tcPr>
            <w:tcW w:w="52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03</w:t>
            </w:r>
          </w:p>
        </w:tc>
        <w:tc>
          <w:tcPr>
            <w:tcW w:w="127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99.0.00.15650</w:t>
            </w:r>
          </w:p>
        </w:tc>
        <w:tc>
          <w:tcPr>
            <w:tcW w:w="612"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300</w:t>
            </w:r>
          </w:p>
        </w:tc>
        <w:tc>
          <w:tcPr>
            <w:tcW w:w="4633" w:type="dxa"/>
            <w:shd w:val="clear" w:color="auto" w:fill="auto"/>
            <w:vAlign w:val="center"/>
            <w:hideMark/>
          </w:tcPr>
          <w:p w:rsidR="00A03C55" w:rsidRPr="007A5ECF" w:rsidRDefault="00A03C55" w:rsidP="003264D7">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 xml:space="preserve">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w:t>
            </w:r>
            <w:r w:rsidRPr="007A5ECF">
              <w:rPr>
                <w:rFonts w:ascii="Times New Roman" w:eastAsia="Times New Roman" w:hAnsi="Times New Roman" w:cs="Times New Roman"/>
                <w:color w:val="000000"/>
              </w:rPr>
              <w:lastRenderedPageBreak/>
              <w:t>Урюпинского муниципального района" (Социальное обеспечение и иные выплаты населению)</w:t>
            </w:r>
          </w:p>
        </w:tc>
        <w:tc>
          <w:tcPr>
            <w:tcW w:w="1276"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lastRenderedPageBreak/>
              <w:t>14,000</w:t>
            </w:r>
          </w:p>
        </w:tc>
        <w:tc>
          <w:tcPr>
            <w:tcW w:w="1275"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14,000</w:t>
            </w:r>
          </w:p>
        </w:tc>
      </w:tr>
      <w:tr w:rsidR="00A03C55" w:rsidRPr="00A9391E" w:rsidTr="003264D7">
        <w:trPr>
          <w:trHeight w:val="20"/>
        </w:trPr>
        <w:tc>
          <w:tcPr>
            <w:tcW w:w="325"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lastRenderedPageBreak/>
              <w:t>10</w:t>
            </w:r>
          </w:p>
        </w:tc>
        <w:tc>
          <w:tcPr>
            <w:tcW w:w="52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03</w:t>
            </w:r>
          </w:p>
        </w:tc>
        <w:tc>
          <w:tcPr>
            <w:tcW w:w="127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99.0.00.70420</w:t>
            </w:r>
          </w:p>
        </w:tc>
        <w:tc>
          <w:tcPr>
            <w:tcW w:w="612"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200</w:t>
            </w:r>
          </w:p>
        </w:tc>
        <w:tc>
          <w:tcPr>
            <w:tcW w:w="4633" w:type="dxa"/>
            <w:shd w:val="clear" w:color="auto" w:fill="auto"/>
            <w:vAlign w:val="center"/>
            <w:hideMark/>
          </w:tcPr>
          <w:p w:rsidR="00A03C55" w:rsidRPr="007A5ECF" w:rsidRDefault="00A03C55" w:rsidP="003264D7">
            <w:pPr>
              <w:spacing w:after="0" w:line="240" w:lineRule="auto"/>
              <w:ind w:left="-57" w:right="-57"/>
              <w:jc w:val="both"/>
              <w:rPr>
                <w:rFonts w:ascii="Times New Roman" w:eastAsia="Times New Roman" w:hAnsi="Times New Roman" w:cs="Times New Roman"/>
                <w:color w:val="000000"/>
              </w:rPr>
            </w:pPr>
            <w:proofErr w:type="gramStart"/>
            <w:r w:rsidRPr="007A5ECF">
              <w:rPr>
                <w:rFonts w:ascii="Times New Roman" w:eastAsia="Times New Roman" w:hAnsi="Times New Roman" w:cs="Times New Roman"/>
                <w:color w:val="00000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roofErr w:type="gramEnd"/>
          </w:p>
        </w:tc>
        <w:tc>
          <w:tcPr>
            <w:tcW w:w="1276"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42,800</w:t>
            </w:r>
          </w:p>
        </w:tc>
        <w:tc>
          <w:tcPr>
            <w:tcW w:w="1275"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42,800</w:t>
            </w:r>
          </w:p>
        </w:tc>
      </w:tr>
      <w:tr w:rsidR="00A03C55" w:rsidRPr="00A9391E" w:rsidTr="003264D7">
        <w:trPr>
          <w:trHeight w:val="20"/>
        </w:trPr>
        <w:tc>
          <w:tcPr>
            <w:tcW w:w="325"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10</w:t>
            </w:r>
          </w:p>
        </w:tc>
        <w:tc>
          <w:tcPr>
            <w:tcW w:w="52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03</w:t>
            </w:r>
          </w:p>
        </w:tc>
        <w:tc>
          <w:tcPr>
            <w:tcW w:w="127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99.0.00.70420</w:t>
            </w:r>
          </w:p>
        </w:tc>
        <w:tc>
          <w:tcPr>
            <w:tcW w:w="612"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300</w:t>
            </w:r>
          </w:p>
        </w:tc>
        <w:tc>
          <w:tcPr>
            <w:tcW w:w="4633" w:type="dxa"/>
            <w:shd w:val="clear" w:color="auto" w:fill="auto"/>
            <w:vAlign w:val="center"/>
            <w:hideMark/>
          </w:tcPr>
          <w:p w:rsidR="00A03C55" w:rsidRPr="007A5ECF" w:rsidRDefault="00A03C55" w:rsidP="003264D7">
            <w:pPr>
              <w:spacing w:after="0" w:line="240" w:lineRule="auto"/>
              <w:ind w:left="-57" w:right="-57"/>
              <w:jc w:val="both"/>
              <w:rPr>
                <w:rFonts w:ascii="Times New Roman" w:eastAsia="Times New Roman" w:hAnsi="Times New Roman" w:cs="Times New Roman"/>
                <w:color w:val="000000"/>
              </w:rPr>
            </w:pPr>
            <w:proofErr w:type="gramStart"/>
            <w:r w:rsidRPr="007A5ECF">
              <w:rPr>
                <w:rFonts w:ascii="Times New Roman" w:eastAsia="Times New Roman" w:hAnsi="Times New Roman" w:cs="Times New Roman"/>
                <w:color w:val="00000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(Социальное обеспечение и иные выплаты населению)</w:t>
            </w:r>
            <w:proofErr w:type="gramEnd"/>
          </w:p>
        </w:tc>
        <w:tc>
          <w:tcPr>
            <w:tcW w:w="1276"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4 276,800</w:t>
            </w:r>
          </w:p>
        </w:tc>
        <w:tc>
          <w:tcPr>
            <w:tcW w:w="1275"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4 276,800</w:t>
            </w:r>
          </w:p>
        </w:tc>
      </w:tr>
      <w:tr w:rsidR="00A03C55" w:rsidRPr="00A9391E" w:rsidTr="003264D7">
        <w:trPr>
          <w:trHeight w:val="20"/>
        </w:trPr>
        <w:tc>
          <w:tcPr>
            <w:tcW w:w="325"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10</w:t>
            </w:r>
          </w:p>
        </w:tc>
        <w:tc>
          <w:tcPr>
            <w:tcW w:w="52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03</w:t>
            </w:r>
          </w:p>
        </w:tc>
        <w:tc>
          <w:tcPr>
            <w:tcW w:w="127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99.0.00.70430</w:t>
            </w:r>
          </w:p>
        </w:tc>
        <w:tc>
          <w:tcPr>
            <w:tcW w:w="612"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200</w:t>
            </w:r>
          </w:p>
        </w:tc>
        <w:tc>
          <w:tcPr>
            <w:tcW w:w="4633" w:type="dxa"/>
            <w:shd w:val="clear" w:color="auto" w:fill="auto"/>
            <w:vAlign w:val="center"/>
            <w:hideMark/>
          </w:tcPr>
          <w:p w:rsidR="00A03C55" w:rsidRPr="007A5ECF" w:rsidRDefault="00A03C55" w:rsidP="003264D7">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0,200</w:t>
            </w:r>
          </w:p>
        </w:tc>
        <w:tc>
          <w:tcPr>
            <w:tcW w:w="1275"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0,200</w:t>
            </w:r>
          </w:p>
        </w:tc>
      </w:tr>
      <w:tr w:rsidR="00A03C55" w:rsidRPr="00A9391E" w:rsidTr="003264D7">
        <w:trPr>
          <w:trHeight w:val="20"/>
        </w:trPr>
        <w:tc>
          <w:tcPr>
            <w:tcW w:w="325"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10</w:t>
            </w:r>
          </w:p>
        </w:tc>
        <w:tc>
          <w:tcPr>
            <w:tcW w:w="52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03</w:t>
            </w:r>
          </w:p>
        </w:tc>
        <w:tc>
          <w:tcPr>
            <w:tcW w:w="127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99.0.00.70430</w:t>
            </w:r>
          </w:p>
        </w:tc>
        <w:tc>
          <w:tcPr>
            <w:tcW w:w="612"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300</w:t>
            </w:r>
          </w:p>
        </w:tc>
        <w:tc>
          <w:tcPr>
            <w:tcW w:w="4633" w:type="dxa"/>
            <w:shd w:val="clear" w:color="auto" w:fill="auto"/>
            <w:vAlign w:val="center"/>
            <w:hideMark/>
          </w:tcPr>
          <w:p w:rsidR="00A03C55" w:rsidRPr="007A5ECF" w:rsidRDefault="00A03C55" w:rsidP="003264D7">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(Социальное обеспечение и иные выплаты населению)</w:t>
            </w:r>
          </w:p>
        </w:tc>
        <w:tc>
          <w:tcPr>
            <w:tcW w:w="1276"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24,400</w:t>
            </w:r>
          </w:p>
        </w:tc>
        <w:tc>
          <w:tcPr>
            <w:tcW w:w="1275"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24,400</w:t>
            </w:r>
          </w:p>
        </w:tc>
      </w:tr>
      <w:tr w:rsidR="00A03C55" w:rsidRPr="00A9391E" w:rsidTr="003264D7">
        <w:trPr>
          <w:trHeight w:val="20"/>
        </w:trPr>
        <w:tc>
          <w:tcPr>
            <w:tcW w:w="325"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10</w:t>
            </w:r>
          </w:p>
        </w:tc>
        <w:tc>
          <w:tcPr>
            <w:tcW w:w="52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03</w:t>
            </w:r>
          </w:p>
        </w:tc>
        <w:tc>
          <w:tcPr>
            <w:tcW w:w="127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99.0.00.70450</w:t>
            </w:r>
          </w:p>
        </w:tc>
        <w:tc>
          <w:tcPr>
            <w:tcW w:w="612"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200</w:t>
            </w:r>
          </w:p>
        </w:tc>
        <w:tc>
          <w:tcPr>
            <w:tcW w:w="4633" w:type="dxa"/>
            <w:shd w:val="clear" w:color="auto" w:fill="auto"/>
            <w:vAlign w:val="center"/>
            <w:hideMark/>
          </w:tcPr>
          <w:p w:rsidR="00A03C55" w:rsidRPr="007A5ECF" w:rsidRDefault="00A03C55" w:rsidP="003264D7">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0,500</w:t>
            </w:r>
          </w:p>
        </w:tc>
        <w:tc>
          <w:tcPr>
            <w:tcW w:w="1275"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0,500</w:t>
            </w:r>
          </w:p>
        </w:tc>
      </w:tr>
      <w:tr w:rsidR="00A03C55" w:rsidRPr="00A9391E" w:rsidTr="003264D7">
        <w:trPr>
          <w:trHeight w:val="20"/>
        </w:trPr>
        <w:tc>
          <w:tcPr>
            <w:tcW w:w="325"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10</w:t>
            </w:r>
          </w:p>
        </w:tc>
        <w:tc>
          <w:tcPr>
            <w:tcW w:w="52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03</w:t>
            </w:r>
          </w:p>
        </w:tc>
        <w:tc>
          <w:tcPr>
            <w:tcW w:w="127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99.0.00.70450</w:t>
            </w:r>
          </w:p>
        </w:tc>
        <w:tc>
          <w:tcPr>
            <w:tcW w:w="612"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300</w:t>
            </w:r>
          </w:p>
        </w:tc>
        <w:tc>
          <w:tcPr>
            <w:tcW w:w="4633" w:type="dxa"/>
            <w:shd w:val="clear" w:color="auto" w:fill="auto"/>
            <w:vAlign w:val="center"/>
            <w:hideMark/>
          </w:tcPr>
          <w:p w:rsidR="00A03C55" w:rsidRPr="007A5ECF" w:rsidRDefault="00A03C55" w:rsidP="003264D7">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 xml:space="preserve">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w:t>
            </w:r>
            <w:r w:rsidRPr="007A5ECF">
              <w:rPr>
                <w:rFonts w:ascii="Times New Roman" w:eastAsia="Times New Roman" w:hAnsi="Times New Roman" w:cs="Times New Roman"/>
                <w:color w:val="000000"/>
              </w:rPr>
              <w:lastRenderedPageBreak/>
              <w:t>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(Социальное обеспечение и иные выплаты населению)</w:t>
            </w:r>
          </w:p>
        </w:tc>
        <w:tc>
          <w:tcPr>
            <w:tcW w:w="1276"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lastRenderedPageBreak/>
              <w:t>48,300</w:t>
            </w:r>
          </w:p>
        </w:tc>
        <w:tc>
          <w:tcPr>
            <w:tcW w:w="1275"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48,300</w:t>
            </w:r>
          </w:p>
        </w:tc>
      </w:tr>
      <w:tr w:rsidR="00A03C55" w:rsidRPr="00A9391E" w:rsidTr="003264D7">
        <w:trPr>
          <w:trHeight w:val="20"/>
        </w:trPr>
        <w:tc>
          <w:tcPr>
            <w:tcW w:w="325"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lastRenderedPageBreak/>
              <w:t>10</w:t>
            </w:r>
          </w:p>
        </w:tc>
        <w:tc>
          <w:tcPr>
            <w:tcW w:w="52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03</w:t>
            </w:r>
          </w:p>
        </w:tc>
        <w:tc>
          <w:tcPr>
            <w:tcW w:w="127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99.0.00.70530</w:t>
            </w:r>
          </w:p>
        </w:tc>
        <w:tc>
          <w:tcPr>
            <w:tcW w:w="612"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200</w:t>
            </w:r>
          </w:p>
        </w:tc>
        <w:tc>
          <w:tcPr>
            <w:tcW w:w="4633" w:type="dxa"/>
            <w:shd w:val="clear" w:color="auto" w:fill="auto"/>
            <w:vAlign w:val="center"/>
            <w:hideMark/>
          </w:tcPr>
          <w:p w:rsidR="00A03C55" w:rsidRPr="007A5ECF" w:rsidRDefault="00A03C55" w:rsidP="003264D7">
            <w:pPr>
              <w:spacing w:after="0" w:line="240" w:lineRule="auto"/>
              <w:ind w:left="-57" w:right="-57"/>
              <w:jc w:val="both"/>
              <w:rPr>
                <w:rFonts w:ascii="Times New Roman" w:eastAsia="Times New Roman" w:hAnsi="Times New Roman" w:cs="Times New Roman"/>
                <w:color w:val="000000"/>
              </w:rPr>
            </w:pPr>
            <w:proofErr w:type="gramStart"/>
            <w:r w:rsidRPr="007A5ECF">
              <w:rPr>
                <w:rFonts w:ascii="Times New Roman" w:eastAsia="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w:t>
            </w:r>
            <w:proofErr w:type="gramEnd"/>
            <w:r w:rsidRPr="007A5ECF">
              <w:rPr>
                <w:rFonts w:ascii="Times New Roman" w:eastAsia="Times New Roman" w:hAnsi="Times New Roman" w:cs="Times New Roman"/>
                <w:color w:val="000000"/>
              </w:rPr>
              <w:t>) нужд)</w:t>
            </w:r>
          </w:p>
        </w:tc>
        <w:tc>
          <w:tcPr>
            <w:tcW w:w="1276"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97,700</w:t>
            </w:r>
          </w:p>
        </w:tc>
        <w:tc>
          <w:tcPr>
            <w:tcW w:w="1275"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58,253</w:t>
            </w:r>
          </w:p>
        </w:tc>
      </w:tr>
      <w:tr w:rsidR="00A03C55" w:rsidRPr="00A9391E" w:rsidTr="003264D7">
        <w:trPr>
          <w:trHeight w:val="20"/>
        </w:trPr>
        <w:tc>
          <w:tcPr>
            <w:tcW w:w="325"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10</w:t>
            </w:r>
          </w:p>
        </w:tc>
        <w:tc>
          <w:tcPr>
            <w:tcW w:w="52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03</w:t>
            </w:r>
          </w:p>
        </w:tc>
        <w:tc>
          <w:tcPr>
            <w:tcW w:w="127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99.0.00.70530</w:t>
            </w:r>
          </w:p>
        </w:tc>
        <w:tc>
          <w:tcPr>
            <w:tcW w:w="612"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300</w:t>
            </w:r>
          </w:p>
        </w:tc>
        <w:tc>
          <w:tcPr>
            <w:tcW w:w="4633" w:type="dxa"/>
            <w:shd w:val="clear" w:color="auto" w:fill="auto"/>
            <w:vAlign w:val="center"/>
            <w:hideMark/>
          </w:tcPr>
          <w:p w:rsidR="00A03C55" w:rsidRPr="007A5ECF" w:rsidRDefault="00A03C55" w:rsidP="003264D7">
            <w:pPr>
              <w:spacing w:after="0" w:line="240" w:lineRule="auto"/>
              <w:ind w:left="-57" w:right="-57"/>
              <w:jc w:val="both"/>
              <w:rPr>
                <w:rFonts w:ascii="Times New Roman" w:eastAsia="Times New Roman" w:hAnsi="Times New Roman" w:cs="Times New Roman"/>
                <w:color w:val="000000"/>
              </w:rPr>
            </w:pPr>
            <w:proofErr w:type="gramStart"/>
            <w:r w:rsidRPr="007A5ECF">
              <w:rPr>
                <w:rFonts w:ascii="Times New Roman" w:eastAsia="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roofErr w:type="gramEnd"/>
          </w:p>
        </w:tc>
        <w:tc>
          <w:tcPr>
            <w:tcW w:w="1276"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9 769,954</w:t>
            </w:r>
          </w:p>
        </w:tc>
        <w:tc>
          <w:tcPr>
            <w:tcW w:w="1275"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5 825,301</w:t>
            </w:r>
          </w:p>
        </w:tc>
      </w:tr>
      <w:tr w:rsidR="00A03C55" w:rsidRPr="00A9391E" w:rsidTr="003264D7">
        <w:trPr>
          <w:trHeight w:val="20"/>
        </w:trPr>
        <w:tc>
          <w:tcPr>
            <w:tcW w:w="325"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10</w:t>
            </w:r>
          </w:p>
        </w:tc>
        <w:tc>
          <w:tcPr>
            <w:tcW w:w="52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04</w:t>
            </w:r>
          </w:p>
        </w:tc>
        <w:tc>
          <w:tcPr>
            <w:tcW w:w="127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00.0.00.00000</w:t>
            </w:r>
          </w:p>
        </w:tc>
        <w:tc>
          <w:tcPr>
            <w:tcW w:w="612"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000</w:t>
            </w:r>
          </w:p>
        </w:tc>
        <w:tc>
          <w:tcPr>
            <w:tcW w:w="4633" w:type="dxa"/>
            <w:shd w:val="clear" w:color="auto" w:fill="auto"/>
            <w:vAlign w:val="center"/>
            <w:hideMark/>
          </w:tcPr>
          <w:p w:rsidR="00A03C55" w:rsidRPr="007A5ECF" w:rsidRDefault="00A03C55" w:rsidP="003264D7">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Охрана семьи и детства</w:t>
            </w:r>
          </w:p>
        </w:tc>
        <w:tc>
          <w:tcPr>
            <w:tcW w:w="1276"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14 364,500</w:t>
            </w:r>
          </w:p>
        </w:tc>
        <w:tc>
          <w:tcPr>
            <w:tcW w:w="1275"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14 301,500</w:t>
            </w:r>
          </w:p>
        </w:tc>
      </w:tr>
      <w:tr w:rsidR="00A03C55" w:rsidRPr="00A9391E" w:rsidTr="003264D7">
        <w:trPr>
          <w:trHeight w:val="20"/>
        </w:trPr>
        <w:tc>
          <w:tcPr>
            <w:tcW w:w="325"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10</w:t>
            </w:r>
          </w:p>
        </w:tc>
        <w:tc>
          <w:tcPr>
            <w:tcW w:w="52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04</w:t>
            </w:r>
          </w:p>
        </w:tc>
        <w:tc>
          <w:tcPr>
            <w:tcW w:w="127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43.0.00.00000</w:t>
            </w:r>
          </w:p>
        </w:tc>
        <w:tc>
          <w:tcPr>
            <w:tcW w:w="612"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000</w:t>
            </w:r>
          </w:p>
        </w:tc>
        <w:tc>
          <w:tcPr>
            <w:tcW w:w="4633" w:type="dxa"/>
            <w:shd w:val="clear" w:color="auto" w:fill="auto"/>
            <w:vAlign w:val="center"/>
            <w:hideMark/>
          </w:tcPr>
          <w:p w:rsidR="00A03C55" w:rsidRPr="007A5ECF" w:rsidRDefault="00A03C55" w:rsidP="003264D7">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МП «Улучшение жилищных условий молодых семей Урюпинского муниципального района»</w:t>
            </w:r>
          </w:p>
        </w:tc>
        <w:tc>
          <w:tcPr>
            <w:tcW w:w="1276"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90,000</w:t>
            </w:r>
          </w:p>
        </w:tc>
        <w:tc>
          <w:tcPr>
            <w:tcW w:w="1275"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0,000</w:t>
            </w:r>
          </w:p>
        </w:tc>
      </w:tr>
      <w:tr w:rsidR="00A03C55" w:rsidRPr="00A9391E" w:rsidTr="003264D7">
        <w:trPr>
          <w:trHeight w:val="20"/>
        </w:trPr>
        <w:tc>
          <w:tcPr>
            <w:tcW w:w="325"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10</w:t>
            </w:r>
          </w:p>
        </w:tc>
        <w:tc>
          <w:tcPr>
            <w:tcW w:w="52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04</w:t>
            </w:r>
          </w:p>
        </w:tc>
        <w:tc>
          <w:tcPr>
            <w:tcW w:w="127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43.0.00.L4970</w:t>
            </w:r>
          </w:p>
        </w:tc>
        <w:tc>
          <w:tcPr>
            <w:tcW w:w="612"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300</w:t>
            </w:r>
          </w:p>
        </w:tc>
        <w:tc>
          <w:tcPr>
            <w:tcW w:w="4633" w:type="dxa"/>
            <w:shd w:val="clear" w:color="auto" w:fill="auto"/>
            <w:vAlign w:val="center"/>
            <w:hideMark/>
          </w:tcPr>
          <w:p w:rsidR="00A03C55" w:rsidRPr="007A5ECF" w:rsidRDefault="00A03C55" w:rsidP="003264D7">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Реализация мероприятий по улучшению жилищных условий молодых семей Урюпинского муниципального района (Социальное обеспечение и иные выплаты населению)</w:t>
            </w:r>
          </w:p>
        </w:tc>
        <w:tc>
          <w:tcPr>
            <w:tcW w:w="1276"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90,000</w:t>
            </w:r>
          </w:p>
        </w:tc>
        <w:tc>
          <w:tcPr>
            <w:tcW w:w="1275"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0,000</w:t>
            </w:r>
          </w:p>
        </w:tc>
      </w:tr>
      <w:tr w:rsidR="00A03C55" w:rsidRPr="00A9391E" w:rsidTr="003264D7">
        <w:trPr>
          <w:trHeight w:val="20"/>
        </w:trPr>
        <w:tc>
          <w:tcPr>
            <w:tcW w:w="325"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10</w:t>
            </w:r>
          </w:p>
        </w:tc>
        <w:tc>
          <w:tcPr>
            <w:tcW w:w="52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04</w:t>
            </w:r>
          </w:p>
        </w:tc>
        <w:tc>
          <w:tcPr>
            <w:tcW w:w="127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90.0.00.00000</w:t>
            </w:r>
          </w:p>
        </w:tc>
        <w:tc>
          <w:tcPr>
            <w:tcW w:w="612"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000</w:t>
            </w:r>
          </w:p>
        </w:tc>
        <w:tc>
          <w:tcPr>
            <w:tcW w:w="4633" w:type="dxa"/>
            <w:shd w:val="clear" w:color="auto" w:fill="auto"/>
            <w:vAlign w:val="center"/>
            <w:hideMark/>
          </w:tcPr>
          <w:p w:rsidR="00A03C55" w:rsidRPr="007A5ECF" w:rsidRDefault="00A03C55" w:rsidP="003264D7">
            <w:pPr>
              <w:spacing w:after="0" w:line="240" w:lineRule="auto"/>
              <w:ind w:left="-57" w:right="-57"/>
              <w:jc w:val="both"/>
              <w:rPr>
                <w:rFonts w:ascii="Times New Roman" w:eastAsia="Times New Roman" w:hAnsi="Times New Roman" w:cs="Times New Roman"/>
                <w:color w:val="000000"/>
              </w:rPr>
            </w:pPr>
            <w:proofErr w:type="spellStart"/>
            <w:r w:rsidRPr="007A5ECF">
              <w:rPr>
                <w:rFonts w:ascii="Times New Roman" w:eastAsia="Times New Roman" w:hAnsi="Times New Roman" w:cs="Times New Roman"/>
                <w:color w:val="000000"/>
              </w:rPr>
              <w:t>Непрограммные</w:t>
            </w:r>
            <w:proofErr w:type="spellEnd"/>
            <w:r w:rsidRPr="007A5ECF">
              <w:rPr>
                <w:rFonts w:ascii="Times New Roman" w:eastAsia="Times New Roman" w:hAnsi="Times New Roman" w:cs="Times New Roman"/>
                <w:color w:val="000000"/>
              </w:rPr>
              <w:t xml:space="preserve"> направления обеспечения деятельности органов местного самоуправления</w:t>
            </w:r>
          </w:p>
        </w:tc>
        <w:tc>
          <w:tcPr>
            <w:tcW w:w="1276"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283,900</w:t>
            </w:r>
          </w:p>
        </w:tc>
        <w:tc>
          <w:tcPr>
            <w:tcW w:w="1275"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283,900</w:t>
            </w:r>
          </w:p>
        </w:tc>
      </w:tr>
      <w:tr w:rsidR="00A03C55" w:rsidRPr="00A9391E" w:rsidTr="003264D7">
        <w:trPr>
          <w:trHeight w:val="20"/>
        </w:trPr>
        <w:tc>
          <w:tcPr>
            <w:tcW w:w="325"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10</w:t>
            </w:r>
          </w:p>
        </w:tc>
        <w:tc>
          <w:tcPr>
            <w:tcW w:w="52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04</w:t>
            </w:r>
          </w:p>
        </w:tc>
        <w:tc>
          <w:tcPr>
            <w:tcW w:w="127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90.0.00.72300</w:t>
            </w:r>
          </w:p>
        </w:tc>
        <w:tc>
          <w:tcPr>
            <w:tcW w:w="612"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200</w:t>
            </w:r>
          </w:p>
        </w:tc>
        <w:tc>
          <w:tcPr>
            <w:tcW w:w="4633" w:type="dxa"/>
            <w:shd w:val="clear" w:color="auto" w:fill="auto"/>
            <w:vAlign w:val="center"/>
            <w:hideMark/>
          </w:tcPr>
          <w:p w:rsidR="00A03C55" w:rsidRPr="007A5ECF" w:rsidRDefault="00A03C55" w:rsidP="003264D7">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Субвенции бюджетам муниципальных районов и городских округов на финансовое обеспечение отдельных государственных полномочий Волгоградской области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283,900</w:t>
            </w:r>
          </w:p>
        </w:tc>
        <w:tc>
          <w:tcPr>
            <w:tcW w:w="1275"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283,900</w:t>
            </w:r>
          </w:p>
        </w:tc>
      </w:tr>
      <w:tr w:rsidR="00A03C55" w:rsidRPr="00A9391E" w:rsidTr="003264D7">
        <w:trPr>
          <w:trHeight w:val="20"/>
        </w:trPr>
        <w:tc>
          <w:tcPr>
            <w:tcW w:w="325"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10</w:t>
            </w:r>
          </w:p>
        </w:tc>
        <w:tc>
          <w:tcPr>
            <w:tcW w:w="52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04</w:t>
            </w:r>
          </w:p>
        </w:tc>
        <w:tc>
          <w:tcPr>
            <w:tcW w:w="127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99.0.00.00000</w:t>
            </w:r>
          </w:p>
        </w:tc>
        <w:tc>
          <w:tcPr>
            <w:tcW w:w="612"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000</w:t>
            </w:r>
          </w:p>
        </w:tc>
        <w:tc>
          <w:tcPr>
            <w:tcW w:w="4633" w:type="dxa"/>
            <w:shd w:val="clear" w:color="auto" w:fill="auto"/>
            <w:vAlign w:val="center"/>
            <w:hideMark/>
          </w:tcPr>
          <w:p w:rsidR="00A03C55" w:rsidRPr="007A5ECF" w:rsidRDefault="00A03C55" w:rsidP="003264D7">
            <w:pPr>
              <w:spacing w:after="0" w:line="240" w:lineRule="auto"/>
              <w:ind w:left="-57" w:right="-57"/>
              <w:jc w:val="both"/>
              <w:rPr>
                <w:rFonts w:ascii="Times New Roman" w:eastAsia="Times New Roman" w:hAnsi="Times New Roman" w:cs="Times New Roman"/>
                <w:color w:val="000000"/>
              </w:rPr>
            </w:pPr>
            <w:proofErr w:type="spellStart"/>
            <w:r w:rsidRPr="007A5ECF">
              <w:rPr>
                <w:rFonts w:ascii="Times New Roman" w:eastAsia="Times New Roman" w:hAnsi="Times New Roman" w:cs="Times New Roman"/>
                <w:color w:val="000000"/>
              </w:rPr>
              <w:t>Непрограммные</w:t>
            </w:r>
            <w:proofErr w:type="spellEnd"/>
            <w:r w:rsidRPr="007A5ECF">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13 990,600</w:t>
            </w:r>
          </w:p>
        </w:tc>
        <w:tc>
          <w:tcPr>
            <w:tcW w:w="1275"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14 017,600</w:t>
            </w:r>
          </w:p>
        </w:tc>
      </w:tr>
      <w:tr w:rsidR="00A03C55" w:rsidRPr="00A9391E" w:rsidTr="003264D7">
        <w:trPr>
          <w:trHeight w:val="20"/>
        </w:trPr>
        <w:tc>
          <w:tcPr>
            <w:tcW w:w="325"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10</w:t>
            </w:r>
          </w:p>
        </w:tc>
        <w:tc>
          <w:tcPr>
            <w:tcW w:w="52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04</w:t>
            </w:r>
          </w:p>
        </w:tc>
        <w:tc>
          <w:tcPr>
            <w:tcW w:w="127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99.0.00.70340</w:t>
            </w:r>
          </w:p>
        </w:tc>
        <w:tc>
          <w:tcPr>
            <w:tcW w:w="612"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200</w:t>
            </w:r>
          </w:p>
        </w:tc>
        <w:tc>
          <w:tcPr>
            <w:tcW w:w="4633" w:type="dxa"/>
            <w:shd w:val="clear" w:color="auto" w:fill="auto"/>
            <w:vAlign w:val="center"/>
            <w:hideMark/>
          </w:tcPr>
          <w:p w:rsidR="00A03C55" w:rsidRPr="007A5ECF" w:rsidRDefault="00A03C55" w:rsidP="003264D7">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 xml:space="preserve">Субвенции на выплату компенсации части родительской платы за присмотр и уход за </w:t>
            </w:r>
            <w:r w:rsidRPr="007A5ECF">
              <w:rPr>
                <w:rFonts w:ascii="Times New Roman" w:eastAsia="Times New Roman" w:hAnsi="Times New Roman" w:cs="Times New Roman"/>
                <w:color w:val="000000"/>
              </w:rPr>
              <w:lastRenderedPageBreak/>
              <w:t>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lastRenderedPageBreak/>
              <w:t>2,300</w:t>
            </w:r>
          </w:p>
        </w:tc>
        <w:tc>
          <w:tcPr>
            <w:tcW w:w="1275"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2,500</w:t>
            </w:r>
          </w:p>
        </w:tc>
      </w:tr>
      <w:tr w:rsidR="00A03C55" w:rsidRPr="00A9391E" w:rsidTr="003264D7">
        <w:trPr>
          <w:trHeight w:val="20"/>
        </w:trPr>
        <w:tc>
          <w:tcPr>
            <w:tcW w:w="325"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lastRenderedPageBreak/>
              <w:t>10</w:t>
            </w:r>
          </w:p>
        </w:tc>
        <w:tc>
          <w:tcPr>
            <w:tcW w:w="52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04</w:t>
            </w:r>
          </w:p>
        </w:tc>
        <w:tc>
          <w:tcPr>
            <w:tcW w:w="127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99.0.00.70340</w:t>
            </w:r>
          </w:p>
        </w:tc>
        <w:tc>
          <w:tcPr>
            <w:tcW w:w="612"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300</w:t>
            </w:r>
          </w:p>
        </w:tc>
        <w:tc>
          <w:tcPr>
            <w:tcW w:w="4633" w:type="dxa"/>
            <w:shd w:val="clear" w:color="auto" w:fill="auto"/>
            <w:vAlign w:val="center"/>
            <w:hideMark/>
          </w:tcPr>
          <w:p w:rsidR="00A03C55" w:rsidRPr="007A5ECF" w:rsidRDefault="00A03C55" w:rsidP="003264D7">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276"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225,200</w:t>
            </w:r>
          </w:p>
        </w:tc>
        <w:tc>
          <w:tcPr>
            <w:tcW w:w="1275"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252,000</w:t>
            </w:r>
          </w:p>
        </w:tc>
      </w:tr>
      <w:tr w:rsidR="00A03C55" w:rsidRPr="00A9391E" w:rsidTr="003264D7">
        <w:trPr>
          <w:trHeight w:val="20"/>
        </w:trPr>
        <w:tc>
          <w:tcPr>
            <w:tcW w:w="325"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10</w:t>
            </w:r>
          </w:p>
        </w:tc>
        <w:tc>
          <w:tcPr>
            <w:tcW w:w="52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04</w:t>
            </w:r>
          </w:p>
        </w:tc>
        <w:tc>
          <w:tcPr>
            <w:tcW w:w="127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99.0.00.70400</w:t>
            </w:r>
          </w:p>
        </w:tc>
        <w:tc>
          <w:tcPr>
            <w:tcW w:w="612"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300</w:t>
            </w:r>
          </w:p>
        </w:tc>
        <w:tc>
          <w:tcPr>
            <w:tcW w:w="4633" w:type="dxa"/>
            <w:shd w:val="clear" w:color="auto" w:fill="auto"/>
            <w:vAlign w:val="center"/>
            <w:hideMark/>
          </w:tcPr>
          <w:p w:rsidR="00A03C55" w:rsidRPr="007A5ECF" w:rsidRDefault="00A03C55" w:rsidP="003264D7">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Субвенции бюджетам муниципальных районов и городских округов на осуществление государственных полномочий по предоставлению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(Социальное обеспечение и иные выплаты населению)</w:t>
            </w:r>
          </w:p>
        </w:tc>
        <w:tc>
          <w:tcPr>
            <w:tcW w:w="1276"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9 840,900</w:t>
            </w:r>
          </w:p>
        </w:tc>
        <w:tc>
          <w:tcPr>
            <w:tcW w:w="1275"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9 840,900</w:t>
            </w:r>
          </w:p>
        </w:tc>
      </w:tr>
      <w:tr w:rsidR="00A03C55" w:rsidRPr="00A9391E" w:rsidTr="003264D7">
        <w:trPr>
          <w:trHeight w:val="20"/>
        </w:trPr>
        <w:tc>
          <w:tcPr>
            <w:tcW w:w="325"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10</w:t>
            </w:r>
          </w:p>
        </w:tc>
        <w:tc>
          <w:tcPr>
            <w:tcW w:w="52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04</w:t>
            </w:r>
          </w:p>
        </w:tc>
        <w:tc>
          <w:tcPr>
            <w:tcW w:w="127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99.0.00.70410</w:t>
            </w:r>
          </w:p>
        </w:tc>
        <w:tc>
          <w:tcPr>
            <w:tcW w:w="612"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200</w:t>
            </w:r>
          </w:p>
        </w:tc>
        <w:tc>
          <w:tcPr>
            <w:tcW w:w="4633" w:type="dxa"/>
            <w:shd w:val="clear" w:color="auto" w:fill="auto"/>
            <w:vAlign w:val="center"/>
            <w:hideMark/>
          </w:tcPr>
          <w:p w:rsidR="00A03C55" w:rsidRPr="007A5ECF" w:rsidRDefault="00A03C55" w:rsidP="003264D7">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3 772,900</w:t>
            </w:r>
          </w:p>
        </w:tc>
        <w:tc>
          <w:tcPr>
            <w:tcW w:w="1275"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3 772,900</w:t>
            </w:r>
          </w:p>
        </w:tc>
      </w:tr>
      <w:tr w:rsidR="00A03C55" w:rsidRPr="00A9391E" w:rsidTr="003264D7">
        <w:trPr>
          <w:trHeight w:val="20"/>
        </w:trPr>
        <w:tc>
          <w:tcPr>
            <w:tcW w:w="325"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10</w:t>
            </w:r>
          </w:p>
        </w:tc>
        <w:tc>
          <w:tcPr>
            <w:tcW w:w="52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04</w:t>
            </w:r>
          </w:p>
        </w:tc>
        <w:tc>
          <w:tcPr>
            <w:tcW w:w="127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99.0.00.70410</w:t>
            </w:r>
          </w:p>
        </w:tc>
        <w:tc>
          <w:tcPr>
            <w:tcW w:w="612"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300</w:t>
            </w:r>
          </w:p>
        </w:tc>
        <w:tc>
          <w:tcPr>
            <w:tcW w:w="4633" w:type="dxa"/>
            <w:shd w:val="clear" w:color="auto" w:fill="auto"/>
            <w:vAlign w:val="center"/>
            <w:hideMark/>
          </w:tcPr>
          <w:p w:rsidR="00A03C55" w:rsidRPr="007A5ECF" w:rsidRDefault="00A03C55" w:rsidP="003264D7">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(Социальное обеспечение и иные выплаты населению)</w:t>
            </w:r>
          </w:p>
        </w:tc>
        <w:tc>
          <w:tcPr>
            <w:tcW w:w="1276"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149,300</w:t>
            </w:r>
          </w:p>
        </w:tc>
        <w:tc>
          <w:tcPr>
            <w:tcW w:w="1275"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149,300</w:t>
            </w:r>
          </w:p>
        </w:tc>
      </w:tr>
      <w:tr w:rsidR="00A03C55" w:rsidRPr="00A9391E" w:rsidTr="003264D7">
        <w:trPr>
          <w:trHeight w:val="20"/>
        </w:trPr>
        <w:tc>
          <w:tcPr>
            <w:tcW w:w="325"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10</w:t>
            </w:r>
          </w:p>
        </w:tc>
        <w:tc>
          <w:tcPr>
            <w:tcW w:w="52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06</w:t>
            </w:r>
          </w:p>
        </w:tc>
        <w:tc>
          <w:tcPr>
            <w:tcW w:w="127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00.0.00.00000</w:t>
            </w:r>
          </w:p>
        </w:tc>
        <w:tc>
          <w:tcPr>
            <w:tcW w:w="612"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000</w:t>
            </w:r>
          </w:p>
        </w:tc>
        <w:tc>
          <w:tcPr>
            <w:tcW w:w="4633" w:type="dxa"/>
            <w:shd w:val="clear" w:color="auto" w:fill="auto"/>
            <w:vAlign w:val="center"/>
            <w:hideMark/>
          </w:tcPr>
          <w:p w:rsidR="00A03C55" w:rsidRPr="007A5ECF" w:rsidRDefault="00A03C55" w:rsidP="003264D7">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Другие вопросы в области социальной политики</w:t>
            </w:r>
          </w:p>
        </w:tc>
        <w:tc>
          <w:tcPr>
            <w:tcW w:w="1276"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2 548,446</w:t>
            </w:r>
          </w:p>
        </w:tc>
        <w:tc>
          <w:tcPr>
            <w:tcW w:w="1275"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2 548,446</w:t>
            </w:r>
          </w:p>
        </w:tc>
      </w:tr>
      <w:tr w:rsidR="00A03C55" w:rsidRPr="00A9391E" w:rsidTr="003264D7">
        <w:trPr>
          <w:trHeight w:val="20"/>
        </w:trPr>
        <w:tc>
          <w:tcPr>
            <w:tcW w:w="325"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10</w:t>
            </w:r>
          </w:p>
        </w:tc>
        <w:tc>
          <w:tcPr>
            <w:tcW w:w="52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06</w:t>
            </w:r>
          </w:p>
        </w:tc>
        <w:tc>
          <w:tcPr>
            <w:tcW w:w="127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90.0.00.00000</w:t>
            </w:r>
          </w:p>
        </w:tc>
        <w:tc>
          <w:tcPr>
            <w:tcW w:w="612"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000</w:t>
            </w:r>
          </w:p>
        </w:tc>
        <w:tc>
          <w:tcPr>
            <w:tcW w:w="4633" w:type="dxa"/>
            <w:shd w:val="clear" w:color="auto" w:fill="auto"/>
            <w:vAlign w:val="center"/>
            <w:hideMark/>
          </w:tcPr>
          <w:p w:rsidR="00A03C55" w:rsidRPr="007A5ECF" w:rsidRDefault="00A03C55" w:rsidP="003264D7">
            <w:pPr>
              <w:spacing w:after="0" w:line="240" w:lineRule="auto"/>
              <w:ind w:left="-57" w:right="-57"/>
              <w:jc w:val="both"/>
              <w:rPr>
                <w:rFonts w:ascii="Times New Roman" w:eastAsia="Times New Roman" w:hAnsi="Times New Roman" w:cs="Times New Roman"/>
                <w:color w:val="000000"/>
              </w:rPr>
            </w:pPr>
            <w:proofErr w:type="spellStart"/>
            <w:r w:rsidRPr="007A5ECF">
              <w:rPr>
                <w:rFonts w:ascii="Times New Roman" w:eastAsia="Times New Roman" w:hAnsi="Times New Roman" w:cs="Times New Roman"/>
                <w:color w:val="000000"/>
              </w:rPr>
              <w:t>Непрограммные</w:t>
            </w:r>
            <w:proofErr w:type="spellEnd"/>
            <w:r w:rsidRPr="007A5ECF">
              <w:rPr>
                <w:rFonts w:ascii="Times New Roman" w:eastAsia="Times New Roman" w:hAnsi="Times New Roman" w:cs="Times New Roman"/>
                <w:color w:val="000000"/>
              </w:rPr>
              <w:t xml:space="preserve"> направления обеспечения деятельности органов местного самоуправления</w:t>
            </w:r>
          </w:p>
        </w:tc>
        <w:tc>
          <w:tcPr>
            <w:tcW w:w="1276"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2 548,446</w:t>
            </w:r>
          </w:p>
        </w:tc>
        <w:tc>
          <w:tcPr>
            <w:tcW w:w="1275"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2 548,446</w:t>
            </w:r>
          </w:p>
        </w:tc>
      </w:tr>
      <w:tr w:rsidR="00A03C55" w:rsidRPr="00A9391E" w:rsidTr="003264D7">
        <w:trPr>
          <w:trHeight w:val="20"/>
        </w:trPr>
        <w:tc>
          <w:tcPr>
            <w:tcW w:w="325"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10</w:t>
            </w:r>
          </w:p>
        </w:tc>
        <w:tc>
          <w:tcPr>
            <w:tcW w:w="52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06</w:t>
            </w:r>
          </w:p>
        </w:tc>
        <w:tc>
          <w:tcPr>
            <w:tcW w:w="127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90.0.00.70020</w:t>
            </w:r>
          </w:p>
        </w:tc>
        <w:tc>
          <w:tcPr>
            <w:tcW w:w="612"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100</w:t>
            </w:r>
          </w:p>
        </w:tc>
        <w:tc>
          <w:tcPr>
            <w:tcW w:w="4633" w:type="dxa"/>
            <w:shd w:val="clear" w:color="auto" w:fill="auto"/>
            <w:vAlign w:val="center"/>
            <w:hideMark/>
          </w:tcPr>
          <w:p w:rsidR="00A03C55" w:rsidRPr="007A5ECF" w:rsidRDefault="00A03C55" w:rsidP="003264D7">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Субвенция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1 452,500</w:t>
            </w:r>
          </w:p>
        </w:tc>
        <w:tc>
          <w:tcPr>
            <w:tcW w:w="1275"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1 452,500</w:t>
            </w:r>
          </w:p>
        </w:tc>
      </w:tr>
      <w:tr w:rsidR="00A03C55" w:rsidRPr="00A9391E" w:rsidTr="003264D7">
        <w:trPr>
          <w:trHeight w:val="20"/>
        </w:trPr>
        <w:tc>
          <w:tcPr>
            <w:tcW w:w="325"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10</w:t>
            </w:r>
          </w:p>
        </w:tc>
        <w:tc>
          <w:tcPr>
            <w:tcW w:w="52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06</w:t>
            </w:r>
          </w:p>
        </w:tc>
        <w:tc>
          <w:tcPr>
            <w:tcW w:w="127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90.0.00.70530</w:t>
            </w:r>
          </w:p>
        </w:tc>
        <w:tc>
          <w:tcPr>
            <w:tcW w:w="612"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100</w:t>
            </w:r>
          </w:p>
        </w:tc>
        <w:tc>
          <w:tcPr>
            <w:tcW w:w="4633" w:type="dxa"/>
            <w:shd w:val="clear" w:color="auto" w:fill="auto"/>
            <w:vAlign w:val="center"/>
            <w:hideMark/>
          </w:tcPr>
          <w:p w:rsidR="00A03C55" w:rsidRPr="007A5ECF" w:rsidRDefault="00A03C55" w:rsidP="003264D7">
            <w:pPr>
              <w:spacing w:after="0" w:line="240" w:lineRule="auto"/>
              <w:ind w:left="-57" w:right="-57"/>
              <w:jc w:val="both"/>
              <w:rPr>
                <w:rFonts w:ascii="Times New Roman" w:eastAsia="Times New Roman" w:hAnsi="Times New Roman" w:cs="Times New Roman"/>
                <w:color w:val="000000"/>
              </w:rPr>
            </w:pPr>
            <w:proofErr w:type="gramStart"/>
            <w:r w:rsidRPr="007A5ECF">
              <w:rPr>
                <w:rFonts w:ascii="Times New Roman" w:eastAsia="Times New Roman" w:hAnsi="Times New Roman" w:cs="Times New Roman"/>
                <w:color w:val="000000"/>
              </w:rPr>
              <w:t xml:space="preserve">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w:t>
            </w:r>
            <w:r w:rsidRPr="007A5ECF">
              <w:rPr>
                <w:rFonts w:ascii="Times New Roman" w:eastAsia="Times New Roman" w:hAnsi="Times New Roman" w:cs="Times New Roman"/>
                <w:color w:val="000000"/>
              </w:rPr>
              <w:lastRenderedPageBreak/>
              <w:t>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w:t>
            </w:r>
            <w:proofErr w:type="gramEnd"/>
            <w:r w:rsidRPr="007A5ECF">
              <w:rPr>
                <w:rFonts w:ascii="Times New Roman" w:eastAsia="Times New Roman" w:hAnsi="Times New Roman" w:cs="Times New Roman"/>
                <w:color w:val="000000"/>
              </w:rPr>
              <w:t xml:space="preserve">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lastRenderedPageBreak/>
              <w:t>1 095,946</w:t>
            </w:r>
          </w:p>
        </w:tc>
        <w:tc>
          <w:tcPr>
            <w:tcW w:w="1275"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1 095,946</w:t>
            </w:r>
          </w:p>
        </w:tc>
      </w:tr>
      <w:tr w:rsidR="00A03C55" w:rsidRPr="00A9391E" w:rsidTr="003264D7">
        <w:trPr>
          <w:trHeight w:val="20"/>
        </w:trPr>
        <w:tc>
          <w:tcPr>
            <w:tcW w:w="325"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7A5ECF">
              <w:rPr>
                <w:rFonts w:ascii="Times New Roman" w:eastAsia="Times New Roman" w:hAnsi="Times New Roman" w:cs="Times New Roman"/>
                <w:b/>
                <w:bCs/>
                <w:color w:val="000000"/>
                <w:sz w:val="20"/>
                <w:szCs w:val="20"/>
              </w:rPr>
              <w:lastRenderedPageBreak/>
              <w:t>14</w:t>
            </w:r>
          </w:p>
        </w:tc>
        <w:tc>
          <w:tcPr>
            <w:tcW w:w="52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7A5ECF">
              <w:rPr>
                <w:rFonts w:ascii="Times New Roman" w:eastAsia="Times New Roman" w:hAnsi="Times New Roman" w:cs="Times New Roman"/>
                <w:b/>
                <w:bCs/>
                <w:color w:val="000000"/>
                <w:sz w:val="20"/>
                <w:szCs w:val="20"/>
              </w:rPr>
              <w:t>00</w:t>
            </w:r>
          </w:p>
        </w:tc>
        <w:tc>
          <w:tcPr>
            <w:tcW w:w="127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7A5ECF">
              <w:rPr>
                <w:rFonts w:ascii="Times New Roman" w:eastAsia="Times New Roman" w:hAnsi="Times New Roman" w:cs="Times New Roman"/>
                <w:b/>
                <w:bCs/>
                <w:color w:val="000000"/>
                <w:sz w:val="20"/>
                <w:szCs w:val="20"/>
              </w:rPr>
              <w:t>00.0.00.00000</w:t>
            </w:r>
          </w:p>
        </w:tc>
        <w:tc>
          <w:tcPr>
            <w:tcW w:w="612"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7A5ECF">
              <w:rPr>
                <w:rFonts w:ascii="Times New Roman" w:eastAsia="Times New Roman" w:hAnsi="Times New Roman" w:cs="Times New Roman"/>
                <w:b/>
                <w:bCs/>
                <w:color w:val="000000"/>
                <w:sz w:val="20"/>
                <w:szCs w:val="20"/>
              </w:rPr>
              <w:t>000</w:t>
            </w:r>
          </w:p>
        </w:tc>
        <w:tc>
          <w:tcPr>
            <w:tcW w:w="4633"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t>МЕЖБЮДЖЕТНЫЕ ТРАНСФЕРТЫ ОБЩЕГО ХАРАКТЕРА БЮДЖЕТАМ БЮДЖЕТНОЙ СИСТЕМЫ РОССИЙСКОЙ ФЕДЕРАЦИИ</w:t>
            </w:r>
          </w:p>
        </w:tc>
        <w:tc>
          <w:tcPr>
            <w:tcW w:w="1276"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b/>
                <w:bCs/>
                <w:color w:val="000000"/>
              </w:rPr>
            </w:pPr>
            <w:r w:rsidRPr="007A5ECF">
              <w:rPr>
                <w:rFonts w:ascii="Times New Roman" w:eastAsia="Times New Roman" w:hAnsi="Times New Roman" w:cs="Times New Roman"/>
                <w:b/>
                <w:bCs/>
                <w:color w:val="000000"/>
              </w:rPr>
              <w:t>40 500,000</w:t>
            </w:r>
          </w:p>
        </w:tc>
        <w:tc>
          <w:tcPr>
            <w:tcW w:w="1275"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b/>
                <w:bCs/>
                <w:color w:val="000000"/>
              </w:rPr>
            </w:pPr>
            <w:r w:rsidRPr="007A5ECF">
              <w:rPr>
                <w:rFonts w:ascii="Times New Roman" w:eastAsia="Times New Roman" w:hAnsi="Times New Roman" w:cs="Times New Roman"/>
                <w:b/>
                <w:bCs/>
                <w:color w:val="000000"/>
              </w:rPr>
              <w:t>40 500,000</w:t>
            </w:r>
          </w:p>
        </w:tc>
      </w:tr>
      <w:tr w:rsidR="00A03C55" w:rsidRPr="00A9391E" w:rsidTr="003264D7">
        <w:trPr>
          <w:trHeight w:val="20"/>
        </w:trPr>
        <w:tc>
          <w:tcPr>
            <w:tcW w:w="325"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14</w:t>
            </w:r>
          </w:p>
        </w:tc>
        <w:tc>
          <w:tcPr>
            <w:tcW w:w="52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03</w:t>
            </w:r>
          </w:p>
        </w:tc>
        <w:tc>
          <w:tcPr>
            <w:tcW w:w="127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00.0.00.00000</w:t>
            </w:r>
          </w:p>
        </w:tc>
        <w:tc>
          <w:tcPr>
            <w:tcW w:w="612"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000</w:t>
            </w:r>
          </w:p>
        </w:tc>
        <w:tc>
          <w:tcPr>
            <w:tcW w:w="4633" w:type="dxa"/>
            <w:shd w:val="clear" w:color="auto" w:fill="auto"/>
            <w:vAlign w:val="center"/>
            <w:hideMark/>
          </w:tcPr>
          <w:p w:rsidR="00A03C55" w:rsidRPr="007A5ECF" w:rsidRDefault="00A03C55" w:rsidP="003264D7">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Прочие межбюджетные трансферты общего характера</w:t>
            </w:r>
          </w:p>
        </w:tc>
        <w:tc>
          <w:tcPr>
            <w:tcW w:w="1276"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40 500,000</w:t>
            </w:r>
          </w:p>
        </w:tc>
        <w:tc>
          <w:tcPr>
            <w:tcW w:w="1275"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40 500,000</w:t>
            </w:r>
          </w:p>
        </w:tc>
      </w:tr>
      <w:tr w:rsidR="00A03C55" w:rsidRPr="00A9391E" w:rsidTr="003264D7">
        <w:trPr>
          <w:trHeight w:val="20"/>
        </w:trPr>
        <w:tc>
          <w:tcPr>
            <w:tcW w:w="325"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14</w:t>
            </w:r>
          </w:p>
        </w:tc>
        <w:tc>
          <w:tcPr>
            <w:tcW w:w="52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03</w:t>
            </w:r>
          </w:p>
        </w:tc>
        <w:tc>
          <w:tcPr>
            <w:tcW w:w="127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99.0.00.00000</w:t>
            </w:r>
          </w:p>
        </w:tc>
        <w:tc>
          <w:tcPr>
            <w:tcW w:w="612"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000</w:t>
            </w:r>
          </w:p>
        </w:tc>
        <w:tc>
          <w:tcPr>
            <w:tcW w:w="4633" w:type="dxa"/>
            <w:shd w:val="clear" w:color="auto" w:fill="auto"/>
            <w:vAlign w:val="center"/>
            <w:hideMark/>
          </w:tcPr>
          <w:p w:rsidR="00A03C55" w:rsidRPr="007A5ECF" w:rsidRDefault="00A03C55" w:rsidP="003264D7">
            <w:pPr>
              <w:spacing w:after="0" w:line="240" w:lineRule="auto"/>
              <w:ind w:left="-57" w:right="-57"/>
              <w:jc w:val="both"/>
              <w:rPr>
                <w:rFonts w:ascii="Times New Roman" w:eastAsia="Times New Roman" w:hAnsi="Times New Roman" w:cs="Times New Roman"/>
                <w:color w:val="000000"/>
              </w:rPr>
            </w:pPr>
            <w:proofErr w:type="spellStart"/>
            <w:r w:rsidRPr="007A5ECF">
              <w:rPr>
                <w:rFonts w:ascii="Times New Roman" w:eastAsia="Times New Roman" w:hAnsi="Times New Roman" w:cs="Times New Roman"/>
                <w:color w:val="000000"/>
              </w:rPr>
              <w:t>Непрограммные</w:t>
            </w:r>
            <w:proofErr w:type="spellEnd"/>
            <w:r w:rsidRPr="007A5ECF">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40 500,000</w:t>
            </w:r>
          </w:p>
        </w:tc>
        <w:tc>
          <w:tcPr>
            <w:tcW w:w="1275"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40 500,000</w:t>
            </w:r>
          </w:p>
        </w:tc>
      </w:tr>
      <w:tr w:rsidR="00A03C55" w:rsidRPr="00A9391E" w:rsidTr="003264D7">
        <w:trPr>
          <w:trHeight w:val="20"/>
        </w:trPr>
        <w:tc>
          <w:tcPr>
            <w:tcW w:w="325"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14</w:t>
            </w:r>
          </w:p>
        </w:tc>
        <w:tc>
          <w:tcPr>
            <w:tcW w:w="52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03</w:t>
            </w:r>
          </w:p>
        </w:tc>
        <w:tc>
          <w:tcPr>
            <w:tcW w:w="1276"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99.0.00.75210</w:t>
            </w:r>
          </w:p>
        </w:tc>
        <w:tc>
          <w:tcPr>
            <w:tcW w:w="612" w:type="dxa"/>
            <w:shd w:val="clear" w:color="auto" w:fill="auto"/>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7A5ECF">
              <w:rPr>
                <w:rFonts w:ascii="Times New Roman" w:eastAsia="Times New Roman" w:hAnsi="Times New Roman" w:cs="Times New Roman"/>
                <w:color w:val="000000"/>
                <w:sz w:val="20"/>
                <w:szCs w:val="20"/>
              </w:rPr>
              <w:t>500</w:t>
            </w:r>
          </w:p>
        </w:tc>
        <w:tc>
          <w:tcPr>
            <w:tcW w:w="4633" w:type="dxa"/>
            <w:shd w:val="clear" w:color="auto" w:fill="auto"/>
            <w:vAlign w:val="center"/>
            <w:hideMark/>
          </w:tcPr>
          <w:p w:rsidR="00A03C55" w:rsidRPr="007A5ECF" w:rsidRDefault="00A03C55" w:rsidP="003264D7">
            <w:pPr>
              <w:spacing w:after="0" w:line="240" w:lineRule="auto"/>
              <w:ind w:left="-57" w:right="-57"/>
              <w:jc w:val="both"/>
              <w:rPr>
                <w:rFonts w:ascii="Times New Roman" w:eastAsia="Times New Roman" w:hAnsi="Times New Roman" w:cs="Times New Roman"/>
                <w:color w:val="000000"/>
              </w:rPr>
            </w:pPr>
            <w:r w:rsidRPr="007A5ECF">
              <w:rPr>
                <w:rFonts w:ascii="Times New Roman" w:eastAsia="Times New Roman" w:hAnsi="Times New Roman" w:cs="Times New Roman"/>
                <w:color w:val="000000"/>
              </w:rPr>
              <w:t>Иные межбюджетные трансферты (Межбюджетные трансферты)</w:t>
            </w:r>
          </w:p>
        </w:tc>
        <w:tc>
          <w:tcPr>
            <w:tcW w:w="1276"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40 500,000</w:t>
            </w:r>
          </w:p>
        </w:tc>
        <w:tc>
          <w:tcPr>
            <w:tcW w:w="1275"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color w:val="000000"/>
              </w:rPr>
            </w:pPr>
            <w:r w:rsidRPr="007A5ECF">
              <w:rPr>
                <w:rFonts w:ascii="Times New Roman" w:eastAsia="Times New Roman" w:hAnsi="Times New Roman" w:cs="Times New Roman"/>
                <w:color w:val="000000"/>
              </w:rPr>
              <w:t>40 500,000</w:t>
            </w:r>
          </w:p>
        </w:tc>
      </w:tr>
      <w:tr w:rsidR="00A03C55" w:rsidRPr="00A9391E" w:rsidTr="003264D7">
        <w:trPr>
          <w:trHeight w:val="20"/>
        </w:trPr>
        <w:tc>
          <w:tcPr>
            <w:tcW w:w="7372" w:type="dxa"/>
            <w:gridSpan w:val="5"/>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7A5ECF">
              <w:rPr>
                <w:rFonts w:ascii="Times New Roman" w:eastAsia="Times New Roman" w:hAnsi="Times New Roman" w:cs="Times New Roman"/>
                <w:b/>
                <w:bCs/>
                <w:color w:val="000000"/>
                <w:sz w:val="20"/>
                <w:szCs w:val="20"/>
              </w:rPr>
              <w:t> </w:t>
            </w:r>
            <w:r w:rsidRPr="007A5ECF">
              <w:rPr>
                <w:rFonts w:ascii="Times New Roman" w:eastAsia="Times New Roman" w:hAnsi="Times New Roman" w:cs="Times New Roman"/>
                <w:b/>
                <w:bCs/>
                <w:color w:val="000000"/>
              </w:rPr>
              <w:t>ИТОГО</w:t>
            </w:r>
            <w:r>
              <w:rPr>
                <w:rFonts w:ascii="Times New Roman" w:eastAsia="Times New Roman" w:hAnsi="Times New Roman" w:cs="Times New Roman"/>
                <w:b/>
                <w:bCs/>
                <w:color w:val="000000"/>
              </w:rPr>
              <w:t>:</w:t>
            </w:r>
          </w:p>
        </w:tc>
        <w:tc>
          <w:tcPr>
            <w:tcW w:w="1276"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b/>
                <w:bCs/>
                <w:color w:val="000000"/>
              </w:rPr>
            </w:pPr>
            <w:r w:rsidRPr="007A5ECF">
              <w:rPr>
                <w:rFonts w:ascii="Times New Roman" w:eastAsia="Times New Roman" w:hAnsi="Times New Roman" w:cs="Times New Roman"/>
                <w:b/>
                <w:bCs/>
                <w:color w:val="000000"/>
              </w:rPr>
              <w:t>512 760,305</w:t>
            </w:r>
          </w:p>
        </w:tc>
        <w:tc>
          <w:tcPr>
            <w:tcW w:w="1275" w:type="dxa"/>
            <w:shd w:val="clear" w:color="auto" w:fill="auto"/>
            <w:noWrap/>
            <w:vAlign w:val="center"/>
            <w:hideMark/>
          </w:tcPr>
          <w:p w:rsidR="00A03C55" w:rsidRPr="007A5ECF" w:rsidRDefault="00A03C55" w:rsidP="003264D7">
            <w:pPr>
              <w:spacing w:after="0" w:line="240" w:lineRule="auto"/>
              <w:ind w:left="-57" w:right="-57"/>
              <w:jc w:val="center"/>
              <w:rPr>
                <w:rFonts w:ascii="Times New Roman" w:eastAsia="Times New Roman" w:hAnsi="Times New Roman" w:cs="Times New Roman"/>
                <w:b/>
                <w:bCs/>
                <w:color w:val="000000"/>
              </w:rPr>
            </w:pPr>
            <w:r w:rsidRPr="007A5ECF">
              <w:rPr>
                <w:rFonts w:ascii="Times New Roman" w:eastAsia="Times New Roman" w:hAnsi="Times New Roman" w:cs="Times New Roman"/>
                <w:b/>
                <w:bCs/>
                <w:color w:val="000000"/>
              </w:rPr>
              <w:t>515 430,405</w:t>
            </w:r>
          </w:p>
        </w:tc>
      </w:tr>
    </w:tbl>
    <w:p w:rsidR="00A03C55" w:rsidRPr="00E3660C" w:rsidRDefault="00A03C55" w:rsidP="00A03C55">
      <w:pPr>
        <w:spacing w:after="0" w:line="240" w:lineRule="auto"/>
        <w:ind w:left="-57" w:right="-57"/>
        <w:rPr>
          <w:rFonts w:ascii="Times New Roman" w:hAnsi="Times New Roman" w:cs="Times New Roman"/>
          <w:b/>
          <w:bCs/>
          <w:sz w:val="24"/>
          <w:szCs w:val="24"/>
          <w:highlight w:val="yellow"/>
        </w:rPr>
      </w:pPr>
    </w:p>
    <w:p w:rsidR="00A03C55" w:rsidRPr="00A9391E" w:rsidRDefault="00A03C55" w:rsidP="00A03C55">
      <w:pPr>
        <w:spacing w:after="0" w:line="240" w:lineRule="auto"/>
        <w:ind w:left="-57" w:right="-57"/>
        <w:jc w:val="both"/>
        <w:rPr>
          <w:rFonts w:ascii="Times New Roman" w:hAnsi="Times New Roman" w:cs="Times New Roman"/>
          <w:b/>
          <w:bCs/>
          <w:sz w:val="24"/>
          <w:szCs w:val="24"/>
        </w:rPr>
      </w:pPr>
      <w:r w:rsidRPr="00A9391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9391E">
        <w:rPr>
          <w:rFonts w:ascii="Times New Roman" w:hAnsi="Times New Roman" w:cs="Times New Roman"/>
          <w:sz w:val="24"/>
          <w:szCs w:val="24"/>
        </w:rPr>
        <w:t xml:space="preserve">Приложение </w:t>
      </w:r>
      <w:r>
        <w:rPr>
          <w:rFonts w:ascii="Times New Roman" w:hAnsi="Times New Roman" w:cs="Times New Roman"/>
          <w:sz w:val="24"/>
          <w:szCs w:val="24"/>
        </w:rPr>
        <w:t>9</w:t>
      </w:r>
    </w:p>
    <w:p w:rsidR="00A03C55" w:rsidRPr="00A9391E" w:rsidRDefault="00A03C55" w:rsidP="00A03C55">
      <w:pPr>
        <w:pStyle w:val="ConsNormal"/>
        <w:ind w:left="-57" w:right="-57"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A9391E">
        <w:rPr>
          <w:rFonts w:ascii="Times New Roman" w:hAnsi="Times New Roman" w:cs="Times New Roman"/>
          <w:sz w:val="24"/>
          <w:szCs w:val="24"/>
        </w:rPr>
        <w:t>к  Положению о бюджете Урюпинского муниципального</w:t>
      </w:r>
    </w:p>
    <w:p w:rsidR="00A03C55" w:rsidRPr="00A9391E" w:rsidRDefault="00A03C55" w:rsidP="00A03C55">
      <w:pPr>
        <w:pStyle w:val="ConsNormal"/>
        <w:ind w:left="-57" w:right="-57" w:firstLine="0"/>
        <w:jc w:val="both"/>
        <w:rPr>
          <w:rFonts w:ascii="Times New Roman" w:hAnsi="Times New Roman" w:cs="Times New Roman"/>
          <w:sz w:val="24"/>
          <w:szCs w:val="24"/>
        </w:rPr>
      </w:pPr>
      <w:r w:rsidRPr="00A9391E">
        <w:rPr>
          <w:rFonts w:ascii="Times New Roman" w:hAnsi="Times New Roman" w:cs="Times New Roman"/>
          <w:sz w:val="24"/>
          <w:szCs w:val="24"/>
        </w:rPr>
        <w:t xml:space="preserve">                                                           района на 2024 год и плановый период 2025 и 2026 годов</w:t>
      </w:r>
    </w:p>
    <w:p w:rsidR="00A03C55" w:rsidRPr="00A9391E" w:rsidRDefault="00A03C55" w:rsidP="00A03C55">
      <w:pPr>
        <w:spacing w:after="0" w:line="240" w:lineRule="auto"/>
        <w:ind w:left="-57" w:right="-57"/>
        <w:rPr>
          <w:rFonts w:ascii="Times New Roman" w:hAnsi="Times New Roman" w:cs="Times New Roman"/>
          <w:b/>
          <w:bCs/>
          <w:sz w:val="16"/>
          <w:szCs w:val="16"/>
        </w:rPr>
      </w:pPr>
    </w:p>
    <w:p w:rsidR="00A03C55" w:rsidRPr="00A9391E" w:rsidRDefault="00A03C55" w:rsidP="00A03C55">
      <w:pPr>
        <w:spacing w:after="0" w:line="240" w:lineRule="auto"/>
        <w:ind w:left="-57" w:right="-57"/>
        <w:jc w:val="center"/>
        <w:rPr>
          <w:rFonts w:ascii="Times New Roman" w:hAnsi="Times New Roman" w:cs="Times New Roman"/>
          <w:b/>
          <w:bCs/>
          <w:sz w:val="24"/>
          <w:szCs w:val="24"/>
        </w:rPr>
      </w:pPr>
      <w:r w:rsidRPr="00A9391E">
        <w:rPr>
          <w:rFonts w:ascii="Times New Roman" w:hAnsi="Times New Roman" w:cs="Times New Roman"/>
          <w:b/>
          <w:bCs/>
          <w:sz w:val="24"/>
          <w:szCs w:val="24"/>
        </w:rPr>
        <w:t xml:space="preserve">Ведомственная структура расходов </w:t>
      </w:r>
    </w:p>
    <w:p w:rsidR="00A03C55" w:rsidRPr="00A9391E" w:rsidRDefault="00A03C55" w:rsidP="00A03C55">
      <w:pPr>
        <w:spacing w:after="0" w:line="240" w:lineRule="auto"/>
        <w:ind w:left="-57" w:right="-57"/>
        <w:jc w:val="center"/>
        <w:rPr>
          <w:rFonts w:ascii="Times New Roman" w:hAnsi="Times New Roman" w:cs="Times New Roman"/>
          <w:b/>
          <w:bCs/>
          <w:sz w:val="24"/>
          <w:szCs w:val="24"/>
        </w:rPr>
      </w:pPr>
      <w:r w:rsidRPr="00A9391E">
        <w:rPr>
          <w:rFonts w:ascii="Times New Roman" w:hAnsi="Times New Roman" w:cs="Times New Roman"/>
          <w:b/>
          <w:bCs/>
          <w:sz w:val="24"/>
          <w:szCs w:val="24"/>
        </w:rPr>
        <w:t>Урюпинского муниципального района на 2024 год</w:t>
      </w:r>
    </w:p>
    <w:p w:rsidR="00A03C55" w:rsidRPr="00A9391E" w:rsidRDefault="00A03C55" w:rsidP="00A03C55">
      <w:pPr>
        <w:spacing w:after="0" w:line="240" w:lineRule="auto"/>
        <w:ind w:left="-57" w:right="-57"/>
        <w:jc w:val="both"/>
        <w:rPr>
          <w:rFonts w:ascii="Times New Roman" w:hAnsi="Times New Roman" w:cs="Times New Roman"/>
          <w:sz w:val="16"/>
          <w:szCs w:val="16"/>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5"/>
        <w:gridCol w:w="526"/>
        <w:gridCol w:w="1276"/>
        <w:gridCol w:w="527"/>
        <w:gridCol w:w="5852"/>
        <w:gridCol w:w="1417"/>
      </w:tblGrid>
      <w:tr w:rsidR="00A03C55" w:rsidRPr="00CE3BEE" w:rsidTr="003264D7">
        <w:trPr>
          <w:trHeight w:val="517"/>
        </w:trPr>
        <w:tc>
          <w:tcPr>
            <w:tcW w:w="325" w:type="dxa"/>
            <w:vMerge w:val="restart"/>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t>Ра</w:t>
            </w:r>
          </w:p>
          <w:p w:rsidR="00A03C55" w:rsidRPr="000831FC"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lang w:val="en-US"/>
              </w:rPr>
              <w:t>з</w:t>
            </w:r>
            <w:proofErr w:type="spellStart"/>
            <w:r w:rsidRPr="000831FC">
              <w:rPr>
                <w:rFonts w:ascii="Times New Roman" w:eastAsia="Times New Roman" w:hAnsi="Times New Roman" w:cs="Times New Roman"/>
                <w:b/>
                <w:bCs/>
                <w:color w:val="000000"/>
                <w:sz w:val="20"/>
                <w:szCs w:val="20"/>
              </w:rPr>
              <w:t>д</w:t>
            </w:r>
            <w:proofErr w:type="spellEnd"/>
          </w:p>
          <w:p w:rsidR="00A03C55" w:rsidRPr="000831FC"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t>ел</w:t>
            </w:r>
          </w:p>
        </w:tc>
        <w:tc>
          <w:tcPr>
            <w:tcW w:w="526" w:type="dxa"/>
            <w:vMerge w:val="restart"/>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t>Под</w:t>
            </w:r>
          </w:p>
          <w:p w:rsidR="00A03C55" w:rsidRPr="000831FC"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lang w:val="en-US"/>
              </w:rPr>
              <w:t>р</w:t>
            </w:r>
            <w:r w:rsidRPr="000831FC">
              <w:rPr>
                <w:rFonts w:ascii="Times New Roman" w:eastAsia="Times New Roman" w:hAnsi="Times New Roman" w:cs="Times New Roman"/>
                <w:b/>
                <w:bCs/>
                <w:color w:val="000000"/>
                <w:sz w:val="20"/>
                <w:szCs w:val="20"/>
              </w:rPr>
              <w:t>аз</w:t>
            </w:r>
          </w:p>
          <w:p w:rsidR="00A03C55" w:rsidRPr="000831FC"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t>дел</w:t>
            </w:r>
          </w:p>
        </w:tc>
        <w:tc>
          <w:tcPr>
            <w:tcW w:w="1276" w:type="dxa"/>
            <w:vMerge w:val="restart"/>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t xml:space="preserve">Код </w:t>
            </w:r>
          </w:p>
          <w:p w:rsidR="00A03C55" w:rsidRPr="000831FC"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t xml:space="preserve">целевой </w:t>
            </w:r>
          </w:p>
          <w:p w:rsidR="00A03C55" w:rsidRPr="000831FC"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t xml:space="preserve">статьи </w:t>
            </w:r>
          </w:p>
          <w:p w:rsidR="00A03C55" w:rsidRPr="000831FC"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t>расходов</w:t>
            </w:r>
          </w:p>
        </w:tc>
        <w:tc>
          <w:tcPr>
            <w:tcW w:w="527" w:type="dxa"/>
            <w:vMerge w:val="restart"/>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t xml:space="preserve">Код </w:t>
            </w:r>
          </w:p>
          <w:p w:rsidR="00A03C55" w:rsidRPr="000831FC"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t xml:space="preserve">вида </w:t>
            </w:r>
          </w:p>
          <w:p w:rsidR="00A03C55" w:rsidRPr="000831FC"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proofErr w:type="spellStart"/>
            <w:r w:rsidRPr="000831FC">
              <w:rPr>
                <w:rFonts w:ascii="Times New Roman" w:eastAsia="Times New Roman" w:hAnsi="Times New Roman" w:cs="Times New Roman"/>
                <w:b/>
                <w:bCs/>
                <w:color w:val="000000"/>
                <w:sz w:val="20"/>
                <w:szCs w:val="20"/>
              </w:rPr>
              <w:t>расх</w:t>
            </w:r>
            <w:proofErr w:type="spellEnd"/>
          </w:p>
          <w:p w:rsidR="00A03C55" w:rsidRPr="000831FC"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proofErr w:type="spellStart"/>
            <w:r w:rsidRPr="000831FC">
              <w:rPr>
                <w:rFonts w:ascii="Times New Roman" w:eastAsia="Times New Roman" w:hAnsi="Times New Roman" w:cs="Times New Roman"/>
                <w:b/>
                <w:bCs/>
                <w:color w:val="000000"/>
                <w:sz w:val="20"/>
                <w:szCs w:val="20"/>
              </w:rPr>
              <w:t>одов</w:t>
            </w:r>
            <w:proofErr w:type="spellEnd"/>
          </w:p>
        </w:tc>
        <w:tc>
          <w:tcPr>
            <w:tcW w:w="5852" w:type="dxa"/>
            <w:vMerge w:val="restart"/>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t>Наименование</w:t>
            </w:r>
          </w:p>
        </w:tc>
        <w:tc>
          <w:tcPr>
            <w:tcW w:w="1417" w:type="dxa"/>
            <w:vMerge w:val="restart"/>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t xml:space="preserve">2024 год </w:t>
            </w:r>
          </w:p>
          <w:p w:rsidR="00A03C55" w:rsidRPr="000831FC" w:rsidRDefault="00A03C55" w:rsidP="003264D7">
            <w:pPr>
              <w:spacing w:after="0" w:line="240" w:lineRule="auto"/>
              <w:ind w:left="-57" w:right="-57"/>
              <w:jc w:val="center"/>
              <w:rPr>
                <w:rFonts w:ascii="Times New Roman" w:eastAsia="Times New Roman" w:hAnsi="Times New Roman" w:cs="Times New Roman"/>
                <w:bCs/>
                <w:color w:val="000000"/>
                <w:sz w:val="20"/>
                <w:szCs w:val="20"/>
              </w:rPr>
            </w:pPr>
            <w:r w:rsidRPr="000831FC">
              <w:rPr>
                <w:rFonts w:ascii="Times New Roman" w:eastAsia="Times New Roman" w:hAnsi="Times New Roman" w:cs="Times New Roman"/>
                <w:bCs/>
                <w:color w:val="000000"/>
                <w:sz w:val="20"/>
                <w:szCs w:val="20"/>
              </w:rPr>
              <w:t>(тыс. руб.)</w:t>
            </w:r>
          </w:p>
        </w:tc>
      </w:tr>
      <w:tr w:rsidR="00A03C55" w:rsidRPr="00CE3BEE" w:rsidTr="003264D7">
        <w:trPr>
          <w:trHeight w:val="517"/>
        </w:trPr>
        <w:tc>
          <w:tcPr>
            <w:tcW w:w="325" w:type="dxa"/>
            <w:vMerge/>
            <w:vAlign w:val="center"/>
            <w:hideMark/>
          </w:tcPr>
          <w:p w:rsidR="00A03C55" w:rsidRPr="000831FC" w:rsidRDefault="00A03C55" w:rsidP="003264D7">
            <w:pPr>
              <w:spacing w:after="0" w:line="240" w:lineRule="auto"/>
              <w:ind w:left="-57" w:right="-57"/>
              <w:rPr>
                <w:rFonts w:ascii="Times New Roman" w:eastAsia="Times New Roman" w:hAnsi="Times New Roman" w:cs="Times New Roman"/>
                <w:b/>
                <w:bCs/>
                <w:color w:val="000000"/>
                <w:sz w:val="20"/>
                <w:szCs w:val="20"/>
              </w:rPr>
            </w:pPr>
          </w:p>
        </w:tc>
        <w:tc>
          <w:tcPr>
            <w:tcW w:w="526" w:type="dxa"/>
            <w:vMerge/>
            <w:vAlign w:val="center"/>
            <w:hideMark/>
          </w:tcPr>
          <w:p w:rsidR="00A03C55" w:rsidRPr="000831FC" w:rsidRDefault="00A03C55" w:rsidP="003264D7">
            <w:pPr>
              <w:spacing w:after="0" w:line="240" w:lineRule="auto"/>
              <w:ind w:left="-57" w:right="-57"/>
              <w:rPr>
                <w:rFonts w:ascii="Times New Roman" w:eastAsia="Times New Roman" w:hAnsi="Times New Roman" w:cs="Times New Roman"/>
                <w:b/>
                <w:bCs/>
                <w:color w:val="000000"/>
                <w:sz w:val="20"/>
                <w:szCs w:val="20"/>
              </w:rPr>
            </w:pPr>
          </w:p>
        </w:tc>
        <w:tc>
          <w:tcPr>
            <w:tcW w:w="1276" w:type="dxa"/>
            <w:vMerge/>
            <w:vAlign w:val="center"/>
            <w:hideMark/>
          </w:tcPr>
          <w:p w:rsidR="00A03C55" w:rsidRPr="000831FC" w:rsidRDefault="00A03C55" w:rsidP="003264D7">
            <w:pPr>
              <w:spacing w:after="0" w:line="240" w:lineRule="auto"/>
              <w:ind w:left="-57" w:right="-57"/>
              <w:rPr>
                <w:rFonts w:ascii="Times New Roman" w:eastAsia="Times New Roman" w:hAnsi="Times New Roman" w:cs="Times New Roman"/>
                <w:b/>
                <w:bCs/>
                <w:color w:val="000000"/>
                <w:sz w:val="20"/>
                <w:szCs w:val="20"/>
              </w:rPr>
            </w:pPr>
          </w:p>
        </w:tc>
        <w:tc>
          <w:tcPr>
            <w:tcW w:w="527" w:type="dxa"/>
            <w:vMerge/>
            <w:vAlign w:val="center"/>
            <w:hideMark/>
          </w:tcPr>
          <w:p w:rsidR="00A03C55" w:rsidRPr="000831FC" w:rsidRDefault="00A03C55" w:rsidP="003264D7">
            <w:pPr>
              <w:spacing w:after="0" w:line="240" w:lineRule="auto"/>
              <w:ind w:left="-57" w:right="-57"/>
              <w:rPr>
                <w:rFonts w:ascii="Times New Roman" w:eastAsia="Times New Roman" w:hAnsi="Times New Roman" w:cs="Times New Roman"/>
                <w:b/>
                <w:bCs/>
                <w:color w:val="000000"/>
                <w:sz w:val="20"/>
                <w:szCs w:val="20"/>
              </w:rPr>
            </w:pPr>
          </w:p>
        </w:tc>
        <w:tc>
          <w:tcPr>
            <w:tcW w:w="5852" w:type="dxa"/>
            <w:vMerge/>
            <w:vAlign w:val="center"/>
            <w:hideMark/>
          </w:tcPr>
          <w:p w:rsidR="00A03C55" w:rsidRPr="000831FC" w:rsidRDefault="00A03C55" w:rsidP="003264D7">
            <w:pPr>
              <w:spacing w:after="0" w:line="240" w:lineRule="auto"/>
              <w:ind w:left="-57" w:right="-57"/>
              <w:rPr>
                <w:rFonts w:ascii="Times New Roman" w:eastAsia="Times New Roman" w:hAnsi="Times New Roman" w:cs="Times New Roman"/>
                <w:b/>
                <w:bCs/>
                <w:color w:val="000000"/>
              </w:rPr>
            </w:pPr>
          </w:p>
        </w:tc>
        <w:tc>
          <w:tcPr>
            <w:tcW w:w="1417" w:type="dxa"/>
            <w:vMerge/>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b/>
                <w:bCs/>
                <w:color w:val="000000"/>
              </w:rPr>
            </w:pPr>
          </w:p>
        </w:tc>
      </w:tr>
      <w:tr w:rsidR="00A03C55" w:rsidRPr="00CE3BEE" w:rsidTr="003264D7">
        <w:trPr>
          <w:trHeight w:val="299"/>
        </w:trPr>
        <w:tc>
          <w:tcPr>
            <w:tcW w:w="8506" w:type="dxa"/>
            <w:gridSpan w:val="5"/>
            <w:vAlign w:val="center"/>
          </w:tcPr>
          <w:p w:rsidR="00A03C55" w:rsidRPr="004206FF" w:rsidRDefault="00A03C55" w:rsidP="003264D7">
            <w:pPr>
              <w:spacing w:after="0" w:line="240" w:lineRule="auto"/>
              <w:ind w:left="-57" w:right="-57"/>
              <w:jc w:val="center"/>
              <w:rPr>
                <w:rFonts w:ascii="Times New Roman" w:eastAsia="Times New Roman" w:hAnsi="Times New Roman" w:cs="Times New Roman"/>
                <w:b/>
                <w:bCs/>
                <w:color w:val="000000"/>
                <w:lang w:val="en-US"/>
              </w:rPr>
            </w:pPr>
            <w:r w:rsidRPr="004206FF">
              <w:rPr>
                <w:rFonts w:ascii="Times New Roman" w:eastAsia="Times New Roman" w:hAnsi="Times New Roman" w:cs="Times New Roman"/>
                <w:b/>
                <w:bCs/>
                <w:color w:val="000000"/>
                <w:lang w:val="en-US"/>
              </w:rPr>
              <w:t xml:space="preserve">902 – </w:t>
            </w:r>
            <w:proofErr w:type="spellStart"/>
            <w:r w:rsidRPr="004206FF">
              <w:rPr>
                <w:rFonts w:ascii="Times New Roman" w:eastAsia="Times New Roman" w:hAnsi="Times New Roman" w:cs="Times New Roman"/>
                <w:b/>
                <w:bCs/>
                <w:color w:val="000000"/>
                <w:lang w:val="en-US"/>
              </w:rPr>
              <w:t>АдминистрацияУрюпинскогомуниципальногорайона</w:t>
            </w:r>
            <w:proofErr w:type="spellEnd"/>
          </w:p>
        </w:tc>
        <w:tc>
          <w:tcPr>
            <w:tcW w:w="1417" w:type="dxa"/>
            <w:vAlign w:val="center"/>
          </w:tcPr>
          <w:p w:rsidR="00A03C55" w:rsidRPr="000831FC" w:rsidRDefault="00A03C55" w:rsidP="003264D7">
            <w:pPr>
              <w:spacing w:after="0" w:line="240" w:lineRule="auto"/>
              <w:ind w:left="-57" w:right="-57"/>
              <w:jc w:val="center"/>
              <w:rPr>
                <w:rFonts w:ascii="Times New Roman" w:eastAsia="Times New Roman" w:hAnsi="Times New Roman" w:cs="Times New Roman"/>
                <w:b/>
                <w:bCs/>
                <w:color w:val="000000"/>
              </w:rPr>
            </w:pPr>
            <w:r w:rsidRPr="000831FC">
              <w:rPr>
                <w:rFonts w:ascii="Times New Roman" w:eastAsia="Times New Roman" w:hAnsi="Times New Roman" w:cs="Times New Roman"/>
                <w:b/>
                <w:bCs/>
                <w:color w:val="000000"/>
              </w:rPr>
              <w:t>845 635,724</w:t>
            </w:r>
          </w:p>
        </w:tc>
      </w:tr>
      <w:tr w:rsidR="00A03C55" w:rsidRPr="00CE3BE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t>01</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t>00</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t>00.0.00.00000</w:t>
            </w:r>
          </w:p>
        </w:tc>
        <w:tc>
          <w:tcPr>
            <w:tcW w:w="52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t>000</w:t>
            </w:r>
          </w:p>
        </w:tc>
        <w:tc>
          <w:tcPr>
            <w:tcW w:w="5852"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t>ОБЩЕГОСУДАРСТВЕННЫЕ ВОПРОСЫ</w:t>
            </w:r>
          </w:p>
        </w:tc>
        <w:tc>
          <w:tcPr>
            <w:tcW w:w="141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b/>
                <w:bCs/>
                <w:color w:val="000000"/>
              </w:rPr>
            </w:pPr>
            <w:r w:rsidRPr="000831FC">
              <w:rPr>
                <w:rFonts w:ascii="Times New Roman" w:eastAsia="Times New Roman" w:hAnsi="Times New Roman" w:cs="Times New Roman"/>
                <w:b/>
                <w:bCs/>
                <w:color w:val="000000"/>
              </w:rPr>
              <w:t>69 183,459</w:t>
            </w:r>
          </w:p>
        </w:tc>
      </w:tr>
      <w:tr w:rsidR="00A03C55" w:rsidRPr="00CE3BE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02</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00.0.00.00000</w:t>
            </w:r>
          </w:p>
        </w:tc>
        <w:tc>
          <w:tcPr>
            <w:tcW w:w="52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5852"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Функционирование высшего должностного лица субъекта Российской Федерации и муниципального образования</w:t>
            </w:r>
          </w:p>
        </w:tc>
        <w:tc>
          <w:tcPr>
            <w:tcW w:w="141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1 804,900</w:t>
            </w:r>
          </w:p>
        </w:tc>
      </w:tr>
      <w:tr w:rsidR="00A03C55" w:rsidRPr="00CE3BE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02</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90.0.00.00000</w:t>
            </w:r>
          </w:p>
        </w:tc>
        <w:tc>
          <w:tcPr>
            <w:tcW w:w="52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5852"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proofErr w:type="spellStart"/>
            <w:r w:rsidRPr="000831FC">
              <w:rPr>
                <w:rFonts w:ascii="Times New Roman" w:eastAsia="Times New Roman" w:hAnsi="Times New Roman" w:cs="Times New Roman"/>
                <w:color w:val="000000"/>
              </w:rPr>
              <w:t>Непрограммные</w:t>
            </w:r>
            <w:proofErr w:type="spellEnd"/>
            <w:r w:rsidRPr="000831FC">
              <w:rPr>
                <w:rFonts w:ascii="Times New Roman" w:eastAsia="Times New Roman" w:hAnsi="Times New Roman" w:cs="Times New Roman"/>
                <w:color w:val="000000"/>
              </w:rPr>
              <w:t xml:space="preserve"> направления обеспечения деятельности органов местного самоуправления</w:t>
            </w:r>
          </w:p>
        </w:tc>
        <w:tc>
          <w:tcPr>
            <w:tcW w:w="141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1 804,900</w:t>
            </w:r>
          </w:p>
        </w:tc>
      </w:tr>
      <w:tr w:rsidR="00A03C55" w:rsidRPr="00CE3BE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02</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90.0.00.00030</w:t>
            </w:r>
          </w:p>
        </w:tc>
        <w:tc>
          <w:tcPr>
            <w:tcW w:w="52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100</w:t>
            </w:r>
          </w:p>
        </w:tc>
        <w:tc>
          <w:tcPr>
            <w:tcW w:w="5852"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1 804,900</w:t>
            </w:r>
          </w:p>
        </w:tc>
      </w:tr>
      <w:tr w:rsidR="00A03C55" w:rsidRPr="00CE3BE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03</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00.0.00.00000</w:t>
            </w:r>
          </w:p>
        </w:tc>
        <w:tc>
          <w:tcPr>
            <w:tcW w:w="52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5852"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1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2 003,100</w:t>
            </w:r>
          </w:p>
        </w:tc>
      </w:tr>
      <w:tr w:rsidR="00A03C55" w:rsidRPr="00CE3BE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03</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90.0.00.00000</w:t>
            </w:r>
          </w:p>
        </w:tc>
        <w:tc>
          <w:tcPr>
            <w:tcW w:w="52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5852"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proofErr w:type="spellStart"/>
            <w:r w:rsidRPr="000831FC">
              <w:rPr>
                <w:rFonts w:ascii="Times New Roman" w:eastAsia="Times New Roman" w:hAnsi="Times New Roman" w:cs="Times New Roman"/>
                <w:color w:val="000000"/>
              </w:rPr>
              <w:t>Непрограммные</w:t>
            </w:r>
            <w:proofErr w:type="spellEnd"/>
            <w:r w:rsidRPr="000831FC">
              <w:rPr>
                <w:rFonts w:ascii="Times New Roman" w:eastAsia="Times New Roman" w:hAnsi="Times New Roman" w:cs="Times New Roman"/>
                <w:color w:val="000000"/>
              </w:rPr>
              <w:t xml:space="preserve"> направления обеспечения деятельности органов местного самоуправления</w:t>
            </w:r>
          </w:p>
        </w:tc>
        <w:tc>
          <w:tcPr>
            <w:tcW w:w="141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2 003,100</w:t>
            </w:r>
          </w:p>
        </w:tc>
      </w:tr>
      <w:tr w:rsidR="00A03C55" w:rsidRPr="00CE3BE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03</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90.0.00.00010</w:t>
            </w:r>
          </w:p>
        </w:tc>
        <w:tc>
          <w:tcPr>
            <w:tcW w:w="52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100</w:t>
            </w:r>
          </w:p>
        </w:tc>
        <w:tc>
          <w:tcPr>
            <w:tcW w:w="5852"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 xml:space="preserve">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0831FC">
              <w:rPr>
                <w:rFonts w:ascii="Times New Roman" w:eastAsia="Times New Roman" w:hAnsi="Times New Roman" w:cs="Times New Roman"/>
                <w:color w:val="000000"/>
              </w:rPr>
              <w:lastRenderedPageBreak/>
              <w:t>фондами)</w:t>
            </w:r>
          </w:p>
        </w:tc>
        <w:tc>
          <w:tcPr>
            <w:tcW w:w="141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lastRenderedPageBreak/>
              <w:t>1 125,000</w:t>
            </w:r>
          </w:p>
        </w:tc>
      </w:tr>
      <w:tr w:rsidR="00A03C55" w:rsidRPr="00CE3BE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lastRenderedPageBreak/>
              <w:t>01</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03</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90.0.00.00010</w:t>
            </w:r>
          </w:p>
        </w:tc>
        <w:tc>
          <w:tcPr>
            <w:tcW w:w="52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200</w:t>
            </w:r>
          </w:p>
        </w:tc>
        <w:tc>
          <w:tcPr>
            <w:tcW w:w="5852"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5,000</w:t>
            </w:r>
          </w:p>
        </w:tc>
      </w:tr>
      <w:tr w:rsidR="00A03C55" w:rsidRPr="00CE3BE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03</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90.0.00.00050</w:t>
            </w:r>
          </w:p>
        </w:tc>
        <w:tc>
          <w:tcPr>
            <w:tcW w:w="52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100</w:t>
            </w:r>
          </w:p>
        </w:tc>
        <w:tc>
          <w:tcPr>
            <w:tcW w:w="5852"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873,100</w:t>
            </w:r>
          </w:p>
        </w:tc>
      </w:tr>
      <w:tr w:rsidR="00A03C55" w:rsidRPr="00CE3BE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04</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00.0.00.00000</w:t>
            </w:r>
          </w:p>
        </w:tc>
        <w:tc>
          <w:tcPr>
            <w:tcW w:w="52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5852"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31 829,459</w:t>
            </w:r>
          </w:p>
        </w:tc>
      </w:tr>
      <w:tr w:rsidR="00A03C55" w:rsidRPr="00CE3BE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04</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90.0.00.00000</w:t>
            </w:r>
          </w:p>
        </w:tc>
        <w:tc>
          <w:tcPr>
            <w:tcW w:w="52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5852"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proofErr w:type="spellStart"/>
            <w:r w:rsidRPr="000831FC">
              <w:rPr>
                <w:rFonts w:ascii="Times New Roman" w:eastAsia="Times New Roman" w:hAnsi="Times New Roman" w:cs="Times New Roman"/>
                <w:color w:val="000000"/>
              </w:rPr>
              <w:t>Непрограммные</w:t>
            </w:r>
            <w:proofErr w:type="spellEnd"/>
            <w:r w:rsidRPr="000831FC">
              <w:rPr>
                <w:rFonts w:ascii="Times New Roman" w:eastAsia="Times New Roman" w:hAnsi="Times New Roman" w:cs="Times New Roman"/>
                <w:color w:val="000000"/>
              </w:rPr>
              <w:t xml:space="preserve"> направления обеспечения деятельности органов местного самоуправления</w:t>
            </w:r>
          </w:p>
        </w:tc>
        <w:tc>
          <w:tcPr>
            <w:tcW w:w="141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31 696,359</w:t>
            </w:r>
          </w:p>
        </w:tc>
      </w:tr>
      <w:tr w:rsidR="00A03C55" w:rsidRPr="00CE3BE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04</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90.0.00.00010</w:t>
            </w:r>
          </w:p>
        </w:tc>
        <w:tc>
          <w:tcPr>
            <w:tcW w:w="52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100</w:t>
            </w:r>
          </w:p>
        </w:tc>
        <w:tc>
          <w:tcPr>
            <w:tcW w:w="5852"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29 012,959</w:t>
            </w:r>
          </w:p>
        </w:tc>
      </w:tr>
      <w:tr w:rsidR="00A03C55" w:rsidRPr="00CE3BE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04</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90.0.00.00010</w:t>
            </w:r>
          </w:p>
        </w:tc>
        <w:tc>
          <w:tcPr>
            <w:tcW w:w="52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200</w:t>
            </w:r>
          </w:p>
        </w:tc>
        <w:tc>
          <w:tcPr>
            <w:tcW w:w="5852"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1 212,900</w:t>
            </w:r>
          </w:p>
        </w:tc>
      </w:tr>
      <w:tr w:rsidR="00A03C55" w:rsidRPr="00CE3BE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04</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90.0.00.70010</w:t>
            </w:r>
          </w:p>
        </w:tc>
        <w:tc>
          <w:tcPr>
            <w:tcW w:w="52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100</w:t>
            </w:r>
          </w:p>
        </w:tc>
        <w:tc>
          <w:tcPr>
            <w:tcW w:w="5852"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Субвенции на осуществление органами местного самоуправления в Волгоградской области государственных полномочий по организационному обеспечению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381,400</w:t>
            </w:r>
          </w:p>
        </w:tc>
      </w:tr>
      <w:tr w:rsidR="00A03C55" w:rsidRPr="00CE3BE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04</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90.0.00.70030</w:t>
            </w:r>
          </w:p>
        </w:tc>
        <w:tc>
          <w:tcPr>
            <w:tcW w:w="52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100</w:t>
            </w:r>
          </w:p>
        </w:tc>
        <w:tc>
          <w:tcPr>
            <w:tcW w:w="5852"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Субвенция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413,400</w:t>
            </w:r>
          </w:p>
        </w:tc>
      </w:tr>
      <w:tr w:rsidR="00A03C55" w:rsidRPr="00CE3BE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04</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90.0.00.70040</w:t>
            </w:r>
          </w:p>
        </w:tc>
        <w:tc>
          <w:tcPr>
            <w:tcW w:w="52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100</w:t>
            </w:r>
          </w:p>
        </w:tc>
        <w:tc>
          <w:tcPr>
            <w:tcW w:w="5852"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675,700</w:t>
            </w:r>
          </w:p>
        </w:tc>
      </w:tr>
      <w:tr w:rsidR="00A03C55" w:rsidRPr="00CE3BE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04</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99.0.00.00000</w:t>
            </w:r>
          </w:p>
        </w:tc>
        <w:tc>
          <w:tcPr>
            <w:tcW w:w="52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5852"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proofErr w:type="spellStart"/>
            <w:r w:rsidRPr="000831FC">
              <w:rPr>
                <w:rFonts w:ascii="Times New Roman" w:eastAsia="Times New Roman" w:hAnsi="Times New Roman" w:cs="Times New Roman"/>
                <w:color w:val="000000"/>
              </w:rPr>
              <w:t>Непрограммные</w:t>
            </w:r>
            <w:proofErr w:type="spellEnd"/>
            <w:r w:rsidRPr="000831FC">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41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133,100</w:t>
            </w:r>
          </w:p>
        </w:tc>
      </w:tr>
      <w:tr w:rsidR="00A03C55" w:rsidRPr="00CE3BE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04</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99.0.00.88990</w:t>
            </w:r>
          </w:p>
        </w:tc>
        <w:tc>
          <w:tcPr>
            <w:tcW w:w="52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800</w:t>
            </w:r>
          </w:p>
        </w:tc>
        <w:tc>
          <w:tcPr>
            <w:tcW w:w="5852"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Уплата прочих налогов, сборов и иных платежей (Иные бюджетные ассигнования)</w:t>
            </w:r>
          </w:p>
        </w:tc>
        <w:tc>
          <w:tcPr>
            <w:tcW w:w="141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133,100</w:t>
            </w:r>
          </w:p>
        </w:tc>
      </w:tr>
      <w:tr w:rsidR="00A03C55" w:rsidRPr="00CE3BE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05</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00.0.00.00000</w:t>
            </w:r>
          </w:p>
        </w:tc>
        <w:tc>
          <w:tcPr>
            <w:tcW w:w="52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5852"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Судебная система</w:t>
            </w:r>
          </w:p>
        </w:tc>
        <w:tc>
          <w:tcPr>
            <w:tcW w:w="141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5,000</w:t>
            </w:r>
          </w:p>
        </w:tc>
      </w:tr>
      <w:tr w:rsidR="00A03C55" w:rsidRPr="00CE3BE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05</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90.0.00.00000</w:t>
            </w:r>
          </w:p>
        </w:tc>
        <w:tc>
          <w:tcPr>
            <w:tcW w:w="52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5852"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proofErr w:type="spellStart"/>
            <w:r w:rsidRPr="000831FC">
              <w:rPr>
                <w:rFonts w:ascii="Times New Roman" w:eastAsia="Times New Roman" w:hAnsi="Times New Roman" w:cs="Times New Roman"/>
                <w:color w:val="000000"/>
              </w:rPr>
              <w:t>Непрограммные</w:t>
            </w:r>
            <w:proofErr w:type="spellEnd"/>
            <w:r w:rsidRPr="000831FC">
              <w:rPr>
                <w:rFonts w:ascii="Times New Roman" w:eastAsia="Times New Roman" w:hAnsi="Times New Roman" w:cs="Times New Roman"/>
                <w:color w:val="000000"/>
              </w:rPr>
              <w:t xml:space="preserve"> направления обеспечения деятельности органов местного самоуправления</w:t>
            </w:r>
          </w:p>
        </w:tc>
        <w:tc>
          <w:tcPr>
            <w:tcW w:w="141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5,000</w:t>
            </w:r>
          </w:p>
        </w:tc>
      </w:tr>
      <w:tr w:rsidR="00A03C55" w:rsidRPr="00CE3BE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lastRenderedPageBreak/>
              <w:t>01</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05</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90.0.00.51200</w:t>
            </w:r>
          </w:p>
        </w:tc>
        <w:tc>
          <w:tcPr>
            <w:tcW w:w="52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200</w:t>
            </w:r>
          </w:p>
        </w:tc>
        <w:tc>
          <w:tcPr>
            <w:tcW w:w="5852"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5,000</w:t>
            </w:r>
          </w:p>
        </w:tc>
      </w:tr>
      <w:tr w:rsidR="00A03C55" w:rsidRPr="00CE3BE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06</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00.0.00.00000</w:t>
            </w:r>
          </w:p>
        </w:tc>
        <w:tc>
          <w:tcPr>
            <w:tcW w:w="52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5852"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Обеспечение деятельности финансовых, налоговых и таможенных органов и органов финансового (финансово-бюджетного) надзора</w:t>
            </w:r>
          </w:p>
        </w:tc>
        <w:tc>
          <w:tcPr>
            <w:tcW w:w="141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5 435,800</w:t>
            </w:r>
          </w:p>
        </w:tc>
      </w:tr>
      <w:tr w:rsidR="00A03C55" w:rsidRPr="00CE3BE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06</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90.0.00.00000</w:t>
            </w:r>
          </w:p>
        </w:tc>
        <w:tc>
          <w:tcPr>
            <w:tcW w:w="52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5852"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proofErr w:type="spellStart"/>
            <w:r w:rsidRPr="000831FC">
              <w:rPr>
                <w:rFonts w:ascii="Times New Roman" w:eastAsia="Times New Roman" w:hAnsi="Times New Roman" w:cs="Times New Roman"/>
                <w:color w:val="000000"/>
              </w:rPr>
              <w:t>Непрограммные</w:t>
            </w:r>
            <w:proofErr w:type="spellEnd"/>
            <w:r w:rsidRPr="000831FC">
              <w:rPr>
                <w:rFonts w:ascii="Times New Roman" w:eastAsia="Times New Roman" w:hAnsi="Times New Roman" w:cs="Times New Roman"/>
                <w:color w:val="000000"/>
              </w:rPr>
              <w:t xml:space="preserve"> направления обеспечения деятельности органов местного самоуправления</w:t>
            </w:r>
          </w:p>
        </w:tc>
        <w:tc>
          <w:tcPr>
            <w:tcW w:w="141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5 430,800</w:t>
            </w:r>
          </w:p>
        </w:tc>
      </w:tr>
      <w:tr w:rsidR="00A03C55" w:rsidRPr="00CE3BE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06</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90.0.00.00010</w:t>
            </w:r>
          </w:p>
        </w:tc>
        <w:tc>
          <w:tcPr>
            <w:tcW w:w="52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100</w:t>
            </w:r>
          </w:p>
        </w:tc>
        <w:tc>
          <w:tcPr>
            <w:tcW w:w="5852"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4 215,500</w:t>
            </w:r>
          </w:p>
        </w:tc>
      </w:tr>
      <w:tr w:rsidR="00A03C55" w:rsidRPr="00CE3BE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06</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90.0.00.00010</w:t>
            </w:r>
          </w:p>
        </w:tc>
        <w:tc>
          <w:tcPr>
            <w:tcW w:w="52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200</w:t>
            </w:r>
          </w:p>
        </w:tc>
        <w:tc>
          <w:tcPr>
            <w:tcW w:w="5852"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340,000</w:t>
            </w:r>
          </w:p>
        </w:tc>
      </w:tr>
      <w:tr w:rsidR="00A03C55" w:rsidRPr="00CE3BE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06</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90.0.00.00070</w:t>
            </w:r>
          </w:p>
        </w:tc>
        <w:tc>
          <w:tcPr>
            <w:tcW w:w="52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100</w:t>
            </w:r>
          </w:p>
        </w:tc>
        <w:tc>
          <w:tcPr>
            <w:tcW w:w="5852"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875,300</w:t>
            </w:r>
          </w:p>
        </w:tc>
      </w:tr>
      <w:tr w:rsidR="00A03C55" w:rsidRPr="00CE3BE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06</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99.0.00.00000</w:t>
            </w:r>
          </w:p>
        </w:tc>
        <w:tc>
          <w:tcPr>
            <w:tcW w:w="52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5852"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proofErr w:type="spellStart"/>
            <w:r w:rsidRPr="000831FC">
              <w:rPr>
                <w:rFonts w:ascii="Times New Roman" w:eastAsia="Times New Roman" w:hAnsi="Times New Roman" w:cs="Times New Roman"/>
                <w:color w:val="000000"/>
              </w:rPr>
              <w:t>Непрограммные</w:t>
            </w:r>
            <w:proofErr w:type="spellEnd"/>
            <w:r w:rsidRPr="000831FC">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41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5,000</w:t>
            </w:r>
          </w:p>
        </w:tc>
      </w:tr>
      <w:tr w:rsidR="00A03C55" w:rsidRPr="00CE3BE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06</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99.0.00.88990</w:t>
            </w:r>
          </w:p>
        </w:tc>
        <w:tc>
          <w:tcPr>
            <w:tcW w:w="52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800</w:t>
            </w:r>
          </w:p>
        </w:tc>
        <w:tc>
          <w:tcPr>
            <w:tcW w:w="5852"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Уплата прочих налогов, сборов и иных платежей (Иные бюджетные ассигнования)</w:t>
            </w:r>
          </w:p>
        </w:tc>
        <w:tc>
          <w:tcPr>
            <w:tcW w:w="141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5,000</w:t>
            </w:r>
          </w:p>
        </w:tc>
      </w:tr>
      <w:tr w:rsidR="00A03C55" w:rsidRPr="00CE3BE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11</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00.0.00.00000</w:t>
            </w:r>
          </w:p>
        </w:tc>
        <w:tc>
          <w:tcPr>
            <w:tcW w:w="52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5852"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Резервные фонды</w:t>
            </w:r>
          </w:p>
        </w:tc>
        <w:tc>
          <w:tcPr>
            <w:tcW w:w="141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500,000</w:t>
            </w:r>
          </w:p>
        </w:tc>
      </w:tr>
      <w:tr w:rsidR="00A03C55" w:rsidRPr="00CE3BE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11</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99.0.00.00000</w:t>
            </w:r>
          </w:p>
        </w:tc>
        <w:tc>
          <w:tcPr>
            <w:tcW w:w="52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5852"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proofErr w:type="spellStart"/>
            <w:r w:rsidRPr="000831FC">
              <w:rPr>
                <w:rFonts w:ascii="Times New Roman" w:eastAsia="Times New Roman" w:hAnsi="Times New Roman" w:cs="Times New Roman"/>
                <w:color w:val="000000"/>
              </w:rPr>
              <w:t>Непрограммные</w:t>
            </w:r>
            <w:proofErr w:type="spellEnd"/>
            <w:r w:rsidRPr="000831FC">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41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500,000</w:t>
            </w:r>
          </w:p>
        </w:tc>
      </w:tr>
      <w:tr w:rsidR="00A03C55" w:rsidRPr="00CE3BE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11</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99.0.00.89990</w:t>
            </w:r>
          </w:p>
        </w:tc>
        <w:tc>
          <w:tcPr>
            <w:tcW w:w="52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800</w:t>
            </w:r>
          </w:p>
        </w:tc>
        <w:tc>
          <w:tcPr>
            <w:tcW w:w="5852"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Резервный фонд (Иные бюджетные ассигнования)</w:t>
            </w:r>
          </w:p>
        </w:tc>
        <w:tc>
          <w:tcPr>
            <w:tcW w:w="141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500,000</w:t>
            </w:r>
          </w:p>
        </w:tc>
      </w:tr>
      <w:tr w:rsidR="00A03C55" w:rsidRPr="00CE3BE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13</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00.0.00.00000</w:t>
            </w:r>
          </w:p>
        </w:tc>
        <w:tc>
          <w:tcPr>
            <w:tcW w:w="52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5852"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Другие общегосударственные вопросы</w:t>
            </w:r>
          </w:p>
        </w:tc>
        <w:tc>
          <w:tcPr>
            <w:tcW w:w="141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27 605,200</w:t>
            </w:r>
          </w:p>
        </w:tc>
      </w:tr>
      <w:tr w:rsidR="00A03C55" w:rsidRPr="00CE3BE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13</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90.0.00.00000</w:t>
            </w:r>
          </w:p>
        </w:tc>
        <w:tc>
          <w:tcPr>
            <w:tcW w:w="52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5852"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proofErr w:type="spellStart"/>
            <w:r w:rsidRPr="000831FC">
              <w:rPr>
                <w:rFonts w:ascii="Times New Roman" w:eastAsia="Times New Roman" w:hAnsi="Times New Roman" w:cs="Times New Roman"/>
                <w:color w:val="000000"/>
              </w:rPr>
              <w:t>Непрограммные</w:t>
            </w:r>
            <w:proofErr w:type="spellEnd"/>
            <w:r w:rsidRPr="000831FC">
              <w:rPr>
                <w:rFonts w:ascii="Times New Roman" w:eastAsia="Times New Roman" w:hAnsi="Times New Roman" w:cs="Times New Roman"/>
                <w:color w:val="000000"/>
              </w:rPr>
              <w:t xml:space="preserve"> направления обеспечения деятельности органов местного самоуправления</w:t>
            </w:r>
          </w:p>
        </w:tc>
        <w:tc>
          <w:tcPr>
            <w:tcW w:w="141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1 192,500</w:t>
            </w:r>
          </w:p>
        </w:tc>
      </w:tr>
      <w:tr w:rsidR="00A03C55" w:rsidRPr="00CE3BE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13</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90.0.00.59320</w:t>
            </w:r>
          </w:p>
        </w:tc>
        <w:tc>
          <w:tcPr>
            <w:tcW w:w="52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100</w:t>
            </w:r>
          </w:p>
        </w:tc>
        <w:tc>
          <w:tcPr>
            <w:tcW w:w="5852"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1 170,500</w:t>
            </w:r>
          </w:p>
        </w:tc>
      </w:tr>
      <w:tr w:rsidR="00A03C55" w:rsidRPr="00CE3BE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13</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90.0.00.72370</w:t>
            </w:r>
          </w:p>
        </w:tc>
        <w:tc>
          <w:tcPr>
            <w:tcW w:w="52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100</w:t>
            </w:r>
          </w:p>
        </w:tc>
        <w:tc>
          <w:tcPr>
            <w:tcW w:w="5852"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14,954</w:t>
            </w:r>
          </w:p>
        </w:tc>
      </w:tr>
      <w:tr w:rsidR="00A03C55" w:rsidRPr="00CE3BE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13</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90.0.00.72370</w:t>
            </w:r>
          </w:p>
        </w:tc>
        <w:tc>
          <w:tcPr>
            <w:tcW w:w="52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200</w:t>
            </w:r>
          </w:p>
        </w:tc>
        <w:tc>
          <w:tcPr>
            <w:tcW w:w="5852"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 xml:space="preserve">Субвенции бюджетам муниципальных районов и городских округов Волгоградской области на осуществление органами </w:t>
            </w:r>
            <w:r w:rsidRPr="000831FC">
              <w:rPr>
                <w:rFonts w:ascii="Times New Roman" w:eastAsia="Times New Roman" w:hAnsi="Times New Roman" w:cs="Times New Roman"/>
                <w:color w:val="000000"/>
              </w:rPr>
              <w:lastRenderedPageBreak/>
              <w:t>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lastRenderedPageBreak/>
              <w:t>7,046</w:t>
            </w:r>
          </w:p>
        </w:tc>
      </w:tr>
      <w:tr w:rsidR="00A03C55" w:rsidRPr="00CE3BE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lastRenderedPageBreak/>
              <w:t>01</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13</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99.0.00.00000</w:t>
            </w:r>
          </w:p>
        </w:tc>
        <w:tc>
          <w:tcPr>
            <w:tcW w:w="52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5852"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proofErr w:type="spellStart"/>
            <w:r w:rsidRPr="000831FC">
              <w:rPr>
                <w:rFonts w:ascii="Times New Roman" w:eastAsia="Times New Roman" w:hAnsi="Times New Roman" w:cs="Times New Roman"/>
                <w:color w:val="000000"/>
              </w:rPr>
              <w:t>Непрограммные</w:t>
            </w:r>
            <w:proofErr w:type="spellEnd"/>
            <w:r w:rsidRPr="000831FC">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41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26 412,700</w:t>
            </w:r>
          </w:p>
        </w:tc>
      </w:tr>
      <w:tr w:rsidR="00A03C55" w:rsidRPr="00CE3BE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13</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99.0.00.03990</w:t>
            </w:r>
          </w:p>
        </w:tc>
        <w:tc>
          <w:tcPr>
            <w:tcW w:w="52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100</w:t>
            </w:r>
          </w:p>
        </w:tc>
        <w:tc>
          <w:tcPr>
            <w:tcW w:w="5852"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Обеспечение деятельности учреждения хозяйственного обслуживания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8 888,300</w:t>
            </w:r>
          </w:p>
        </w:tc>
      </w:tr>
      <w:tr w:rsidR="00A03C55" w:rsidRPr="00CE3BE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13</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99.0.00.03990</w:t>
            </w:r>
          </w:p>
        </w:tc>
        <w:tc>
          <w:tcPr>
            <w:tcW w:w="52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200</w:t>
            </w:r>
          </w:p>
        </w:tc>
        <w:tc>
          <w:tcPr>
            <w:tcW w:w="5852"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Обеспечение деятельности учреждения хозяйственного обслуживания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7 369,300</w:t>
            </w:r>
          </w:p>
        </w:tc>
      </w:tr>
      <w:tr w:rsidR="00A03C55" w:rsidRPr="00CE3BE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13</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99.0.00.03990</w:t>
            </w:r>
          </w:p>
        </w:tc>
        <w:tc>
          <w:tcPr>
            <w:tcW w:w="52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800</w:t>
            </w:r>
          </w:p>
        </w:tc>
        <w:tc>
          <w:tcPr>
            <w:tcW w:w="5852"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Обеспечение деятельности учреждения хозяйственного обслуживания (Иные бюджетные ассигнования)</w:t>
            </w:r>
          </w:p>
        </w:tc>
        <w:tc>
          <w:tcPr>
            <w:tcW w:w="141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38,100</w:t>
            </w:r>
          </w:p>
        </w:tc>
      </w:tr>
      <w:tr w:rsidR="00A03C55" w:rsidRPr="00CE3BE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13</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99.0.00.04520</w:t>
            </w:r>
          </w:p>
        </w:tc>
        <w:tc>
          <w:tcPr>
            <w:tcW w:w="52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100</w:t>
            </w:r>
          </w:p>
        </w:tc>
        <w:tc>
          <w:tcPr>
            <w:tcW w:w="5852"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Обеспечение деятельности МКУ "Централизованная бухгалтерия"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9 735,200</w:t>
            </w:r>
          </w:p>
        </w:tc>
      </w:tr>
      <w:tr w:rsidR="00A03C55" w:rsidRPr="00CE3BE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13</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99.0.00.04520</w:t>
            </w:r>
          </w:p>
        </w:tc>
        <w:tc>
          <w:tcPr>
            <w:tcW w:w="52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200</w:t>
            </w:r>
          </w:p>
        </w:tc>
        <w:tc>
          <w:tcPr>
            <w:tcW w:w="5852"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Обеспечение деятельности МКУ "Централизованная бухгалтерия"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267,000</w:t>
            </w:r>
          </w:p>
        </w:tc>
      </w:tr>
      <w:tr w:rsidR="00A03C55" w:rsidRPr="00CE3BE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13</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99.0.00.80990</w:t>
            </w:r>
          </w:p>
        </w:tc>
        <w:tc>
          <w:tcPr>
            <w:tcW w:w="52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800</w:t>
            </w:r>
          </w:p>
        </w:tc>
        <w:tc>
          <w:tcPr>
            <w:tcW w:w="5852"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Уплата налога на имущество (Иные бюджетные ассигнования)</w:t>
            </w:r>
          </w:p>
        </w:tc>
        <w:tc>
          <w:tcPr>
            <w:tcW w:w="141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114,800</w:t>
            </w:r>
          </w:p>
        </w:tc>
      </w:tr>
      <w:tr w:rsidR="00A03C55" w:rsidRPr="00CE3BE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t>03</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t>00</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t>00.0.00.00000</w:t>
            </w:r>
          </w:p>
        </w:tc>
        <w:tc>
          <w:tcPr>
            <w:tcW w:w="52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t>000</w:t>
            </w:r>
          </w:p>
        </w:tc>
        <w:tc>
          <w:tcPr>
            <w:tcW w:w="5852"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t>НАЦИОНАЛЬНАЯ БЕЗОПАСНОСТЬ И ПРАВООХРАНИТЕЛЬНАЯ ДЕЯТЕЛЬНОСТЬ</w:t>
            </w:r>
          </w:p>
        </w:tc>
        <w:tc>
          <w:tcPr>
            <w:tcW w:w="141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b/>
                <w:bCs/>
                <w:color w:val="000000"/>
              </w:rPr>
            </w:pPr>
            <w:r w:rsidRPr="000831FC">
              <w:rPr>
                <w:rFonts w:ascii="Times New Roman" w:eastAsia="Times New Roman" w:hAnsi="Times New Roman" w:cs="Times New Roman"/>
                <w:b/>
                <w:bCs/>
                <w:color w:val="000000"/>
              </w:rPr>
              <w:t>2 308,200</w:t>
            </w:r>
          </w:p>
        </w:tc>
      </w:tr>
      <w:tr w:rsidR="00A03C55" w:rsidRPr="00CE3BE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03</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00.0.00.00000</w:t>
            </w:r>
          </w:p>
        </w:tc>
        <w:tc>
          <w:tcPr>
            <w:tcW w:w="52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5852"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Защита населения и территории от чрезвычайных ситуаций природного и техногенного характера, пожарная безопасность</w:t>
            </w:r>
          </w:p>
        </w:tc>
        <w:tc>
          <w:tcPr>
            <w:tcW w:w="141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2 308,200</w:t>
            </w:r>
          </w:p>
        </w:tc>
      </w:tr>
      <w:tr w:rsidR="00A03C55" w:rsidRPr="00CE3BE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03</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99.0.00.00000</w:t>
            </w:r>
          </w:p>
        </w:tc>
        <w:tc>
          <w:tcPr>
            <w:tcW w:w="52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5852"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proofErr w:type="spellStart"/>
            <w:r w:rsidRPr="000831FC">
              <w:rPr>
                <w:rFonts w:ascii="Times New Roman" w:eastAsia="Times New Roman" w:hAnsi="Times New Roman" w:cs="Times New Roman"/>
                <w:color w:val="000000"/>
              </w:rPr>
              <w:t>Непрограммные</w:t>
            </w:r>
            <w:proofErr w:type="spellEnd"/>
            <w:r w:rsidRPr="000831FC">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41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2 308,200</w:t>
            </w:r>
          </w:p>
        </w:tc>
      </w:tr>
      <w:tr w:rsidR="00A03C55" w:rsidRPr="00CE3BE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03</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99.0.00.02180</w:t>
            </w:r>
          </w:p>
        </w:tc>
        <w:tc>
          <w:tcPr>
            <w:tcW w:w="52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100</w:t>
            </w:r>
          </w:p>
        </w:tc>
        <w:tc>
          <w:tcPr>
            <w:tcW w:w="5852"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2 202,100</w:t>
            </w:r>
          </w:p>
        </w:tc>
      </w:tr>
      <w:tr w:rsidR="00A03C55" w:rsidRPr="00CE3BE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03</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99.0.00.02180</w:t>
            </w:r>
          </w:p>
        </w:tc>
        <w:tc>
          <w:tcPr>
            <w:tcW w:w="52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200</w:t>
            </w:r>
          </w:p>
        </w:tc>
        <w:tc>
          <w:tcPr>
            <w:tcW w:w="5852"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106,100</w:t>
            </w:r>
          </w:p>
        </w:tc>
      </w:tr>
      <w:tr w:rsidR="00A03C55" w:rsidRPr="00CE3BE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t>04</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t>00</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t>00.0.00.00000</w:t>
            </w:r>
          </w:p>
        </w:tc>
        <w:tc>
          <w:tcPr>
            <w:tcW w:w="52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t>000</w:t>
            </w:r>
          </w:p>
        </w:tc>
        <w:tc>
          <w:tcPr>
            <w:tcW w:w="5852"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t>НАЦИОНАЛЬНАЯ ЭКОНОМИКА</w:t>
            </w:r>
          </w:p>
        </w:tc>
        <w:tc>
          <w:tcPr>
            <w:tcW w:w="141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b/>
                <w:bCs/>
                <w:color w:val="000000"/>
              </w:rPr>
            </w:pPr>
            <w:r w:rsidRPr="000831FC">
              <w:rPr>
                <w:rFonts w:ascii="Times New Roman" w:eastAsia="Times New Roman" w:hAnsi="Times New Roman" w:cs="Times New Roman"/>
                <w:b/>
                <w:bCs/>
                <w:color w:val="000000"/>
              </w:rPr>
              <w:t>309 179,750</w:t>
            </w:r>
          </w:p>
        </w:tc>
      </w:tr>
      <w:tr w:rsidR="00A03C55" w:rsidRPr="00CE3BE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04</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05</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00.0.00.00000</w:t>
            </w:r>
          </w:p>
        </w:tc>
        <w:tc>
          <w:tcPr>
            <w:tcW w:w="52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5852"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Сельское хозяйство и рыболовство</w:t>
            </w:r>
          </w:p>
        </w:tc>
        <w:tc>
          <w:tcPr>
            <w:tcW w:w="141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68,300</w:t>
            </w:r>
          </w:p>
        </w:tc>
      </w:tr>
      <w:tr w:rsidR="00A03C55" w:rsidRPr="00CE3BE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04</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05</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99.0.00.00000</w:t>
            </w:r>
          </w:p>
        </w:tc>
        <w:tc>
          <w:tcPr>
            <w:tcW w:w="52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5852"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proofErr w:type="spellStart"/>
            <w:r w:rsidRPr="000831FC">
              <w:rPr>
                <w:rFonts w:ascii="Times New Roman" w:eastAsia="Times New Roman" w:hAnsi="Times New Roman" w:cs="Times New Roman"/>
                <w:color w:val="000000"/>
              </w:rPr>
              <w:t>Непрограммные</w:t>
            </w:r>
            <w:proofErr w:type="spellEnd"/>
            <w:r w:rsidRPr="000831FC">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41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68,300</w:t>
            </w:r>
          </w:p>
        </w:tc>
      </w:tr>
      <w:tr w:rsidR="00A03C55" w:rsidRPr="00CE3BE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04</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05</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99.0.00.70270</w:t>
            </w:r>
          </w:p>
        </w:tc>
        <w:tc>
          <w:tcPr>
            <w:tcW w:w="52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200</w:t>
            </w:r>
          </w:p>
        </w:tc>
        <w:tc>
          <w:tcPr>
            <w:tcW w:w="5852"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 xml:space="preserve">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w:t>
            </w:r>
            <w:r w:rsidRPr="000831FC">
              <w:rPr>
                <w:rFonts w:ascii="Times New Roman" w:eastAsia="Times New Roman" w:hAnsi="Times New Roman" w:cs="Times New Roman"/>
                <w:color w:val="000000"/>
              </w:rPr>
              <w:lastRenderedPageBreak/>
              <w:t>содержания, возврата и умерщвления животных без владельцев на территории Волгоградской области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lastRenderedPageBreak/>
              <w:t>68,300</w:t>
            </w:r>
          </w:p>
        </w:tc>
      </w:tr>
      <w:tr w:rsidR="00A03C55" w:rsidRPr="00CE3BE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lastRenderedPageBreak/>
              <w:t>04</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09</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00.0.00.00000</w:t>
            </w:r>
          </w:p>
        </w:tc>
        <w:tc>
          <w:tcPr>
            <w:tcW w:w="52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5852"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Дорожное хозяйство (дорожные фонды)</w:t>
            </w:r>
          </w:p>
        </w:tc>
        <w:tc>
          <w:tcPr>
            <w:tcW w:w="141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308 042,119</w:t>
            </w:r>
          </w:p>
        </w:tc>
      </w:tr>
      <w:tr w:rsidR="00A03C55" w:rsidRPr="00CE3BE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04</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09</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01.0.00.00000</w:t>
            </w:r>
          </w:p>
        </w:tc>
        <w:tc>
          <w:tcPr>
            <w:tcW w:w="52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5852"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МП "Программа по энергосбережению и повышению энергетической эффективности Урюпинского муниципального района"</w:t>
            </w:r>
          </w:p>
        </w:tc>
        <w:tc>
          <w:tcPr>
            <w:tcW w:w="141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8 080,808</w:t>
            </w:r>
          </w:p>
        </w:tc>
      </w:tr>
      <w:tr w:rsidR="00A03C55" w:rsidRPr="00CE3BE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04</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09</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01.0.00.S1930</w:t>
            </w:r>
          </w:p>
        </w:tc>
        <w:tc>
          <w:tcPr>
            <w:tcW w:w="52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200</w:t>
            </w:r>
          </w:p>
        </w:tc>
        <w:tc>
          <w:tcPr>
            <w:tcW w:w="5852"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Реализация мероприятий, связанных с организацией освещения улично-дорожной сети населенных пунктов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8 080,808</w:t>
            </w:r>
          </w:p>
        </w:tc>
      </w:tr>
      <w:tr w:rsidR="00A03C55" w:rsidRPr="00CE3BE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04</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09</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33.0.00.00000</w:t>
            </w:r>
          </w:p>
        </w:tc>
        <w:tc>
          <w:tcPr>
            <w:tcW w:w="52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5852"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МП «Комплексное развитие сельских территорий Урюпинского района Волгоградской области»</w:t>
            </w:r>
          </w:p>
        </w:tc>
        <w:tc>
          <w:tcPr>
            <w:tcW w:w="141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255 786,450</w:t>
            </w:r>
          </w:p>
        </w:tc>
      </w:tr>
      <w:tr w:rsidR="00A03C55" w:rsidRPr="00CE3BE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04</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09</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33.0.00.L3720</w:t>
            </w:r>
          </w:p>
        </w:tc>
        <w:tc>
          <w:tcPr>
            <w:tcW w:w="52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400</w:t>
            </w:r>
          </w:p>
        </w:tc>
        <w:tc>
          <w:tcPr>
            <w:tcW w:w="5852"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Реализация мероприятий по строительству объекта «Подъезд от автомобильной дороги "</w:t>
            </w:r>
            <w:proofErr w:type="spellStart"/>
            <w:r w:rsidRPr="000831FC">
              <w:rPr>
                <w:rFonts w:ascii="Times New Roman" w:eastAsia="Times New Roman" w:hAnsi="Times New Roman" w:cs="Times New Roman"/>
                <w:color w:val="000000"/>
              </w:rPr>
              <w:t>Урюпинск-Дубовский-Алексеевская</w:t>
            </w:r>
            <w:proofErr w:type="spellEnd"/>
            <w:r w:rsidRPr="000831FC">
              <w:rPr>
                <w:rFonts w:ascii="Times New Roman" w:eastAsia="Times New Roman" w:hAnsi="Times New Roman" w:cs="Times New Roman"/>
                <w:color w:val="000000"/>
              </w:rPr>
              <w:t xml:space="preserve">" к х. </w:t>
            </w:r>
            <w:proofErr w:type="spellStart"/>
            <w:r w:rsidRPr="000831FC">
              <w:rPr>
                <w:rFonts w:ascii="Times New Roman" w:eastAsia="Times New Roman" w:hAnsi="Times New Roman" w:cs="Times New Roman"/>
                <w:color w:val="000000"/>
              </w:rPr>
              <w:t>Лучновский</w:t>
            </w:r>
            <w:proofErr w:type="spellEnd"/>
            <w:r w:rsidRPr="000831FC">
              <w:rPr>
                <w:rFonts w:ascii="Times New Roman" w:eastAsia="Times New Roman" w:hAnsi="Times New Roman" w:cs="Times New Roman"/>
                <w:color w:val="000000"/>
              </w:rPr>
              <w:t xml:space="preserve"> в Урюпинском муниципальном районе Волгоградской области» (Капитальные вложения в объекты государственной (муниципальной) собственности)</w:t>
            </w:r>
          </w:p>
        </w:tc>
        <w:tc>
          <w:tcPr>
            <w:tcW w:w="141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255 786,450</w:t>
            </w:r>
          </w:p>
        </w:tc>
      </w:tr>
      <w:tr w:rsidR="00A03C55" w:rsidRPr="00CE3BE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04</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09</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34.0.00.00000</w:t>
            </w:r>
          </w:p>
        </w:tc>
        <w:tc>
          <w:tcPr>
            <w:tcW w:w="52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5852"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МП "Повышение безопасности дорожного движения на территории Урюпинского муниципального района"</w:t>
            </w:r>
          </w:p>
        </w:tc>
        <w:tc>
          <w:tcPr>
            <w:tcW w:w="141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44 174,861</w:t>
            </w:r>
          </w:p>
        </w:tc>
      </w:tr>
      <w:tr w:rsidR="00A03C55" w:rsidRPr="00CE3BE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04</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09</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34.0.00.77210</w:t>
            </w:r>
          </w:p>
        </w:tc>
        <w:tc>
          <w:tcPr>
            <w:tcW w:w="52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500</w:t>
            </w:r>
          </w:p>
        </w:tc>
        <w:tc>
          <w:tcPr>
            <w:tcW w:w="5852"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МП "Повышение безопасности дорожного движения на территории Урюпинского муниципального района" (Межбюджетные трансферты)</w:t>
            </w:r>
          </w:p>
        </w:tc>
        <w:tc>
          <w:tcPr>
            <w:tcW w:w="141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6 075,810</w:t>
            </w:r>
          </w:p>
        </w:tc>
      </w:tr>
      <w:tr w:rsidR="00A03C55" w:rsidRPr="00CE3BE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04</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09</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34.0.00.S1740</w:t>
            </w:r>
          </w:p>
        </w:tc>
        <w:tc>
          <w:tcPr>
            <w:tcW w:w="52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200</w:t>
            </w:r>
          </w:p>
        </w:tc>
        <w:tc>
          <w:tcPr>
            <w:tcW w:w="5852"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Реализация мероприятий в сфере дорожной деятельности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12 121,212</w:t>
            </w:r>
          </w:p>
        </w:tc>
      </w:tr>
      <w:tr w:rsidR="00A03C55" w:rsidRPr="00CE3BE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04</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09</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34.0.00.S1740</w:t>
            </w:r>
          </w:p>
        </w:tc>
        <w:tc>
          <w:tcPr>
            <w:tcW w:w="52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500</w:t>
            </w:r>
          </w:p>
        </w:tc>
        <w:tc>
          <w:tcPr>
            <w:tcW w:w="5852"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Реализация мероприятий в сфере дорожной деятельности (Межбюджетные трансферты)</w:t>
            </w:r>
          </w:p>
        </w:tc>
        <w:tc>
          <w:tcPr>
            <w:tcW w:w="141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22 983,838</w:t>
            </w:r>
          </w:p>
        </w:tc>
      </w:tr>
      <w:tr w:rsidR="00A03C55" w:rsidRPr="00CE3BE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04</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09</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34.0.00.S177Е</w:t>
            </w:r>
          </w:p>
        </w:tc>
        <w:tc>
          <w:tcPr>
            <w:tcW w:w="52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500</w:t>
            </w:r>
          </w:p>
        </w:tc>
        <w:tc>
          <w:tcPr>
            <w:tcW w:w="5852"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 xml:space="preserve">Реализация мероприятий в рамках </w:t>
            </w:r>
            <w:proofErr w:type="gramStart"/>
            <w:r w:rsidRPr="000831FC">
              <w:rPr>
                <w:rFonts w:ascii="Times New Roman" w:eastAsia="Times New Roman" w:hAnsi="Times New Roman" w:cs="Times New Roman"/>
                <w:color w:val="000000"/>
              </w:rPr>
              <w:t>инициативного</w:t>
            </w:r>
            <w:proofErr w:type="gramEnd"/>
            <w:r w:rsidRPr="000831FC">
              <w:rPr>
                <w:rFonts w:ascii="Times New Roman" w:eastAsia="Times New Roman" w:hAnsi="Times New Roman" w:cs="Times New Roman"/>
                <w:color w:val="000000"/>
              </w:rPr>
              <w:t xml:space="preserve"> </w:t>
            </w:r>
            <w:proofErr w:type="spellStart"/>
            <w:r w:rsidRPr="000831FC">
              <w:rPr>
                <w:rFonts w:ascii="Times New Roman" w:eastAsia="Times New Roman" w:hAnsi="Times New Roman" w:cs="Times New Roman"/>
                <w:color w:val="000000"/>
              </w:rPr>
              <w:t>бюджетирования</w:t>
            </w:r>
            <w:proofErr w:type="spellEnd"/>
            <w:r w:rsidRPr="000831FC">
              <w:rPr>
                <w:rFonts w:ascii="Times New Roman" w:eastAsia="Times New Roman" w:hAnsi="Times New Roman" w:cs="Times New Roman"/>
                <w:color w:val="000000"/>
              </w:rPr>
              <w:t xml:space="preserve"> по проекту «Устройство тротуарной дорожки ул. Молодежная х. </w:t>
            </w:r>
            <w:proofErr w:type="spellStart"/>
            <w:r w:rsidRPr="000831FC">
              <w:rPr>
                <w:rFonts w:ascii="Times New Roman" w:eastAsia="Times New Roman" w:hAnsi="Times New Roman" w:cs="Times New Roman"/>
                <w:color w:val="000000"/>
              </w:rPr>
              <w:t>Дьяконовский</w:t>
            </w:r>
            <w:proofErr w:type="spellEnd"/>
            <w:r w:rsidRPr="000831FC">
              <w:rPr>
                <w:rFonts w:ascii="Times New Roman" w:eastAsia="Times New Roman" w:hAnsi="Times New Roman" w:cs="Times New Roman"/>
                <w:color w:val="000000"/>
              </w:rPr>
              <w:t xml:space="preserve"> 2-й Урюпинский муниципальный район» (Межбюджетные трансферты)</w:t>
            </w:r>
          </w:p>
        </w:tc>
        <w:tc>
          <w:tcPr>
            <w:tcW w:w="141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900,000</w:t>
            </w:r>
          </w:p>
        </w:tc>
      </w:tr>
      <w:tr w:rsidR="00A03C55" w:rsidRPr="00CE3BE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04</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09</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34.0.00.S177И</w:t>
            </w:r>
          </w:p>
        </w:tc>
        <w:tc>
          <w:tcPr>
            <w:tcW w:w="52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500</w:t>
            </w:r>
          </w:p>
        </w:tc>
        <w:tc>
          <w:tcPr>
            <w:tcW w:w="5852"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 xml:space="preserve">Реализация мероприятий в рамках инициативного </w:t>
            </w:r>
            <w:proofErr w:type="spellStart"/>
            <w:r w:rsidRPr="000831FC">
              <w:rPr>
                <w:rFonts w:ascii="Times New Roman" w:eastAsia="Times New Roman" w:hAnsi="Times New Roman" w:cs="Times New Roman"/>
                <w:color w:val="000000"/>
              </w:rPr>
              <w:t>бюджетирования</w:t>
            </w:r>
            <w:proofErr w:type="spellEnd"/>
            <w:r w:rsidRPr="000831FC">
              <w:rPr>
                <w:rFonts w:ascii="Times New Roman" w:eastAsia="Times New Roman" w:hAnsi="Times New Roman" w:cs="Times New Roman"/>
                <w:color w:val="000000"/>
              </w:rPr>
              <w:t xml:space="preserve"> по проекту «Устройство тротуара и съездов </w:t>
            </w:r>
            <w:proofErr w:type="gramStart"/>
            <w:r w:rsidRPr="000831FC">
              <w:rPr>
                <w:rFonts w:ascii="Times New Roman" w:eastAsia="Times New Roman" w:hAnsi="Times New Roman" w:cs="Times New Roman"/>
                <w:color w:val="000000"/>
              </w:rPr>
              <w:t>в</w:t>
            </w:r>
            <w:proofErr w:type="gramEnd"/>
            <w:r w:rsidRPr="000831FC">
              <w:rPr>
                <w:rFonts w:ascii="Times New Roman" w:eastAsia="Times New Roman" w:hAnsi="Times New Roman" w:cs="Times New Roman"/>
                <w:color w:val="000000"/>
              </w:rPr>
              <w:t xml:space="preserve"> </w:t>
            </w:r>
            <w:proofErr w:type="gramStart"/>
            <w:r w:rsidRPr="000831FC">
              <w:rPr>
                <w:rFonts w:ascii="Times New Roman" w:eastAsia="Times New Roman" w:hAnsi="Times New Roman" w:cs="Times New Roman"/>
                <w:color w:val="000000"/>
              </w:rPr>
              <w:t>х</w:t>
            </w:r>
            <w:proofErr w:type="gramEnd"/>
            <w:r w:rsidRPr="000831FC">
              <w:rPr>
                <w:rFonts w:ascii="Times New Roman" w:eastAsia="Times New Roman" w:hAnsi="Times New Roman" w:cs="Times New Roman"/>
                <w:color w:val="000000"/>
              </w:rPr>
              <w:t>. Ольшанка ул. Комарова от дома №</w:t>
            </w:r>
            <w:r>
              <w:rPr>
                <w:rFonts w:ascii="Times New Roman" w:eastAsia="Times New Roman" w:hAnsi="Times New Roman" w:cs="Times New Roman"/>
                <w:color w:val="000000"/>
              </w:rPr>
              <w:t xml:space="preserve"> </w:t>
            </w:r>
            <w:r w:rsidRPr="000831FC">
              <w:rPr>
                <w:rFonts w:ascii="Times New Roman" w:eastAsia="Times New Roman" w:hAnsi="Times New Roman" w:cs="Times New Roman"/>
                <w:color w:val="000000"/>
              </w:rPr>
              <w:t>2 Урюпинского района Волгоградской области» (Межбюджетные трансферты)</w:t>
            </w:r>
          </w:p>
        </w:tc>
        <w:tc>
          <w:tcPr>
            <w:tcW w:w="141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896,000</w:t>
            </w:r>
          </w:p>
        </w:tc>
      </w:tr>
      <w:tr w:rsidR="00A03C55" w:rsidRPr="00CE3BE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04</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09</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34.0.00.S177К</w:t>
            </w:r>
          </w:p>
        </w:tc>
        <w:tc>
          <w:tcPr>
            <w:tcW w:w="52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500</w:t>
            </w:r>
          </w:p>
        </w:tc>
        <w:tc>
          <w:tcPr>
            <w:tcW w:w="5852"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 xml:space="preserve">Реализация мероприятий в рамках </w:t>
            </w:r>
            <w:proofErr w:type="gramStart"/>
            <w:r w:rsidRPr="000831FC">
              <w:rPr>
                <w:rFonts w:ascii="Times New Roman" w:eastAsia="Times New Roman" w:hAnsi="Times New Roman" w:cs="Times New Roman"/>
                <w:color w:val="000000"/>
              </w:rPr>
              <w:t>инициативного</w:t>
            </w:r>
            <w:proofErr w:type="gramEnd"/>
            <w:r w:rsidRPr="000831FC">
              <w:rPr>
                <w:rFonts w:ascii="Times New Roman" w:eastAsia="Times New Roman" w:hAnsi="Times New Roman" w:cs="Times New Roman"/>
                <w:color w:val="000000"/>
              </w:rPr>
              <w:t xml:space="preserve"> </w:t>
            </w:r>
            <w:proofErr w:type="spellStart"/>
            <w:r w:rsidRPr="000831FC">
              <w:rPr>
                <w:rFonts w:ascii="Times New Roman" w:eastAsia="Times New Roman" w:hAnsi="Times New Roman" w:cs="Times New Roman"/>
                <w:color w:val="000000"/>
              </w:rPr>
              <w:t>бюджетирования</w:t>
            </w:r>
            <w:proofErr w:type="spellEnd"/>
            <w:r w:rsidRPr="000831FC">
              <w:rPr>
                <w:rFonts w:ascii="Times New Roman" w:eastAsia="Times New Roman" w:hAnsi="Times New Roman" w:cs="Times New Roman"/>
                <w:color w:val="000000"/>
              </w:rPr>
              <w:t xml:space="preserve"> по проекту «Устройство тротуарной дорожки и парковки по пер. Школьный» (Межбюджетные трансферты)</w:t>
            </w:r>
          </w:p>
        </w:tc>
        <w:tc>
          <w:tcPr>
            <w:tcW w:w="141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1 198,000</w:t>
            </w:r>
          </w:p>
        </w:tc>
      </w:tr>
      <w:tr w:rsidR="00A03C55" w:rsidRPr="00CE3BE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04</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12</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00.0.00.00000</w:t>
            </w:r>
          </w:p>
        </w:tc>
        <w:tc>
          <w:tcPr>
            <w:tcW w:w="52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5852"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Другие вопросы в области национальной экономики</w:t>
            </w:r>
          </w:p>
        </w:tc>
        <w:tc>
          <w:tcPr>
            <w:tcW w:w="141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1 069,331</w:t>
            </w:r>
          </w:p>
        </w:tc>
      </w:tr>
      <w:tr w:rsidR="00A03C55" w:rsidRPr="00CE3BE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04</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12</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99.0.00.00000</w:t>
            </w:r>
          </w:p>
        </w:tc>
        <w:tc>
          <w:tcPr>
            <w:tcW w:w="52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5852"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proofErr w:type="spellStart"/>
            <w:r w:rsidRPr="000831FC">
              <w:rPr>
                <w:rFonts w:ascii="Times New Roman" w:eastAsia="Times New Roman" w:hAnsi="Times New Roman" w:cs="Times New Roman"/>
                <w:color w:val="000000"/>
              </w:rPr>
              <w:t>Непрограммные</w:t>
            </w:r>
            <w:proofErr w:type="spellEnd"/>
            <w:r w:rsidRPr="000831FC">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41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1 069,331</w:t>
            </w:r>
          </w:p>
        </w:tc>
      </w:tr>
      <w:tr w:rsidR="00A03C55" w:rsidRPr="00CE3BE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04</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12</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99.0.00.S2570</w:t>
            </w:r>
          </w:p>
        </w:tc>
        <w:tc>
          <w:tcPr>
            <w:tcW w:w="52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200</w:t>
            </w:r>
          </w:p>
        </w:tc>
        <w:tc>
          <w:tcPr>
            <w:tcW w:w="5852"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Реализация мероприятий по проведению в 2024 году комплексных кадастровых работ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1 069,331</w:t>
            </w:r>
          </w:p>
        </w:tc>
      </w:tr>
      <w:tr w:rsidR="00A03C55" w:rsidRPr="00CE3BE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t>05</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t>00</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t>00.0.00.00000</w:t>
            </w:r>
          </w:p>
        </w:tc>
        <w:tc>
          <w:tcPr>
            <w:tcW w:w="52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t>000</w:t>
            </w:r>
          </w:p>
        </w:tc>
        <w:tc>
          <w:tcPr>
            <w:tcW w:w="5852"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t>ЖИЛИЩНО-КОММУНАЛЬНОЕ ХОЗЯЙСТВО</w:t>
            </w:r>
          </w:p>
        </w:tc>
        <w:tc>
          <w:tcPr>
            <w:tcW w:w="141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b/>
                <w:bCs/>
                <w:color w:val="000000"/>
              </w:rPr>
            </w:pPr>
            <w:r w:rsidRPr="000831FC">
              <w:rPr>
                <w:rFonts w:ascii="Times New Roman" w:eastAsia="Times New Roman" w:hAnsi="Times New Roman" w:cs="Times New Roman"/>
                <w:b/>
                <w:bCs/>
                <w:color w:val="000000"/>
              </w:rPr>
              <w:t>17 678,090</w:t>
            </w:r>
          </w:p>
        </w:tc>
      </w:tr>
      <w:tr w:rsidR="00A03C55" w:rsidRPr="00CE3BE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05</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00.0.00.00000</w:t>
            </w:r>
          </w:p>
        </w:tc>
        <w:tc>
          <w:tcPr>
            <w:tcW w:w="52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5852"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Жилищное хозяйство</w:t>
            </w:r>
          </w:p>
        </w:tc>
        <w:tc>
          <w:tcPr>
            <w:tcW w:w="141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6,600</w:t>
            </w:r>
          </w:p>
        </w:tc>
      </w:tr>
      <w:tr w:rsidR="00A03C55" w:rsidRPr="00CE3BE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05</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99.0.00.00000</w:t>
            </w:r>
          </w:p>
        </w:tc>
        <w:tc>
          <w:tcPr>
            <w:tcW w:w="52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5852"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proofErr w:type="spellStart"/>
            <w:r w:rsidRPr="000831FC">
              <w:rPr>
                <w:rFonts w:ascii="Times New Roman" w:eastAsia="Times New Roman" w:hAnsi="Times New Roman" w:cs="Times New Roman"/>
                <w:color w:val="000000"/>
              </w:rPr>
              <w:t>Непрограммные</w:t>
            </w:r>
            <w:proofErr w:type="spellEnd"/>
            <w:r w:rsidRPr="000831FC">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41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6,600</w:t>
            </w:r>
          </w:p>
        </w:tc>
      </w:tr>
      <w:tr w:rsidR="00A03C55" w:rsidRPr="00CE3BE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05</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99.0.00.88990</w:t>
            </w:r>
          </w:p>
        </w:tc>
        <w:tc>
          <w:tcPr>
            <w:tcW w:w="52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200</w:t>
            </w:r>
          </w:p>
        </w:tc>
        <w:tc>
          <w:tcPr>
            <w:tcW w:w="5852"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 xml:space="preserve">Уплата прочих налогов, сборов и иных платежей (Закупка товаров, работ и услуг для обеспечения государственных </w:t>
            </w:r>
            <w:r w:rsidRPr="000831FC">
              <w:rPr>
                <w:rFonts w:ascii="Times New Roman" w:eastAsia="Times New Roman" w:hAnsi="Times New Roman" w:cs="Times New Roman"/>
                <w:color w:val="000000"/>
              </w:rPr>
              <w:lastRenderedPageBreak/>
              <w:t>(муниципальных) нужд)</w:t>
            </w:r>
          </w:p>
        </w:tc>
        <w:tc>
          <w:tcPr>
            <w:tcW w:w="141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lastRenderedPageBreak/>
              <w:t>6,600</w:t>
            </w:r>
          </w:p>
        </w:tc>
      </w:tr>
      <w:tr w:rsidR="00A03C55" w:rsidRPr="00CE3BE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lastRenderedPageBreak/>
              <w:t>05</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02</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00.0.00.00000</w:t>
            </w:r>
          </w:p>
        </w:tc>
        <w:tc>
          <w:tcPr>
            <w:tcW w:w="52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5852"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Коммунальное хозяйство</w:t>
            </w:r>
          </w:p>
        </w:tc>
        <w:tc>
          <w:tcPr>
            <w:tcW w:w="141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9 573,390</w:t>
            </w:r>
          </w:p>
        </w:tc>
      </w:tr>
      <w:tr w:rsidR="00A03C55" w:rsidRPr="00CE3BE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05</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02</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99.0.00.00000</w:t>
            </w:r>
          </w:p>
        </w:tc>
        <w:tc>
          <w:tcPr>
            <w:tcW w:w="52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5852"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proofErr w:type="spellStart"/>
            <w:r w:rsidRPr="000831FC">
              <w:rPr>
                <w:rFonts w:ascii="Times New Roman" w:eastAsia="Times New Roman" w:hAnsi="Times New Roman" w:cs="Times New Roman"/>
                <w:color w:val="000000"/>
              </w:rPr>
              <w:t>Непрограммные</w:t>
            </w:r>
            <w:proofErr w:type="spellEnd"/>
            <w:r w:rsidRPr="000831FC">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41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9 573,390</w:t>
            </w:r>
          </w:p>
        </w:tc>
      </w:tr>
      <w:tr w:rsidR="00A03C55" w:rsidRPr="00CE3BE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05</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02</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99.0.00.70510</w:t>
            </w:r>
          </w:p>
        </w:tc>
        <w:tc>
          <w:tcPr>
            <w:tcW w:w="52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800</w:t>
            </w:r>
          </w:p>
        </w:tc>
        <w:tc>
          <w:tcPr>
            <w:tcW w:w="5852"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 xml:space="preserve">Субвенции на компенсацию (возмещение) выпадающих доходов </w:t>
            </w:r>
            <w:proofErr w:type="spellStart"/>
            <w:r w:rsidRPr="000831FC">
              <w:rPr>
                <w:rFonts w:ascii="Times New Roman" w:eastAsia="Times New Roman" w:hAnsi="Times New Roman" w:cs="Times New Roman"/>
                <w:color w:val="000000"/>
              </w:rPr>
              <w:t>ресурсоснабжающих</w:t>
            </w:r>
            <w:proofErr w:type="spellEnd"/>
            <w:r w:rsidRPr="000831FC">
              <w:rPr>
                <w:rFonts w:ascii="Times New Roman" w:eastAsia="Times New Roman" w:hAnsi="Times New Roman" w:cs="Times New Roman"/>
                <w:color w:val="000000"/>
              </w:rPr>
              <w:t xml:space="preserve"> организаций, связанных с применением льготных тарифов на коммунальные ресурсы (услуги) и техническую воду, поставляемые населению (Иные бюджетные ассигнования)</w:t>
            </w:r>
          </w:p>
        </w:tc>
        <w:tc>
          <w:tcPr>
            <w:tcW w:w="141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55,000</w:t>
            </w:r>
          </w:p>
        </w:tc>
      </w:tr>
      <w:tr w:rsidR="00A03C55" w:rsidRPr="00CE3BE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05</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02</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99.0.00.78210</w:t>
            </w:r>
          </w:p>
        </w:tc>
        <w:tc>
          <w:tcPr>
            <w:tcW w:w="52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500</w:t>
            </w:r>
          </w:p>
        </w:tc>
        <w:tc>
          <w:tcPr>
            <w:tcW w:w="5852"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Межбюджетные трансферты на обеспечение передаваемых полномочий по водоснабжению, водоотведению (Межбюджетные трансферты)</w:t>
            </w:r>
          </w:p>
        </w:tc>
        <w:tc>
          <w:tcPr>
            <w:tcW w:w="141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9 518,390</w:t>
            </w:r>
          </w:p>
        </w:tc>
      </w:tr>
      <w:tr w:rsidR="00A03C55" w:rsidRPr="00CE3BE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05</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03</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00.0.00.00000</w:t>
            </w:r>
          </w:p>
        </w:tc>
        <w:tc>
          <w:tcPr>
            <w:tcW w:w="52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5852"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Благоустройство</w:t>
            </w:r>
          </w:p>
        </w:tc>
        <w:tc>
          <w:tcPr>
            <w:tcW w:w="141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8 098,100</w:t>
            </w:r>
          </w:p>
        </w:tc>
      </w:tr>
      <w:tr w:rsidR="00A03C55" w:rsidRPr="00CE3BE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05</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03</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38.0.00.00000</w:t>
            </w:r>
          </w:p>
        </w:tc>
        <w:tc>
          <w:tcPr>
            <w:tcW w:w="52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5852"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МП «Формирование современной комфортной среды Урюпинского муниципального района Волгоградской области»</w:t>
            </w:r>
          </w:p>
        </w:tc>
        <w:tc>
          <w:tcPr>
            <w:tcW w:w="141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7 174,223</w:t>
            </w:r>
          </w:p>
        </w:tc>
      </w:tr>
      <w:tr w:rsidR="00A03C55" w:rsidRPr="00CE3BE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05</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03</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38.0.00.S177Д</w:t>
            </w:r>
          </w:p>
        </w:tc>
        <w:tc>
          <w:tcPr>
            <w:tcW w:w="52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500</w:t>
            </w:r>
          </w:p>
        </w:tc>
        <w:tc>
          <w:tcPr>
            <w:tcW w:w="5852"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 xml:space="preserve">Реализация мероприятий в рамках инициативного </w:t>
            </w:r>
            <w:proofErr w:type="spellStart"/>
            <w:r w:rsidRPr="000831FC">
              <w:rPr>
                <w:rFonts w:ascii="Times New Roman" w:eastAsia="Times New Roman" w:hAnsi="Times New Roman" w:cs="Times New Roman"/>
                <w:color w:val="000000"/>
              </w:rPr>
              <w:t>бюджетирования</w:t>
            </w:r>
            <w:proofErr w:type="spellEnd"/>
            <w:r w:rsidRPr="000831FC">
              <w:rPr>
                <w:rFonts w:ascii="Times New Roman" w:eastAsia="Times New Roman" w:hAnsi="Times New Roman" w:cs="Times New Roman"/>
                <w:color w:val="000000"/>
              </w:rPr>
              <w:t xml:space="preserve"> по проекту «Благоустройство центральной части х. Первомайского Урюпинского района Волгоградской области» (Межбюджетные трансферты)</w:t>
            </w:r>
          </w:p>
        </w:tc>
        <w:tc>
          <w:tcPr>
            <w:tcW w:w="141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896,000</w:t>
            </w:r>
          </w:p>
        </w:tc>
      </w:tr>
      <w:tr w:rsidR="00A03C55" w:rsidRPr="00CE3BE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05</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03</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38.0.00.S177Ж</w:t>
            </w:r>
          </w:p>
        </w:tc>
        <w:tc>
          <w:tcPr>
            <w:tcW w:w="52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500</w:t>
            </w:r>
          </w:p>
        </w:tc>
        <w:tc>
          <w:tcPr>
            <w:tcW w:w="5852"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 xml:space="preserve">Реализация мероприятий в рамках инициативного </w:t>
            </w:r>
            <w:proofErr w:type="spellStart"/>
            <w:r w:rsidRPr="000831FC">
              <w:rPr>
                <w:rFonts w:ascii="Times New Roman" w:eastAsia="Times New Roman" w:hAnsi="Times New Roman" w:cs="Times New Roman"/>
                <w:color w:val="000000"/>
              </w:rPr>
              <w:t>бюджетирования</w:t>
            </w:r>
            <w:proofErr w:type="spellEnd"/>
            <w:r w:rsidRPr="000831FC">
              <w:rPr>
                <w:rFonts w:ascii="Times New Roman" w:eastAsia="Times New Roman" w:hAnsi="Times New Roman" w:cs="Times New Roman"/>
                <w:color w:val="000000"/>
              </w:rPr>
              <w:t xml:space="preserve"> по проекту «Детская площадка «Корабль детства» (Межбюджетные трансферты)</w:t>
            </w:r>
          </w:p>
        </w:tc>
        <w:tc>
          <w:tcPr>
            <w:tcW w:w="141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896,000</w:t>
            </w:r>
          </w:p>
        </w:tc>
      </w:tr>
      <w:tr w:rsidR="00A03C55" w:rsidRPr="00CE3BE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05</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03</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38.0.00.S2270</w:t>
            </w:r>
          </w:p>
        </w:tc>
        <w:tc>
          <w:tcPr>
            <w:tcW w:w="52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500</w:t>
            </w:r>
          </w:p>
        </w:tc>
        <w:tc>
          <w:tcPr>
            <w:tcW w:w="5852"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Реализация мероприятий по содержанию объектов благоустройства (Межбюджетные трансферты)</w:t>
            </w:r>
          </w:p>
        </w:tc>
        <w:tc>
          <w:tcPr>
            <w:tcW w:w="141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5 382,223</w:t>
            </w:r>
          </w:p>
        </w:tc>
      </w:tr>
      <w:tr w:rsidR="00A03C55" w:rsidRPr="00CE3BE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05</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03</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99.0.00.00000</w:t>
            </w:r>
          </w:p>
        </w:tc>
        <w:tc>
          <w:tcPr>
            <w:tcW w:w="52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5852"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proofErr w:type="spellStart"/>
            <w:r w:rsidRPr="000831FC">
              <w:rPr>
                <w:rFonts w:ascii="Times New Roman" w:eastAsia="Times New Roman" w:hAnsi="Times New Roman" w:cs="Times New Roman"/>
                <w:color w:val="000000"/>
              </w:rPr>
              <w:t>Непрограммные</w:t>
            </w:r>
            <w:proofErr w:type="spellEnd"/>
            <w:r w:rsidRPr="000831FC">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41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923,877</w:t>
            </w:r>
          </w:p>
        </w:tc>
      </w:tr>
      <w:tr w:rsidR="00A03C55" w:rsidRPr="00CE3BE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05</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03</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99.0.00.72210</w:t>
            </w:r>
          </w:p>
        </w:tc>
        <w:tc>
          <w:tcPr>
            <w:tcW w:w="52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500</w:t>
            </w:r>
          </w:p>
        </w:tc>
        <w:tc>
          <w:tcPr>
            <w:tcW w:w="5852"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Межбюджетные трансферты, передаваемые на исполнение переданных полномочий в части организации ритуальных услуг и содержании мест захоронения (Межбюджетные трансферты)</w:t>
            </w:r>
          </w:p>
        </w:tc>
        <w:tc>
          <w:tcPr>
            <w:tcW w:w="141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923,877</w:t>
            </w:r>
          </w:p>
        </w:tc>
      </w:tr>
      <w:tr w:rsidR="00A03C55" w:rsidRPr="00CE3BE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t>07</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t>00</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t>00.0.00.00000</w:t>
            </w:r>
          </w:p>
        </w:tc>
        <w:tc>
          <w:tcPr>
            <w:tcW w:w="52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t>000</w:t>
            </w:r>
          </w:p>
        </w:tc>
        <w:tc>
          <w:tcPr>
            <w:tcW w:w="5852"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t>ОБРАЗОВАНИЕ</w:t>
            </w:r>
          </w:p>
        </w:tc>
        <w:tc>
          <w:tcPr>
            <w:tcW w:w="141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b/>
                <w:bCs/>
                <w:color w:val="000000"/>
              </w:rPr>
            </w:pPr>
            <w:r w:rsidRPr="000831FC">
              <w:rPr>
                <w:rFonts w:ascii="Times New Roman" w:eastAsia="Times New Roman" w:hAnsi="Times New Roman" w:cs="Times New Roman"/>
                <w:b/>
                <w:bCs/>
                <w:color w:val="000000"/>
              </w:rPr>
              <w:t>360 374,326</w:t>
            </w:r>
          </w:p>
        </w:tc>
      </w:tr>
      <w:tr w:rsidR="00A03C55" w:rsidRPr="00CE3BE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00.0.00.00000</w:t>
            </w:r>
          </w:p>
        </w:tc>
        <w:tc>
          <w:tcPr>
            <w:tcW w:w="52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5852"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Дошкольное образование</w:t>
            </w:r>
          </w:p>
        </w:tc>
        <w:tc>
          <w:tcPr>
            <w:tcW w:w="141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39 187,132</w:t>
            </w:r>
          </w:p>
        </w:tc>
      </w:tr>
      <w:tr w:rsidR="00A03C55" w:rsidRPr="00CE3BE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02.0.00.00000</w:t>
            </w:r>
          </w:p>
        </w:tc>
        <w:tc>
          <w:tcPr>
            <w:tcW w:w="52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5852"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w:t>
            </w:r>
          </w:p>
        </w:tc>
        <w:tc>
          <w:tcPr>
            <w:tcW w:w="141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610,900</w:t>
            </w:r>
          </w:p>
        </w:tc>
      </w:tr>
      <w:tr w:rsidR="00A03C55" w:rsidRPr="00CE3BE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02.0.00.20010</w:t>
            </w:r>
          </w:p>
        </w:tc>
        <w:tc>
          <w:tcPr>
            <w:tcW w:w="52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200</w:t>
            </w:r>
          </w:p>
        </w:tc>
        <w:tc>
          <w:tcPr>
            <w:tcW w:w="5852"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610,900</w:t>
            </w:r>
          </w:p>
        </w:tc>
      </w:tr>
      <w:tr w:rsidR="00A03C55" w:rsidRPr="00CE3BE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06.0.00.00000</w:t>
            </w:r>
          </w:p>
        </w:tc>
        <w:tc>
          <w:tcPr>
            <w:tcW w:w="52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5852"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w:t>
            </w:r>
          </w:p>
        </w:tc>
        <w:tc>
          <w:tcPr>
            <w:tcW w:w="141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1 118,448</w:t>
            </w:r>
          </w:p>
        </w:tc>
      </w:tr>
      <w:tr w:rsidR="00A03C55" w:rsidRPr="00CE3BE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06.0.00.20010</w:t>
            </w:r>
          </w:p>
        </w:tc>
        <w:tc>
          <w:tcPr>
            <w:tcW w:w="52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200</w:t>
            </w:r>
          </w:p>
        </w:tc>
        <w:tc>
          <w:tcPr>
            <w:tcW w:w="5852"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1 118,448</w:t>
            </w:r>
          </w:p>
        </w:tc>
      </w:tr>
      <w:tr w:rsidR="00A03C55" w:rsidRPr="00CE3BE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08.0.00.00000</w:t>
            </w:r>
          </w:p>
        </w:tc>
        <w:tc>
          <w:tcPr>
            <w:tcW w:w="52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5852"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МП «Обеспечение безопасности муниципальных образовательных учреждений Урюпинского муниципального района Волгоградской области»</w:t>
            </w:r>
          </w:p>
        </w:tc>
        <w:tc>
          <w:tcPr>
            <w:tcW w:w="141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52,784</w:t>
            </w:r>
          </w:p>
        </w:tc>
      </w:tr>
      <w:tr w:rsidR="00A03C55" w:rsidRPr="00CE3BE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08.0.00.20010</w:t>
            </w:r>
          </w:p>
        </w:tc>
        <w:tc>
          <w:tcPr>
            <w:tcW w:w="52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200</w:t>
            </w:r>
          </w:p>
        </w:tc>
        <w:tc>
          <w:tcPr>
            <w:tcW w:w="5852"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 xml:space="preserve">МП «Обеспечение безопасности муниципальных образовательных учреждений Урюпинского муниципального района Волгоградской области» (Закупка товаров, работ и услуг для обеспечения государственных </w:t>
            </w:r>
            <w:r w:rsidRPr="000831FC">
              <w:rPr>
                <w:rFonts w:ascii="Times New Roman" w:eastAsia="Times New Roman" w:hAnsi="Times New Roman" w:cs="Times New Roman"/>
                <w:color w:val="000000"/>
              </w:rPr>
              <w:lastRenderedPageBreak/>
              <w:t>(муниципальных) нужд)</w:t>
            </w:r>
          </w:p>
        </w:tc>
        <w:tc>
          <w:tcPr>
            <w:tcW w:w="141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lastRenderedPageBreak/>
              <w:t>52,784</w:t>
            </w:r>
          </w:p>
        </w:tc>
      </w:tr>
      <w:tr w:rsidR="00A03C55" w:rsidRPr="00CE3BE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lastRenderedPageBreak/>
              <w:t>07</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99.0.00.00000</w:t>
            </w:r>
          </w:p>
        </w:tc>
        <w:tc>
          <w:tcPr>
            <w:tcW w:w="52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5852"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proofErr w:type="spellStart"/>
            <w:r w:rsidRPr="000831FC">
              <w:rPr>
                <w:rFonts w:ascii="Times New Roman" w:eastAsia="Times New Roman" w:hAnsi="Times New Roman" w:cs="Times New Roman"/>
                <w:color w:val="000000"/>
              </w:rPr>
              <w:t>Непрограммные</w:t>
            </w:r>
            <w:proofErr w:type="spellEnd"/>
            <w:r w:rsidRPr="000831FC">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41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37 405,000</w:t>
            </w:r>
          </w:p>
        </w:tc>
      </w:tr>
      <w:tr w:rsidR="00A03C55" w:rsidRPr="00CE3BE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99.0.00.04200</w:t>
            </w:r>
          </w:p>
        </w:tc>
        <w:tc>
          <w:tcPr>
            <w:tcW w:w="52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100</w:t>
            </w:r>
          </w:p>
        </w:tc>
        <w:tc>
          <w:tcPr>
            <w:tcW w:w="5852"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8 899,900</w:t>
            </w:r>
          </w:p>
        </w:tc>
      </w:tr>
      <w:tr w:rsidR="00A03C55" w:rsidRPr="00CE3BE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99.0.00.04200</w:t>
            </w:r>
          </w:p>
        </w:tc>
        <w:tc>
          <w:tcPr>
            <w:tcW w:w="52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200</w:t>
            </w:r>
          </w:p>
        </w:tc>
        <w:tc>
          <w:tcPr>
            <w:tcW w:w="5852"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5 430,900</w:t>
            </w:r>
          </w:p>
        </w:tc>
      </w:tr>
      <w:tr w:rsidR="00A03C55" w:rsidRPr="00CE3BE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99.0.00.70351</w:t>
            </w:r>
          </w:p>
        </w:tc>
        <w:tc>
          <w:tcPr>
            <w:tcW w:w="52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100</w:t>
            </w:r>
          </w:p>
        </w:tc>
        <w:tc>
          <w:tcPr>
            <w:tcW w:w="5852"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6 019,400</w:t>
            </w:r>
          </w:p>
        </w:tc>
      </w:tr>
      <w:tr w:rsidR="00A03C55" w:rsidRPr="00CE3BE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99.0.00.70352</w:t>
            </w:r>
          </w:p>
        </w:tc>
        <w:tc>
          <w:tcPr>
            <w:tcW w:w="52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100</w:t>
            </w:r>
          </w:p>
        </w:tc>
        <w:tc>
          <w:tcPr>
            <w:tcW w:w="5852"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2 015,300</w:t>
            </w:r>
          </w:p>
        </w:tc>
      </w:tr>
      <w:tr w:rsidR="00A03C55" w:rsidRPr="00CE3BE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99.0.00.70353</w:t>
            </w:r>
          </w:p>
        </w:tc>
        <w:tc>
          <w:tcPr>
            <w:tcW w:w="52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200</w:t>
            </w:r>
          </w:p>
        </w:tc>
        <w:tc>
          <w:tcPr>
            <w:tcW w:w="5852"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24,200</w:t>
            </w:r>
          </w:p>
        </w:tc>
      </w:tr>
      <w:tr w:rsidR="00A03C55" w:rsidRPr="00CE3BE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99.0.00.71491</w:t>
            </w:r>
          </w:p>
        </w:tc>
        <w:tc>
          <w:tcPr>
            <w:tcW w:w="52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100</w:t>
            </w:r>
          </w:p>
        </w:tc>
        <w:tc>
          <w:tcPr>
            <w:tcW w:w="5852"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1 557,500</w:t>
            </w:r>
          </w:p>
        </w:tc>
      </w:tr>
      <w:tr w:rsidR="00A03C55" w:rsidRPr="00CE3BE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99.0.00.71491</w:t>
            </w:r>
          </w:p>
        </w:tc>
        <w:tc>
          <w:tcPr>
            <w:tcW w:w="52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600</w:t>
            </w:r>
          </w:p>
        </w:tc>
        <w:tc>
          <w:tcPr>
            <w:tcW w:w="5852"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9 477,300</w:t>
            </w:r>
          </w:p>
        </w:tc>
      </w:tr>
      <w:tr w:rsidR="00A03C55" w:rsidRPr="00CE3BE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99.0.00.71492</w:t>
            </w:r>
          </w:p>
        </w:tc>
        <w:tc>
          <w:tcPr>
            <w:tcW w:w="52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100</w:t>
            </w:r>
          </w:p>
        </w:tc>
        <w:tc>
          <w:tcPr>
            <w:tcW w:w="5852"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549,400</w:t>
            </w:r>
          </w:p>
        </w:tc>
      </w:tr>
      <w:tr w:rsidR="00A03C55" w:rsidRPr="00CE3BE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lastRenderedPageBreak/>
              <w:t>07</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99.0.00.71492</w:t>
            </w:r>
          </w:p>
        </w:tc>
        <w:tc>
          <w:tcPr>
            <w:tcW w:w="52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600</w:t>
            </w:r>
          </w:p>
        </w:tc>
        <w:tc>
          <w:tcPr>
            <w:tcW w:w="5852"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3 145,100</w:t>
            </w:r>
          </w:p>
        </w:tc>
      </w:tr>
      <w:tr w:rsidR="00A03C55" w:rsidRPr="00CE3BE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99.0.00.71493</w:t>
            </w:r>
          </w:p>
        </w:tc>
        <w:tc>
          <w:tcPr>
            <w:tcW w:w="52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200</w:t>
            </w:r>
          </w:p>
        </w:tc>
        <w:tc>
          <w:tcPr>
            <w:tcW w:w="5852"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6,300</w:t>
            </w:r>
          </w:p>
        </w:tc>
      </w:tr>
      <w:tr w:rsidR="00A03C55" w:rsidRPr="00CE3BE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99.0.00.71493</w:t>
            </w:r>
          </w:p>
        </w:tc>
        <w:tc>
          <w:tcPr>
            <w:tcW w:w="52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600</w:t>
            </w:r>
          </w:p>
        </w:tc>
        <w:tc>
          <w:tcPr>
            <w:tcW w:w="5852"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38,000</w:t>
            </w:r>
          </w:p>
        </w:tc>
      </w:tr>
      <w:tr w:rsidR="00A03C55" w:rsidRPr="00CE3BE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99.0.00.80990</w:t>
            </w:r>
          </w:p>
        </w:tc>
        <w:tc>
          <w:tcPr>
            <w:tcW w:w="52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800</w:t>
            </w:r>
          </w:p>
        </w:tc>
        <w:tc>
          <w:tcPr>
            <w:tcW w:w="5852"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Уплата налога на имущество (Иные бюджетные ассигнования)</w:t>
            </w:r>
          </w:p>
        </w:tc>
        <w:tc>
          <w:tcPr>
            <w:tcW w:w="141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241,700</w:t>
            </w:r>
          </w:p>
        </w:tc>
      </w:tr>
      <w:tr w:rsidR="00A03C55" w:rsidRPr="00CE3BE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02</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00.0.00.00000</w:t>
            </w:r>
          </w:p>
        </w:tc>
        <w:tc>
          <w:tcPr>
            <w:tcW w:w="52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5852"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Общее образование</w:t>
            </w:r>
          </w:p>
        </w:tc>
        <w:tc>
          <w:tcPr>
            <w:tcW w:w="141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299 491,771</w:t>
            </w:r>
          </w:p>
        </w:tc>
      </w:tr>
      <w:tr w:rsidR="00A03C55" w:rsidRPr="00CE3BE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02</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02.0.00.00000</w:t>
            </w:r>
          </w:p>
        </w:tc>
        <w:tc>
          <w:tcPr>
            <w:tcW w:w="52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5852"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w:t>
            </w:r>
          </w:p>
        </w:tc>
        <w:tc>
          <w:tcPr>
            <w:tcW w:w="141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4 092,000</w:t>
            </w:r>
          </w:p>
        </w:tc>
      </w:tr>
      <w:tr w:rsidR="00A03C55" w:rsidRPr="00CE3BE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02</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02.0.00.20010</w:t>
            </w:r>
          </w:p>
        </w:tc>
        <w:tc>
          <w:tcPr>
            <w:tcW w:w="52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200</w:t>
            </w:r>
          </w:p>
        </w:tc>
        <w:tc>
          <w:tcPr>
            <w:tcW w:w="5852"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1 405,300</w:t>
            </w:r>
          </w:p>
        </w:tc>
      </w:tr>
      <w:tr w:rsidR="00A03C55" w:rsidRPr="00CE3BE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02</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02.0.00.66110</w:t>
            </w:r>
          </w:p>
        </w:tc>
        <w:tc>
          <w:tcPr>
            <w:tcW w:w="52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600</w:t>
            </w:r>
          </w:p>
        </w:tc>
        <w:tc>
          <w:tcPr>
            <w:tcW w:w="5852"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2 686,700</w:t>
            </w:r>
          </w:p>
        </w:tc>
      </w:tr>
      <w:tr w:rsidR="00A03C55" w:rsidRPr="00CE3BE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02</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06.0.00.00000</w:t>
            </w:r>
          </w:p>
        </w:tc>
        <w:tc>
          <w:tcPr>
            <w:tcW w:w="52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5852"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w:t>
            </w:r>
          </w:p>
        </w:tc>
        <w:tc>
          <w:tcPr>
            <w:tcW w:w="141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22 234,479</w:t>
            </w:r>
          </w:p>
        </w:tc>
      </w:tr>
      <w:tr w:rsidR="00A03C55" w:rsidRPr="00CE3BE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02</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06.0.00.20010</w:t>
            </w:r>
          </w:p>
        </w:tc>
        <w:tc>
          <w:tcPr>
            <w:tcW w:w="52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200</w:t>
            </w:r>
          </w:p>
        </w:tc>
        <w:tc>
          <w:tcPr>
            <w:tcW w:w="5852"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749,473</w:t>
            </w:r>
          </w:p>
        </w:tc>
      </w:tr>
      <w:tr w:rsidR="00A03C55" w:rsidRPr="00CE3BE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02</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06.0.00.66110</w:t>
            </w:r>
          </w:p>
        </w:tc>
        <w:tc>
          <w:tcPr>
            <w:tcW w:w="52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600</w:t>
            </w:r>
          </w:p>
        </w:tc>
        <w:tc>
          <w:tcPr>
            <w:tcW w:w="5852"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3 236,563</w:t>
            </w:r>
          </w:p>
        </w:tc>
      </w:tr>
      <w:tr w:rsidR="00A03C55" w:rsidRPr="00CE3BE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02</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06.0.00.L3040</w:t>
            </w:r>
          </w:p>
        </w:tc>
        <w:tc>
          <w:tcPr>
            <w:tcW w:w="52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200</w:t>
            </w:r>
          </w:p>
        </w:tc>
        <w:tc>
          <w:tcPr>
            <w:tcW w:w="5852"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2 863,044</w:t>
            </w:r>
          </w:p>
        </w:tc>
      </w:tr>
      <w:tr w:rsidR="00A03C55" w:rsidRPr="00CE3BE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02</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06.0.00.L3040</w:t>
            </w:r>
          </w:p>
        </w:tc>
        <w:tc>
          <w:tcPr>
            <w:tcW w:w="52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600</w:t>
            </w:r>
          </w:p>
        </w:tc>
        <w:tc>
          <w:tcPr>
            <w:tcW w:w="5852"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8 078,616</w:t>
            </w:r>
          </w:p>
        </w:tc>
      </w:tr>
      <w:tr w:rsidR="00A03C55" w:rsidRPr="00CE3BE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lastRenderedPageBreak/>
              <w:t>07</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02</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06.0.00.S3370</w:t>
            </w:r>
          </w:p>
        </w:tc>
        <w:tc>
          <w:tcPr>
            <w:tcW w:w="52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200</w:t>
            </w:r>
          </w:p>
        </w:tc>
        <w:tc>
          <w:tcPr>
            <w:tcW w:w="5852"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 xml:space="preserve">Реализация мероприятий по обеспечению бесплатным горячим питанием категорий обучающихся по образовательным программам общего образования в муниципальных образовательных организациях, определенных частью 2 статьи 46 Социального кодекса </w:t>
            </w:r>
            <w:proofErr w:type="gramStart"/>
            <w:r w:rsidRPr="000831FC">
              <w:rPr>
                <w:rFonts w:ascii="Times New Roman" w:eastAsia="Times New Roman" w:hAnsi="Times New Roman" w:cs="Times New Roman"/>
                <w:color w:val="000000"/>
              </w:rPr>
              <w:t>ВО</w:t>
            </w:r>
            <w:proofErr w:type="gramEnd"/>
            <w:r w:rsidRPr="000831FC">
              <w:rPr>
                <w:rFonts w:ascii="Times New Roman" w:eastAsia="Times New Roman" w:hAnsi="Times New Roman" w:cs="Times New Roman"/>
                <w:color w:val="000000"/>
              </w:rPr>
              <w:t xml:space="preserve">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1 892,404</w:t>
            </w:r>
          </w:p>
        </w:tc>
      </w:tr>
      <w:tr w:rsidR="00A03C55" w:rsidRPr="00CE3BE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02</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06.0.00.S3370</w:t>
            </w:r>
          </w:p>
        </w:tc>
        <w:tc>
          <w:tcPr>
            <w:tcW w:w="52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600</w:t>
            </w:r>
          </w:p>
        </w:tc>
        <w:tc>
          <w:tcPr>
            <w:tcW w:w="5852"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 xml:space="preserve">Реализация мероприятий по обеспечению бесплатным горячим питанием категорий обучающихся по образовательным программам общего образования в муниципальных образовательных организациях, определенных частью 2 статьи 46 Социального кодекса </w:t>
            </w:r>
            <w:proofErr w:type="gramStart"/>
            <w:r w:rsidRPr="000831FC">
              <w:rPr>
                <w:rFonts w:ascii="Times New Roman" w:eastAsia="Times New Roman" w:hAnsi="Times New Roman" w:cs="Times New Roman"/>
                <w:color w:val="000000"/>
              </w:rPr>
              <w:t>ВО</w:t>
            </w:r>
            <w:proofErr w:type="gramEnd"/>
            <w:r w:rsidRPr="000831FC">
              <w:rPr>
                <w:rFonts w:ascii="Times New Roman" w:eastAsia="Times New Roman" w:hAnsi="Times New Roman" w:cs="Times New Roman"/>
                <w:color w:val="000000"/>
              </w:rPr>
              <w:t xml:space="preserve">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5 414,379</w:t>
            </w:r>
          </w:p>
        </w:tc>
      </w:tr>
      <w:tr w:rsidR="00A03C55" w:rsidRPr="00CE3BE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02</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08.0.00.00000</w:t>
            </w:r>
          </w:p>
        </w:tc>
        <w:tc>
          <w:tcPr>
            <w:tcW w:w="52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5852"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МП «Обеспечение безопасности муниципальных образовательных учреждений Урюпинского муниципального района Волгоградской области»</w:t>
            </w:r>
          </w:p>
        </w:tc>
        <w:tc>
          <w:tcPr>
            <w:tcW w:w="141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356,292</w:t>
            </w:r>
          </w:p>
        </w:tc>
      </w:tr>
      <w:tr w:rsidR="00A03C55" w:rsidRPr="00CE3BE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02</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08.0.00.20010</w:t>
            </w:r>
          </w:p>
        </w:tc>
        <w:tc>
          <w:tcPr>
            <w:tcW w:w="52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200</w:t>
            </w:r>
          </w:p>
        </w:tc>
        <w:tc>
          <w:tcPr>
            <w:tcW w:w="5852"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МП «Обеспечение безопасности муниципальных образовательных учреждений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105,568</w:t>
            </w:r>
          </w:p>
        </w:tc>
      </w:tr>
      <w:tr w:rsidR="00A03C55" w:rsidRPr="00CE3BE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02</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08.0.00.66110</w:t>
            </w:r>
          </w:p>
        </w:tc>
        <w:tc>
          <w:tcPr>
            <w:tcW w:w="52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600</w:t>
            </w:r>
          </w:p>
        </w:tc>
        <w:tc>
          <w:tcPr>
            <w:tcW w:w="5852"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МП «Обеспечение безопасности муниципальных образовательных учреждений Урюпинского муниципального района Волгоградской области»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250,724</w:t>
            </w:r>
          </w:p>
        </w:tc>
      </w:tr>
      <w:tr w:rsidR="00A03C55" w:rsidRPr="00CE3BE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02</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17.0.00.00000</w:t>
            </w:r>
          </w:p>
        </w:tc>
        <w:tc>
          <w:tcPr>
            <w:tcW w:w="52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5852"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МП «Развитие образования на территории Урюпинского муниципального района Волгоградской области»</w:t>
            </w:r>
          </w:p>
        </w:tc>
        <w:tc>
          <w:tcPr>
            <w:tcW w:w="141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605,000</w:t>
            </w:r>
          </w:p>
        </w:tc>
      </w:tr>
      <w:tr w:rsidR="00A03C55" w:rsidRPr="00CE3BE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02</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17.0.00.S177В</w:t>
            </w:r>
          </w:p>
        </w:tc>
        <w:tc>
          <w:tcPr>
            <w:tcW w:w="52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600</w:t>
            </w:r>
          </w:p>
        </w:tc>
        <w:tc>
          <w:tcPr>
            <w:tcW w:w="5852"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 xml:space="preserve">Реализация мероприятий в рамках инициативного </w:t>
            </w:r>
            <w:proofErr w:type="spellStart"/>
            <w:r w:rsidRPr="000831FC">
              <w:rPr>
                <w:rFonts w:ascii="Times New Roman" w:eastAsia="Times New Roman" w:hAnsi="Times New Roman" w:cs="Times New Roman"/>
                <w:color w:val="000000"/>
              </w:rPr>
              <w:t>бюджетирования</w:t>
            </w:r>
            <w:proofErr w:type="spellEnd"/>
            <w:r w:rsidRPr="000831FC">
              <w:rPr>
                <w:rFonts w:ascii="Times New Roman" w:eastAsia="Times New Roman" w:hAnsi="Times New Roman" w:cs="Times New Roman"/>
                <w:color w:val="000000"/>
              </w:rPr>
              <w:t xml:space="preserve"> по проекту «Место притяжения»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330,000</w:t>
            </w:r>
          </w:p>
        </w:tc>
      </w:tr>
      <w:tr w:rsidR="00A03C55" w:rsidRPr="00CE3BE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02</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17.0.00.S177Г</w:t>
            </w:r>
          </w:p>
        </w:tc>
        <w:tc>
          <w:tcPr>
            <w:tcW w:w="52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600</w:t>
            </w:r>
          </w:p>
        </w:tc>
        <w:tc>
          <w:tcPr>
            <w:tcW w:w="5852"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 xml:space="preserve">Реализация мероприятий в рамках инициативного </w:t>
            </w:r>
            <w:proofErr w:type="spellStart"/>
            <w:r w:rsidRPr="000831FC">
              <w:rPr>
                <w:rFonts w:ascii="Times New Roman" w:eastAsia="Times New Roman" w:hAnsi="Times New Roman" w:cs="Times New Roman"/>
                <w:color w:val="000000"/>
              </w:rPr>
              <w:t>бюджетирования</w:t>
            </w:r>
            <w:proofErr w:type="spellEnd"/>
            <w:r w:rsidRPr="000831FC">
              <w:rPr>
                <w:rFonts w:ascii="Times New Roman" w:eastAsia="Times New Roman" w:hAnsi="Times New Roman" w:cs="Times New Roman"/>
                <w:color w:val="000000"/>
              </w:rPr>
              <w:t xml:space="preserve"> по проекту «Зона отдыха Перезагрузка»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275,000</w:t>
            </w:r>
          </w:p>
        </w:tc>
      </w:tr>
      <w:tr w:rsidR="00A03C55" w:rsidRPr="00CE3BE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02</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99.0.00.00000</w:t>
            </w:r>
          </w:p>
        </w:tc>
        <w:tc>
          <w:tcPr>
            <w:tcW w:w="52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5852"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proofErr w:type="spellStart"/>
            <w:r w:rsidRPr="000831FC">
              <w:rPr>
                <w:rFonts w:ascii="Times New Roman" w:eastAsia="Times New Roman" w:hAnsi="Times New Roman" w:cs="Times New Roman"/>
                <w:color w:val="000000"/>
              </w:rPr>
              <w:t>Непрограммные</w:t>
            </w:r>
            <w:proofErr w:type="spellEnd"/>
            <w:r w:rsidRPr="000831FC">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41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272 204,000</w:t>
            </w:r>
          </w:p>
        </w:tc>
      </w:tr>
      <w:tr w:rsidR="00A03C55" w:rsidRPr="00CE3BE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02</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99.0.00.04210</w:t>
            </w:r>
          </w:p>
        </w:tc>
        <w:tc>
          <w:tcPr>
            <w:tcW w:w="52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100</w:t>
            </w:r>
          </w:p>
        </w:tc>
        <w:tc>
          <w:tcPr>
            <w:tcW w:w="5852"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7 180,800</w:t>
            </w:r>
          </w:p>
        </w:tc>
      </w:tr>
      <w:tr w:rsidR="00A03C55" w:rsidRPr="00CE3BE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02</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99.0.00.04210</w:t>
            </w:r>
          </w:p>
        </w:tc>
        <w:tc>
          <w:tcPr>
            <w:tcW w:w="52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200</w:t>
            </w:r>
          </w:p>
        </w:tc>
        <w:tc>
          <w:tcPr>
            <w:tcW w:w="5852"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16 229,100</w:t>
            </w:r>
          </w:p>
        </w:tc>
      </w:tr>
      <w:tr w:rsidR="00A03C55" w:rsidRPr="00CE3BE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02</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99.0.00.04210</w:t>
            </w:r>
          </w:p>
        </w:tc>
        <w:tc>
          <w:tcPr>
            <w:tcW w:w="52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800</w:t>
            </w:r>
          </w:p>
        </w:tc>
        <w:tc>
          <w:tcPr>
            <w:tcW w:w="5852"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Обеспечение деятельности казенных общеобразовательных организаций (Иные бюджетные ассигнования)</w:t>
            </w:r>
          </w:p>
        </w:tc>
        <w:tc>
          <w:tcPr>
            <w:tcW w:w="141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30,900</w:t>
            </w:r>
          </w:p>
        </w:tc>
      </w:tr>
      <w:tr w:rsidR="00A03C55" w:rsidRPr="00CE3BE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02</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99.0.00.66110</w:t>
            </w:r>
          </w:p>
        </w:tc>
        <w:tc>
          <w:tcPr>
            <w:tcW w:w="52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600</w:t>
            </w:r>
          </w:p>
        </w:tc>
        <w:tc>
          <w:tcPr>
            <w:tcW w:w="5852"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41 793,300</w:t>
            </w:r>
          </w:p>
        </w:tc>
      </w:tr>
      <w:tr w:rsidR="00A03C55" w:rsidRPr="00CE3BE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02</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99.0.00.70361</w:t>
            </w:r>
          </w:p>
        </w:tc>
        <w:tc>
          <w:tcPr>
            <w:tcW w:w="52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100</w:t>
            </w:r>
          </w:p>
        </w:tc>
        <w:tc>
          <w:tcPr>
            <w:tcW w:w="5852"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 xml:space="preserve">Субвенции на осуществление образовательного процесса по </w:t>
            </w:r>
            <w:r w:rsidRPr="000831FC">
              <w:rPr>
                <w:rFonts w:ascii="Times New Roman" w:eastAsia="Times New Roman" w:hAnsi="Times New Roman" w:cs="Times New Roman"/>
                <w:color w:val="000000"/>
              </w:rPr>
              <w:lastRenderedPageBreak/>
              <w:t>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lastRenderedPageBreak/>
              <w:t>50 331,800</w:t>
            </w:r>
          </w:p>
        </w:tc>
      </w:tr>
      <w:tr w:rsidR="00A03C55" w:rsidRPr="00CE3BE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lastRenderedPageBreak/>
              <w:t>07</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02</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99.0.00.70361</w:t>
            </w:r>
          </w:p>
        </w:tc>
        <w:tc>
          <w:tcPr>
            <w:tcW w:w="52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600</w:t>
            </w:r>
          </w:p>
        </w:tc>
        <w:tc>
          <w:tcPr>
            <w:tcW w:w="5852"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106 883,700</w:t>
            </w:r>
          </w:p>
        </w:tc>
      </w:tr>
      <w:tr w:rsidR="00A03C55" w:rsidRPr="00CE3BE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02</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99.0.00.70362</w:t>
            </w:r>
          </w:p>
        </w:tc>
        <w:tc>
          <w:tcPr>
            <w:tcW w:w="52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100</w:t>
            </w:r>
          </w:p>
        </w:tc>
        <w:tc>
          <w:tcPr>
            <w:tcW w:w="5852"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13 871,700</w:t>
            </w:r>
          </w:p>
        </w:tc>
      </w:tr>
      <w:tr w:rsidR="00A03C55" w:rsidRPr="00CE3BE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02</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99.0.00.70362</w:t>
            </w:r>
          </w:p>
        </w:tc>
        <w:tc>
          <w:tcPr>
            <w:tcW w:w="52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600</w:t>
            </w:r>
          </w:p>
        </w:tc>
        <w:tc>
          <w:tcPr>
            <w:tcW w:w="5852"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29 801,100</w:t>
            </w:r>
          </w:p>
        </w:tc>
      </w:tr>
      <w:tr w:rsidR="00A03C55" w:rsidRPr="00CE3BE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02</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99.0.00.70363</w:t>
            </w:r>
          </w:p>
        </w:tc>
        <w:tc>
          <w:tcPr>
            <w:tcW w:w="52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200</w:t>
            </w:r>
          </w:p>
        </w:tc>
        <w:tc>
          <w:tcPr>
            <w:tcW w:w="5852"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1 663,400</w:t>
            </w:r>
          </w:p>
        </w:tc>
      </w:tr>
      <w:tr w:rsidR="00A03C55" w:rsidRPr="00CE3BE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02</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99.0.00.70363</w:t>
            </w:r>
          </w:p>
        </w:tc>
        <w:tc>
          <w:tcPr>
            <w:tcW w:w="52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600</w:t>
            </w:r>
          </w:p>
        </w:tc>
        <w:tc>
          <w:tcPr>
            <w:tcW w:w="5852"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3 541,300</w:t>
            </w:r>
          </w:p>
        </w:tc>
      </w:tr>
      <w:tr w:rsidR="00A03C55" w:rsidRPr="00CE3BE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02</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99.0.00.70870</w:t>
            </w:r>
          </w:p>
        </w:tc>
        <w:tc>
          <w:tcPr>
            <w:tcW w:w="52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100</w:t>
            </w:r>
          </w:p>
        </w:tc>
        <w:tc>
          <w:tcPr>
            <w:tcW w:w="5852"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22,500</w:t>
            </w:r>
          </w:p>
        </w:tc>
      </w:tr>
      <w:tr w:rsidR="00A03C55" w:rsidRPr="00CE3BE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02</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99.0.00.70870</w:t>
            </w:r>
          </w:p>
        </w:tc>
        <w:tc>
          <w:tcPr>
            <w:tcW w:w="52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600</w:t>
            </w:r>
          </w:p>
        </w:tc>
        <w:tc>
          <w:tcPr>
            <w:tcW w:w="5852"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67,500</w:t>
            </w:r>
          </w:p>
        </w:tc>
      </w:tr>
      <w:tr w:rsidR="00A03C55" w:rsidRPr="00CE3BE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02</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99.0.00.80990</w:t>
            </w:r>
          </w:p>
        </w:tc>
        <w:tc>
          <w:tcPr>
            <w:tcW w:w="52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800</w:t>
            </w:r>
          </w:p>
        </w:tc>
        <w:tc>
          <w:tcPr>
            <w:tcW w:w="5852"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Уплата налога на имущество (Иные бюджетные ассигнования)</w:t>
            </w:r>
          </w:p>
        </w:tc>
        <w:tc>
          <w:tcPr>
            <w:tcW w:w="141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786,900</w:t>
            </w:r>
          </w:p>
        </w:tc>
      </w:tr>
      <w:tr w:rsidR="00A03C55" w:rsidRPr="00CE3BE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lastRenderedPageBreak/>
              <w:t>07</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03</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00.0.00.00000</w:t>
            </w:r>
          </w:p>
        </w:tc>
        <w:tc>
          <w:tcPr>
            <w:tcW w:w="52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5852"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Дополнительное образование детей</w:t>
            </w:r>
          </w:p>
        </w:tc>
        <w:tc>
          <w:tcPr>
            <w:tcW w:w="141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19 110,967</w:t>
            </w:r>
          </w:p>
        </w:tc>
      </w:tr>
      <w:tr w:rsidR="00A03C55" w:rsidRPr="00CE3BE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03</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17.0.00.00000</w:t>
            </w:r>
          </w:p>
        </w:tc>
        <w:tc>
          <w:tcPr>
            <w:tcW w:w="52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5852"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МП «Развитие образования на территории Урюпинского муниципального района Волгоградской области»</w:t>
            </w:r>
          </w:p>
        </w:tc>
        <w:tc>
          <w:tcPr>
            <w:tcW w:w="141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3 342,667</w:t>
            </w:r>
          </w:p>
        </w:tc>
      </w:tr>
      <w:tr w:rsidR="00A03C55" w:rsidRPr="00CE3BE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03</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17.0.00.04240</w:t>
            </w:r>
          </w:p>
        </w:tc>
        <w:tc>
          <w:tcPr>
            <w:tcW w:w="52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100</w:t>
            </w:r>
          </w:p>
        </w:tc>
        <w:tc>
          <w:tcPr>
            <w:tcW w:w="5852"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Обеспечение деятельности казенных организаций дополнительного образования в части исполнения муниципального социального заказа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300,000</w:t>
            </w:r>
          </w:p>
        </w:tc>
      </w:tr>
      <w:tr w:rsidR="00A03C55" w:rsidRPr="00CE3BE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03</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17.0.00.S1170</w:t>
            </w:r>
          </w:p>
        </w:tc>
        <w:tc>
          <w:tcPr>
            <w:tcW w:w="52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200</w:t>
            </w:r>
          </w:p>
        </w:tc>
        <w:tc>
          <w:tcPr>
            <w:tcW w:w="5852"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Повышение финансовой грамотности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911,111</w:t>
            </w:r>
          </w:p>
        </w:tc>
      </w:tr>
      <w:tr w:rsidR="00A03C55" w:rsidRPr="00CE3BE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03</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17.0.00.S1170</w:t>
            </w:r>
          </w:p>
        </w:tc>
        <w:tc>
          <w:tcPr>
            <w:tcW w:w="52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600</w:t>
            </w:r>
          </w:p>
        </w:tc>
        <w:tc>
          <w:tcPr>
            <w:tcW w:w="5852"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Повышение финансовой грамотности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912,667</w:t>
            </w:r>
          </w:p>
        </w:tc>
      </w:tr>
      <w:tr w:rsidR="00A03C55" w:rsidRPr="00CE3BE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03</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17.0.00.S2620</w:t>
            </w:r>
          </w:p>
        </w:tc>
        <w:tc>
          <w:tcPr>
            <w:tcW w:w="52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100</w:t>
            </w:r>
          </w:p>
        </w:tc>
        <w:tc>
          <w:tcPr>
            <w:tcW w:w="5852"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Реализация мероприятий по решению отдельных вопросов местного значения в сфере дополнительного образования детей в сфере управления БПЛА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607,778</w:t>
            </w:r>
          </w:p>
        </w:tc>
      </w:tr>
      <w:tr w:rsidR="00A03C55" w:rsidRPr="00CE3BE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03</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17.0.00.S2620</w:t>
            </w:r>
          </w:p>
        </w:tc>
        <w:tc>
          <w:tcPr>
            <w:tcW w:w="52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200</w:t>
            </w:r>
          </w:p>
        </w:tc>
        <w:tc>
          <w:tcPr>
            <w:tcW w:w="5852"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Реализация мероприятий по решению отдельных вопросов местного значения в сфере дополнительного образования детей в сфере управления БПЛА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611,111</w:t>
            </w:r>
          </w:p>
        </w:tc>
      </w:tr>
      <w:tr w:rsidR="00A03C55" w:rsidRPr="00CE3BE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03</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99.0.00.00000</w:t>
            </w:r>
          </w:p>
        </w:tc>
        <w:tc>
          <w:tcPr>
            <w:tcW w:w="52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5852"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proofErr w:type="spellStart"/>
            <w:r w:rsidRPr="000831FC">
              <w:rPr>
                <w:rFonts w:ascii="Times New Roman" w:eastAsia="Times New Roman" w:hAnsi="Times New Roman" w:cs="Times New Roman"/>
                <w:color w:val="000000"/>
              </w:rPr>
              <w:t>Непрограммные</w:t>
            </w:r>
            <w:proofErr w:type="spellEnd"/>
            <w:r w:rsidRPr="000831FC">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41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15 768,300</w:t>
            </w:r>
          </w:p>
        </w:tc>
      </w:tr>
      <w:tr w:rsidR="00A03C55" w:rsidRPr="00CE3BE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03</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99.0.00.04230</w:t>
            </w:r>
          </w:p>
        </w:tc>
        <w:tc>
          <w:tcPr>
            <w:tcW w:w="52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100</w:t>
            </w:r>
          </w:p>
        </w:tc>
        <w:tc>
          <w:tcPr>
            <w:tcW w:w="5852"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14 111,400</w:t>
            </w:r>
          </w:p>
        </w:tc>
      </w:tr>
      <w:tr w:rsidR="00A03C55" w:rsidRPr="00CE3BE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03</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99.0.00.04230</w:t>
            </w:r>
          </w:p>
        </w:tc>
        <w:tc>
          <w:tcPr>
            <w:tcW w:w="52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200</w:t>
            </w:r>
          </w:p>
        </w:tc>
        <w:tc>
          <w:tcPr>
            <w:tcW w:w="5852"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1 076,900</w:t>
            </w:r>
          </w:p>
        </w:tc>
      </w:tr>
      <w:tr w:rsidR="00A03C55" w:rsidRPr="00CE3BE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03</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99.0.00.04240</w:t>
            </w:r>
          </w:p>
        </w:tc>
        <w:tc>
          <w:tcPr>
            <w:tcW w:w="52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100</w:t>
            </w:r>
          </w:p>
        </w:tc>
        <w:tc>
          <w:tcPr>
            <w:tcW w:w="5852"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Обеспечение деятельности казенных организаций дополнительного образования в части исполнения муниципального социального заказа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300,000</w:t>
            </w:r>
          </w:p>
        </w:tc>
      </w:tr>
      <w:tr w:rsidR="00A03C55" w:rsidRPr="00CE3BE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03</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99.0.00.80990</w:t>
            </w:r>
          </w:p>
        </w:tc>
        <w:tc>
          <w:tcPr>
            <w:tcW w:w="52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800</w:t>
            </w:r>
          </w:p>
        </w:tc>
        <w:tc>
          <w:tcPr>
            <w:tcW w:w="5852"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Уплата налога на имущество (Иные бюджетные ассигнования)</w:t>
            </w:r>
          </w:p>
        </w:tc>
        <w:tc>
          <w:tcPr>
            <w:tcW w:w="141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280,000</w:t>
            </w:r>
          </w:p>
        </w:tc>
      </w:tr>
      <w:tr w:rsidR="00A03C55" w:rsidRPr="00CE3BE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09</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00.0.00.00000</w:t>
            </w:r>
          </w:p>
        </w:tc>
        <w:tc>
          <w:tcPr>
            <w:tcW w:w="52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5852"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Другие вопросы в области образования</w:t>
            </w:r>
          </w:p>
        </w:tc>
        <w:tc>
          <w:tcPr>
            <w:tcW w:w="141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2 584,456</w:t>
            </w:r>
          </w:p>
        </w:tc>
      </w:tr>
      <w:tr w:rsidR="00A03C55" w:rsidRPr="00CE3BE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09</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47.0.00.00000</w:t>
            </w:r>
          </w:p>
        </w:tc>
        <w:tc>
          <w:tcPr>
            <w:tcW w:w="52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5852"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МП «Организация и обеспечение отдыха, оздоровления и занятости детей, подростков и молодежи в Урюпинском муниципальном районе»</w:t>
            </w:r>
          </w:p>
        </w:tc>
        <w:tc>
          <w:tcPr>
            <w:tcW w:w="141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2 584,456</w:t>
            </w:r>
          </w:p>
        </w:tc>
      </w:tr>
      <w:tr w:rsidR="00A03C55" w:rsidRPr="00CE3BE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09</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47.0.00.S0390</w:t>
            </w:r>
          </w:p>
        </w:tc>
        <w:tc>
          <w:tcPr>
            <w:tcW w:w="52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200</w:t>
            </w:r>
          </w:p>
        </w:tc>
        <w:tc>
          <w:tcPr>
            <w:tcW w:w="5852"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 xml:space="preserve">Реализация мероприятий по организации отдыха детей в каникулярный период в лагерях дневного пребывания на базе муниципальных образовательных организаций (Закупка </w:t>
            </w:r>
            <w:r w:rsidRPr="000831FC">
              <w:rPr>
                <w:rFonts w:ascii="Times New Roman" w:eastAsia="Times New Roman" w:hAnsi="Times New Roman" w:cs="Times New Roman"/>
                <w:color w:val="000000"/>
              </w:rPr>
              <w:lastRenderedPageBreak/>
              <w:t>товаров, работ и услуг для обеспечения государственных (муниципальных) нужд)</w:t>
            </w:r>
          </w:p>
        </w:tc>
        <w:tc>
          <w:tcPr>
            <w:tcW w:w="141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lastRenderedPageBreak/>
              <w:t>888,136</w:t>
            </w:r>
          </w:p>
        </w:tc>
      </w:tr>
      <w:tr w:rsidR="00A03C55" w:rsidRPr="00CE3BE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lastRenderedPageBreak/>
              <w:t>07</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09</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47.0.00.S0390</w:t>
            </w:r>
          </w:p>
        </w:tc>
        <w:tc>
          <w:tcPr>
            <w:tcW w:w="52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600</w:t>
            </w:r>
          </w:p>
        </w:tc>
        <w:tc>
          <w:tcPr>
            <w:tcW w:w="5852"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Реализация мероприятий по организации отдыха детей в каникулярный период в лагерях дневного пребывания на базе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1 696,320</w:t>
            </w:r>
          </w:p>
        </w:tc>
      </w:tr>
      <w:tr w:rsidR="00A03C55" w:rsidRPr="00CE3BE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t>08</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t>00</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t>00.0.00.00000</w:t>
            </w:r>
          </w:p>
        </w:tc>
        <w:tc>
          <w:tcPr>
            <w:tcW w:w="52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t>000</w:t>
            </w:r>
          </w:p>
        </w:tc>
        <w:tc>
          <w:tcPr>
            <w:tcW w:w="5852"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t>КУЛЬТУРА, КИНЕМАТОГРАФИЯ</w:t>
            </w:r>
          </w:p>
        </w:tc>
        <w:tc>
          <w:tcPr>
            <w:tcW w:w="141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b/>
                <w:bCs/>
                <w:color w:val="000000"/>
              </w:rPr>
            </w:pPr>
            <w:r w:rsidRPr="000831FC">
              <w:rPr>
                <w:rFonts w:ascii="Times New Roman" w:eastAsia="Times New Roman" w:hAnsi="Times New Roman" w:cs="Times New Roman"/>
                <w:b/>
                <w:bCs/>
                <w:color w:val="000000"/>
              </w:rPr>
              <w:t>15 405,500</w:t>
            </w:r>
          </w:p>
        </w:tc>
      </w:tr>
      <w:tr w:rsidR="00A03C55" w:rsidRPr="00CE3BE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08</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00.0.00.00000</w:t>
            </w:r>
          </w:p>
        </w:tc>
        <w:tc>
          <w:tcPr>
            <w:tcW w:w="52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5852"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Культура</w:t>
            </w:r>
          </w:p>
        </w:tc>
        <w:tc>
          <w:tcPr>
            <w:tcW w:w="141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15 405,500</w:t>
            </w:r>
          </w:p>
        </w:tc>
      </w:tr>
      <w:tr w:rsidR="00A03C55" w:rsidRPr="00CE3BE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08</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48.0.00.00000</w:t>
            </w:r>
          </w:p>
        </w:tc>
        <w:tc>
          <w:tcPr>
            <w:tcW w:w="52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5852"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МП "Сохранение и развитие культуры и искусства на территории Урюпинского муниципального района"</w:t>
            </w:r>
          </w:p>
        </w:tc>
        <w:tc>
          <w:tcPr>
            <w:tcW w:w="141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1 000,000</w:t>
            </w:r>
          </w:p>
        </w:tc>
      </w:tr>
      <w:tr w:rsidR="00A03C55" w:rsidRPr="00CE3BE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08</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48.0.00.S177Л</w:t>
            </w:r>
          </w:p>
        </w:tc>
        <w:tc>
          <w:tcPr>
            <w:tcW w:w="52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500</w:t>
            </w:r>
          </w:p>
        </w:tc>
        <w:tc>
          <w:tcPr>
            <w:tcW w:w="5852"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 xml:space="preserve">Реализация мероприятий в рамках инициативного </w:t>
            </w:r>
            <w:proofErr w:type="spellStart"/>
            <w:r w:rsidRPr="000831FC">
              <w:rPr>
                <w:rFonts w:ascii="Times New Roman" w:eastAsia="Times New Roman" w:hAnsi="Times New Roman" w:cs="Times New Roman"/>
                <w:color w:val="000000"/>
              </w:rPr>
              <w:t>бюджетирования</w:t>
            </w:r>
            <w:proofErr w:type="spellEnd"/>
            <w:r w:rsidRPr="000831FC">
              <w:rPr>
                <w:rFonts w:ascii="Times New Roman" w:eastAsia="Times New Roman" w:hAnsi="Times New Roman" w:cs="Times New Roman"/>
                <w:color w:val="000000"/>
              </w:rPr>
              <w:t xml:space="preserve"> по проекту «Установка мемориальных досок и вечного огня» (Межбюджетные трансферты)</w:t>
            </w:r>
          </w:p>
        </w:tc>
        <w:tc>
          <w:tcPr>
            <w:tcW w:w="141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1 000,000</w:t>
            </w:r>
          </w:p>
        </w:tc>
      </w:tr>
      <w:tr w:rsidR="00A03C55" w:rsidRPr="00CE3BE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08</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99.0.00.00000</w:t>
            </w:r>
          </w:p>
        </w:tc>
        <w:tc>
          <w:tcPr>
            <w:tcW w:w="52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5852"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proofErr w:type="spellStart"/>
            <w:r w:rsidRPr="000831FC">
              <w:rPr>
                <w:rFonts w:ascii="Times New Roman" w:eastAsia="Times New Roman" w:hAnsi="Times New Roman" w:cs="Times New Roman"/>
                <w:color w:val="000000"/>
              </w:rPr>
              <w:t>Непрограммные</w:t>
            </w:r>
            <w:proofErr w:type="spellEnd"/>
            <w:r w:rsidRPr="000831FC">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41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14 405,500</w:t>
            </w:r>
          </w:p>
        </w:tc>
      </w:tr>
      <w:tr w:rsidR="00A03C55" w:rsidRPr="00CE3BE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08</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99.0.00.04400</w:t>
            </w:r>
          </w:p>
        </w:tc>
        <w:tc>
          <w:tcPr>
            <w:tcW w:w="52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100</w:t>
            </w:r>
          </w:p>
        </w:tc>
        <w:tc>
          <w:tcPr>
            <w:tcW w:w="5852"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Обеспечение деятельности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7 268,600</w:t>
            </w:r>
          </w:p>
        </w:tc>
      </w:tr>
      <w:tr w:rsidR="00A03C55" w:rsidRPr="00CE3BE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08</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99.0.00.04400</w:t>
            </w:r>
          </w:p>
        </w:tc>
        <w:tc>
          <w:tcPr>
            <w:tcW w:w="52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200</w:t>
            </w:r>
          </w:p>
        </w:tc>
        <w:tc>
          <w:tcPr>
            <w:tcW w:w="5852"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Обеспечение деятельности учреждений культуры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1 418,000</w:t>
            </w:r>
          </w:p>
        </w:tc>
      </w:tr>
      <w:tr w:rsidR="00A03C55" w:rsidRPr="00CE3BE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08</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99.0.00.04400</w:t>
            </w:r>
          </w:p>
        </w:tc>
        <w:tc>
          <w:tcPr>
            <w:tcW w:w="52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800</w:t>
            </w:r>
          </w:p>
        </w:tc>
        <w:tc>
          <w:tcPr>
            <w:tcW w:w="5852"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Обеспечение деятельности учреждений культуры (Иные бюджетные ассигнования)</w:t>
            </w:r>
          </w:p>
        </w:tc>
        <w:tc>
          <w:tcPr>
            <w:tcW w:w="141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2,600</w:t>
            </w:r>
          </w:p>
        </w:tc>
      </w:tr>
      <w:tr w:rsidR="00A03C55" w:rsidRPr="00CE3BE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08</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99.0.00.04420</w:t>
            </w:r>
          </w:p>
        </w:tc>
        <w:tc>
          <w:tcPr>
            <w:tcW w:w="52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100</w:t>
            </w:r>
          </w:p>
        </w:tc>
        <w:tc>
          <w:tcPr>
            <w:tcW w:w="5852"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Обеспечение деятельности учреждений библиотечного обслуживания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2 132,000</w:t>
            </w:r>
          </w:p>
        </w:tc>
      </w:tr>
      <w:tr w:rsidR="00A03C55" w:rsidRPr="00CE3BE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08</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99.0.00.04420</w:t>
            </w:r>
          </w:p>
        </w:tc>
        <w:tc>
          <w:tcPr>
            <w:tcW w:w="52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200</w:t>
            </w:r>
          </w:p>
        </w:tc>
        <w:tc>
          <w:tcPr>
            <w:tcW w:w="5852"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Обеспечение деятельности учреждений библиотечного обслуживания населения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405,500</w:t>
            </w:r>
          </w:p>
        </w:tc>
      </w:tr>
      <w:tr w:rsidR="00A03C55" w:rsidRPr="00CE3BE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08</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99.0.00.66610</w:t>
            </w:r>
          </w:p>
        </w:tc>
        <w:tc>
          <w:tcPr>
            <w:tcW w:w="52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600</w:t>
            </w:r>
          </w:p>
        </w:tc>
        <w:tc>
          <w:tcPr>
            <w:tcW w:w="5852"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3 169,200</w:t>
            </w:r>
          </w:p>
        </w:tc>
      </w:tr>
      <w:tr w:rsidR="00A03C55" w:rsidRPr="00CE3BE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08</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99.0.00.80990</w:t>
            </w:r>
          </w:p>
        </w:tc>
        <w:tc>
          <w:tcPr>
            <w:tcW w:w="52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800</w:t>
            </w:r>
          </w:p>
        </w:tc>
        <w:tc>
          <w:tcPr>
            <w:tcW w:w="5852"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Уплата налога на имущество (Иные бюджетные ассигнования)</w:t>
            </w:r>
          </w:p>
        </w:tc>
        <w:tc>
          <w:tcPr>
            <w:tcW w:w="141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9,600</w:t>
            </w:r>
          </w:p>
        </w:tc>
      </w:tr>
      <w:tr w:rsidR="00A03C55" w:rsidRPr="00CE3BE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t>10</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t>00</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t>00.0.00.00000</w:t>
            </w:r>
          </w:p>
        </w:tc>
        <w:tc>
          <w:tcPr>
            <w:tcW w:w="52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t>000</w:t>
            </w:r>
          </w:p>
        </w:tc>
        <w:tc>
          <w:tcPr>
            <w:tcW w:w="5852"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t>СОЦИАЛЬНАЯ ПОЛИТИКА</w:t>
            </w:r>
          </w:p>
        </w:tc>
        <w:tc>
          <w:tcPr>
            <w:tcW w:w="141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b/>
                <w:bCs/>
                <w:color w:val="000000"/>
              </w:rPr>
            </w:pPr>
            <w:r w:rsidRPr="000831FC">
              <w:rPr>
                <w:rFonts w:ascii="Times New Roman" w:eastAsia="Times New Roman" w:hAnsi="Times New Roman" w:cs="Times New Roman"/>
                <w:b/>
                <w:bCs/>
                <w:color w:val="000000"/>
              </w:rPr>
              <w:t>31 006,400</w:t>
            </w:r>
          </w:p>
        </w:tc>
      </w:tr>
      <w:tr w:rsidR="00A03C55" w:rsidRPr="00CE3BE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00.0.00.00000</w:t>
            </w:r>
          </w:p>
        </w:tc>
        <w:tc>
          <w:tcPr>
            <w:tcW w:w="52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5852"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Пенсионное обеспечение</w:t>
            </w:r>
          </w:p>
        </w:tc>
        <w:tc>
          <w:tcPr>
            <w:tcW w:w="141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2 075,800</w:t>
            </w:r>
          </w:p>
        </w:tc>
      </w:tr>
      <w:tr w:rsidR="00A03C55" w:rsidRPr="00CE3BE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99.0.00.00000</w:t>
            </w:r>
          </w:p>
        </w:tc>
        <w:tc>
          <w:tcPr>
            <w:tcW w:w="52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5852"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proofErr w:type="spellStart"/>
            <w:r w:rsidRPr="000831FC">
              <w:rPr>
                <w:rFonts w:ascii="Times New Roman" w:eastAsia="Times New Roman" w:hAnsi="Times New Roman" w:cs="Times New Roman"/>
                <w:color w:val="000000"/>
              </w:rPr>
              <w:t>Непрограммные</w:t>
            </w:r>
            <w:proofErr w:type="spellEnd"/>
            <w:r w:rsidRPr="000831FC">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41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2 075,800</w:t>
            </w:r>
          </w:p>
        </w:tc>
      </w:tr>
      <w:tr w:rsidR="00A03C55" w:rsidRPr="00CE3BE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99.0.00.14910</w:t>
            </w:r>
          </w:p>
        </w:tc>
        <w:tc>
          <w:tcPr>
            <w:tcW w:w="52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300</w:t>
            </w:r>
          </w:p>
        </w:tc>
        <w:tc>
          <w:tcPr>
            <w:tcW w:w="5852"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Пенсионное обеспечение муниципальных служащих (Социальное обеспечение и иные выплаты населению)</w:t>
            </w:r>
          </w:p>
        </w:tc>
        <w:tc>
          <w:tcPr>
            <w:tcW w:w="141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2 075,800</w:t>
            </w:r>
          </w:p>
        </w:tc>
      </w:tr>
      <w:tr w:rsidR="00A03C55" w:rsidRPr="00CE3BE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03</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00.0.00.00000</w:t>
            </w:r>
          </w:p>
        </w:tc>
        <w:tc>
          <w:tcPr>
            <w:tcW w:w="52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5852"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Социальное обеспечение населения</w:t>
            </w:r>
          </w:p>
        </w:tc>
        <w:tc>
          <w:tcPr>
            <w:tcW w:w="141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11 895,554</w:t>
            </w:r>
          </w:p>
        </w:tc>
      </w:tr>
      <w:tr w:rsidR="00A03C55" w:rsidRPr="00CE3BE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03</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99.0.00.00000</w:t>
            </w:r>
          </w:p>
        </w:tc>
        <w:tc>
          <w:tcPr>
            <w:tcW w:w="52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5852"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proofErr w:type="spellStart"/>
            <w:r w:rsidRPr="000831FC">
              <w:rPr>
                <w:rFonts w:ascii="Times New Roman" w:eastAsia="Times New Roman" w:hAnsi="Times New Roman" w:cs="Times New Roman"/>
                <w:color w:val="000000"/>
              </w:rPr>
              <w:t>Непрограммные</w:t>
            </w:r>
            <w:proofErr w:type="spellEnd"/>
            <w:r w:rsidRPr="000831FC">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41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11 895,554</w:t>
            </w:r>
          </w:p>
        </w:tc>
      </w:tr>
      <w:tr w:rsidR="00A03C55" w:rsidRPr="00CE3BE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03</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99.0.00.15140</w:t>
            </w:r>
          </w:p>
        </w:tc>
        <w:tc>
          <w:tcPr>
            <w:tcW w:w="52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300</w:t>
            </w:r>
          </w:p>
        </w:tc>
        <w:tc>
          <w:tcPr>
            <w:tcW w:w="5852"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Мероприятия в области социальной политики (Социальное обеспечение и иные выплаты населению)</w:t>
            </w:r>
          </w:p>
        </w:tc>
        <w:tc>
          <w:tcPr>
            <w:tcW w:w="141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26,400</w:t>
            </w:r>
          </w:p>
        </w:tc>
      </w:tr>
      <w:tr w:rsidR="00A03C55" w:rsidRPr="00CE3BE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03</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99.0.00.15650</w:t>
            </w:r>
          </w:p>
        </w:tc>
        <w:tc>
          <w:tcPr>
            <w:tcW w:w="52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300</w:t>
            </w:r>
          </w:p>
        </w:tc>
        <w:tc>
          <w:tcPr>
            <w:tcW w:w="5852"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 xml:space="preserve">Единовременное денежное вознаграждение, а также пожизненное ежеквартальное материальное обеспечение </w:t>
            </w:r>
            <w:r w:rsidRPr="000831FC">
              <w:rPr>
                <w:rFonts w:ascii="Times New Roman" w:eastAsia="Times New Roman" w:hAnsi="Times New Roman" w:cs="Times New Roman"/>
                <w:color w:val="000000"/>
              </w:rPr>
              <w:lastRenderedPageBreak/>
              <w:t>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41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lastRenderedPageBreak/>
              <w:t>14,000</w:t>
            </w:r>
          </w:p>
        </w:tc>
      </w:tr>
      <w:tr w:rsidR="00A03C55" w:rsidRPr="00CE3BE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lastRenderedPageBreak/>
              <w:t>10</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03</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99.0.00.70420</w:t>
            </w:r>
          </w:p>
        </w:tc>
        <w:tc>
          <w:tcPr>
            <w:tcW w:w="52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200</w:t>
            </w:r>
          </w:p>
        </w:tc>
        <w:tc>
          <w:tcPr>
            <w:tcW w:w="5852"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proofErr w:type="gramStart"/>
            <w:r w:rsidRPr="000831FC">
              <w:rPr>
                <w:rFonts w:ascii="Times New Roman" w:eastAsia="Times New Roman" w:hAnsi="Times New Roman" w:cs="Times New Roman"/>
                <w:color w:val="00000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roofErr w:type="gramEnd"/>
          </w:p>
        </w:tc>
        <w:tc>
          <w:tcPr>
            <w:tcW w:w="141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42,800</w:t>
            </w:r>
          </w:p>
        </w:tc>
      </w:tr>
      <w:tr w:rsidR="00A03C55" w:rsidRPr="00CE3BE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03</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99.0.00.70420</w:t>
            </w:r>
          </w:p>
        </w:tc>
        <w:tc>
          <w:tcPr>
            <w:tcW w:w="52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300</w:t>
            </w:r>
          </w:p>
        </w:tc>
        <w:tc>
          <w:tcPr>
            <w:tcW w:w="5852"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proofErr w:type="gramStart"/>
            <w:r w:rsidRPr="000831FC">
              <w:rPr>
                <w:rFonts w:ascii="Times New Roman" w:eastAsia="Times New Roman" w:hAnsi="Times New Roman" w:cs="Times New Roman"/>
                <w:color w:val="00000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(Социальное обеспечение и иные выплаты населению)</w:t>
            </w:r>
            <w:proofErr w:type="gramEnd"/>
          </w:p>
        </w:tc>
        <w:tc>
          <w:tcPr>
            <w:tcW w:w="141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4 276,800</w:t>
            </w:r>
          </w:p>
        </w:tc>
      </w:tr>
      <w:tr w:rsidR="00A03C55" w:rsidRPr="00CE3BE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03</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99.0.00.70430</w:t>
            </w:r>
          </w:p>
        </w:tc>
        <w:tc>
          <w:tcPr>
            <w:tcW w:w="52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200</w:t>
            </w:r>
          </w:p>
        </w:tc>
        <w:tc>
          <w:tcPr>
            <w:tcW w:w="5852"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0,200</w:t>
            </w:r>
          </w:p>
        </w:tc>
      </w:tr>
      <w:tr w:rsidR="00A03C55" w:rsidRPr="00CE3BE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03</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99.0.00.70430</w:t>
            </w:r>
          </w:p>
        </w:tc>
        <w:tc>
          <w:tcPr>
            <w:tcW w:w="52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300</w:t>
            </w:r>
          </w:p>
        </w:tc>
        <w:tc>
          <w:tcPr>
            <w:tcW w:w="5852"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(Социальное обеспечение и иные выплаты населению)</w:t>
            </w:r>
          </w:p>
        </w:tc>
        <w:tc>
          <w:tcPr>
            <w:tcW w:w="141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24,400</w:t>
            </w:r>
          </w:p>
        </w:tc>
      </w:tr>
      <w:tr w:rsidR="00A03C55" w:rsidRPr="00CE3BE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03</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99.0.00.70450</w:t>
            </w:r>
          </w:p>
        </w:tc>
        <w:tc>
          <w:tcPr>
            <w:tcW w:w="52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200</w:t>
            </w:r>
          </w:p>
        </w:tc>
        <w:tc>
          <w:tcPr>
            <w:tcW w:w="5852"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0,500</w:t>
            </w:r>
          </w:p>
        </w:tc>
      </w:tr>
      <w:tr w:rsidR="00A03C55" w:rsidRPr="00CE3BE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03</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99.0.00.70450</w:t>
            </w:r>
          </w:p>
        </w:tc>
        <w:tc>
          <w:tcPr>
            <w:tcW w:w="52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300</w:t>
            </w:r>
          </w:p>
        </w:tc>
        <w:tc>
          <w:tcPr>
            <w:tcW w:w="5852"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(Социальное обеспечение и иные выплаты населению)</w:t>
            </w:r>
          </w:p>
        </w:tc>
        <w:tc>
          <w:tcPr>
            <w:tcW w:w="141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48,300</w:t>
            </w:r>
          </w:p>
        </w:tc>
      </w:tr>
      <w:tr w:rsidR="00A03C55" w:rsidRPr="00CE3BE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03</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99.0.00.70530</w:t>
            </w:r>
          </w:p>
        </w:tc>
        <w:tc>
          <w:tcPr>
            <w:tcW w:w="52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200</w:t>
            </w:r>
          </w:p>
        </w:tc>
        <w:tc>
          <w:tcPr>
            <w:tcW w:w="5852"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proofErr w:type="gramStart"/>
            <w:r w:rsidRPr="000831FC">
              <w:rPr>
                <w:rFonts w:ascii="Times New Roman" w:eastAsia="Times New Roman" w:hAnsi="Times New Roman" w:cs="Times New Roman"/>
                <w:color w:val="000000"/>
              </w:rPr>
              <w:t xml:space="preserve">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w:t>
            </w:r>
            <w:r w:rsidRPr="000831FC">
              <w:rPr>
                <w:rFonts w:ascii="Times New Roman" w:eastAsia="Times New Roman" w:hAnsi="Times New Roman" w:cs="Times New Roman"/>
                <w:color w:val="000000"/>
              </w:rPr>
              <w:lastRenderedPageBreak/>
              <w:t>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w:t>
            </w:r>
            <w:proofErr w:type="gramEnd"/>
            <w:r w:rsidRPr="000831FC">
              <w:rPr>
                <w:rFonts w:ascii="Times New Roman" w:eastAsia="Times New Roman" w:hAnsi="Times New Roman" w:cs="Times New Roman"/>
                <w:color w:val="000000"/>
              </w:rPr>
              <w:t>) нужд)</w:t>
            </w:r>
          </w:p>
        </w:tc>
        <w:tc>
          <w:tcPr>
            <w:tcW w:w="141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lastRenderedPageBreak/>
              <w:t>73,883</w:t>
            </w:r>
          </w:p>
        </w:tc>
      </w:tr>
      <w:tr w:rsidR="00A03C55" w:rsidRPr="00CE3BE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lastRenderedPageBreak/>
              <w:t>10</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03</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99.0.00.70530</w:t>
            </w:r>
          </w:p>
        </w:tc>
        <w:tc>
          <w:tcPr>
            <w:tcW w:w="52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300</w:t>
            </w:r>
          </w:p>
        </w:tc>
        <w:tc>
          <w:tcPr>
            <w:tcW w:w="5852"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proofErr w:type="gramStart"/>
            <w:r w:rsidRPr="000831FC">
              <w:rPr>
                <w:rFonts w:ascii="Times New Roman" w:eastAsia="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roofErr w:type="gramEnd"/>
          </w:p>
        </w:tc>
        <w:tc>
          <w:tcPr>
            <w:tcW w:w="141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7 388,271</w:t>
            </w:r>
          </w:p>
        </w:tc>
      </w:tr>
      <w:tr w:rsidR="00A03C55" w:rsidRPr="00CE3BE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04</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00.0.00.00000</w:t>
            </w:r>
          </w:p>
        </w:tc>
        <w:tc>
          <w:tcPr>
            <w:tcW w:w="52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5852"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Охрана семьи и детства</w:t>
            </w:r>
          </w:p>
        </w:tc>
        <w:tc>
          <w:tcPr>
            <w:tcW w:w="141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14 339,100</w:t>
            </w:r>
          </w:p>
        </w:tc>
      </w:tr>
      <w:tr w:rsidR="00A03C55" w:rsidRPr="00CE3BE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04</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43.0.00.00000</w:t>
            </w:r>
          </w:p>
        </w:tc>
        <w:tc>
          <w:tcPr>
            <w:tcW w:w="52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5852"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МП «Улучшение жилищных условий молодых семей Урюпинского муниципального района»</w:t>
            </w:r>
          </w:p>
        </w:tc>
        <w:tc>
          <w:tcPr>
            <w:tcW w:w="141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90,000</w:t>
            </w:r>
          </w:p>
        </w:tc>
      </w:tr>
      <w:tr w:rsidR="00A03C55" w:rsidRPr="00CE3BE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04</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43.0.00.L4970</w:t>
            </w:r>
          </w:p>
        </w:tc>
        <w:tc>
          <w:tcPr>
            <w:tcW w:w="52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300</w:t>
            </w:r>
          </w:p>
        </w:tc>
        <w:tc>
          <w:tcPr>
            <w:tcW w:w="5852"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Реализация мероприятий по улучшению жилищных условий молодых семей Урюпинского муниципального района (Социальное обеспечение и иные выплаты населению)</w:t>
            </w:r>
          </w:p>
        </w:tc>
        <w:tc>
          <w:tcPr>
            <w:tcW w:w="141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90,000</w:t>
            </w:r>
          </w:p>
        </w:tc>
      </w:tr>
      <w:tr w:rsidR="00A03C55" w:rsidRPr="00CE3BE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04</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90.0.00.00000</w:t>
            </w:r>
          </w:p>
        </w:tc>
        <w:tc>
          <w:tcPr>
            <w:tcW w:w="52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5852"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proofErr w:type="spellStart"/>
            <w:r w:rsidRPr="000831FC">
              <w:rPr>
                <w:rFonts w:ascii="Times New Roman" w:eastAsia="Times New Roman" w:hAnsi="Times New Roman" w:cs="Times New Roman"/>
                <w:color w:val="000000"/>
              </w:rPr>
              <w:t>Непрограммные</w:t>
            </w:r>
            <w:proofErr w:type="spellEnd"/>
            <w:r w:rsidRPr="000831FC">
              <w:rPr>
                <w:rFonts w:ascii="Times New Roman" w:eastAsia="Times New Roman" w:hAnsi="Times New Roman" w:cs="Times New Roman"/>
                <w:color w:val="000000"/>
              </w:rPr>
              <w:t xml:space="preserve"> направления обеспечения деятельности органов местного самоуправления</w:t>
            </w:r>
          </w:p>
        </w:tc>
        <w:tc>
          <w:tcPr>
            <w:tcW w:w="141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283,900</w:t>
            </w:r>
          </w:p>
        </w:tc>
      </w:tr>
      <w:tr w:rsidR="00A03C55" w:rsidRPr="00CE3BE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04</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90.0.00.72300</w:t>
            </w:r>
          </w:p>
        </w:tc>
        <w:tc>
          <w:tcPr>
            <w:tcW w:w="52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200</w:t>
            </w:r>
          </w:p>
        </w:tc>
        <w:tc>
          <w:tcPr>
            <w:tcW w:w="5852"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Субвенции бюджетам муниципальных районов и городских округов на финансовое обеспечение отдельных государственных полномочий Волгоградской области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283,900</w:t>
            </w:r>
          </w:p>
        </w:tc>
      </w:tr>
      <w:tr w:rsidR="00A03C55" w:rsidRPr="00CE3BE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04</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99.0.00.00000</w:t>
            </w:r>
          </w:p>
        </w:tc>
        <w:tc>
          <w:tcPr>
            <w:tcW w:w="52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5852"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proofErr w:type="spellStart"/>
            <w:r w:rsidRPr="000831FC">
              <w:rPr>
                <w:rFonts w:ascii="Times New Roman" w:eastAsia="Times New Roman" w:hAnsi="Times New Roman" w:cs="Times New Roman"/>
                <w:color w:val="000000"/>
              </w:rPr>
              <w:t>Непрограммные</w:t>
            </w:r>
            <w:proofErr w:type="spellEnd"/>
            <w:r w:rsidRPr="000831FC">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41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13 965,200</w:t>
            </w:r>
          </w:p>
        </w:tc>
      </w:tr>
      <w:tr w:rsidR="00A03C55" w:rsidRPr="00CE3BE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04</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99.0.00.70340</w:t>
            </w:r>
          </w:p>
        </w:tc>
        <w:tc>
          <w:tcPr>
            <w:tcW w:w="52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200</w:t>
            </w:r>
          </w:p>
        </w:tc>
        <w:tc>
          <w:tcPr>
            <w:tcW w:w="5852"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2,000</w:t>
            </w:r>
          </w:p>
        </w:tc>
      </w:tr>
      <w:tr w:rsidR="00A03C55" w:rsidRPr="00CE3BE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04</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99.0.00.70340</w:t>
            </w:r>
          </w:p>
        </w:tc>
        <w:tc>
          <w:tcPr>
            <w:tcW w:w="52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300</w:t>
            </w:r>
          </w:p>
        </w:tc>
        <w:tc>
          <w:tcPr>
            <w:tcW w:w="5852"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41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200,100</w:t>
            </w:r>
          </w:p>
        </w:tc>
      </w:tr>
      <w:tr w:rsidR="00A03C55" w:rsidRPr="00CE3BE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04</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99.0.00.70400</w:t>
            </w:r>
          </w:p>
        </w:tc>
        <w:tc>
          <w:tcPr>
            <w:tcW w:w="52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300</w:t>
            </w:r>
          </w:p>
        </w:tc>
        <w:tc>
          <w:tcPr>
            <w:tcW w:w="5852"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Субвенции бюджетам муниципальных районов и городских округов на осуществление государственных полномочий по предоставлению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(Социальное обеспечение и иные выплаты населению)</w:t>
            </w:r>
          </w:p>
        </w:tc>
        <w:tc>
          <w:tcPr>
            <w:tcW w:w="141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9 840,900</w:t>
            </w:r>
          </w:p>
        </w:tc>
      </w:tr>
      <w:tr w:rsidR="00A03C55" w:rsidRPr="00CE3BE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04</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99.0.00.70410</w:t>
            </w:r>
          </w:p>
        </w:tc>
        <w:tc>
          <w:tcPr>
            <w:tcW w:w="52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200</w:t>
            </w:r>
          </w:p>
        </w:tc>
        <w:tc>
          <w:tcPr>
            <w:tcW w:w="5852"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3 772,900</w:t>
            </w:r>
          </w:p>
        </w:tc>
      </w:tr>
      <w:tr w:rsidR="00A03C55" w:rsidRPr="00CE3BE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04</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99.0.00.70410</w:t>
            </w:r>
          </w:p>
        </w:tc>
        <w:tc>
          <w:tcPr>
            <w:tcW w:w="52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300</w:t>
            </w:r>
          </w:p>
        </w:tc>
        <w:tc>
          <w:tcPr>
            <w:tcW w:w="5852"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 xml:space="preserve">Субвенции бюджетам муниципальных районов и городских </w:t>
            </w:r>
            <w:r w:rsidRPr="000831FC">
              <w:rPr>
                <w:rFonts w:ascii="Times New Roman" w:eastAsia="Times New Roman" w:hAnsi="Times New Roman" w:cs="Times New Roman"/>
                <w:color w:val="000000"/>
              </w:rPr>
              <w:lastRenderedPageBreak/>
              <w:t>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(Социальное обеспечение и иные выплаты населению)</w:t>
            </w:r>
          </w:p>
        </w:tc>
        <w:tc>
          <w:tcPr>
            <w:tcW w:w="141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lastRenderedPageBreak/>
              <w:t>149,300</w:t>
            </w:r>
          </w:p>
        </w:tc>
      </w:tr>
      <w:tr w:rsidR="00A03C55" w:rsidRPr="00CE3BE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lastRenderedPageBreak/>
              <w:t>10</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06</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00.0.00.00000</w:t>
            </w:r>
          </w:p>
        </w:tc>
        <w:tc>
          <w:tcPr>
            <w:tcW w:w="52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5852"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Другие вопросы в области социальной политики</w:t>
            </w:r>
          </w:p>
        </w:tc>
        <w:tc>
          <w:tcPr>
            <w:tcW w:w="141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2 695,946</w:t>
            </w:r>
          </w:p>
        </w:tc>
      </w:tr>
      <w:tr w:rsidR="00A03C55" w:rsidRPr="00CE3BE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06</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90.0.00.00000</w:t>
            </w:r>
          </w:p>
        </w:tc>
        <w:tc>
          <w:tcPr>
            <w:tcW w:w="52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5852"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proofErr w:type="spellStart"/>
            <w:r w:rsidRPr="000831FC">
              <w:rPr>
                <w:rFonts w:ascii="Times New Roman" w:eastAsia="Times New Roman" w:hAnsi="Times New Roman" w:cs="Times New Roman"/>
                <w:color w:val="000000"/>
              </w:rPr>
              <w:t>Непрограммные</w:t>
            </w:r>
            <w:proofErr w:type="spellEnd"/>
            <w:r w:rsidRPr="000831FC">
              <w:rPr>
                <w:rFonts w:ascii="Times New Roman" w:eastAsia="Times New Roman" w:hAnsi="Times New Roman" w:cs="Times New Roman"/>
                <w:color w:val="000000"/>
              </w:rPr>
              <w:t xml:space="preserve"> направления обеспечения деятельности органов местного самоуправления</w:t>
            </w:r>
          </w:p>
        </w:tc>
        <w:tc>
          <w:tcPr>
            <w:tcW w:w="141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2 695,946</w:t>
            </w:r>
          </w:p>
        </w:tc>
      </w:tr>
      <w:tr w:rsidR="00A03C55" w:rsidRPr="00CE3BE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06</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90.0.00.70020</w:t>
            </w:r>
          </w:p>
        </w:tc>
        <w:tc>
          <w:tcPr>
            <w:tcW w:w="52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100</w:t>
            </w:r>
          </w:p>
        </w:tc>
        <w:tc>
          <w:tcPr>
            <w:tcW w:w="5852"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Субвенция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1 600,000</w:t>
            </w:r>
          </w:p>
        </w:tc>
      </w:tr>
      <w:tr w:rsidR="00A03C55" w:rsidRPr="00CE3BE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06</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90.0.00.70530</w:t>
            </w:r>
          </w:p>
        </w:tc>
        <w:tc>
          <w:tcPr>
            <w:tcW w:w="52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100</w:t>
            </w:r>
          </w:p>
        </w:tc>
        <w:tc>
          <w:tcPr>
            <w:tcW w:w="5852"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proofErr w:type="gramStart"/>
            <w:r w:rsidRPr="000831FC">
              <w:rPr>
                <w:rFonts w:ascii="Times New Roman" w:eastAsia="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w:t>
            </w:r>
            <w:proofErr w:type="gramEnd"/>
            <w:r w:rsidRPr="000831FC">
              <w:rPr>
                <w:rFonts w:ascii="Times New Roman" w:eastAsia="Times New Roman" w:hAnsi="Times New Roman" w:cs="Times New Roman"/>
                <w:color w:val="000000"/>
              </w:rPr>
              <w:t xml:space="preserve">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1 095,946</w:t>
            </w:r>
          </w:p>
        </w:tc>
      </w:tr>
      <w:tr w:rsidR="00A03C55" w:rsidRPr="00CE3BE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t>14</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t>00</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t>00.0.00.00000</w:t>
            </w:r>
          </w:p>
        </w:tc>
        <w:tc>
          <w:tcPr>
            <w:tcW w:w="52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t>000</w:t>
            </w:r>
          </w:p>
        </w:tc>
        <w:tc>
          <w:tcPr>
            <w:tcW w:w="5852"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t>МЕЖБЮДЖЕТНЫЕ ТРАНСФЕРТЫ ОБЩЕГО ХАРАКТЕРА БЮДЖЕТАМ БЮДЖЕТНОЙ СИСТЕМЫ РОССИЙСКОЙ ФЕДЕРАЦИИ</w:t>
            </w:r>
          </w:p>
        </w:tc>
        <w:tc>
          <w:tcPr>
            <w:tcW w:w="141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b/>
                <w:bCs/>
                <w:color w:val="000000"/>
              </w:rPr>
            </w:pPr>
            <w:r w:rsidRPr="000831FC">
              <w:rPr>
                <w:rFonts w:ascii="Times New Roman" w:eastAsia="Times New Roman" w:hAnsi="Times New Roman" w:cs="Times New Roman"/>
                <w:b/>
                <w:bCs/>
                <w:color w:val="000000"/>
              </w:rPr>
              <w:t>40 500,000</w:t>
            </w:r>
          </w:p>
        </w:tc>
      </w:tr>
      <w:tr w:rsidR="00A03C55" w:rsidRPr="00CE3BE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14</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03</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00.0.00.00000</w:t>
            </w:r>
          </w:p>
        </w:tc>
        <w:tc>
          <w:tcPr>
            <w:tcW w:w="52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5852"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Прочие межбюджетные трансферты общего характера</w:t>
            </w:r>
          </w:p>
        </w:tc>
        <w:tc>
          <w:tcPr>
            <w:tcW w:w="141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40 500,000</w:t>
            </w:r>
          </w:p>
        </w:tc>
      </w:tr>
      <w:tr w:rsidR="00A03C55" w:rsidRPr="00CE3BE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14</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03</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99.0.00.00000</w:t>
            </w:r>
          </w:p>
        </w:tc>
        <w:tc>
          <w:tcPr>
            <w:tcW w:w="52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5852"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proofErr w:type="spellStart"/>
            <w:r w:rsidRPr="000831FC">
              <w:rPr>
                <w:rFonts w:ascii="Times New Roman" w:eastAsia="Times New Roman" w:hAnsi="Times New Roman" w:cs="Times New Roman"/>
                <w:color w:val="000000"/>
              </w:rPr>
              <w:t>Непрограммные</w:t>
            </w:r>
            <w:proofErr w:type="spellEnd"/>
            <w:r w:rsidRPr="000831FC">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41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40 500,000</w:t>
            </w:r>
          </w:p>
        </w:tc>
      </w:tr>
      <w:tr w:rsidR="00A03C55" w:rsidRPr="00CE3BE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14</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03</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99.0.00.75210</w:t>
            </w:r>
          </w:p>
        </w:tc>
        <w:tc>
          <w:tcPr>
            <w:tcW w:w="52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500</w:t>
            </w:r>
          </w:p>
        </w:tc>
        <w:tc>
          <w:tcPr>
            <w:tcW w:w="5852"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Иные межбюджетные трансферты (Межбюджетные трансферты)</w:t>
            </w:r>
          </w:p>
        </w:tc>
        <w:tc>
          <w:tcPr>
            <w:tcW w:w="141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40 500,000</w:t>
            </w:r>
          </w:p>
        </w:tc>
      </w:tr>
      <w:tr w:rsidR="00A03C55" w:rsidRPr="00CE3BEE" w:rsidTr="003264D7">
        <w:trPr>
          <w:trHeight w:val="20"/>
        </w:trPr>
        <w:tc>
          <w:tcPr>
            <w:tcW w:w="8506" w:type="dxa"/>
            <w:gridSpan w:val="5"/>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t> </w:t>
            </w:r>
            <w:r w:rsidRPr="000831FC">
              <w:rPr>
                <w:rFonts w:ascii="Times New Roman" w:eastAsia="Times New Roman" w:hAnsi="Times New Roman" w:cs="Times New Roman"/>
                <w:b/>
                <w:bCs/>
                <w:color w:val="000000"/>
              </w:rPr>
              <w:t>ИТОГО</w:t>
            </w:r>
            <w:r>
              <w:rPr>
                <w:rFonts w:ascii="Times New Roman" w:eastAsia="Times New Roman" w:hAnsi="Times New Roman" w:cs="Times New Roman"/>
                <w:b/>
                <w:bCs/>
                <w:color w:val="000000"/>
              </w:rPr>
              <w:t>:</w:t>
            </w:r>
          </w:p>
        </w:tc>
        <w:tc>
          <w:tcPr>
            <w:tcW w:w="141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b/>
                <w:bCs/>
                <w:color w:val="000000"/>
              </w:rPr>
            </w:pPr>
            <w:r w:rsidRPr="000831FC">
              <w:rPr>
                <w:rFonts w:ascii="Times New Roman" w:eastAsia="Times New Roman" w:hAnsi="Times New Roman" w:cs="Times New Roman"/>
                <w:b/>
                <w:bCs/>
                <w:color w:val="000000"/>
              </w:rPr>
              <w:t>845 635,724</w:t>
            </w:r>
          </w:p>
        </w:tc>
      </w:tr>
    </w:tbl>
    <w:p w:rsidR="00A03C55" w:rsidRPr="005E160B" w:rsidRDefault="00A03C55" w:rsidP="00A03C55">
      <w:pPr>
        <w:spacing w:after="0" w:line="240" w:lineRule="auto"/>
        <w:ind w:left="-57" w:right="-57"/>
        <w:jc w:val="both"/>
        <w:rPr>
          <w:rFonts w:ascii="Times New Roman" w:hAnsi="Times New Roman" w:cs="Times New Roman"/>
          <w:sz w:val="24"/>
          <w:szCs w:val="24"/>
        </w:rPr>
      </w:pPr>
    </w:p>
    <w:p w:rsidR="00A03C55" w:rsidRPr="005E160B" w:rsidRDefault="00A03C55" w:rsidP="00A03C55">
      <w:pPr>
        <w:spacing w:after="0" w:line="240" w:lineRule="auto"/>
        <w:ind w:left="-57" w:right="-57"/>
        <w:jc w:val="both"/>
        <w:rPr>
          <w:rFonts w:ascii="Times New Roman" w:hAnsi="Times New Roman" w:cs="Times New Roman"/>
          <w:b/>
          <w:bCs/>
          <w:sz w:val="24"/>
          <w:szCs w:val="24"/>
        </w:rPr>
      </w:pPr>
      <w:r w:rsidRPr="005E160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E160B">
        <w:rPr>
          <w:rFonts w:ascii="Times New Roman" w:hAnsi="Times New Roman" w:cs="Times New Roman"/>
          <w:sz w:val="24"/>
          <w:szCs w:val="24"/>
        </w:rPr>
        <w:t>Приложение 1</w:t>
      </w:r>
      <w:r>
        <w:rPr>
          <w:rFonts w:ascii="Times New Roman" w:hAnsi="Times New Roman" w:cs="Times New Roman"/>
          <w:sz w:val="24"/>
          <w:szCs w:val="24"/>
        </w:rPr>
        <w:t>0</w:t>
      </w:r>
    </w:p>
    <w:p w:rsidR="00A03C55" w:rsidRPr="005E160B" w:rsidRDefault="00A03C55" w:rsidP="00A03C55">
      <w:pPr>
        <w:pStyle w:val="ConsNormal"/>
        <w:ind w:left="-57" w:right="-57" w:firstLine="0"/>
        <w:jc w:val="both"/>
        <w:rPr>
          <w:rFonts w:ascii="Times New Roman" w:hAnsi="Times New Roman" w:cs="Times New Roman"/>
          <w:sz w:val="24"/>
          <w:szCs w:val="24"/>
        </w:rPr>
      </w:pPr>
      <w:r w:rsidRPr="005E160B">
        <w:rPr>
          <w:rFonts w:ascii="Times New Roman" w:hAnsi="Times New Roman" w:cs="Times New Roman"/>
          <w:sz w:val="24"/>
          <w:szCs w:val="24"/>
        </w:rPr>
        <w:t xml:space="preserve">                                                           к Положению о  бюджете Урюпинского муниципального</w:t>
      </w:r>
    </w:p>
    <w:p w:rsidR="00A03C55" w:rsidRPr="005E160B" w:rsidRDefault="00A03C55" w:rsidP="00A03C55">
      <w:pPr>
        <w:pStyle w:val="ConsNormal"/>
        <w:ind w:left="-57" w:right="-57" w:firstLine="0"/>
        <w:jc w:val="both"/>
        <w:rPr>
          <w:rFonts w:ascii="Times New Roman" w:hAnsi="Times New Roman" w:cs="Times New Roman"/>
          <w:sz w:val="24"/>
          <w:szCs w:val="24"/>
        </w:rPr>
      </w:pPr>
      <w:r w:rsidRPr="005E160B">
        <w:rPr>
          <w:rFonts w:ascii="Times New Roman" w:hAnsi="Times New Roman" w:cs="Times New Roman"/>
          <w:sz w:val="24"/>
          <w:szCs w:val="24"/>
        </w:rPr>
        <w:t xml:space="preserve">                                                           района на 2024 год и плановый период 2025 и 2026 годов</w:t>
      </w:r>
    </w:p>
    <w:p w:rsidR="00A03C55" w:rsidRPr="005E160B" w:rsidRDefault="00A03C55" w:rsidP="00A03C55">
      <w:pPr>
        <w:spacing w:after="0" w:line="240" w:lineRule="auto"/>
        <w:ind w:left="-57" w:right="-57"/>
        <w:rPr>
          <w:rFonts w:ascii="Times New Roman" w:hAnsi="Times New Roman" w:cs="Times New Roman"/>
          <w:b/>
          <w:bCs/>
          <w:sz w:val="16"/>
          <w:szCs w:val="16"/>
        </w:rPr>
      </w:pPr>
    </w:p>
    <w:p w:rsidR="00A03C55" w:rsidRPr="005E160B" w:rsidRDefault="00A03C55" w:rsidP="00A03C55">
      <w:pPr>
        <w:spacing w:after="0" w:line="240" w:lineRule="auto"/>
        <w:ind w:left="-57" w:right="-57"/>
        <w:jc w:val="center"/>
        <w:rPr>
          <w:rFonts w:ascii="Times New Roman" w:hAnsi="Times New Roman" w:cs="Times New Roman"/>
          <w:b/>
          <w:bCs/>
          <w:sz w:val="24"/>
          <w:szCs w:val="24"/>
        </w:rPr>
      </w:pPr>
      <w:r w:rsidRPr="005E160B">
        <w:rPr>
          <w:rFonts w:ascii="Times New Roman" w:hAnsi="Times New Roman" w:cs="Times New Roman"/>
          <w:b/>
          <w:bCs/>
          <w:sz w:val="24"/>
          <w:szCs w:val="24"/>
        </w:rPr>
        <w:t xml:space="preserve">Ведомственная структура расходов Урюпинского муниципального района </w:t>
      </w:r>
    </w:p>
    <w:p w:rsidR="00A03C55" w:rsidRPr="005E160B" w:rsidRDefault="00A03C55" w:rsidP="00A03C55">
      <w:pPr>
        <w:spacing w:after="0" w:line="240" w:lineRule="auto"/>
        <w:ind w:left="-57" w:right="-57"/>
        <w:jc w:val="center"/>
        <w:rPr>
          <w:rFonts w:ascii="Times New Roman" w:hAnsi="Times New Roman" w:cs="Times New Roman"/>
          <w:b/>
          <w:bCs/>
          <w:sz w:val="24"/>
          <w:szCs w:val="24"/>
        </w:rPr>
      </w:pPr>
      <w:r w:rsidRPr="005E160B">
        <w:rPr>
          <w:rFonts w:ascii="Times New Roman" w:hAnsi="Times New Roman" w:cs="Times New Roman"/>
          <w:b/>
          <w:bCs/>
          <w:sz w:val="24"/>
          <w:szCs w:val="24"/>
        </w:rPr>
        <w:t>на плановый период 2025 и 2026 годов</w:t>
      </w:r>
    </w:p>
    <w:p w:rsidR="00A03C55" w:rsidRPr="00E3660C" w:rsidRDefault="00A03C55" w:rsidP="00A03C55">
      <w:pPr>
        <w:spacing w:after="0" w:line="240" w:lineRule="auto"/>
        <w:ind w:left="-57" w:right="-57"/>
        <w:jc w:val="both"/>
        <w:rPr>
          <w:rFonts w:ascii="Times New Roman" w:hAnsi="Times New Roman" w:cs="Times New Roman"/>
          <w:b/>
          <w:bCs/>
          <w:sz w:val="16"/>
          <w:szCs w:val="16"/>
          <w:highlight w:val="yellow"/>
        </w:rPr>
      </w:pPr>
    </w:p>
    <w:tbl>
      <w:tblPr>
        <w:tblW w:w="988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
        <w:gridCol w:w="526"/>
        <w:gridCol w:w="1276"/>
        <w:gridCol w:w="567"/>
        <w:gridCol w:w="4678"/>
        <w:gridCol w:w="1237"/>
        <w:gridCol w:w="1275"/>
      </w:tblGrid>
      <w:tr w:rsidR="00A03C55" w:rsidRPr="00A9391E" w:rsidTr="003264D7">
        <w:trPr>
          <w:trHeight w:val="517"/>
        </w:trPr>
        <w:tc>
          <w:tcPr>
            <w:tcW w:w="325" w:type="dxa"/>
            <w:vMerge w:val="restart"/>
            <w:shd w:val="clear" w:color="auto" w:fill="auto"/>
            <w:vAlign w:val="center"/>
            <w:hideMark/>
          </w:tcPr>
          <w:p w:rsidR="00A03C55" w:rsidRPr="00DF7D78"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DF7D78">
              <w:rPr>
                <w:rFonts w:ascii="Times New Roman" w:eastAsia="Times New Roman" w:hAnsi="Times New Roman" w:cs="Times New Roman"/>
                <w:b/>
                <w:bCs/>
                <w:color w:val="000000"/>
                <w:sz w:val="20"/>
                <w:szCs w:val="20"/>
              </w:rPr>
              <w:t>Ра</w:t>
            </w:r>
          </w:p>
          <w:p w:rsidR="00A03C55" w:rsidRPr="00DF7D78"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proofErr w:type="spellStart"/>
            <w:r>
              <w:rPr>
                <w:rFonts w:ascii="Times New Roman" w:eastAsia="Times New Roman" w:hAnsi="Times New Roman" w:cs="Times New Roman"/>
                <w:b/>
                <w:bCs/>
                <w:color w:val="000000"/>
                <w:sz w:val="20"/>
                <w:szCs w:val="20"/>
              </w:rPr>
              <w:t>з</w:t>
            </w:r>
            <w:r w:rsidRPr="00DF7D78">
              <w:rPr>
                <w:rFonts w:ascii="Times New Roman" w:eastAsia="Times New Roman" w:hAnsi="Times New Roman" w:cs="Times New Roman"/>
                <w:b/>
                <w:bCs/>
                <w:color w:val="000000"/>
                <w:sz w:val="20"/>
                <w:szCs w:val="20"/>
              </w:rPr>
              <w:t>д</w:t>
            </w:r>
            <w:proofErr w:type="spellEnd"/>
          </w:p>
          <w:p w:rsidR="00A03C55" w:rsidRPr="00DF7D78"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DF7D78">
              <w:rPr>
                <w:rFonts w:ascii="Times New Roman" w:eastAsia="Times New Roman" w:hAnsi="Times New Roman" w:cs="Times New Roman"/>
                <w:b/>
                <w:bCs/>
                <w:color w:val="000000"/>
                <w:sz w:val="20"/>
                <w:szCs w:val="20"/>
              </w:rPr>
              <w:t>ел</w:t>
            </w:r>
          </w:p>
        </w:tc>
        <w:tc>
          <w:tcPr>
            <w:tcW w:w="526" w:type="dxa"/>
            <w:vMerge w:val="restart"/>
            <w:shd w:val="clear" w:color="auto" w:fill="auto"/>
            <w:vAlign w:val="center"/>
            <w:hideMark/>
          </w:tcPr>
          <w:p w:rsidR="00A03C55" w:rsidRPr="00DF7D78"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DF7D78">
              <w:rPr>
                <w:rFonts w:ascii="Times New Roman" w:eastAsia="Times New Roman" w:hAnsi="Times New Roman" w:cs="Times New Roman"/>
                <w:b/>
                <w:bCs/>
                <w:color w:val="000000"/>
                <w:sz w:val="20"/>
                <w:szCs w:val="20"/>
              </w:rPr>
              <w:t>Под</w:t>
            </w:r>
          </w:p>
          <w:p w:rsidR="00A03C55" w:rsidRPr="00DF7D78"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DF7D78">
              <w:rPr>
                <w:rFonts w:ascii="Times New Roman" w:eastAsia="Times New Roman" w:hAnsi="Times New Roman" w:cs="Times New Roman"/>
                <w:b/>
                <w:bCs/>
                <w:color w:val="000000"/>
                <w:sz w:val="20"/>
                <w:szCs w:val="20"/>
              </w:rPr>
              <w:t>раз</w:t>
            </w:r>
          </w:p>
          <w:p w:rsidR="00A03C55" w:rsidRPr="00DF7D78"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DF7D78">
              <w:rPr>
                <w:rFonts w:ascii="Times New Roman" w:eastAsia="Times New Roman" w:hAnsi="Times New Roman" w:cs="Times New Roman"/>
                <w:b/>
                <w:bCs/>
                <w:color w:val="000000"/>
                <w:sz w:val="20"/>
                <w:szCs w:val="20"/>
              </w:rPr>
              <w:t>дел</w:t>
            </w:r>
          </w:p>
        </w:tc>
        <w:tc>
          <w:tcPr>
            <w:tcW w:w="1276" w:type="dxa"/>
            <w:vMerge w:val="restart"/>
            <w:shd w:val="clear" w:color="auto" w:fill="auto"/>
            <w:vAlign w:val="center"/>
            <w:hideMark/>
          </w:tcPr>
          <w:p w:rsidR="00A03C55"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DF7D78">
              <w:rPr>
                <w:rFonts w:ascii="Times New Roman" w:eastAsia="Times New Roman" w:hAnsi="Times New Roman" w:cs="Times New Roman"/>
                <w:b/>
                <w:bCs/>
                <w:color w:val="000000"/>
                <w:sz w:val="20"/>
                <w:szCs w:val="20"/>
              </w:rPr>
              <w:t xml:space="preserve">Код </w:t>
            </w:r>
          </w:p>
          <w:p w:rsidR="00A03C55"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DF7D78">
              <w:rPr>
                <w:rFonts w:ascii="Times New Roman" w:eastAsia="Times New Roman" w:hAnsi="Times New Roman" w:cs="Times New Roman"/>
                <w:b/>
                <w:bCs/>
                <w:color w:val="000000"/>
                <w:sz w:val="20"/>
                <w:szCs w:val="20"/>
              </w:rPr>
              <w:t xml:space="preserve">целевой </w:t>
            </w:r>
          </w:p>
          <w:p w:rsidR="00A03C55"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DF7D78">
              <w:rPr>
                <w:rFonts w:ascii="Times New Roman" w:eastAsia="Times New Roman" w:hAnsi="Times New Roman" w:cs="Times New Roman"/>
                <w:b/>
                <w:bCs/>
                <w:color w:val="000000"/>
                <w:sz w:val="20"/>
                <w:szCs w:val="20"/>
              </w:rPr>
              <w:t xml:space="preserve">статьи </w:t>
            </w:r>
          </w:p>
          <w:p w:rsidR="00A03C55" w:rsidRPr="00DF7D78"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DF7D78">
              <w:rPr>
                <w:rFonts w:ascii="Times New Roman" w:eastAsia="Times New Roman" w:hAnsi="Times New Roman" w:cs="Times New Roman"/>
                <w:b/>
                <w:bCs/>
                <w:color w:val="000000"/>
                <w:sz w:val="20"/>
                <w:szCs w:val="20"/>
              </w:rPr>
              <w:t>расходов</w:t>
            </w:r>
          </w:p>
        </w:tc>
        <w:tc>
          <w:tcPr>
            <w:tcW w:w="567" w:type="dxa"/>
            <w:vMerge w:val="restart"/>
            <w:shd w:val="clear" w:color="auto" w:fill="auto"/>
            <w:vAlign w:val="center"/>
            <w:hideMark/>
          </w:tcPr>
          <w:p w:rsidR="00A03C55"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DF7D78">
              <w:rPr>
                <w:rFonts w:ascii="Times New Roman" w:eastAsia="Times New Roman" w:hAnsi="Times New Roman" w:cs="Times New Roman"/>
                <w:b/>
                <w:bCs/>
                <w:color w:val="000000"/>
                <w:sz w:val="20"/>
                <w:szCs w:val="20"/>
              </w:rPr>
              <w:t xml:space="preserve">Код вида </w:t>
            </w:r>
          </w:p>
          <w:p w:rsidR="00A03C55"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proofErr w:type="spellStart"/>
            <w:r w:rsidRPr="00DF7D78">
              <w:rPr>
                <w:rFonts w:ascii="Times New Roman" w:eastAsia="Times New Roman" w:hAnsi="Times New Roman" w:cs="Times New Roman"/>
                <w:b/>
                <w:bCs/>
                <w:color w:val="000000"/>
                <w:sz w:val="20"/>
                <w:szCs w:val="20"/>
              </w:rPr>
              <w:t>расх</w:t>
            </w:r>
            <w:proofErr w:type="spellEnd"/>
          </w:p>
          <w:p w:rsidR="00A03C55" w:rsidRPr="00DF7D78"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proofErr w:type="spellStart"/>
            <w:r w:rsidRPr="00DF7D78">
              <w:rPr>
                <w:rFonts w:ascii="Times New Roman" w:eastAsia="Times New Roman" w:hAnsi="Times New Roman" w:cs="Times New Roman"/>
                <w:b/>
                <w:bCs/>
                <w:color w:val="000000"/>
                <w:sz w:val="20"/>
                <w:szCs w:val="20"/>
              </w:rPr>
              <w:t>одов</w:t>
            </w:r>
            <w:proofErr w:type="spellEnd"/>
          </w:p>
        </w:tc>
        <w:tc>
          <w:tcPr>
            <w:tcW w:w="4678" w:type="dxa"/>
            <w:vMerge w:val="restart"/>
            <w:shd w:val="clear" w:color="auto" w:fill="auto"/>
            <w:vAlign w:val="center"/>
            <w:hideMark/>
          </w:tcPr>
          <w:p w:rsidR="00A03C55" w:rsidRPr="00DF7D78"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DF7D78">
              <w:rPr>
                <w:rFonts w:ascii="Times New Roman" w:eastAsia="Times New Roman" w:hAnsi="Times New Roman" w:cs="Times New Roman"/>
                <w:b/>
                <w:bCs/>
                <w:color w:val="000000"/>
                <w:sz w:val="20"/>
                <w:szCs w:val="20"/>
              </w:rPr>
              <w:t>Наименование</w:t>
            </w:r>
          </w:p>
        </w:tc>
        <w:tc>
          <w:tcPr>
            <w:tcW w:w="1237" w:type="dxa"/>
            <w:vMerge w:val="restart"/>
            <w:shd w:val="clear" w:color="auto" w:fill="auto"/>
            <w:vAlign w:val="center"/>
            <w:hideMark/>
          </w:tcPr>
          <w:p w:rsidR="00A03C55" w:rsidRPr="00DF7D78"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DF7D78">
              <w:rPr>
                <w:rFonts w:ascii="Times New Roman" w:eastAsia="Times New Roman" w:hAnsi="Times New Roman" w:cs="Times New Roman"/>
                <w:b/>
                <w:bCs/>
                <w:color w:val="000000"/>
                <w:sz w:val="20"/>
                <w:szCs w:val="20"/>
              </w:rPr>
              <w:t>2025 год</w:t>
            </w:r>
          </w:p>
          <w:p w:rsidR="00A03C55" w:rsidRPr="00DF7D78" w:rsidRDefault="00A03C55" w:rsidP="003264D7">
            <w:pPr>
              <w:spacing w:after="0" w:line="240" w:lineRule="auto"/>
              <w:ind w:left="-57" w:right="-57"/>
              <w:jc w:val="center"/>
              <w:rPr>
                <w:rFonts w:ascii="Times New Roman" w:eastAsia="Times New Roman" w:hAnsi="Times New Roman" w:cs="Times New Roman"/>
                <w:bCs/>
                <w:color w:val="000000"/>
                <w:sz w:val="20"/>
                <w:szCs w:val="20"/>
              </w:rPr>
            </w:pPr>
            <w:r w:rsidRPr="00DF7D78">
              <w:rPr>
                <w:rFonts w:ascii="Times New Roman" w:eastAsia="Times New Roman" w:hAnsi="Times New Roman" w:cs="Times New Roman"/>
                <w:bCs/>
                <w:color w:val="000000"/>
                <w:sz w:val="20"/>
                <w:szCs w:val="20"/>
              </w:rPr>
              <w:t>(тыс. руб.)</w:t>
            </w:r>
          </w:p>
        </w:tc>
        <w:tc>
          <w:tcPr>
            <w:tcW w:w="1275" w:type="dxa"/>
            <w:vMerge w:val="restart"/>
            <w:shd w:val="clear" w:color="auto" w:fill="auto"/>
            <w:vAlign w:val="center"/>
            <w:hideMark/>
          </w:tcPr>
          <w:p w:rsidR="00A03C55" w:rsidRPr="00DF7D78"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DF7D78">
              <w:rPr>
                <w:rFonts w:ascii="Times New Roman" w:eastAsia="Times New Roman" w:hAnsi="Times New Roman" w:cs="Times New Roman"/>
                <w:b/>
                <w:bCs/>
                <w:color w:val="000000"/>
                <w:sz w:val="20"/>
                <w:szCs w:val="20"/>
              </w:rPr>
              <w:t>2026 год</w:t>
            </w:r>
          </w:p>
          <w:p w:rsidR="00A03C55" w:rsidRPr="00DF7D78" w:rsidRDefault="00A03C55" w:rsidP="003264D7">
            <w:pPr>
              <w:spacing w:after="0" w:line="240" w:lineRule="auto"/>
              <w:ind w:left="-57" w:right="-57"/>
              <w:jc w:val="center"/>
              <w:rPr>
                <w:rFonts w:ascii="Times New Roman" w:eastAsia="Times New Roman" w:hAnsi="Times New Roman" w:cs="Times New Roman"/>
                <w:bCs/>
                <w:color w:val="000000"/>
                <w:sz w:val="20"/>
                <w:szCs w:val="20"/>
              </w:rPr>
            </w:pPr>
            <w:r w:rsidRPr="00DF7D78">
              <w:rPr>
                <w:rFonts w:ascii="Times New Roman" w:eastAsia="Times New Roman" w:hAnsi="Times New Roman" w:cs="Times New Roman"/>
                <w:bCs/>
                <w:color w:val="000000"/>
                <w:sz w:val="20"/>
                <w:szCs w:val="20"/>
              </w:rPr>
              <w:t>(тыс. руб.)</w:t>
            </w:r>
          </w:p>
        </w:tc>
      </w:tr>
      <w:tr w:rsidR="00A03C55" w:rsidRPr="00A9391E" w:rsidTr="003264D7">
        <w:trPr>
          <w:trHeight w:val="517"/>
        </w:trPr>
        <w:tc>
          <w:tcPr>
            <w:tcW w:w="325" w:type="dxa"/>
            <w:vMerge/>
            <w:vAlign w:val="center"/>
            <w:hideMark/>
          </w:tcPr>
          <w:p w:rsidR="00A03C55" w:rsidRPr="000831FC" w:rsidRDefault="00A03C55" w:rsidP="003264D7">
            <w:pPr>
              <w:spacing w:after="0" w:line="240" w:lineRule="auto"/>
              <w:ind w:left="-57" w:right="-57"/>
              <w:rPr>
                <w:rFonts w:ascii="Times New Roman" w:eastAsia="Times New Roman" w:hAnsi="Times New Roman" w:cs="Times New Roman"/>
                <w:b/>
                <w:bCs/>
                <w:color w:val="000000"/>
                <w:sz w:val="20"/>
                <w:szCs w:val="20"/>
              </w:rPr>
            </w:pPr>
          </w:p>
        </w:tc>
        <w:tc>
          <w:tcPr>
            <w:tcW w:w="526" w:type="dxa"/>
            <w:vMerge/>
            <w:vAlign w:val="center"/>
            <w:hideMark/>
          </w:tcPr>
          <w:p w:rsidR="00A03C55" w:rsidRPr="000831FC" w:rsidRDefault="00A03C55" w:rsidP="003264D7">
            <w:pPr>
              <w:spacing w:after="0" w:line="240" w:lineRule="auto"/>
              <w:ind w:left="-57" w:right="-57"/>
              <w:rPr>
                <w:rFonts w:ascii="Times New Roman" w:eastAsia="Times New Roman" w:hAnsi="Times New Roman" w:cs="Times New Roman"/>
                <w:b/>
                <w:bCs/>
                <w:color w:val="000000"/>
                <w:sz w:val="20"/>
                <w:szCs w:val="20"/>
              </w:rPr>
            </w:pPr>
          </w:p>
        </w:tc>
        <w:tc>
          <w:tcPr>
            <w:tcW w:w="1276" w:type="dxa"/>
            <w:vMerge/>
            <w:vAlign w:val="center"/>
            <w:hideMark/>
          </w:tcPr>
          <w:p w:rsidR="00A03C55" w:rsidRPr="000831FC" w:rsidRDefault="00A03C55" w:rsidP="003264D7">
            <w:pPr>
              <w:spacing w:after="0" w:line="240" w:lineRule="auto"/>
              <w:ind w:left="-57" w:right="-57"/>
              <w:rPr>
                <w:rFonts w:ascii="Times New Roman" w:eastAsia="Times New Roman" w:hAnsi="Times New Roman" w:cs="Times New Roman"/>
                <w:b/>
                <w:bCs/>
                <w:color w:val="000000"/>
                <w:sz w:val="20"/>
                <w:szCs w:val="20"/>
              </w:rPr>
            </w:pPr>
          </w:p>
        </w:tc>
        <w:tc>
          <w:tcPr>
            <w:tcW w:w="567" w:type="dxa"/>
            <w:vMerge/>
            <w:vAlign w:val="center"/>
            <w:hideMark/>
          </w:tcPr>
          <w:p w:rsidR="00A03C55" w:rsidRPr="000831FC" w:rsidRDefault="00A03C55" w:rsidP="003264D7">
            <w:pPr>
              <w:spacing w:after="0" w:line="240" w:lineRule="auto"/>
              <w:ind w:left="-57" w:right="-57"/>
              <w:rPr>
                <w:rFonts w:ascii="Times New Roman" w:eastAsia="Times New Roman" w:hAnsi="Times New Roman" w:cs="Times New Roman"/>
                <w:b/>
                <w:bCs/>
                <w:color w:val="000000"/>
                <w:sz w:val="20"/>
                <w:szCs w:val="20"/>
              </w:rPr>
            </w:pPr>
          </w:p>
        </w:tc>
        <w:tc>
          <w:tcPr>
            <w:tcW w:w="4678" w:type="dxa"/>
            <w:vMerge/>
            <w:vAlign w:val="center"/>
            <w:hideMark/>
          </w:tcPr>
          <w:p w:rsidR="00A03C55" w:rsidRPr="000831FC" w:rsidRDefault="00A03C55" w:rsidP="003264D7">
            <w:pPr>
              <w:spacing w:after="0" w:line="240" w:lineRule="auto"/>
              <w:ind w:left="-57" w:right="-57"/>
              <w:rPr>
                <w:rFonts w:ascii="Times New Roman" w:eastAsia="Times New Roman" w:hAnsi="Times New Roman" w:cs="Times New Roman"/>
                <w:b/>
                <w:bCs/>
                <w:color w:val="000000"/>
              </w:rPr>
            </w:pPr>
          </w:p>
        </w:tc>
        <w:tc>
          <w:tcPr>
            <w:tcW w:w="1237" w:type="dxa"/>
            <w:vMerge/>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b/>
                <w:bCs/>
                <w:color w:val="000000"/>
              </w:rPr>
            </w:pPr>
          </w:p>
        </w:tc>
        <w:tc>
          <w:tcPr>
            <w:tcW w:w="1275" w:type="dxa"/>
            <w:vMerge/>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b/>
                <w:bCs/>
                <w:color w:val="000000"/>
              </w:rPr>
            </w:pPr>
          </w:p>
        </w:tc>
      </w:tr>
      <w:tr w:rsidR="00A03C55" w:rsidRPr="00A9391E" w:rsidTr="003264D7">
        <w:trPr>
          <w:trHeight w:val="375"/>
        </w:trPr>
        <w:tc>
          <w:tcPr>
            <w:tcW w:w="7372" w:type="dxa"/>
            <w:gridSpan w:val="5"/>
            <w:vAlign w:val="center"/>
          </w:tcPr>
          <w:p w:rsidR="00A03C55" w:rsidRPr="00DF7D78" w:rsidRDefault="00A03C55" w:rsidP="003264D7">
            <w:pPr>
              <w:spacing w:after="0" w:line="240" w:lineRule="auto"/>
              <w:ind w:left="-57" w:right="-57"/>
              <w:jc w:val="center"/>
              <w:rPr>
                <w:rFonts w:ascii="Times New Roman" w:eastAsia="Times New Roman" w:hAnsi="Times New Roman" w:cs="Times New Roman"/>
                <w:b/>
                <w:bCs/>
                <w:color w:val="000000"/>
              </w:rPr>
            </w:pPr>
            <w:r w:rsidRPr="00DF7D78">
              <w:rPr>
                <w:rFonts w:ascii="Times New Roman" w:eastAsia="Times New Roman" w:hAnsi="Times New Roman" w:cs="Times New Roman"/>
                <w:b/>
                <w:bCs/>
                <w:color w:val="000000"/>
              </w:rPr>
              <w:t>902 – Администрация Урюпинского муниципального района</w:t>
            </w:r>
          </w:p>
        </w:tc>
        <w:tc>
          <w:tcPr>
            <w:tcW w:w="1237" w:type="dxa"/>
            <w:shd w:val="clear" w:color="auto" w:fill="auto"/>
            <w:vAlign w:val="center"/>
          </w:tcPr>
          <w:p w:rsidR="00A03C55" w:rsidRPr="000831FC" w:rsidRDefault="00A03C55" w:rsidP="003264D7">
            <w:pPr>
              <w:spacing w:after="0" w:line="240" w:lineRule="auto"/>
              <w:ind w:left="-57" w:right="-57"/>
              <w:jc w:val="center"/>
              <w:rPr>
                <w:rFonts w:ascii="Times New Roman" w:eastAsia="Times New Roman" w:hAnsi="Times New Roman" w:cs="Times New Roman"/>
                <w:b/>
                <w:bCs/>
                <w:color w:val="000000"/>
              </w:rPr>
            </w:pPr>
            <w:r w:rsidRPr="000831FC">
              <w:rPr>
                <w:rFonts w:ascii="Times New Roman" w:eastAsia="Times New Roman" w:hAnsi="Times New Roman" w:cs="Times New Roman"/>
                <w:b/>
                <w:bCs/>
                <w:color w:val="000000"/>
              </w:rPr>
              <w:t>512 760,305</w:t>
            </w:r>
          </w:p>
        </w:tc>
        <w:tc>
          <w:tcPr>
            <w:tcW w:w="1275" w:type="dxa"/>
            <w:shd w:val="clear" w:color="auto" w:fill="auto"/>
            <w:vAlign w:val="center"/>
          </w:tcPr>
          <w:p w:rsidR="00A03C55" w:rsidRPr="000831FC" w:rsidRDefault="00A03C55" w:rsidP="003264D7">
            <w:pPr>
              <w:spacing w:after="0" w:line="240" w:lineRule="auto"/>
              <w:ind w:left="-57" w:right="-57"/>
              <w:jc w:val="center"/>
              <w:rPr>
                <w:rFonts w:ascii="Times New Roman" w:eastAsia="Times New Roman" w:hAnsi="Times New Roman" w:cs="Times New Roman"/>
                <w:b/>
                <w:bCs/>
                <w:color w:val="000000"/>
              </w:rPr>
            </w:pPr>
            <w:r w:rsidRPr="000831FC">
              <w:rPr>
                <w:rFonts w:ascii="Times New Roman" w:eastAsia="Times New Roman" w:hAnsi="Times New Roman" w:cs="Times New Roman"/>
                <w:b/>
                <w:bCs/>
                <w:color w:val="000000"/>
              </w:rPr>
              <w:t>515 430,405</w:t>
            </w:r>
          </w:p>
        </w:tc>
      </w:tr>
      <w:tr w:rsidR="00A03C55" w:rsidRPr="00A9391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t>01</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t>00</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t>00.0.00.00000</w:t>
            </w:r>
          </w:p>
        </w:tc>
        <w:tc>
          <w:tcPr>
            <w:tcW w:w="56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t>000</w:t>
            </w:r>
          </w:p>
        </w:tc>
        <w:tc>
          <w:tcPr>
            <w:tcW w:w="4678" w:type="dxa"/>
            <w:shd w:val="clear" w:color="auto" w:fill="auto"/>
            <w:vAlign w:val="center"/>
            <w:hideMark/>
          </w:tcPr>
          <w:p w:rsidR="00A03C55" w:rsidRPr="00DF7D78"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DF7D78">
              <w:rPr>
                <w:rFonts w:ascii="Times New Roman" w:eastAsia="Times New Roman" w:hAnsi="Times New Roman" w:cs="Times New Roman"/>
                <w:b/>
                <w:bCs/>
                <w:color w:val="000000"/>
                <w:sz w:val="20"/>
                <w:szCs w:val="20"/>
              </w:rPr>
              <w:t>ОБЩЕГОСУДАРСТВЕННЫЕ ВОПРОСЫ</w:t>
            </w:r>
          </w:p>
        </w:tc>
        <w:tc>
          <w:tcPr>
            <w:tcW w:w="123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b/>
                <w:bCs/>
                <w:color w:val="000000"/>
              </w:rPr>
            </w:pPr>
            <w:r w:rsidRPr="000831FC">
              <w:rPr>
                <w:rFonts w:ascii="Times New Roman" w:eastAsia="Times New Roman" w:hAnsi="Times New Roman" w:cs="Times New Roman"/>
                <w:b/>
                <w:bCs/>
                <w:color w:val="000000"/>
              </w:rPr>
              <w:t>78 237,697</w:t>
            </w:r>
          </w:p>
        </w:tc>
        <w:tc>
          <w:tcPr>
            <w:tcW w:w="1275"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b/>
                <w:bCs/>
                <w:color w:val="000000"/>
              </w:rPr>
            </w:pPr>
            <w:r w:rsidRPr="000831FC">
              <w:rPr>
                <w:rFonts w:ascii="Times New Roman" w:eastAsia="Times New Roman" w:hAnsi="Times New Roman" w:cs="Times New Roman"/>
                <w:b/>
                <w:bCs/>
                <w:color w:val="000000"/>
              </w:rPr>
              <w:t>81 466,236</w:t>
            </w:r>
          </w:p>
        </w:tc>
      </w:tr>
      <w:tr w:rsidR="00A03C55" w:rsidRPr="00A9391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02</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00.0.00.00000</w:t>
            </w:r>
          </w:p>
        </w:tc>
        <w:tc>
          <w:tcPr>
            <w:tcW w:w="56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Функционирование высшего должностного лица субъекта Российской Федерации и муниципального образования</w:t>
            </w:r>
          </w:p>
        </w:tc>
        <w:tc>
          <w:tcPr>
            <w:tcW w:w="123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1 988,900</w:t>
            </w:r>
          </w:p>
        </w:tc>
        <w:tc>
          <w:tcPr>
            <w:tcW w:w="1275"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1 886,900</w:t>
            </w:r>
          </w:p>
        </w:tc>
      </w:tr>
      <w:tr w:rsidR="00A03C55" w:rsidRPr="00A9391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02</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90.0.00.00000</w:t>
            </w:r>
          </w:p>
        </w:tc>
        <w:tc>
          <w:tcPr>
            <w:tcW w:w="56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proofErr w:type="spellStart"/>
            <w:r w:rsidRPr="000831FC">
              <w:rPr>
                <w:rFonts w:ascii="Times New Roman" w:eastAsia="Times New Roman" w:hAnsi="Times New Roman" w:cs="Times New Roman"/>
                <w:color w:val="000000"/>
              </w:rPr>
              <w:t>Непрограммные</w:t>
            </w:r>
            <w:proofErr w:type="spellEnd"/>
            <w:r w:rsidRPr="000831FC">
              <w:rPr>
                <w:rFonts w:ascii="Times New Roman" w:eastAsia="Times New Roman" w:hAnsi="Times New Roman" w:cs="Times New Roman"/>
                <w:color w:val="000000"/>
              </w:rPr>
              <w:t xml:space="preserve"> направления обеспечения деятельности органов местного самоуправления</w:t>
            </w:r>
          </w:p>
        </w:tc>
        <w:tc>
          <w:tcPr>
            <w:tcW w:w="123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1 988,900</w:t>
            </w:r>
          </w:p>
        </w:tc>
        <w:tc>
          <w:tcPr>
            <w:tcW w:w="1275"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1 886,900</w:t>
            </w:r>
          </w:p>
        </w:tc>
      </w:tr>
      <w:tr w:rsidR="00A03C55" w:rsidRPr="00A9391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02</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90.0.00.00030</w:t>
            </w:r>
          </w:p>
        </w:tc>
        <w:tc>
          <w:tcPr>
            <w:tcW w:w="56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100</w:t>
            </w:r>
          </w:p>
        </w:tc>
        <w:tc>
          <w:tcPr>
            <w:tcW w:w="4678"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 xml:space="preserve">Высшее должностное лицо муниципального </w:t>
            </w:r>
            <w:r w:rsidRPr="000831FC">
              <w:rPr>
                <w:rFonts w:ascii="Times New Roman" w:eastAsia="Times New Roman" w:hAnsi="Times New Roman" w:cs="Times New Roman"/>
                <w:color w:val="000000"/>
              </w:rPr>
              <w:lastRenderedPageBreak/>
              <w:t>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lastRenderedPageBreak/>
              <w:t>1 988,900</w:t>
            </w:r>
          </w:p>
        </w:tc>
        <w:tc>
          <w:tcPr>
            <w:tcW w:w="1275"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1 886,900</w:t>
            </w:r>
          </w:p>
        </w:tc>
      </w:tr>
      <w:tr w:rsidR="00A03C55" w:rsidRPr="00A9391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lastRenderedPageBreak/>
              <w:t>01</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03</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00.0.00.00000</w:t>
            </w:r>
          </w:p>
        </w:tc>
        <w:tc>
          <w:tcPr>
            <w:tcW w:w="56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3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2 204,100</w:t>
            </w:r>
          </w:p>
        </w:tc>
        <w:tc>
          <w:tcPr>
            <w:tcW w:w="1275"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2 088,100</w:t>
            </w:r>
          </w:p>
        </w:tc>
      </w:tr>
      <w:tr w:rsidR="00A03C55" w:rsidRPr="00A9391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03</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90.0.00.00000</w:t>
            </w:r>
          </w:p>
        </w:tc>
        <w:tc>
          <w:tcPr>
            <w:tcW w:w="56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proofErr w:type="spellStart"/>
            <w:r w:rsidRPr="000831FC">
              <w:rPr>
                <w:rFonts w:ascii="Times New Roman" w:eastAsia="Times New Roman" w:hAnsi="Times New Roman" w:cs="Times New Roman"/>
                <w:color w:val="000000"/>
              </w:rPr>
              <w:t>Непрограммные</w:t>
            </w:r>
            <w:proofErr w:type="spellEnd"/>
            <w:r w:rsidRPr="000831FC">
              <w:rPr>
                <w:rFonts w:ascii="Times New Roman" w:eastAsia="Times New Roman" w:hAnsi="Times New Roman" w:cs="Times New Roman"/>
                <w:color w:val="000000"/>
              </w:rPr>
              <w:t xml:space="preserve"> направления обеспечения деятельности органов местного самоуправления</w:t>
            </w:r>
          </w:p>
        </w:tc>
        <w:tc>
          <w:tcPr>
            <w:tcW w:w="123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2 204,100</w:t>
            </w:r>
          </w:p>
        </w:tc>
        <w:tc>
          <w:tcPr>
            <w:tcW w:w="1275"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2 088,100</w:t>
            </w:r>
          </w:p>
        </w:tc>
      </w:tr>
      <w:tr w:rsidR="00A03C55" w:rsidRPr="00A9391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03</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90.0.00.00010</w:t>
            </w:r>
          </w:p>
        </w:tc>
        <w:tc>
          <w:tcPr>
            <w:tcW w:w="56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100</w:t>
            </w:r>
          </w:p>
        </w:tc>
        <w:tc>
          <w:tcPr>
            <w:tcW w:w="4678"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1 240,000</w:t>
            </w:r>
          </w:p>
        </w:tc>
        <w:tc>
          <w:tcPr>
            <w:tcW w:w="1275"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1 175,000</w:t>
            </w:r>
          </w:p>
        </w:tc>
      </w:tr>
      <w:tr w:rsidR="00A03C55" w:rsidRPr="00A9391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03</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90.0.00.00050</w:t>
            </w:r>
          </w:p>
        </w:tc>
        <w:tc>
          <w:tcPr>
            <w:tcW w:w="56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100</w:t>
            </w:r>
          </w:p>
        </w:tc>
        <w:tc>
          <w:tcPr>
            <w:tcW w:w="4678"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964,100</w:t>
            </w:r>
          </w:p>
        </w:tc>
        <w:tc>
          <w:tcPr>
            <w:tcW w:w="1275"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913,100</w:t>
            </w:r>
          </w:p>
        </w:tc>
      </w:tr>
      <w:tr w:rsidR="00A03C55" w:rsidRPr="00A9391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04</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00.0.00.00000</w:t>
            </w:r>
          </w:p>
        </w:tc>
        <w:tc>
          <w:tcPr>
            <w:tcW w:w="56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3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34 870,397</w:t>
            </w:r>
          </w:p>
        </w:tc>
        <w:tc>
          <w:tcPr>
            <w:tcW w:w="1275"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33 166,036</w:t>
            </w:r>
          </w:p>
        </w:tc>
      </w:tr>
      <w:tr w:rsidR="00A03C55" w:rsidRPr="00A9391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04</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90.0.00.00000</w:t>
            </w:r>
          </w:p>
        </w:tc>
        <w:tc>
          <w:tcPr>
            <w:tcW w:w="56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proofErr w:type="spellStart"/>
            <w:r w:rsidRPr="000831FC">
              <w:rPr>
                <w:rFonts w:ascii="Times New Roman" w:eastAsia="Times New Roman" w:hAnsi="Times New Roman" w:cs="Times New Roman"/>
                <w:color w:val="000000"/>
              </w:rPr>
              <w:t>Непрограммные</w:t>
            </w:r>
            <w:proofErr w:type="spellEnd"/>
            <w:r w:rsidRPr="000831FC">
              <w:rPr>
                <w:rFonts w:ascii="Times New Roman" w:eastAsia="Times New Roman" w:hAnsi="Times New Roman" w:cs="Times New Roman"/>
                <w:color w:val="000000"/>
              </w:rPr>
              <w:t xml:space="preserve"> направления обеспечения деятельности органов местного самоуправления</w:t>
            </w:r>
          </w:p>
        </w:tc>
        <w:tc>
          <w:tcPr>
            <w:tcW w:w="123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34 870,397</w:t>
            </w:r>
          </w:p>
        </w:tc>
        <w:tc>
          <w:tcPr>
            <w:tcW w:w="1275"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33 166,036</w:t>
            </w:r>
          </w:p>
        </w:tc>
      </w:tr>
      <w:tr w:rsidR="00A03C55" w:rsidRPr="00A9391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04</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90.0.00.00010</w:t>
            </w:r>
          </w:p>
        </w:tc>
        <w:tc>
          <w:tcPr>
            <w:tcW w:w="56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100</w:t>
            </w:r>
          </w:p>
        </w:tc>
        <w:tc>
          <w:tcPr>
            <w:tcW w:w="4678"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32 521,397</w:t>
            </w:r>
          </w:p>
        </w:tc>
        <w:tc>
          <w:tcPr>
            <w:tcW w:w="1275"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30 817,036</w:t>
            </w:r>
          </w:p>
        </w:tc>
      </w:tr>
      <w:tr w:rsidR="00A03C55" w:rsidRPr="00A9391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04</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90.0.00.00010</w:t>
            </w:r>
          </w:p>
        </w:tc>
        <w:tc>
          <w:tcPr>
            <w:tcW w:w="56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3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915,900</w:t>
            </w:r>
          </w:p>
        </w:tc>
        <w:tc>
          <w:tcPr>
            <w:tcW w:w="1275"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915,900</w:t>
            </w:r>
          </w:p>
        </w:tc>
      </w:tr>
      <w:tr w:rsidR="00A03C55" w:rsidRPr="00A9391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04</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90.0.00.70010</w:t>
            </w:r>
          </w:p>
        </w:tc>
        <w:tc>
          <w:tcPr>
            <w:tcW w:w="56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100</w:t>
            </w:r>
          </w:p>
        </w:tc>
        <w:tc>
          <w:tcPr>
            <w:tcW w:w="4678"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Субвенции на осуществление органами местного самоуправления в Волгоградской области государственных полномочий по организационному обеспечению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344,000</w:t>
            </w:r>
          </w:p>
        </w:tc>
        <w:tc>
          <w:tcPr>
            <w:tcW w:w="1275"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344,000</w:t>
            </w:r>
          </w:p>
        </w:tc>
      </w:tr>
      <w:tr w:rsidR="00A03C55" w:rsidRPr="00A9391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04</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90.0.00.70030</w:t>
            </w:r>
          </w:p>
        </w:tc>
        <w:tc>
          <w:tcPr>
            <w:tcW w:w="56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100</w:t>
            </w:r>
          </w:p>
        </w:tc>
        <w:tc>
          <w:tcPr>
            <w:tcW w:w="4678"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 xml:space="preserve">Субвенция на создание, исполнение функций и обеспечение деятельности муниципальных комиссий по делам несовершеннолетних и </w:t>
            </w:r>
            <w:r w:rsidRPr="000831FC">
              <w:rPr>
                <w:rFonts w:ascii="Times New Roman" w:eastAsia="Times New Roman" w:hAnsi="Times New Roman" w:cs="Times New Roman"/>
                <w:color w:val="000000"/>
              </w:rPr>
              <w:lastRenderedPageBreak/>
              <w:t>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lastRenderedPageBreak/>
              <w:t>413,400</w:t>
            </w:r>
          </w:p>
        </w:tc>
        <w:tc>
          <w:tcPr>
            <w:tcW w:w="1275"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413,400</w:t>
            </w:r>
          </w:p>
        </w:tc>
      </w:tr>
      <w:tr w:rsidR="00A03C55" w:rsidRPr="00A9391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lastRenderedPageBreak/>
              <w:t>01</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04</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90.0.00.70040</w:t>
            </w:r>
          </w:p>
        </w:tc>
        <w:tc>
          <w:tcPr>
            <w:tcW w:w="56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100</w:t>
            </w:r>
          </w:p>
        </w:tc>
        <w:tc>
          <w:tcPr>
            <w:tcW w:w="4678"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675,700</w:t>
            </w:r>
          </w:p>
        </w:tc>
        <w:tc>
          <w:tcPr>
            <w:tcW w:w="1275"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675,700</w:t>
            </w:r>
          </w:p>
        </w:tc>
      </w:tr>
      <w:tr w:rsidR="00A03C55" w:rsidRPr="00A9391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05</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00.0.00.00000</w:t>
            </w:r>
          </w:p>
        </w:tc>
        <w:tc>
          <w:tcPr>
            <w:tcW w:w="56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Судебная система</w:t>
            </w:r>
          </w:p>
        </w:tc>
        <w:tc>
          <w:tcPr>
            <w:tcW w:w="123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8,100</w:t>
            </w:r>
          </w:p>
        </w:tc>
        <w:tc>
          <w:tcPr>
            <w:tcW w:w="1275"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92,000</w:t>
            </w:r>
          </w:p>
        </w:tc>
      </w:tr>
      <w:tr w:rsidR="00A03C55" w:rsidRPr="00A9391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05</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90.0.00.00000</w:t>
            </w:r>
          </w:p>
        </w:tc>
        <w:tc>
          <w:tcPr>
            <w:tcW w:w="56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proofErr w:type="spellStart"/>
            <w:r w:rsidRPr="000831FC">
              <w:rPr>
                <w:rFonts w:ascii="Times New Roman" w:eastAsia="Times New Roman" w:hAnsi="Times New Roman" w:cs="Times New Roman"/>
                <w:color w:val="000000"/>
              </w:rPr>
              <w:t>Непрограммные</w:t>
            </w:r>
            <w:proofErr w:type="spellEnd"/>
            <w:r w:rsidRPr="000831FC">
              <w:rPr>
                <w:rFonts w:ascii="Times New Roman" w:eastAsia="Times New Roman" w:hAnsi="Times New Roman" w:cs="Times New Roman"/>
                <w:color w:val="000000"/>
              </w:rPr>
              <w:t xml:space="preserve"> направления обеспечения деятельности органов местного самоуправления</w:t>
            </w:r>
          </w:p>
        </w:tc>
        <w:tc>
          <w:tcPr>
            <w:tcW w:w="123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8,100</w:t>
            </w:r>
          </w:p>
        </w:tc>
        <w:tc>
          <w:tcPr>
            <w:tcW w:w="1275"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92,000</w:t>
            </w:r>
          </w:p>
        </w:tc>
      </w:tr>
      <w:tr w:rsidR="00A03C55" w:rsidRPr="00A9391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05</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90.0.00.51200</w:t>
            </w:r>
          </w:p>
        </w:tc>
        <w:tc>
          <w:tcPr>
            <w:tcW w:w="56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w:t>
            </w:r>
          </w:p>
        </w:tc>
        <w:tc>
          <w:tcPr>
            <w:tcW w:w="123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8,100</w:t>
            </w:r>
          </w:p>
        </w:tc>
        <w:tc>
          <w:tcPr>
            <w:tcW w:w="1275"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92,000</w:t>
            </w:r>
          </w:p>
        </w:tc>
      </w:tr>
      <w:tr w:rsidR="00A03C55" w:rsidRPr="00A9391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06</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00.0.00.00000</w:t>
            </w:r>
          </w:p>
        </w:tc>
        <w:tc>
          <w:tcPr>
            <w:tcW w:w="56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Обеспечение деятельности финансовых, налоговых и таможенных органов и органов финансового (финансово-бюджетного) надзора</w:t>
            </w:r>
          </w:p>
        </w:tc>
        <w:tc>
          <w:tcPr>
            <w:tcW w:w="123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5 680,800</w:t>
            </w:r>
          </w:p>
        </w:tc>
        <w:tc>
          <w:tcPr>
            <w:tcW w:w="1275"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5 388,800</w:t>
            </w:r>
          </w:p>
        </w:tc>
      </w:tr>
      <w:tr w:rsidR="00A03C55" w:rsidRPr="00A9391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06</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90.0.00.00000</w:t>
            </w:r>
          </w:p>
        </w:tc>
        <w:tc>
          <w:tcPr>
            <w:tcW w:w="56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proofErr w:type="spellStart"/>
            <w:r w:rsidRPr="000831FC">
              <w:rPr>
                <w:rFonts w:ascii="Times New Roman" w:eastAsia="Times New Roman" w:hAnsi="Times New Roman" w:cs="Times New Roman"/>
                <w:color w:val="000000"/>
              </w:rPr>
              <w:t>Непрограммные</w:t>
            </w:r>
            <w:proofErr w:type="spellEnd"/>
            <w:r w:rsidRPr="000831FC">
              <w:rPr>
                <w:rFonts w:ascii="Times New Roman" w:eastAsia="Times New Roman" w:hAnsi="Times New Roman" w:cs="Times New Roman"/>
                <w:color w:val="000000"/>
              </w:rPr>
              <w:t xml:space="preserve"> направления обеспечения деятельности органов местного самоуправления</w:t>
            </w:r>
          </w:p>
        </w:tc>
        <w:tc>
          <w:tcPr>
            <w:tcW w:w="123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5 680,800</w:t>
            </w:r>
          </w:p>
        </w:tc>
        <w:tc>
          <w:tcPr>
            <w:tcW w:w="1275"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5 388,800</w:t>
            </w:r>
          </w:p>
        </w:tc>
      </w:tr>
      <w:tr w:rsidR="00A03C55" w:rsidRPr="00A9391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06</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90.0.00.00010</w:t>
            </w:r>
          </w:p>
        </w:tc>
        <w:tc>
          <w:tcPr>
            <w:tcW w:w="56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100</w:t>
            </w:r>
          </w:p>
        </w:tc>
        <w:tc>
          <w:tcPr>
            <w:tcW w:w="4678"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4 657,500</w:t>
            </w:r>
          </w:p>
        </w:tc>
        <w:tc>
          <w:tcPr>
            <w:tcW w:w="1275"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4 413,500</w:t>
            </w:r>
          </w:p>
        </w:tc>
      </w:tr>
      <w:tr w:rsidR="00A03C55" w:rsidRPr="00A9391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06</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90.0.00.00010</w:t>
            </w:r>
          </w:p>
        </w:tc>
        <w:tc>
          <w:tcPr>
            <w:tcW w:w="56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3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90,000</w:t>
            </w:r>
          </w:p>
        </w:tc>
        <w:tc>
          <w:tcPr>
            <w:tcW w:w="1275"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90,000</w:t>
            </w:r>
          </w:p>
        </w:tc>
      </w:tr>
      <w:tr w:rsidR="00A03C55" w:rsidRPr="00A9391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06</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90.0.00.00070</w:t>
            </w:r>
          </w:p>
        </w:tc>
        <w:tc>
          <w:tcPr>
            <w:tcW w:w="56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100</w:t>
            </w:r>
          </w:p>
        </w:tc>
        <w:tc>
          <w:tcPr>
            <w:tcW w:w="4678"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933,300</w:t>
            </w:r>
          </w:p>
        </w:tc>
        <w:tc>
          <w:tcPr>
            <w:tcW w:w="1275"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885,300</w:t>
            </w:r>
          </w:p>
        </w:tc>
      </w:tr>
      <w:tr w:rsidR="00A03C55" w:rsidRPr="00A9391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11</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00.0.00.00000</w:t>
            </w:r>
          </w:p>
        </w:tc>
        <w:tc>
          <w:tcPr>
            <w:tcW w:w="56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Резервные фонды</w:t>
            </w:r>
          </w:p>
        </w:tc>
        <w:tc>
          <w:tcPr>
            <w:tcW w:w="123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500,000</w:t>
            </w:r>
          </w:p>
        </w:tc>
        <w:tc>
          <w:tcPr>
            <w:tcW w:w="1275"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500,000</w:t>
            </w:r>
          </w:p>
        </w:tc>
      </w:tr>
      <w:tr w:rsidR="00A03C55" w:rsidRPr="00A9391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11</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99.0.00.00000</w:t>
            </w:r>
          </w:p>
        </w:tc>
        <w:tc>
          <w:tcPr>
            <w:tcW w:w="56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proofErr w:type="spellStart"/>
            <w:r w:rsidRPr="000831FC">
              <w:rPr>
                <w:rFonts w:ascii="Times New Roman" w:eastAsia="Times New Roman" w:hAnsi="Times New Roman" w:cs="Times New Roman"/>
                <w:color w:val="000000"/>
              </w:rPr>
              <w:t>Непрограммные</w:t>
            </w:r>
            <w:proofErr w:type="spellEnd"/>
            <w:r w:rsidRPr="000831FC">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3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500,000</w:t>
            </w:r>
          </w:p>
        </w:tc>
        <w:tc>
          <w:tcPr>
            <w:tcW w:w="1275"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500,000</w:t>
            </w:r>
          </w:p>
        </w:tc>
      </w:tr>
      <w:tr w:rsidR="00A03C55" w:rsidRPr="00A9391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11</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99.0.00.89990</w:t>
            </w:r>
          </w:p>
        </w:tc>
        <w:tc>
          <w:tcPr>
            <w:tcW w:w="56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800</w:t>
            </w:r>
          </w:p>
        </w:tc>
        <w:tc>
          <w:tcPr>
            <w:tcW w:w="4678"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Резервный фонд (Иные бюджетные ассигнования)</w:t>
            </w:r>
          </w:p>
        </w:tc>
        <w:tc>
          <w:tcPr>
            <w:tcW w:w="123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500,000</w:t>
            </w:r>
          </w:p>
        </w:tc>
        <w:tc>
          <w:tcPr>
            <w:tcW w:w="1275"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500,000</w:t>
            </w:r>
          </w:p>
        </w:tc>
      </w:tr>
      <w:tr w:rsidR="00A03C55" w:rsidRPr="00A9391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lastRenderedPageBreak/>
              <w:t>01</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13</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00.0.00.00000</w:t>
            </w:r>
          </w:p>
        </w:tc>
        <w:tc>
          <w:tcPr>
            <w:tcW w:w="56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Другие общегосударственные вопросы</w:t>
            </w:r>
          </w:p>
        </w:tc>
        <w:tc>
          <w:tcPr>
            <w:tcW w:w="123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32 985,400</w:t>
            </w:r>
          </w:p>
        </w:tc>
        <w:tc>
          <w:tcPr>
            <w:tcW w:w="1275"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38 344,400</w:t>
            </w:r>
          </w:p>
        </w:tc>
      </w:tr>
      <w:tr w:rsidR="00A03C55" w:rsidRPr="00A9391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13</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90.0.00.00000</w:t>
            </w:r>
          </w:p>
        </w:tc>
        <w:tc>
          <w:tcPr>
            <w:tcW w:w="56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proofErr w:type="spellStart"/>
            <w:r w:rsidRPr="000831FC">
              <w:rPr>
                <w:rFonts w:ascii="Times New Roman" w:eastAsia="Times New Roman" w:hAnsi="Times New Roman" w:cs="Times New Roman"/>
                <w:color w:val="000000"/>
              </w:rPr>
              <w:t>Непрограммные</w:t>
            </w:r>
            <w:proofErr w:type="spellEnd"/>
            <w:r w:rsidRPr="000831FC">
              <w:rPr>
                <w:rFonts w:ascii="Times New Roman" w:eastAsia="Times New Roman" w:hAnsi="Times New Roman" w:cs="Times New Roman"/>
                <w:color w:val="000000"/>
              </w:rPr>
              <w:t xml:space="preserve"> направления обеспечения деятельности органов местного самоуправления</w:t>
            </w:r>
          </w:p>
        </w:tc>
        <w:tc>
          <w:tcPr>
            <w:tcW w:w="123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1 232,900</w:t>
            </w:r>
          </w:p>
        </w:tc>
        <w:tc>
          <w:tcPr>
            <w:tcW w:w="1275"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1 232,900</w:t>
            </w:r>
          </w:p>
        </w:tc>
      </w:tr>
      <w:tr w:rsidR="00A03C55" w:rsidRPr="00A9391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13</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90.0.00.59320</w:t>
            </w:r>
          </w:p>
        </w:tc>
        <w:tc>
          <w:tcPr>
            <w:tcW w:w="56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100</w:t>
            </w:r>
          </w:p>
        </w:tc>
        <w:tc>
          <w:tcPr>
            <w:tcW w:w="4678"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1 213,100</w:t>
            </w:r>
          </w:p>
        </w:tc>
        <w:tc>
          <w:tcPr>
            <w:tcW w:w="1275"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1 213,100</w:t>
            </w:r>
          </w:p>
        </w:tc>
      </w:tr>
      <w:tr w:rsidR="00A03C55" w:rsidRPr="00A9391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13</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90.0.00.72370</w:t>
            </w:r>
          </w:p>
        </w:tc>
        <w:tc>
          <w:tcPr>
            <w:tcW w:w="56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100</w:t>
            </w:r>
          </w:p>
        </w:tc>
        <w:tc>
          <w:tcPr>
            <w:tcW w:w="4678"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12,754</w:t>
            </w:r>
          </w:p>
        </w:tc>
        <w:tc>
          <w:tcPr>
            <w:tcW w:w="1275"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12,754</w:t>
            </w:r>
          </w:p>
        </w:tc>
      </w:tr>
      <w:tr w:rsidR="00A03C55" w:rsidRPr="00A9391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13</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90.0.00.72370</w:t>
            </w:r>
          </w:p>
        </w:tc>
        <w:tc>
          <w:tcPr>
            <w:tcW w:w="56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 (Закупка товаров, работ и услуг для обеспечения государственных (муниципальных) нужд)</w:t>
            </w:r>
          </w:p>
        </w:tc>
        <w:tc>
          <w:tcPr>
            <w:tcW w:w="123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7,046</w:t>
            </w:r>
          </w:p>
        </w:tc>
        <w:tc>
          <w:tcPr>
            <w:tcW w:w="1275"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7,046</w:t>
            </w:r>
          </w:p>
        </w:tc>
      </w:tr>
      <w:tr w:rsidR="00A03C55" w:rsidRPr="00A9391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13</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99.0.00.00000</w:t>
            </w:r>
          </w:p>
        </w:tc>
        <w:tc>
          <w:tcPr>
            <w:tcW w:w="56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proofErr w:type="spellStart"/>
            <w:r w:rsidRPr="000831FC">
              <w:rPr>
                <w:rFonts w:ascii="Times New Roman" w:eastAsia="Times New Roman" w:hAnsi="Times New Roman" w:cs="Times New Roman"/>
                <w:color w:val="000000"/>
              </w:rPr>
              <w:t>Непрограммные</w:t>
            </w:r>
            <w:proofErr w:type="spellEnd"/>
            <w:r w:rsidRPr="000831FC">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3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31 752,500</w:t>
            </w:r>
          </w:p>
        </w:tc>
        <w:tc>
          <w:tcPr>
            <w:tcW w:w="1275"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37 111,500</w:t>
            </w:r>
          </w:p>
        </w:tc>
      </w:tr>
      <w:tr w:rsidR="00A03C55" w:rsidRPr="00A9391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13</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99.0.00.03990</w:t>
            </w:r>
          </w:p>
        </w:tc>
        <w:tc>
          <w:tcPr>
            <w:tcW w:w="56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100</w:t>
            </w:r>
          </w:p>
        </w:tc>
        <w:tc>
          <w:tcPr>
            <w:tcW w:w="4678"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Обеспечение деятельности учреждения хозяйственного обслуживания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9 811,300</w:t>
            </w:r>
          </w:p>
        </w:tc>
        <w:tc>
          <w:tcPr>
            <w:tcW w:w="1275"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9 301,300</w:t>
            </w:r>
          </w:p>
        </w:tc>
      </w:tr>
      <w:tr w:rsidR="00A03C55" w:rsidRPr="00A9391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13</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99.0.00.03990</w:t>
            </w:r>
          </w:p>
        </w:tc>
        <w:tc>
          <w:tcPr>
            <w:tcW w:w="56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Обеспечение деятельности учреждения хозяйственного обслуживания (Закупка товаров, работ и услуг для обеспечения государственных (муниципальных) нужд)</w:t>
            </w:r>
          </w:p>
        </w:tc>
        <w:tc>
          <w:tcPr>
            <w:tcW w:w="123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4 513,000</w:t>
            </w:r>
          </w:p>
        </w:tc>
        <w:tc>
          <w:tcPr>
            <w:tcW w:w="1275"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4 313,000</w:t>
            </w:r>
          </w:p>
        </w:tc>
      </w:tr>
      <w:tr w:rsidR="00A03C55" w:rsidRPr="00A9391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13</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99.0.00.04520</w:t>
            </w:r>
          </w:p>
        </w:tc>
        <w:tc>
          <w:tcPr>
            <w:tcW w:w="56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100</w:t>
            </w:r>
          </w:p>
        </w:tc>
        <w:tc>
          <w:tcPr>
            <w:tcW w:w="4678"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Обеспечение деятельности МКУ "Централизованная бухгалтерия"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10 733,200</w:t>
            </w:r>
          </w:p>
        </w:tc>
        <w:tc>
          <w:tcPr>
            <w:tcW w:w="1275"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10 168,200</w:t>
            </w:r>
          </w:p>
        </w:tc>
      </w:tr>
      <w:tr w:rsidR="00A03C55" w:rsidRPr="00A9391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13</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99.0.00.04520</w:t>
            </w:r>
          </w:p>
        </w:tc>
        <w:tc>
          <w:tcPr>
            <w:tcW w:w="56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 xml:space="preserve">Обеспечение деятельности МКУ "Централизованная бухгалтерия" (Закупка </w:t>
            </w:r>
            <w:r w:rsidRPr="000831FC">
              <w:rPr>
                <w:rFonts w:ascii="Times New Roman" w:eastAsia="Times New Roman" w:hAnsi="Times New Roman" w:cs="Times New Roman"/>
                <w:color w:val="000000"/>
              </w:rPr>
              <w:lastRenderedPageBreak/>
              <w:t>товаров, работ и услуг для обеспечения государственных (муниципальных) нужд)</w:t>
            </w:r>
          </w:p>
        </w:tc>
        <w:tc>
          <w:tcPr>
            <w:tcW w:w="123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lastRenderedPageBreak/>
              <w:t>83,000</w:t>
            </w:r>
          </w:p>
        </w:tc>
        <w:tc>
          <w:tcPr>
            <w:tcW w:w="1275"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83,000</w:t>
            </w:r>
          </w:p>
        </w:tc>
      </w:tr>
      <w:tr w:rsidR="00A03C55" w:rsidRPr="00A9391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lastRenderedPageBreak/>
              <w:t>01</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13</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99.0.00.88880</w:t>
            </w:r>
          </w:p>
        </w:tc>
        <w:tc>
          <w:tcPr>
            <w:tcW w:w="56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800</w:t>
            </w:r>
          </w:p>
        </w:tc>
        <w:tc>
          <w:tcPr>
            <w:tcW w:w="4678"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Условно-утвержденные расходы (Иные бюджетные ассигнования)</w:t>
            </w:r>
          </w:p>
        </w:tc>
        <w:tc>
          <w:tcPr>
            <w:tcW w:w="123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6 612,000</w:t>
            </w:r>
          </w:p>
        </w:tc>
        <w:tc>
          <w:tcPr>
            <w:tcW w:w="1275"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13 246,000</w:t>
            </w:r>
          </w:p>
        </w:tc>
      </w:tr>
      <w:tr w:rsidR="00A03C55" w:rsidRPr="00A9391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t>03</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t>00</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t>00.0.00.00000</w:t>
            </w:r>
          </w:p>
        </w:tc>
        <w:tc>
          <w:tcPr>
            <w:tcW w:w="56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t>000</w:t>
            </w:r>
          </w:p>
        </w:tc>
        <w:tc>
          <w:tcPr>
            <w:tcW w:w="4678" w:type="dxa"/>
            <w:shd w:val="clear" w:color="auto" w:fill="auto"/>
            <w:vAlign w:val="center"/>
            <w:hideMark/>
          </w:tcPr>
          <w:p w:rsidR="00A03C55" w:rsidRPr="00DF7D78"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DF7D78">
              <w:rPr>
                <w:rFonts w:ascii="Times New Roman" w:eastAsia="Times New Roman" w:hAnsi="Times New Roman" w:cs="Times New Roman"/>
                <w:b/>
                <w:bCs/>
                <w:color w:val="000000"/>
                <w:sz w:val="20"/>
                <w:szCs w:val="20"/>
              </w:rPr>
              <w:t>НАЦИОНАЛЬНАЯ БЕЗОПАСНОСТЬ И ПРАВООХРАНИТЕЛЬНАЯ ДЕЯТЕЛЬНОСТЬ</w:t>
            </w:r>
          </w:p>
        </w:tc>
        <w:tc>
          <w:tcPr>
            <w:tcW w:w="123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b/>
                <w:bCs/>
                <w:color w:val="000000"/>
              </w:rPr>
            </w:pPr>
            <w:r w:rsidRPr="000831FC">
              <w:rPr>
                <w:rFonts w:ascii="Times New Roman" w:eastAsia="Times New Roman" w:hAnsi="Times New Roman" w:cs="Times New Roman"/>
                <w:b/>
                <w:bCs/>
                <w:color w:val="000000"/>
              </w:rPr>
              <w:t>2 484,600</w:t>
            </w:r>
          </w:p>
        </w:tc>
        <w:tc>
          <w:tcPr>
            <w:tcW w:w="1275"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b/>
                <w:bCs/>
                <w:color w:val="000000"/>
              </w:rPr>
            </w:pPr>
            <w:r w:rsidRPr="000831FC">
              <w:rPr>
                <w:rFonts w:ascii="Times New Roman" w:eastAsia="Times New Roman" w:hAnsi="Times New Roman" w:cs="Times New Roman"/>
                <w:b/>
                <w:bCs/>
                <w:color w:val="000000"/>
              </w:rPr>
              <w:t>2 358,600</w:t>
            </w:r>
          </w:p>
        </w:tc>
      </w:tr>
      <w:tr w:rsidR="00A03C55" w:rsidRPr="00A9391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03</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00.0.00.00000</w:t>
            </w:r>
          </w:p>
        </w:tc>
        <w:tc>
          <w:tcPr>
            <w:tcW w:w="56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Защита населения и территории от чрезвычайных ситуаций природного и техногенного характера, пожарная безопасность</w:t>
            </w:r>
          </w:p>
        </w:tc>
        <w:tc>
          <w:tcPr>
            <w:tcW w:w="123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2 484,600</w:t>
            </w:r>
          </w:p>
        </w:tc>
        <w:tc>
          <w:tcPr>
            <w:tcW w:w="1275"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2 358,600</w:t>
            </w:r>
          </w:p>
        </w:tc>
      </w:tr>
      <w:tr w:rsidR="00A03C55" w:rsidRPr="00A9391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03</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99.0.00.00000</w:t>
            </w:r>
          </w:p>
        </w:tc>
        <w:tc>
          <w:tcPr>
            <w:tcW w:w="56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proofErr w:type="spellStart"/>
            <w:r w:rsidRPr="000831FC">
              <w:rPr>
                <w:rFonts w:ascii="Times New Roman" w:eastAsia="Times New Roman" w:hAnsi="Times New Roman" w:cs="Times New Roman"/>
                <w:color w:val="000000"/>
              </w:rPr>
              <w:t>Непрограммные</w:t>
            </w:r>
            <w:proofErr w:type="spellEnd"/>
            <w:r w:rsidRPr="000831FC">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3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2 484,600</w:t>
            </w:r>
          </w:p>
        </w:tc>
        <w:tc>
          <w:tcPr>
            <w:tcW w:w="1275"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2 358,600</w:t>
            </w:r>
          </w:p>
        </w:tc>
      </w:tr>
      <w:tr w:rsidR="00A03C55" w:rsidRPr="00A9391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03</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99.0.00.02180</w:t>
            </w:r>
          </w:p>
        </w:tc>
        <w:tc>
          <w:tcPr>
            <w:tcW w:w="56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100</w:t>
            </w:r>
          </w:p>
        </w:tc>
        <w:tc>
          <w:tcPr>
            <w:tcW w:w="4678"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2 413,100</w:t>
            </w:r>
          </w:p>
        </w:tc>
        <w:tc>
          <w:tcPr>
            <w:tcW w:w="1275"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2 287,100</w:t>
            </w:r>
          </w:p>
        </w:tc>
      </w:tr>
      <w:tr w:rsidR="00A03C55" w:rsidRPr="00A9391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03</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99.0.00.02180</w:t>
            </w:r>
          </w:p>
        </w:tc>
        <w:tc>
          <w:tcPr>
            <w:tcW w:w="56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(Закупка товаров, работ и услуг для обеспечения государственных (муниципальных) нужд)</w:t>
            </w:r>
          </w:p>
        </w:tc>
        <w:tc>
          <w:tcPr>
            <w:tcW w:w="123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71,500</w:t>
            </w:r>
          </w:p>
        </w:tc>
        <w:tc>
          <w:tcPr>
            <w:tcW w:w="1275"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71,500</w:t>
            </w:r>
          </w:p>
        </w:tc>
      </w:tr>
      <w:tr w:rsidR="00A03C55" w:rsidRPr="00A9391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t>04</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t>00</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t>00.0.00.00000</w:t>
            </w:r>
          </w:p>
        </w:tc>
        <w:tc>
          <w:tcPr>
            <w:tcW w:w="56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t>000</w:t>
            </w:r>
          </w:p>
        </w:tc>
        <w:tc>
          <w:tcPr>
            <w:tcW w:w="4678" w:type="dxa"/>
            <w:shd w:val="clear" w:color="auto" w:fill="auto"/>
            <w:vAlign w:val="center"/>
            <w:hideMark/>
          </w:tcPr>
          <w:p w:rsidR="00A03C55" w:rsidRPr="00DF7D78"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DF7D78">
              <w:rPr>
                <w:rFonts w:ascii="Times New Roman" w:eastAsia="Times New Roman" w:hAnsi="Times New Roman" w:cs="Times New Roman"/>
                <w:b/>
                <w:bCs/>
                <w:color w:val="000000"/>
                <w:sz w:val="20"/>
                <w:szCs w:val="20"/>
              </w:rPr>
              <w:t>НАЦИОНАЛЬНАЯ ЭКОНОМИКА</w:t>
            </w:r>
          </w:p>
        </w:tc>
        <w:tc>
          <w:tcPr>
            <w:tcW w:w="123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b/>
                <w:bCs/>
                <w:color w:val="000000"/>
              </w:rPr>
            </w:pPr>
            <w:r w:rsidRPr="000831FC">
              <w:rPr>
                <w:rFonts w:ascii="Times New Roman" w:eastAsia="Times New Roman" w:hAnsi="Times New Roman" w:cs="Times New Roman"/>
                <w:b/>
                <w:bCs/>
                <w:color w:val="000000"/>
              </w:rPr>
              <w:t>34 149,656</w:t>
            </w:r>
          </w:p>
        </w:tc>
        <w:tc>
          <w:tcPr>
            <w:tcW w:w="1275"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b/>
                <w:bCs/>
                <w:color w:val="000000"/>
              </w:rPr>
            </w:pPr>
            <w:r w:rsidRPr="000831FC">
              <w:rPr>
                <w:rFonts w:ascii="Times New Roman" w:eastAsia="Times New Roman" w:hAnsi="Times New Roman" w:cs="Times New Roman"/>
                <w:b/>
                <w:bCs/>
                <w:color w:val="000000"/>
              </w:rPr>
              <w:t>34 665,556</w:t>
            </w:r>
          </w:p>
        </w:tc>
      </w:tr>
      <w:tr w:rsidR="00A03C55" w:rsidRPr="00A9391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04</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05</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00.0.00.00000</w:t>
            </w:r>
          </w:p>
        </w:tc>
        <w:tc>
          <w:tcPr>
            <w:tcW w:w="56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Сельское хозяйство и рыболовство</w:t>
            </w:r>
          </w:p>
        </w:tc>
        <w:tc>
          <w:tcPr>
            <w:tcW w:w="123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2 274,856</w:t>
            </w:r>
          </w:p>
        </w:tc>
        <w:tc>
          <w:tcPr>
            <w:tcW w:w="1275"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2 274,856</w:t>
            </w:r>
          </w:p>
        </w:tc>
      </w:tr>
      <w:tr w:rsidR="00A03C55" w:rsidRPr="00A9391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04</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05</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52.0.00.00000</w:t>
            </w:r>
          </w:p>
        </w:tc>
        <w:tc>
          <w:tcPr>
            <w:tcW w:w="56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МП «Развитие сельского хозяйства и регулирование рынков сельскохозяйственной продукции, сырья и продовольствия Урюпинского муниципального района»</w:t>
            </w:r>
          </w:p>
        </w:tc>
        <w:tc>
          <w:tcPr>
            <w:tcW w:w="123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2 206,556</w:t>
            </w:r>
          </w:p>
        </w:tc>
        <w:tc>
          <w:tcPr>
            <w:tcW w:w="1275"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0,000</w:t>
            </w:r>
          </w:p>
        </w:tc>
      </w:tr>
      <w:tr w:rsidR="00A03C55" w:rsidRPr="00A9391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04</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05</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52.0.00.L5990</w:t>
            </w:r>
          </w:p>
        </w:tc>
        <w:tc>
          <w:tcPr>
            <w:tcW w:w="56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 xml:space="preserve">Реализация мероприятий, направленных на возмещение </w:t>
            </w:r>
            <w:proofErr w:type="gramStart"/>
            <w:r w:rsidRPr="000831FC">
              <w:rPr>
                <w:rFonts w:ascii="Times New Roman" w:eastAsia="Times New Roman" w:hAnsi="Times New Roman" w:cs="Times New Roman"/>
                <w:color w:val="000000"/>
              </w:rPr>
              <w:t>расходов</w:t>
            </w:r>
            <w:proofErr w:type="gramEnd"/>
            <w:r w:rsidRPr="000831FC">
              <w:rPr>
                <w:rFonts w:ascii="Times New Roman" w:eastAsia="Times New Roman" w:hAnsi="Times New Roman" w:cs="Times New Roman"/>
                <w:color w:val="000000"/>
              </w:rPr>
              <w:t xml:space="preserve"> на проведение кадастровых работ в отношении земельных участков (Закупка товаров, работ и услуг для обеспечения государственных (муниципальных) нужд)</w:t>
            </w:r>
          </w:p>
        </w:tc>
        <w:tc>
          <w:tcPr>
            <w:tcW w:w="123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2 206,556</w:t>
            </w:r>
          </w:p>
        </w:tc>
        <w:tc>
          <w:tcPr>
            <w:tcW w:w="1275"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0,000</w:t>
            </w:r>
          </w:p>
        </w:tc>
      </w:tr>
      <w:tr w:rsidR="00A03C55" w:rsidRPr="00A9391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04</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05</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99.0.00.00000</w:t>
            </w:r>
          </w:p>
        </w:tc>
        <w:tc>
          <w:tcPr>
            <w:tcW w:w="56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proofErr w:type="spellStart"/>
            <w:r w:rsidRPr="000831FC">
              <w:rPr>
                <w:rFonts w:ascii="Times New Roman" w:eastAsia="Times New Roman" w:hAnsi="Times New Roman" w:cs="Times New Roman"/>
                <w:color w:val="000000"/>
              </w:rPr>
              <w:t>Непрограммные</w:t>
            </w:r>
            <w:proofErr w:type="spellEnd"/>
            <w:r w:rsidRPr="000831FC">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3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68,300</w:t>
            </w:r>
          </w:p>
        </w:tc>
        <w:tc>
          <w:tcPr>
            <w:tcW w:w="1275"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2 274,856</w:t>
            </w:r>
          </w:p>
        </w:tc>
      </w:tr>
      <w:tr w:rsidR="00A03C55" w:rsidRPr="00A9391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04</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05</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99.0.00.70270</w:t>
            </w:r>
          </w:p>
        </w:tc>
        <w:tc>
          <w:tcPr>
            <w:tcW w:w="56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 (Закупка товаров, работ и услуг для обеспечения государственных (муниципальных) нужд)</w:t>
            </w:r>
          </w:p>
        </w:tc>
        <w:tc>
          <w:tcPr>
            <w:tcW w:w="123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68,300</w:t>
            </w:r>
          </w:p>
        </w:tc>
        <w:tc>
          <w:tcPr>
            <w:tcW w:w="1275"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68,300</w:t>
            </w:r>
          </w:p>
        </w:tc>
      </w:tr>
      <w:tr w:rsidR="00A03C55" w:rsidRPr="00A9391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04</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05</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99.0.00.L5990</w:t>
            </w:r>
          </w:p>
        </w:tc>
        <w:tc>
          <w:tcPr>
            <w:tcW w:w="56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 xml:space="preserve">Реализация мероприятий, направленных на возмещение </w:t>
            </w:r>
            <w:proofErr w:type="gramStart"/>
            <w:r w:rsidRPr="000831FC">
              <w:rPr>
                <w:rFonts w:ascii="Times New Roman" w:eastAsia="Times New Roman" w:hAnsi="Times New Roman" w:cs="Times New Roman"/>
                <w:color w:val="000000"/>
              </w:rPr>
              <w:t>расходов</w:t>
            </w:r>
            <w:proofErr w:type="gramEnd"/>
            <w:r w:rsidRPr="000831FC">
              <w:rPr>
                <w:rFonts w:ascii="Times New Roman" w:eastAsia="Times New Roman" w:hAnsi="Times New Roman" w:cs="Times New Roman"/>
                <w:color w:val="000000"/>
              </w:rPr>
              <w:t xml:space="preserve"> на проведение кадастровых работ в отношении земельных участков (Закупка товаров, работ и услуг для </w:t>
            </w:r>
            <w:r w:rsidRPr="000831FC">
              <w:rPr>
                <w:rFonts w:ascii="Times New Roman" w:eastAsia="Times New Roman" w:hAnsi="Times New Roman" w:cs="Times New Roman"/>
                <w:color w:val="000000"/>
              </w:rPr>
              <w:lastRenderedPageBreak/>
              <w:t>обеспечения государственных (муниципальных) нужд)</w:t>
            </w:r>
          </w:p>
        </w:tc>
        <w:tc>
          <w:tcPr>
            <w:tcW w:w="123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lastRenderedPageBreak/>
              <w:t>0,000</w:t>
            </w:r>
          </w:p>
        </w:tc>
        <w:tc>
          <w:tcPr>
            <w:tcW w:w="1275"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2 206,556</w:t>
            </w:r>
          </w:p>
        </w:tc>
      </w:tr>
      <w:tr w:rsidR="00A03C55" w:rsidRPr="00A9391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lastRenderedPageBreak/>
              <w:t>04</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09</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00.0.00.00000</w:t>
            </w:r>
          </w:p>
        </w:tc>
        <w:tc>
          <w:tcPr>
            <w:tcW w:w="56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Дорожное хозяйство (дорожные фонды)</w:t>
            </w:r>
          </w:p>
        </w:tc>
        <w:tc>
          <w:tcPr>
            <w:tcW w:w="123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31 874,800</w:t>
            </w:r>
          </w:p>
        </w:tc>
        <w:tc>
          <w:tcPr>
            <w:tcW w:w="1275"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32 390,700</w:t>
            </w:r>
          </w:p>
        </w:tc>
      </w:tr>
      <w:tr w:rsidR="00A03C55" w:rsidRPr="00A9391E" w:rsidTr="003264D7">
        <w:trPr>
          <w:trHeight w:val="20"/>
        </w:trPr>
        <w:tc>
          <w:tcPr>
            <w:tcW w:w="325" w:type="dxa"/>
            <w:tcBorders>
              <w:bottom w:val="single" w:sz="4" w:space="0" w:color="auto"/>
            </w:tcBorders>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04</w:t>
            </w:r>
          </w:p>
        </w:tc>
        <w:tc>
          <w:tcPr>
            <w:tcW w:w="526" w:type="dxa"/>
            <w:tcBorders>
              <w:bottom w:val="single" w:sz="4" w:space="0" w:color="auto"/>
            </w:tcBorders>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proofErr w:type="spellStart"/>
            <w:r w:rsidRPr="000831FC">
              <w:rPr>
                <w:rFonts w:ascii="Times New Roman" w:eastAsia="Times New Roman" w:hAnsi="Times New Roman" w:cs="Times New Roman"/>
                <w:color w:val="000000"/>
              </w:rPr>
              <w:t>Непрограммные</w:t>
            </w:r>
            <w:proofErr w:type="spellEnd"/>
            <w:r w:rsidRPr="000831FC">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37" w:type="dxa"/>
            <w:tcBorders>
              <w:bottom w:val="single" w:sz="4" w:space="0" w:color="auto"/>
            </w:tcBorders>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31 874,800</w:t>
            </w:r>
          </w:p>
        </w:tc>
        <w:tc>
          <w:tcPr>
            <w:tcW w:w="1275" w:type="dxa"/>
            <w:tcBorders>
              <w:bottom w:val="single" w:sz="4" w:space="0" w:color="auto"/>
            </w:tcBorders>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32 390,700</w:t>
            </w:r>
          </w:p>
        </w:tc>
      </w:tr>
      <w:tr w:rsidR="00A03C55" w:rsidRPr="00A9391E" w:rsidTr="003264D7">
        <w:trPr>
          <w:trHeight w:val="20"/>
        </w:trPr>
        <w:tc>
          <w:tcPr>
            <w:tcW w:w="3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04</w:t>
            </w:r>
          </w:p>
        </w:tc>
        <w:tc>
          <w:tcPr>
            <w:tcW w:w="5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99.0.00.77210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500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Межбюджетные трансферты за счет средств муниципального дорожного фонда (Межбюджетные трансферты)</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7 678,840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8 194,740</w:t>
            </w:r>
          </w:p>
        </w:tc>
      </w:tr>
      <w:tr w:rsidR="00A03C55" w:rsidRPr="00A9391E" w:rsidTr="003264D7">
        <w:trPr>
          <w:trHeight w:val="20"/>
        </w:trPr>
        <w:tc>
          <w:tcPr>
            <w:tcW w:w="3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04</w:t>
            </w:r>
          </w:p>
        </w:tc>
        <w:tc>
          <w:tcPr>
            <w:tcW w:w="5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99.0.00.S1740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500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Реализация мероприятий в сфере дорожной деятельности (Межбюджетные трансферты)</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24 195,960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24 195,960</w:t>
            </w:r>
          </w:p>
        </w:tc>
      </w:tr>
      <w:tr w:rsidR="00A03C55" w:rsidRPr="00A9391E" w:rsidTr="003264D7">
        <w:trPr>
          <w:trHeight w:val="20"/>
        </w:trPr>
        <w:tc>
          <w:tcPr>
            <w:tcW w:w="325" w:type="dxa"/>
            <w:tcBorders>
              <w:top w:val="single" w:sz="4" w:space="0" w:color="auto"/>
            </w:tcBorders>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t>05</w:t>
            </w:r>
          </w:p>
        </w:tc>
        <w:tc>
          <w:tcPr>
            <w:tcW w:w="526" w:type="dxa"/>
            <w:tcBorders>
              <w:top w:val="single" w:sz="4" w:space="0" w:color="auto"/>
            </w:tcBorders>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t>00</w:t>
            </w:r>
          </w:p>
        </w:tc>
        <w:tc>
          <w:tcPr>
            <w:tcW w:w="1276" w:type="dxa"/>
            <w:tcBorders>
              <w:top w:val="single" w:sz="4" w:space="0" w:color="auto"/>
            </w:tcBorders>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t>00.0.00.00000</w:t>
            </w:r>
          </w:p>
        </w:tc>
        <w:tc>
          <w:tcPr>
            <w:tcW w:w="567" w:type="dxa"/>
            <w:tcBorders>
              <w:top w:val="single" w:sz="4" w:space="0" w:color="auto"/>
            </w:tcBorders>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t>000</w:t>
            </w:r>
          </w:p>
        </w:tc>
        <w:tc>
          <w:tcPr>
            <w:tcW w:w="4678" w:type="dxa"/>
            <w:tcBorders>
              <w:top w:val="single" w:sz="4" w:space="0" w:color="auto"/>
            </w:tcBorders>
            <w:shd w:val="clear" w:color="auto" w:fill="auto"/>
            <w:vAlign w:val="center"/>
            <w:hideMark/>
          </w:tcPr>
          <w:p w:rsidR="00A03C55" w:rsidRPr="00DF7D78"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DF7D78">
              <w:rPr>
                <w:rFonts w:ascii="Times New Roman" w:eastAsia="Times New Roman" w:hAnsi="Times New Roman" w:cs="Times New Roman"/>
                <w:b/>
                <w:bCs/>
                <w:color w:val="000000"/>
                <w:sz w:val="20"/>
                <w:szCs w:val="20"/>
              </w:rPr>
              <w:t>ЖИЛИЩНО-КОММУНАЛЬНОЕ ХОЗЯЙСТВО</w:t>
            </w:r>
          </w:p>
        </w:tc>
        <w:tc>
          <w:tcPr>
            <w:tcW w:w="1237" w:type="dxa"/>
            <w:tcBorders>
              <w:top w:val="single" w:sz="4" w:space="0" w:color="auto"/>
            </w:tcBorders>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b/>
                <w:bCs/>
                <w:color w:val="000000"/>
              </w:rPr>
            </w:pPr>
            <w:r w:rsidRPr="000831FC">
              <w:rPr>
                <w:rFonts w:ascii="Times New Roman" w:eastAsia="Times New Roman" w:hAnsi="Times New Roman" w:cs="Times New Roman"/>
                <w:b/>
                <w:bCs/>
                <w:color w:val="000000"/>
              </w:rPr>
              <w:t>8 270,890</w:t>
            </w:r>
          </w:p>
        </w:tc>
        <w:tc>
          <w:tcPr>
            <w:tcW w:w="1275" w:type="dxa"/>
            <w:tcBorders>
              <w:top w:val="single" w:sz="4" w:space="0" w:color="auto"/>
            </w:tcBorders>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b/>
                <w:bCs/>
                <w:color w:val="000000"/>
              </w:rPr>
            </w:pPr>
            <w:r w:rsidRPr="000831FC">
              <w:rPr>
                <w:rFonts w:ascii="Times New Roman" w:eastAsia="Times New Roman" w:hAnsi="Times New Roman" w:cs="Times New Roman"/>
                <w:b/>
                <w:bCs/>
                <w:color w:val="000000"/>
              </w:rPr>
              <w:t>6 946,157</w:t>
            </w:r>
          </w:p>
        </w:tc>
      </w:tr>
      <w:tr w:rsidR="00A03C55" w:rsidRPr="00A9391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05</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00.0.00.00000</w:t>
            </w:r>
          </w:p>
        </w:tc>
        <w:tc>
          <w:tcPr>
            <w:tcW w:w="56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Жилищное хозяйство</w:t>
            </w:r>
          </w:p>
        </w:tc>
        <w:tc>
          <w:tcPr>
            <w:tcW w:w="123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6,600</w:t>
            </w:r>
          </w:p>
        </w:tc>
        <w:tc>
          <w:tcPr>
            <w:tcW w:w="1275"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6,600</w:t>
            </w:r>
          </w:p>
        </w:tc>
      </w:tr>
      <w:tr w:rsidR="00A03C55" w:rsidRPr="00A9391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05</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99.0.00.00000</w:t>
            </w:r>
          </w:p>
        </w:tc>
        <w:tc>
          <w:tcPr>
            <w:tcW w:w="56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proofErr w:type="spellStart"/>
            <w:r w:rsidRPr="000831FC">
              <w:rPr>
                <w:rFonts w:ascii="Times New Roman" w:eastAsia="Times New Roman" w:hAnsi="Times New Roman" w:cs="Times New Roman"/>
                <w:color w:val="000000"/>
              </w:rPr>
              <w:t>Непрограммные</w:t>
            </w:r>
            <w:proofErr w:type="spellEnd"/>
            <w:r w:rsidRPr="000831FC">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3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6,600</w:t>
            </w:r>
          </w:p>
        </w:tc>
        <w:tc>
          <w:tcPr>
            <w:tcW w:w="1275"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6,600</w:t>
            </w:r>
          </w:p>
        </w:tc>
      </w:tr>
      <w:tr w:rsidR="00A03C55" w:rsidRPr="00A9391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05</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99.0.00.88990</w:t>
            </w:r>
          </w:p>
        </w:tc>
        <w:tc>
          <w:tcPr>
            <w:tcW w:w="56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Уплата прочих налогов, сборов и иных платежей (Закупка товаров, работ и услуг для обеспечения государственных (муниципальных) нужд)</w:t>
            </w:r>
          </w:p>
        </w:tc>
        <w:tc>
          <w:tcPr>
            <w:tcW w:w="123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6,600</w:t>
            </w:r>
          </w:p>
        </w:tc>
        <w:tc>
          <w:tcPr>
            <w:tcW w:w="1275"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6,600</w:t>
            </w:r>
          </w:p>
        </w:tc>
      </w:tr>
      <w:tr w:rsidR="00A03C55" w:rsidRPr="00A9391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05</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02</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00.0.00.00000</w:t>
            </w:r>
          </w:p>
        </w:tc>
        <w:tc>
          <w:tcPr>
            <w:tcW w:w="56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Коммунальное хозяйство</w:t>
            </w:r>
          </w:p>
        </w:tc>
        <w:tc>
          <w:tcPr>
            <w:tcW w:w="123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2 882,067</w:t>
            </w:r>
          </w:p>
        </w:tc>
        <w:tc>
          <w:tcPr>
            <w:tcW w:w="1275"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1 557,334</w:t>
            </w:r>
          </w:p>
        </w:tc>
      </w:tr>
      <w:tr w:rsidR="00A03C55" w:rsidRPr="00A9391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05</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02</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99.0.00.00000</w:t>
            </w:r>
          </w:p>
        </w:tc>
        <w:tc>
          <w:tcPr>
            <w:tcW w:w="56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proofErr w:type="spellStart"/>
            <w:r w:rsidRPr="000831FC">
              <w:rPr>
                <w:rFonts w:ascii="Times New Roman" w:eastAsia="Times New Roman" w:hAnsi="Times New Roman" w:cs="Times New Roman"/>
                <w:color w:val="000000"/>
              </w:rPr>
              <w:t>Непрограммные</w:t>
            </w:r>
            <w:proofErr w:type="spellEnd"/>
            <w:r w:rsidRPr="000831FC">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3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2 882,067</w:t>
            </w:r>
          </w:p>
        </w:tc>
        <w:tc>
          <w:tcPr>
            <w:tcW w:w="1275"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1 557,334</w:t>
            </w:r>
          </w:p>
        </w:tc>
      </w:tr>
      <w:tr w:rsidR="00A03C55" w:rsidRPr="00A9391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05</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02</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99.0.00.70510</w:t>
            </w:r>
          </w:p>
        </w:tc>
        <w:tc>
          <w:tcPr>
            <w:tcW w:w="56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800</w:t>
            </w:r>
          </w:p>
        </w:tc>
        <w:tc>
          <w:tcPr>
            <w:tcW w:w="4678"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 xml:space="preserve">Субвенции на компенсацию (возмещение) выпадающих доходов </w:t>
            </w:r>
            <w:proofErr w:type="spellStart"/>
            <w:r w:rsidRPr="000831FC">
              <w:rPr>
                <w:rFonts w:ascii="Times New Roman" w:eastAsia="Times New Roman" w:hAnsi="Times New Roman" w:cs="Times New Roman"/>
                <w:color w:val="000000"/>
              </w:rPr>
              <w:t>ресурсоснабжающих</w:t>
            </w:r>
            <w:proofErr w:type="spellEnd"/>
            <w:r w:rsidRPr="000831FC">
              <w:rPr>
                <w:rFonts w:ascii="Times New Roman" w:eastAsia="Times New Roman" w:hAnsi="Times New Roman" w:cs="Times New Roman"/>
                <w:color w:val="000000"/>
              </w:rPr>
              <w:t xml:space="preserve"> организаций, связанных с применением льготных тарифов на коммунальные ресурсы (услуги) и техническую воду, поставляемые населению (Иные бюджетные ассигнования)</w:t>
            </w:r>
          </w:p>
        </w:tc>
        <w:tc>
          <w:tcPr>
            <w:tcW w:w="123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215,400</w:t>
            </w:r>
          </w:p>
        </w:tc>
        <w:tc>
          <w:tcPr>
            <w:tcW w:w="1275"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224,000</w:t>
            </w:r>
          </w:p>
        </w:tc>
      </w:tr>
      <w:tr w:rsidR="00A03C55" w:rsidRPr="00A9391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05</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02</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99.0.00.S1970</w:t>
            </w:r>
          </w:p>
        </w:tc>
        <w:tc>
          <w:tcPr>
            <w:tcW w:w="56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500</w:t>
            </w:r>
          </w:p>
        </w:tc>
        <w:tc>
          <w:tcPr>
            <w:tcW w:w="4678"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Реализация мероприятий по обеспечению питьевым водоснабжением населения (Межбюджетные трансферты)</w:t>
            </w:r>
          </w:p>
        </w:tc>
        <w:tc>
          <w:tcPr>
            <w:tcW w:w="123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2 666,667</w:t>
            </w:r>
          </w:p>
        </w:tc>
        <w:tc>
          <w:tcPr>
            <w:tcW w:w="1275"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1 333,334</w:t>
            </w:r>
          </w:p>
        </w:tc>
      </w:tr>
      <w:tr w:rsidR="00A03C55" w:rsidRPr="00A9391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05</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03</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00.0.00.00000</w:t>
            </w:r>
          </w:p>
        </w:tc>
        <w:tc>
          <w:tcPr>
            <w:tcW w:w="56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Благоустройство</w:t>
            </w:r>
          </w:p>
        </w:tc>
        <w:tc>
          <w:tcPr>
            <w:tcW w:w="123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5 382,223</w:t>
            </w:r>
          </w:p>
        </w:tc>
        <w:tc>
          <w:tcPr>
            <w:tcW w:w="1275"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5 382,223</w:t>
            </w:r>
          </w:p>
        </w:tc>
      </w:tr>
      <w:tr w:rsidR="00A03C55" w:rsidRPr="00A9391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05</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03</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38.0.00.00000</w:t>
            </w:r>
          </w:p>
        </w:tc>
        <w:tc>
          <w:tcPr>
            <w:tcW w:w="56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МП «Формирование современной комфортной среды Урюпинского муниципального района Волгоградской области»</w:t>
            </w:r>
          </w:p>
        </w:tc>
        <w:tc>
          <w:tcPr>
            <w:tcW w:w="123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5 382,223</w:t>
            </w:r>
          </w:p>
        </w:tc>
        <w:tc>
          <w:tcPr>
            <w:tcW w:w="1275"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0,000</w:t>
            </w:r>
          </w:p>
        </w:tc>
      </w:tr>
      <w:tr w:rsidR="00A03C55" w:rsidRPr="00A9391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05</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03</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38.0.00.S2270</w:t>
            </w:r>
          </w:p>
        </w:tc>
        <w:tc>
          <w:tcPr>
            <w:tcW w:w="56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500</w:t>
            </w:r>
          </w:p>
        </w:tc>
        <w:tc>
          <w:tcPr>
            <w:tcW w:w="4678"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Реализация мероприятий по содержанию объектов благоустройства (Межбюджетные трансферты)</w:t>
            </w:r>
          </w:p>
        </w:tc>
        <w:tc>
          <w:tcPr>
            <w:tcW w:w="123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5 382,223</w:t>
            </w:r>
          </w:p>
        </w:tc>
        <w:tc>
          <w:tcPr>
            <w:tcW w:w="1275"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0,000</w:t>
            </w:r>
          </w:p>
        </w:tc>
      </w:tr>
      <w:tr w:rsidR="00A03C55" w:rsidRPr="00A9391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05</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03</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99.0.00.00000</w:t>
            </w:r>
          </w:p>
        </w:tc>
        <w:tc>
          <w:tcPr>
            <w:tcW w:w="56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proofErr w:type="spellStart"/>
            <w:r w:rsidRPr="000831FC">
              <w:rPr>
                <w:rFonts w:ascii="Times New Roman" w:eastAsia="Times New Roman" w:hAnsi="Times New Roman" w:cs="Times New Roman"/>
                <w:color w:val="000000"/>
              </w:rPr>
              <w:t>Непрограммные</w:t>
            </w:r>
            <w:proofErr w:type="spellEnd"/>
            <w:r w:rsidRPr="000831FC">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3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0,000</w:t>
            </w:r>
          </w:p>
        </w:tc>
        <w:tc>
          <w:tcPr>
            <w:tcW w:w="1275"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5 382,223</w:t>
            </w:r>
          </w:p>
        </w:tc>
      </w:tr>
      <w:tr w:rsidR="00A03C55" w:rsidRPr="00A9391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05</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03</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99.0.00.S2270</w:t>
            </w:r>
          </w:p>
        </w:tc>
        <w:tc>
          <w:tcPr>
            <w:tcW w:w="56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500</w:t>
            </w:r>
          </w:p>
        </w:tc>
        <w:tc>
          <w:tcPr>
            <w:tcW w:w="4678"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Субсидии из областного бюджета бюджетам муниципальных образований Волгоградской области на содержание объектов благоустройства (Межбюджетные трансферты)</w:t>
            </w:r>
          </w:p>
        </w:tc>
        <w:tc>
          <w:tcPr>
            <w:tcW w:w="123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0,000</w:t>
            </w:r>
          </w:p>
        </w:tc>
        <w:tc>
          <w:tcPr>
            <w:tcW w:w="1275"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5 382,223</w:t>
            </w:r>
          </w:p>
        </w:tc>
      </w:tr>
      <w:tr w:rsidR="00A03C55" w:rsidRPr="00A9391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t>07</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t>00</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t>00.0.00.00000</w:t>
            </w:r>
          </w:p>
        </w:tc>
        <w:tc>
          <w:tcPr>
            <w:tcW w:w="56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t>000</w:t>
            </w:r>
          </w:p>
        </w:tc>
        <w:tc>
          <w:tcPr>
            <w:tcW w:w="4678" w:type="dxa"/>
            <w:shd w:val="clear" w:color="auto" w:fill="auto"/>
            <w:vAlign w:val="center"/>
            <w:hideMark/>
          </w:tcPr>
          <w:p w:rsidR="00A03C55" w:rsidRPr="00DF7D78"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DF7D78">
              <w:rPr>
                <w:rFonts w:ascii="Times New Roman" w:eastAsia="Times New Roman" w:hAnsi="Times New Roman" w:cs="Times New Roman"/>
                <w:b/>
                <w:bCs/>
                <w:color w:val="000000"/>
                <w:sz w:val="20"/>
                <w:szCs w:val="20"/>
              </w:rPr>
              <w:t>ОБРАЗОВАНИЕ</w:t>
            </w:r>
          </w:p>
        </w:tc>
        <w:tc>
          <w:tcPr>
            <w:tcW w:w="123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b/>
                <w:bCs/>
                <w:color w:val="000000"/>
              </w:rPr>
            </w:pPr>
            <w:r w:rsidRPr="000831FC">
              <w:rPr>
                <w:rFonts w:ascii="Times New Roman" w:eastAsia="Times New Roman" w:hAnsi="Times New Roman" w:cs="Times New Roman"/>
                <w:b/>
                <w:bCs/>
                <w:color w:val="000000"/>
              </w:rPr>
              <w:t>300 806,262</w:t>
            </w:r>
          </w:p>
        </w:tc>
        <w:tc>
          <w:tcPr>
            <w:tcW w:w="1275"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b/>
                <w:bCs/>
                <w:color w:val="000000"/>
              </w:rPr>
            </w:pPr>
            <w:r w:rsidRPr="000831FC">
              <w:rPr>
                <w:rFonts w:ascii="Times New Roman" w:eastAsia="Times New Roman" w:hAnsi="Times New Roman" w:cs="Times New Roman"/>
                <w:b/>
                <w:bCs/>
                <w:color w:val="000000"/>
              </w:rPr>
              <w:t>305 546,956</w:t>
            </w:r>
          </w:p>
        </w:tc>
      </w:tr>
      <w:tr w:rsidR="00A03C55" w:rsidRPr="00A9391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00.0.00.00000</w:t>
            </w:r>
          </w:p>
        </w:tc>
        <w:tc>
          <w:tcPr>
            <w:tcW w:w="56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Дошкольное образование</w:t>
            </w:r>
          </w:p>
        </w:tc>
        <w:tc>
          <w:tcPr>
            <w:tcW w:w="123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38 901,248</w:t>
            </w:r>
          </w:p>
        </w:tc>
        <w:tc>
          <w:tcPr>
            <w:tcW w:w="1275"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37 796,748</w:t>
            </w:r>
          </w:p>
        </w:tc>
      </w:tr>
      <w:tr w:rsidR="00A03C55" w:rsidRPr="00A9391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02.0.00.00000</w:t>
            </w:r>
          </w:p>
        </w:tc>
        <w:tc>
          <w:tcPr>
            <w:tcW w:w="56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w:t>
            </w:r>
          </w:p>
        </w:tc>
        <w:tc>
          <w:tcPr>
            <w:tcW w:w="123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601,700</w:t>
            </w:r>
          </w:p>
        </w:tc>
        <w:tc>
          <w:tcPr>
            <w:tcW w:w="1275"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0,000</w:t>
            </w:r>
          </w:p>
        </w:tc>
      </w:tr>
      <w:tr w:rsidR="00A03C55" w:rsidRPr="00A9391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02.0.00.20010</w:t>
            </w:r>
          </w:p>
        </w:tc>
        <w:tc>
          <w:tcPr>
            <w:tcW w:w="56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 xml:space="preserve">МП "Пожарная безопасность муниципальных образовательных организаций Урюпинского муниципального района Волгоградской </w:t>
            </w:r>
            <w:r w:rsidRPr="000831FC">
              <w:rPr>
                <w:rFonts w:ascii="Times New Roman" w:eastAsia="Times New Roman" w:hAnsi="Times New Roman" w:cs="Times New Roman"/>
                <w:color w:val="000000"/>
              </w:rPr>
              <w:lastRenderedPageBreak/>
              <w:t>области" (Закупка товаров, работ и услуг для обеспечения государственных (муниципальных) нужд)</w:t>
            </w:r>
          </w:p>
        </w:tc>
        <w:tc>
          <w:tcPr>
            <w:tcW w:w="123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lastRenderedPageBreak/>
              <w:t>601,700</w:t>
            </w:r>
          </w:p>
        </w:tc>
        <w:tc>
          <w:tcPr>
            <w:tcW w:w="1275"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0,000</w:t>
            </w:r>
          </w:p>
        </w:tc>
      </w:tr>
      <w:tr w:rsidR="00A03C55" w:rsidRPr="00A9391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lastRenderedPageBreak/>
              <w:t>07</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06.0.00.00000</w:t>
            </w:r>
          </w:p>
        </w:tc>
        <w:tc>
          <w:tcPr>
            <w:tcW w:w="56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w:t>
            </w:r>
          </w:p>
        </w:tc>
        <w:tc>
          <w:tcPr>
            <w:tcW w:w="123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1 118,448</w:t>
            </w:r>
          </w:p>
        </w:tc>
        <w:tc>
          <w:tcPr>
            <w:tcW w:w="1275"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1 118,448</w:t>
            </w:r>
          </w:p>
        </w:tc>
      </w:tr>
      <w:tr w:rsidR="00A03C55" w:rsidRPr="00A9391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06.0.00.20010</w:t>
            </w:r>
          </w:p>
        </w:tc>
        <w:tc>
          <w:tcPr>
            <w:tcW w:w="56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 (Закупка товаров, работ и услуг для обеспечения государственных (муниципальных) нужд)</w:t>
            </w:r>
          </w:p>
        </w:tc>
        <w:tc>
          <w:tcPr>
            <w:tcW w:w="123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1 118,448</w:t>
            </w:r>
          </w:p>
        </w:tc>
        <w:tc>
          <w:tcPr>
            <w:tcW w:w="1275"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1 118,448</w:t>
            </w:r>
          </w:p>
        </w:tc>
      </w:tr>
      <w:tr w:rsidR="00A03C55" w:rsidRPr="00A9391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99.0.00.00000</w:t>
            </w:r>
          </w:p>
        </w:tc>
        <w:tc>
          <w:tcPr>
            <w:tcW w:w="56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proofErr w:type="spellStart"/>
            <w:r w:rsidRPr="000831FC">
              <w:rPr>
                <w:rFonts w:ascii="Times New Roman" w:eastAsia="Times New Roman" w:hAnsi="Times New Roman" w:cs="Times New Roman"/>
                <w:color w:val="000000"/>
              </w:rPr>
              <w:t>Непрограммные</w:t>
            </w:r>
            <w:proofErr w:type="spellEnd"/>
            <w:r w:rsidRPr="000831FC">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3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37 181,100</w:t>
            </w:r>
          </w:p>
        </w:tc>
        <w:tc>
          <w:tcPr>
            <w:tcW w:w="1275"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36 678,300</w:t>
            </w:r>
          </w:p>
        </w:tc>
      </w:tr>
      <w:tr w:rsidR="00A03C55" w:rsidRPr="00A9391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99.0.00.04200</w:t>
            </w:r>
          </w:p>
        </w:tc>
        <w:tc>
          <w:tcPr>
            <w:tcW w:w="56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100</w:t>
            </w:r>
          </w:p>
        </w:tc>
        <w:tc>
          <w:tcPr>
            <w:tcW w:w="4678"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9 766,100</w:t>
            </w:r>
          </w:p>
        </w:tc>
        <w:tc>
          <w:tcPr>
            <w:tcW w:w="1275"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9 280,100</w:t>
            </w:r>
          </w:p>
        </w:tc>
      </w:tr>
      <w:tr w:rsidR="00A03C55" w:rsidRPr="00A9391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99.0.00.04200</w:t>
            </w:r>
          </w:p>
        </w:tc>
        <w:tc>
          <w:tcPr>
            <w:tcW w:w="56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23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4 955,300</w:t>
            </w:r>
          </w:p>
        </w:tc>
        <w:tc>
          <w:tcPr>
            <w:tcW w:w="1275"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4 955,300</w:t>
            </w:r>
          </w:p>
        </w:tc>
      </w:tr>
      <w:tr w:rsidR="00A03C55" w:rsidRPr="00A9391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99.0.00.70351</w:t>
            </w:r>
          </w:p>
        </w:tc>
        <w:tc>
          <w:tcPr>
            <w:tcW w:w="56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100</w:t>
            </w:r>
          </w:p>
        </w:tc>
        <w:tc>
          <w:tcPr>
            <w:tcW w:w="4678"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5 887,800</w:t>
            </w:r>
          </w:p>
        </w:tc>
        <w:tc>
          <w:tcPr>
            <w:tcW w:w="1275"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5 887,800</w:t>
            </w:r>
          </w:p>
        </w:tc>
      </w:tr>
      <w:tr w:rsidR="00A03C55" w:rsidRPr="00A9391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99.0.00.70352</w:t>
            </w:r>
          </w:p>
        </w:tc>
        <w:tc>
          <w:tcPr>
            <w:tcW w:w="56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100</w:t>
            </w:r>
          </w:p>
        </w:tc>
        <w:tc>
          <w:tcPr>
            <w:tcW w:w="4678"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2 015,300</w:t>
            </w:r>
          </w:p>
        </w:tc>
        <w:tc>
          <w:tcPr>
            <w:tcW w:w="1275"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2 015,300</w:t>
            </w:r>
          </w:p>
        </w:tc>
      </w:tr>
      <w:tr w:rsidR="00A03C55" w:rsidRPr="00A9391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99.0.00.70353</w:t>
            </w:r>
          </w:p>
        </w:tc>
        <w:tc>
          <w:tcPr>
            <w:tcW w:w="56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(Закупка товаров, работ и услуг для обеспечения государственных (муниципальных) нужд)</w:t>
            </w:r>
          </w:p>
        </w:tc>
        <w:tc>
          <w:tcPr>
            <w:tcW w:w="123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24,200</w:t>
            </w:r>
          </w:p>
        </w:tc>
        <w:tc>
          <w:tcPr>
            <w:tcW w:w="1275"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7,400</w:t>
            </w:r>
          </w:p>
        </w:tc>
      </w:tr>
      <w:tr w:rsidR="00A03C55" w:rsidRPr="00A9391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99.0.00.71491</w:t>
            </w:r>
          </w:p>
        </w:tc>
        <w:tc>
          <w:tcPr>
            <w:tcW w:w="56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100</w:t>
            </w:r>
          </w:p>
        </w:tc>
        <w:tc>
          <w:tcPr>
            <w:tcW w:w="4678"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 xml:space="preserve">Субвенции на осуществление образовательного </w:t>
            </w:r>
            <w:r w:rsidRPr="000831FC">
              <w:rPr>
                <w:rFonts w:ascii="Times New Roman" w:eastAsia="Times New Roman" w:hAnsi="Times New Roman" w:cs="Times New Roman"/>
                <w:color w:val="000000"/>
              </w:rPr>
              <w:lastRenderedPageBreak/>
              <w:t>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lastRenderedPageBreak/>
              <w:t>1 523,600</w:t>
            </w:r>
          </w:p>
        </w:tc>
        <w:tc>
          <w:tcPr>
            <w:tcW w:w="1275"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1 523,600</w:t>
            </w:r>
          </w:p>
        </w:tc>
      </w:tr>
      <w:tr w:rsidR="00A03C55" w:rsidRPr="00A9391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lastRenderedPageBreak/>
              <w:t>07</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99.0.00.71491</w:t>
            </w:r>
          </w:p>
        </w:tc>
        <w:tc>
          <w:tcPr>
            <w:tcW w:w="56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600</w:t>
            </w:r>
          </w:p>
        </w:tc>
        <w:tc>
          <w:tcPr>
            <w:tcW w:w="4678"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3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9 270,000</w:t>
            </w:r>
          </w:p>
        </w:tc>
        <w:tc>
          <w:tcPr>
            <w:tcW w:w="1275"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9 270,000</w:t>
            </w:r>
          </w:p>
        </w:tc>
      </w:tr>
      <w:tr w:rsidR="00A03C55" w:rsidRPr="00A9391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99.0.00.71492</w:t>
            </w:r>
          </w:p>
        </w:tc>
        <w:tc>
          <w:tcPr>
            <w:tcW w:w="56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100</w:t>
            </w:r>
          </w:p>
        </w:tc>
        <w:tc>
          <w:tcPr>
            <w:tcW w:w="4678"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549,400</w:t>
            </w:r>
          </w:p>
        </w:tc>
        <w:tc>
          <w:tcPr>
            <w:tcW w:w="1275"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549,400</w:t>
            </w:r>
          </w:p>
        </w:tc>
      </w:tr>
      <w:tr w:rsidR="00A03C55" w:rsidRPr="00A9391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99.0.00.71492</w:t>
            </w:r>
          </w:p>
        </w:tc>
        <w:tc>
          <w:tcPr>
            <w:tcW w:w="56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600</w:t>
            </w:r>
          </w:p>
        </w:tc>
        <w:tc>
          <w:tcPr>
            <w:tcW w:w="4678"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3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3 145,100</w:t>
            </w:r>
          </w:p>
        </w:tc>
        <w:tc>
          <w:tcPr>
            <w:tcW w:w="1275"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3 145,100</w:t>
            </w:r>
          </w:p>
        </w:tc>
      </w:tr>
      <w:tr w:rsidR="00A03C55" w:rsidRPr="00A9391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99.0.00.71493</w:t>
            </w:r>
          </w:p>
        </w:tc>
        <w:tc>
          <w:tcPr>
            <w:tcW w:w="56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3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6,300</w:t>
            </w:r>
          </w:p>
        </w:tc>
        <w:tc>
          <w:tcPr>
            <w:tcW w:w="1275"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6,300</w:t>
            </w:r>
          </w:p>
        </w:tc>
      </w:tr>
      <w:tr w:rsidR="00A03C55" w:rsidRPr="00A9391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99.0.00.71493</w:t>
            </w:r>
          </w:p>
        </w:tc>
        <w:tc>
          <w:tcPr>
            <w:tcW w:w="56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600</w:t>
            </w:r>
          </w:p>
        </w:tc>
        <w:tc>
          <w:tcPr>
            <w:tcW w:w="4678"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3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38,000</w:t>
            </w:r>
          </w:p>
        </w:tc>
        <w:tc>
          <w:tcPr>
            <w:tcW w:w="1275"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38,000</w:t>
            </w:r>
          </w:p>
        </w:tc>
      </w:tr>
      <w:tr w:rsidR="00A03C55" w:rsidRPr="00A9391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02</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00.0.00.00000</w:t>
            </w:r>
          </w:p>
        </w:tc>
        <w:tc>
          <w:tcPr>
            <w:tcW w:w="56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Общее образование</w:t>
            </w:r>
          </w:p>
        </w:tc>
        <w:tc>
          <w:tcPr>
            <w:tcW w:w="123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239 834,857</w:t>
            </w:r>
          </w:p>
        </w:tc>
        <w:tc>
          <w:tcPr>
            <w:tcW w:w="1275"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246 071,285</w:t>
            </w:r>
          </w:p>
        </w:tc>
      </w:tr>
      <w:tr w:rsidR="00A03C55" w:rsidRPr="00A9391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02</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02.0.00.00000</w:t>
            </w:r>
          </w:p>
        </w:tc>
        <w:tc>
          <w:tcPr>
            <w:tcW w:w="56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w:t>
            </w:r>
          </w:p>
        </w:tc>
        <w:tc>
          <w:tcPr>
            <w:tcW w:w="123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4 544,300</w:t>
            </w:r>
          </w:p>
        </w:tc>
        <w:tc>
          <w:tcPr>
            <w:tcW w:w="1275"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0,000</w:t>
            </w:r>
          </w:p>
        </w:tc>
      </w:tr>
      <w:tr w:rsidR="00A03C55" w:rsidRPr="00A9391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02</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02.0.00.20010</w:t>
            </w:r>
          </w:p>
        </w:tc>
        <w:tc>
          <w:tcPr>
            <w:tcW w:w="56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 xml:space="preserve">МП "Пожарная безопасность муниципальных образовательных организаций Урюпинского муниципального района Волгоградской области" (Закупка товаров, работ и услуг для обеспечения государственных (муниципальных) </w:t>
            </w:r>
            <w:r w:rsidRPr="000831FC">
              <w:rPr>
                <w:rFonts w:ascii="Times New Roman" w:eastAsia="Times New Roman" w:hAnsi="Times New Roman" w:cs="Times New Roman"/>
                <w:color w:val="000000"/>
              </w:rPr>
              <w:lastRenderedPageBreak/>
              <w:t>нужд)</w:t>
            </w:r>
          </w:p>
        </w:tc>
        <w:tc>
          <w:tcPr>
            <w:tcW w:w="123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lastRenderedPageBreak/>
              <w:t>1 368,900</w:t>
            </w:r>
          </w:p>
        </w:tc>
        <w:tc>
          <w:tcPr>
            <w:tcW w:w="1275"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0,000</w:t>
            </w:r>
          </w:p>
        </w:tc>
      </w:tr>
      <w:tr w:rsidR="00A03C55" w:rsidRPr="00A9391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lastRenderedPageBreak/>
              <w:t>07</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02</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02.0.00.66110</w:t>
            </w:r>
          </w:p>
        </w:tc>
        <w:tc>
          <w:tcPr>
            <w:tcW w:w="56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600</w:t>
            </w:r>
          </w:p>
        </w:tc>
        <w:tc>
          <w:tcPr>
            <w:tcW w:w="4678"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 (Предоставление субсидий бюджетным, автономным учреждениям и иным некоммерческим организациям)</w:t>
            </w:r>
          </w:p>
        </w:tc>
        <w:tc>
          <w:tcPr>
            <w:tcW w:w="123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3 175,400</w:t>
            </w:r>
          </w:p>
        </w:tc>
        <w:tc>
          <w:tcPr>
            <w:tcW w:w="1275"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0,000</w:t>
            </w:r>
          </w:p>
        </w:tc>
      </w:tr>
      <w:tr w:rsidR="00A03C55" w:rsidRPr="00A9391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02</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06.0.00.00000</w:t>
            </w:r>
          </w:p>
        </w:tc>
        <w:tc>
          <w:tcPr>
            <w:tcW w:w="56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w:t>
            </w:r>
          </w:p>
        </w:tc>
        <w:tc>
          <w:tcPr>
            <w:tcW w:w="123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21 893,057</w:t>
            </w:r>
          </w:p>
        </w:tc>
        <w:tc>
          <w:tcPr>
            <w:tcW w:w="1275"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21 685,685</w:t>
            </w:r>
          </w:p>
        </w:tc>
      </w:tr>
      <w:tr w:rsidR="00A03C55" w:rsidRPr="00A9391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02</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06.0.00.20010</w:t>
            </w:r>
          </w:p>
        </w:tc>
        <w:tc>
          <w:tcPr>
            <w:tcW w:w="56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 (Закупка товаров, работ и услуг для обеспечения государственных (муниципальных) нужд)</w:t>
            </w:r>
          </w:p>
        </w:tc>
        <w:tc>
          <w:tcPr>
            <w:tcW w:w="123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749,473</w:t>
            </w:r>
          </w:p>
        </w:tc>
        <w:tc>
          <w:tcPr>
            <w:tcW w:w="1275"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749,473</w:t>
            </w:r>
          </w:p>
        </w:tc>
      </w:tr>
      <w:tr w:rsidR="00A03C55" w:rsidRPr="00A9391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02</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06.0.00.66110</w:t>
            </w:r>
          </w:p>
        </w:tc>
        <w:tc>
          <w:tcPr>
            <w:tcW w:w="56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600</w:t>
            </w:r>
          </w:p>
        </w:tc>
        <w:tc>
          <w:tcPr>
            <w:tcW w:w="4678"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 (Предоставление субсидий бюджетным, автономным учреждениям и иным некоммерческим организациям)</w:t>
            </w:r>
          </w:p>
        </w:tc>
        <w:tc>
          <w:tcPr>
            <w:tcW w:w="123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3 236,563</w:t>
            </w:r>
          </w:p>
        </w:tc>
        <w:tc>
          <w:tcPr>
            <w:tcW w:w="1275"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3 236,563</w:t>
            </w:r>
          </w:p>
        </w:tc>
      </w:tr>
      <w:tr w:rsidR="00A03C55" w:rsidRPr="00A9391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02</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06.0.00.L3040</w:t>
            </w:r>
          </w:p>
        </w:tc>
        <w:tc>
          <w:tcPr>
            <w:tcW w:w="56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(Закупка товаров, работ и услуг для обеспечения государственных (муниципальных) нужд)</w:t>
            </w:r>
          </w:p>
        </w:tc>
        <w:tc>
          <w:tcPr>
            <w:tcW w:w="123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2 773,835</w:t>
            </w:r>
          </w:p>
        </w:tc>
        <w:tc>
          <w:tcPr>
            <w:tcW w:w="1275"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2 719,570</w:t>
            </w:r>
          </w:p>
        </w:tc>
      </w:tr>
      <w:tr w:rsidR="00A03C55" w:rsidRPr="00A9391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02</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06.0.00.L3040</w:t>
            </w:r>
          </w:p>
        </w:tc>
        <w:tc>
          <w:tcPr>
            <w:tcW w:w="56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600</w:t>
            </w:r>
          </w:p>
        </w:tc>
        <w:tc>
          <w:tcPr>
            <w:tcW w:w="4678"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(Предоставление субсидий бюджетным, автономным учреждениям и иным некоммерческим организациям)</w:t>
            </w:r>
          </w:p>
        </w:tc>
        <w:tc>
          <w:tcPr>
            <w:tcW w:w="123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7 826,404</w:t>
            </w:r>
          </w:p>
        </w:tc>
        <w:tc>
          <w:tcPr>
            <w:tcW w:w="1275"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7 673,296</w:t>
            </w:r>
          </w:p>
        </w:tc>
      </w:tr>
      <w:tr w:rsidR="00A03C55" w:rsidRPr="00A9391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02</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06.0.00.S3370</w:t>
            </w:r>
          </w:p>
        </w:tc>
        <w:tc>
          <w:tcPr>
            <w:tcW w:w="56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 xml:space="preserve">Реализация мероприятий по обеспечению бесплатным горячим питанием категорий обучающихся по образовательным программам общего образования в муниципальных образовательных организациях, определенных частью 2 статьи 46 Социального кодекса </w:t>
            </w:r>
            <w:proofErr w:type="gramStart"/>
            <w:r w:rsidRPr="000831FC">
              <w:rPr>
                <w:rFonts w:ascii="Times New Roman" w:eastAsia="Times New Roman" w:hAnsi="Times New Roman" w:cs="Times New Roman"/>
                <w:color w:val="000000"/>
              </w:rPr>
              <w:t>ВО</w:t>
            </w:r>
            <w:proofErr w:type="gramEnd"/>
            <w:r w:rsidRPr="000831FC">
              <w:rPr>
                <w:rFonts w:ascii="Times New Roman" w:eastAsia="Times New Roman" w:hAnsi="Times New Roman" w:cs="Times New Roman"/>
                <w:color w:val="000000"/>
              </w:rPr>
              <w:t xml:space="preserve"> (Закупка товаров, работ и услуг для обеспечения государственных (муниципальных) нужд)</w:t>
            </w:r>
          </w:p>
        </w:tc>
        <w:tc>
          <w:tcPr>
            <w:tcW w:w="123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1 892,404</w:t>
            </w:r>
          </w:p>
        </w:tc>
        <w:tc>
          <w:tcPr>
            <w:tcW w:w="1275"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1 892,404</w:t>
            </w:r>
          </w:p>
        </w:tc>
      </w:tr>
      <w:tr w:rsidR="00A03C55" w:rsidRPr="00A9391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02</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06.0.00.S3370</w:t>
            </w:r>
          </w:p>
        </w:tc>
        <w:tc>
          <w:tcPr>
            <w:tcW w:w="56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600</w:t>
            </w:r>
          </w:p>
        </w:tc>
        <w:tc>
          <w:tcPr>
            <w:tcW w:w="4678"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 xml:space="preserve">Реализация мероприятий по обеспечению бесплатным горячим питанием категорий обучающихся по образовательным программам общего образования в муниципальных образовательных организациях, определенных частью 2 статьи 46 Социального кодекса </w:t>
            </w:r>
            <w:proofErr w:type="gramStart"/>
            <w:r w:rsidRPr="000831FC">
              <w:rPr>
                <w:rFonts w:ascii="Times New Roman" w:eastAsia="Times New Roman" w:hAnsi="Times New Roman" w:cs="Times New Roman"/>
                <w:color w:val="000000"/>
              </w:rPr>
              <w:t>ВО</w:t>
            </w:r>
            <w:proofErr w:type="gramEnd"/>
            <w:r w:rsidRPr="000831FC">
              <w:rPr>
                <w:rFonts w:ascii="Times New Roman" w:eastAsia="Times New Roman" w:hAnsi="Times New Roman" w:cs="Times New Roman"/>
                <w:color w:val="000000"/>
              </w:rPr>
              <w:t xml:space="preserve"> (Предоставление субсидий бюджетным, автономным учреждениям и иным некоммерческим организациям)</w:t>
            </w:r>
          </w:p>
        </w:tc>
        <w:tc>
          <w:tcPr>
            <w:tcW w:w="123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5 414,379</w:t>
            </w:r>
          </w:p>
        </w:tc>
        <w:tc>
          <w:tcPr>
            <w:tcW w:w="1275"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5 414,379</w:t>
            </w:r>
          </w:p>
        </w:tc>
      </w:tr>
      <w:tr w:rsidR="00A03C55" w:rsidRPr="00A9391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02</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99.0.00.00000</w:t>
            </w:r>
          </w:p>
        </w:tc>
        <w:tc>
          <w:tcPr>
            <w:tcW w:w="56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proofErr w:type="spellStart"/>
            <w:r w:rsidRPr="000831FC">
              <w:rPr>
                <w:rFonts w:ascii="Times New Roman" w:eastAsia="Times New Roman" w:hAnsi="Times New Roman" w:cs="Times New Roman"/>
                <w:color w:val="000000"/>
              </w:rPr>
              <w:t>Непрограммные</w:t>
            </w:r>
            <w:proofErr w:type="spellEnd"/>
            <w:r w:rsidRPr="000831FC">
              <w:rPr>
                <w:rFonts w:ascii="Times New Roman" w:eastAsia="Times New Roman" w:hAnsi="Times New Roman" w:cs="Times New Roman"/>
                <w:color w:val="000000"/>
              </w:rPr>
              <w:t xml:space="preserve"> расходы органов местного </w:t>
            </w:r>
            <w:r w:rsidRPr="000831FC">
              <w:rPr>
                <w:rFonts w:ascii="Times New Roman" w:eastAsia="Times New Roman" w:hAnsi="Times New Roman" w:cs="Times New Roman"/>
                <w:color w:val="000000"/>
              </w:rPr>
              <w:lastRenderedPageBreak/>
              <w:t>самоуправления, казенных учреждений (организаций)</w:t>
            </w:r>
          </w:p>
        </w:tc>
        <w:tc>
          <w:tcPr>
            <w:tcW w:w="123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lastRenderedPageBreak/>
              <w:t>213 397,500</w:t>
            </w:r>
          </w:p>
        </w:tc>
        <w:tc>
          <w:tcPr>
            <w:tcW w:w="1275"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224 385,600</w:t>
            </w:r>
          </w:p>
        </w:tc>
      </w:tr>
      <w:tr w:rsidR="00A03C55" w:rsidRPr="00A9391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lastRenderedPageBreak/>
              <w:t>07</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02</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99.0.00.04210</w:t>
            </w:r>
          </w:p>
        </w:tc>
        <w:tc>
          <w:tcPr>
            <w:tcW w:w="56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100</w:t>
            </w:r>
          </w:p>
        </w:tc>
        <w:tc>
          <w:tcPr>
            <w:tcW w:w="4678"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7 785,700</w:t>
            </w:r>
          </w:p>
        </w:tc>
        <w:tc>
          <w:tcPr>
            <w:tcW w:w="1275"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7 416,700</w:t>
            </w:r>
          </w:p>
        </w:tc>
      </w:tr>
      <w:tr w:rsidR="00A03C55" w:rsidRPr="00A9391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02</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99.0.00.04210</w:t>
            </w:r>
          </w:p>
        </w:tc>
        <w:tc>
          <w:tcPr>
            <w:tcW w:w="56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23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13 323,400</w:t>
            </w:r>
          </w:p>
        </w:tc>
        <w:tc>
          <w:tcPr>
            <w:tcW w:w="1275"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22 053,500</w:t>
            </w:r>
          </w:p>
        </w:tc>
      </w:tr>
      <w:tr w:rsidR="00A03C55" w:rsidRPr="00A9391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02</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99.0.00.66110</w:t>
            </w:r>
          </w:p>
        </w:tc>
        <w:tc>
          <w:tcPr>
            <w:tcW w:w="56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600</w:t>
            </w:r>
          </w:p>
        </w:tc>
        <w:tc>
          <w:tcPr>
            <w:tcW w:w="4678"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3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37 571,600</w:t>
            </w:r>
          </w:p>
        </w:tc>
        <w:tc>
          <w:tcPr>
            <w:tcW w:w="1275"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36 728,600</w:t>
            </w:r>
          </w:p>
        </w:tc>
      </w:tr>
      <w:tr w:rsidR="00A03C55" w:rsidRPr="00A9391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02</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99.0.00.70361</w:t>
            </w:r>
          </w:p>
        </w:tc>
        <w:tc>
          <w:tcPr>
            <w:tcW w:w="56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100</w:t>
            </w:r>
          </w:p>
        </w:tc>
        <w:tc>
          <w:tcPr>
            <w:tcW w:w="4678"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38 171,500</w:t>
            </w:r>
          </w:p>
        </w:tc>
        <w:tc>
          <w:tcPr>
            <w:tcW w:w="1275"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39 103,700</w:t>
            </w:r>
          </w:p>
        </w:tc>
      </w:tr>
      <w:tr w:rsidR="00A03C55" w:rsidRPr="00A9391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02</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99.0.00.70361</w:t>
            </w:r>
          </w:p>
        </w:tc>
        <w:tc>
          <w:tcPr>
            <w:tcW w:w="56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600</w:t>
            </w:r>
          </w:p>
        </w:tc>
        <w:tc>
          <w:tcPr>
            <w:tcW w:w="4678"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3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81 060,000</w:t>
            </w:r>
          </w:p>
        </w:tc>
        <w:tc>
          <w:tcPr>
            <w:tcW w:w="1275"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83 039,900</w:t>
            </w:r>
          </w:p>
        </w:tc>
      </w:tr>
      <w:tr w:rsidR="00A03C55" w:rsidRPr="00A9391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02</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99.0.00.70362</w:t>
            </w:r>
          </w:p>
        </w:tc>
        <w:tc>
          <w:tcPr>
            <w:tcW w:w="56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100</w:t>
            </w:r>
          </w:p>
        </w:tc>
        <w:tc>
          <w:tcPr>
            <w:tcW w:w="4678"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10 793,700</w:t>
            </w:r>
          </w:p>
        </w:tc>
        <w:tc>
          <w:tcPr>
            <w:tcW w:w="1275"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11 057,300</w:t>
            </w:r>
          </w:p>
        </w:tc>
      </w:tr>
      <w:tr w:rsidR="00A03C55" w:rsidRPr="00A9391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02</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99.0.00.70362</w:t>
            </w:r>
          </w:p>
        </w:tc>
        <w:tc>
          <w:tcPr>
            <w:tcW w:w="56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600</w:t>
            </w:r>
          </w:p>
        </w:tc>
        <w:tc>
          <w:tcPr>
            <w:tcW w:w="4678"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 xml:space="preserve">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w:t>
            </w:r>
            <w:r w:rsidRPr="000831FC">
              <w:rPr>
                <w:rFonts w:ascii="Times New Roman" w:eastAsia="Times New Roman" w:hAnsi="Times New Roman" w:cs="Times New Roman"/>
                <w:color w:val="000000"/>
              </w:rPr>
              <w:lastRenderedPageBreak/>
              <w:t>бюджетным, автономным учреждениям и иным некоммерческим организациям)</w:t>
            </w:r>
          </w:p>
        </w:tc>
        <w:tc>
          <w:tcPr>
            <w:tcW w:w="123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lastRenderedPageBreak/>
              <w:t>23 187,900</w:t>
            </w:r>
          </w:p>
        </w:tc>
        <w:tc>
          <w:tcPr>
            <w:tcW w:w="1275"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23 754,300</w:t>
            </w:r>
          </w:p>
        </w:tc>
      </w:tr>
      <w:tr w:rsidR="00A03C55" w:rsidRPr="00A9391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lastRenderedPageBreak/>
              <w:t>07</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02</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99.0.00.70363</w:t>
            </w:r>
          </w:p>
        </w:tc>
        <w:tc>
          <w:tcPr>
            <w:tcW w:w="56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3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451,800</w:t>
            </w:r>
          </w:p>
        </w:tc>
        <w:tc>
          <w:tcPr>
            <w:tcW w:w="1275"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364,900</w:t>
            </w:r>
          </w:p>
        </w:tc>
      </w:tr>
      <w:tr w:rsidR="00A03C55" w:rsidRPr="00A9391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02</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99.0.00.70363</w:t>
            </w:r>
          </w:p>
        </w:tc>
        <w:tc>
          <w:tcPr>
            <w:tcW w:w="56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600</w:t>
            </w:r>
          </w:p>
        </w:tc>
        <w:tc>
          <w:tcPr>
            <w:tcW w:w="4678"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3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961,900</w:t>
            </w:r>
          </w:p>
        </w:tc>
        <w:tc>
          <w:tcPr>
            <w:tcW w:w="1275"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776,700</w:t>
            </w:r>
          </w:p>
        </w:tc>
      </w:tr>
      <w:tr w:rsidR="00A03C55" w:rsidRPr="00A9391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02</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99.0.00.70870</w:t>
            </w:r>
          </w:p>
        </w:tc>
        <w:tc>
          <w:tcPr>
            <w:tcW w:w="56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100</w:t>
            </w:r>
          </w:p>
        </w:tc>
        <w:tc>
          <w:tcPr>
            <w:tcW w:w="4678"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22,500</w:t>
            </w:r>
          </w:p>
        </w:tc>
        <w:tc>
          <w:tcPr>
            <w:tcW w:w="1275"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22,500</w:t>
            </w:r>
          </w:p>
        </w:tc>
      </w:tr>
      <w:tr w:rsidR="00A03C55" w:rsidRPr="00A9391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02</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99.0.00.70870</w:t>
            </w:r>
          </w:p>
        </w:tc>
        <w:tc>
          <w:tcPr>
            <w:tcW w:w="56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600</w:t>
            </w:r>
          </w:p>
        </w:tc>
        <w:tc>
          <w:tcPr>
            <w:tcW w:w="4678"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(Предоставление субсидий бюджетным, автономным учреждениям и иным некоммерческим организациям)</w:t>
            </w:r>
          </w:p>
        </w:tc>
        <w:tc>
          <w:tcPr>
            <w:tcW w:w="123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67,500</w:t>
            </w:r>
          </w:p>
        </w:tc>
        <w:tc>
          <w:tcPr>
            <w:tcW w:w="1275"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67,500</w:t>
            </w:r>
          </w:p>
        </w:tc>
      </w:tr>
      <w:tr w:rsidR="00A03C55" w:rsidRPr="00A9391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03</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00.0.00.00000</w:t>
            </w:r>
          </w:p>
        </w:tc>
        <w:tc>
          <w:tcPr>
            <w:tcW w:w="56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Дополнительное образование детей</w:t>
            </w:r>
          </w:p>
        </w:tc>
        <w:tc>
          <w:tcPr>
            <w:tcW w:w="123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19 485,701</w:t>
            </w:r>
          </w:p>
        </w:tc>
        <w:tc>
          <w:tcPr>
            <w:tcW w:w="1275"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19 094,467</w:t>
            </w:r>
          </w:p>
        </w:tc>
      </w:tr>
      <w:tr w:rsidR="00A03C55" w:rsidRPr="00A9391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03</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17.0.00.00000</w:t>
            </w:r>
          </w:p>
        </w:tc>
        <w:tc>
          <w:tcPr>
            <w:tcW w:w="56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МП «Развитие образования на территории Урюпинского муниципального района Волгоградской области»</w:t>
            </w:r>
          </w:p>
        </w:tc>
        <w:tc>
          <w:tcPr>
            <w:tcW w:w="123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2 826,001</w:t>
            </w:r>
          </w:p>
        </w:tc>
        <w:tc>
          <w:tcPr>
            <w:tcW w:w="1275"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2 892,667</w:t>
            </w:r>
          </w:p>
        </w:tc>
      </w:tr>
      <w:tr w:rsidR="00A03C55" w:rsidRPr="00A9391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03</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17.0.00.S1170</w:t>
            </w:r>
          </w:p>
        </w:tc>
        <w:tc>
          <w:tcPr>
            <w:tcW w:w="56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Повышение финансовой грамотности (Закупка товаров, работ и услуг для обеспечения государственных (муниципальных) нужд)</w:t>
            </w:r>
          </w:p>
        </w:tc>
        <w:tc>
          <w:tcPr>
            <w:tcW w:w="123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911,111</w:t>
            </w:r>
          </w:p>
        </w:tc>
        <w:tc>
          <w:tcPr>
            <w:tcW w:w="1275"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911,111</w:t>
            </w:r>
          </w:p>
        </w:tc>
      </w:tr>
      <w:tr w:rsidR="00A03C55" w:rsidRPr="00A9391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03</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17.0.00.S1170</w:t>
            </w:r>
          </w:p>
        </w:tc>
        <w:tc>
          <w:tcPr>
            <w:tcW w:w="56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600</w:t>
            </w:r>
          </w:p>
        </w:tc>
        <w:tc>
          <w:tcPr>
            <w:tcW w:w="4678"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Повышение финансовой грамотности (Предоставление субсидий бюджетным, автономным учреждениям и иным некоммерческим организациям)</w:t>
            </w:r>
          </w:p>
        </w:tc>
        <w:tc>
          <w:tcPr>
            <w:tcW w:w="123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912,667</w:t>
            </w:r>
          </w:p>
        </w:tc>
        <w:tc>
          <w:tcPr>
            <w:tcW w:w="1275"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912,667</w:t>
            </w:r>
          </w:p>
        </w:tc>
      </w:tr>
      <w:tr w:rsidR="00A03C55" w:rsidRPr="00A9391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03</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17.0.00.S2620</w:t>
            </w:r>
          </w:p>
        </w:tc>
        <w:tc>
          <w:tcPr>
            <w:tcW w:w="56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100</w:t>
            </w:r>
          </w:p>
        </w:tc>
        <w:tc>
          <w:tcPr>
            <w:tcW w:w="4678"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Реализация мероприятий по решению отдельных вопросов местного значения в сфере дополнительного образования детей в сфере управления БПЛА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668,889</w:t>
            </w:r>
          </w:p>
        </w:tc>
        <w:tc>
          <w:tcPr>
            <w:tcW w:w="1275"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735,556</w:t>
            </w:r>
          </w:p>
        </w:tc>
      </w:tr>
      <w:tr w:rsidR="00A03C55" w:rsidRPr="00A9391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lastRenderedPageBreak/>
              <w:t>07</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03</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17.0.00.S2620</w:t>
            </w:r>
          </w:p>
        </w:tc>
        <w:tc>
          <w:tcPr>
            <w:tcW w:w="56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Реализация мероприятий по решению отдельных вопросов местного значения в сфере дополнительного образования детей в сфере управления БПЛА (Закупка товаров, работ и услуг для обеспечения государственных (муниципальных) нужд)</w:t>
            </w:r>
          </w:p>
        </w:tc>
        <w:tc>
          <w:tcPr>
            <w:tcW w:w="123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333,334</w:t>
            </w:r>
          </w:p>
        </w:tc>
        <w:tc>
          <w:tcPr>
            <w:tcW w:w="1275"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333,333</w:t>
            </w:r>
          </w:p>
        </w:tc>
      </w:tr>
      <w:tr w:rsidR="00A03C55" w:rsidRPr="00A9391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03</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99.0.00.00000</w:t>
            </w:r>
          </w:p>
        </w:tc>
        <w:tc>
          <w:tcPr>
            <w:tcW w:w="56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proofErr w:type="spellStart"/>
            <w:r w:rsidRPr="000831FC">
              <w:rPr>
                <w:rFonts w:ascii="Times New Roman" w:eastAsia="Times New Roman" w:hAnsi="Times New Roman" w:cs="Times New Roman"/>
                <w:color w:val="000000"/>
              </w:rPr>
              <w:t>Непрограммные</w:t>
            </w:r>
            <w:proofErr w:type="spellEnd"/>
            <w:r w:rsidRPr="000831FC">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3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16 659,700</w:t>
            </w:r>
          </w:p>
        </w:tc>
        <w:tc>
          <w:tcPr>
            <w:tcW w:w="1275"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16 201,800</w:t>
            </w:r>
          </w:p>
        </w:tc>
      </w:tr>
      <w:tr w:rsidR="00A03C55" w:rsidRPr="00A9391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03</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99.0.00.04230</w:t>
            </w:r>
          </w:p>
        </w:tc>
        <w:tc>
          <w:tcPr>
            <w:tcW w:w="56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100</w:t>
            </w:r>
          </w:p>
        </w:tc>
        <w:tc>
          <w:tcPr>
            <w:tcW w:w="4678"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16 138,400</w:t>
            </w:r>
          </w:p>
        </w:tc>
        <w:tc>
          <w:tcPr>
            <w:tcW w:w="1275"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15 314,400</w:t>
            </w:r>
          </w:p>
        </w:tc>
      </w:tr>
      <w:tr w:rsidR="00A03C55" w:rsidRPr="00A9391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03</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99.0.00.04230</w:t>
            </w:r>
          </w:p>
        </w:tc>
        <w:tc>
          <w:tcPr>
            <w:tcW w:w="56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23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521,300</w:t>
            </w:r>
          </w:p>
        </w:tc>
        <w:tc>
          <w:tcPr>
            <w:tcW w:w="1275"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887,400</w:t>
            </w:r>
          </w:p>
        </w:tc>
      </w:tr>
      <w:tr w:rsidR="00A03C55" w:rsidRPr="00A9391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09</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00.0.00.00000</w:t>
            </w:r>
          </w:p>
        </w:tc>
        <w:tc>
          <w:tcPr>
            <w:tcW w:w="56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Другие вопросы в области образования</w:t>
            </w:r>
          </w:p>
        </w:tc>
        <w:tc>
          <w:tcPr>
            <w:tcW w:w="123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2 584,456</w:t>
            </w:r>
          </w:p>
        </w:tc>
        <w:tc>
          <w:tcPr>
            <w:tcW w:w="1275"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2 584,456</w:t>
            </w:r>
          </w:p>
        </w:tc>
      </w:tr>
      <w:tr w:rsidR="00A03C55" w:rsidRPr="00A9391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09</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47.0.00.00000</w:t>
            </w:r>
          </w:p>
        </w:tc>
        <w:tc>
          <w:tcPr>
            <w:tcW w:w="56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МП «Организация и обеспечение отдыха, оздоровления и занятости детей, подростков и молодежи в Урюпинском муниципальном районе»</w:t>
            </w:r>
          </w:p>
        </w:tc>
        <w:tc>
          <w:tcPr>
            <w:tcW w:w="123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2 584,456</w:t>
            </w:r>
          </w:p>
        </w:tc>
        <w:tc>
          <w:tcPr>
            <w:tcW w:w="1275"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2 584,456</w:t>
            </w:r>
          </w:p>
        </w:tc>
      </w:tr>
      <w:tr w:rsidR="00A03C55" w:rsidRPr="00A9391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09</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47.0.00.S0390</w:t>
            </w:r>
          </w:p>
        </w:tc>
        <w:tc>
          <w:tcPr>
            <w:tcW w:w="56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Реализация мероприятий по организации отдыха детей в каникулярный период в лагерях дневного пребывания на базе муниципальных образовательных организаций (Закупка товаров, работ и услуг для обеспечения государственных (муниципальных) нужд)</w:t>
            </w:r>
          </w:p>
        </w:tc>
        <w:tc>
          <w:tcPr>
            <w:tcW w:w="123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888,136</w:t>
            </w:r>
          </w:p>
        </w:tc>
        <w:tc>
          <w:tcPr>
            <w:tcW w:w="1275"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888,136</w:t>
            </w:r>
          </w:p>
        </w:tc>
      </w:tr>
      <w:tr w:rsidR="00A03C55" w:rsidRPr="00A9391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07</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09</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47.0.00.S0390</w:t>
            </w:r>
          </w:p>
        </w:tc>
        <w:tc>
          <w:tcPr>
            <w:tcW w:w="56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600</w:t>
            </w:r>
          </w:p>
        </w:tc>
        <w:tc>
          <w:tcPr>
            <w:tcW w:w="4678"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Реализация мероприятий по организации отдыха детей в каникулярный период в лагерях дневного пребывания на базе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23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1 696,320</w:t>
            </w:r>
          </w:p>
        </w:tc>
        <w:tc>
          <w:tcPr>
            <w:tcW w:w="1275"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1 696,320</w:t>
            </w:r>
          </w:p>
        </w:tc>
      </w:tr>
      <w:tr w:rsidR="00A03C55" w:rsidRPr="00A9391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t>08</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t>00</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t>00.0.00.00000</w:t>
            </w:r>
          </w:p>
        </w:tc>
        <w:tc>
          <w:tcPr>
            <w:tcW w:w="56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t>000</w:t>
            </w:r>
          </w:p>
        </w:tc>
        <w:tc>
          <w:tcPr>
            <w:tcW w:w="4678" w:type="dxa"/>
            <w:shd w:val="clear" w:color="auto" w:fill="auto"/>
            <w:vAlign w:val="center"/>
            <w:hideMark/>
          </w:tcPr>
          <w:p w:rsidR="00A03C55" w:rsidRPr="00DF7D78"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DF7D78">
              <w:rPr>
                <w:rFonts w:ascii="Times New Roman" w:eastAsia="Times New Roman" w:hAnsi="Times New Roman" w:cs="Times New Roman"/>
                <w:b/>
                <w:bCs/>
                <w:color w:val="000000"/>
                <w:sz w:val="20"/>
                <w:szCs w:val="20"/>
              </w:rPr>
              <w:t>КУЛЬТУРА, КИНЕМАТОГРАФИЯ</w:t>
            </w:r>
          </w:p>
        </w:tc>
        <w:tc>
          <w:tcPr>
            <w:tcW w:w="123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b/>
                <w:bCs/>
                <w:color w:val="000000"/>
              </w:rPr>
            </w:pPr>
            <w:r w:rsidRPr="000831FC">
              <w:rPr>
                <w:rFonts w:ascii="Times New Roman" w:eastAsia="Times New Roman" w:hAnsi="Times New Roman" w:cs="Times New Roman"/>
                <w:b/>
                <w:bCs/>
                <w:color w:val="000000"/>
              </w:rPr>
              <w:t>15 021,400</w:t>
            </w:r>
          </w:p>
        </w:tc>
        <w:tc>
          <w:tcPr>
            <w:tcW w:w="1275"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b/>
                <w:bCs/>
                <w:color w:val="000000"/>
              </w:rPr>
            </w:pPr>
            <w:r w:rsidRPr="000831FC">
              <w:rPr>
                <w:rFonts w:ascii="Times New Roman" w:eastAsia="Times New Roman" w:hAnsi="Times New Roman" w:cs="Times New Roman"/>
                <w:b/>
                <w:bCs/>
                <w:color w:val="000000"/>
              </w:rPr>
              <w:t>14 704,200</w:t>
            </w:r>
          </w:p>
        </w:tc>
      </w:tr>
      <w:tr w:rsidR="00A03C55" w:rsidRPr="00A9391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08</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00.0.00.00000</w:t>
            </w:r>
          </w:p>
        </w:tc>
        <w:tc>
          <w:tcPr>
            <w:tcW w:w="56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Культура</w:t>
            </w:r>
          </w:p>
        </w:tc>
        <w:tc>
          <w:tcPr>
            <w:tcW w:w="123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15 021,400</w:t>
            </w:r>
          </w:p>
        </w:tc>
        <w:tc>
          <w:tcPr>
            <w:tcW w:w="1275"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14 704,200</w:t>
            </w:r>
          </w:p>
        </w:tc>
      </w:tr>
      <w:tr w:rsidR="00A03C55" w:rsidRPr="00A9391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08</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99.0.00.00000</w:t>
            </w:r>
          </w:p>
        </w:tc>
        <w:tc>
          <w:tcPr>
            <w:tcW w:w="56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proofErr w:type="spellStart"/>
            <w:r w:rsidRPr="000831FC">
              <w:rPr>
                <w:rFonts w:ascii="Times New Roman" w:eastAsia="Times New Roman" w:hAnsi="Times New Roman" w:cs="Times New Roman"/>
                <w:color w:val="000000"/>
              </w:rPr>
              <w:t>Непрограммные</w:t>
            </w:r>
            <w:proofErr w:type="spellEnd"/>
            <w:r w:rsidRPr="000831FC">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3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15 021,400</w:t>
            </w:r>
          </w:p>
        </w:tc>
        <w:tc>
          <w:tcPr>
            <w:tcW w:w="1275"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14 704,200</w:t>
            </w:r>
          </w:p>
        </w:tc>
      </w:tr>
      <w:tr w:rsidR="00A03C55" w:rsidRPr="00A9391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08</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99.0.00.04400</w:t>
            </w:r>
          </w:p>
        </w:tc>
        <w:tc>
          <w:tcPr>
            <w:tcW w:w="56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100</w:t>
            </w:r>
          </w:p>
        </w:tc>
        <w:tc>
          <w:tcPr>
            <w:tcW w:w="4678"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Обеспечение деятельности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7 997,600</w:t>
            </w:r>
          </w:p>
        </w:tc>
        <w:tc>
          <w:tcPr>
            <w:tcW w:w="1275"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7 577,600</w:t>
            </w:r>
          </w:p>
        </w:tc>
      </w:tr>
      <w:tr w:rsidR="00A03C55" w:rsidRPr="00A9391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08</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99.0.00.04400</w:t>
            </w:r>
          </w:p>
        </w:tc>
        <w:tc>
          <w:tcPr>
            <w:tcW w:w="56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Обеспечение деятельности учреждений культуры (Закупка товаров, работ и услуг для обеспечения государственных (муниципальных) нужд)</w:t>
            </w:r>
          </w:p>
        </w:tc>
        <w:tc>
          <w:tcPr>
            <w:tcW w:w="123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949,000</w:t>
            </w:r>
          </w:p>
        </w:tc>
        <w:tc>
          <w:tcPr>
            <w:tcW w:w="1275"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1 310,600</w:t>
            </w:r>
          </w:p>
        </w:tc>
      </w:tr>
      <w:tr w:rsidR="00A03C55" w:rsidRPr="00A9391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08</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99.0.00.04420</w:t>
            </w:r>
          </w:p>
        </w:tc>
        <w:tc>
          <w:tcPr>
            <w:tcW w:w="56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100</w:t>
            </w:r>
          </w:p>
        </w:tc>
        <w:tc>
          <w:tcPr>
            <w:tcW w:w="4678"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 xml:space="preserve">Обеспечение деятельности учреждений </w:t>
            </w:r>
            <w:r w:rsidRPr="000831FC">
              <w:rPr>
                <w:rFonts w:ascii="Times New Roman" w:eastAsia="Times New Roman" w:hAnsi="Times New Roman" w:cs="Times New Roman"/>
                <w:color w:val="000000"/>
              </w:rPr>
              <w:lastRenderedPageBreak/>
              <w:t>библиотечного обслуживания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lastRenderedPageBreak/>
              <w:t>2 354,000</w:t>
            </w:r>
          </w:p>
        </w:tc>
        <w:tc>
          <w:tcPr>
            <w:tcW w:w="1275"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2 230,000</w:t>
            </w:r>
          </w:p>
        </w:tc>
      </w:tr>
      <w:tr w:rsidR="00A03C55" w:rsidRPr="00A9391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lastRenderedPageBreak/>
              <w:t>08</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99.0.00.04420</w:t>
            </w:r>
          </w:p>
        </w:tc>
        <w:tc>
          <w:tcPr>
            <w:tcW w:w="56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Обеспечение деятельности учреждений библиотечного обслуживания населения (Закупка товаров, работ и услуг для обеспечения государственных (муниципальных) нужд)</w:t>
            </w:r>
          </w:p>
        </w:tc>
        <w:tc>
          <w:tcPr>
            <w:tcW w:w="123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345,800</w:t>
            </w:r>
          </w:p>
        </w:tc>
        <w:tc>
          <w:tcPr>
            <w:tcW w:w="1275"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345,800</w:t>
            </w:r>
          </w:p>
        </w:tc>
      </w:tr>
      <w:tr w:rsidR="00A03C55" w:rsidRPr="00A9391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08</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99.0.00.66610</w:t>
            </w:r>
          </w:p>
        </w:tc>
        <w:tc>
          <w:tcPr>
            <w:tcW w:w="56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600</w:t>
            </w:r>
          </w:p>
        </w:tc>
        <w:tc>
          <w:tcPr>
            <w:tcW w:w="4678"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3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3 375,000</w:t>
            </w:r>
          </w:p>
        </w:tc>
        <w:tc>
          <w:tcPr>
            <w:tcW w:w="1275"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3 240,200</w:t>
            </w:r>
          </w:p>
        </w:tc>
      </w:tr>
      <w:tr w:rsidR="00A03C55" w:rsidRPr="00A9391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t>10</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t>00</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t>00.0.00.00000</w:t>
            </w:r>
          </w:p>
        </w:tc>
        <w:tc>
          <w:tcPr>
            <w:tcW w:w="56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t>000</w:t>
            </w:r>
          </w:p>
        </w:tc>
        <w:tc>
          <w:tcPr>
            <w:tcW w:w="4678" w:type="dxa"/>
            <w:shd w:val="clear" w:color="auto" w:fill="auto"/>
            <w:vAlign w:val="center"/>
            <w:hideMark/>
          </w:tcPr>
          <w:p w:rsidR="00A03C55" w:rsidRPr="00DF7D78"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DF7D78">
              <w:rPr>
                <w:rFonts w:ascii="Times New Roman" w:eastAsia="Times New Roman" w:hAnsi="Times New Roman" w:cs="Times New Roman"/>
                <w:b/>
                <w:bCs/>
                <w:color w:val="000000"/>
                <w:sz w:val="20"/>
                <w:szCs w:val="20"/>
              </w:rPr>
              <w:t>СОЦИАЛЬНАЯ ПОЛИТИКА</w:t>
            </w:r>
          </w:p>
        </w:tc>
        <w:tc>
          <w:tcPr>
            <w:tcW w:w="123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b/>
                <w:bCs/>
                <w:color w:val="000000"/>
              </w:rPr>
            </w:pPr>
            <w:r w:rsidRPr="000831FC">
              <w:rPr>
                <w:rFonts w:ascii="Times New Roman" w:eastAsia="Times New Roman" w:hAnsi="Times New Roman" w:cs="Times New Roman"/>
                <w:b/>
                <w:bCs/>
                <w:color w:val="000000"/>
              </w:rPr>
              <w:t>33 289,800</w:t>
            </w:r>
          </w:p>
        </w:tc>
        <w:tc>
          <w:tcPr>
            <w:tcW w:w="1275"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b/>
                <w:bCs/>
                <w:color w:val="000000"/>
              </w:rPr>
            </w:pPr>
            <w:r w:rsidRPr="000831FC">
              <w:rPr>
                <w:rFonts w:ascii="Times New Roman" w:eastAsia="Times New Roman" w:hAnsi="Times New Roman" w:cs="Times New Roman"/>
                <w:b/>
                <w:bCs/>
                <w:color w:val="000000"/>
              </w:rPr>
              <w:t>29 242,700</w:t>
            </w:r>
          </w:p>
        </w:tc>
      </w:tr>
      <w:tr w:rsidR="00A03C55" w:rsidRPr="00A9391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00.0.00.00000</w:t>
            </w:r>
          </w:p>
        </w:tc>
        <w:tc>
          <w:tcPr>
            <w:tcW w:w="56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Пенсионное обеспечение</w:t>
            </w:r>
          </w:p>
        </w:tc>
        <w:tc>
          <w:tcPr>
            <w:tcW w:w="123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2 075,800</w:t>
            </w:r>
          </w:p>
        </w:tc>
        <w:tc>
          <w:tcPr>
            <w:tcW w:w="1275"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2 075,800</w:t>
            </w:r>
          </w:p>
        </w:tc>
      </w:tr>
      <w:tr w:rsidR="00A03C55" w:rsidRPr="00A9391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99.0.00.00000</w:t>
            </w:r>
          </w:p>
        </w:tc>
        <w:tc>
          <w:tcPr>
            <w:tcW w:w="56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proofErr w:type="spellStart"/>
            <w:r w:rsidRPr="000831FC">
              <w:rPr>
                <w:rFonts w:ascii="Times New Roman" w:eastAsia="Times New Roman" w:hAnsi="Times New Roman" w:cs="Times New Roman"/>
                <w:color w:val="000000"/>
              </w:rPr>
              <w:t>Непрограммные</w:t>
            </w:r>
            <w:proofErr w:type="spellEnd"/>
            <w:r w:rsidRPr="000831FC">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3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2 075,800</w:t>
            </w:r>
          </w:p>
        </w:tc>
        <w:tc>
          <w:tcPr>
            <w:tcW w:w="1275"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2 075,800</w:t>
            </w:r>
          </w:p>
        </w:tc>
      </w:tr>
      <w:tr w:rsidR="00A03C55" w:rsidRPr="00A9391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01</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99.0.00.14910</w:t>
            </w:r>
          </w:p>
        </w:tc>
        <w:tc>
          <w:tcPr>
            <w:tcW w:w="56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300</w:t>
            </w:r>
          </w:p>
        </w:tc>
        <w:tc>
          <w:tcPr>
            <w:tcW w:w="4678"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Пенсионное обеспечение муниципальных служащих (Социальное обеспечение и иные выплаты населению)</w:t>
            </w:r>
          </w:p>
        </w:tc>
        <w:tc>
          <w:tcPr>
            <w:tcW w:w="123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2 075,800</w:t>
            </w:r>
          </w:p>
        </w:tc>
        <w:tc>
          <w:tcPr>
            <w:tcW w:w="1275"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2 075,800</w:t>
            </w:r>
          </w:p>
        </w:tc>
      </w:tr>
      <w:tr w:rsidR="00A03C55" w:rsidRPr="00A9391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03</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00.0.00.00000</w:t>
            </w:r>
          </w:p>
        </w:tc>
        <w:tc>
          <w:tcPr>
            <w:tcW w:w="56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Социальное обеспечение населения</w:t>
            </w:r>
          </w:p>
        </w:tc>
        <w:tc>
          <w:tcPr>
            <w:tcW w:w="123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14 301,054</w:t>
            </w:r>
          </w:p>
        </w:tc>
        <w:tc>
          <w:tcPr>
            <w:tcW w:w="1275"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10 316,954</w:t>
            </w:r>
          </w:p>
        </w:tc>
      </w:tr>
      <w:tr w:rsidR="00A03C55" w:rsidRPr="00A9391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03</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99.0.00.00000</w:t>
            </w:r>
          </w:p>
        </w:tc>
        <w:tc>
          <w:tcPr>
            <w:tcW w:w="56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proofErr w:type="spellStart"/>
            <w:r w:rsidRPr="000831FC">
              <w:rPr>
                <w:rFonts w:ascii="Times New Roman" w:eastAsia="Times New Roman" w:hAnsi="Times New Roman" w:cs="Times New Roman"/>
                <w:color w:val="000000"/>
              </w:rPr>
              <w:t>Непрограммные</w:t>
            </w:r>
            <w:proofErr w:type="spellEnd"/>
            <w:r w:rsidRPr="000831FC">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3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14 301,054</w:t>
            </w:r>
          </w:p>
        </w:tc>
        <w:tc>
          <w:tcPr>
            <w:tcW w:w="1275"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10 316,954</w:t>
            </w:r>
          </w:p>
        </w:tc>
      </w:tr>
      <w:tr w:rsidR="00A03C55" w:rsidRPr="00A9391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03</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99.0.00.15140</w:t>
            </w:r>
          </w:p>
        </w:tc>
        <w:tc>
          <w:tcPr>
            <w:tcW w:w="56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300</w:t>
            </w:r>
          </w:p>
        </w:tc>
        <w:tc>
          <w:tcPr>
            <w:tcW w:w="4678"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Мероприятия в области социальной политики (Социальное обеспечение и иные выплаты населению)</w:t>
            </w:r>
          </w:p>
        </w:tc>
        <w:tc>
          <w:tcPr>
            <w:tcW w:w="123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26,400</w:t>
            </w:r>
          </w:p>
        </w:tc>
        <w:tc>
          <w:tcPr>
            <w:tcW w:w="1275"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26,400</w:t>
            </w:r>
          </w:p>
        </w:tc>
      </w:tr>
      <w:tr w:rsidR="00A03C55" w:rsidRPr="00A9391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03</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99.0.00.15650</w:t>
            </w:r>
          </w:p>
        </w:tc>
        <w:tc>
          <w:tcPr>
            <w:tcW w:w="56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300</w:t>
            </w:r>
          </w:p>
        </w:tc>
        <w:tc>
          <w:tcPr>
            <w:tcW w:w="4678"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23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14,000</w:t>
            </w:r>
          </w:p>
        </w:tc>
        <w:tc>
          <w:tcPr>
            <w:tcW w:w="1275"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14,000</w:t>
            </w:r>
          </w:p>
        </w:tc>
      </w:tr>
      <w:tr w:rsidR="00A03C55" w:rsidRPr="00A9391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03</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99.0.00.70420</w:t>
            </w:r>
          </w:p>
        </w:tc>
        <w:tc>
          <w:tcPr>
            <w:tcW w:w="56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proofErr w:type="gramStart"/>
            <w:r w:rsidRPr="000831FC">
              <w:rPr>
                <w:rFonts w:ascii="Times New Roman" w:eastAsia="Times New Roman" w:hAnsi="Times New Roman" w:cs="Times New Roman"/>
                <w:color w:val="00000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roofErr w:type="gramEnd"/>
          </w:p>
        </w:tc>
        <w:tc>
          <w:tcPr>
            <w:tcW w:w="123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42,800</w:t>
            </w:r>
          </w:p>
        </w:tc>
        <w:tc>
          <w:tcPr>
            <w:tcW w:w="1275"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42,800</w:t>
            </w:r>
          </w:p>
        </w:tc>
      </w:tr>
      <w:tr w:rsidR="00A03C55" w:rsidRPr="00A9391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03</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99.0.00.70420</w:t>
            </w:r>
          </w:p>
        </w:tc>
        <w:tc>
          <w:tcPr>
            <w:tcW w:w="56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300</w:t>
            </w:r>
          </w:p>
        </w:tc>
        <w:tc>
          <w:tcPr>
            <w:tcW w:w="4678"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proofErr w:type="gramStart"/>
            <w:r w:rsidRPr="000831FC">
              <w:rPr>
                <w:rFonts w:ascii="Times New Roman" w:eastAsia="Times New Roman" w:hAnsi="Times New Roman" w:cs="Times New Roman"/>
                <w:color w:val="000000"/>
              </w:rPr>
              <w:t xml:space="preserve">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w:t>
            </w:r>
            <w:r w:rsidRPr="000831FC">
              <w:rPr>
                <w:rFonts w:ascii="Times New Roman" w:eastAsia="Times New Roman" w:hAnsi="Times New Roman" w:cs="Times New Roman"/>
                <w:color w:val="000000"/>
              </w:rPr>
              <w:lastRenderedPageBreak/>
              <w:t>Волгоградской области и работающим в сельских населенных пунктах, рабочих поселках (поселках городского типа) на территории Волгоградской области (Социальное обеспечение и иные выплаты населению)</w:t>
            </w:r>
            <w:proofErr w:type="gramEnd"/>
          </w:p>
        </w:tc>
        <w:tc>
          <w:tcPr>
            <w:tcW w:w="123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lastRenderedPageBreak/>
              <w:t>4 276,800</w:t>
            </w:r>
          </w:p>
        </w:tc>
        <w:tc>
          <w:tcPr>
            <w:tcW w:w="1275"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4 276,800</w:t>
            </w:r>
          </w:p>
        </w:tc>
      </w:tr>
      <w:tr w:rsidR="00A03C55" w:rsidRPr="00A9391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lastRenderedPageBreak/>
              <w:t>10</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03</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99.0.00.70430</w:t>
            </w:r>
          </w:p>
        </w:tc>
        <w:tc>
          <w:tcPr>
            <w:tcW w:w="56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(Закупка товаров, работ и услуг для обеспечения государственных (муниципальных) нужд)</w:t>
            </w:r>
          </w:p>
        </w:tc>
        <w:tc>
          <w:tcPr>
            <w:tcW w:w="123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0,200</w:t>
            </w:r>
          </w:p>
        </w:tc>
        <w:tc>
          <w:tcPr>
            <w:tcW w:w="1275"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0,200</w:t>
            </w:r>
          </w:p>
        </w:tc>
      </w:tr>
      <w:tr w:rsidR="00A03C55" w:rsidRPr="00A9391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03</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99.0.00.70430</w:t>
            </w:r>
          </w:p>
        </w:tc>
        <w:tc>
          <w:tcPr>
            <w:tcW w:w="56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300</w:t>
            </w:r>
          </w:p>
        </w:tc>
        <w:tc>
          <w:tcPr>
            <w:tcW w:w="4678"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(Социальное обеспечение и иные выплаты населению)</w:t>
            </w:r>
          </w:p>
        </w:tc>
        <w:tc>
          <w:tcPr>
            <w:tcW w:w="123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24,400</w:t>
            </w:r>
          </w:p>
        </w:tc>
        <w:tc>
          <w:tcPr>
            <w:tcW w:w="1275"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24,400</w:t>
            </w:r>
          </w:p>
        </w:tc>
      </w:tr>
      <w:tr w:rsidR="00A03C55" w:rsidRPr="00A9391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03</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99.0.00.70450</w:t>
            </w:r>
          </w:p>
        </w:tc>
        <w:tc>
          <w:tcPr>
            <w:tcW w:w="56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23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0,500</w:t>
            </w:r>
          </w:p>
        </w:tc>
        <w:tc>
          <w:tcPr>
            <w:tcW w:w="1275"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0,500</w:t>
            </w:r>
          </w:p>
        </w:tc>
      </w:tr>
      <w:tr w:rsidR="00A03C55" w:rsidRPr="00A9391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03</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99.0.00.70450</w:t>
            </w:r>
          </w:p>
        </w:tc>
        <w:tc>
          <w:tcPr>
            <w:tcW w:w="56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300</w:t>
            </w:r>
          </w:p>
        </w:tc>
        <w:tc>
          <w:tcPr>
            <w:tcW w:w="4678"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(Социальное обеспечение и иные выплаты населению)</w:t>
            </w:r>
          </w:p>
        </w:tc>
        <w:tc>
          <w:tcPr>
            <w:tcW w:w="123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48,300</w:t>
            </w:r>
          </w:p>
        </w:tc>
        <w:tc>
          <w:tcPr>
            <w:tcW w:w="1275"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48,300</w:t>
            </w:r>
          </w:p>
        </w:tc>
      </w:tr>
      <w:tr w:rsidR="00A03C55" w:rsidRPr="00A9391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03</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99.0.00.70530</w:t>
            </w:r>
          </w:p>
        </w:tc>
        <w:tc>
          <w:tcPr>
            <w:tcW w:w="56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proofErr w:type="gramStart"/>
            <w:r w:rsidRPr="000831FC">
              <w:rPr>
                <w:rFonts w:ascii="Times New Roman" w:eastAsia="Times New Roman" w:hAnsi="Times New Roman" w:cs="Times New Roman"/>
                <w:color w:val="000000"/>
              </w:rPr>
              <w:t xml:space="preserve">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w:t>
            </w:r>
            <w:r w:rsidRPr="000831FC">
              <w:rPr>
                <w:rFonts w:ascii="Times New Roman" w:eastAsia="Times New Roman" w:hAnsi="Times New Roman" w:cs="Times New Roman"/>
                <w:color w:val="000000"/>
              </w:rPr>
              <w:lastRenderedPageBreak/>
              <w:t>услуг для обеспечения государственных (муниципальных</w:t>
            </w:r>
            <w:proofErr w:type="gramEnd"/>
            <w:r w:rsidRPr="000831FC">
              <w:rPr>
                <w:rFonts w:ascii="Times New Roman" w:eastAsia="Times New Roman" w:hAnsi="Times New Roman" w:cs="Times New Roman"/>
                <w:color w:val="000000"/>
              </w:rPr>
              <w:t>) нужд)</w:t>
            </w:r>
          </w:p>
        </w:tc>
        <w:tc>
          <w:tcPr>
            <w:tcW w:w="123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lastRenderedPageBreak/>
              <w:t>97,700</w:t>
            </w:r>
          </w:p>
        </w:tc>
        <w:tc>
          <w:tcPr>
            <w:tcW w:w="1275"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58,253</w:t>
            </w:r>
          </w:p>
        </w:tc>
      </w:tr>
      <w:tr w:rsidR="00A03C55" w:rsidRPr="00A9391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lastRenderedPageBreak/>
              <w:t>10</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03</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99.0.00.70530</w:t>
            </w:r>
          </w:p>
        </w:tc>
        <w:tc>
          <w:tcPr>
            <w:tcW w:w="56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300</w:t>
            </w:r>
          </w:p>
        </w:tc>
        <w:tc>
          <w:tcPr>
            <w:tcW w:w="4678"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proofErr w:type="gramStart"/>
            <w:r w:rsidRPr="000831FC">
              <w:rPr>
                <w:rFonts w:ascii="Times New Roman" w:eastAsia="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roofErr w:type="gramEnd"/>
          </w:p>
        </w:tc>
        <w:tc>
          <w:tcPr>
            <w:tcW w:w="123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9 769,954</w:t>
            </w:r>
          </w:p>
        </w:tc>
        <w:tc>
          <w:tcPr>
            <w:tcW w:w="1275"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5 825,301</w:t>
            </w:r>
          </w:p>
        </w:tc>
      </w:tr>
      <w:tr w:rsidR="00A03C55" w:rsidRPr="00A9391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04</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00.0.00.00000</w:t>
            </w:r>
          </w:p>
        </w:tc>
        <w:tc>
          <w:tcPr>
            <w:tcW w:w="56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Охрана семьи и детства</w:t>
            </w:r>
          </w:p>
        </w:tc>
        <w:tc>
          <w:tcPr>
            <w:tcW w:w="123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14 364,500</w:t>
            </w:r>
          </w:p>
        </w:tc>
        <w:tc>
          <w:tcPr>
            <w:tcW w:w="1275"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14 301,500</w:t>
            </w:r>
          </w:p>
        </w:tc>
      </w:tr>
      <w:tr w:rsidR="00A03C55" w:rsidRPr="00A9391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04</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43.0.00.00000</w:t>
            </w:r>
          </w:p>
        </w:tc>
        <w:tc>
          <w:tcPr>
            <w:tcW w:w="56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МП «Улучшение жилищных условий молодых семей Урюпинского муниципального района»</w:t>
            </w:r>
          </w:p>
        </w:tc>
        <w:tc>
          <w:tcPr>
            <w:tcW w:w="123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90,000</w:t>
            </w:r>
          </w:p>
        </w:tc>
        <w:tc>
          <w:tcPr>
            <w:tcW w:w="1275"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0,000</w:t>
            </w:r>
          </w:p>
        </w:tc>
      </w:tr>
      <w:tr w:rsidR="00A03C55" w:rsidRPr="00A9391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04</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43.0.00.L4970</w:t>
            </w:r>
          </w:p>
        </w:tc>
        <w:tc>
          <w:tcPr>
            <w:tcW w:w="56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300</w:t>
            </w:r>
          </w:p>
        </w:tc>
        <w:tc>
          <w:tcPr>
            <w:tcW w:w="4678"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Реализация мероприятий по улучшению жилищных условий молодых семей Урюпинского муниципального района (Социальное обеспечение и иные выплаты населению)</w:t>
            </w:r>
          </w:p>
        </w:tc>
        <w:tc>
          <w:tcPr>
            <w:tcW w:w="123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90,000</w:t>
            </w:r>
          </w:p>
        </w:tc>
        <w:tc>
          <w:tcPr>
            <w:tcW w:w="1275"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0,000</w:t>
            </w:r>
          </w:p>
        </w:tc>
      </w:tr>
      <w:tr w:rsidR="00A03C55" w:rsidRPr="00A9391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04</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90.0.00.00000</w:t>
            </w:r>
          </w:p>
        </w:tc>
        <w:tc>
          <w:tcPr>
            <w:tcW w:w="56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proofErr w:type="spellStart"/>
            <w:r w:rsidRPr="000831FC">
              <w:rPr>
                <w:rFonts w:ascii="Times New Roman" w:eastAsia="Times New Roman" w:hAnsi="Times New Roman" w:cs="Times New Roman"/>
                <w:color w:val="000000"/>
              </w:rPr>
              <w:t>Непрограммные</w:t>
            </w:r>
            <w:proofErr w:type="spellEnd"/>
            <w:r w:rsidRPr="000831FC">
              <w:rPr>
                <w:rFonts w:ascii="Times New Roman" w:eastAsia="Times New Roman" w:hAnsi="Times New Roman" w:cs="Times New Roman"/>
                <w:color w:val="000000"/>
              </w:rPr>
              <w:t xml:space="preserve"> направления обеспечения деятельности органов местного самоуправления</w:t>
            </w:r>
          </w:p>
        </w:tc>
        <w:tc>
          <w:tcPr>
            <w:tcW w:w="123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283,900</w:t>
            </w:r>
          </w:p>
        </w:tc>
        <w:tc>
          <w:tcPr>
            <w:tcW w:w="1275"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283,900</w:t>
            </w:r>
          </w:p>
        </w:tc>
      </w:tr>
      <w:tr w:rsidR="00A03C55" w:rsidRPr="00A9391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04</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90.0.00.72300</w:t>
            </w:r>
          </w:p>
        </w:tc>
        <w:tc>
          <w:tcPr>
            <w:tcW w:w="56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Субвенции бюджетам муниципальных районов и городских округов на финансовое обеспечение отдельных государственных полномочий Волгоградской области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(Закупка товаров, работ и услуг для обеспечения государственных (муниципальных) нужд)</w:t>
            </w:r>
          </w:p>
        </w:tc>
        <w:tc>
          <w:tcPr>
            <w:tcW w:w="123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283,900</w:t>
            </w:r>
          </w:p>
        </w:tc>
        <w:tc>
          <w:tcPr>
            <w:tcW w:w="1275"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283,900</w:t>
            </w:r>
          </w:p>
        </w:tc>
      </w:tr>
      <w:tr w:rsidR="00A03C55" w:rsidRPr="00A9391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04</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99.0.00.00000</w:t>
            </w:r>
          </w:p>
        </w:tc>
        <w:tc>
          <w:tcPr>
            <w:tcW w:w="56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proofErr w:type="spellStart"/>
            <w:r w:rsidRPr="000831FC">
              <w:rPr>
                <w:rFonts w:ascii="Times New Roman" w:eastAsia="Times New Roman" w:hAnsi="Times New Roman" w:cs="Times New Roman"/>
                <w:color w:val="000000"/>
              </w:rPr>
              <w:t>Непрограммные</w:t>
            </w:r>
            <w:proofErr w:type="spellEnd"/>
            <w:r w:rsidRPr="000831FC">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3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13 990,600</w:t>
            </w:r>
          </w:p>
        </w:tc>
        <w:tc>
          <w:tcPr>
            <w:tcW w:w="1275"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14 017,600</w:t>
            </w:r>
          </w:p>
        </w:tc>
      </w:tr>
      <w:tr w:rsidR="00A03C55" w:rsidRPr="00A9391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04</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99.0.00.70340</w:t>
            </w:r>
          </w:p>
        </w:tc>
        <w:tc>
          <w:tcPr>
            <w:tcW w:w="56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23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2,300</w:t>
            </w:r>
          </w:p>
        </w:tc>
        <w:tc>
          <w:tcPr>
            <w:tcW w:w="1275"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2,500</w:t>
            </w:r>
          </w:p>
        </w:tc>
      </w:tr>
      <w:tr w:rsidR="00A03C55" w:rsidRPr="00A9391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04</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99.0.00.70340</w:t>
            </w:r>
          </w:p>
        </w:tc>
        <w:tc>
          <w:tcPr>
            <w:tcW w:w="56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300</w:t>
            </w:r>
          </w:p>
        </w:tc>
        <w:tc>
          <w:tcPr>
            <w:tcW w:w="4678"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23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225,200</w:t>
            </w:r>
          </w:p>
        </w:tc>
        <w:tc>
          <w:tcPr>
            <w:tcW w:w="1275"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252,000</w:t>
            </w:r>
          </w:p>
        </w:tc>
      </w:tr>
      <w:tr w:rsidR="00A03C55" w:rsidRPr="00A9391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04</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99.0.00.70400</w:t>
            </w:r>
          </w:p>
        </w:tc>
        <w:tc>
          <w:tcPr>
            <w:tcW w:w="56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300</w:t>
            </w:r>
          </w:p>
        </w:tc>
        <w:tc>
          <w:tcPr>
            <w:tcW w:w="4678"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 xml:space="preserve">Субвенции бюджетам муниципальных районов и городских округов на осуществление государственных полномочий по предоставлению мер социальной поддержки детям-сиротам и детям, оставшимся без попечения родителей, лицам из числа детей-сирот и детей, оставшихся без попечения </w:t>
            </w:r>
            <w:r w:rsidRPr="000831FC">
              <w:rPr>
                <w:rFonts w:ascii="Times New Roman" w:eastAsia="Times New Roman" w:hAnsi="Times New Roman" w:cs="Times New Roman"/>
                <w:color w:val="000000"/>
              </w:rPr>
              <w:lastRenderedPageBreak/>
              <w:t>родителей, лицам, потерявшим в период обучения обоих родителей или единственного родителя (Социальное обеспечение и иные выплаты населению)</w:t>
            </w:r>
          </w:p>
        </w:tc>
        <w:tc>
          <w:tcPr>
            <w:tcW w:w="123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lastRenderedPageBreak/>
              <w:t>9 840,900</w:t>
            </w:r>
          </w:p>
        </w:tc>
        <w:tc>
          <w:tcPr>
            <w:tcW w:w="1275"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9 840,900</w:t>
            </w:r>
          </w:p>
        </w:tc>
      </w:tr>
      <w:tr w:rsidR="00A03C55" w:rsidRPr="00A9391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lastRenderedPageBreak/>
              <w:t>10</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04</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99.0.00.70410</w:t>
            </w:r>
          </w:p>
        </w:tc>
        <w:tc>
          <w:tcPr>
            <w:tcW w:w="56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(Закупка товаров, работ и услуг для обеспечения государственных (муниципальных) нужд)</w:t>
            </w:r>
          </w:p>
        </w:tc>
        <w:tc>
          <w:tcPr>
            <w:tcW w:w="123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3 772,900</w:t>
            </w:r>
          </w:p>
        </w:tc>
        <w:tc>
          <w:tcPr>
            <w:tcW w:w="1275"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3 772,900</w:t>
            </w:r>
          </w:p>
        </w:tc>
      </w:tr>
      <w:tr w:rsidR="00A03C55" w:rsidRPr="00A9391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04</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99.0.00.70410</w:t>
            </w:r>
          </w:p>
        </w:tc>
        <w:tc>
          <w:tcPr>
            <w:tcW w:w="56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300</w:t>
            </w:r>
          </w:p>
        </w:tc>
        <w:tc>
          <w:tcPr>
            <w:tcW w:w="4678"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(Социальное обеспечение и иные выплаты населению)</w:t>
            </w:r>
          </w:p>
        </w:tc>
        <w:tc>
          <w:tcPr>
            <w:tcW w:w="123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149,300</w:t>
            </w:r>
          </w:p>
        </w:tc>
        <w:tc>
          <w:tcPr>
            <w:tcW w:w="1275"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149,300</w:t>
            </w:r>
          </w:p>
        </w:tc>
      </w:tr>
      <w:tr w:rsidR="00A03C55" w:rsidRPr="00A9391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06</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00.0.00.00000</w:t>
            </w:r>
          </w:p>
        </w:tc>
        <w:tc>
          <w:tcPr>
            <w:tcW w:w="56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Другие вопросы в области социальной политики</w:t>
            </w:r>
          </w:p>
        </w:tc>
        <w:tc>
          <w:tcPr>
            <w:tcW w:w="123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2 548,446</w:t>
            </w:r>
          </w:p>
        </w:tc>
        <w:tc>
          <w:tcPr>
            <w:tcW w:w="1275"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2 548,446</w:t>
            </w:r>
          </w:p>
        </w:tc>
      </w:tr>
      <w:tr w:rsidR="00A03C55" w:rsidRPr="00A9391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06</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90.0.00.00000</w:t>
            </w:r>
          </w:p>
        </w:tc>
        <w:tc>
          <w:tcPr>
            <w:tcW w:w="56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proofErr w:type="spellStart"/>
            <w:r w:rsidRPr="000831FC">
              <w:rPr>
                <w:rFonts w:ascii="Times New Roman" w:eastAsia="Times New Roman" w:hAnsi="Times New Roman" w:cs="Times New Roman"/>
                <w:color w:val="000000"/>
              </w:rPr>
              <w:t>Непрограммные</w:t>
            </w:r>
            <w:proofErr w:type="spellEnd"/>
            <w:r w:rsidRPr="000831FC">
              <w:rPr>
                <w:rFonts w:ascii="Times New Roman" w:eastAsia="Times New Roman" w:hAnsi="Times New Roman" w:cs="Times New Roman"/>
                <w:color w:val="000000"/>
              </w:rPr>
              <w:t xml:space="preserve"> направления обеспечения деятельности органов местного самоуправления</w:t>
            </w:r>
          </w:p>
        </w:tc>
        <w:tc>
          <w:tcPr>
            <w:tcW w:w="123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2 548,446</w:t>
            </w:r>
          </w:p>
        </w:tc>
        <w:tc>
          <w:tcPr>
            <w:tcW w:w="1275"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2 548,446</w:t>
            </w:r>
          </w:p>
        </w:tc>
      </w:tr>
      <w:tr w:rsidR="00A03C55" w:rsidRPr="00A9391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06</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90.0.00.70020</w:t>
            </w:r>
          </w:p>
        </w:tc>
        <w:tc>
          <w:tcPr>
            <w:tcW w:w="56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100</w:t>
            </w:r>
          </w:p>
        </w:tc>
        <w:tc>
          <w:tcPr>
            <w:tcW w:w="4678"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Субвенция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1 452,500</w:t>
            </w:r>
          </w:p>
        </w:tc>
        <w:tc>
          <w:tcPr>
            <w:tcW w:w="1275"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1 452,500</w:t>
            </w:r>
          </w:p>
        </w:tc>
      </w:tr>
      <w:tr w:rsidR="00A03C55" w:rsidRPr="00A9391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06</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90.0.00.70530</w:t>
            </w:r>
          </w:p>
        </w:tc>
        <w:tc>
          <w:tcPr>
            <w:tcW w:w="56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100</w:t>
            </w:r>
          </w:p>
        </w:tc>
        <w:tc>
          <w:tcPr>
            <w:tcW w:w="4678"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proofErr w:type="gramStart"/>
            <w:r w:rsidRPr="000831FC">
              <w:rPr>
                <w:rFonts w:ascii="Times New Roman" w:eastAsia="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w:t>
            </w:r>
            <w:proofErr w:type="gramEnd"/>
            <w:r w:rsidRPr="000831FC">
              <w:rPr>
                <w:rFonts w:ascii="Times New Roman" w:eastAsia="Times New Roman" w:hAnsi="Times New Roman" w:cs="Times New Roman"/>
                <w:color w:val="000000"/>
              </w:rPr>
              <w:t xml:space="preserve"> государственными (муниципальными) органами, казенными учреждениями, органами управления государственными внебюджетными фондами)</w:t>
            </w:r>
          </w:p>
        </w:tc>
        <w:tc>
          <w:tcPr>
            <w:tcW w:w="123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1 095,946</w:t>
            </w:r>
          </w:p>
        </w:tc>
        <w:tc>
          <w:tcPr>
            <w:tcW w:w="1275"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1 095,946</w:t>
            </w:r>
          </w:p>
        </w:tc>
      </w:tr>
      <w:tr w:rsidR="00A03C55" w:rsidRPr="00A9391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t>14</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t>00</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t>00.0.00.00000</w:t>
            </w:r>
          </w:p>
        </w:tc>
        <w:tc>
          <w:tcPr>
            <w:tcW w:w="56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t>000</w:t>
            </w:r>
          </w:p>
        </w:tc>
        <w:tc>
          <w:tcPr>
            <w:tcW w:w="4678" w:type="dxa"/>
            <w:shd w:val="clear" w:color="auto" w:fill="auto"/>
            <w:vAlign w:val="center"/>
            <w:hideMark/>
          </w:tcPr>
          <w:p w:rsidR="00A03C55" w:rsidRPr="00DF7D78"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DF7D78">
              <w:rPr>
                <w:rFonts w:ascii="Times New Roman" w:eastAsia="Times New Roman" w:hAnsi="Times New Roman" w:cs="Times New Roman"/>
                <w:b/>
                <w:bCs/>
                <w:color w:val="000000"/>
                <w:sz w:val="20"/>
                <w:szCs w:val="20"/>
              </w:rPr>
              <w:t>МЕЖБЮДЖЕТНЫЕ ТРАНСФЕРТЫ ОБЩЕГО ХАРАКТЕРА БЮДЖЕТАМ БЮДЖЕТНОЙ СИСТЕМЫ РОССИЙСКОЙ ФЕДЕРАЦИИ</w:t>
            </w:r>
          </w:p>
        </w:tc>
        <w:tc>
          <w:tcPr>
            <w:tcW w:w="123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b/>
                <w:bCs/>
                <w:color w:val="000000"/>
              </w:rPr>
            </w:pPr>
            <w:r w:rsidRPr="000831FC">
              <w:rPr>
                <w:rFonts w:ascii="Times New Roman" w:eastAsia="Times New Roman" w:hAnsi="Times New Roman" w:cs="Times New Roman"/>
                <w:b/>
                <w:bCs/>
                <w:color w:val="000000"/>
              </w:rPr>
              <w:t>40 500,000</w:t>
            </w:r>
          </w:p>
        </w:tc>
        <w:tc>
          <w:tcPr>
            <w:tcW w:w="1275"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b/>
                <w:bCs/>
                <w:color w:val="000000"/>
              </w:rPr>
            </w:pPr>
            <w:r w:rsidRPr="000831FC">
              <w:rPr>
                <w:rFonts w:ascii="Times New Roman" w:eastAsia="Times New Roman" w:hAnsi="Times New Roman" w:cs="Times New Roman"/>
                <w:b/>
                <w:bCs/>
                <w:color w:val="000000"/>
              </w:rPr>
              <w:t>40 500,000</w:t>
            </w:r>
          </w:p>
        </w:tc>
      </w:tr>
      <w:tr w:rsidR="00A03C55" w:rsidRPr="00A9391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14</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03</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00.0.00.00000</w:t>
            </w:r>
          </w:p>
        </w:tc>
        <w:tc>
          <w:tcPr>
            <w:tcW w:w="56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Прочие межбюджетные трансферты общего характера</w:t>
            </w:r>
          </w:p>
        </w:tc>
        <w:tc>
          <w:tcPr>
            <w:tcW w:w="123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40 500,000</w:t>
            </w:r>
          </w:p>
        </w:tc>
        <w:tc>
          <w:tcPr>
            <w:tcW w:w="1275"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40 500,000</w:t>
            </w:r>
          </w:p>
        </w:tc>
      </w:tr>
      <w:tr w:rsidR="00A03C55" w:rsidRPr="00A9391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14</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03</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99.0.00.00000</w:t>
            </w:r>
          </w:p>
        </w:tc>
        <w:tc>
          <w:tcPr>
            <w:tcW w:w="56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proofErr w:type="spellStart"/>
            <w:r w:rsidRPr="000831FC">
              <w:rPr>
                <w:rFonts w:ascii="Times New Roman" w:eastAsia="Times New Roman" w:hAnsi="Times New Roman" w:cs="Times New Roman"/>
                <w:color w:val="000000"/>
              </w:rPr>
              <w:t>Непрограммные</w:t>
            </w:r>
            <w:proofErr w:type="spellEnd"/>
            <w:r w:rsidRPr="000831FC">
              <w:rPr>
                <w:rFonts w:ascii="Times New Roman" w:eastAsia="Times New Roman" w:hAnsi="Times New Roman" w:cs="Times New Roman"/>
                <w:color w:val="000000"/>
              </w:rPr>
              <w:t xml:space="preserve"> расходы органов местного самоуправления, казенных учреждений </w:t>
            </w:r>
            <w:r w:rsidRPr="000831FC">
              <w:rPr>
                <w:rFonts w:ascii="Times New Roman" w:eastAsia="Times New Roman" w:hAnsi="Times New Roman" w:cs="Times New Roman"/>
                <w:color w:val="000000"/>
              </w:rPr>
              <w:lastRenderedPageBreak/>
              <w:t>(организаций)</w:t>
            </w:r>
          </w:p>
        </w:tc>
        <w:tc>
          <w:tcPr>
            <w:tcW w:w="123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lastRenderedPageBreak/>
              <w:t>40 500,000</w:t>
            </w:r>
          </w:p>
        </w:tc>
        <w:tc>
          <w:tcPr>
            <w:tcW w:w="1275"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40 500,000</w:t>
            </w:r>
          </w:p>
        </w:tc>
      </w:tr>
      <w:tr w:rsidR="00A03C55" w:rsidRPr="00A9391E" w:rsidTr="003264D7">
        <w:trPr>
          <w:trHeight w:val="20"/>
        </w:trPr>
        <w:tc>
          <w:tcPr>
            <w:tcW w:w="325"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lastRenderedPageBreak/>
              <w:t>14</w:t>
            </w:r>
          </w:p>
        </w:tc>
        <w:tc>
          <w:tcPr>
            <w:tcW w:w="52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03</w:t>
            </w:r>
          </w:p>
        </w:tc>
        <w:tc>
          <w:tcPr>
            <w:tcW w:w="1276"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99.0.00.75210</w:t>
            </w:r>
          </w:p>
        </w:tc>
        <w:tc>
          <w:tcPr>
            <w:tcW w:w="567" w:type="dxa"/>
            <w:shd w:val="clear" w:color="auto" w:fill="auto"/>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sz w:val="20"/>
                <w:szCs w:val="20"/>
              </w:rPr>
            </w:pPr>
            <w:r w:rsidRPr="000831FC">
              <w:rPr>
                <w:rFonts w:ascii="Times New Roman" w:eastAsia="Times New Roman" w:hAnsi="Times New Roman" w:cs="Times New Roman"/>
                <w:color w:val="000000"/>
                <w:sz w:val="20"/>
                <w:szCs w:val="20"/>
              </w:rPr>
              <w:t>500</w:t>
            </w:r>
          </w:p>
        </w:tc>
        <w:tc>
          <w:tcPr>
            <w:tcW w:w="4678" w:type="dxa"/>
            <w:shd w:val="clear" w:color="auto" w:fill="auto"/>
            <w:vAlign w:val="center"/>
            <w:hideMark/>
          </w:tcPr>
          <w:p w:rsidR="00A03C55" w:rsidRPr="000831FC" w:rsidRDefault="00A03C55" w:rsidP="003264D7">
            <w:pPr>
              <w:spacing w:after="0" w:line="240" w:lineRule="auto"/>
              <w:ind w:left="-57" w:right="-57"/>
              <w:jc w:val="both"/>
              <w:rPr>
                <w:rFonts w:ascii="Times New Roman" w:eastAsia="Times New Roman" w:hAnsi="Times New Roman" w:cs="Times New Roman"/>
                <w:color w:val="000000"/>
              </w:rPr>
            </w:pPr>
            <w:r w:rsidRPr="000831FC">
              <w:rPr>
                <w:rFonts w:ascii="Times New Roman" w:eastAsia="Times New Roman" w:hAnsi="Times New Roman" w:cs="Times New Roman"/>
                <w:color w:val="000000"/>
              </w:rPr>
              <w:t>Иные межбюджетные трансферты (Межбюджетные трансферты)</w:t>
            </w:r>
          </w:p>
        </w:tc>
        <w:tc>
          <w:tcPr>
            <w:tcW w:w="123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40 500,000</w:t>
            </w:r>
          </w:p>
        </w:tc>
        <w:tc>
          <w:tcPr>
            <w:tcW w:w="1275"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color w:val="000000"/>
              </w:rPr>
            </w:pPr>
            <w:r w:rsidRPr="000831FC">
              <w:rPr>
                <w:rFonts w:ascii="Times New Roman" w:eastAsia="Times New Roman" w:hAnsi="Times New Roman" w:cs="Times New Roman"/>
                <w:color w:val="000000"/>
              </w:rPr>
              <w:t>40 500,000</w:t>
            </w:r>
          </w:p>
        </w:tc>
      </w:tr>
      <w:tr w:rsidR="00A03C55" w:rsidRPr="00A9391E" w:rsidTr="003264D7">
        <w:trPr>
          <w:trHeight w:val="20"/>
        </w:trPr>
        <w:tc>
          <w:tcPr>
            <w:tcW w:w="7372" w:type="dxa"/>
            <w:gridSpan w:val="5"/>
            <w:shd w:val="clear" w:color="auto" w:fill="auto"/>
            <w:vAlign w:val="center"/>
            <w:hideMark/>
          </w:tcPr>
          <w:p w:rsidR="00A03C55" w:rsidRPr="00DF7D78" w:rsidRDefault="00A03C55" w:rsidP="003264D7">
            <w:pPr>
              <w:spacing w:after="0" w:line="240" w:lineRule="auto"/>
              <w:ind w:left="-57" w:right="-57"/>
              <w:jc w:val="center"/>
              <w:rPr>
                <w:rFonts w:ascii="Times New Roman" w:eastAsia="Times New Roman" w:hAnsi="Times New Roman" w:cs="Times New Roman"/>
                <w:b/>
                <w:bCs/>
                <w:color w:val="000000"/>
                <w:sz w:val="20"/>
                <w:szCs w:val="20"/>
              </w:rPr>
            </w:pPr>
            <w:r w:rsidRPr="000831FC">
              <w:rPr>
                <w:rFonts w:ascii="Times New Roman" w:eastAsia="Times New Roman" w:hAnsi="Times New Roman" w:cs="Times New Roman"/>
                <w:b/>
                <w:bCs/>
                <w:color w:val="000000"/>
                <w:sz w:val="20"/>
                <w:szCs w:val="20"/>
              </w:rPr>
              <w:t> </w:t>
            </w:r>
            <w:r w:rsidRPr="000831FC">
              <w:rPr>
                <w:rFonts w:ascii="Times New Roman" w:eastAsia="Times New Roman" w:hAnsi="Times New Roman" w:cs="Times New Roman"/>
                <w:b/>
                <w:bCs/>
                <w:color w:val="000000"/>
              </w:rPr>
              <w:t>ИТОГО</w:t>
            </w:r>
            <w:r>
              <w:rPr>
                <w:rFonts w:ascii="Times New Roman" w:eastAsia="Times New Roman" w:hAnsi="Times New Roman" w:cs="Times New Roman"/>
                <w:b/>
                <w:bCs/>
                <w:color w:val="000000"/>
              </w:rPr>
              <w:t>:</w:t>
            </w:r>
          </w:p>
        </w:tc>
        <w:tc>
          <w:tcPr>
            <w:tcW w:w="1237"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b/>
                <w:bCs/>
                <w:color w:val="000000"/>
              </w:rPr>
            </w:pPr>
            <w:r w:rsidRPr="000831FC">
              <w:rPr>
                <w:rFonts w:ascii="Times New Roman" w:eastAsia="Times New Roman" w:hAnsi="Times New Roman" w:cs="Times New Roman"/>
                <w:b/>
                <w:bCs/>
                <w:color w:val="000000"/>
              </w:rPr>
              <w:t>512 760,305</w:t>
            </w:r>
          </w:p>
        </w:tc>
        <w:tc>
          <w:tcPr>
            <w:tcW w:w="1275" w:type="dxa"/>
            <w:shd w:val="clear" w:color="auto" w:fill="auto"/>
            <w:noWrap/>
            <w:vAlign w:val="center"/>
            <w:hideMark/>
          </w:tcPr>
          <w:p w:rsidR="00A03C55" w:rsidRPr="000831FC" w:rsidRDefault="00A03C55" w:rsidP="003264D7">
            <w:pPr>
              <w:spacing w:after="0" w:line="240" w:lineRule="auto"/>
              <w:ind w:left="-57" w:right="-57"/>
              <w:jc w:val="center"/>
              <w:rPr>
                <w:rFonts w:ascii="Times New Roman" w:eastAsia="Times New Roman" w:hAnsi="Times New Roman" w:cs="Times New Roman"/>
                <w:b/>
                <w:bCs/>
                <w:color w:val="000000"/>
              </w:rPr>
            </w:pPr>
            <w:r w:rsidRPr="000831FC">
              <w:rPr>
                <w:rFonts w:ascii="Times New Roman" w:eastAsia="Times New Roman" w:hAnsi="Times New Roman" w:cs="Times New Roman"/>
                <w:b/>
                <w:bCs/>
                <w:color w:val="000000"/>
              </w:rPr>
              <w:t>515 430,405</w:t>
            </w:r>
          </w:p>
        </w:tc>
      </w:tr>
    </w:tbl>
    <w:p w:rsidR="00A03C55" w:rsidRPr="005A310F" w:rsidRDefault="00A03C55" w:rsidP="00A03C55">
      <w:pPr>
        <w:spacing w:after="0" w:line="240" w:lineRule="auto"/>
        <w:ind w:left="-57" w:right="-57"/>
        <w:jc w:val="both"/>
        <w:rPr>
          <w:rFonts w:ascii="Times New Roman" w:hAnsi="Times New Roman" w:cs="Times New Roman"/>
          <w:b/>
          <w:bCs/>
          <w:sz w:val="24"/>
          <w:szCs w:val="24"/>
        </w:rPr>
      </w:pPr>
    </w:p>
    <w:p w:rsidR="00A03C55" w:rsidRPr="005A310F" w:rsidRDefault="00A03C55" w:rsidP="00A03C55">
      <w:pPr>
        <w:spacing w:after="0" w:line="240" w:lineRule="auto"/>
        <w:ind w:left="-57" w:right="-57"/>
        <w:jc w:val="both"/>
        <w:rPr>
          <w:rFonts w:ascii="Times New Roman" w:hAnsi="Times New Roman" w:cs="Times New Roman"/>
          <w:b/>
          <w:bCs/>
          <w:sz w:val="24"/>
          <w:szCs w:val="24"/>
        </w:rPr>
      </w:pPr>
      <w:r>
        <w:rPr>
          <w:rFonts w:ascii="Times New Roman" w:hAnsi="Times New Roman" w:cs="Times New Roman"/>
          <w:sz w:val="24"/>
          <w:szCs w:val="24"/>
        </w:rPr>
        <w:t xml:space="preserve">                                                                                             </w:t>
      </w:r>
      <w:r w:rsidRPr="005A310F">
        <w:rPr>
          <w:rFonts w:ascii="Times New Roman" w:hAnsi="Times New Roman" w:cs="Times New Roman"/>
          <w:sz w:val="24"/>
          <w:szCs w:val="24"/>
        </w:rPr>
        <w:t>Приложение 1</w:t>
      </w:r>
      <w:r>
        <w:rPr>
          <w:rFonts w:ascii="Times New Roman" w:hAnsi="Times New Roman" w:cs="Times New Roman"/>
          <w:sz w:val="24"/>
          <w:szCs w:val="24"/>
        </w:rPr>
        <w:t>1</w:t>
      </w:r>
    </w:p>
    <w:p w:rsidR="00A03C55" w:rsidRPr="005A310F" w:rsidRDefault="00A03C55" w:rsidP="00A03C55">
      <w:pPr>
        <w:pStyle w:val="ConsNormal"/>
        <w:ind w:left="-57" w:right="-57"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5A310F">
        <w:rPr>
          <w:rFonts w:ascii="Times New Roman" w:hAnsi="Times New Roman" w:cs="Times New Roman"/>
          <w:sz w:val="24"/>
          <w:szCs w:val="24"/>
        </w:rPr>
        <w:t>к  Положению о бюджете Урюпинского муниципального</w:t>
      </w:r>
    </w:p>
    <w:p w:rsidR="00A03C55" w:rsidRPr="005A310F" w:rsidRDefault="00A03C55" w:rsidP="00A03C55">
      <w:pPr>
        <w:pStyle w:val="ConsNormal"/>
        <w:ind w:left="-57" w:right="-57" w:firstLine="0"/>
        <w:jc w:val="both"/>
        <w:rPr>
          <w:rFonts w:ascii="Times New Roman" w:hAnsi="Times New Roman" w:cs="Times New Roman"/>
          <w:sz w:val="24"/>
          <w:szCs w:val="24"/>
        </w:rPr>
      </w:pPr>
      <w:r w:rsidRPr="005A310F">
        <w:rPr>
          <w:rFonts w:ascii="Times New Roman" w:hAnsi="Times New Roman" w:cs="Times New Roman"/>
          <w:sz w:val="24"/>
          <w:szCs w:val="24"/>
        </w:rPr>
        <w:t xml:space="preserve">                                                           района на 2024 год и плановый период 2025 и 2026 годов</w:t>
      </w:r>
    </w:p>
    <w:p w:rsidR="00A03C55" w:rsidRPr="005A310F" w:rsidRDefault="00A03C55" w:rsidP="00A03C55">
      <w:pPr>
        <w:spacing w:after="0" w:line="240" w:lineRule="auto"/>
        <w:ind w:left="-57" w:right="-57"/>
        <w:rPr>
          <w:rFonts w:ascii="Times New Roman" w:hAnsi="Times New Roman" w:cs="Times New Roman"/>
          <w:b/>
          <w:bCs/>
          <w:sz w:val="16"/>
          <w:szCs w:val="16"/>
        </w:rPr>
      </w:pPr>
    </w:p>
    <w:p w:rsidR="00A03C55" w:rsidRPr="005A310F" w:rsidRDefault="00A03C55" w:rsidP="00A03C55">
      <w:pPr>
        <w:spacing w:after="0" w:line="240" w:lineRule="auto"/>
        <w:ind w:left="-57" w:right="-57"/>
        <w:jc w:val="center"/>
        <w:rPr>
          <w:rFonts w:ascii="Times New Roman" w:hAnsi="Times New Roman" w:cs="Times New Roman"/>
          <w:b/>
          <w:bCs/>
          <w:sz w:val="24"/>
          <w:szCs w:val="24"/>
        </w:rPr>
      </w:pPr>
      <w:r w:rsidRPr="005A310F">
        <w:rPr>
          <w:rFonts w:ascii="Times New Roman" w:hAnsi="Times New Roman" w:cs="Times New Roman"/>
          <w:b/>
          <w:bCs/>
          <w:sz w:val="24"/>
          <w:szCs w:val="24"/>
        </w:rPr>
        <w:t>Предельная штатная численность муниципальных служащих</w:t>
      </w:r>
    </w:p>
    <w:p w:rsidR="00A03C55" w:rsidRPr="005A310F" w:rsidRDefault="00A03C55" w:rsidP="00A03C55">
      <w:pPr>
        <w:spacing w:after="0" w:line="240" w:lineRule="auto"/>
        <w:ind w:left="-57" w:right="-57"/>
        <w:jc w:val="center"/>
        <w:rPr>
          <w:rFonts w:ascii="Times New Roman" w:hAnsi="Times New Roman" w:cs="Times New Roman"/>
          <w:b/>
          <w:bCs/>
          <w:sz w:val="24"/>
          <w:szCs w:val="24"/>
        </w:rPr>
      </w:pPr>
      <w:r w:rsidRPr="005A310F">
        <w:rPr>
          <w:rFonts w:ascii="Times New Roman" w:hAnsi="Times New Roman" w:cs="Times New Roman"/>
          <w:b/>
          <w:bCs/>
          <w:sz w:val="24"/>
          <w:szCs w:val="24"/>
        </w:rPr>
        <w:t>Урюпинского муниципального района на 2024 год</w:t>
      </w:r>
    </w:p>
    <w:p w:rsidR="00A03C55" w:rsidRPr="005A310F" w:rsidRDefault="00A03C55" w:rsidP="00A03C55">
      <w:pPr>
        <w:spacing w:after="0" w:line="240" w:lineRule="auto"/>
        <w:ind w:left="-57" w:right="-57"/>
        <w:jc w:val="center"/>
        <w:rPr>
          <w:rFonts w:ascii="Times New Roman" w:hAnsi="Times New Roman" w:cs="Times New Roman"/>
          <w:b/>
          <w:bCs/>
          <w:sz w:val="16"/>
          <w:szCs w:val="16"/>
        </w:rPr>
      </w:pPr>
    </w:p>
    <w:tbl>
      <w:tblPr>
        <w:tblW w:w="9365" w:type="dxa"/>
        <w:jc w:val="center"/>
        <w:tblLook w:val="01E0"/>
      </w:tblPr>
      <w:tblGrid>
        <w:gridCol w:w="7642"/>
        <w:gridCol w:w="1723"/>
      </w:tblGrid>
      <w:tr w:rsidR="00A03C55" w:rsidRPr="005A310F" w:rsidTr="003264D7">
        <w:trPr>
          <w:jc w:val="center"/>
        </w:trPr>
        <w:tc>
          <w:tcPr>
            <w:tcW w:w="7642" w:type="dxa"/>
            <w:tcBorders>
              <w:top w:val="single" w:sz="4" w:space="0" w:color="auto"/>
              <w:left w:val="single" w:sz="4" w:space="0" w:color="auto"/>
              <w:bottom w:val="single" w:sz="4" w:space="0" w:color="auto"/>
              <w:right w:val="single" w:sz="4" w:space="0" w:color="auto"/>
            </w:tcBorders>
            <w:vAlign w:val="center"/>
          </w:tcPr>
          <w:p w:rsidR="00A03C55" w:rsidRPr="00DF7D78" w:rsidRDefault="00A03C55" w:rsidP="003264D7">
            <w:pPr>
              <w:spacing w:after="0" w:line="240" w:lineRule="auto"/>
              <w:ind w:left="-57" w:right="-57"/>
              <w:jc w:val="center"/>
              <w:rPr>
                <w:rFonts w:ascii="Times New Roman" w:hAnsi="Times New Roman" w:cs="Times New Roman"/>
                <w:b/>
                <w:bCs/>
                <w:sz w:val="20"/>
                <w:szCs w:val="20"/>
              </w:rPr>
            </w:pPr>
            <w:r w:rsidRPr="00DF7D78">
              <w:rPr>
                <w:rFonts w:ascii="Times New Roman" w:hAnsi="Times New Roman" w:cs="Times New Roman"/>
                <w:b/>
                <w:bCs/>
                <w:sz w:val="20"/>
                <w:szCs w:val="20"/>
              </w:rPr>
              <w:t>Наименование</w:t>
            </w:r>
          </w:p>
        </w:tc>
        <w:tc>
          <w:tcPr>
            <w:tcW w:w="1723" w:type="dxa"/>
            <w:tcBorders>
              <w:top w:val="single" w:sz="4" w:space="0" w:color="auto"/>
              <w:left w:val="single" w:sz="4" w:space="0" w:color="auto"/>
              <w:bottom w:val="single" w:sz="4" w:space="0" w:color="auto"/>
              <w:right w:val="single" w:sz="4" w:space="0" w:color="auto"/>
            </w:tcBorders>
            <w:vAlign w:val="center"/>
          </w:tcPr>
          <w:p w:rsidR="00A03C55" w:rsidRPr="00DF7D78" w:rsidRDefault="00A03C55" w:rsidP="003264D7">
            <w:pPr>
              <w:spacing w:after="0" w:line="240" w:lineRule="auto"/>
              <w:ind w:left="-57" w:right="-57"/>
              <w:jc w:val="center"/>
              <w:rPr>
                <w:rFonts w:ascii="Times New Roman" w:hAnsi="Times New Roman" w:cs="Times New Roman"/>
                <w:b/>
                <w:bCs/>
                <w:sz w:val="20"/>
                <w:szCs w:val="20"/>
              </w:rPr>
            </w:pPr>
            <w:r w:rsidRPr="00DF7D78">
              <w:rPr>
                <w:rFonts w:ascii="Times New Roman" w:hAnsi="Times New Roman" w:cs="Times New Roman"/>
                <w:b/>
                <w:bCs/>
                <w:sz w:val="20"/>
                <w:szCs w:val="20"/>
              </w:rPr>
              <w:t>Количество штатных единиц</w:t>
            </w:r>
          </w:p>
        </w:tc>
      </w:tr>
      <w:tr w:rsidR="00A03C55" w:rsidRPr="005A310F" w:rsidTr="003264D7">
        <w:trPr>
          <w:jc w:val="center"/>
        </w:trPr>
        <w:tc>
          <w:tcPr>
            <w:tcW w:w="7642" w:type="dxa"/>
            <w:tcBorders>
              <w:top w:val="single" w:sz="4" w:space="0" w:color="auto"/>
              <w:left w:val="single" w:sz="4" w:space="0" w:color="auto"/>
              <w:bottom w:val="single" w:sz="4" w:space="0" w:color="auto"/>
              <w:right w:val="single" w:sz="4" w:space="0" w:color="auto"/>
            </w:tcBorders>
            <w:vAlign w:val="center"/>
          </w:tcPr>
          <w:p w:rsidR="00A03C55" w:rsidRPr="00DF7D78" w:rsidRDefault="00A03C55" w:rsidP="003264D7">
            <w:pPr>
              <w:spacing w:after="0" w:line="240" w:lineRule="auto"/>
              <w:ind w:left="-57" w:right="-57"/>
              <w:jc w:val="both"/>
              <w:rPr>
                <w:rFonts w:ascii="Times New Roman" w:hAnsi="Times New Roman" w:cs="Times New Roman"/>
              </w:rPr>
            </w:pPr>
            <w:r w:rsidRPr="00DF7D78">
              <w:rPr>
                <w:rFonts w:ascii="Times New Roman" w:hAnsi="Times New Roman" w:cs="Times New Roman"/>
              </w:rPr>
              <w:t>Функционирование представительного органа муниципального образования</w:t>
            </w:r>
          </w:p>
        </w:tc>
        <w:tc>
          <w:tcPr>
            <w:tcW w:w="1723" w:type="dxa"/>
            <w:tcBorders>
              <w:top w:val="single" w:sz="4" w:space="0" w:color="auto"/>
              <w:left w:val="single" w:sz="4" w:space="0" w:color="auto"/>
              <w:bottom w:val="single" w:sz="4" w:space="0" w:color="auto"/>
              <w:right w:val="single" w:sz="4" w:space="0" w:color="auto"/>
            </w:tcBorders>
            <w:vAlign w:val="center"/>
          </w:tcPr>
          <w:p w:rsidR="00A03C55" w:rsidRPr="00DF7D78" w:rsidRDefault="00A03C55" w:rsidP="003264D7">
            <w:pPr>
              <w:spacing w:after="0" w:line="240" w:lineRule="auto"/>
              <w:ind w:left="-57" w:right="-57"/>
              <w:jc w:val="center"/>
              <w:rPr>
                <w:rFonts w:ascii="Times New Roman" w:hAnsi="Times New Roman" w:cs="Times New Roman"/>
              </w:rPr>
            </w:pPr>
            <w:r w:rsidRPr="00DF7D78">
              <w:rPr>
                <w:rFonts w:ascii="Times New Roman" w:hAnsi="Times New Roman" w:cs="Times New Roman"/>
              </w:rPr>
              <w:t>2</w:t>
            </w:r>
          </w:p>
        </w:tc>
      </w:tr>
      <w:tr w:rsidR="00A03C55" w:rsidRPr="005A310F" w:rsidTr="003264D7">
        <w:trPr>
          <w:jc w:val="center"/>
        </w:trPr>
        <w:tc>
          <w:tcPr>
            <w:tcW w:w="7642" w:type="dxa"/>
            <w:tcBorders>
              <w:top w:val="single" w:sz="4" w:space="0" w:color="auto"/>
              <w:left w:val="single" w:sz="4" w:space="0" w:color="auto"/>
              <w:bottom w:val="single" w:sz="4" w:space="0" w:color="auto"/>
              <w:right w:val="single" w:sz="4" w:space="0" w:color="auto"/>
            </w:tcBorders>
            <w:vAlign w:val="center"/>
          </w:tcPr>
          <w:p w:rsidR="00A03C55" w:rsidRPr="00DF7D78" w:rsidRDefault="00A03C55" w:rsidP="003264D7">
            <w:pPr>
              <w:spacing w:after="0" w:line="240" w:lineRule="auto"/>
              <w:ind w:left="-57" w:right="-57"/>
              <w:jc w:val="both"/>
              <w:rPr>
                <w:rFonts w:ascii="Times New Roman" w:hAnsi="Times New Roman" w:cs="Times New Roman"/>
              </w:rPr>
            </w:pPr>
            <w:r w:rsidRPr="00DF7D78">
              <w:rPr>
                <w:rFonts w:ascii="Times New Roman" w:hAnsi="Times New Roman" w:cs="Times New Roman"/>
              </w:rPr>
              <w:t>Функционирование местной администрации</w:t>
            </w:r>
          </w:p>
        </w:tc>
        <w:tc>
          <w:tcPr>
            <w:tcW w:w="1723" w:type="dxa"/>
            <w:tcBorders>
              <w:top w:val="single" w:sz="4" w:space="0" w:color="auto"/>
              <w:left w:val="single" w:sz="4" w:space="0" w:color="auto"/>
              <w:bottom w:val="single" w:sz="4" w:space="0" w:color="auto"/>
              <w:right w:val="single" w:sz="4" w:space="0" w:color="auto"/>
            </w:tcBorders>
            <w:vAlign w:val="center"/>
          </w:tcPr>
          <w:p w:rsidR="00A03C55" w:rsidRPr="00DF7D78" w:rsidRDefault="00A03C55" w:rsidP="003264D7">
            <w:pPr>
              <w:spacing w:after="0" w:line="240" w:lineRule="auto"/>
              <w:ind w:left="-57" w:right="-57"/>
              <w:jc w:val="center"/>
              <w:rPr>
                <w:rFonts w:ascii="Times New Roman" w:hAnsi="Times New Roman" w:cs="Times New Roman"/>
              </w:rPr>
            </w:pPr>
            <w:r w:rsidRPr="00DF7D78">
              <w:rPr>
                <w:rFonts w:ascii="Times New Roman" w:hAnsi="Times New Roman" w:cs="Times New Roman"/>
              </w:rPr>
              <w:t>58</w:t>
            </w:r>
          </w:p>
        </w:tc>
      </w:tr>
      <w:tr w:rsidR="00A03C55" w:rsidRPr="005A310F" w:rsidTr="003264D7">
        <w:trPr>
          <w:jc w:val="center"/>
        </w:trPr>
        <w:tc>
          <w:tcPr>
            <w:tcW w:w="7642" w:type="dxa"/>
            <w:tcBorders>
              <w:top w:val="single" w:sz="4" w:space="0" w:color="auto"/>
              <w:left w:val="single" w:sz="4" w:space="0" w:color="auto"/>
              <w:bottom w:val="single" w:sz="4" w:space="0" w:color="auto"/>
              <w:right w:val="single" w:sz="4" w:space="0" w:color="auto"/>
            </w:tcBorders>
            <w:vAlign w:val="center"/>
          </w:tcPr>
          <w:p w:rsidR="00A03C55" w:rsidRPr="00DF7D78" w:rsidRDefault="00A03C55" w:rsidP="003264D7">
            <w:pPr>
              <w:spacing w:after="0" w:line="240" w:lineRule="auto"/>
              <w:ind w:left="-57" w:right="-57"/>
              <w:jc w:val="both"/>
              <w:rPr>
                <w:rFonts w:ascii="Times New Roman" w:hAnsi="Times New Roman" w:cs="Times New Roman"/>
              </w:rPr>
            </w:pPr>
            <w:r w:rsidRPr="00DF7D78">
              <w:rPr>
                <w:rFonts w:ascii="Times New Roman" w:hAnsi="Times New Roman" w:cs="Times New Roman"/>
              </w:rPr>
              <w:t>Обеспечение деятельности финансового органа и органа финансового (финансово-бюджетного) надзора</w:t>
            </w:r>
          </w:p>
        </w:tc>
        <w:tc>
          <w:tcPr>
            <w:tcW w:w="1723" w:type="dxa"/>
            <w:tcBorders>
              <w:top w:val="single" w:sz="4" w:space="0" w:color="auto"/>
              <w:left w:val="single" w:sz="4" w:space="0" w:color="auto"/>
              <w:bottom w:val="single" w:sz="4" w:space="0" w:color="auto"/>
              <w:right w:val="single" w:sz="4" w:space="0" w:color="auto"/>
            </w:tcBorders>
            <w:vAlign w:val="center"/>
          </w:tcPr>
          <w:p w:rsidR="00A03C55" w:rsidRPr="00DF7D78" w:rsidRDefault="00A03C55" w:rsidP="003264D7">
            <w:pPr>
              <w:spacing w:after="0" w:line="240" w:lineRule="auto"/>
              <w:ind w:left="-57" w:right="-57"/>
              <w:jc w:val="center"/>
              <w:rPr>
                <w:rFonts w:ascii="Times New Roman" w:hAnsi="Times New Roman" w:cs="Times New Roman"/>
              </w:rPr>
            </w:pPr>
            <w:r w:rsidRPr="00DF7D78">
              <w:rPr>
                <w:rFonts w:ascii="Times New Roman" w:hAnsi="Times New Roman" w:cs="Times New Roman"/>
              </w:rPr>
              <w:t>10</w:t>
            </w:r>
          </w:p>
        </w:tc>
      </w:tr>
      <w:tr w:rsidR="00A03C55" w:rsidRPr="00E3660C" w:rsidTr="003264D7">
        <w:trPr>
          <w:jc w:val="center"/>
        </w:trPr>
        <w:tc>
          <w:tcPr>
            <w:tcW w:w="7642" w:type="dxa"/>
            <w:tcBorders>
              <w:top w:val="single" w:sz="4" w:space="0" w:color="auto"/>
              <w:left w:val="single" w:sz="4" w:space="0" w:color="auto"/>
              <w:bottom w:val="single" w:sz="4" w:space="0" w:color="auto"/>
              <w:right w:val="single" w:sz="4" w:space="0" w:color="auto"/>
            </w:tcBorders>
            <w:vAlign w:val="center"/>
          </w:tcPr>
          <w:p w:rsidR="00A03C55" w:rsidRPr="00DF7D78" w:rsidRDefault="00A03C55" w:rsidP="003264D7">
            <w:pPr>
              <w:spacing w:after="0" w:line="240" w:lineRule="auto"/>
              <w:ind w:left="-57" w:right="-57"/>
              <w:jc w:val="center"/>
              <w:rPr>
                <w:rFonts w:ascii="Times New Roman" w:hAnsi="Times New Roman" w:cs="Times New Roman"/>
                <w:b/>
                <w:bCs/>
              </w:rPr>
            </w:pPr>
            <w:r w:rsidRPr="00DF7D78">
              <w:rPr>
                <w:rFonts w:ascii="Times New Roman" w:hAnsi="Times New Roman" w:cs="Times New Roman"/>
                <w:b/>
                <w:bCs/>
              </w:rPr>
              <w:t>ИТОГО:</w:t>
            </w:r>
          </w:p>
        </w:tc>
        <w:tc>
          <w:tcPr>
            <w:tcW w:w="1723" w:type="dxa"/>
            <w:tcBorders>
              <w:top w:val="single" w:sz="4" w:space="0" w:color="auto"/>
              <w:left w:val="single" w:sz="4" w:space="0" w:color="auto"/>
              <w:bottom w:val="single" w:sz="4" w:space="0" w:color="auto"/>
              <w:right w:val="single" w:sz="4" w:space="0" w:color="auto"/>
            </w:tcBorders>
            <w:vAlign w:val="center"/>
          </w:tcPr>
          <w:p w:rsidR="00A03C55" w:rsidRPr="00DF7D78" w:rsidRDefault="00A03C55" w:rsidP="003264D7">
            <w:pPr>
              <w:spacing w:after="0" w:line="240" w:lineRule="auto"/>
              <w:ind w:left="-57" w:right="-57"/>
              <w:jc w:val="center"/>
              <w:rPr>
                <w:rFonts w:ascii="Times New Roman" w:hAnsi="Times New Roman" w:cs="Times New Roman"/>
                <w:b/>
                <w:bCs/>
              </w:rPr>
            </w:pPr>
            <w:r w:rsidRPr="00DF7D78">
              <w:rPr>
                <w:rFonts w:ascii="Times New Roman" w:hAnsi="Times New Roman" w:cs="Times New Roman"/>
                <w:b/>
                <w:bCs/>
              </w:rPr>
              <w:t>70</w:t>
            </w:r>
          </w:p>
        </w:tc>
      </w:tr>
    </w:tbl>
    <w:p w:rsidR="00A03C55" w:rsidRPr="00B94A1B" w:rsidRDefault="00A03C55" w:rsidP="00A03C55">
      <w:pPr>
        <w:pStyle w:val="ConsNormal"/>
        <w:ind w:left="-57" w:right="-57" w:firstLine="0"/>
        <w:rPr>
          <w:rFonts w:ascii="Times New Roman" w:hAnsi="Times New Roman" w:cs="Times New Roman"/>
          <w:sz w:val="24"/>
          <w:szCs w:val="24"/>
        </w:rPr>
      </w:pPr>
    </w:p>
    <w:p w:rsidR="00A03C55" w:rsidRPr="00B94A1B" w:rsidRDefault="00A03C55" w:rsidP="00A03C55">
      <w:pPr>
        <w:pStyle w:val="ConsNormal"/>
        <w:ind w:left="-57" w:right="-57" w:firstLine="0"/>
        <w:jc w:val="both"/>
        <w:rPr>
          <w:rFonts w:ascii="Times New Roman" w:hAnsi="Times New Roman" w:cs="Times New Roman"/>
          <w:sz w:val="28"/>
          <w:szCs w:val="28"/>
        </w:rPr>
      </w:pPr>
      <w:r w:rsidRPr="00B94A1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94A1B">
        <w:rPr>
          <w:rFonts w:ascii="Times New Roman" w:hAnsi="Times New Roman" w:cs="Times New Roman"/>
          <w:sz w:val="24"/>
          <w:szCs w:val="24"/>
        </w:rPr>
        <w:t>Приложение 12</w:t>
      </w:r>
    </w:p>
    <w:p w:rsidR="00A03C55" w:rsidRPr="00B94A1B" w:rsidRDefault="00A03C55" w:rsidP="00A03C55">
      <w:pPr>
        <w:pStyle w:val="ConsNormal"/>
        <w:ind w:left="-57" w:right="-57"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B94A1B">
        <w:rPr>
          <w:rFonts w:ascii="Times New Roman" w:hAnsi="Times New Roman" w:cs="Times New Roman"/>
          <w:sz w:val="24"/>
          <w:szCs w:val="24"/>
        </w:rPr>
        <w:t>к  Положению о бюджете Урюпинского муниципального</w:t>
      </w:r>
    </w:p>
    <w:p w:rsidR="00A03C55" w:rsidRPr="00B94A1B" w:rsidRDefault="00A03C55" w:rsidP="00A03C55">
      <w:pPr>
        <w:pStyle w:val="ConsNormal"/>
        <w:ind w:left="-57" w:right="-57" w:firstLine="0"/>
        <w:jc w:val="both"/>
        <w:rPr>
          <w:rFonts w:ascii="Times New Roman" w:hAnsi="Times New Roman" w:cs="Times New Roman"/>
          <w:sz w:val="24"/>
          <w:szCs w:val="24"/>
        </w:rPr>
      </w:pPr>
      <w:r w:rsidRPr="00B94A1B">
        <w:rPr>
          <w:rFonts w:ascii="Times New Roman" w:hAnsi="Times New Roman" w:cs="Times New Roman"/>
          <w:sz w:val="24"/>
          <w:szCs w:val="24"/>
        </w:rPr>
        <w:t xml:space="preserve">                                                           района на 2024 год и плановый период 2025 и 2026 годов</w:t>
      </w:r>
    </w:p>
    <w:p w:rsidR="00A03C55" w:rsidRPr="00B94A1B" w:rsidRDefault="00A03C55" w:rsidP="00A03C55">
      <w:pPr>
        <w:spacing w:after="0" w:line="240" w:lineRule="auto"/>
        <w:ind w:left="-57" w:right="-57"/>
        <w:rPr>
          <w:rFonts w:ascii="Times New Roman" w:hAnsi="Times New Roman" w:cs="Times New Roman"/>
          <w:b/>
          <w:bCs/>
          <w:sz w:val="16"/>
          <w:szCs w:val="16"/>
        </w:rPr>
      </w:pPr>
    </w:p>
    <w:p w:rsidR="00A03C55" w:rsidRPr="00B94A1B" w:rsidRDefault="00A03C55" w:rsidP="00A03C55">
      <w:pPr>
        <w:spacing w:after="0" w:line="240" w:lineRule="auto"/>
        <w:ind w:left="-57" w:right="-57"/>
        <w:jc w:val="center"/>
        <w:rPr>
          <w:rFonts w:ascii="Times New Roman" w:hAnsi="Times New Roman" w:cs="Times New Roman"/>
          <w:b/>
          <w:bCs/>
          <w:sz w:val="24"/>
          <w:szCs w:val="24"/>
        </w:rPr>
      </w:pPr>
      <w:r w:rsidRPr="00B94A1B">
        <w:rPr>
          <w:rFonts w:ascii="Times New Roman" w:hAnsi="Times New Roman" w:cs="Times New Roman"/>
          <w:b/>
          <w:bCs/>
          <w:sz w:val="24"/>
          <w:szCs w:val="24"/>
        </w:rPr>
        <w:t>Перечень финансируемых в 2024 году муниципальных программ</w:t>
      </w:r>
    </w:p>
    <w:p w:rsidR="00A03C55" w:rsidRPr="00B94A1B" w:rsidRDefault="00A03C55" w:rsidP="00A03C55">
      <w:pPr>
        <w:spacing w:after="0" w:line="240" w:lineRule="auto"/>
        <w:ind w:left="-57" w:right="-57"/>
        <w:rPr>
          <w:rFonts w:ascii="Times New Roman" w:hAnsi="Times New Roman" w:cs="Times New Roman"/>
          <w:sz w:val="16"/>
          <w:szCs w:val="16"/>
        </w:rPr>
      </w:pPr>
    </w:p>
    <w:tbl>
      <w:tblPr>
        <w:tblW w:w="986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72"/>
        <w:gridCol w:w="1252"/>
        <w:gridCol w:w="1242"/>
      </w:tblGrid>
      <w:tr w:rsidR="00A03C55" w:rsidRPr="00F435E5" w:rsidTr="003264D7">
        <w:tc>
          <w:tcPr>
            <w:tcW w:w="7372" w:type="dxa"/>
            <w:vAlign w:val="center"/>
          </w:tcPr>
          <w:p w:rsidR="00A03C55" w:rsidRPr="002943E9" w:rsidRDefault="00A03C55" w:rsidP="003264D7">
            <w:pPr>
              <w:spacing w:after="0" w:line="240" w:lineRule="auto"/>
              <w:ind w:left="-57" w:right="-57"/>
              <w:jc w:val="center"/>
              <w:rPr>
                <w:rFonts w:ascii="Times New Roman" w:hAnsi="Times New Roman" w:cs="Times New Roman"/>
                <w:b/>
                <w:bCs/>
                <w:sz w:val="20"/>
                <w:szCs w:val="20"/>
              </w:rPr>
            </w:pPr>
            <w:r w:rsidRPr="002943E9">
              <w:rPr>
                <w:rFonts w:ascii="Times New Roman" w:hAnsi="Times New Roman" w:cs="Times New Roman"/>
                <w:b/>
                <w:bCs/>
                <w:sz w:val="20"/>
                <w:szCs w:val="20"/>
              </w:rPr>
              <w:t xml:space="preserve">Наименование </w:t>
            </w:r>
            <w:proofErr w:type="spellStart"/>
            <w:r w:rsidRPr="002943E9">
              <w:rPr>
                <w:rFonts w:ascii="Times New Roman" w:hAnsi="Times New Roman" w:cs="Times New Roman"/>
                <w:b/>
                <w:bCs/>
                <w:sz w:val="20"/>
                <w:szCs w:val="20"/>
                <w:lang w:val="en-US"/>
              </w:rPr>
              <w:t>муниципальной</w:t>
            </w:r>
            <w:proofErr w:type="spellEnd"/>
            <w:r w:rsidRPr="002943E9">
              <w:rPr>
                <w:rFonts w:ascii="Times New Roman" w:hAnsi="Times New Roman" w:cs="Times New Roman"/>
                <w:b/>
                <w:bCs/>
                <w:sz w:val="20"/>
                <w:szCs w:val="20"/>
              </w:rPr>
              <w:t xml:space="preserve"> </w:t>
            </w:r>
            <w:proofErr w:type="spellStart"/>
            <w:r w:rsidRPr="002943E9">
              <w:rPr>
                <w:rFonts w:ascii="Times New Roman" w:hAnsi="Times New Roman" w:cs="Times New Roman"/>
                <w:b/>
                <w:bCs/>
                <w:sz w:val="20"/>
                <w:szCs w:val="20"/>
                <w:lang w:val="en-US"/>
              </w:rPr>
              <w:t>программы</w:t>
            </w:r>
            <w:proofErr w:type="spellEnd"/>
            <w:r w:rsidRPr="002943E9">
              <w:rPr>
                <w:rFonts w:ascii="Times New Roman" w:hAnsi="Times New Roman" w:cs="Times New Roman"/>
                <w:b/>
                <w:bCs/>
                <w:sz w:val="20"/>
                <w:szCs w:val="20"/>
              </w:rPr>
              <w:t xml:space="preserve"> (МП)</w:t>
            </w:r>
          </w:p>
        </w:tc>
        <w:tc>
          <w:tcPr>
            <w:tcW w:w="1252" w:type="dxa"/>
            <w:vAlign w:val="center"/>
          </w:tcPr>
          <w:p w:rsidR="00A03C55" w:rsidRPr="002943E9" w:rsidRDefault="00A03C55" w:rsidP="003264D7">
            <w:pPr>
              <w:spacing w:after="0" w:line="240" w:lineRule="auto"/>
              <w:ind w:left="-57" w:right="-57"/>
              <w:jc w:val="center"/>
              <w:rPr>
                <w:rFonts w:ascii="Times New Roman" w:hAnsi="Times New Roman" w:cs="Times New Roman"/>
                <w:b/>
                <w:bCs/>
                <w:sz w:val="20"/>
                <w:szCs w:val="20"/>
              </w:rPr>
            </w:pPr>
            <w:r w:rsidRPr="002943E9">
              <w:rPr>
                <w:rFonts w:ascii="Times New Roman" w:hAnsi="Times New Roman" w:cs="Times New Roman"/>
                <w:b/>
                <w:bCs/>
                <w:sz w:val="20"/>
                <w:szCs w:val="20"/>
              </w:rPr>
              <w:t xml:space="preserve">Код целевой </w:t>
            </w:r>
          </w:p>
          <w:p w:rsidR="00A03C55" w:rsidRPr="002943E9" w:rsidRDefault="00A03C55" w:rsidP="003264D7">
            <w:pPr>
              <w:spacing w:after="0" w:line="240" w:lineRule="auto"/>
              <w:ind w:left="-57" w:right="-57"/>
              <w:jc w:val="center"/>
              <w:rPr>
                <w:rFonts w:ascii="Times New Roman" w:hAnsi="Times New Roman" w:cs="Times New Roman"/>
                <w:b/>
                <w:bCs/>
                <w:sz w:val="20"/>
                <w:szCs w:val="20"/>
              </w:rPr>
            </w:pPr>
            <w:r w:rsidRPr="002943E9">
              <w:rPr>
                <w:rFonts w:ascii="Times New Roman" w:hAnsi="Times New Roman" w:cs="Times New Roman"/>
                <w:b/>
                <w:bCs/>
                <w:sz w:val="20"/>
                <w:szCs w:val="20"/>
              </w:rPr>
              <w:t>статьи расходов</w:t>
            </w:r>
          </w:p>
        </w:tc>
        <w:tc>
          <w:tcPr>
            <w:tcW w:w="1242" w:type="dxa"/>
            <w:vAlign w:val="center"/>
          </w:tcPr>
          <w:p w:rsidR="00A03C55" w:rsidRDefault="00A03C55" w:rsidP="003264D7">
            <w:pPr>
              <w:spacing w:after="0" w:line="240" w:lineRule="auto"/>
              <w:ind w:left="-57" w:right="-57"/>
              <w:jc w:val="center"/>
              <w:rPr>
                <w:rFonts w:ascii="Times New Roman" w:hAnsi="Times New Roman" w:cs="Times New Roman"/>
                <w:b/>
                <w:bCs/>
                <w:sz w:val="20"/>
                <w:szCs w:val="20"/>
              </w:rPr>
            </w:pPr>
            <w:r w:rsidRPr="002943E9">
              <w:rPr>
                <w:rFonts w:ascii="Times New Roman" w:hAnsi="Times New Roman" w:cs="Times New Roman"/>
                <w:b/>
                <w:bCs/>
                <w:sz w:val="20"/>
                <w:szCs w:val="20"/>
              </w:rPr>
              <w:t xml:space="preserve">Сумма </w:t>
            </w:r>
          </w:p>
          <w:p w:rsidR="00A03C55" w:rsidRPr="002943E9" w:rsidRDefault="00A03C55" w:rsidP="003264D7">
            <w:pPr>
              <w:spacing w:after="0" w:line="240" w:lineRule="auto"/>
              <w:ind w:left="-57" w:right="-57"/>
              <w:jc w:val="center"/>
              <w:rPr>
                <w:rFonts w:ascii="Times New Roman" w:hAnsi="Times New Roman" w:cs="Times New Roman"/>
                <w:b/>
                <w:bCs/>
                <w:sz w:val="20"/>
                <w:szCs w:val="20"/>
              </w:rPr>
            </w:pPr>
            <w:r w:rsidRPr="002943E9">
              <w:rPr>
                <w:rFonts w:ascii="Times New Roman" w:hAnsi="Times New Roman" w:cs="Times New Roman"/>
                <w:sz w:val="20"/>
                <w:szCs w:val="20"/>
              </w:rPr>
              <w:t>(тыс. руб.)</w:t>
            </w:r>
          </w:p>
        </w:tc>
      </w:tr>
      <w:tr w:rsidR="00A03C55" w:rsidRPr="00F435E5" w:rsidTr="003264D7">
        <w:tc>
          <w:tcPr>
            <w:tcW w:w="7372" w:type="dxa"/>
            <w:vAlign w:val="center"/>
          </w:tcPr>
          <w:p w:rsidR="00A03C55" w:rsidRPr="00DF7D78" w:rsidRDefault="00A03C55" w:rsidP="003264D7">
            <w:pPr>
              <w:spacing w:after="0" w:line="240" w:lineRule="auto"/>
              <w:ind w:left="-57" w:right="-57"/>
              <w:jc w:val="both"/>
              <w:rPr>
                <w:rFonts w:ascii="Times New Roman" w:hAnsi="Times New Roman" w:cs="Times New Roman"/>
              </w:rPr>
            </w:pPr>
            <w:r w:rsidRPr="00DF7D78">
              <w:rPr>
                <w:rFonts w:ascii="Times New Roman" w:hAnsi="Times New Roman" w:cs="Times New Roman"/>
              </w:rPr>
              <w:t>МП</w:t>
            </w:r>
            <w:r>
              <w:rPr>
                <w:rFonts w:ascii="Times New Roman" w:hAnsi="Times New Roman" w:cs="Times New Roman"/>
              </w:rPr>
              <w:t xml:space="preserve"> </w:t>
            </w:r>
            <w:r w:rsidRPr="00DF7D78">
              <w:rPr>
                <w:rFonts w:ascii="Times New Roman" w:hAnsi="Times New Roman" w:cs="Times New Roman"/>
              </w:rPr>
              <w:t>«Программа по энергосбережению и повышению энергетической эффективности Урюпинского муниципального района»</w:t>
            </w:r>
          </w:p>
        </w:tc>
        <w:tc>
          <w:tcPr>
            <w:tcW w:w="1252" w:type="dxa"/>
            <w:vAlign w:val="center"/>
          </w:tcPr>
          <w:p w:rsidR="00A03C55" w:rsidRPr="00DF7D78" w:rsidRDefault="00A03C55" w:rsidP="003264D7">
            <w:pPr>
              <w:spacing w:after="0" w:line="240" w:lineRule="auto"/>
              <w:ind w:left="-57" w:right="-57"/>
              <w:jc w:val="center"/>
              <w:rPr>
                <w:rFonts w:ascii="Times New Roman" w:hAnsi="Times New Roman" w:cs="Times New Roman"/>
                <w:sz w:val="20"/>
                <w:szCs w:val="20"/>
              </w:rPr>
            </w:pPr>
            <w:r w:rsidRPr="00DF7D78">
              <w:rPr>
                <w:rFonts w:ascii="Times New Roman" w:hAnsi="Times New Roman" w:cs="Times New Roman"/>
                <w:sz w:val="20"/>
                <w:szCs w:val="20"/>
              </w:rPr>
              <w:t>01.0.00.00000</w:t>
            </w:r>
          </w:p>
        </w:tc>
        <w:tc>
          <w:tcPr>
            <w:tcW w:w="1242" w:type="dxa"/>
            <w:vAlign w:val="center"/>
          </w:tcPr>
          <w:p w:rsidR="00A03C55" w:rsidRPr="00DF7D78" w:rsidRDefault="00A03C55" w:rsidP="003264D7">
            <w:pPr>
              <w:spacing w:after="0" w:line="240" w:lineRule="auto"/>
              <w:ind w:left="-57" w:right="-57"/>
              <w:jc w:val="center"/>
              <w:rPr>
                <w:rFonts w:ascii="Times New Roman" w:hAnsi="Times New Roman" w:cs="Times New Roman"/>
              </w:rPr>
            </w:pPr>
            <w:r w:rsidRPr="00DF7D78">
              <w:rPr>
                <w:rFonts w:ascii="Times New Roman" w:hAnsi="Times New Roman" w:cs="Times New Roman"/>
              </w:rPr>
              <w:t>8080,808</w:t>
            </w:r>
          </w:p>
        </w:tc>
      </w:tr>
      <w:tr w:rsidR="00A03C55" w:rsidRPr="00F435E5" w:rsidTr="003264D7">
        <w:tc>
          <w:tcPr>
            <w:tcW w:w="7372" w:type="dxa"/>
            <w:vAlign w:val="center"/>
          </w:tcPr>
          <w:p w:rsidR="00A03C55" w:rsidRPr="00DF7D78" w:rsidRDefault="00A03C55" w:rsidP="003264D7">
            <w:pPr>
              <w:spacing w:after="0" w:line="240" w:lineRule="auto"/>
              <w:ind w:left="-57" w:right="-57"/>
              <w:jc w:val="both"/>
              <w:rPr>
                <w:rFonts w:ascii="Times New Roman" w:hAnsi="Times New Roman" w:cs="Times New Roman"/>
              </w:rPr>
            </w:pPr>
            <w:r w:rsidRPr="00DF7D78">
              <w:rPr>
                <w:rFonts w:ascii="Times New Roman" w:hAnsi="Times New Roman" w:cs="Times New Roman"/>
              </w:rPr>
              <w:t>МП «Пожарная безопасность муниципальных образовательных организаций Урюпинского муниципального района Волгоградской области»</w:t>
            </w:r>
          </w:p>
        </w:tc>
        <w:tc>
          <w:tcPr>
            <w:tcW w:w="1252" w:type="dxa"/>
            <w:vAlign w:val="center"/>
          </w:tcPr>
          <w:p w:rsidR="00A03C55" w:rsidRPr="00DF7D78" w:rsidRDefault="00A03C55" w:rsidP="003264D7">
            <w:pPr>
              <w:spacing w:after="0" w:line="240" w:lineRule="auto"/>
              <w:ind w:left="-57" w:right="-57"/>
              <w:jc w:val="center"/>
              <w:rPr>
                <w:rFonts w:ascii="Times New Roman" w:hAnsi="Times New Roman" w:cs="Times New Roman"/>
                <w:sz w:val="20"/>
                <w:szCs w:val="20"/>
              </w:rPr>
            </w:pPr>
            <w:r w:rsidRPr="00DF7D78">
              <w:rPr>
                <w:rFonts w:ascii="Times New Roman" w:hAnsi="Times New Roman" w:cs="Times New Roman"/>
                <w:sz w:val="20"/>
                <w:szCs w:val="20"/>
              </w:rPr>
              <w:t>02.0.00.00000</w:t>
            </w:r>
          </w:p>
        </w:tc>
        <w:tc>
          <w:tcPr>
            <w:tcW w:w="1242" w:type="dxa"/>
            <w:vAlign w:val="center"/>
          </w:tcPr>
          <w:p w:rsidR="00A03C55" w:rsidRPr="00DF7D78" w:rsidRDefault="00A03C55" w:rsidP="003264D7">
            <w:pPr>
              <w:spacing w:after="0" w:line="240" w:lineRule="auto"/>
              <w:ind w:left="-57" w:right="-57"/>
              <w:jc w:val="center"/>
              <w:rPr>
                <w:rFonts w:ascii="Times New Roman" w:hAnsi="Times New Roman" w:cs="Times New Roman"/>
              </w:rPr>
            </w:pPr>
            <w:r w:rsidRPr="00DF7D78">
              <w:rPr>
                <w:rFonts w:ascii="Times New Roman" w:hAnsi="Times New Roman" w:cs="Times New Roman"/>
              </w:rPr>
              <w:t>4702,900</w:t>
            </w:r>
          </w:p>
        </w:tc>
      </w:tr>
      <w:tr w:rsidR="00A03C55" w:rsidRPr="00F435E5" w:rsidTr="003264D7">
        <w:tc>
          <w:tcPr>
            <w:tcW w:w="7372" w:type="dxa"/>
            <w:shd w:val="clear" w:color="auto" w:fill="auto"/>
            <w:vAlign w:val="center"/>
          </w:tcPr>
          <w:p w:rsidR="00A03C55" w:rsidRPr="00DF7D78" w:rsidRDefault="00A03C55" w:rsidP="003264D7">
            <w:pPr>
              <w:spacing w:after="0" w:line="240" w:lineRule="auto"/>
              <w:ind w:left="-57" w:right="-57"/>
              <w:jc w:val="both"/>
              <w:rPr>
                <w:rFonts w:ascii="Times New Roman" w:hAnsi="Times New Roman" w:cs="Times New Roman"/>
              </w:rPr>
            </w:pPr>
            <w:r w:rsidRPr="00DF7D78">
              <w:rPr>
                <w:rFonts w:ascii="Times New Roman" w:hAnsi="Times New Roman" w:cs="Times New Roman"/>
              </w:rPr>
              <w:t xml:space="preserve">МП «Организация питания обучающихся и воспитанников в муниципальных образовательных организациях Урюпинского муниципального района» </w:t>
            </w:r>
          </w:p>
        </w:tc>
        <w:tc>
          <w:tcPr>
            <w:tcW w:w="1252" w:type="dxa"/>
            <w:shd w:val="clear" w:color="auto" w:fill="auto"/>
            <w:vAlign w:val="center"/>
          </w:tcPr>
          <w:p w:rsidR="00A03C55" w:rsidRPr="00DF7D78" w:rsidRDefault="00A03C55" w:rsidP="003264D7">
            <w:pPr>
              <w:spacing w:after="0" w:line="240" w:lineRule="auto"/>
              <w:ind w:left="-57" w:right="-57"/>
              <w:jc w:val="center"/>
              <w:rPr>
                <w:rFonts w:ascii="Times New Roman" w:hAnsi="Times New Roman" w:cs="Times New Roman"/>
                <w:sz w:val="20"/>
                <w:szCs w:val="20"/>
              </w:rPr>
            </w:pPr>
            <w:r w:rsidRPr="00DF7D78">
              <w:rPr>
                <w:rFonts w:ascii="Times New Roman" w:hAnsi="Times New Roman" w:cs="Times New Roman"/>
                <w:sz w:val="20"/>
                <w:szCs w:val="20"/>
              </w:rPr>
              <w:t>06.0.00.00000</w:t>
            </w:r>
          </w:p>
        </w:tc>
        <w:tc>
          <w:tcPr>
            <w:tcW w:w="1242" w:type="dxa"/>
            <w:shd w:val="clear" w:color="auto" w:fill="auto"/>
            <w:vAlign w:val="center"/>
          </w:tcPr>
          <w:p w:rsidR="00A03C55" w:rsidRPr="00DF7D78" w:rsidRDefault="00A03C55" w:rsidP="003264D7">
            <w:pPr>
              <w:spacing w:after="0" w:line="240" w:lineRule="auto"/>
              <w:ind w:left="-57" w:right="-57"/>
              <w:jc w:val="center"/>
              <w:rPr>
                <w:rFonts w:ascii="Times New Roman" w:hAnsi="Times New Roman" w:cs="Times New Roman"/>
              </w:rPr>
            </w:pPr>
            <w:r w:rsidRPr="00DF7D78">
              <w:rPr>
                <w:rFonts w:ascii="Times New Roman" w:hAnsi="Times New Roman" w:cs="Times New Roman"/>
              </w:rPr>
              <w:t>23352,927</w:t>
            </w:r>
          </w:p>
        </w:tc>
      </w:tr>
      <w:tr w:rsidR="00A03C55" w:rsidRPr="00F435E5" w:rsidTr="003264D7">
        <w:tc>
          <w:tcPr>
            <w:tcW w:w="7372" w:type="dxa"/>
            <w:vAlign w:val="center"/>
          </w:tcPr>
          <w:p w:rsidR="00A03C55" w:rsidRPr="00DF7D78" w:rsidRDefault="00A03C55" w:rsidP="003264D7">
            <w:pPr>
              <w:spacing w:after="0" w:line="240" w:lineRule="auto"/>
              <w:ind w:left="-57" w:right="-57"/>
              <w:jc w:val="both"/>
              <w:rPr>
                <w:rFonts w:ascii="Times New Roman" w:hAnsi="Times New Roman" w:cs="Times New Roman"/>
                <w:b/>
                <w:bCs/>
              </w:rPr>
            </w:pPr>
            <w:r w:rsidRPr="00DF7D78">
              <w:rPr>
                <w:rFonts w:ascii="Times New Roman" w:hAnsi="Times New Roman" w:cs="Times New Roman"/>
              </w:rPr>
              <w:t>МП</w:t>
            </w:r>
            <w:r w:rsidRPr="00DF7D78">
              <w:rPr>
                <w:rFonts w:ascii="Times New Roman" w:hAnsi="Times New Roman" w:cs="Times New Roman"/>
                <w:bCs/>
              </w:rPr>
              <w:t xml:space="preserve"> «Обеспечение безопасности муниципальных образовательных учреждений  Урюпинского муниципального района Волгоградской области»</w:t>
            </w:r>
          </w:p>
        </w:tc>
        <w:tc>
          <w:tcPr>
            <w:tcW w:w="1252" w:type="dxa"/>
            <w:vAlign w:val="center"/>
          </w:tcPr>
          <w:p w:rsidR="00A03C55" w:rsidRPr="00DF7D78" w:rsidRDefault="00A03C55" w:rsidP="003264D7">
            <w:pPr>
              <w:spacing w:after="0" w:line="240" w:lineRule="auto"/>
              <w:ind w:left="-57" w:right="-57"/>
              <w:jc w:val="center"/>
              <w:rPr>
                <w:rFonts w:ascii="Times New Roman" w:hAnsi="Times New Roman" w:cs="Times New Roman"/>
                <w:sz w:val="20"/>
                <w:szCs w:val="20"/>
              </w:rPr>
            </w:pPr>
            <w:r w:rsidRPr="00DF7D78">
              <w:rPr>
                <w:rFonts w:ascii="Times New Roman" w:hAnsi="Times New Roman" w:cs="Times New Roman"/>
                <w:sz w:val="20"/>
                <w:szCs w:val="20"/>
              </w:rPr>
              <w:t>08.0.00.00000</w:t>
            </w:r>
          </w:p>
        </w:tc>
        <w:tc>
          <w:tcPr>
            <w:tcW w:w="1242" w:type="dxa"/>
            <w:vAlign w:val="center"/>
          </w:tcPr>
          <w:p w:rsidR="00A03C55" w:rsidRPr="00DF7D78" w:rsidRDefault="00A03C55" w:rsidP="003264D7">
            <w:pPr>
              <w:spacing w:after="0" w:line="240" w:lineRule="auto"/>
              <w:ind w:left="-57" w:right="-57"/>
              <w:jc w:val="center"/>
              <w:rPr>
                <w:rFonts w:ascii="Times New Roman" w:hAnsi="Times New Roman" w:cs="Times New Roman"/>
                <w:bCs/>
              </w:rPr>
            </w:pPr>
            <w:r w:rsidRPr="00DF7D78">
              <w:rPr>
                <w:rFonts w:ascii="Times New Roman" w:hAnsi="Times New Roman" w:cs="Times New Roman"/>
                <w:bCs/>
              </w:rPr>
              <w:t>409,076</w:t>
            </w:r>
          </w:p>
        </w:tc>
      </w:tr>
      <w:tr w:rsidR="00A03C55" w:rsidRPr="00F435E5" w:rsidTr="003264D7">
        <w:tc>
          <w:tcPr>
            <w:tcW w:w="7372" w:type="dxa"/>
            <w:vAlign w:val="center"/>
          </w:tcPr>
          <w:p w:rsidR="00A03C55" w:rsidRPr="00DF7D78" w:rsidRDefault="00A03C55" w:rsidP="003264D7">
            <w:pPr>
              <w:spacing w:after="0" w:line="240" w:lineRule="auto"/>
              <w:ind w:left="-57" w:right="-57"/>
              <w:jc w:val="both"/>
              <w:rPr>
                <w:rFonts w:ascii="Times New Roman" w:hAnsi="Times New Roman" w:cs="Times New Roman"/>
              </w:rPr>
            </w:pPr>
            <w:r w:rsidRPr="00DF7D78">
              <w:rPr>
                <w:rFonts w:ascii="Times New Roman" w:hAnsi="Times New Roman" w:cs="Times New Roman"/>
              </w:rPr>
              <w:t>МП</w:t>
            </w:r>
            <w:r w:rsidRPr="00DF7D78">
              <w:rPr>
                <w:rFonts w:ascii="Times New Roman" w:hAnsi="Times New Roman" w:cs="Times New Roman"/>
                <w:bCs/>
              </w:rPr>
              <w:t xml:space="preserve"> «Развитие образования на территории Урюпинского муниципального района Волгоградской области» </w:t>
            </w:r>
          </w:p>
        </w:tc>
        <w:tc>
          <w:tcPr>
            <w:tcW w:w="1252" w:type="dxa"/>
            <w:vAlign w:val="center"/>
          </w:tcPr>
          <w:p w:rsidR="00A03C55" w:rsidRPr="00DF7D78" w:rsidRDefault="00A03C55" w:rsidP="003264D7">
            <w:pPr>
              <w:spacing w:after="0" w:line="240" w:lineRule="auto"/>
              <w:ind w:left="-57" w:right="-57"/>
              <w:jc w:val="center"/>
              <w:rPr>
                <w:rFonts w:ascii="Times New Roman" w:hAnsi="Times New Roman" w:cs="Times New Roman"/>
                <w:sz w:val="20"/>
                <w:szCs w:val="20"/>
              </w:rPr>
            </w:pPr>
            <w:r w:rsidRPr="00DF7D78">
              <w:rPr>
                <w:rFonts w:ascii="Times New Roman" w:hAnsi="Times New Roman" w:cs="Times New Roman"/>
                <w:sz w:val="20"/>
                <w:szCs w:val="20"/>
              </w:rPr>
              <w:t>17.0.00.00000</w:t>
            </w:r>
          </w:p>
        </w:tc>
        <w:tc>
          <w:tcPr>
            <w:tcW w:w="1242" w:type="dxa"/>
            <w:vAlign w:val="center"/>
          </w:tcPr>
          <w:p w:rsidR="00A03C55" w:rsidRPr="00DF7D78" w:rsidRDefault="00A03C55" w:rsidP="003264D7">
            <w:pPr>
              <w:spacing w:after="0" w:line="240" w:lineRule="auto"/>
              <w:ind w:left="-57" w:right="-57"/>
              <w:jc w:val="center"/>
              <w:rPr>
                <w:rFonts w:ascii="Times New Roman" w:hAnsi="Times New Roman" w:cs="Times New Roman"/>
              </w:rPr>
            </w:pPr>
            <w:r w:rsidRPr="00DF7D78">
              <w:rPr>
                <w:rFonts w:ascii="Times New Roman" w:hAnsi="Times New Roman" w:cs="Times New Roman"/>
              </w:rPr>
              <w:t>3947,667</w:t>
            </w:r>
          </w:p>
        </w:tc>
      </w:tr>
      <w:tr w:rsidR="00A03C55" w:rsidRPr="00F435E5" w:rsidTr="003264D7">
        <w:tc>
          <w:tcPr>
            <w:tcW w:w="7372" w:type="dxa"/>
            <w:vAlign w:val="center"/>
          </w:tcPr>
          <w:p w:rsidR="00A03C55" w:rsidRPr="00DF7D78" w:rsidRDefault="00A03C55" w:rsidP="003264D7">
            <w:pPr>
              <w:spacing w:after="0" w:line="240" w:lineRule="auto"/>
              <w:ind w:left="-57" w:right="-57"/>
              <w:jc w:val="both"/>
              <w:rPr>
                <w:rFonts w:ascii="Times New Roman" w:hAnsi="Times New Roman" w:cs="Times New Roman"/>
              </w:rPr>
            </w:pPr>
            <w:r w:rsidRPr="00DF7D78">
              <w:rPr>
                <w:rFonts w:ascii="Times New Roman" w:hAnsi="Times New Roman" w:cs="Times New Roman"/>
              </w:rPr>
              <w:t>МП  «Комплексное  развитие  сельских территорий Урюпинского района Волгоградской области»</w:t>
            </w:r>
          </w:p>
        </w:tc>
        <w:tc>
          <w:tcPr>
            <w:tcW w:w="1252" w:type="dxa"/>
            <w:vAlign w:val="center"/>
          </w:tcPr>
          <w:p w:rsidR="00A03C55" w:rsidRPr="00DF7D78" w:rsidRDefault="00A03C55" w:rsidP="003264D7">
            <w:pPr>
              <w:spacing w:after="0" w:line="240" w:lineRule="auto"/>
              <w:ind w:left="-57" w:right="-57"/>
              <w:jc w:val="center"/>
              <w:rPr>
                <w:rFonts w:ascii="Times New Roman" w:hAnsi="Times New Roman" w:cs="Times New Roman"/>
                <w:sz w:val="20"/>
                <w:szCs w:val="20"/>
              </w:rPr>
            </w:pPr>
            <w:r w:rsidRPr="00DF7D78">
              <w:rPr>
                <w:rFonts w:ascii="Times New Roman" w:hAnsi="Times New Roman" w:cs="Times New Roman"/>
                <w:sz w:val="20"/>
                <w:szCs w:val="20"/>
              </w:rPr>
              <w:t>33.0.00.00000</w:t>
            </w:r>
          </w:p>
        </w:tc>
        <w:tc>
          <w:tcPr>
            <w:tcW w:w="1242" w:type="dxa"/>
            <w:vAlign w:val="center"/>
          </w:tcPr>
          <w:p w:rsidR="00A03C55" w:rsidRPr="00DF7D78" w:rsidRDefault="00A03C55" w:rsidP="003264D7">
            <w:pPr>
              <w:spacing w:after="0" w:line="240" w:lineRule="auto"/>
              <w:ind w:left="-57" w:right="-57"/>
              <w:jc w:val="center"/>
              <w:rPr>
                <w:rFonts w:ascii="Times New Roman" w:hAnsi="Times New Roman" w:cs="Times New Roman"/>
              </w:rPr>
            </w:pPr>
            <w:r w:rsidRPr="00DF7D78">
              <w:rPr>
                <w:rFonts w:ascii="Times New Roman" w:hAnsi="Times New Roman" w:cs="Times New Roman"/>
              </w:rPr>
              <w:t>255786,450</w:t>
            </w:r>
          </w:p>
        </w:tc>
      </w:tr>
      <w:tr w:rsidR="00A03C55" w:rsidRPr="00F435E5" w:rsidTr="003264D7">
        <w:tc>
          <w:tcPr>
            <w:tcW w:w="7372" w:type="dxa"/>
            <w:vAlign w:val="center"/>
          </w:tcPr>
          <w:p w:rsidR="00A03C55" w:rsidRPr="00DF7D78" w:rsidRDefault="00A03C55" w:rsidP="003264D7">
            <w:pPr>
              <w:spacing w:after="0" w:line="240" w:lineRule="auto"/>
              <w:ind w:left="-57" w:right="-57"/>
              <w:jc w:val="both"/>
              <w:rPr>
                <w:rFonts w:ascii="Times New Roman" w:hAnsi="Times New Roman" w:cs="Times New Roman"/>
              </w:rPr>
            </w:pPr>
            <w:r w:rsidRPr="00DF7D78">
              <w:rPr>
                <w:rFonts w:ascii="Times New Roman" w:hAnsi="Times New Roman" w:cs="Times New Roman"/>
              </w:rPr>
              <w:t>МП «Повышение безопасности дорожного движения на территории Урюпинского муниципального района»</w:t>
            </w:r>
          </w:p>
        </w:tc>
        <w:tc>
          <w:tcPr>
            <w:tcW w:w="1252" w:type="dxa"/>
            <w:vAlign w:val="center"/>
          </w:tcPr>
          <w:p w:rsidR="00A03C55" w:rsidRPr="00DF7D78" w:rsidRDefault="00A03C55" w:rsidP="003264D7">
            <w:pPr>
              <w:spacing w:after="0" w:line="240" w:lineRule="auto"/>
              <w:ind w:left="-57" w:right="-57"/>
              <w:jc w:val="center"/>
              <w:rPr>
                <w:rFonts w:ascii="Times New Roman" w:hAnsi="Times New Roman" w:cs="Times New Roman"/>
                <w:sz w:val="20"/>
                <w:szCs w:val="20"/>
              </w:rPr>
            </w:pPr>
            <w:r w:rsidRPr="00DF7D78">
              <w:rPr>
                <w:rFonts w:ascii="Times New Roman" w:hAnsi="Times New Roman" w:cs="Times New Roman"/>
                <w:sz w:val="20"/>
                <w:szCs w:val="20"/>
              </w:rPr>
              <w:t>34.0.00.00000</w:t>
            </w:r>
          </w:p>
        </w:tc>
        <w:tc>
          <w:tcPr>
            <w:tcW w:w="1242" w:type="dxa"/>
            <w:vAlign w:val="center"/>
          </w:tcPr>
          <w:p w:rsidR="00A03C55" w:rsidRPr="00DF7D78" w:rsidRDefault="00A03C55" w:rsidP="003264D7">
            <w:pPr>
              <w:spacing w:after="0" w:line="240" w:lineRule="auto"/>
              <w:ind w:left="-57" w:right="-57"/>
              <w:jc w:val="center"/>
              <w:rPr>
                <w:rFonts w:ascii="Times New Roman" w:hAnsi="Times New Roman" w:cs="Times New Roman"/>
              </w:rPr>
            </w:pPr>
            <w:r w:rsidRPr="00DF7D78">
              <w:rPr>
                <w:rFonts w:ascii="Times New Roman" w:hAnsi="Times New Roman" w:cs="Times New Roman"/>
              </w:rPr>
              <w:t>44174,861</w:t>
            </w:r>
          </w:p>
        </w:tc>
      </w:tr>
      <w:tr w:rsidR="00A03C55" w:rsidRPr="00F435E5" w:rsidTr="003264D7">
        <w:tc>
          <w:tcPr>
            <w:tcW w:w="7372" w:type="dxa"/>
            <w:vAlign w:val="center"/>
          </w:tcPr>
          <w:p w:rsidR="00A03C55" w:rsidRPr="00DF7D78" w:rsidRDefault="00A03C55" w:rsidP="003264D7">
            <w:pPr>
              <w:spacing w:after="0" w:line="240" w:lineRule="auto"/>
              <w:ind w:left="-57" w:right="-57"/>
              <w:jc w:val="both"/>
              <w:rPr>
                <w:rFonts w:ascii="Times New Roman" w:hAnsi="Times New Roman" w:cs="Times New Roman"/>
              </w:rPr>
            </w:pPr>
            <w:r w:rsidRPr="00DF7D78">
              <w:rPr>
                <w:rFonts w:ascii="Times New Roman" w:hAnsi="Times New Roman" w:cs="Times New Roman"/>
              </w:rPr>
              <w:t>МП «Формирование современной комфортной среды Урюпинского муниципального района Волгоградской области»</w:t>
            </w:r>
          </w:p>
        </w:tc>
        <w:tc>
          <w:tcPr>
            <w:tcW w:w="1252" w:type="dxa"/>
            <w:vAlign w:val="center"/>
          </w:tcPr>
          <w:p w:rsidR="00A03C55" w:rsidRPr="00DF7D78" w:rsidRDefault="00A03C55" w:rsidP="003264D7">
            <w:pPr>
              <w:spacing w:after="0" w:line="240" w:lineRule="auto"/>
              <w:ind w:left="-57" w:right="-57"/>
              <w:jc w:val="center"/>
              <w:rPr>
                <w:rFonts w:ascii="Times New Roman" w:hAnsi="Times New Roman" w:cs="Times New Roman"/>
                <w:sz w:val="20"/>
                <w:szCs w:val="20"/>
              </w:rPr>
            </w:pPr>
            <w:r w:rsidRPr="00DF7D78">
              <w:rPr>
                <w:rFonts w:ascii="Times New Roman" w:hAnsi="Times New Roman" w:cs="Times New Roman"/>
                <w:sz w:val="20"/>
                <w:szCs w:val="20"/>
              </w:rPr>
              <w:t>38.0.00.00000</w:t>
            </w:r>
          </w:p>
        </w:tc>
        <w:tc>
          <w:tcPr>
            <w:tcW w:w="1242" w:type="dxa"/>
            <w:vAlign w:val="center"/>
          </w:tcPr>
          <w:p w:rsidR="00A03C55" w:rsidRPr="00DF7D78" w:rsidRDefault="00A03C55" w:rsidP="003264D7">
            <w:pPr>
              <w:spacing w:after="0" w:line="240" w:lineRule="auto"/>
              <w:ind w:left="-57" w:right="-57"/>
              <w:jc w:val="center"/>
              <w:rPr>
                <w:rFonts w:ascii="Times New Roman" w:hAnsi="Times New Roman" w:cs="Times New Roman"/>
              </w:rPr>
            </w:pPr>
            <w:r w:rsidRPr="00DF7D78">
              <w:rPr>
                <w:rFonts w:ascii="Times New Roman" w:hAnsi="Times New Roman" w:cs="Times New Roman"/>
              </w:rPr>
              <w:t>7174,223</w:t>
            </w:r>
          </w:p>
        </w:tc>
      </w:tr>
      <w:tr w:rsidR="00A03C55" w:rsidRPr="00F435E5" w:rsidTr="003264D7">
        <w:tc>
          <w:tcPr>
            <w:tcW w:w="7372" w:type="dxa"/>
            <w:vAlign w:val="center"/>
          </w:tcPr>
          <w:p w:rsidR="00A03C55" w:rsidRPr="00DF7D78" w:rsidRDefault="00A03C55" w:rsidP="003264D7">
            <w:pPr>
              <w:spacing w:after="0" w:line="240" w:lineRule="auto"/>
              <w:ind w:left="-57" w:right="-57"/>
              <w:jc w:val="both"/>
              <w:rPr>
                <w:rFonts w:ascii="Times New Roman" w:hAnsi="Times New Roman" w:cs="Times New Roman"/>
              </w:rPr>
            </w:pPr>
            <w:r w:rsidRPr="00DF7D78">
              <w:rPr>
                <w:rFonts w:ascii="Times New Roman" w:hAnsi="Times New Roman" w:cs="Times New Roman"/>
              </w:rPr>
              <w:t xml:space="preserve">МП «Улучшение жилищных условий молодых семей Урюпинского муниципального района» </w:t>
            </w:r>
          </w:p>
        </w:tc>
        <w:tc>
          <w:tcPr>
            <w:tcW w:w="1252" w:type="dxa"/>
            <w:vAlign w:val="center"/>
          </w:tcPr>
          <w:p w:rsidR="00A03C55" w:rsidRPr="00DF7D78" w:rsidRDefault="00A03C55" w:rsidP="003264D7">
            <w:pPr>
              <w:spacing w:after="0" w:line="240" w:lineRule="auto"/>
              <w:ind w:left="-57" w:right="-57"/>
              <w:jc w:val="center"/>
              <w:rPr>
                <w:rFonts w:ascii="Times New Roman" w:hAnsi="Times New Roman" w:cs="Times New Roman"/>
                <w:sz w:val="20"/>
                <w:szCs w:val="20"/>
              </w:rPr>
            </w:pPr>
            <w:r w:rsidRPr="00DF7D78">
              <w:rPr>
                <w:rFonts w:ascii="Times New Roman" w:hAnsi="Times New Roman" w:cs="Times New Roman"/>
                <w:sz w:val="20"/>
                <w:szCs w:val="20"/>
              </w:rPr>
              <w:t>43.0.00.00000</w:t>
            </w:r>
          </w:p>
        </w:tc>
        <w:tc>
          <w:tcPr>
            <w:tcW w:w="1242" w:type="dxa"/>
            <w:vAlign w:val="center"/>
          </w:tcPr>
          <w:p w:rsidR="00A03C55" w:rsidRPr="00DF7D78" w:rsidRDefault="00A03C55" w:rsidP="003264D7">
            <w:pPr>
              <w:spacing w:after="0" w:line="240" w:lineRule="auto"/>
              <w:ind w:left="-57" w:right="-57"/>
              <w:jc w:val="center"/>
              <w:rPr>
                <w:rFonts w:ascii="Times New Roman" w:hAnsi="Times New Roman" w:cs="Times New Roman"/>
              </w:rPr>
            </w:pPr>
            <w:r w:rsidRPr="00DF7D78">
              <w:rPr>
                <w:rFonts w:ascii="Times New Roman" w:hAnsi="Times New Roman" w:cs="Times New Roman"/>
              </w:rPr>
              <w:t>90,000</w:t>
            </w:r>
          </w:p>
        </w:tc>
      </w:tr>
      <w:tr w:rsidR="00A03C55" w:rsidRPr="00F435E5" w:rsidTr="003264D7">
        <w:tc>
          <w:tcPr>
            <w:tcW w:w="7372" w:type="dxa"/>
            <w:tcBorders>
              <w:top w:val="single" w:sz="4" w:space="0" w:color="auto"/>
              <w:left w:val="single" w:sz="4" w:space="0" w:color="auto"/>
              <w:bottom w:val="single" w:sz="4" w:space="0" w:color="auto"/>
              <w:right w:val="single" w:sz="4" w:space="0" w:color="auto"/>
            </w:tcBorders>
            <w:vAlign w:val="center"/>
          </w:tcPr>
          <w:p w:rsidR="00A03C55" w:rsidRPr="00DF7D78" w:rsidRDefault="00A03C55" w:rsidP="003264D7">
            <w:pPr>
              <w:spacing w:after="0" w:line="240" w:lineRule="auto"/>
              <w:ind w:left="-57" w:right="-57"/>
              <w:jc w:val="both"/>
              <w:rPr>
                <w:rFonts w:ascii="Times New Roman" w:hAnsi="Times New Roman" w:cs="Times New Roman"/>
              </w:rPr>
            </w:pPr>
            <w:r w:rsidRPr="00DF7D78">
              <w:rPr>
                <w:rFonts w:ascii="Times New Roman" w:hAnsi="Times New Roman" w:cs="Times New Roman"/>
              </w:rPr>
              <w:t>МП «Организация и обеспечение отдыха, оздоровления и занятости детей, подростков и молодежи в Урюпинском муниципальном районе»</w:t>
            </w:r>
          </w:p>
        </w:tc>
        <w:tc>
          <w:tcPr>
            <w:tcW w:w="1252" w:type="dxa"/>
            <w:tcBorders>
              <w:top w:val="single" w:sz="4" w:space="0" w:color="auto"/>
              <w:left w:val="single" w:sz="4" w:space="0" w:color="auto"/>
              <w:bottom w:val="single" w:sz="4" w:space="0" w:color="auto"/>
              <w:right w:val="single" w:sz="4" w:space="0" w:color="auto"/>
            </w:tcBorders>
            <w:vAlign w:val="center"/>
          </w:tcPr>
          <w:p w:rsidR="00A03C55" w:rsidRPr="00DF7D78" w:rsidRDefault="00A03C55" w:rsidP="003264D7">
            <w:pPr>
              <w:spacing w:after="0" w:line="240" w:lineRule="auto"/>
              <w:ind w:left="-57" w:right="-57"/>
              <w:jc w:val="center"/>
              <w:rPr>
                <w:rFonts w:ascii="Times New Roman" w:hAnsi="Times New Roman" w:cs="Times New Roman"/>
                <w:sz w:val="20"/>
                <w:szCs w:val="20"/>
              </w:rPr>
            </w:pPr>
            <w:r w:rsidRPr="00DF7D78">
              <w:rPr>
                <w:rFonts w:ascii="Times New Roman" w:hAnsi="Times New Roman" w:cs="Times New Roman"/>
                <w:sz w:val="20"/>
                <w:szCs w:val="20"/>
              </w:rPr>
              <w:t>47.0.00.00000</w:t>
            </w:r>
          </w:p>
        </w:tc>
        <w:tc>
          <w:tcPr>
            <w:tcW w:w="1242" w:type="dxa"/>
            <w:tcBorders>
              <w:top w:val="single" w:sz="4" w:space="0" w:color="auto"/>
              <w:left w:val="single" w:sz="4" w:space="0" w:color="auto"/>
              <w:bottom w:val="single" w:sz="4" w:space="0" w:color="auto"/>
              <w:right w:val="single" w:sz="4" w:space="0" w:color="auto"/>
            </w:tcBorders>
            <w:vAlign w:val="center"/>
          </w:tcPr>
          <w:p w:rsidR="00A03C55" w:rsidRPr="00DF7D78" w:rsidRDefault="00A03C55" w:rsidP="003264D7">
            <w:pPr>
              <w:spacing w:after="0" w:line="240" w:lineRule="auto"/>
              <w:ind w:left="-57" w:right="-57"/>
              <w:jc w:val="center"/>
              <w:rPr>
                <w:rFonts w:ascii="Times New Roman" w:hAnsi="Times New Roman" w:cs="Times New Roman"/>
              </w:rPr>
            </w:pPr>
            <w:r w:rsidRPr="00DF7D78">
              <w:rPr>
                <w:rFonts w:ascii="Times New Roman" w:hAnsi="Times New Roman" w:cs="Times New Roman"/>
              </w:rPr>
              <w:t>2584,456</w:t>
            </w:r>
          </w:p>
        </w:tc>
      </w:tr>
      <w:tr w:rsidR="00A03C55" w:rsidRPr="00F435E5" w:rsidTr="003264D7">
        <w:tc>
          <w:tcPr>
            <w:tcW w:w="7372" w:type="dxa"/>
            <w:tcBorders>
              <w:top w:val="single" w:sz="4" w:space="0" w:color="auto"/>
              <w:left w:val="single" w:sz="4" w:space="0" w:color="auto"/>
              <w:bottom w:val="single" w:sz="4" w:space="0" w:color="auto"/>
              <w:right w:val="single" w:sz="4" w:space="0" w:color="auto"/>
            </w:tcBorders>
            <w:vAlign w:val="center"/>
          </w:tcPr>
          <w:p w:rsidR="00A03C55" w:rsidRPr="00DF7D78" w:rsidRDefault="00A03C55" w:rsidP="003264D7">
            <w:pPr>
              <w:spacing w:after="0" w:line="240" w:lineRule="auto"/>
              <w:ind w:left="-57" w:right="-57"/>
              <w:jc w:val="both"/>
              <w:rPr>
                <w:rFonts w:ascii="Times New Roman" w:hAnsi="Times New Roman" w:cs="Times New Roman"/>
              </w:rPr>
            </w:pPr>
            <w:r w:rsidRPr="00DF7D78">
              <w:rPr>
                <w:rFonts w:ascii="Times New Roman" w:hAnsi="Times New Roman" w:cs="Times New Roman"/>
              </w:rPr>
              <w:t>МП «Сохранение и развитие культуры и искусства на территории Урюпинского муниципального района»</w:t>
            </w:r>
          </w:p>
        </w:tc>
        <w:tc>
          <w:tcPr>
            <w:tcW w:w="1252" w:type="dxa"/>
            <w:tcBorders>
              <w:top w:val="single" w:sz="4" w:space="0" w:color="auto"/>
              <w:left w:val="single" w:sz="4" w:space="0" w:color="auto"/>
              <w:bottom w:val="single" w:sz="4" w:space="0" w:color="auto"/>
              <w:right w:val="single" w:sz="4" w:space="0" w:color="auto"/>
            </w:tcBorders>
            <w:vAlign w:val="center"/>
          </w:tcPr>
          <w:p w:rsidR="00A03C55" w:rsidRPr="00DF7D78" w:rsidRDefault="00A03C55" w:rsidP="003264D7">
            <w:pPr>
              <w:spacing w:after="0" w:line="240" w:lineRule="auto"/>
              <w:ind w:left="-57" w:right="-57"/>
              <w:jc w:val="center"/>
              <w:rPr>
                <w:rFonts w:ascii="Times New Roman" w:hAnsi="Times New Roman" w:cs="Times New Roman"/>
                <w:sz w:val="20"/>
                <w:szCs w:val="20"/>
              </w:rPr>
            </w:pPr>
            <w:r w:rsidRPr="00DF7D78">
              <w:rPr>
                <w:rFonts w:ascii="Times New Roman" w:hAnsi="Times New Roman" w:cs="Times New Roman"/>
                <w:sz w:val="20"/>
                <w:szCs w:val="20"/>
              </w:rPr>
              <w:t>48.0.00.00000</w:t>
            </w:r>
          </w:p>
        </w:tc>
        <w:tc>
          <w:tcPr>
            <w:tcW w:w="1242" w:type="dxa"/>
            <w:tcBorders>
              <w:top w:val="single" w:sz="4" w:space="0" w:color="auto"/>
              <w:left w:val="single" w:sz="4" w:space="0" w:color="auto"/>
              <w:bottom w:val="single" w:sz="4" w:space="0" w:color="auto"/>
              <w:right w:val="single" w:sz="4" w:space="0" w:color="auto"/>
            </w:tcBorders>
            <w:vAlign w:val="center"/>
          </w:tcPr>
          <w:p w:rsidR="00A03C55" w:rsidRPr="00DF7D78" w:rsidRDefault="00A03C55" w:rsidP="003264D7">
            <w:pPr>
              <w:spacing w:after="0" w:line="240" w:lineRule="auto"/>
              <w:ind w:left="-57" w:right="-57"/>
              <w:jc w:val="center"/>
              <w:rPr>
                <w:rFonts w:ascii="Times New Roman" w:hAnsi="Times New Roman" w:cs="Times New Roman"/>
              </w:rPr>
            </w:pPr>
            <w:r w:rsidRPr="00DF7D78">
              <w:rPr>
                <w:rFonts w:ascii="Times New Roman" w:hAnsi="Times New Roman" w:cs="Times New Roman"/>
              </w:rPr>
              <w:t>1000,000</w:t>
            </w:r>
          </w:p>
        </w:tc>
      </w:tr>
      <w:tr w:rsidR="00A03C55" w:rsidRPr="00F435E5" w:rsidTr="003264D7">
        <w:tc>
          <w:tcPr>
            <w:tcW w:w="8624" w:type="dxa"/>
            <w:gridSpan w:val="2"/>
            <w:tcBorders>
              <w:top w:val="single" w:sz="4" w:space="0" w:color="auto"/>
              <w:left w:val="single" w:sz="4" w:space="0" w:color="auto"/>
              <w:bottom w:val="single" w:sz="4" w:space="0" w:color="auto"/>
              <w:right w:val="single" w:sz="4" w:space="0" w:color="auto"/>
            </w:tcBorders>
            <w:vAlign w:val="center"/>
          </w:tcPr>
          <w:p w:rsidR="00A03C55" w:rsidRPr="00DF7D78" w:rsidRDefault="00A03C55" w:rsidP="003264D7">
            <w:pPr>
              <w:spacing w:after="0" w:line="240" w:lineRule="auto"/>
              <w:ind w:left="-57" w:right="-57"/>
              <w:jc w:val="center"/>
              <w:rPr>
                <w:rFonts w:ascii="Times New Roman" w:hAnsi="Times New Roman" w:cs="Times New Roman"/>
                <w:b/>
                <w:sz w:val="20"/>
                <w:szCs w:val="20"/>
              </w:rPr>
            </w:pPr>
            <w:r w:rsidRPr="00DF7D78">
              <w:rPr>
                <w:rFonts w:ascii="Times New Roman" w:hAnsi="Times New Roman" w:cs="Times New Roman"/>
                <w:b/>
                <w:sz w:val="20"/>
                <w:szCs w:val="20"/>
              </w:rPr>
              <w:t>ИТОГО:</w:t>
            </w:r>
          </w:p>
        </w:tc>
        <w:tc>
          <w:tcPr>
            <w:tcW w:w="1242" w:type="dxa"/>
            <w:tcBorders>
              <w:top w:val="single" w:sz="4" w:space="0" w:color="auto"/>
              <w:left w:val="single" w:sz="4" w:space="0" w:color="auto"/>
              <w:bottom w:val="single" w:sz="4" w:space="0" w:color="auto"/>
              <w:right w:val="single" w:sz="4" w:space="0" w:color="auto"/>
            </w:tcBorders>
            <w:vAlign w:val="center"/>
          </w:tcPr>
          <w:p w:rsidR="00A03C55" w:rsidRPr="00DF7D78" w:rsidRDefault="00A03C55" w:rsidP="003264D7">
            <w:pPr>
              <w:spacing w:after="0" w:line="240" w:lineRule="auto"/>
              <w:ind w:left="-57" w:right="-57"/>
              <w:jc w:val="center"/>
              <w:rPr>
                <w:rFonts w:ascii="Times New Roman" w:hAnsi="Times New Roman" w:cs="Times New Roman"/>
                <w:b/>
              </w:rPr>
            </w:pPr>
            <w:r w:rsidRPr="00DF7D78">
              <w:rPr>
                <w:rFonts w:ascii="Times New Roman" w:hAnsi="Times New Roman" w:cs="Times New Roman"/>
                <w:b/>
              </w:rPr>
              <w:t>351303,368</w:t>
            </w:r>
          </w:p>
        </w:tc>
      </w:tr>
    </w:tbl>
    <w:p w:rsidR="00A03C55" w:rsidRPr="00A21372" w:rsidRDefault="00A03C55" w:rsidP="00A03C55">
      <w:pPr>
        <w:spacing w:after="0" w:line="240" w:lineRule="auto"/>
        <w:ind w:left="-57" w:right="-57"/>
        <w:jc w:val="both"/>
        <w:rPr>
          <w:rFonts w:ascii="Times New Roman" w:hAnsi="Times New Roman" w:cs="Times New Roman"/>
          <w:sz w:val="24"/>
          <w:szCs w:val="24"/>
        </w:rPr>
      </w:pPr>
    </w:p>
    <w:p w:rsidR="00A03C55" w:rsidRDefault="00A03C55" w:rsidP="00A03C55">
      <w:pPr>
        <w:spacing w:after="0" w:line="240" w:lineRule="auto"/>
        <w:ind w:left="-57" w:right="-57"/>
        <w:jc w:val="both"/>
        <w:rPr>
          <w:rFonts w:ascii="Times New Roman" w:hAnsi="Times New Roman" w:cs="Times New Roman"/>
          <w:sz w:val="24"/>
          <w:szCs w:val="24"/>
        </w:rPr>
      </w:pPr>
    </w:p>
    <w:p w:rsidR="00A03C55" w:rsidRPr="00A21372" w:rsidRDefault="00A03C55" w:rsidP="00A03C55">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 xml:space="preserve">                                                                                             </w:t>
      </w:r>
      <w:r w:rsidRPr="00A21372">
        <w:rPr>
          <w:rFonts w:ascii="Times New Roman" w:hAnsi="Times New Roman" w:cs="Times New Roman"/>
          <w:sz w:val="24"/>
          <w:szCs w:val="24"/>
        </w:rPr>
        <w:t>Приложение 13</w:t>
      </w:r>
    </w:p>
    <w:p w:rsidR="00A03C55" w:rsidRPr="00A21372" w:rsidRDefault="00A03C55" w:rsidP="00A03C55">
      <w:pPr>
        <w:pStyle w:val="ConsNormal"/>
        <w:ind w:left="-57" w:right="-57" w:firstLine="0"/>
        <w:jc w:val="both"/>
        <w:rPr>
          <w:rFonts w:ascii="Times New Roman" w:hAnsi="Times New Roman" w:cs="Times New Roman"/>
          <w:sz w:val="24"/>
          <w:szCs w:val="24"/>
        </w:rPr>
      </w:pPr>
      <w:r w:rsidRPr="00A21372">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Pr="00A21372">
        <w:rPr>
          <w:rFonts w:ascii="Times New Roman" w:hAnsi="Times New Roman" w:cs="Times New Roman"/>
          <w:sz w:val="24"/>
          <w:szCs w:val="24"/>
        </w:rPr>
        <w:t>к Положению о  бюджете Урюпинского муниципального</w:t>
      </w:r>
    </w:p>
    <w:p w:rsidR="00A03C55" w:rsidRPr="00A21372" w:rsidRDefault="00A03C55" w:rsidP="00A03C55">
      <w:pPr>
        <w:pStyle w:val="ConsNormal"/>
        <w:ind w:left="-57" w:right="-57" w:firstLine="0"/>
        <w:jc w:val="both"/>
        <w:rPr>
          <w:rFonts w:ascii="Times New Roman" w:hAnsi="Times New Roman" w:cs="Times New Roman"/>
          <w:sz w:val="24"/>
          <w:szCs w:val="24"/>
        </w:rPr>
      </w:pPr>
      <w:r w:rsidRPr="00A21372">
        <w:rPr>
          <w:rFonts w:ascii="Times New Roman" w:hAnsi="Times New Roman" w:cs="Times New Roman"/>
          <w:sz w:val="24"/>
          <w:szCs w:val="24"/>
        </w:rPr>
        <w:t xml:space="preserve">                                                           района на 2024 год и плановый период 2025 и 2026 годов</w:t>
      </w:r>
    </w:p>
    <w:p w:rsidR="00A03C55" w:rsidRPr="00A21372" w:rsidRDefault="00A03C55" w:rsidP="00A03C55">
      <w:pPr>
        <w:spacing w:after="0" w:line="240" w:lineRule="auto"/>
        <w:ind w:left="-57" w:right="-57"/>
        <w:rPr>
          <w:rFonts w:ascii="Times New Roman" w:hAnsi="Times New Roman" w:cs="Times New Roman"/>
          <w:sz w:val="16"/>
          <w:szCs w:val="16"/>
        </w:rPr>
      </w:pPr>
    </w:p>
    <w:p w:rsidR="00A03C55" w:rsidRPr="00A21372" w:rsidRDefault="00A03C55" w:rsidP="00A03C55">
      <w:pPr>
        <w:spacing w:after="0" w:line="240" w:lineRule="auto"/>
        <w:ind w:left="-57" w:right="-57"/>
        <w:jc w:val="center"/>
        <w:rPr>
          <w:rFonts w:ascii="Times New Roman" w:hAnsi="Times New Roman" w:cs="Times New Roman"/>
          <w:b/>
          <w:bCs/>
          <w:sz w:val="24"/>
          <w:szCs w:val="24"/>
        </w:rPr>
      </w:pPr>
      <w:r w:rsidRPr="00A21372">
        <w:rPr>
          <w:rFonts w:ascii="Times New Roman" w:hAnsi="Times New Roman" w:cs="Times New Roman"/>
          <w:b/>
          <w:bCs/>
          <w:sz w:val="24"/>
          <w:szCs w:val="24"/>
        </w:rPr>
        <w:t>Перечень муниципальных программ,</w:t>
      </w:r>
    </w:p>
    <w:p w:rsidR="00A03C55" w:rsidRPr="00A21372" w:rsidRDefault="00A03C55" w:rsidP="00A03C55">
      <w:pPr>
        <w:spacing w:after="0" w:line="240" w:lineRule="auto"/>
        <w:ind w:left="-57" w:right="-57"/>
        <w:jc w:val="center"/>
        <w:rPr>
          <w:rFonts w:ascii="Times New Roman" w:hAnsi="Times New Roman" w:cs="Times New Roman"/>
          <w:b/>
          <w:bCs/>
          <w:sz w:val="24"/>
          <w:szCs w:val="24"/>
        </w:rPr>
      </w:pPr>
      <w:proofErr w:type="gramStart"/>
      <w:r w:rsidRPr="00A21372">
        <w:rPr>
          <w:rFonts w:ascii="Times New Roman" w:hAnsi="Times New Roman" w:cs="Times New Roman"/>
          <w:b/>
          <w:bCs/>
          <w:sz w:val="24"/>
          <w:szCs w:val="24"/>
        </w:rPr>
        <w:t>финансирование</w:t>
      </w:r>
      <w:proofErr w:type="gramEnd"/>
      <w:r w:rsidRPr="00A21372">
        <w:rPr>
          <w:rFonts w:ascii="Times New Roman" w:hAnsi="Times New Roman" w:cs="Times New Roman"/>
          <w:b/>
          <w:bCs/>
          <w:sz w:val="24"/>
          <w:szCs w:val="24"/>
        </w:rPr>
        <w:t xml:space="preserve"> которых приостановлено на 2024 год</w:t>
      </w:r>
    </w:p>
    <w:p w:rsidR="00A03C55" w:rsidRPr="00E3660C" w:rsidRDefault="00A03C55" w:rsidP="00A03C55">
      <w:pPr>
        <w:spacing w:after="0" w:line="240" w:lineRule="auto"/>
        <w:ind w:left="-57" w:right="-57"/>
        <w:rPr>
          <w:rFonts w:ascii="Times New Roman" w:hAnsi="Times New Roman" w:cs="Times New Roman"/>
          <w:sz w:val="16"/>
          <w:szCs w:val="16"/>
          <w:highlight w:val="yellow"/>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3"/>
      </w:tblGrid>
      <w:tr w:rsidR="00A03C55" w:rsidRPr="002E0025" w:rsidTr="003264D7">
        <w:tc>
          <w:tcPr>
            <w:tcW w:w="9923" w:type="dxa"/>
            <w:vAlign w:val="center"/>
          </w:tcPr>
          <w:p w:rsidR="00A03C55" w:rsidRPr="002943E9" w:rsidRDefault="00A03C55" w:rsidP="003264D7">
            <w:pPr>
              <w:spacing w:after="0" w:line="240" w:lineRule="auto"/>
              <w:ind w:left="-57" w:right="-57"/>
              <w:jc w:val="center"/>
              <w:rPr>
                <w:rFonts w:ascii="Times New Roman" w:hAnsi="Times New Roman" w:cs="Times New Roman"/>
                <w:b/>
                <w:bCs/>
                <w:sz w:val="20"/>
                <w:szCs w:val="20"/>
              </w:rPr>
            </w:pPr>
            <w:proofErr w:type="spellStart"/>
            <w:r w:rsidRPr="002943E9">
              <w:rPr>
                <w:rFonts w:ascii="Times New Roman" w:hAnsi="Times New Roman" w:cs="Times New Roman"/>
                <w:b/>
                <w:bCs/>
                <w:sz w:val="20"/>
                <w:szCs w:val="20"/>
              </w:rPr>
              <w:t>Наименовани</w:t>
            </w:r>
            <w:proofErr w:type="spellEnd"/>
            <w:r w:rsidRPr="002943E9">
              <w:rPr>
                <w:rFonts w:ascii="Times New Roman" w:hAnsi="Times New Roman" w:cs="Times New Roman"/>
                <w:b/>
                <w:bCs/>
                <w:sz w:val="20"/>
                <w:szCs w:val="20"/>
                <w:lang w:val="en-US"/>
              </w:rPr>
              <w:t xml:space="preserve">е </w:t>
            </w:r>
            <w:proofErr w:type="spellStart"/>
            <w:r w:rsidRPr="002943E9">
              <w:rPr>
                <w:rFonts w:ascii="Times New Roman" w:hAnsi="Times New Roman" w:cs="Times New Roman"/>
                <w:b/>
                <w:bCs/>
                <w:sz w:val="20"/>
                <w:szCs w:val="20"/>
                <w:lang w:val="en-US"/>
              </w:rPr>
              <w:t>муниципальнойпрограммы</w:t>
            </w:r>
            <w:proofErr w:type="spellEnd"/>
            <w:r w:rsidRPr="002943E9">
              <w:rPr>
                <w:rFonts w:ascii="Times New Roman" w:hAnsi="Times New Roman" w:cs="Times New Roman"/>
                <w:b/>
                <w:bCs/>
                <w:sz w:val="20"/>
                <w:szCs w:val="20"/>
              </w:rPr>
              <w:t xml:space="preserve"> (МП)</w:t>
            </w:r>
          </w:p>
        </w:tc>
      </w:tr>
      <w:tr w:rsidR="00A03C55" w:rsidRPr="002E0025" w:rsidTr="003264D7">
        <w:tc>
          <w:tcPr>
            <w:tcW w:w="9923" w:type="dxa"/>
            <w:vAlign w:val="center"/>
          </w:tcPr>
          <w:p w:rsidR="00A03C55" w:rsidRPr="00DF7D78" w:rsidRDefault="00A03C55" w:rsidP="003264D7">
            <w:pPr>
              <w:spacing w:after="0" w:line="240" w:lineRule="auto"/>
              <w:ind w:left="-57" w:right="-57"/>
              <w:jc w:val="both"/>
              <w:rPr>
                <w:rFonts w:ascii="Times New Roman" w:hAnsi="Times New Roman" w:cs="Times New Roman"/>
                <w:bCs/>
              </w:rPr>
            </w:pPr>
            <w:r w:rsidRPr="00DF7D78">
              <w:rPr>
                <w:rFonts w:ascii="Times New Roman" w:hAnsi="Times New Roman" w:cs="Times New Roman"/>
              </w:rPr>
              <w:t>МП</w:t>
            </w:r>
            <w:r w:rsidRPr="00DF7D78">
              <w:rPr>
                <w:rFonts w:ascii="Times New Roman" w:hAnsi="Times New Roman" w:cs="Times New Roman"/>
                <w:bCs/>
              </w:rPr>
              <w:t xml:space="preserve"> «</w:t>
            </w:r>
            <w:r w:rsidRPr="00DF7D78">
              <w:rPr>
                <w:rFonts w:ascii="Times New Roman" w:hAnsi="Times New Roman" w:cs="Times New Roman"/>
              </w:rPr>
              <w:t>Развитие муниципальной службы  в администрации  Урюпинского муниципального района Волгоградской области»</w:t>
            </w:r>
          </w:p>
        </w:tc>
      </w:tr>
      <w:tr w:rsidR="00A03C55" w:rsidRPr="002E0025" w:rsidTr="003264D7">
        <w:tc>
          <w:tcPr>
            <w:tcW w:w="9923" w:type="dxa"/>
            <w:vAlign w:val="center"/>
          </w:tcPr>
          <w:p w:rsidR="00A03C55" w:rsidRPr="00DF7D78" w:rsidRDefault="00A03C55" w:rsidP="003264D7">
            <w:pPr>
              <w:spacing w:after="0" w:line="240" w:lineRule="auto"/>
              <w:ind w:left="-57" w:right="-57"/>
              <w:jc w:val="both"/>
              <w:rPr>
                <w:rFonts w:ascii="Times New Roman" w:hAnsi="Times New Roman" w:cs="Times New Roman"/>
              </w:rPr>
            </w:pPr>
            <w:r w:rsidRPr="00DF7D78">
              <w:rPr>
                <w:rFonts w:ascii="Times New Roman" w:hAnsi="Times New Roman" w:cs="Times New Roman"/>
              </w:rPr>
              <w:t xml:space="preserve">МП «Развитие и поддержка малого и среднего предпринимательства Урюпинского муниципального района» </w:t>
            </w:r>
          </w:p>
        </w:tc>
      </w:tr>
      <w:tr w:rsidR="00A03C55" w:rsidRPr="002E0025" w:rsidTr="003264D7">
        <w:tc>
          <w:tcPr>
            <w:tcW w:w="9923" w:type="dxa"/>
            <w:shd w:val="clear" w:color="auto" w:fill="auto"/>
            <w:vAlign w:val="center"/>
          </w:tcPr>
          <w:p w:rsidR="00A03C55" w:rsidRPr="00DF7D78" w:rsidRDefault="00A03C55" w:rsidP="003264D7">
            <w:pPr>
              <w:spacing w:after="0" w:line="240" w:lineRule="auto"/>
              <w:ind w:left="-57" w:right="-57"/>
              <w:jc w:val="both"/>
              <w:rPr>
                <w:rFonts w:ascii="Times New Roman" w:hAnsi="Times New Roman" w:cs="Times New Roman"/>
              </w:rPr>
            </w:pPr>
            <w:r w:rsidRPr="00DF7D78">
              <w:rPr>
                <w:rFonts w:ascii="Times New Roman" w:hAnsi="Times New Roman" w:cs="Times New Roman"/>
              </w:rPr>
              <w:t xml:space="preserve">МП «Развитие сельского хозяйства и регулирование рынков сельскохозяйственной продукции, сырья и продовольствия Урюпинского муниципального района» </w:t>
            </w:r>
          </w:p>
        </w:tc>
      </w:tr>
      <w:tr w:rsidR="00A03C55" w:rsidRPr="002E0025" w:rsidTr="003264D7">
        <w:tc>
          <w:tcPr>
            <w:tcW w:w="9923" w:type="dxa"/>
            <w:vAlign w:val="center"/>
          </w:tcPr>
          <w:p w:rsidR="00A03C55" w:rsidRPr="00DF7D78" w:rsidRDefault="00A03C55" w:rsidP="003264D7">
            <w:pPr>
              <w:spacing w:after="0" w:line="240" w:lineRule="auto"/>
              <w:ind w:left="-57" w:right="-57"/>
              <w:jc w:val="both"/>
              <w:rPr>
                <w:rFonts w:ascii="Times New Roman" w:hAnsi="Times New Roman" w:cs="Times New Roman"/>
              </w:rPr>
            </w:pPr>
            <w:r w:rsidRPr="00DF7D78">
              <w:rPr>
                <w:rFonts w:ascii="Times New Roman" w:hAnsi="Times New Roman" w:cs="Times New Roman"/>
              </w:rPr>
              <w:t xml:space="preserve">МП «Комплексные меры противодействия злоупотреблению наркотиками и их незаконному обороту на территории Урюпинского муниципального района» </w:t>
            </w:r>
          </w:p>
        </w:tc>
      </w:tr>
      <w:tr w:rsidR="00A03C55" w:rsidRPr="002E0025" w:rsidTr="003264D7">
        <w:tc>
          <w:tcPr>
            <w:tcW w:w="9923" w:type="dxa"/>
            <w:vAlign w:val="center"/>
          </w:tcPr>
          <w:p w:rsidR="00A03C55" w:rsidRPr="00DF7D78" w:rsidRDefault="00A03C55" w:rsidP="003264D7">
            <w:pPr>
              <w:spacing w:after="0" w:line="240" w:lineRule="auto"/>
              <w:ind w:left="-57" w:right="-57"/>
              <w:jc w:val="both"/>
              <w:rPr>
                <w:rFonts w:ascii="Times New Roman" w:hAnsi="Times New Roman" w:cs="Times New Roman"/>
              </w:rPr>
            </w:pPr>
            <w:r w:rsidRPr="00DF7D78">
              <w:rPr>
                <w:rFonts w:ascii="Times New Roman" w:hAnsi="Times New Roman" w:cs="Times New Roman"/>
              </w:rPr>
              <w:t xml:space="preserve">МП «Формирование доступной среды жизнедеятельности для инвалидов и </w:t>
            </w:r>
            <w:proofErr w:type="spellStart"/>
            <w:r w:rsidRPr="00DF7D78">
              <w:rPr>
                <w:rFonts w:ascii="Times New Roman" w:hAnsi="Times New Roman" w:cs="Times New Roman"/>
              </w:rPr>
              <w:t>маломобильных</w:t>
            </w:r>
            <w:proofErr w:type="spellEnd"/>
            <w:r w:rsidRPr="00DF7D78">
              <w:rPr>
                <w:rFonts w:ascii="Times New Roman" w:hAnsi="Times New Roman" w:cs="Times New Roman"/>
              </w:rPr>
              <w:t xml:space="preserve"> групп населения в Урюпинском муниципальном районе»</w:t>
            </w:r>
          </w:p>
        </w:tc>
      </w:tr>
      <w:tr w:rsidR="00A03C55" w:rsidRPr="002E0025" w:rsidTr="003264D7">
        <w:tc>
          <w:tcPr>
            <w:tcW w:w="9923" w:type="dxa"/>
            <w:vAlign w:val="center"/>
          </w:tcPr>
          <w:p w:rsidR="00A03C55" w:rsidRPr="00DF7D78" w:rsidRDefault="00A03C55" w:rsidP="003264D7">
            <w:pPr>
              <w:spacing w:after="0" w:line="240" w:lineRule="auto"/>
              <w:ind w:left="-57" w:right="-57"/>
              <w:jc w:val="both"/>
              <w:rPr>
                <w:rFonts w:ascii="Times New Roman" w:hAnsi="Times New Roman" w:cs="Times New Roman"/>
              </w:rPr>
            </w:pPr>
            <w:r w:rsidRPr="00DF7D78">
              <w:rPr>
                <w:rFonts w:ascii="Times New Roman" w:hAnsi="Times New Roman" w:cs="Times New Roman"/>
              </w:rPr>
              <w:t xml:space="preserve">МП «Реализация государственной национальной политики и укрепление единства российской нации на территории  Урюпинского  муниципального района» </w:t>
            </w:r>
          </w:p>
        </w:tc>
      </w:tr>
      <w:tr w:rsidR="00A03C55" w:rsidRPr="002E0025" w:rsidTr="003264D7">
        <w:tc>
          <w:tcPr>
            <w:tcW w:w="9923" w:type="dxa"/>
            <w:vAlign w:val="center"/>
          </w:tcPr>
          <w:p w:rsidR="00A03C55" w:rsidRPr="00DF7D78" w:rsidRDefault="00A03C55" w:rsidP="003264D7">
            <w:pPr>
              <w:spacing w:after="0" w:line="240" w:lineRule="auto"/>
              <w:ind w:left="-57" w:right="-57"/>
              <w:jc w:val="both"/>
              <w:rPr>
                <w:rFonts w:ascii="Times New Roman" w:hAnsi="Times New Roman" w:cs="Times New Roman"/>
              </w:rPr>
            </w:pPr>
            <w:r w:rsidRPr="00DF7D78">
              <w:rPr>
                <w:rFonts w:ascii="Times New Roman" w:hAnsi="Times New Roman" w:cs="Times New Roman"/>
              </w:rPr>
              <w:t>МП «Героико-патриотическое воспитание молодежи в Урюпинском муниципальном районе»</w:t>
            </w:r>
          </w:p>
        </w:tc>
      </w:tr>
      <w:tr w:rsidR="00A03C55" w:rsidRPr="002E0025" w:rsidTr="003264D7">
        <w:tc>
          <w:tcPr>
            <w:tcW w:w="9923" w:type="dxa"/>
            <w:vAlign w:val="center"/>
          </w:tcPr>
          <w:p w:rsidR="00A03C55" w:rsidRPr="00DF7D78" w:rsidRDefault="00A03C55" w:rsidP="003264D7">
            <w:pPr>
              <w:spacing w:after="0" w:line="240" w:lineRule="auto"/>
              <w:ind w:left="-57" w:right="-57"/>
              <w:jc w:val="both"/>
              <w:rPr>
                <w:rFonts w:ascii="Times New Roman" w:hAnsi="Times New Roman" w:cs="Times New Roman"/>
                <w:highlight w:val="yellow"/>
              </w:rPr>
            </w:pPr>
            <w:r w:rsidRPr="00DF7D78">
              <w:rPr>
                <w:rFonts w:ascii="Times New Roman" w:hAnsi="Times New Roman" w:cs="Times New Roman"/>
              </w:rPr>
              <w:t>МП «Профилактика экстремизма и терроризма на территории Урюпинского муниципального района (в том числе в молодежной среде)»</w:t>
            </w:r>
          </w:p>
        </w:tc>
      </w:tr>
      <w:tr w:rsidR="00A03C55" w:rsidRPr="002E0025" w:rsidTr="003264D7">
        <w:tc>
          <w:tcPr>
            <w:tcW w:w="9923" w:type="dxa"/>
            <w:vAlign w:val="center"/>
          </w:tcPr>
          <w:p w:rsidR="00A03C55" w:rsidRPr="00DF7D78" w:rsidRDefault="00A03C55" w:rsidP="003264D7">
            <w:pPr>
              <w:spacing w:after="0" w:line="240" w:lineRule="auto"/>
              <w:ind w:left="-57" w:right="-57"/>
              <w:jc w:val="both"/>
              <w:rPr>
                <w:rFonts w:ascii="Times New Roman" w:hAnsi="Times New Roman" w:cs="Times New Roman"/>
              </w:rPr>
            </w:pPr>
            <w:r w:rsidRPr="00DF7D78">
              <w:rPr>
                <w:rFonts w:ascii="Times New Roman" w:hAnsi="Times New Roman" w:cs="Times New Roman"/>
              </w:rPr>
              <w:t>МП «Развитие массовой физической культуры и спорта на территории Урюпинского муниципального района»</w:t>
            </w:r>
          </w:p>
        </w:tc>
      </w:tr>
      <w:tr w:rsidR="00A03C55" w:rsidRPr="002E0025" w:rsidTr="003264D7">
        <w:tc>
          <w:tcPr>
            <w:tcW w:w="9923" w:type="dxa"/>
            <w:vAlign w:val="center"/>
          </w:tcPr>
          <w:p w:rsidR="00A03C55" w:rsidRPr="00DF7D78" w:rsidRDefault="00A03C55" w:rsidP="003264D7">
            <w:pPr>
              <w:spacing w:after="0" w:line="240" w:lineRule="auto"/>
              <w:ind w:left="-57" w:right="-57"/>
              <w:jc w:val="both"/>
              <w:rPr>
                <w:rFonts w:ascii="Times New Roman" w:hAnsi="Times New Roman" w:cs="Times New Roman"/>
              </w:rPr>
            </w:pPr>
            <w:r w:rsidRPr="00DF7D78">
              <w:rPr>
                <w:rFonts w:ascii="Times New Roman" w:hAnsi="Times New Roman" w:cs="Times New Roman"/>
              </w:rPr>
              <w:t>МП</w:t>
            </w:r>
            <w:proofErr w:type="gramStart"/>
            <w:r w:rsidRPr="00DF7D78">
              <w:rPr>
                <w:rFonts w:ascii="Times New Roman" w:hAnsi="Times New Roman" w:cs="Times New Roman"/>
              </w:rPr>
              <w:t>«П</w:t>
            </w:r>
            <w:proofErr w:type="gramEnd"/>
            <w:r w:rsidRPr="00DF7D78">
              <w:rPr>
                <w:rFonts w:ascii="Times New Roman" w:hAnsi="Times New Roman" w:cs="Times New Roman"/>
              </w:rPr>
              <w:t>оддержка социально-ориентированных некоммерческих организаций, осуществляющих деятельность на территории  Урюпинского муниципального района»</w:t>
            </w:r>
          </w:p>
        </w:tc>
      </w:tr>
      <w:tr w:rsidR="00A03C55" w:rsidRPr="002E0025" w:rsidTr="003264D7">
        <w:tc>
          <w:tcPr>
            <w:tcW w:w="9923" w:type="dxa"/>
            <w:vAlign w:val="center"/>
          </w:tcPr>
          <w:p w:rsidR="00A03C55" w:rsidRPr="00DF7D78" w:rsidRDefault="00A03C55" w:rsidP="003264D7">
            <w:pPr>
              <w:spacing w:after="0" w:line="240" w:lineRule="auto"/>
              <w:ind w:left="-57" w:right="-57"/>
              <w:jc w:val="both"/>
              <w:rPr>
                <w:rFonts w:ascii="Times New Roman" w:hAnsi="Times New Roman" w:cs="Times New Roman"/>
              </w:rPr>
            </w:pPr>
            <w:r w:rsidRPr="00DF7D78">
              <w:rPr>
                <w:rFonts w:ascii="Times New Roman" w:hAnsi="Times New Roman" w:cs="Times New Roman"/>
              </w:rPr>
              <w:t xml:space="preserve">МП «Профилактика правонарушений на </w:t>
            </w:r>
            <w:proofErr w:type="spellStart"/>
            <w:r w:rsidRPr="00DF7D78">
              <w:rPr>
                <w:rFonts w:ascii="Times New Roman" w:hAnsi="Times New Roman" w:cs="Times New Roman"/>
              </w:rPr>
              <w:t>территорииУрюпинского</w:t>
            </w:r>
            <w:proofErr w:type="spellEnd"/>
            <w:r w:rsidRPr="00DF7D78">
              <w:rPr>
                <w:rFonts w:ascii="Times New Roman" w:hAnsi="Times New Roman" w:cs="Times New Roman"/>
              </w:rPr>
              <w:t xml:space="preserve"> муниципального района»</w:t>
            </w:r>
          </w:p>
        </w:tc>
      </w:tr>
      <w:tr w:rsidR="00A03C55" w:rsidRPr="008E639F" w:rsidTr="003264D7">
        <w:tc>
          <w:tcPr>
            <w:tcW w:w="9923" w:type="dxa"/>
            <w:vAlign w:val="center"/>
          </w:tcPr>
          <w:p w:rsidR="00A03C55" w:rsidRPr="00DF7D78" w:rsidRDefault="00A03C55" w:rsidP="003264D7">
            <w:pPr>
              <w:spacing w:after="0" w:line="240" w:lineRule="auto"/>
              <w:ind w:left="-57" w:right="-57"/>
              <w:jc w:val="both"/>
              <w:rPr>
                <w:rFonts w:ascii="Times New Roman" w:hAnsi="Times New Roman" w:cs="Times New Roman"/>
              </w:rPr>
            </w:pPr>
            <w:r w:rsidRPr="00DF7D78">
              <w:rPr>
                <w:rFonts w:ascii="Times New Roman" w:hAnsi="Times New Roman" w:cs="Times New Roman"/>
              </w:rPr>
              <w:t xml:space="preserve">МП «Обеспечение </w:t>
            </w:r>
            <w:proofErr w:type="gramStart"/>
            <w:r w:rsidRPr="00DF7D78">
              <w:rPr>
                <w:rFonts w:ascii="Times New Roman" w:hAnsi="Times New Roman" w:cs="Times New Roman"/>
              </w:rPr>
              <w:t>безопасности жизнедеятельности населения Урюпинского муниципального района Волгоградской области</w:t>
            </w:r>
            <w:proofErr w:type="gramEnd"/>
            <w:r w:rsidRPr="00DF7D78">
              <w:rPr>
                <w:rFonts w:ascii="Times New Roman" w:hAnsi="Times New Roman" w:cs="Times New Roman"/>
              </w:rPr>
              <w:t>»</w:t>
            </w:r>
          </w:p>
        </w:tc>
      </w:tr>
    </w:tbl>
    <w:p w:rsidR="00A03C55" w:rsidRPr="00E3660C" w:rsidRDefault="00A03C55" w:rsidP="00A03C55">
      <w:pPr>
        <w:spacing w:after="0" w:line="240" w:lineRule="auto"/>
        <w:ind w:left="-57" w:right="-57"/>
        <w:rPr>
          <w:rFonts w:ascii="Times New Roman" w:hAnsi="Times New Roman" w:cs="Times New Roman"/>
          <w:sz w:val="24"/>
          <w:szCs w:val="24"/>
          <w:highlight w:val="yellow"/>
        </w:rPr>
      </w:pPr>
    </w:p>
    <w:p w:rsidR="00A03C55" w:rsidRPr="005B1A53" w:rsidRDefault="00A03C55" w:rsidP="00A03C55">
      <w:pPr>
        <w:spacing w:after="0" w:line="240" w:lineRule="auto"/>
        <w:ind w:left="-57" w:right="-57"/>
        <w:rPr>
          <w:rFonts w:ascii="Times New Roman" w:eastAsia="Arial" w:hAnsi="Times New Roman" w:cs="Times New Roman"/>
          <w:sz w:val="24"/>
          <w:szCs w:val="24"/>
          <w:lang w:eastAsia="ar-SA"/>
        </w:rPr>
      </w:pPr>
      <w:r>
        <w:rPr>
          <w:rFonts w:ascii="Times New Roman" w:hAnsi="Times New Roman" w:cs="Times New Roman"/>
          <w:sz w:val="24"/>
          <w:szCs w:val="24"/>
        </w:rPr>
        <w:t xml:space="preserve">                                                                                               </w:t>
      </w:r>
      <w:r w:rsidRPr="005B1A53">
        <w:rPr>
          <w:rFonts w:ascii="Times New Roman" w:hAnsi="Times New Roman" w:cs="Times New Roman"/>
          <w:sz w:val="24"/>
          <w:szCs w:val="24"/>
        </w:rPr>
        <w:t>Приложение 14</w:t>
      </w:r>
    </w:p>
    <w:p w:rsidR="00A03C55" w:rsidRPr="005B1A53" w:rsidRDefault="00A03C55" w:rsidP="00A03C55">
      <w:pPr>
        <w:pStyle w:val="ConsNormal"/>
        <w:ind w:left="-57" w:right="-57" w:firstLine="0"/>
        <w:jc w:val="both"/>
        <w:rPr>
          <w:rFonts w:ascii="Times New Roman" w:hAnsi="Times New Roman" w:cs="Times New Roman"/>
          <w:sz w:val="24"/>
          <w:szCs w:val="24"/>
        </w:rPr>
      </w:pPr>
      <w:r w:rsidRPr="005B1A5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B1A53">
        <w:rPr>
          <w:rFonts w:ascii="Times New Roman" w:hAnsi="Times New Roman" w:cs="Times New Roman"/>
          <w:sz w:val="24"/>
          <w:szCs w:val="24"/>
        </w:rPr>
        <w:t>к Положению о  бюджете Урюпинского муниципального</w:t>
      </w:r>
    </w:p>
    <w:p w:rsidR="00A03C55" w:rsidRPr="005B1A53" w:rsidRDefault="00A03C55" w:rsidP="00A03C55">
      <w:pPr>
        <w:pStyle w:val="ConsNormal"/>
        <w:ind w:left="-57" w:right="-57" w:firstLine="0"/>
        <w:jc w:val="both"/>
        <w:rPr>
          <w:rFonts w:ascii="Times New Roman" w:hAnsi="Times New Roman" w:cs="Times New Roman"/>
          <w:sz w:val="24"/>
          <w:szCs w:val="24"/>
        </w:rPr>
      </w:pPr>
      <w:r w:rsidRPr="005B1A53">
        <w:rPr>
          <w:rFonts w:ascii="Times New Roman" w:hAnsi="Times New Roman" w:cs="Times New Roman"/>
          <w:sz w:val="24"/>
          <w:szCs w:val="24"/>
        </w:rPr>
        <w:t xml:space="preserve">                                                           района на 2024 год и плановый период 2025 и 2026 годов</w:t>
      </w:r>
    </w:p>
    <w:p w:rsidR="00A03C55" w:rsidRPr="005B1A53" w:rsidRDefault="00A03C55" w:rsidP="00A03C55">
      <w:pPr>
        <w:spacing w:after="0" w:line="240" w:lineRule="auto"/>
        <w:ind w:left="-57" w:right="-57"/>
        <w:rPr>
          <w:rFonts w:ascii="Times New Roman" w:hAnsi="Times New Roman" w:cs="Times New Roman"/>
          <w:b/>
          <w:bCs/>
          <w:sz w:val="16"/>
          <w:szCs w:val="16"/>
        </w:rPr>
      </w:pPr>
    </w:p>
    <w:p w:rsidR="00A03C55" w:rsidRPr="005B1A53" w:rsidRDefault="00A03C55" w:rsidP="00A03C55">
      <w:pPr>
        <w:spacing w:after="0" w:line="240" w:lineRule="auto"/>
        <w:ind w:left="-57" w:right="-57"/>
        <w:jc w:val="center"/>
        <w:rPr>
          <w:rFonts w:ascii="Times New Roman" w:hAnsi="Times New Roman" w:cs="Times New Roman"/>
          <w:b/>
          <w:bCs/>
          <w:sz w:val="24"/>
          <w:szCs w:val="24"/>
        </w:rPr>
      </w:pPr>
      <w:r w:rsidRPr="005B1A53">
        <w:rPr>
          <w:rFonts w:ascii="Times New Roman" w:hAnsi="Times New Roman" w:cs="Times New Roman"/>
          <w:b/>
          <w:bCs/>
          <w:sz w:val="24"/>
          <w:szCs w:val="24"/>
        </w:rPr>
        <w:t xml:space="preserve">Перечень действующих муниципальных программ </w:t>
      </w:r>
    </w:p>
    <w:p w:rsidR="00A03C55" w:rsidRPr="005B1A53" w:rsidRDefault="00A03C55" w:rsidP="00A03C55">
      <w:pPr>
        <w:spacing w:after="0" w:line="240" w:lineRule="auto"/>
        <w:ind w:left="-57" w:right="-57"/>
        <w:jc w:val="center"/>
        <w:rPr>
          <w:rFonts w:ascii="Times New Roman" w:hAnsi="Times New Roman" w:cs="Times New Roman"/>
          <w:b/>
          <w:bCs/>
          <w:sz w:val="24"/>
          <w:szCs w:val="24"/>
        </w:rPr>
      </w:pPr>
      <w:r w:rsidRPr="005B1A53">
        <w:rPr>
          <w:rFonts w:ascii="Times New Roman" w:hAnsi="Times New Roman" w:cs="Times New Roman"/>
          <w:b/>
          <w:bCs/>
          <w:sz w:val="24"/>
          <w:szCs w:val="24"/>
        </w:rPr>
        <w:t xml:space="preserve">на плановый период 2025 и 2026 годов </w:t>
      </w:r>
    </w:p>
    <w:p w:rsidR="00A03C55" w:rsidRPr="005B1A53" w:rsidRDefault="00A03C55" w:rsidP="00A03C55">
      <w:pPr>
        <w:spacing w:after="0" w:line="240" w:lineRule="auto"/>
        <w:ind w:left="-57" w:right="-57"/>
        <w:rPr>
          <w:rFonts w:ascii="Times New Roman" w:hAnsi="Times New Roman" w:cs="Times New Roman"/>
          <w:sz w:val="16"/>
          <w:szCs w:val="16"/>
        </w:rPr>
      </w:pPr>
    </w:p>
    <w:tbl>
      <w:tblPr>
        <w:tblW w:w="991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80"/>
        <w:gridCol w:w="1290"/>
        <w:gridCol w:w="1122"/>
        <w:gridCol w:w="1122"/>
      </w:tblGrid>
      <w:tr w:rsidR="00A03C55" w:rsidRPr="00E14557" w:rsidTr="003264D7">
        <w:tc>
          <w:tcPr>
            <w:tcW w:w="6380" w:type="dxa"/>
            <w:vAlign w:val="center"/>
          </w:tcPr>
          <w:p w:rsidR="00A03C55" w:rsidRPr="002943E9" w:rsidRDefault="00A03C55" w:rsidP="003264D7">
            <w:pPr>
              <w:spacing w:after="0" w:line="240" w:lineRule="auto"/>
              <w:ind w:left="-57" w:right="-57"/>
              <w:jc w:val="center"/>
              <w:rPr>
                <w:rFonts w:ascii="Times New Roman" w:hAnsi="Times New Roman" w:cs="Times New Roman"/>
                <w:b/>
                <w:bCs/>
                <w:sz w:val="20"/>
                <w:szCs w:val="20"/>
              </w:rPr>
            </w:pPr>
            <w:r w:rsidRPr="002943E9">
              <w:rPr>
                <w:rFonts w:ascii="Times New Roman" w:hAnsi="Times New Roman" w:cs="Times New Roman"/>
                <w:b/>
                <w:bCs/>
                <w:sz w:val="20"/>
                <w:szCs w:val="20"/>
              </w:rPr>
              <w:t>Наименование муниципальной программы</w:t>
            </w:r>
            <w:r>
              <w:rPr>
                <w:rFonts w:ascii="Times New Roman" w:hAnsi="Times New Roman" w:cs="Times New Roman"/>
                <w:b/>
                <w:bCs/>
                <w:sz w:val="20"/>
                <w:szCs w:val="20"/>
              </w:rPr>
              <w:t xml:space="preserve"> (МП)</w:t>
            </w:r>
          </w:p>
        </w:tc>
        <w:tc>
          <w:tcPr>
            <w:tcW w:w="1290" w:type="dxa"/>
            <w:vAlign w:val="center"/>
          </w:tcPr>
          <w:p w:rsidR="00A03C55" w:rsidRPr="002943E9" w:rsidRDefault="00A03C55" w:rsidP="003264D7">
            <w:pPr>
              <w:spacing w:after="0" w:line="240" w:lineRule="auto"/>
              <w:ind w:left="-57" w:right="-57"/>
              <w:jc w:val="center"/>
              <w:rPr>
                <w:rFonts w:ascii="Times New Roman" w:hAnsi="Times New Roman" w:cs="Times New Roman"/>
                <w:b/>
                <w:bCs/>
                <w:sz w:val="20"/>
                <w:szCs w:val="20"/>
              </w:rPr>
            </w:pPr>
            <w:r w:rsidRPr="002943E9">
              <w:rPr>
                <w:rFonts w:ascii="Times New Roman" w:hAnsi="Times New Roman" w:cs="Times New Roman"/>
                <w:b/>
                <w:bCs/>
                <w:sz w:val="20"/>
                <w:szCs w:val="20"/>
              </w:rPr>
              <w:t xml:space="preserve">Код целевой </w:t>
            </w:r>
          </w:p>
          <w:p w:rsidR="00A03C55" w:rsidRPr="002943E9" w:rsidRDefault="00A03C55" w:rsidP="003264D7">
            <w:pPr>
              <w:spacing w:after="0" w:line="240" w:lineRule="auto"/>
              <w:ind w:left="-57" w:right="-57"/>
              <w:jc w:val="center"/>
              <w:rPr>
                <w:rFonts w:ascii="Times New Roman" w:hAnsi="Times New Roman" w:cs="Times New Roman"/>
                <w:b/>
                <w:bCs/>
                <w:sz w:val="20"/>
                <w:szCs w:val="20"/>
              </w:rPr>
            </w:pPr>
            <w:r w:rsidRPr="002943E9">
              <w:rPr>
                <w:rFonts w:ascii="Times New Roman" w:hAnsi="Times New Roman" w:cs="Times New Roman"/>
                <w:b/>
                <w:bCs/>
                <w:sz w:val="20"/>
                <w:szCs w:val="20"/>
              </w:rPr>
              <w:t>статьи расходов</w:t>
            </w:r>
          </w:p>
        </w:tc>
        <w:tc>
          <w:tcPr>
            <w:tcW w:w="1122" w:type="dxa"/>
            <w:vAlign w:val="center"/>
          </w:tcPr>
          <w:p w:rsidR="00A03C55" w:rsidRPr="002943E9" w:rsidRDefault="00A03C55" w:rsidP="003264D7">
            <w:pPr>
              <w:spacing w:after="0" w:line="240" w:lineRule="auto"/>
              <w:ind w:left="-57" w:right="-57"/>
              <w:jc w:val="center"/>
              <w:rPr>
                <w:rFonts w:ascii="Times New Roman" w:hAnsi="Times New Roman" w:cs="Times New Roman"/>
                <w:b/>
                <w:bCs/>
                <w:sz w:val="20"/>
                <w:szCs w:val="20"/>
              </w:rPr>
            </w:pPr>
            <w:r w:rsidRPr="002943E9">
              <w:rPr>
                <w:rFonts w:ascii="Times New Roman" w:hAnsi="Times New Roman" w:cs="Times New Roman"/>
                <w:b/>
                <w:bCs/>
                <w:sz w:val="20"/>
                <w:szCs w:val="20"/>
              </w:rPr>
              <w:t xml:space="preserve">Сумма 2025 год </w:t>
            </w:r>
            <w:r w:rsidRPr="002943E9">
              <w:rPr>
                <w:rFonts w:ascii="Times New Roman" w:hAnsi="Times New Roman" w:cs="Times New Roman"/>
                <w:sz w:val="20"/>
                <w:szCs w:val="20"/>
              </w:rPr>
              <w:t>(тыс. руб.)</w:t>
            </w:r>
          </w:p>
        </w:tc>
        <w:tc>
          <w:tcPr>
            <w:tcW w:w="1122" w:type="dxa"/>
            <w:vAlign w:val="center"/>
          </w:tcPr>
          <w:p w:rsidR="00A03C55" w:rsidRPr="002943E9" w:rsidRDefault="00A03C55" w:rsidP="003264D7">
            <w:pPr>
              <w:spacing w:after="0" w:line="240" w:lineRule="auto"/>
              <w:ind w:left="-57" w:right="-57"/>
              <w:jc w:val="center"/>
              <w:rPr>
                <w:rFonts w:ascii="Times New Roman" w:hAnsi="Times New Roman" w:cs="Times New Roman"/>
                <w:b/>
                <w:bCs/>
                <w:sz w:val="20"/>
                <w:szCs w:val="20"/>
              </w:rPr>
            </w:pPr>
            <w:r w:rsidRPr="002943E9">
              <w:rPr>
                <w:rFonts w:ascii="Times New Roman" w:hAnsi="Times New Roman" w:cs="Times New Roman"/>
                <w:b/>
                <w:bCs/>
                <w:sz w:val="20"/>
                <w:szCs w:val="20"/>
              </w:rPr>
              <w:t xml:space="preserve">Сумма 2026 год </w:t>
            </w:r>
            <w:r w:rsidRPr="002943E9">
              <w:rPr>
                <w:rFonts w:ascii="Times New Roman" w:hAnsi="Times New Roman" w:cs="Times New Roman"/>
                <w:sz w:val="20"/>
                <w:szCs w:val="20"/>
              </w:rPr>
              <w:t>(тыс. руб.)</w:t>
            </w:r>
          </w:p>
        </w:tc>
      </w:tr>
      <w:tr w:rsidR="00A03C55" w:rsidRPr="00E14557" w:rsidTr="003264D7">
        <w:tc>
          <w:tcPr>
            <w:tcW w:w="6380" w:type="dxa"/>
            <w:vAlign w:val="center"/>
          </w:tcPr>
          <w:p w:rsidR="00A03C55" w:rsidRPr="002943E9" w:rsidRDefault="00A03C55" w:rsidP="003264D7">
            <w:pPr>
              <w:spacing w:after="0" w:line="240" w:lineRule="auto"/>
              <w:ind w:left="-57" w:right="-57"/>
              <w:jc w:val="both"/>
              <w:rPr>
                <w:rFonts w:ascii="Times New Roman" w:hAnsi="Times New Roman" w:cs="Times New Roman"/>
              </w:rPr>
            </w:pPr>
            <w:r w:rsidRPr="002943E9">
              <w:rPr>
                <w:rFonts w:ascii="Times New Roman" w:hAnsi="Times New Roman" w:cs="Times New Roman"/>
              </w:rPr>
              <w:t>МП «Пожарная безопасность муниципальных образовательных организаций Урюпинского муниципального района Волгоградской области»</w:t>
            </w:r>
          </w:p>
        </w:tc>
        <w:tc>
          <w:tcPr>
            <w:tcW w:w="1290" w:type="dxa"/>
            <w:vAlign w:val="center"/>
          </w:tcPr>
          <w:p w:rsidR="00A03C55" w:rsidRPr="002943E9" w:rsidRDefault="00A03C55" w:rsidP="003264D7">
            <w:pPr>
              <w:spacing w:after="0" w:line="240" w:lineRule="auto"/>
              <w:ind w:left="-57" w:right="-57"/>
              <w:jc w:val="center"/>
              <w:rPr>
                <w:rFonts w:ascii="Times New Roman" w:hAnsi="Times New Roman" w:cs="Times New Roman"/>
                <w:sz w:val="20"/>
                <w:szCs w:val="20"/>
              </w:rPr>
            </w:pPr>
            <w:r w:rsidRPr="002943E9">
              <w:rPr>
                <w:rFonts w:ascii="Times New Roman" w:hAnsi="Times New Roman" w:cs="Times New Roman"/>
                <w:sz w:val="20"/>
                <w:szCs w:val="20"/>
              </w:rPr>
              <w:t>02.0.00.00000</w:t>
            </w:r>
          </w:p>
        </w:tc>
        <w:tc>
          <w:tcPr>
            <w:tcW w:w="1122" w:type="dxa"/>
            <w:vAlign w:val="center"/>
          </w:tcPr>
          <w:p w:rsidR="00A03C55" w:rsidRPr="002943E9" w:rsidRDefault="00A03C55" w:rsidP="003264D7">
            <w:pPr>
              <w:spacing w:after="0" w:line="240" w:lineRule="auto"/>
              <w:ind w:left="-57" w:right="-57"/>
              <w:jc w:val="center"/>
              <w:rPr>
                <w:rFonts w:ascii="Times New Roman" w:hAnsi="Times New Roman" w:cs="Times New Roman"/>
              </w:rPr>
            </w:pPr>
            <w:r w:rsidRPr="002943E9">
              <w:rPr>
                <w:rFonts w:ascii="Times New Roman" w:hAnsi="Times New Roman" w:cs="Times New Roman"/>
              </w:rPr>
              <w:t>5146,000</w:t>
            </w:r>
          </w:p>
        </w:tc>
        <w:tc>
          <w:tcPr>
            <w:tcW w:w="1122" w:type="dxa"/>
            <w:vAlign w:val="center"/>
          </w:tcPr>
          <w:p w:rsidR="00A03C55" w:rsidRPr="002943E9" w:rsidRDefault="00A03C55" w:rsidP="003264D7">
            <w:pPr>
              <w:spacing w:after="0" w:line="240" w:lineRule="auto"/>
              <w:ind w:left="-57" w:right="-57"/>
              <w:jc w:val="center"/>
              <w:rPr>
                <w:rFonts w:ascii="Times New Roman" w:hAnsi="Times New Roman" w:cs="Times New Roman"/>
              </w:rPr>
            </w:pPr>
            <w:r w:rsidRPr="002943E9">
              <w:rPr>
                <w:rFonts w:ascii="Times New Roman" w:hAnsi="Times New Roman" w:cs="Times New Roman"/>
              </w:rPr>
              <w:t>-</w:t>
            </w:r>
          </w:p>
        </w:tc>
      </w:tr>
      <w:tr w:rsidR="00A03C55" w:rsidRPr="00E14557" w:rsidTr="003264D7">
        <w:tc>
          <w:tcPr>
            <w:tcW w:w="6380" w:type="dxa"/>
            <w:shd w:val="clear" w:color="auto" w:fill="auto"/>
            <w:vAlign w:val="center"/>
          </w:tcPr>
          <w:p w:rsidR="00A03C55" w:rsidRPr="002943E9" w:rsidRDefault="00A03C55" w:rsidP="003264D7">
            <w:pPr>
              <w:spacing w:after="0" w:line="240" w:lineRule="auto"/>
              <w:ind w:left="-57" w:right="-57"/>
              <w:jc w:val="both"/>
              <w:rPr>
                <w:rFonts w:ascii="Times New Roman" w:hAnsi="Times New Roman" w:cs="Times New Roman"/>
              </w:rPr>
            </w:pPr>
            <w:r w:rsidRPr="002943E9">
              <w:rPr>
                <w:rFonts w:ascii="Times New Roman" w:hAnsi="Times New Roman" w:cs="Times New Roman"/>
              </w:rPr>
              <w:t xml:space="preserve">МП «Организация питания обучающихся и воспитанников в муниципальных образовательных организациях Урюпинского муниципального района» </w:t>
            </w:r>
          </w:p>
        </w:tc>
        <w:tc>
          <w:tcPr>
            <w:tcW w:w="1290" w:type="dxa"/>
            <w:shd w:val="clear" w:color="auto" w:fill="auto"/>
            <w:vAlign w:val="center"/>
          </w:tcPr>
          <w:p w:rsidR="00A03C55" w:rsidRPr="002943E9" w:rsidRDefault="00A03C55" w:rsidP="003264D7">
            <w:pPr>
              <w:spacing w:after="0" w:line="240" w:lineRule="auto"/>
              <w:ind w:left="-57" w:right="-57"/>
              <w:jc w:val="center"/>
              <w:rPr>
                <w:rFonts w:ascii="Times New Roman" w:hAnsi="Times New Roman" w:cs="Times New Roman"/>
                <w:sz w:val="20"/>
                <w:szCs w:val="20"/>
              </w:rPr>
            </w:pPr>
            <w:r w:rsidRPr="002943E9">
              <w:rPr>
                <w:rFonts w:ascii="Times New Roman" w:hAnsi="Times New Roman" w:cs="Times New Roman"/>
                <w:sz w:val="20"/>
                <w:szCs w:val="20"/>
              </w:rPr>
              <w:t>06.0.00.00000</w:t>
            </w:r>
          </w:p>
        </w:tc>
        <w:tc>
          <w:tcPr>
            <w:tcW w:w="1122" w:type="dxa"/>
            <w:shd w:val="clear" w:color="auto" w:fill="auto"/>
            <w:vAlign w:val="center"/>
          </w:tcPr>
          <w:p w:rsidR="00A03C55" w:rsidRPr="002943E9" w:rsidRDefault="00A03C55" w:rsidP="003264D7">
            <w:pPr>
              <w:spacing w:after="0" w:line="240" w:lineRule="auto"/>
              <w:ind w:left="-57" w:right="-57"/>
              <w:jc w:val="center"/>
              <w:rPr>
                <w:rFonts w:ascii="Times New Roman" w:hAnsi="Times New Roman" w:cs="Times New Roman"/>
              </w:rPr>
            </w:pPr>
            <w:r w:rsidRPr="002943E9">
              <w:rPr>
                <w:rFonts w:ascii="Times New Roman" w:hAnsi="Times New Roman" w:cs="Times New Roman"/>
              </w:rPr>
              <w:t>23011,505</w:t>
            </w:r>
          </w:p>
        </w:tc>
        <w:tc>
          <w:tcPr>
            <w:tcW w:w="1122" w:type="dxa"/>
            <w:vAlign w:val="center"/>
          </w:tcPr>
          <w:p w:rsidR="00A03C55" w:rsidRPr="002943E9" w:rsidRDefault="00A03C55" w:rsidP="003264D7">
            <w:pPr>
              <w:spacing w:after="0" w:line="240" w:lineRule="auto"/>
              <w:ind w:left="-57" w:right="-57"/>
              <w:jc w:val="center"/>
              <w:rPr>
                <w:rFonts w:ascii="Times New Roman" w:hAnsi="Times New Roman" w:cs="Times New Roman"/>
              </w:rPr>
            </w:pPr>
            <w:r w:rsidRPr="002943E9">
              <w:rPr>
                <w:rFonts w:ascii="Times New Roman" w:hAnsi="Times New Roman" w:cs="Times New Roman"/>
              </w:rPr>
              <w:t>22804,133</w:t>
            </w:r>
          </w:p>
        </w:tc>
      </w:tr>
      <w:tr w:rsidR="00A03C55" w:rsidRPr="00E14557" w:rsidTr="003264D7">
        <w:tc>
          <w:tcPr>
            <w:tcW w:w="6380" w:type="dxa"/>
            <w:vAlign w:val="center"/>
          </w:tcPr>
          <w:p w:rsidR="00A03C55" w:rsidRPr="002943E9" w:rsidRDefault="00A03C55" w:rsidP="003264D7">
            <w:pPr>
              <w:spacing w:after="0" w:line="240" w:lineRule="auto"/>
              <w:ind w:left="-57" w:right="-57"/>
              <w:jc w:val="both"/>
              <w:rPr>
                <w:rFonts w:ascii="Times New Roman" w:hAnsi="Times New Roman" w:cs="Times New Roman"/>
              </w:rPr>
            </w:pPr>
            <w:r w:rsidRPr="002943E9">
              <w:rPr>
                <w:rFonts w:ascii="Times New Roman" w:hAnsi="Times New Roman" w:cs="Times New Roman"/>
              </w:rPr>
              <w:t>МП</w:t>
            </w:r>
            <w:r w:rsidRPr="002943E9">
              <w:rPr>
                <w:rFonts w:ascii="Times New Roman" w:hAnsi="Times New Roman" w:cs="Times New Roman"/>
                <w:bCs/>
              </w:rPr>
              <w:t xml:space="preserve"> «Развитие образования на территории Урюпинского муниципального района Волгоградской области» </w:t>
            </w:r>
          </w:p>
        </w:tc>
        <w:tc>
          <w:tcPr>
            <w:tcW w:w="1290" w:type="dxa"/>
            <w:vAlign w:val="center"/>
          </w:tcPr>
          <w:p w:rsidR="00A03C55" w:rsidRPr="002943E9" w:rsidRDefault="00A03C55" w:rsidP="003264D7">
            <w:pPr>
              <w:spacing w:after="0" w:line="240" w:lineRule="auto"/>
              <w:ind w:left="-57" w:right="-57"/>
              <w:jc w:val="center"/>
              <w:rPr>
                <w:rFonts w:ascii="Times New Roman" w:hAnsi="Times New Roman" w:cs="Times New Roman"/>
                <w:sz w:val="20"/>
                <w:szCs w:val="20"/>
              </w:rPr>
            </w:pPr>
            <w:r w:rsidRPr="002943E9">
              <w:rPr>
                <w:rFonts w:ascii="Times New Roman" w:hAnsi="Times New Roman" w:cs="Times New Roman"/>
                <w:sz w:val="20"/>
                <w:szCs w:val="20"/>
              </w:rPr>
              <w:t>17.0.00.00000</w:t>
            </w:r>
          </w:p>
        </w:tc>
        <w:tc>
          <w:tcPr>
            <w:tcW w:w="1122" w:type="dxa"/>
            <w:vAlign w:val="center"/>
          </w:tcPr>
          <w:p w:rsidR="00A03C55" w:rsidRPr="002943E9" w:rsidRDefault="00A03C55" w:rsidP="003264D7">
            <w:pPr>
              <w:spacing w:after="0" w:line="240" w:lineRule="auto"/>
              <w:ind w:left="-57" w:right="-57"/>
              <w:jc w:val="center"/>
              <w:rPr>
                <w:rFonts w:ascii="Times New Roman" w:hAnsi="Times New Roman" w:cs="Times New Roman"/>
              </w:rPr>
            </w:pPr>
            <w:r w:rsidRPr="002943E9">
              <w:rPr>
                <w:rFonts w:ascii="Times New Roman" w:hAnsi="Times New Roman" w:cs="Times New Roman"/>
              </w:rPr>
              <w:t>2826,001</w:t>
            </w:r>
          </w:p>
        </w:tc>
        <w:tc>
          <w:tcPr>
            <w:tcW w:w="1122" w:type="dxa"/>
            <w:vAlign w:val="center"/>
          </w:tcPr>
          <w:p w:rsidR="00A03C55" w:rsidRPr="002943E9" w:rsidRDefault="00A03C55" w:rsidP="003264D7">
            <w:pPr>
              <w:spacing w:after="0" w:line="240" w:lineRule="auto"/>
              <w:ind w:left="-57" w:right="-57"/>
              <w:jc w:val="center"/>
              <w:rPr>
                <w:rFonts w:ascii="Times New Roman" w:hAnsi="Times New Roman" w:cs="Times New Roman"/>
              </w:rPr>
            </w:pPr>
            <w:r w:rsidRPr="002943E9">
              <w:rPr>
                <w:rFonts w:ascii="Times New Roman" w:hAnsi="Times New Roman" w:cs="Times New Roman"/>
              </w:rPr>
              <w:t>2892,667</w:t>
            </w:r>
          </w:p>
        </w:tc>
      </w:tr>
      <w:tr w:rsidR="00A03C55" w:rsidRPr="00E14557" w:rsidTr="003264D7">
        <w:tc>
          <w:tcPr>
            <w:tcW w:w="6380" w:type="dxa"/>
            <w:vAlign w:val="center"/>
          </w:tcPr>
          <w:p w:rsidR="00A03C55" w:rsidRPr="002943E9" w:rsidRDefault="00A03C55" w:rsidP="003264D7">
            <w:pPr>
              <w:spacing w:after="0" w:line="240" w:lineRule="auto"/>
              <w:ind w:left="-57" w:right="-57"/>
              <w:jc w:val="both"/>
              <w:rPr>
                <w:rFonts w:ascii="Times New Roman" w:hAnsi="Times New Roman" w:cs="Times New Roman"/>
              </w:rPr>
            </w:pPr>
            <w:r w:rsidRPr="002943E9">
              <w:rPr>
                <w:rFonts w:ascii="Times New Roman" w:hAnsi="Times New Roman" w:cs="Times New Roman"/>
              </w:rPr>
              <w:t>МП «Формирование современной комфортной среды Урюпинского муниципального района Волгоградской области»</w:t>
            </w:r>
          </w:p>
        </w:tc>
        <w:tc>
          <w:tcPr>
            <w:tcW w:w="1290" w:type="dxa"/>
            <w:vAlign w:val="center"/>
          </w:tcPr>
          <w:p w:rsidR="00A03C55" w:rsidRPr="002943E9" w:rsidRDefault="00A03C55" w:rsidP="003264D7">
            <w:pPr>
              <w:spacing w:after="0" w:line="240" w:lineRule="auto"/>
              <w:ind w:left="-57" w:right="-57"/>
              <w:jc w:val="center"/>
              <w:rPr>
                <w:rFonts w:ascii="Times New Roman" w:hAnsi="Times New Roman" w:cs="Times New Roman"/>
                <w:sz w:val="20"/>
                <w:szCs w:val="20"/>
              </w:rPr>
            </w:pPr>
            <w:r w:rsidRPr="002943E9">
              <w:rPr>
                <w:rFonts w:ascii="Times New Roman" w:hAnsi="Times New Roman" w:cs="Times New Roman"/>
                <w:sz w:val="20"/>
                <w:szCs w:val="20"/>
              </w:rPr>
              <w:t>38.0.00.00000</w:t>
            </w:r>
          </w:p>
        </w:tc>
        <w:tc>
          <w:tcPr>
            <w:tcW w:w="1122" w:type="dxa"/>
            <w:vAlign w:val="center"/>
          </w:tcPr>
          <w:p w:rsidR="00A03C55" w:rsidRPr="002943E9" w:rsidRDefault="00A03C55" w:rsidP="003264D7">
            <w:pPr>
              <w:spacing w:after="0" w:line="240" w:lineRule="auto"/>
              <w:ind w:left="-57" w:right="-57"/>
              <w:jc w:val="center"/>
              <w:rPr>
                <w:rFonts w:ascii="Times New Roman" w:hAnsi="Times New Roman" w:cs="Times New Roman"/>
              </w:rPr>
            </w:pPr>
            <w:r w:rsidRPr="002943E9">
              <w:rPr>
                <w:rFonts w:ascii="Times New Roman" w:hAnsi="Times New Roman" w:cs="Times New Roman"/>
              </w:rPr>
              <w:t>5382,223</w:t>
            </w:r>
          </w:p>
        </w:tc>
        <w:tc>
          <w:tcPr>
            <w:tcW w:w="1122" w:type="dxa"/>
            <w:vAlign w:val="center"/>
          </w:tcPr>
          <w:p w:rsidR="00A03C55" w:rsidRPr="002943E9" w:rsidRDefault="00A03C55" w:rsidP="003264D7">
            <w:pPr>
              <w:spacing w:after="0" w:line="240" w:lineRule="auto"/>
              <w:ind w:left="-57" w:right="-57"/>
              <w:jc w:val="center"/>
              <w:rPr>
                <w:rFonts w:ascii="Times New Roman" w:hAnsi="Times New Roman" w:cs="Times New Roman"/>
              </w:rPr>
            </w:pPr>
            <w:r w:rsidRPr="002943E9">
              <w:rPr>
                <w:rFonts w:ascii="Times New Roman" w:hAnsi="Times New Roman" w:cs="Times New Roman"/>
              </w:rPr>
              <w:t>-</w:t>
            </w:r>
          </w:p>
        </w:tc>
      </w:tr>
      <w:tr w:rsidR="00A03C55" w:rsidRPr="00E14557" w:rsidTr="003264D7">
        <w:tc>
          <w:tcPr>
            <w:tcW w:w="6380" w:type="dxa"/>
            <w:vAlign w:val="center"/>
          </w:tcPr>
          <w:p w:rsidR="00A03C55" w:rsidRPr="002943E9" w:rsidRDefault="00A03C55" w:rsidP="003264D7">
            <w:pPr>
              <w:spacing w:after="0" w:line="240" w:lineRule="auto"/>
              <w:ind w:left="-57" w:right="-57"/>
              <w:jc w:val="both"/>
              <w:rPr>
                <w:rFonts w:ascii="Times New Roman" w:hAnsi="Times New Roman" w:cs="Times New Roman"/>
              </w:rPr>
            </w:pPr>
            <w:r w:rsidRPr="002943E9">
              <w:rPr>
                <w:rFonts w:ascii="Times New Roman" w:hAnsi="Times New Roman" w:cs="Times New Roman"/>
              </w:rPr>
              <w:t xml:space="preserve">МП «Улучшение жилищных условий молодых семей Урюпинского муниципального района» </w:t>
            </w:r>
          </w:p>
        </w:tc>
        <w:tc>
          <w:tcPr>
            <w:tcW w:w="1290" w:type="dxa"/>
            <w:vAlign w:val="center"/>
          </w:tcPr>
          <w:p w:rsidR="00A03C55" w:rsidRPr="002943E9" w:rsidRDefault="00A03C55" w:rsidP="003264D7">
            <w:pPr>
              <w:spacing w:after="0" w:line="240" w:lineRule="auto"/>
              <w:ind w:left="-57" w:right="-57"/>
              <w:jc w:val="center"/>
              <w:rPr>
                <w:rFonts w:ascii="Times New Roman" w:hAnsi="Times New Roman" w:cs="Times New Roman"/>
                <w:sz w:val="20"/>
                <w:szCs w:val="20"/>
              </w:rPr>
            </w:pPr>
            <w:r w:rsidRPr="002943E9">
              <w:rPr>
                <w:rFonts w:ascii="Times New Roman" w:hAnsi="Times New Roman" w:cs="Times New Roman"/>
                <w:sz w:val="20"/>
                <w:szCs w:val="20"/>
              </w:rPr>
              <w:t>43.0.00.00000</w:t>
            </w:r>
          </w:p>
        </w:tc>
        <w:tc>
          <w:tcPr>
            <w:tcW w:w="1122" w:type="dxa"/>
            <w:vAlign w:val="center"/>
          </w:tcPr>
          <w:p w:rsidR="00A03C55" w:rsidRPr="002943E9" w:rsidRDefault="00A03C55" w:rsidP="003264D7">
            <w:pPr>
              <w:spacing w:after="0" w:line="240" w:lineRule="auto"/>
              <w:ind w:left="-57" w:right="-57"/>
              <w:jc w:val="center"/>
              <w:rPr>
                <w:rFonts w:ascii="Times New Roman" w:hAnsi="Times New Roman" w:cs="Times New Roman"/>
              </w:rPr>
            </w:pPr>
            <w:r w:rsidRPr="002943E9">
              <w:rPr>
                <w:rFonts w:ascii="Times New Roman" w:hAnsi="Times New Roman" w:cs="Times New Roman"/>
              </w:rPr>
              <w:t>90,000</w:t>
            </w:r>
          </w:p>
        </w:tc>
        <w:tc>
          <w:tcPr>
            <w:tcW w:w="1122" w:type="dxa"/>
            <w:vAlign w:val="center"/>
          </w:tcPr>
          <w:p w:rsidR="00A03C55" w:rsidRPr="002943E9" w:rsidRDefault="00A03C55" w:rsidP="003264D7">
            <w:pPr>
              <w:spacing w:after="0" w:line="240" w:lineRule="auto"/>
              <w:ind w:left="-57" w:right="-57"/>
              <w:jc w:val="center"/>
              <w:rPr>
                <w:rFonts w:ascii="Times New Roman" w:hAnsi="Times New Roman" w:cs="Times New Roman"/>
              </w:rPr>
            </w:pPr>
            <w:r w:rsidRPr="002943E9">
              <w:rPr>
                <w:rFonts w:ascii="Times New Roman" w:hAnsi="Times New Roman" w:cs="Times New Roman"/>
              </w:rPr>
              <w:t>-</w:t>
            </w:r>
          </w:p>
        </w:tc>
      </w:tr>
      <w:tr w:rsidR="00A03C55" w:rsidRPr="00E14557" w:rsidTr="003264D7">
        <w:tc>
          <w:tcPr>
            <w:tcW w:w="6380" w:type="dxa"/>
            <w:tcBorders>
              <w:top w:val="single" w:sz="4" w:space="0" w:color="auto"/>
              <w:left w:val="single" w:sz="4" w:space="0" w:color="auto"/>
              <w:bottom w:val="single" w:sz="4" w:space="0" w:color="auto"/>
              <w:right w:val="single" w:sz="4" w:space="0" w:color="auto"/>
            </w:tcBorders>
            <w:vAlign w:val="center"/>
          </w:tcPr>
          <w:p w:rsidR="00A03C55" w:rsidRPr="002943E9" w:rsidRDefault="00A03C55" w:rsidP="003264D7">
            <w:pPr>
              <w:spacing w:after="0" w:line="240" w:lineRule="auto"/>
              <w:ind w:left="-57" w:right="-57"/>
              <w:jc w:val="both"/>
              <w:rPr>
                <w:rFonts w:ascii="Times New Roman" w:hAnsi="Times New Roman" w:cs="Times New Roman"/>
              </w:rPr>
            </w:pPr>
            <w:r w:rsidRPr="002943E9">
              <w:rPr>
                <w:rFonts w:ascii="Times New Roman" w:hAnsi="Times New Roman" w:cs="Times New Roman"/>
              </w:rPr>
              <w:t>МП «Организация и обеспечение отдыха, оздоровления и занятости детей, подростков и молодежи в Урюпинском муниципальном районе»</w:t>
            </w:r>
          </w:p>
        </w:tc>
        <w:tc>
          <w:tcPr>
            <w:tcW w:w="1290" w:type="dxa"/>
            <w:tcBorders>
              <w:top w:val="single" w:sz="4" w:space="0" w:color="auto"/>
              <w:left w:val="single" w:sz="4" w:space="0" w:color="auto"/>
              <w:bottom w:val="single" w:sz="4" w:space="0" w:color="auto"/>
              <w:right w:val="single" w:sz="4" w:space="0" w:color="auto"/>
            </w:tcBorders>
            <w:vAlign w:val="center"/>
          </w:tcPr>
          <w:p w:rsidR="00A03C55" w:rsidRPr="002943E9" w:rsidRDefault="00A03C55" w:rsidP="003264D7">
            <w:pPr>
              <w:spacing w:after="0" w:line="240" w:lineRule="auto"/>
              <w:ind w:left="-57" w:right="-57"/>
              <w:jc w:val="center"/>
              <w:rPr>
                <w:rFonts w:ascii="Times New Roman" w:hAnsi="Times New Roman" w:cs="Times New Roman"/>
                <w:sz w:val="20"/>
                <w:szCs w:val="20"/>
              </w:rPr>
            </w:pPr>
            <w:r w:rsidRPr="002943E9">
              <w:rPr>
                <w:rFonts w:ascii="Times New Roman" w:hAnsi="Times New Roman" w:cs="Times New Roman"/>
                <w:sz w:val="20"/>
                <w:szCs w:val="20"/>
              </w:rPr>
              <w:t>47.0.00.00000</w:t>
            </w:r>
          </w:p>
        </w:tc>
        <w:tc>
          <w:tcPr>
            <w:tcW w:w="1122" w:type="dxa"/>
            <w:tcBorders>
              <w:top w:val="single" w:sz="4" w:space="0" w:color="auto"/>
              <w:left w:val="single" w:sz="4" w:space="0" w:color="auto"/>
              <w:bottom w:val="single" w:sz="4" w:space="0" w:color="auto"/>
              <w:right w:val="single" w:sz="4" w:space="0" w:color="auto"/>
            </w:tcBorders>
            <w:vAlign w:val="center"/>
          </w:tcPr>
          <w:p w:rsidR="00A03C55" w:rsidRPr="002943E9" w:rsidRDefault="00A03C55" w:rsidP="003264D7">
            <w:pPr>
              <w:spacing w:after="0" w:line="240" w:lineRule="auto"/>
              <w:ind w:left="-57" w:right="-57"/>
              <w:jc w:val="center"/>
              <w:rPr>
                <w:rFonts w:ascii="Times New Roman" w:hAnsi="Times New Roman" w:cs="Times New Roman"/>
              </w:rPr>
            </w:pPr>
            <w:r w:rsidRPr="002943E9">
              <w:rPr>
                <w:rFonts w:ascii="Times New Roman" w:hAnsi="Times New Roman" w:cs="Times New Roman"/>
              </w:rPr>
              <w:t>2584,456</w:t>
            </w:r>
          </w:p>
        </w:tc>
        <w:tc>
          <w:tcPr>
            <w:tcW w:w="1122" w:type="dxa"/>
            <w:tcBorders>
              <w:top w:val="single" w:sz="4" w:space="0" w:color="auto"/>
              <w:left w:val="single" w:sz="4" w:space="0" w:color="auto"/>
              <w:bottom w:val="single" w:sz="4" w:space="0" w:color="auto"/>
              <w:right w:val="single" w:sz="4" w:space="0" w:color="auto"/>
            </w:tcBorders>
            <w:vAlign w:val="center"/>
          </w:tcPr>
          <w:p w:rsidR="00A03C55" w:rsidRPr="002943E9" w:rsidRDefault="00A03C55" w:rsidP="003264D7">
            <w:pPr>
              <w:spacing w:after="0" w:line="240" w:lineRule="auto"/>
              <w:ind w:left="-57" w:right="-57"/>
              <w:jc w:val="center"/>
              <w:rPr>
                <w:rFonts w:ascii="Times New Roman" w:hAnsi="Times New Roman" w:cs="Times New Roman"/>
              </w:rPr>
            </w:pPr>
            <w:r w:rsidRPr="002943E9">
              <w:rPr>
                <w:rFonts w:ascii="Times New Roman" w:hAnsi="Times New Roman" w:cs="Times New Roman"/>
              </w:rPr>
              <w:t>2584,456</w:t>
            </w:r>
          </w:p>
        </w:tc>
      </w:tr>
      <w:tr w:rsidR="00A03C55" w:rsidRPr="00E14557" w:rsidTr="003264D7">
        <w:tc>
          <w:tcPr>
            <w:tcW w:w="6380" w:type="dxa"/>
            <w:shd w:val="clear" w:color="auto" w:fill="auto"/>
            <w:vAlign w:val="center"/>
          </w:tcPr>
          <w:p w:rsidR="00A03C55" w:rsidRPr="002943E9" w:rsidRDefault="00A03C55" w:rsidP="003264D7">
            <w:pPr>
              <w:spacing w:after="0" w:line="240" w:lineRule="auto"/>
              <w:ind w:left="-57" w:right="-57"/>
              <w:jc w:val="both"/>
              <w:rPr>
                <w:rFonts w:ascii="Times New Roman" w:hAnsi="Times New Roman" w:cs="Times New Roman"/>
              </w:rPr>
            </w:pPr>
            <w:r w:rsidRPr="002943E9">
              <w:rPr>
                <w:rFonts w:ascii="Times New Roman" w:hAnsi="Times New Roman" w:cs="Times New Roman"/>
              </w:rPr>
              <w:t xml:space="preserve">МП «Развитие сельского хозяйства и регулирование рынков сельскохозяйственной продукции, сырья и продовольствия </w:t>
            </w:r>
            <w:r w:rsidRPr="002943E9">
              <w:rPr>
                <w:rFonts w:ascii="Times New Roman" w:hAnsi="Times New Roman" w:cs="Times New Roman"/>
              </w:rPr>
              <w:lastRenderedPageBreak/>
              <w:t xml:space="preserve">Урюпинского муниципального района» </w:t>
            </w:r>
          </w:p>
        </w:tc>
        <w:tc>
          <w:tcPr>
            <w:tcW w:w="1290" w:type="dxa"/>
            <w:tcBorders>
              <w:top w:val="single" w:sz="4" w:space="0" w:color="auto"/>
              <w:left w:val="single" w:sz="4" w:space="0" w:color="auto"/>
              <w:bottom w:val="single" w:sz="4" w:space="0" w:color="auto"/>
              <w:right w:val="single" w:sz="4" w:space="0" w:color="auto"/>
            </w:tcBorders>
            <w:vAlign w:val="center"/>
          </w:tcPr>
          <w:p w:rsidR="00A03C55" w:rsidRPr="002943E9" w:rsidRDefault="00A03C55" w:rsidP="003264D7">
            <w:pPr>
              <w:spacing w:after="0" w:line="240" w:lineRule="auto"/>
              <w:ind w:left="-57" w:right="-57"/>
              <w:jc w:val="center"/>
              <w:rPr>
                <w:rFonts w:ascii="Times New Roman" w:hAnsi="Times New Roman" w:cs="Times New Roman"/>
                <w:sz w:val="20"/>
                <w:szCs w:val="20"/>
              </w:rPr>
            </w:pPr>
            <w:r w:rsidRPr="002943E9">
              <w:rPr>
                <w:rFonts w:ascii="Times New Roman" w:hAnsi="Times New Roman" w:cs="Times New Roman"/>
                <w:sz w:val="20"/>
                <w:szCs w:val="20"/>
              </w:rPr>
              <w:lastRenderedPageBreak/>
              <w:t>52.0.00.00000</w:t>
            </w:r>
          </w:p>
        </w:tc>
        <w:tc>
          <w:tcPr>
            <w:tcW w:w="1122" w:type="dxa"/>
            <w:tcBorders>
              <w:top w:val="single" w:sz="4" w:space="0" w:color="auto"/>
              <w:left w:val="single" w:sz="4" w:space="0" w:color="auto"/>
              <w:bottom w:val="single" w:sz="4" w:space="0" w:color="auto"/>
              <w:right w:val="single" w:sz="4" w:space="0" w:color="auto"/>
            </w:tcBorders>
            <w:vAlign w:val="center"/>
          </w:tcPr>
          <w:p w:rsidR="00A03C55" w:rsidRPr="002943E9" w:rsidRDefault="00A03C55" w:rsidP="003264D7">
            <w:pPr>
              <w:spacing w:after="0" w:line="240" w:lineRule="auto"/>
              <w:ind w:left="-57" w:right="-57"/>
              <w:jc w:val="center"/>
              <w:rPr>
                <w:rFonts w:ascii="Times New Roman" w:hAnsi="Times New Roman" w:cs="Times New Roman"/>
              </w:rPr>
            </w:pPr>
            <w:r w:rsidRPr="002943E9">
              <w:rPr>
                <w:rFonts w:ascii="Times New Roman" w:hAnsi="Times New Roman" w:cs="Times New Roman"/>
              </w:rPr>
              <w:t>2206,556</w:t>
            </w:r>
          </w:p>
        </w:tc>
        <w:tc>
          <w:tcPr>
            <w:tcW w:w="1122" w:type="dxa"/>
            <w:tcBorders>
              <w:top w:val="single" w:sz="4" w:space="0" w:color="auto"/>
              <w:left w:val="single" w:sz="4" w:space="0" w:color="auto"/>
              <w:bottom w:val="single" w:sz="4" w:space="0" w:color="auto"/>
              <w:right w:val="single" w:sz="4" w:space="0" w:color="auto"/>
            </w:tcBorders>
            <w:vAlign w:val="center"/>
          </w:tcPr>
          <w:p w:rsidR="00A03C55" w:rsidRPr="002943E9" w:rsidRDefault="00A03C55" w:rsidP="003264D7">
            <w:pPr>
              <w:spacing w:after="0" w:line="240" w:lineRule="auto"/>
              <w:ind w:left="-57" w:right="-57"/>
              <w:jc w:val="center"/>
              <w:rPr>
                <w:rFonts w:ascii="Times New Roman" w:hAnsi="Times New Roman" w:cs="Times New Roman"/>
              </w:rPr>
            </w:pPr>
            <w:r w:rsidRPr="002943E9">
              <w:rPr>
                <w:rFonts w:ascii="Times New Roman" w:hAnsi="Times New Roman" w:cs="Times New Roman"/>
              </w:rPr>
              <w:t>-</w:t>
            </w:r>
          </w:p>
        </w:tc>
      </w:tr>
      <w:tr w:rsidR="00A03C55" w:rsidRPr="003B2283" w:rsidTr="003264D7">
        <w:tc>
          <w:tcPr>
            <w:tcW w:w="7670" w:type="dxa"/>
            <w:gridSpan w:val="2"/>
            <w:tcBorders>
              <w:top w:val="single" w:sz="4" w:space="0" w:color="auto"/>
              <w:left w:val="single" w:sz="4" w:space="0" w:color="auto"/>
              <w:bottom w:val="single" w:sz="4" w:space="0" w:color="auto"/>
              <w:right w:val="single" w:sz="4" w:space="0" w:color="auto"/>
            </w:tcBorders>
            <w:vAlign w:val="center"/>
          </w:tcPr>
          <w:p w:rsidR="00A03C55" w:rsidRPr="002943E9" w:rsidRDefault="00A03C55" w:rsidP="003264D7">
            <w:pPr>
              <w:spacing w:after="0" w:line="240" w:lineRule="auto"/>
              <w:ind w:left="-57" w:right="-57"/>
              <w:jc w:val="center"/>
              <w:rPr>
                <w:rFonts w:ascii="Times New Roman" w:hAnsi="Times New Roman" w:cs="Times New Roman"/>
                <w:b/>
              </w:rPr>
            </w:pPr>
            <w:r w:rsidRPr="002943E9">
              <w:rPr>
                <w:rFonts w:ascii="Times New Roman" w:hAnsi="Times New Roman" w:cs="Times New Roman"/>
                <w:b/>
              </w:rPr>
              <w:lastRenderedPageBreak/>
              <w:t>ИТОГО:</w:t>
            </w:r>
          </w:p>
        </w:tc>
        <w:tc>
          <w:tcPr>
            <w:tcW w:w="1122" w:type="dxa"/>
            <w:tcBorders>
              <w:top w:val="single" w:sz="4" w:space="0" w:color="auto"/>
              <w:left w:val="single" w:sz="4" w:space="0" w:color="auto"/>
              <w:bottom w:val="single" w:sz="4" w:space="0" w:color="auto"/>
              <w:right w:val="single" w:sz="4" w:space="0" w:color="auto"/>
            </w:tcBorders>
          </w:tcPr>
          <w:p w:rsidR="00A03C55" w:rsidRPr="002943E9" w:rsidRDefault="00A03C55" w:rsidP="003264D7">
            <w:pPr>
              <w:spacing w:after="0" w:line="240" w:lineRule="auto"/>
              <w:ind w:left="-57" w:right="-57"/>
              <w:jc w:val="center"/>
              <w:rPr>
                <w:rFonts w:ascii="Times New Roman" w:hAnsi="Times New Roman" w:cs="Times New Roman"/>
                <w:b/>
              </w:rPr>
            </w:pPr>
            <w:r w:rsidRPr="002943E9">
              <w:rPr>
                <w:rFonts w:ascii="Times New Roman" w:hAnsi="Times New Roman" w:cs="Times New Roman"/>
                <w:b/>
              </w:rPr>
              <w:t>41246,741</w:t>
            </w:r>
          </w:p>
        </w:tc>
        <w:tc>
          <w:tcPr>
            <w:tcW w:w="1122" w:type="dxa"/>
            <w:tcBorders>
              <w:top w:val="single" w:sz="4" w:space="0" w:color="auto"/>
              <w:left w:val="single" w:sz="4" w:space="0" w:color="auto"/>
              <w:bottom w:val="single" w:sz="4" w:space="0" w:color="auto"/>
              <w:right w:val="single" w:sz="4" w:space="0" w:color="auto"/>
            </w:tcBorders>
          </w:tcPr>
          <w:p w:rsidR="00A03C55" w:rsidRPr="002943E9" w:rsidRDefault="00A03C55" w:rsidP="003264D7">
            <w:pPr>
              <w:spacing w:after="0" w:line="240" w:lineRule="auto"/>
              <w:ind w:left="-57" w:right="-57"/>
              <w:jc w:val="center"/>
              <w:rPr>
                <w:rFonts w:ascii="Times New Roman" w:hAnsi="Times New Roman" w:cs="Times New Roman"/>
                <w:b/>
              </w:rPr>
            </w:pPr>
            <w:r w:rsidRPr="002943E9">
              <w:rPr>
                <w:rFonts w:ascii="Times New Roman" w:hAnsi="Times New Roman" w:cs="Times New Roman"/>
                <w:b/>
              </w:rPr>
              <w:t>28281,256</w:t>
            </w:r>
          </w:p>
        </w:tc>
      </w:tr>
    </w:tbl>
    <w:p w:rsidR="00A03C55" w:rsidRPr="00BE5927" w:rsidRDefault="00A03C55" w:rsidP="00A03C55">
      <w:pPr>
        <w:spacing w:after="0" w:line="240" w:lineRule="auto"/>
        <w:ind w:left="-57" w:right="-57"/>
        <w:rPr>
          <w:rFonts w:ascii="Times New Roman" w:hAnsi="Times New Roman" w:cs="Times New Roman"/>
          <w:sz w:val="24"/>
          <w:szCs w:val="24"/>
        </w:rPr>
      </w:pPr>
    </w:p>
    <w:p w:rsidR="00A03C55" w:rsidRPr="00BE5927" w:rsidRDefault="00A03C55" w:rsidP="00A03C55">
      <w:pPr>
        <w:spacing w:after="0" w:line="240" w:lineRule="auto"/>
        <w:ind w:left="-57" w:right="-57"/>
        <w:rPr>
          <w:rFonts w:ascii="Times New Roman" w:hAnsi="Times New Roman" w:cs="Times New Roman"/>
          <w:sz w:val="24"/>
          <w:szCs w:val="24"/>
        </w:rPr>
      </w:pPr>
      <w:r w:rsidRPr="00BE592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E5927">
        <w:rPr>
          <w:rFonts w:ascii="Times New Roman" w:hAnsi="Times New Roman" w:cs="Times New Roman"/>
          <w:sz w:val="24"/>
          <w:szCs w:val="24"/>
        </w:rPr>
        <w:t>Приложение 15</w:t>
      </w:r>
    </w:p>
    <w:p w:rsidR="00A03C55" w:rsidRPr="00BE5927" w:rsidRDefault="00A03C55" w:rsidP="00A03C55">
      <w:pPr>
        <w:pStyle w:val="ConsNormal"/>
        <w:ind w:left="-57" w:right="-57" w:firstLine="0"/>
        <w:jc w:val="both"/>
        <w:rPr>
          <w:rFonts w:ascii="Times New Roman" w:hAnsi="Times New Roman" w:cs="Times New Roman"/>
          <w:sz w:val="24"/>
          <w:szCs w:val="24"/>
        </w:rPr>
      </w:pPr>
      <w:r w:rsidRPr="00BE592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E5927">
        <w:rPr>
          <w:rFonts w:ascii="Times New Roman" w:hAnsi="Times New Roman" w:cs="Times New Roman"/>
          <w:sz w:val="24"/>
          <w:szCs w:val="24"/>
        </w:rPr>
        <w:t>к Положению о  бюджете Урюпинского муниципального</w:t>
      </w:r>
    </w:p>
    <w:p w:rsidR="00A03C55" w:rsidRPr="00BE5927" w:rsidRDefault="00A03C55" w:rsidP="00A03C55">
      <w:pPr>
        <w:pStyle w:val="ConsNormal"/>
        <w:ind w:left="-57" w:right="-57" w:firstLine="0"/>
        <w:jc w:val="both"/>
        <w:rPr>
          <w:rFonts w:ascii="Times New Roman" w:hAnsi="Times New Roman" w:cs="Times New Roman"/>
          <w:sz w:val="24"/>
          <w:szCs w:val="24"/>
        </w:rPr>
      </w:pPr>
      <w:r w:rsidRPr="00BE5927">
        <w:rPr>
          <w:rFonts w:ascii="Times New Roman" w:hAnsi="Times New Roman" w:cs="Times New Roman"/>
          <w:sz w:val="24"/>
          <w:szCs w:val="24"/>
        </w:rPr>
        <w:t xml:space="preserve">                                                           района на 2024 год и плановый период 2025 и 2026 годов</w:t>
      </w:r>
    </w:p>
    <w:p w:rsidR="00A03C55" w:rsidRPr="00BE5927" w:rsidRDefault="00A03C55" w:rsidP="00A03C55">
      <w:pPr>
        <w:spacing w:after="0" w:line="240" w:lineRule="auto"/>
        <w:ind w:left="-57" w:right="-57"/>
        <w:rPr>
          <w:rFonts w:ascii="Times New Roman" w:hAnsi="Times New Roman" w:cs="Times New Roman"/>
          <w:sz w:val="16"/>
          <w:szCs w:val="16"/>
        </w:rPr>
      </w:pPr>
    </w:p>
    <w:p w:rsidR="00A03C55" w:rsidRPr="00BE5927" w:rsidRDefault="00A03C55" w:rsidP="00A03C55">
      <w:pPr>
        <w:spacing w:after="0" w:line="240" w:lineRule="auto"/>
        <w:ind w:left="-57" w:right="-57"/>
        <w:jc w:val="center"/>
        <w:rPr>
          <w:rFonts w:ascii="Times New Roman" w:hAnsi="Times New Roman" w:cs="Times New Roman"/>
          <w:b/>
          <w:bCs/>
          <w:sz w:val="24"/>
          <w:szCs w:val="24"/>
        </w:rPr>
      </w:pPr>
      <w:r w:rsidRPr="00BE5927">
        <w:rPr>
          <w:rFonts w:ascii="Times New Roman" w:hAnsi="Times New Roman" w:cs="Times New Roman"/>
          <w:b/>
          <w:bCs/>
          <w:sz w:val="24"/>
          <w:szCs w:val="24"/>
        </w:rPr>
        <w:t xml:space="preserve">Перечень муниципальных программ, финансирование которых </w:t>
      </w:r>
    </w:p>
    <w:p w:rsidR="00A03C55" w:rsidRPr="00BE5927" w:rsidRDefault="00A03C55" w:rsidP="00A03C55">
      <w:pPr>
        <w:spacing w:after="0" w:line="240" w:lineRule="auto"/>
        <w:ind w:left="-57" w:right="-57"/>
        <w:jc w:val="center"/>
        <w:rPr>
          <w:rFonts w:ascii="Times New Roman" w:hAnsi="Times New Roman" w:cs="Times New Roman"/>
          <w:b/>
          <w:bCs/>
          <w:sz w:val="24"/>
          <w:szCs w:val="24"/>
        </w:rPr>
      </w:pPr>
      <w:r w:rsidRPr="00BE5927">
        <w:rPr>
          <w:rFonts w:ascii="Times New Roman" w:hAnsi="Times New Roman" w:cs="Times New Roman"/>
          <w:b/>
          <w:bCs/>
          <w:sz w:val="24"/>
          <w:szCs w:val="24"/>
        </w:rPr>
        <w:t>приостановлено на плановый период 2025 и 2026 годов</w:t>
      </w:r>
    </w:p>
    <w:p w:rsidR="00A03C55" w:rsidRPr="00BE5927" w:rsidRDefault="00A03C55" w:rsidP="00A03C55">
      <w:pPr>
        <w:spacing w:after="0" w:line="240" w:lineRule="auto"/>
        <w:ind w:left="-57" w:right="-57"/>
        <w:rPr>
          <w:rFonts w:ascii="Times New Roman" w:hAnsi="Times New Roman" w:cs="Times New Roman"/>
          <w:sz w:val="16"/>
          <w:szCs w:val="16"/>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3"/>
      </w:tblGrid>
      <w:tr w:rsidR="00A03C55" w:rsidRPr="00E3660C" w:rsidTr="003264D7">
        <w:tc>
          <w:tcPr>
            <w:tcW w:w="9923" w:type="dxa"/>
            <w:vAlign w:val="center"/>
          </w:tcPr>
          <w:p w:rsidR="00A03C55" w:rsidRPr="002943E9" w:rsidRDefault="00A03C55" w:rsidP="003264D7">
            <w:pPr>
              <w:spacing w:after="0" w:line="240" w:lineRule="auto"/>
              <w:ind w:left="-57" w:right="-57"/>
              <w:jc w:val="center"/>
              <w:rPr>
                <w:rFonts w:ascii="Times New Roman" w:hAnsi="Times New Roman" w:cs="Times New Roman"/>
                <w:b/>
                <w:bCs/>
                <w:sz w:val="20"/>
                <w:szCs w:val="20"/>
              </w:rPr>
            </w:pPr>
            <w:proofErr w:type="spellStart"/>
            <w:r w:rsidRPr="002943E9">
              <w:rPr>
                <w:rFonts w:ascii="Times New Roman" w:hAnsi="Times New Roman" w:cs="Times New Roman"/>
                <w:b/>
                <w:bCs/>
                <w:sz w:val="20"/>
                <w:szCs w:val="20"/>
              </w:rPr>
              <w:t>Наименовани</w:t>
            </w:r>
            <w:proofErr w:type="spellEnd"/>
            <w:r w:rsidRPr="002943E9">
              <w:rPr>
                <w:rFonts w:ascii="Times New Roman" w:hAnsi="Times New Roman" w:cs="Times New Roman"/>
                <w:b/>
                <w:bCs/>
                <w:sz w:val="20"/>
                <w:szCs w:val="20"/>
                <w:lang w:val="en-US"/>
              </w:rPr>
              <w:t xml:space="preserve">е </w:t>
            </w:r>
            <w:proofErr w:type="spellStart"/>
            <w:r w:rsidRPr="002943E9">
              <w:rPr>
                <w:rFonts w:ascii="Times New Roman" w:hAnsi="Times New Roman" w:cs="Times New Roman"/>
                <w:b/>
                <w:bCs/>
                <w:sz w:val="20"/>
                <w:szCs w:val="20"/>
                <w:lang w:val="en-US"/>
              </w:rPr>
              <w:t>муниципальной</w:t>
            </w:r>
            <w:proofErr w:type="spellEnd"/>
            <w:r w:rsidR="00155A09">
              <w:rPr>
                <w:rFonts w:ascii="Times New Roman" w:hAnsi="Times New Roman" w:cs="Times New Roman"/>
                <w:b/>
                <w:bCs/>
                <w:sz w:val="20"/>
                <w:szCs w:val="20"/>
              </w:rPr>
              <w:t xml:space="preserve"> </w:t>
            </w:r>
            <w:proofErr w:type="spellStart"/>
            <w:r w:rsidRPr="002943E9">
              <w:rPr>
                <w:rFonts w:ascii="Times New Roman" w:hAnsi="Times New Roman" w:cs="Times New Roman"/>
                <w:b/>
                <w:bCs/>
                <w:sz w:val="20"/>
                <w:szCs w:val="20"/>
                <w:lang w:val="en-US"/>
              </w:rPr>
              <w:t>программы</w:t>
            </w:r>
            <w:proofErr w:type="spellEnd"/>
            <w:r>
              <w:rPr>
                <w:rFonts w:ascii="Times New Roman" w:hAnsi="Times New Roman" w:cs="Times New Roman"/>
                <w:b/>
                <w:bCs/>
                <w:sz w:val="20"/>
                <w:szCs w:val="20"/>
              </w:rPr>
              <w:t xml:space="preserve"> (МП)</w:t>
            </w:r>
          </w:p>
        </w:tc>
      </w:tr>
      <w:tr w:rsidR="00A03C55" w:rsidRPr="006020EE" w:rsidTr="003264D7">
        <w:tc>
          <w:tcPr>
            <w:tcW w:w="9923" w:type="dxa"/>
            <w:vAlign w:val="center"/>
          </w:tcPr>
          <w:p w:rsidR="00A03C55" w:rsidRPr="002943E9" w:rsidRDefault="00A03C55" w:rsidP="003264D7">
            <w:pPr>
              <w:spacing w:after="0" w:line="240" w:lineRule="auto"/>
              <w:ind w:left="-57" w:right="-57"/>
              <w:jc w:val="both"/>
              <w:rPr>
                <w:rFonts w:ascii="Times New Roman" w:hAnsi="Times New Roman" w:cs="Times New Roman"/>
                <w:bCs/>
              </w:rPr>
            </w:pPr>
            <w:r w:rsidRPr="002943E9">
              <w:rPr>
                <w:rFonts w:ascii="Times New Roman" w:hAnsi="Times New Roman" w:cs="Times New Roman"/>
              </w:rPr>
              <w:t>МП</w:t>
            </w:r>
            <w:r w:rsidRPr="002943E9">
              <w:rPr>
                <w:rFonts w:ascii="Times New Roman" w:hAnsi="Times New Roman" w:cs="Times New Roman"/>
                <w:bCs/>
              </w:rPr>
              <w:t xml:space="preserve"> «</w:t>
            </w:r>
            <w:r w:rsidRPr="002943E9">
              <w:rPr>
                <w:rFonts w:ascii="Times New Roman" w:hAnsi="Times New Roman" w:cs="Times New Roman"/>
              </w:rPr>
              <w:t>Развитие муниципальной службы  в администрации  Урюпинского муниципального района Волгоградской области»</w:t>
            </w:r>
          </w:p>
        </w:tc>
      </w:tr>
      <w:tr w:rsidR="00A03C55" w:rsidRPr="00E3660C" w:rsidTr="003264D7">
        <w:tc>
          <w:tcPr>
            <w:tcW w:w="9923" w:type="dxa"/>
            <w:vAlign w:val="center"/>
          </w:tcPr>
          <w:p w:rsidR="00A03C55" w:rsidRPr="002943E9" w:rsidRDefault="00A03C55" w:rsidP="003264D7">
            <w:pPr>
              <w:spacing w:after="0" w:line="240" w:lineRule="auto"/>
              <w:ind w:left="-57" w:right="-57"/>
              <w:jc w:val="both"/>
              <w:rPr>
                <w:rFonts w:ascii="Times New Roman" w:hAnsi="Times New Roman" w:cs="Times New Roman"/>
              </w:rPr>
            </w:pPr>
            <w:r w:rsidRPr="002943E9">
              <w:rPr>
                <w:rFonts w:ascii="Times New Roman" w:hAnsi="Times New Roman" w:cs="Times New Roman"/>
              </w:rPr>
              <w:t xml:space="preserve">МП «Развитие и поддержка малого и среднего предпринимательства Урюпинского муниципального района» </w:t>
            </w:r>
          </w:p>
        </w:tc>
      </w:tr>
      <w:tr w:rsidR="00A03C55" w:rsidRPr="00E3660C" w:rsidTr="003264D7">
        <w:tc>
          <w:tcPr>
            <w:tcW w:w="9923" w:type="dxa"/>
            <w:vAlign w:val="center"/>
          </w:tcPr>
          <w:p w:rsidR="00A03C55" w:rsidRPr="002943E9" w:rsidRDefault="00A03C55" w:rsidP="003264D7">
            <w:pPr>
              <w:spacing w:after="0" w:line="240" w:lineRule="auto"/>
              <w:ind w:left="-57" w:right="-57"/>
              <w:jc w:val="both"/>
              <w:rPr>
                <w:rFonts w:ascii="Times New Roman" w:hAnsi="Times New Roman" w:cs="Times New Roman"/>
              </w:rPr>
            </w:pPr>
            <w:r w:rsidRPr="002943E9">
              <w:rPr>
                <w:rFonts w:ascii="Times New Roman" w:hAnsi="Times New Roman" w:cs="Times New Roman"/>
              </w:rPr>
              <w:t>МП  «Комплексное  развитие  сельских территорий Урюпинского района Волгоградской области»</w:t>
            </w:r>
          </w:p>
        </w:tc>
      </w:tr>
      <w:tr w:rsidR="00A03C55" w:rsidRPr="00E3660C" w:rsidTr="003264D7">
        <w:tc>
          <w:tcPr>
            <w:tcW w:w="9923" w:type="dxa"/>
            <w:vAlign w:val="center"/>
          </w:tcPr>
          <w:p w:rsidR="00A03C55" w:rsidRPr="002943E9" w:rsidRDefault="00A03C55" w:rsidP="003264D7">
            <w:pPr>
              <w:spacing w:after="0" w:line="240" w:lineRule="auto"/>
              <w:ind w:left="-57" w:right="-57"/>
              <w:jc w:val="both"/>
              <w:rPr>
                <w:rFonts w:ascii="Times New Roman" w:hAnsi="Times New Roman" w:cs="Times New Roman"/>
                <w:highlight w:val="yellow"/>
              </w:rPr>
            </w:pPr>
            <w:r w:rsidRPr="002943E9">
              <w:rPr>
                <w:rFonts w:ascii="Times New Roman" w:hAnsi="Times New Roman" w:cs="Times New Roman"/>
              </w:rPr>
              <w:t>МП «Профилактика экстремизма и терроризма на территории Урюпинского муниципального района (в том числе в молодежной среде)»</w:t>
            </w:r>
          </w:p>
        </w:tc>
      </w:tr>
      <w:tr w:rsidR="00A03C55" w:rsidRPr="002E0025" w:rsidTr="003264D7">
        <w:tc>
          <w:tcPr>
            <w:tcW w:w="9923" w:type="dxa"/>
            <w:vAlign w:val="center"/>
          </w:tcPr>
          <w:p w:rsidR="00A03C55" w:rsidRPr="002943E9" w:rsidRDefault="00A03C55" w:rsidP="003264D7">
            <w:pPr>
              <w:spacing w:after="0" w:line="240" w:lineRule="auto"/>
              <w:ind w:left="-57" w:right="-57"/>
              <w:jc w:val="both"/>
              <w:rPr>
                <w:rFonts w:ascii="Times New Roman" w:hAnsi="Times New Roman" w:cs="Times New Roman"/>
              </w:rPr>
            </w:pPr>
            <w:r w:rsidRPr="002943E9">
              <w:rPr>
                <w:rFonts w:ascii="Times New Roman" w:hAnsi="Times New Roman" w:cs="Times New Roman"/>
              </w:rPr>
              <w:t>МП «Развитие массовой физической культуры и спорта на территории Урюпинского муниципального района»</w:t>
            </w:r>
          </w:p>
        </w:tc>
      </w:tr>
      <w:tr w:rsidR="00A03C55" w:rsidRPr="002E0025" w:rsidTr="003264D7">
        <w:tc>
          <w:tcPr>
            <w:tcW w:w="9923" w:type="dxa"/>
            <w:tcBorders>
              <w:top w:val="single" w:sz="4" w:space="0" w:color="auto"/>
              <w:left w:val="single" w:sz="4" w:space="0" w:color="auto"/>
              <w:bottom w:val="single" w:sz="4" w:space="0" w:color="auto"/>
              <w:right w:val="single" w:sz="4" w:space="0" w:color="auto"/>
            </w:tcBorders>
            <w:vAlign w:val="center"/>
          </w:tcPr>
          <w:p w:rsidR="00A03C55" w:rsidRPr="002943E9" w:rsidRDefault="00A03C55" w:rsidP="003264D7">
            <w:pPr>
              <w:spacing w:after="0" w:line="240" w:lineRule="auto"/>
              <w:ind w:left="-57" w:right="-57"/>
              <w:jc w:val="both"/>
              <w:rPr>
                <w:rFonts w:ascii="Times New Roman" w:hAnsi="Times New Roman" w:cs="Times New Roman"/>
              </w:rPr>
            </w:pPr>
            <w:r w:rsidRPr="002943E9">
              <w:rPr>
                <w:rFonts w:ascii="Times New Roman" w:hAnsi="Times New Roman" w:cs="Times New Roman"/>
              </w:rPr>
              <w:t>МП «Поддержка социально-ориентированных некоммерческих организаций, осуществляющих деятельность на территории  Урюпинского муниципального района»</w:t>
            </w:r>
          </w:p>
        </w:tc>
      </w:tr>
      <w:tr w:rsidR="00A03C55" w:rsidRPr="002E0025" w:rsidTr="003264D7">
        <w:tc>
          <w:tcPr>
            <w:tcW w:w="9923" w:type="dxa"/>
            <w:tcBorders>
              <w:top w:val="single" w:sz="4" w:space="0" w:color="auto"/>
              <w:left w:val="single" w:sz="4" w:space="0" w:color="auto"/>
              <w:bottom w:val="single" w:sz="4" w:space="0" w:color="auto"/>
              <w:right w:val="single" w:sz="4" w:space="0" w:color="auto"/>
            </w:tcBorders>
            <w:vAlign w:val="center"/>
          </w:tcPr>
          <w:p w:rsidR="00A03C55" w:rsidRPr="002943E9" w:rsidRDefault="00A03C55" w:rsidP="003264D7">
            <w:pPr>
              <w:spacing w:after="0" w:line="240" w:lineRule="auto"/>
              <w:ind w:left="-57" w:right="-57"/>
              <w:jc w:val="both"/>
              <w:rPr>
                <w:rFonts w:ascii="Times New Roman" w:hAnsi="Times New Roman" w:cs="Times New Roman"/>
              </w:rPr>
            </w:pPr>
            <w:r w:rsidRPr="002943E9">
              <w:rPr>
                <w:rFonts w:ascii="Times New Roman" w:hAnsi="Times New Roman" w:cs="Times New Roman"/>
              </w:rPr>
              <w:t xml:space="preserve">МП «Профилактика правонарушений на </w:t>
            </w:r>
            <w:proofErr w:type="spellStart"/>
            <w:r w:rsidRPr="002943E9">
              <w:rPr>
                <w:rFonts w:ascii="Times New Roman" w:hAnsi="Times New Roman" w:cs="Times New Roman"/>
              </w:rPr>
              <w:t>территорииУрюпинского</w:t>
            </w:r>
            <w:proofErr w:type="spellEnd"/>
            <w:r w:rsidRPr="002943E9">
              <w:rPr>
                <w:rFonts w:ascii="Times New Roman" w:hAnsi="Times New Roman" w:cs="Times New Roman"/>
              </w:rPr>
              <w:t xml:space="preserve"> муниципального района»</w:t>
            </w:r>
          </w:p>
        </w:tc>
      </w:tr>
      <w:tr w:rsidR="00A03C55" w:rsidRPr="008E639F" w:rsidTr="003264D7">
        <w:tc>
          <w:tcPr>
            <w:tcW w:w="9923" w:type="dxa"/>
            <w:tcBorders>
              <w:top w:val="single" w:sz="4" w:space="0" w:color="auto"/>
              <w:left w:val="single" w:sz="4" w:space="0" w:color="auto"/>
              <w:bottom w:val="single" w:sz="4" w:space="0" w:color="auto"/>
              <w:right w:val="single" w:sz="4" w:space="0" w:color="auto"/>
            </w:tcBorders>
            <w:vAlign w:val="center"/>
          </w:tcPr>
          <w:p w:rsidR="00A03C55" w:rsidRPr="002943E9" w:rsidRDefault="00A03C55" w:rsidP="003264D7">
            <w:pPr>
              <w:spacing w:after="0" w:line="240" w:lineRule="auto"/>
              <w:ind w:left="-57" w:right="-57"/>
              <w:jc w:val="both"/>
              <w:rPr>
                <w:rFonts w:ascii="Times New Roman" w:hAnsi="Times New Roman" w:cs="Times New Roman"/>
              </w:rPr>
            </w:pPr>
            <w:r w:rsidRPr="002943E9">
              <w:rPr>
                <w:rFonts w:ascii="Times New Roman" w:hAnsi="Times New Roman" w:cs="Times New Roman"/>
              </w:rPr>
              <w:t xml:space="preserve">МП «Обеспечение </w:t>
            </w:r>
            <w:proofErr w:type="gramStart"/>
            <w:r w:rsidRPr="002943E9">
              <w:rPr>
                <w:rFonts w:ascii="Times New Roman" w:hAnsi="Times New Roman" w:cs="Times New Roman"/>
              </w:rPr>
              <w:t>безопасности жизнедеятельности населения Урюпинского муниципального района Волгоградской области</w:t>
            </w:r>
            <w:proofErr w:type="gramEnd"/>
            <w:r w:rsidRPr="002943E9">
              <w:rPr>
                <w:rFonts w:ascii="Times New Roman" w:hAnsi="Times New Roman" w:cs="Times New Roman"/>
              </w:rPr>
              <w:t>»</w:t>
            </w:r>
          </w:p>
        </w:tc>
      </w:tr>
    </w:tbl>
    <w:p w:rsidR="00A03C55" w:rsidRPr="00E3660C" w:rsidRDefault="00A03C55" w:rsidP="00A03C55">
      <w:pPr>
        <w:spacing w:after="0" w:line="240" w:lineRule="auto"/>
        <w:ind w:left="-57" w:right="-57"/>
        <w:rPr>
          <w:rFonts w:ascii="Times New Roman" w:eastAsia="Arial" w:hAnsi="Times New Roman" w:cs="Times New Roman"/>
          <w:sz w:val="20"/>
          <w:szCs w:val="20"/>
          <w:highlight w:val="yellow"/>
          <w:lang w:eastAsia="ar-SA"/>
        </w:rPr>
      </w:pPr>
    </w:p>
    <w:p w:rsidR="00A03C55" w:rsidRPr="00DF6871" w:rsidRDefault="00A03C55" w:rsidP="00A03C55">
      <w:pPr>
        <w:spacing w:after="0" w:line="240" w:lineRule="auto"/>
        <w:ind w:left="-57" w:right="-57"/>
        <w:rPr>
          <w:rFonts w:ascii="Times New Roman" w:eastAsia="Arial" w:hAnsi="Times New Roman" w:cs="Times New Roman"/>
          <w:sz w:val="24"/>
          <w:szCs w:val="24"/>
          <w:lang w:eastAsia="ar-SA"/>
        </w:rPr>
      </w:pPr>
      <w:r>
        <w:rPr>
          <w:rFonts w:ascii="Times New Roman" w:hAnsi="Times New Roman" w:cs="Times New Roman"/>
          <w:sz w:val="24"/>
          <w:szCs w:val="24"/>
        </w:rPr>
        <w:t xml:space="preserve">                                                                                               </w:t>
      </w:r>
      <w:r w:rsidRPr="00DF6871">
        <w:rPr>
          <w:rFonts w:ascii="Times New Roman" w:hAnsi="Times New Roman" w:cs="Times New Roman"/>
          <w:sz w:val="24"/>
          <w:szCs w:val="24"/>
        </w:rPr>
        <w:t>Приложение 1</w:t>
      </w:r>
      <w:r>
        <w:rPr>
          <w:rFonts w:ascii="Times New Roman" w:hAnsi="Times New Roman" w:cs="Times New Roman"/>
          <w:sz w:val="24"/>
          <w:szCs w:val="24"/>
        </w:rPr>
        <w:t>6</w:t>
      </w:r>
    </w:p>
    <w:p w:rsidR="00A03C55" w:rsidRPr="00DF6871" w:rsidRDefault="00A03C55" w:rsidP="00A03C55">
      <w:pPr>
        <w:pStyle w:val="ConsNormal"/>
        <w:ind w:left="-57" w:right="-57" w:firstLine="0"/>
        <w:jc w:val="both"/>
        <w:rPr>
          <w:rFonts w:ascii="Times New Roman" w:hAnsi="Times New Roman" w:cs="Times New Roman"/>
          <w:sz w:val="24"/>
          <w:szCs w:val="24"/>
        </w:rPr>
      </w:pPr>
      <w:r w:rsidRPr="00DF687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F6871">
        <w:rPr>
          <w:rFonts w:ascii="Times New Roman" w:hAnsi="Times New Roman" w:cs="Times New Roman"/>
          <w:sz w:val="24"/>
          <w:szCs w:val="24"/>
        </w:rPr>
        <w:t>к Положению о  бюджете Урюпинского муниципального</w:t>
      </w:r>
    </w:p>
    <w:p w:rsidR="00A03C55" w:rsidRPr="00DF6871" w:rsidRDefault="00A03C55" w:rsidP="00A03C55">
      <w:pPr>
        <w:pStyle w:val="ConsNormal"/>
        <w:ind w:left="-57" w:right="-57" w:firstLine="0"/>
        <w:jc w:val="both"/>
        <w:rPr>
          <w:rFonts w:ascii="Times New Roman" w:hAnsi="Times New Roman" w:cs="Times New Roman"/>
          <w:sz w:val="24"/>
          <w:szCs w:val="24"/>
        </w:rPr>
      </w:pPr>
      <w:r w:rsidRPr="00DF6871">
        <w:rPr>
          <w:rFonts w:ascii="Times New Roman" w:hAnsi="Times New Roman" w:cs="Times New Roman"/>
          <w:sz w:val="24"/>
          <w:szCs w:val="24"/>
        </w:rPr>
        <w:t xml:space="preserve">                                                           района на 2024 год и плановый период 2025 и 2026 годов</w:t>
      </w:r>
    </w:p>
    <w:p w:rsidR="00A03C55" w:rsidRPr="00DF6871" w:rsidRDefault="00A03C55" w:rsidP="00A03C55">
      <w:pPr>
        <w:spacing w:after="0" w:line="240" w:lineRule="auto"/>
        <w:ind w:left="-57" w:right="-57"/>
        <w:rPr>
          <w:rFonts w:ascii="Times New Roman" w:hAnsi="Times New Roman" w:cs="Times New Roman"/>
          <w:bCs/>
          <w:sz w:val="16"/>
          <w:szCs w:val="16"/>
        </w:rPr>
      </w:pPr>
    </w:p>
    <w:p w:rsidR="00A03C55" w:rsidRPr="00DF6871" w:rsidRDefault="00A03C55" w:rsidP="00A03C55">
      <w:pPr>
        <w:spacing w:after="0" w:line="240" w:lineRule="auto"/>
        <w:ind w:left="-57" w:right="-57"/>
        <w:jc w:val="center"/>
        <w:rPr>
          <w:rFonts w:ascii="Times New Roman" w:hAnsi="Times New Roman" w:cs="Times New Roman"/>
          <w:b/>
          <w:bCs/>
          <w:sz w:val="24"/>
          <w:szCs w:val="24"/>
        </w:rPr>
      </w:pPr>
      <w:r w:rsidRPr="00DF6871">
        <w:rPr>
          <w:rFonts w:ascii="Times New Roman" w:hAnsi="Times New Roman" w:cs="Times New Roman"/>
          <w:b/>
          <w:bCs/>
          <w:sz w:val="24"/>
          <w:szCs w:val="24"/>
        </w:rPr>
        <w:t xml:space="preserve">Источники внутреннего финансирования дефицита бюджета </w:t>
      </w:r>
    </w:p>
    <w:p w:rsidR="00A03C55" w:rsidRPr="00DF6871" w:rsidRDefault="00A03C55" w:rsidP="00A03C55">
      <w:pPr>
        <w:spacing w:after="0" w:line="240" w:lineRule="auto"/>
        <w:ind w:left="-57" w:right="-57"/>
        <w:jc w:val="center"/>
        <w:rPr>
          <w:rFonts w:ascii="Times New Roman" w:hAnsi="Times New Roman" w:cs="Times New Roman"/>
          <w:b/>
          <w:bCs/>
          <w:sz w:val="24"/>
          <w:szCs w:val="24"/>
        </w:rPr>
      </w:pPr>
      <w:r w:rsidRPr="00DF6871">
        <w:rPr>
          <w:rFonts w:ascii="Times New Roman" w:hAnsi="Times New Roman" w:cs="Times New Roman"/>
          <w:b/>
          <w:bCs/>
          <w:sz w:val="24"/>
          <w:szCs w:val="24"/>
        </w:rPr>
        <w:t>Урюпинского муниципального района на 202</w:t>
      </w:r>
      <w:r>
        <w:rPr>
          <w:rFonts w:ascii="Times New Roman" w:hAnsi="Times New Roman" w:cs="Times New Roman"/>
          <w:b/>
          <w:bCs/>
          <w:sz w:val="24"/>
          <w:szCs w:val="24"/>
        </w:rPr>
        <w:t>4</w:t>
      </w:r>
      <w:r w:rsidRPr="00DF6871">
        <w:rPr>
          <w:rFonts w:ascii="Times New Roman" w:hAnsi="Times New Roman" w:cs="Times New Roman"/>
          <w:b/>
          <w:bCs/>
          <w:sz w:val="24"/>
          <w:szCs w:val="24"/>
        </w:rPr>
        <w:t xml:space="preserve"> год</w:t>
      </w:r>
    </w:p>
    <w:p w:rsidR="00A03C55" w:rsidRPr="00DF6871" w:rsidRDefault="00A03C55" w:rsidP="00A03C55">
      <w:pPr>
        <w:spacing w:after="0" w:line="240" w:lineRule="auto"/>
        <w:ind w:left="-57" w:right="-57"/>
        <w:jc w:val="center"/>
        <w:rPr>
          <w:rFonts w:ascii="Times New Roman" w:hAnsi="Times New Roman" w:cs="Times New Roman"/>
          <w:b/>
          <w:bCs/>
          <w:sz w:val="16"/>
          <w:szCs w:val="16"/>
        </w:rPr>
      </w:pPr>
    </w:p>
    <w:tbl>
      <w:tblPr>
        <w:tblW w:w="99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3"/>
        <w:gridCol w:w="5953"/>
        <w:gridCol w:w="1418"/>
      </w:tblGrid>
      <w:tr w:rsidR="00A03C55" w:rsidRPr="00DF6871" w:rsidTr="003264D7">
        <w:tc>
          <w:tcPr>
            <w:tcW w:w="2553" w:type="dxa"/>
            <w:vAlign w:val="center"/>
          </w:tcPr>
          <w:p w:rsidR="00A03C55" w:rsidRPr="00DF6871" w:rsidRDefault="00A03C55" w:rsidP="003264D7">
            <w:pPr>
              <w:spacing w:after="0" w:line="240" w:lineRule="auto"/>
              <w:ind w:left="-57" w:right="-57"/>
              <w:jc w:val="center"/>
              <w:rPr>
                <w:rFonts w:ascii="Times New Roman" w:hAnsi="Times New Roman" w:cs="Times New Roman"/>
                <w:b/>
                <w:sz w:val="20"/>
                <w:szCs w:val="20"/>
              </w:rPr>
            </w:pPr>
            <w:r w:rsidRPr="00DF6871">
              <w:rPr>
                <w:rFonts w:ascii="Times New Roman" w:hAnsi="Times New Roman" w:cs="Times New Roman"/>
                <w:b/>
                <w:sz w:val="20"/>
                <w:szCs w:val="20"/>
              </w:rPr>
              <w:t>Код бюджетной классификации</w:t>
            </w:r>
          </w:p>
        </w:tc>
        <w:tc>
          <w:tcPr>
            <w:tcW w:w="5953" w:type="dxa"/>
            <w:vAlign w:val="center"/>
          </w:tcPr>
          <w:p w:rsidR="00A03C55" w:rsidRPr="00DF6871" w:rsidRDefault="00A03C55" w:rsidP="003264D7">
            <w:pPr>
              <w:spacing w:after="0" w:line="240" w:lineRule="auto"/>
              <w:ind w:left="-57" w:right="-57"/>
              <w:jc w:val="center"/>
              <w:rPr>
                <w:rFonts w:ascii="Times New Roman" w:hAnsi="Times New Roman" w:cs="Times New Roman"/>
                <w:b/>
                <w:sz w:val="20"/>
                <w:szCs w:val="20"/>
              </w:rPr>
            </w:pPr>
            <w:r w:rsidRPr="00DF6871">
              <w:rPr>
                <w:rFonts w:ascii="Times New Roman" w:hAnsi="Times New Roman" w:cs="Times New Roman"/>
                <w:b/>
                <w:sz w:val="20"/>
                <w:szCs w:val="20"/>
              </w:rPr>
              <w:t xml:space="preserve">Наименование кода </w:t>
            </w:r>
          </w:p>
          <w:p w:rsidR="00A03C55" w:rsidRPr="00DF6871" w:rsidRDefault="00A03C55" w:rsidP="003264D7">
            <w:pPr>
              <w:spacing w:after="0" w:line="240" w:lineRule="auto"/>
              <w:ind w:left="-57" w:right="-57"/>
              <w:jc w:val="center"/>
              <w:rPr>
                <w:rFonts w:ascii="Times New Roman" w:hAnsi="Times New Roman" w:cs="Times New Roman"/>
                <w:b/>
                <w:sz w:val="20"/>
                <w:szCs w:val="20"/>
              </w:rPr>
            </w:pPr>
            <w:r w:rsidRPr="00DF6871">
              <w:rPr>
                <w:rFonts w:ascii="Times New Roman" w:hAnsi="Times New Roman" w:cs="Times New Roman"/>
                <w:b/>
                <w:sz w:val="20"/>
                <w:szCs w:val="20"/>
              </w:rPr>
              <w:t>бюджетной классификации</w:t>
            </w:r>
          </w:p>
        </w:tc>
        <w:tc>
          <w:tcPr>
            <w:tcW w:w="1418" w:type="dxa"/>
            <w:vAlign w:val="center"/>
          </w:tcPr>
          <w:p w:rsidR="00A03C55" w:rsidRPr="00DF6871" w:rsidRDefault="00A03C55" w:rsidP="003264D7">
            <w:pPr>
              <w:spacing w:after="0" w:line="240" w:lineRule="auto"/>
              <w:ind w:left="-57" w:right="-57"/>
              <w:jc w:val="center"/>
              <w:rPr>
                <w:rFonts w:ascii="Times New Roman" w:hAnsi="Times New Roman" w:cs="Times New Roman"/>
                <w:b/>
                <w:bCs/>
                <w:sz w:val="20"/>
                <w:szCs w:val="20"/>
              </w:rPr>
            </w:pPr>
            <w:r w:rsidRPr="00DF6871">
              <w:rPr>
                <w:rFonts w:ascii="Times New Roman" w:hAnsi="Times New Roman" w:cs="Times New Roman"/>
                <w:b/>
                <w:bCs/>
                <w:sz w:val="20"/>
                <w:szCs w:val="20"/>
              </w:rPr>
              <w:t xml:space="preserve">Сумма </w:t>
            </w:r>
          </w:p>
          <w:p w:rsidR="00A03C55" w:rsidRPr="00DF6871" w:rsidRDefault="00A03C55" w:rsidP="003264D7">
            <w:pPr>
              <w:spacing w:after="0" w:line="240" w:lineRule="auto"/>
              <w:ind w:left="-57" w:right="-57"/>
              <w:jc w:val="center"/>
              <w:rPr>
                <w:rFonts w:ascii="Times New Roman" w:hAnsi="Times New Roman" w:cs="Times New Roman"/>
                <w:b/>
                <w:sz w:val="20"/>
                <w:szCs w:val="20"/>
              </w:rPr>
            </w:pPr>
            <w:r w:rsidRPr="00DF6871">
              <w:rPr>
                <w:rFonts w:ascii="Times New Roman" w:hAnsi="Times New Roman" w:cs="Times New Roman"/>
                <w:sz w:val="20"/>
                <w:szCs w:val="20"/>
              </w:rPr>
              <w:t>(тыс. руб.)</w:t>
            </w:r>
          </w:p>
        </w:tc>
      </w:tr>
      <w:tr w:rsidR="00A03C55" w:rsidRPr="00DF6871" w:rsidTr="003264D7">
        <w:tc>
          <w:tcPr>
            <w:tcW w:w="2553" w:type="dxa"/>
            <w:vAlign w:val="center"/>
          </w:tcPr>
          <w:p w:rsidR="00A03C55" w:rsidRPr="00DF6871" w:rsidRDefault="00A03C55" w:rsidP="003264D7">
            <w:pPr>
              <w:spacing w:after="0" w:line="240" w:lineRule="auto"/>
              <w:ind w:left="-57" w:right="-57"/>
              <w:jc w:val="center"/>
              <w:rPr>
                <w:rFonts w:ascii="Times New Roman" w:hAnsi="Times New Roman" w:cs="Times New Roman"/>
                <w:sz w:val="20"/>
                <w:szCs w:val="20"/>
              </w:rPr>
            </w:pPr>
            <w:r w:rsidRPr="00DF6871">
              <w:rPr>
                <w:rFonts w:ascii="Times New Roman" w:hAnsi="Times New Roman" w:cs="Times New Roman"/>
                <w:sz w:val="20"/>
                <w:szCs w:val="20"/>
              </w:rPr>
              <w:t xml:space="preserve">000 01 00 </w:t>
            </w:r>
            <w:proofErr w:type="spellStart"/>
            <w:r w:rsidRPr="00DF6871">
              <w:rPr>
                <w:rFonts w:ascii="Times New Roman" w:hAnsi="Times New Roman" w:cs="Times New Roman"/>
                <w:sz w:val="20"/>
                <w:szCs w:val="20"/>
              </w:rPr>
              <w:t>00</w:t>
            </w:r>
            <w:proofErr w:type="spellEnd"/>
            <w:r w:rsidRPr="00DF6871">
              <w:rPr>
                <w:rFonts w:ascii="Times New Roman" w:hAnsi="Times New Roman" w:cs="Times New Roman"/>
                <w:sz w:val="20"/>
                <w:szCs w:val="20"/>
              </w:rPr>
              <w:t xml:space="preserve"> </w:t>
            </w:r>
            <w:proofErr w:type="spellStart"/>
            <w:r w:rsidRPr="00DF6871">
              <w:rPr>
                <w:rFonts w:ascii="Times New Roman" w:hAnsi="Times New Roman" w:cs="Times New Roman"/>
                <w:sz w:val="20"/>
                <w:szCs w:val="20"/>
              </w:rPr>
              <w:t>00</w:t>
            </w:r>
            <w:proofErr w:type="spellEnd"/>
            <w:r w:rsidRPr="00DF6871">
              <w:rPr>
                <w:rFonts w:ascii="Times New Roman" w:hAnsi="Times New Roman" w:cs="Times New Roman"/>
                <w:sz w:val="20"/>
                <w:szCs w:val="20"/>
              </w:rPr>
              <w:t xml:space="preserve"> </w:t>
            </w:r>
            <w:proofErr w:type="spellStart"/>
            <w:r w:rsidRPr="00DF6871">
              <w:rPr>
                <w:rFonts w:ascii="Times New Roman" w:hAnsi="Times New Roman" w:cs="Times New Roman"/>
                <w:sz w:val="20"/>
                <w:szCs w:val="20"/>
              </w:rPr>
              <w:t>00</w:t>
            </w:r>
            <w:proofErr w:type="spellEnd"/>
            <w:r w:rsidRPr="00DF6871">
              <w:rPr>
                <w:rFonts w:ascii="Times New Roman" w:hAnsi="Times New Roman" w:cs="Times New Roman"/>
                <w:sz w:val="20"/>
                <w:szCs w:val="20"/>
              </w:rPr>
              <w:t xml:space="preserve"> 0000 000</w:t>
            </w:r>
          </w:p>
        </w:tc>
        <w:tc>
          <w:tcPr>
            <w:tcW w:w="5953" w:type="dxa"/>
            <w:vAlign w:val="center"/>
          </w:tcPr>
          <w:p w:rsidR="00A03C55" w:rsidRPr="00DF6871" w:rsidRDefault="00A03C55" w:rsidP="003264D7">
            <w:pPr>
              <w:spacing w:after="0" w:line="240" w:lineRule="auto"/>
              <w:ind w:left="-57" w:right="-57"/>
              <w:jc w:val="center"/>
              <w:rPr>
                <w:rFonts w:ascii="Times New Roman" w:hAnsi="Times New Roman" w:cs="Times New Roman"/>
                <w:sz w:val="20"/>
                <w:szCs w:val="20"/>
              </w:rPr>
            </w:pPr>
            <w:r w:rsidRPr="00DF6871">
              <w:rPr>
                <w:rFonts w:ascii="Times New Roman" w:hAnsi="Times New Roman" w:cs="Times New Roman"/>
                <w:sz w:val="20"/>
                <w:szCs w:val="20"/>
              </w:rPr>
              <w:t xml:space="preserve">ИСТОЧНИКИ ВНУТРЕННЕГО ФИНАНСИРОВАНИЯ </w:t>
            </w:r>
          </w:p>
          <w:p w:rsidR="00A03C55" w:rsidRPr="00DF6871" w:rsidRDefault="00A03C55" w:rsidP="003264D7">
            <w:pPr>
              <w:spacing w:after="0" w:line="240" w:lineRule="auto"/>
              <w:ind w:left="-57" w:right="-57"/>
              <w:jc w:val="center"/>
              <w:rPr>
                <w:rFonts w:ascii="Times New Roman" w:hAnsi="Times New Roman" w:cs="Times New Roman"/>
                <w:sz w:val="20"/>
                <w:szCs w:val="20"/>
              </w:rPr>
            </w:pPr>
            <w:r w:rsidRPr="00DF6871">
              <w:rPr>
                <w:rFonts w:ascii="Times New Roman" w:hAnsi="Times New Roman" w:cs="Times New Roman"/>
                <w:sz w:val="20"/>
                <w:szCs w:val="20"/>
              </w:rPr>
              <w:t>ДЕФИЦИТОВ БЮДЖЕТОВ</w:t>
            </w:r>
          </w:p>
        </w:tc>
        <w:tc>
          <w:tcPr>
            <w:tcW w:w="1418" w:type="dxa"/>
            <w:vAlign w:val="center"/>
          </w:tcPr>
          <w:p w:rsidR="00A03C55" w:rsidRPr="00DF6871" w:rsidRDefault="00A03C55" w:rsidP="003264D7">
            <w:pPr>
              <w:spacing w:after="0" w:line="240" w:lineRule="auto"/>
              <w:ind w:left="-57" w:right="-57"/>
              <w:jc w:val="center"/>
              <w:rPr>
                <w:rFonts w:ascii="Times New Roman" w:hAnsi="Times New Roman" w:cs="Times New Roman"/>
              </w:rPr>
            </w:pPr>
            <w:r w:rsidRPr="00DF6871">
              <w:rPr>
                <w:rFonts w:ascii="Times New Roman" w:hAnsi="Times New Roman" w:cs="Times New Roman"/>
              </w:rPr>
              <w:t>0,000</w:t>
            </w:r>
          </w:p>
        </w:tc>
      </w:tr>
      <w:tr w:rsidR="00A03C55" w:rsidRPr="00DF6871" w:rsidTr="003264D7">
        <w:tc>
          <w:tcPr>
            <w:tcW w:w="2553" w:type="dxa"/>
            <w:vAlign w:val="center"/>
          </w:tcPr>
          <w:p w:rsidR="00A03C55" w:rsidRPr="00DF6871" w:rsidRDefault="00A03C55" w:rsidP="003264D7">
            <w:pPr>
              <w:spacing w:after="0" w:line="240" w:lineRule="auto"/>
              <w:ind w:left="-57" w:right="-57"/>
              <w:jc w:val="center"/>
              <w:rPr>
                <w:rFonts w:ascii="Times New Roman" w:hAnsi="Times New Roman" w:cs="Times New Roman"/>
                <w:sz w:val="20"/>
                <w:szCs w:val="20"/>
              </w:rPr>
            </w:pPr>
            <w:r w:rsidRPr="00DF6871">
              <w:rPr>
                <w:rFonts w:ascii="Times New Roman" w:hAnsi="Times New Roman" w:cs="Times New Roman"/>
                <w:sz w:val="20"/>
                <w:szCs w:val="20"/>
              </w:rPr>
              <w:t xml:space="preserve">000 01 05 00 </w:t>
            </w:r>
            <w:proofErr w:type="spellStart"/>
            <w:r w:rsidRPr="00DF6871">
              <w:rPr>
                <w:rFonts w:ascii="Times New Roman" w:hAnsi="Times New Roman" w:cs="Times New Roman"/>
                <w:sz w:val="20"/>
                <w:szCs w:val="20"/>
              </w:rPr>
              <w:t>00</w:t>
            </w:r>
            <w:proofErr w:type="spellEnd"/>
            <w:r w:rsidRPr="00DF6871">
              <w:rPr>
                <w:rFonts w:ascii="Times New Roman" w:hAnsi="Times New Roman" w:cs="Times New Roman"/>
                <w:sz w:val="20"/>
                <w:szCs w:val="20"/>
              </w:rPr>
              <w:t xml:space="preserve"> </w:t>
            </w:r>
            <w:proofErr w:type="spellStart"/>
            <w:r w:rsidRPr="00DF6871">
              <w:rPr>
                <w:rFonts w:ascii="Times New Roman" w:hAnsi="Times New Roman" w:cs="Times New Roman"/>
                <w:sz w:val="20"/>
                <w:szCs w:val="20"/>
              </w:rPr>
              <w:t>00</w:t>
            </w:r>
            <w:proofErr w:type="spellEnd"/>
            <w:r w:rsidRPr="00DF6871">
              <w:rPr>
                <w:rFonts w:ascii="Times New Roman" w:hAnsi="Times New Roman" w:cs="Times New Roman"/>
                <w:sz w:val="20"/>
                <w:szCs w:val="20"/>
              </w:rPr>
              <w:t xml:space="preserve"> 0000 000</w:t>
            </w:r>
          </w:p>
        </w:tc>
        <w:tc>
          <w:tcPr>
            <w:tcW w:w="5953" w:type="dxa"/>
            <w:vAlign w:val="center"/>
          </w:tcPr>
          <w:p w:rsidR="00A03C55" w:rsidRPr="00DF6871" w:rsidRDefault="00A03C55" w:rsidP="003264D7">
            <w:pPr>
              <w:spacing w:after="0" w:line="240" w:lineRule="auto"/>
              <w:ind w:left="-57" w:right="-57"/>
              <w:jc w:val="both"/>
              <w:rPr>
                <w:rFonts w:ascii="Times New Roman" w:hAnsi="Times New Roman" w:cs="Times New Roman"/>
              </w:rPr>
            </w:pPr>
            <w:r w:rsidRPr="00DF6871">
              <w:rPr>
                <w:rFonts w:ascii="Times New Roman" w:hAnsi="Times New Roman" w:cs="Times New Roman"/>
              </w:rPr>
              <w:t>Изменение остатков средств на счетах по учету средств бюджета</w:t>
            </w:r>
          </w:p>
        </w:tc>
        <w:tc>
          <w:tcPr>
            <w:tcW w:w="1418" w:type="dxa"/>
            <w:vAlign w:val="center"/>
          </w:tcPr>
          <w:p w:rsidR="00A03C55" w:rsidRPr="00DF6871" w:rsidRDefault="00A03C55" w:rsidP="003264D7">
            <w:pPr>
              <w:spacing w:after="0" w:line="240" w:lineRule="auto"/>
              <w:ind w:left="-57" w:right="-57"/>
              <w:jc w:val="center"/>
              <w:rPr>
                <w:rFonts w:ascii="Times New Roman" w:hAnsi="Times New Roman" w:cs="Times New Roman"/>
              </w:rPr>
            </w:pPr>
            <w:r w:rsidRPr="00DF6871">
              <w:rPr>
                <w:rFonts w:ascii="Times New Roman" w:hAnsi="Times New Roman" w:cs="Times New Roman"/>
              </w:rPr>
              <w:t>0,000</w:t>
            </w:r>
          </w:p>
        </w:tc>
      </w:tr>
      <w:tr w:rsidR="00A03C55" w:rsidRPr="00DF6871" w:rsidTr="003264D7">
        <w:tc>
          <w:tcPr>
            <w:tcW w:w="2553" w:type="dxa"/>
            <w:vAlign w:val="center"/>
          </w:tcPr>
          <w:p w:rsidR="00A03C55" w:rsidRPr="00DF6871" w:rsidRDefault="00A03C55" w:rsidP="003264D7">
            <w:pPr>
              <w:spacing w:after="0" w:line="240" w:lineRule="auto"/>
              <w:ind w:left="-57" w:right="-57"/>
              <w:jc w:val="center"/>
              <w:rPr>
                <w:rFonts w:ascii="Times New Roman" w:hAnsi="Times New Roman" w:cs="Times New Roman"/>
                <w:sz w:val="20"/>
                <w:szCs w:val="20"/>
              </w:rPr>
            </w:pPr>
            <w:r w:rsidRPr="00DF6871">
              <w:rPr>
                <w:rFonts w:ascii="Times New Roman" w:hAnsi="Times New Roman" w:cs="Times New Roman"/>
                <w:sz w:val="20"/>
                <w:szCs w:val="20"/>
              </w:rPr>
              <w:t xml:space="preserve">000 01 05 00 </w:t>
            </w:r>
            <w:proofErr w:type="spellStart"/>
            <w:r w:rsidRPr="00DF6871">
              <w:rPr>
                <w:rFonts w:ascii="Times New Roman" w:hAnsi="Times New Roman" w:cs="Times New Roman"/>
                <w:sz w:val="20"/>
                <w:szCs w:val="20"/>
              </w:rPr>
              <w:t>00</w:t>
            </w:r>
            <w:proofErr w:type="spellEnd"/>
            <w:r w:rsidRPr="00DF6871">
              <w:rPr>
                <w:rFonts w:ascii="Times New Roman" w:hAnsi="Times New Roman" w:cs="Times New Roman"/>
                <w:sz w:val="20"/>
                <w:szCs w:val="20"/>
              </w:rPr>
              <w:t xml:space="preserve"> </w:t>
            </w:r>
            <w:proofErr w:type="spellStart"/>
            <w:r w:rsidRPr="00DF6871">
              <w:rPr>
                <w:rFonts w:ascii="Times New Roman" w:hAnsi="Times New Roman" w:cs="Times New Roman"/>
                <w:sz w:val="20"/>
                <w:szCs w:val="20"/>
              </w:rPr>
              <w:t>00</w:t>
            </w:r>
            <w:proofErr w:type="spellEnd"/>
            <w:r w:rsidRPr="00DF6871">
              <w:rPr>
                <w:rFonts w:ascii="Times New Roman" w:hAnsi="Times New Roman" w:cs="Times New Roman"/>
                <w:sz w:val="20"/>
                <w:szCs w:val="20"/>
              </w:rPr>
              <w:t xml:space="preserve"> 0000 500</w:t>
            </w:r>
          </w:p>
        </w:tc>
        <w:tc>
          <w:tcPr>
            <w:tcW w:w="5953" w:type="dxa"/>
            <w:vAlign w:val="center"/>
          </w:tcPr>
          <w:p w:rsidR="00A03C55" w:rsidRPr="00DF6871" w:rsidRDefault="00A03C55" w:rsidP="003264D7">
            <w:pPr>
              <w:spacing w:after="0" w:line="240" w:lineRule="auto"/>
              <w:ind w:left="-57" w:right="-57"/>
              <w:jc w:val="both"/>
              <w:rPr>
                <w:rFonts w:ascii="Times New Roman" w:hAnsi="Times New Roman" w:cs="Times New Roman"/>
              </w:rPr>
            </w:pPr>
            <w:r w:rsidRPr="00DF6871">
              <w:rPr>
                <w:rFonts w:ascii="Times New Roman" w:hAnsi="Times New Roman" w:cs="Times New Roman"/>
              </w:rPr>
              <w:t>Увеличение остатков средств бюджетов</w:t>
            </w:r>
          </w:p>
        </w:tc>
        <w:tc>
          <w:tcPr>
            <w:tcW w:w="1418" w:type="dxa"/>
            <w:vAlign w:val="center"/>
          </w:tcPr>
          <w:p w:rsidR="00A03C55" w:rsidRPr="00DF6871" w:rsidRDefault="00A03C55" w:rsidP="003264D7">
            <w:pPr>
              <w:spacing w:after="0" w:line="240" w:lineRule="auto"/>
              <w:ind w:left="-57" w:right="-57"/>
              <w:jc w:val="center"/>
              <w:rPr>
                <w:rFonts w:ascii="Times New Roman" w:hAnsi="Times New Roman" w:cs="Times New Roman"/>
              </w:rPr>
            </w:pPr>
            <w:r w:rsidRPr="00DF6871">
              <w:rPr>
                <w:rFonts w:ascii="Times New Roman" w:hAnsi="Times New Roman" w:cs="Times New Roman"/>
              </w:rPr>
              <w:t>-845 635,724</w:t>
            </w:r>
          </w:p>
        </w:tc>
      </w:tr>
      <w:tr w:rsidR="00A03C55" w:rsidRPr="00DF6871" w:rsidTr="003264D7">
        <w:tc>
          <w:tcPr>
            <w:tcW w:w="2553" w:type="dxa"/>
            <w:vAlign w:val="center"/>
          </w:tcPr>
          <w:p w:rsidR="00A03C55" w:rsidRPr="00DF6871" w:rsidRDefault="00A03C55" w:rsidP="003264D7">
            <w:pPr>
              <w:spacing w:after="0" w:line="240" w:lineRule="auto"/>
              <w:ind w:left="-57" w:right="-57"/>
              <w:jc w:val="center"/>
              <w:rPr>
                <w:rFonts w:ascii="Times New Roman" w:hAnsi="Times New Roman" w:cs="Times New Roman"/>
                <w:sz w:val="20"/>
                <w:szCs w:val="20"/>
              </w:rPr>
            </w:pPr>
            <w:r w:rsidRPr="00DF6871">
              <w:rPr>
                <w:rFonts w:ascii="Times New Roman" w:hAnsi="Times New Roman" w:cs="Times New Roman"/>
                <w:sz w:val="20"/>
                <w:szCs w:val="20"/>
              </w:rPr>
              <w:t xml:space="preserve">000 01 05 02 00 </w:t>
            </w:r>
            <w:proofErr w:type="spellStart"/>
            <w:r w:rsidRPr="00DF6871">
              <w:rPr>
                <w:rFonts w:ascii="Times New Roman" w:hAnsi="Times New Roman" w:cs="Times New Roman"/>
                <w:sz w:val="20"/>
                <w:szCs w:val="20"/>
              </w:rPr>
              <w:t>00</w:t>
            </w:r>
            <w:proofErr w:type="spellEnd"/>
            <w:r w:rsidRPr="00DF6871">
              <w:rPr>
                <w:rFonts w:ascii="Times New Roman" w:hAnsi="Times New Roman" w:cs="Times New Roman"/>
                <w:sz w:val="20"/>
                <w:szCs w:val="20"/>
              </w:rPr>
              <w:t xml:space="preserve"> 0000 500</w:t>
            </w:r>
          </w:p>
        </w:tc>
        <w:tc>
          <w:tcPr>
            <w:tcW w:w="5953" w:type="dxa"/>
            <w:vAlign w:val="center"/>
          </w:tcPr>
          <w:p w:rsidR="00A03C55" w:rsidRPr="00DF6871" w:rsidRDefault="00A03C55" w:rsidP="003264D7">
            <w:pPr>
              <w:spacing w:after="0" w:line="240" w:lineRule="auto"/>
              <w:ind w:left="-57" w:right="-57"/>
              <w:jc w:val="both"/>
              <w:rPr>
                <w:rFonts w:ascii="Times New Roman" w:hAnsi="Times New Roman" w:cs="Times New Roman"/>
              </w:rPr>
            </w:pPr>
            <w:r w:rsidRPr="00DF6871">
              <w:rPr>
                <w:rFonts w:ascii="Times New Roman" w:hAnsi="Times New Roman" w:cs="Times New Roman"/>
              </w:rPr>
              <w:t>Увеличение прочих остатков средств бюджетов</w:t>
            </w:r>
          </w:p>
        </w:tc>
        <w:tc>
          <w:tcPr>
            <w:tcW w:w="1418" w:type="dxa"/>
            <w:vAlign w:val="center"/>
          </w:tcPr>
          <w:p w:rsidR="00A03C55" w:rsidRPr="00DF6871" w:rsidRDefault="00A03C55" w:rsidP="003264D7">
            <w:pPr>
              <w:spacing w:after="0" w:line="240" w:lineRule="auto"/>
              <w:ind w:left="-57" w:right="-57"/>
              <w:jc w:val="center"/>
              <w:rPr>
                <w:rFonts w:ascii="Times New Roman" w:hAnsi="Times New Roman" w:cs="Times New Roman"/>
              </w:rPr>
            </w:pPr>
            <w:r w:rsidRPr="00DF6871">
              <w:rPr>
                <w:rFonts w:ascii="Times New Roman" w:hAnsi="Times New Roman" w:cs="Times New Roman"/>
              </w:rPr>
              <w:t>-845 635,724</w:t>
            </w:r>
          </w:p>
        </w:tc>
      </w:tr>
      <w:tr w:rsidR="00A03C55" w:rsidRPr="00DF6871" w:rsidTr="003264D7">
        <w:tc>
          <w:tcPr>
            <w:tcW w:w="2553" w:type="dxa"/>
            <w:vAlign w:val="center"/>
          </w:tcPr>
          <w:p w:rsidR="00A03C55" w:rsidRPr="00DF6871" w:rsidRDefault="00A03C55" w:rsidP="003264D7">
            <w:pPr>
              <w:spacing w:after="0" w:line="240" w:lineRule="auto"/>
              <w:ind w:left="-57" w:right="-57"/>
              <w:jc w:val="center"/>
              <w:rPr>
                <w:rFonts w:ascii="Times New Roman" w:hAnsi="Times New Roman" w:cs="Times New Roman"/>
                <w:sz w:val="20"/>
                <w:szCs w:val="20"/>
              </w:rPr>
            </w:pPr>
            <w:r w:rsidRPr="00DF6871">
              <w:rPr>
                <w:rFonts w:ascii="Times New Roman" w:hAnsi="Times New Roman" w:cs="Times New Roman"/>
                <w:sz w:val="20"/>
                <w:szCs w:val="20"/>
              </w:rPr>
              <w:t>000 01 05 02 01 00 0000 510</w:t>
            </w:r>
          </w:p>
        </w:tc>
        <w:tc>
          <w:tcPr>
            <w:tcW w:w="5953" w:type="dxa"/>
            <w:vAlign w:val="center"/>
          </w:tcPr>
          <w:p w:rsidR="00A03C55" w:rsidRPr="00DF6871" w:rsidRDefault="00A03C55" w:rsidP="003264D7">
            <w:pPr>
              <w:spacing w:after="0" w:line="240" w:lineRule="auto"/>
              <w:ind w:left="-57" w:right="-57"/>
              <w:jc w:val="both"/>
              <w:rPr>
                <w:rFonts w:ascii="Times New Roman" w:hAnsi="Times New Roman" w:cs="Times New Roman"/>
              </w:rPr>
            </w:pPr>
            <w:r w:rsidRPr="00DF6871">
              <w:rPr>
                <w:rFonts w:ascii="Times New Roman" w:hAnsi="Times New Roman" w:cs="Times New Roman"/>
              </w:rPr>
              <w:t>Увеличение остатков денежных средств бюджетов</w:t>
            </w:r>
          </w:p>
        </w:tc>
        <w:tc>
          <w:tcPr>
            <w:tcW w:w="1418" w:type="dxa"/>
            <w:vAlign w:val="center"/>
          </w:tcPr>
          <w:p w:rsidR="00A03C55" w:rsidRPr="00DF6871" w:rsidRDefault="00A03C55" w:rsidP="003264D7">
            <w:pPr>
              <w:spacing w:after="0" w:line="240" w:lineRule="auto"/>
              <w:ind w:left="-57" w:right="-57"/>
              <w:jc w:val="center"/>
              <w:rPr>
                <w:rFonts w:ascii="Times New Roman" w:hAnsi="Times New Roman" w:cs="Times New Roman"/>
              </w:rPr>
            </w:pPr>
            <w:r w:rsidRPr="00DF6871">
              <w:rPr>
                <w:rFonts w:ascii="Times New Roman" w:hAnsi="Times New Roman" w:cs="Times New Roman"/>
              </w:rPr>
              <w:t>-845 635,724</w:t>
            </w:r>
          </w:p>
        </w:tc>
      </w:tr>
      <w:tr w:rsidR="00A03C55" w:rsidRPr="00DF6871" w:rsidTr="003264D7">
        <w:tc>
          <w:tcPr>
            <w:tcW w:w="2553" w:type="dxa"/>
            <w:vAlign w:val="center"/>
          </w:tcPr>
          <w:p w:rsidR="00A03C55" w:rsidRPr="00DF6871" w:rsidRDefault="00A03C55" w:rsidP="003264D7">
            <w:pPr>
              <w:spacing w:after="0" w:line="240" w:lineRule="auto"/>
              <w:ind w:left="-57" w:right="-57"/>
              <w:jc w:val="center"/>
              <w:rPr>
                <w:rFonts w:ascii="Times New Roman" w:hAnsi="Times New Roman" w:cs="Times New Roman"/>
                <w:sz w:val="20"/>
                <w:szCs w:val="20"/>
              </w:rPr>
            </w:pPr>
            <w:r w:rsidRPr="00DF6871">
              <w:rPr>
                <w:rFonts w:ascii="Times New Roman" w:hAnsi="Times New Roman" w:cs="Times New Roman"/>
                <w:sz w:val="20"/>
                <w:szCs w:val="20"/>
              </w:rPr>
              <w:t>000 01 05 02 01 05 0000 510</w:t>
            </w:r>
          </w:p>
        </w:tc>
        <w:tc>
          <w:tcPr>
            <w:tcW w:w="5953" w:type="dxa"/>
            <w:vAlign w:val="center"/>
          </w:tcPr>
          <w:p w:rsidR="00A03C55" w:rsidRPr="00DF6871" w:rsidRDefault="00A03C55" w:rsidP="003264D7">
            <w:pPr>
              <w:spacing w:after="0" w:line="240" w:lineRule="auto"/>
              <w:ind w:left="-57" w:right="-57"/>
              <w:jc w:val="both"/>
              <w:rPr>
                <w:rFonts w:ascii="Times New Roman" w:hAnsi="Times New Roman" w:cs="Times New Roman"/>
              </w:rPr>
            </w:pPr>
            <w:r w:rsidRPr="00DF6871">
              <w:rPr>
                <w:rFonts w:ascii="Times New Roman" w:hAnsi="Times New Roman" w:cs="Times New Roman"/>
              </w:rPr>
              <w:t>Увеличение прочих остатков денежных средств бюджетов муниципальных районов</w:t>
            </w:r>
          </w:p>
        </w:tc>
        <w:tc>
          <w:tcPr>
            <w:tcW w:w="1418" w:type="dxa"/>
            <w:vAlign w:val="center"/>
          </w:tcPr>
          <w:p w:rsidR="00A03C55" w:rsidRPr="00DF6871" w:rsidRDefault="00A03C55" w:rsidP="003264D7">
            <w:pPr>
              <w:spacing w:after="0" w:line="240" w:lineRule="auto"/>
              <w:ind w:left="-57" w:right="-57"/>
              <w:jc w:val="center"/>
              <w:rPr>
                <w:rFonts w:ascii="Times New Roman" w:hAnsi="Times New Roman" w:cs="Times New Roman"/>
              </w:rPr>
            </w:pPr>
            <w:r w:rsidRPr="00DF6871">
              <w:rPr>
                <w:rFonts w:ascii="Times New Roman" w:hAnsi="Times New Roman" w:cs="Times New Roman"/>
              </w:rPr>
              <w:t>-845 635,724</w:t>
            </w:r>
          </w:p>
        </w:tc>
      </w:tr>
      <w:tr w:rsidR="00A03C55" w:rsidRPr="00DF6871" w:rsidTr="003264D7">
        <w:tc>
          <w:tcPr>
            <w:tcW w:w="2553" w:type="dxa"/>
            <w:vAlign w:val="center"/>
          </w:tcPr>
          <w:p w:rsidR="00A03C55" w:rsidRPr="00DF6871" w:rsidRDefault="00A03C55" w:rsidP="003264D7">
            <w:pPr>
              <w:spacing w:after="0" w:line="240" w:lineRule="auto"/>
              <w:ind w:left="-57" w:right="-57"/>
              <w:jc w:val="center"/>
              <w:rPr>
                <w:rFonts w:ascii="Times New Roman" w:hAnsi="Times New Roman" w:cs="Times New Roman"/>
                <w:sz w:val="20"/>
                <w:szCs w:val="20"/>
              </w:rPr>
            </w:pPr>
            <w:r w:rsidRPr="00DF6871">
              <w:rPr>
                <w:rFonts w:ascii="Times New Roman" w:hAnsi="Times New Roman" w:cs="Times New Roman"/>
                <w:sz w:val="20"/>
                <w:szCs w:val="20"/>
              </w:rPr>
              <w:t xml:space="preserve">000 01 05 00 </w:t>
            </w:r>
            <w:proofErr w:type="spellStart"/>
            <w:r w:rsidRPr="00DF6871">
              <w:rPr>
                <w:rFonts w:ascii="Times New Roman" w:hAnsi="Times New Roman" w:cs="Times New Roman"/>
                <w:sz w:val="20"/>
                <w:szCs w:val="20"/>
              </w:rPr>
              <w:t>00</w:t>
            </w:r>
            <w:proofErr w:type="spellEnd"/>
            <w:r w:rsidRPr="00DF6871">
              <w:rPr>
                <w:rFonts w:ascii="Times New Roman" w:hAnsi="Times New Roman" w:cs="Times New Roman"/>
                <w:sz w:val="20"/>
                <w:szCs w:val="20"/>
              </w:rPr>
              <w:t xml:space="preserve"> </w:t>
            </w:r>
            <w:proofErr w:type="spellStart"/>
            <w:r w:rsidRPr="00DF6871">
              <w:rPr>
                <w:rFonts w:ascii="Times New Roman" w:hAnsi="Times New Roman" w:cs="Times New Roman"/>
                <w:sz w:val="20"/>
                <w:szCs w:val="20"/>
              </w:rPr>
              <w:t>00</w:t>
            </w:r>
            <w:proofErr w:type="spellEnd"/>
            <w:r w:rsidRPr="00DF6871">
              <w:rPr>
                <w:rFonts w:ascii="Times New Roman" w:hAnsi="Times New Roman" w:cs="Times New Roman"/>
                <w:sz w:val="20"/>
                <w:szCs w:val="20"/>
              </w:rPr>
              <w:t xml:space="preserve"> 0000 600</w:t>
            </w:r>
          </w:p>
        </w:tc>
        <w:tc>
          <w:tcPr>
            <w:tcW w:w="5953" w:type="dxa"/>
            <w:vAlign w:val="center"/>
          </w:tcPr>
          <w:p w:rsidR="00A03C55" w:rsidRPr="00DF6871" w:rsidRDefault="00A03C55" w:rsidP="003264D7">
            <w:pPr>
              <w:spacing w:after="0" w:line="240" w:lineRule="auto"/>
              <w:ind w:left="-57" w:right="-57"/>
              <w:jc w:val="both"/>
              <w:rPr>
                <w:rFonts w:ascii="Times New Roman" w:hAnsi="Times New Roman" w:cs="Times New Roman"/>
              </w:rPr>
            </w:pPr>
            <w:r w:rsidRPr="00DF6871">
              <w:rPr>
                <w:rFonts w:ascii="Times New Roman" w:hAnsi="Times New Roman" w:cs="Times New Roman"/>
              </w:rPr>
              <w:t>Уменьшение остатков средств бюджетов</w:t>
            </w:r>
          </w:p>
        </w:tc>
        <w:tc>
          <w:tcPr>
            <w:tcW w:w="1418" w:type="dxa"/>
            <w:vAlign w:val="center"/>
          </w:tcPr>
          <w:p w:rsidR="00A03C55" w:rsidRPr="00DF6871" w:rsidRDefault="00A03C55" w:rsidP="003264D7">
            <w:pPr>
              <w:spacing w:after="0" w:line="240" w:lineRule="auto"/>
              <w:ind w:left="-57" w:right="-57"/>
              <w:jc w:val="center"/>
              <w:rPr>
                <w:rFonts w:ascii="Times New Roman" w:hAnsi="Times New Roman" w:cs="Times New Roman"/>
              </w:rPr>
            </w:pPr>
            <w:r w:rsidRPr="00DF6871">
              <w:rPr>
                <w:rFonts w:ascii="Times New Roman" w:hAnsi="Times New Roman" w:cs="Times New Roman"/>
              </w:rPr>
              <w:t>845 635,724</w:t>
            </w:r>
          </w:p>
        </w:tc>
      </w:tr>
      <w:tr w:rsidR="00A03C55" w:rsidRPr="00DF6871" w:rsidTr="003264D7">
        <w:tc>
          <w:tcPr>
            <w:tcW w:w="2553" w:type="dxa"/>
            <w:vAlign w:val="center"/>
          </w:tcPr>
          <w:p w:rsidR="00A03C55" w:rsidRPr="00DF6871" w:rsidRDefault="00A03C55" w:rsidP="003264D7">
            <w:pPr>
              <w:spacing w:after="0" w:line="240" w:lineRule="auto"/>
              <w:ind w:left="-57" w:right="-57"/>
              <w:jc w:val="center"/>
              <w:rPr>
                <w:rFonts w:ascii="Times New Roman" w:hAnsi="Times New Roman" w:cs="Times New Roman"/>
                <w:sz w:val="20"/>
                <w:szCs w:val="20"/>
              </w:rPr>
            </w:pPr>
            <w:r w:rsidRPr="00DF6871">
              <w:rPr>
                <w:rFonts w:ascii="Times New Roman" w:hAnsi="Times New Roman" w:cs="Times New Roman"/>
                <w:sz w:val="20"/>
                <w:szCs w:val="20"/>
              </w:rPr>
              <w:t xml:space="preserve">000 01 05 02 00 </w:t>
            </w:r>
            <w:proofErr w:type="spellStart"/>
            <w:r w:rsidRPr="00DF6871">
              <w:rPr>
                <w:rFonts w:ascii="Times New Roman" w:hAnsi="Times New Roman" w:cs="Times New Roman"/>
                <w:sz w:val="20"/>
                <w:szCs w:val="20"/>
              </w:rPr>
              <w:t>00</w:t>
            </w:r>
            <w:proofErr w:type="spellEnd"/>
            <w:r w:rsidRPr="00DF6871">
              <w:rPr>
                <w:rFonts w:ascii="Times New Roman" w:hAnsi="Times New Roman" w:cs="Times New Roman"/>
                <w:sz w:val="20"/>
                <w:szCs w:val="20"/>
              </w:rPr>
              <w:t xml:space="preserve"> 0000 600</w:t>
            </w:r>
          </w:p>
        </w:tc>
        <w:tc>
          <w:tcPr>
            <w:tcW w:w="5953" w:type="dxa"/>
            <w:vAlign w:val="center"/>
          </w:tcPr>
          <w:p w:rsidR="00A03C55" w:rsidRPr="00DF6871" w:rsidRDefault="00A03C55" w:rsidP="003264D7">
            <w:pPr>
              <w:spacing w:after="0" w:line="240" w:lineRule="auto"/>
              <w:ind w:left="-57" w:right="-57"/>
              <w:jc w:val="both"/>
              <w:rPr>
                <w:rFonts w:ascii="Times New Roman" w:hAnsi="Times New Roman" w:cs="Times New Roman"/>
              </w:rPr>
            </w:pPr>
            <w:r w:rsidRPr="00DF6871">
              <w:rPr>
                <w:rFonts w:ascii="Times New Roman" w:hAnsi="Times New Roman" w:cs="Times New Roman"/>
              </w:rPr>
              <w:t>Уменьшение прочих остатков средств бюджетов</w:t>
            </w:r>
          </w:p>
        </w:tc>
        <w:tc>
          <w:tcPr>
            <w:tcW w:w="1418" w:type="dxa"/>
            <w:vAlign w:val="center"/>
          </w:tcPr>
          <w:p w:rsidR="00A03C55" w:rsidRPr="00DF6871" w:rsidRDefault="00A03C55" w:rsidP="003264D7">
            <w:pPr>
              <w:spacing w:after="0" w:line="240" w:lineRule="auto"/>
              <w:ind w:left="-57" w:right="-57"/>
              <w:jc w:val="center"/>
              <w:rPr>
                <w:rFonts w:ascii="Times New Roman" w:hAnsi="Times New Roman" w:cs="Times New Roman"/>
              </w:rPr>
            </w:pPr>
            <w:r w:rsidRPr="00DF6871">
              <w:rPr>
                <w:rFonts w:ascii="Times New Roman" w:hAnsi="Times New Roman" w:cs="Times New Roman"/>
              </w:rPr>
              <w:t>845 635,724</w:t>
            </w:r>
          </w:p>
        </w:tc>
      </w:tr>
      <w:tr w:rsidR="00A03C55" w:rsidRPr="00DF6871" w:rsidTr="003264D7">
        <w:tc>
          <w:tcPr>
            <w:tcW w:w="2553" w:type="dxa"/>
            <w:vAlign w:val="center"/>
          </w:tcPr>
          <w:p w:rsidR="00A03C55" w:rsidRPr="00DF6871" w:rsidRDefault="00A03C55" w:rsidP="003264D7">
            <w:pPr>
              <w:spacing w:after="0" w:line="240" w:lineRule="auto"/>
              <w:ind w:left="-57" w:right="-57"/>
              <w:jc w:val="center"/>
              <w:rPr>
                <w:rFonts w:ascii="Times New Roman" w:hAnsi="Times New Roman" w:cs="Times New Roman"/>
                <w:sz w:val="20"/>
                <w:szCs w:val="20"/>
              </w:rPr>
            </w:pPr>
            <w:r w:rsidRPr="00DF6871">
              <w:rPr>
                <w:rFonts w:ascii="Times New Roman" w:hAnsi="Times New Roman" w:cs="Times New Roman"/>
                <w:sz w:val="20"/>
                <w:szCs w:val="20"/>
              </w:rPr>
              <w:t>000 01 05 02 01 00 0000 610</w:t>
            </w:r>
          </w:p>
        </w:tc>
        <w:tc>
          <w:tcPr>
            <w:tcW w:w="5953" w:type="dxa"/>
            <w:vAlign w:val="center"/>
          </w:tcPr>
          <w:p w:rsidR="00A03C55" w:rsidRPr="00DF6871" w:rsidRDefault="00A03C55" w:rsidP="003264D7">
            <w:pPr>
              <w:spacing w:after="0" w:line="240" w:lineRule="auto"/>
              <w:ind w:left="-57" w:right="-57"/>
              <w:jc w:val="both"/>
              <w:rPr>
                <w:rFonts w:ascii="Times New Roman" w:hAnsi="Times New Roman" w:cs="Times New Roman"/>
              </w:rPr>
            </w:pPr>
            <w:r w:rsidRPr="00DF6871">
              <w:rPr>
                <w:rFonts w:ascii="Times New Roman" w:hAnsi="Times New Roman" w:cs="Times New Roman"/>
              </w:rPr>
              <w:t>Уменьшение прочих остатков денежных средств бюджетов</w:t>
            </w:r>
          </w:p>
        </w:tc>
        <w:tc>
          <w:tcPr>
            <w:tcW w:w="1418" w:type="dxa"/>
            <w:vAlign w:val="center"/>
          </w:tcPr>
          <w:p w:rsidR="00A03C55" w:rsidRPr="00DF6871" w:rsidRDefault="00A03C55" w:rsidP="003264D7">
            <w:pPr>
              <w:spacing w:after="0" w:line="240" w:lineRule="auto"/>
              <w:ind w:left="-57" w:right="-57"/>
              <w:jc w:val="center"/>
              <w:rPr>
                <w:rFonts w:ascii="Times New Roman" w:hAnsi="Times New Roman" w:cs="Times New Roman"/>
              </w:rPr>
            </w:pPr>
            <w:r w:rsidRPr="00DF6871">
              <w:rPr>
                <w:rFonts w:ascii="Times New Roman" w:hAnsi="Times New Roman" w:cs="Times New Roman"/>
              </w:rPr>
              <w:t>845 635,724</w:t>
            </w:r>
          </w:p>
        </w:tc>
      </w:tr>
      <w:tr w:rsidR="00A03C55" w:rsidRPr="00DF6871" w:rsidTr="003264D7">
        <w:tc>
          <w:tcPr>
            <w:tcW w:w="2553" w:type="dxa"/>
            <w:vAlign w:val="center"/>
          </w:tcPr>
          <w:p w:rsidR="00A03C55" w:rsidRPr="00DF6871" w:rsidRDefault="00A03C55" w:rsidP="003264D7">
            <w:pPr>
              <w:spacing w:after="0" w:line="240" w:lineRule="auto"/>
              <w:ind w:left="-57" w:right="-57"/>
              <w:jc w:val="center"/>
              <w:rPr>
                <w:rFonts w:ascii="Times New Roman" w:hAnsi="Times New Roman" w:cs="Times New Roman"/>
                <w:sz w:val="20"/>
                <w:szCs w:val="20"/>
              </w:rPr>
            </w:pPr>
            <w:r w:rsidRPr="00DF6871">
              <w:rPr>
                <w:rFonts w:ascii="Times New Roman" w:hAnsi="Times New Roman" w:cs="Times New Roman"/>
                <w:sz w:val="20"/>
                <w:szCs w:val="20"/>
              </w:rPr>
              <w:t>000 01 05 02 01 05 0000 610</w:t>
            </w:r>
          </w:p>
        </w:tc>
        <w:tc>
          <w:tcPr>
            <w:tcW w:w="5953" w:type="dxa"/>
            <w:vAlign w:val="center"/>
          </w:tcPr>
          <w:p w:rsidR="00A03C55" w:rsidRPr="00DF6871" w:rsidRDefault="00A03C55" w:rsidP="003264D7">
            <w:pPr>
              <w:spacing w:after="0" w:line="240" w:lineRule="auto"/>
              <w:ind w:left="-57" w:right="-57"/>
              <w:jc w:val="both"/>
              <w:rPr>
                <w:rFonts w:ascii="Times New Roman" w:hAnsi="Times New Roman" w:cs="Times New Roman"/>
              </w:rPr>
            </w:pPr>
            <w:r w:rsidRPr="00DF6871">
              <w:rPr>
                <w:rFonts w:ascii="Times New Roman" w:hAnsi="Times New Roman" w:cs="Times New Roman"/>
              </w:rPr>
              <w:t>Уменьшение прочих остатков денежных средств бюджетов муниципальных районов</w:t>
            </w:r>
          </w:p>
        </w:tc>
        <w:tc>
          <w:tcPr>
            <w:tcW w:w="1418" w:type="dxa"/>
            <w:vAlign w:val="center"/>
          </w:tcPr>
          <w:p w:rsidR="00A03C55" w:rsidRPr="00DF6871" w:rsidRDefault="00A03C55" w:rsidP="003264D7">
            <w:pPr>
              <w:spacing w:after="0" w:line="240" w:lineRule="auto"/>
              <w:ind w:left="-57" w:right="-57"/>
              <w:jc w:val="center"/>
              <w:rPr>
                <w:rFonts w:ascii="Times New Roman" w:hAnsi="Times New Roman" w:cs="Times New Roman"/>
              </w:rPr>
            </w:pPr>
            <w:r w:rsidRPr="00DF6871">
              <w:rPr>
                <w:rFonts w:ascii="Times New Roman" w:hAnsi="Times New Roman" w:cs="Times New Roman"/>
              </w:rPr>
              <w:t>845 635,724</w:t>
            </w:r>
          </w:p>
        </w:tc>
      </w:tr>
    </w:tbl>
    <w:p w:rsidR="00A03C55" w:rsidRPr="00E3660C" w:rsidRDefault="00A03C55" w:rsidP="00A03C55">
      <w:pPr>
        <w:pStyle w:val="ConsNormal"/>
        <w:ind w:right="-57" w:firstLine="0"/>
        <w:jc w:val="both"/>
        <w:rPr>
          <w:rFonts w:ascii="Times New Roman" w:hAnsi="Times New Roman" w:cs="Times New Roman"/>
          <w:highlight w:val="yellow"/>
        </w:rPr>
      </w:pPr>
    </w:p>
    <w:p w:rsidR="00A03C55" w:rsidRPr="002F754F" w:rsidRDefault="00A03C55" w:rsidP="00A03C55">
      <w:pPr>
        <w:pStyle w:val="ConsNormal"/>
        <w:ind w:left="-57" w:right="-57" w:firstLine="0"/>
        <w:jc w:val="both"/>
        <w:rPr>
          <w:rFonts w:ascii="Times New Roman" w:hAnsi="Times New Roman" w:cs="Times New Roman"/>
          <w:sz w:val="28"/>
          <w:szCs w:val="28"/>
        </w:rPr>
      </w:pPr>
      <w:r w:rsidRPr="002F754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F754F">
        <w:rPr>
          <w:rFonts w:ascii="Times New Roman" w:hAnsi="Times New Roman" w:cs="Times New Roman"/>
          <w:sz w:val="24"/>
          <w:szCs w:val="24"/>
        </w:rPr>
        <w:t>Приложение 1</w:t>
      </w:r>
      <w:r>
        <w:rPr>
          <w:rFonts w:ascii="Times New Roman" w:hAnsi="Times New Roman" w:cs="Times New Roman"/>
          <w:sz w:val="24"/>
          <w:szCs w:val="24"/>
        </w:rPr>
        <w:t>7</w:t>
      </w:r>
    </w:p>
    <w:p w:rsidR="00A03C55" w:rsidRPr="002F754F" w:rsidRDefault="00A03C55" w:rsidP="00A03C55">
      <w:pPr>
        <w:pStyle w:val="ConsNormal"/>
        <w:ind w:left="-57" w:right="-57" w:firstLine="0"/>
        <w:jc w:val="both"/>
        <w:rPr>
          <w:rFonts w:ascii="Times New Roman" w:hAnsi="Times New Roman" w:cs="Times New Roman"/>
          <w:sz w:val="24"/>
          <w:szCs w:val="24"/>
        </w:rPr>
      </w:pPr>
      <w:r w:rsidRPr="002F754F">
        <w:rPr>
          <w:rFonts w:ascii="Times New Roman" w:hAnsi="Times New Roman" w:cs="Times New Roman"/>
          <w:sz w:val="24"/>
          <w:szCs w:val="24"/>
        </w:rPr>
        <w:t xml:space="preserve">                                                           к Положению о  бюджете Урюпинского муниципального</w:t>
      </w:r>
    </w:p>
    <w:p w:rsidR="00A03C55" w:rsidRPr="002F754F" w:rsidRDefault="00A03C55" w:rsidP="00A03C55">
      <w:pPr>
        <w:pStyle w:val="ConsNormal"/>
        <w:ind w:left="-57" w:right="-57" w:firstLine="0"/>
        <w:jc w:val="both"/>
        <w:rPr>
          <w:rFonts w:ascii="Times New Roman" w:hAnsi="Times New Roman" w:cs="Times New Roman"/>
          <w:sz w:val="24"/>
          <w:szCs w:val="24"/>
        </w:rPr>
      </w:pPr>
      <w:r w:rsidRPr="002F754F">
        <w:rPr>
          <w:rFonts w:ascii="Times New Roman" w:hAnsi="Times New Roman" w:cs="Times New Roman"/>
          <w:sz w:val="24"/>
          <w:szCs w:val="24"/>
        </w:rPr>
        <w:t xml:space="preserve">                                                           района на 2024 год и плановый период 2025 и 2026 годов</w:t>
      </w:r>
    </w:p>
    <w:p w:rsidR="00A03C55" w:rsidRPr="002F754F" w:rsidRDefault="00A03C55" w:rsidP="00A03C55">
      <w:pPr>
        <w:spacing w:after="0" w:line="240" w:lineRule="auto"/>
        <w:ind w:left="-57" w:right="-57"/>
        <w:rPr>
          <w:rFonts w:ascii="Times New Roman" w:hAnsi="Times New Roman" w:cs="Times New Roman"/>
          <w:bCs/>
          <w:sz w:val="16"/>
          <w:szCs w:val="16"/>
        </w:rPr>
      </w:pPr>
    </w:p>
    <w:p w:rsidR="00A03C55" w:rsidRPr="002F754F" w:rsidRDefault="00A03C55" w:rsidP="00A03C55">
      <w:pPr>
        <w:spacing w:after="0" w:line="240" w:lineRule="auto"/>
        <w:ind w:left="-57" w:right="-57"/>
        <w:jc w:val="center"/>
        <w:rPr>
          <w:rFonts w:ascii="Times New Roman" w:hAnsi="Times New Roman" w:cs="Times New Roman"/>
          <w:b/>
          <w:bCs/>
          <w:sz w:val="24"/>
          <w:szCs w:val="24"/>
        </w:rPr>
      </w:pPr>
      <w:r w:rsidRPr="002F754F">
        <w:rPr>
          <w:rFonts w:ascii="Times New Roman" w:hAnsi="Times New Roman" w:cs="Times New Roman"/>
          <w:b/>
          <w:bCs/>
          <w:sz w:val="24"/>
          <w:szCs w:val="24"/>
        </w:rPr>
        <w:t xml:space="preserve">Источники внутреннего финансирования дефицита бюджета </w:t>
      </w:r>
    </w:p>
    <w:p w:rsidR="00A03C55" w:rsidRPr="002F754F" w:rsidRDefault="00A03C55" w:rsidP="00A03C55">
      <w:pPr>
        <w:spacing w:after="0" w:line="240" w:lineRule="auto"/>
        <w:ind w:left="-57" w:right="-57"/>
        <w:jc w:val="center"/>
        <w:rPr>
          <w:rFonts w:ascii="Times New Roman" w:hAnsi="Times New Roman" w:cs="Times New Roman"/>
          <w:b/>
          <w:bCs/>
          <w:sz w:val="24"/>
          <w:szCs w:val="24"/>
        </w:rPr>
      </w:pPr>
      <w:r w:rsidRPr="002F754F">
        <w:rPr>
          <w:rFonts w:ascii="Times New Roman" w:hAnsi="Times New Roman" w:cs="Times New Roman"/>
          <w:b/>
          <w:bCs/>
          <w:sz w:val="24"/>
          <w:szCs w:val="24"/>
        </w:rPr>
        <w:t>Урюпинского муниципального района на плановый период 2025 и 2026 годов</w:t>
      </w:r>
    </w:p>
    <w:p w:rsidR="00A03C55" w:rsidRPr="002F754F" w:rsidRDefault="00A03C55" w:rsidP="00A03C55">
      <w:pPr>
        <w:spacing w:after="0" w:line="240" w:lineRule="auto"/>
        <w:ind w:left="-57" w:right="-57"/>
        <w:rPr>
          <w:rFonts w:ascii="Times New Roman" w:hAnsi="Times New Roman" w:cs="Times New Roman"/>
          <w:sz w:val="16"/>
          <w:szCs w:val="16"/>
        </w:rPr>
      </w:pPr>
    </w:p>
    <w:tbl>
      <w:tblPr>
        <w:tblW w:w="99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75"/>
        <w:gridCol w:w="4655"/>
        <w:gridCol w:w="1277"/>
        <w:gridCol w:w="1417"/>
      </w:tblGrid>
      <w:tr w:rsidR="00A03C55" w:rsidRPr="002F754F" w:rsidTr="003264D7">
        <w:trPr>
          <w:trHeight w:val="263"/>
        </w:trPr>
        <w:tc>
          <w:tcPr>
            <w:tcW w:w="2575" w:type="dxa"/>
            <w:vMerge w:val="restart"/>
            <w:vAlign w:val="center"/>
          </w:tcPr>
          <w:p w:rsidR="00A03C55" w:rsidRPr="002F754F" w:rsidRDefault="00A03C55" w:rsidP="003264D7">
            <w:pPr>
              <w:spacing w:after="0" w:line="240" w:lineRule="auto"/>
              <w:ind w:left="-57" w:right="-57"/>
              <w:jc w:val="center"/>
              <w:rPr>
                <w:rFonts w:ascii="Times New Roman" w:hAnsi="Times New Roman" w:cs="Times New Roman"/>
                <w:b/>
                <w:sz w:val="20"/>
                <w:szCs w:val="20"/>
              </w:rPr>
            </w:pPr>
            <w:r w:rsidRPr="002F754F">
              <w:rPr>
                <w:rFonts w:ascii="Times New Roman" w:hAnsi="Times New Roman" w:cs="Times New Roman"/>
                <w:b/>
                <w:sz w:val="20"/>
                <w:szCs w:val="20"/>
              </w:rPr>
              <w:lastRenderedPageBreak/>
              <w:t>Код бюджетной классификации</w:t>
            </w:r>
          </w:p>
        </w:tc>
        <w:tc>
          <w:tcPr>
            <w:tcW w:w="4655" w:type="dxa"/>
            <w:vMerge w:val="restart"/>
            <w:vAlign w:val="center"/>
          </w:tcPr>
          <w:p w:rsidR="00A03C55" w:rsidRPr="002F754F" w:rsidRDefault="00A03C55" w:rsidP="003264D7">
            <w:pPr>
              <w:spacing w:after="0" w:line="240" w:lineRule="auto"/>
              <w:ind w:left="-57" w:right="-57"/>
              <w:jc w:val="center"/>
              <w:rPr>
                <w:rFonts w:ascii="Times New Roman" w:hAnsi="Times New Roman" w:cs="Times New Roman"/>
                <w:b/>
                <w:sz w:val="20"/>
                <w:szCs w:val="20"/>
              </w:rPr>
            </w:pPr>
            <w:r w:rsidRPr="002F754F">
              <w:rPr>
                <w:rFonts w:ascii="Times New Roman" w:hAnsi="Times New Roman" w:cs="Times New Roman"/>
                <w:b/>
                <w:sz w:val="20"/>
                <w:szCs w:val="20"/>
              </w:rPr>
              <w:t xml:space="preserve">Наименование кода </w:t>
            </w:r>
          </w:p>
          <w:p w:rsidR="00A03C55" w:rsidRPr="002F754F" w:rsidRDefault="00A03C55" w:rsidP="003264D7">
            <w:pPr>
              <w:spacing w:after="0" w:line="240" w:lineRule="auto"/>
              <w:ind w:left="-57" w:right="-57"/>
              <w:jc w:val="center"/>
              <w:rPr>
                <w:rFonts w:ascii="Times New Roman" w:hAnsi="Times New Roman" w:cs="Times New Roman"/>
                <w:b/>
                <w:sz w:val="20"/>
                <w:szCs w:val="20"/>
              </w:rPr>
            </w:pPr>
            <w:r w:rsidRPr="002F754F">
              <w:rPr>
                <w:rFonts w:ascii="Times New Roman" w:hAnsi="Times New Roman" w:cs="Times New Roman"/>
                <w:b/>
                <w:sz w:val="20"/>
                <w:szCs w:val="20"/>
              </w:rPr>
              <w:t>бюджетной классификации</w:t>
            </w:r>
          </w:p>
        </w:tc>
        <w:tc>
          <w:tcPr>
            <w:tcW w:w="2694" w:type="dxa"/>
            <w:gridSpan w:val="2"/>
            <w:vAlign w:val="center"/>
          </w:tcPr>
          <w:p w:rsidR="00A03C55" w:rsidRPr="002F754F" w:rsidRDefault="00A03C55" w:rsidP="003264D7">
            <w:pPr>
              <w:spacing w:after="0" w:line="240" w:lineRule="auto"/>
              <w:ind w:left="-57" w:right="-57"/>
              <w:jc w:val="center"/>
              <w:rPr>
                <w:rFonts w:ascii="Times New Roman" w:hAnsi="Times New Roman" w:cs="Times New Roman"/>
                <w:b/>
                <w:bCs/>
                <w:sz w:val="20"/>
                <w:szCs w:val="20"/>
              </w:rPr>
            </w:pPr>
            <w:r w:rsidRPr="002F754F">
              <w:rPr>
                <w:rFonts w:ascii="Times New Roman" w:hAnsi="Times New Roman" w:cs="Times New Roman"/>
                <w:b/>
                <w:bCs/>
                <w:sz w:val="20"/>
                <w:szCs w:val="20"/>
              </w:rPr>
              <w:t xml:space="preserve">Сумма </w:t>
            </w:r>
            <w:r w:rsidRPr="002F754F">
              <w:rPr>
                <w:rFonts w:ascii="Times New Roman" w:hAnsi="Times New Roman" w:cs="Times New Roman"/>
                <w:sz w:val="20"/>
                <w:szCs w:val="20"/>
              </w:rPr>
              <w:t>(тыс. руб.)</w:t>
            </w:r>
          </w:p>
        </w:tc>
      </w:tr>
      <w:tr w:rsidR="00A03C55" w:rsidRPr="002F754F" w:rsidTr="003264D7">
        <w:trPr>
          <w:trHeight w:val="263"/>
        </w:trPr>
        <w:tc>
          <w:tcPr>
            <w:tcW w:w="2575" w:type="dxa"/>
            <w:vMerge/>
            <w:vAlign w:val="center"/>
          </w:tcPr>
          <w:p w:rsidR="00A03C55" w:rsidRPr="002F754F" w:rsidRDefault="00A03C55" w:rsidP="003264D7">
            <w:pPr>
              <w:spacing w:after="0" w:line="240" w:lineRule="auto"/>
              <w:ind w:left="-57" w:right="-57"/>
              <w:jc w:val="center"/>
              <w:rPr>
                <w:rFonts w:ascii="Times New Roman" w:hAnsi="Times New Roman" w:cs="Times New Roman"/>
                <w:b/>
                <w:sz w:val="20"/>
                <w:szCs w:val="20"/>
              </w:rPr>
            </w:pPr>
          </w:p>
        </w:tc>
        <w:tc>
          <w:tcPr>
            <w:tcW w:w="4655" w:type="dxa"/>
            <w:vMerge/>
            <w:vAlign w:val="center"/>
          </w:tcPr>
          <w:p w:rsidR="00A03C55" w:rsidRPr="002F754F" w:rsidRDefault="00A03C55" w:rsidP="003264D7">
            <w:pPr>
              <w:spacing w:after="0" w:line="240" w:lineRule="auto"/>
              <w:ind w:left="-57" w:right="-57"/>
              <w:jc w:val="center"/>
              <w:rPr>
                <w:rFonts w:ascii="Times New Roman" w:hAnsi="Times New Roman" w:cs="Times New Roman"/>
                <w:b/>
                <w:sz w:val="20"/>
                <w:szCs w:val="20"/>
              </w:rPr>
            </w:pPr>
          </w:p>
        </w:tc>
        <w:tc>
          <w:tcPr>
            <w:tcW w:w="1277" w:type="dxa"/>
            <w:vAlign w:val="center"/>
          </w:tcPr>
          <w:p w:rsidR="00A03C55" w:rsidRPr="002F754F" w:rsidRDefault="00A03C55" w:rsidP="003264D7">
            <w:pPr>
              <w:spacing w:after="0" w:line="240" w:lineRule="auto"/>
              <w:ind w:left="-57" w:right="-57"/>
              <w:jc w:val="center"/>
              <w:rPr>
                <w:rFonts w:ascii="Times New Roman" w:hAnsi="Times New Roman" w:cs="Times New Roman"/>
                <w:b/>
                <w:bCs/>
                <w:sz w:val="20"/>
                <w:szCs w:val="20"/>
              </w:rPr>
            </w:pPr>
            <w:r w:rsidRPr="002F754F">
              <w:rPr>
                <w:rFonts w:ascii="Times New Roman" w:hAnsi="Times New Roman" w:cs="Times New Roman"/>
                <w:b/>
                <w:bCs/>
                <w:sz w:val="20"/>
                <w:szCs w:val="20"/>
              </w:rPr>
              <w:t>2025 год</w:t>
            </w:r>
          </w:p>
        </w:tc>
        <w:tc>
          <w:tcPr>
            <w:tcW w:w="1417" w:type="dxa"/>
            <w:vAlign w:val="center"/>
          </w:tcPr>
          <w:p w:rsidR="00A03C55" w:rsidRPr="002F754F" w:rsidRDefault="00A03C55" w:rsidP="003264D7">
            <w:pPr>
              <w:spacing w:after="0" w:line="240" w:lineRule="auto"/>
              <w:ind w:left="-57" w:right="-57"/>
              <w:jc w:val="center"/>
              <w:rPr>
                <w:rFonts w:ascii="Times New Roman" w:hAnsi="Times New Roman" w:cs="Times New Roman"/>
                <w:b/>
                <w:bCs/>
                <w:sz w:val="20"/>
                <w:szCs w:val="20"/>
              </w:rPr>
            </w:pPr>
            <w:r w:rsidRPr="002F754F">
              <w:rPr>
                <w:rFonts w:ascii="Times New Roman" w:hAnsi="Times New Roman" w:cs="Times New Roman"/>
                <w:b/>
                <w:bCs/>
                <w:sz w:val="20"/>
                <w:szCs w:val="20"/>
              </w:rPr>
              <w:t>2026 год</w:t>
            </w:r>
          </w:p>
        </w:tc>
      </w:tr>
      <w:tr w:rsidR="00A03C55" w:rsidRPr="002F754F" w:rsidTr="003264D7">
        <w:tc>
          <w:tcPr>
            <w:tcW w:w="2575" w:type="dxa"/>
            <w:vAlign w:val="center"/>
          </w:tcPr>
          <w:p w:rsidR="00A03C55" w:rsidRPr="002F754F" w:rsidRDefault="00A03C55" w:rsidP="003264D7">
            <w:pPr>
              <w:spacing w:after="0" w:line="240" w:lineRule="auto"/>
              <w:ind w:left="-57" w:right="-57"/>
              <w:jc w:val="center"/>
              <w:rPr>
                <w:rFonts w:ascii="Times New Roman" w:hAnsi="Times New Roman" w:cs="Times New Roman"/>
                <w:sz w:val="20"/>
                <w:szCs w:val="20"/>
              </w:rPr>
            </w:pPr>
            <w:r w:rsidRPr="002F754F">
              <w:rPr>
                <w:rFonts w:ascii="Times New Roman" w:hAnsi="Times New Roman" w:cs="Times New Roman"/>
                <w:sz w:val="20"/>
                <w:szCs w:val="20"/>
              </w:rPr>
              <w:t xml:space="preserve">000 01 00 </w:t>
            </w:r>
            <w:proofErr w:type="spellStart"/>
            <w:r w:rsidRPr="002F754F">
              <w:rPr>
                <w:rFonts w:ascii="Times New Roman" w:hAnsi="Times New Roman" w:cs="Times New Roman"/>
                <w:sz w:val="20"/>
                <w:szCs w:val="20"/>
              </w:rPr>
              <w:t>00</w:t>
            </w:r>
            <w:proofErr w:type="spellEnd"/>
            <w:r w:rsidRPr="002F754F">
              <w:rPr>
                <w:rFonts w:ascii="Times New Roman" w:hAnsi="Times New Roman" w:cs="Times New Roman"/>
                <w:sz w:val="20"/>
                <w:szCs w:val="20"/>
              </w:rPr>
              <w:t xml:space="preserve"> </w:t>
            </w:r>
            <w:proofErr w:type="spellStart"/>
            <w:r w:rsidRPr="002F754F">
              <w:rPr>
                <w:rFonts w:ascii="Times New Roman" w:hAnsi="Times New Roman" w:cs="Times New Roman"/>
                <w:sz w:val="20"/>
                <w:szCs w:val="20"/>
              </w:rPr>
              <w:t>00</w:t>
            </w:r>
            <w:proofErr w:type="spellEnd"/>
            <w:r w:rsidRPr="002F754F">
              <w:rPr>
                <w:rFonts w:ascii="Times New Roman" w:hAnsi="Times New Roman" w:cs="Times New Roman"/>
                <w:sz w:val="20"/>
                <w:szCs w:val="20"/>
              </w:rPr>
              <w:t xml:space="preserve"> </w:t>
            </w:r>
            <w:proofErr w:type="spellStart"/>
            <w:r w:rsidRPr="002F754F">
              <w:rPr>
                <w:rFonts w:ascii="Times New Roman" w:hAnsi="Times New Roman" w:cs="Times New Roman"/>
                <w:sz w:val="20"/>
                <w:szCs w:val="20"/>
              </w:rPr>
              <w:t>00</w:t>
            </w:r>
            <w:proofErr w:type="spellEnd"/>
            <w:r w:rsidRPr="002F754F">
              <w:rPr>
                <w:rFonts w:ascii="Times New Roman" w:hAnsi="Times New Roman" w:cs="Times New Roman"/>
                <w:sz w:val="20"/>
                <w:szCs w:val="20"/>
              </w:rPr>
              <w:t xml:space="preserve"> 0000 000</w:t>
            </w:r>
          </w:p>
        </w:tc>
        <w:tc>
          <w:tcPr>
            <w:tcW w:w="4655" w:type="dxa"/>
            <w:vAlign w:val="center"/>
          </w:tcPr>
          <w:p w:rsidR="00A03C55" w:rsidRPr="002F754F" w:rsidRDefault="00A03C55" w:rsidP="003264D7">
            <w:pPr>
              <w:spacing w:after="0" w:line="240" w:lineRule="auto"/>
              <w:ind w:left="-57" w:right="-57"/>
              <w:jc w:val="center"/>
              <w:rPr>
                <w:rFonts w:ascii="Times New Roman" w:hAnsi="Times New Roman" w:cs="Times New Roman"/>
                <w:sz w:val="20"/>
                <w:szCs w:val="20"/>
              </w:rPr>
            </w:pPr>
            <w:r w:rsidRPr="002F754F">
              <w:rPr>
                <w:rFonts w:ascii="Times New Roman" w:hAnsi="Times New Roman" w:cs="Times New Roman"/>
                <w:sz w:val="20"/>
                <w:szCs w:val="20"/>
              </w:rPr>
              <w:t>ИСТОЧНИКИ ВНУТРЕННЕГО ФИНАНСИРОВАНИЯ ДЕФИЦИТОВ БЮДЖЕТОВ</w:t>
            </w:r>
          </w:p>
        </w:tc>
        <w:tc>
          <w:tcPr>
            <w:tcW w:w="1277" w:type="dxa"/>
            <w:vAlign w:val="center"/>
          </w:tcPr>
          <w:p w:rsidR="00A03C55" w:rsidRPr="002F754F" w:rsidRDefault="00A03C55" w:rsidP="003264D7">
            <w:pPr>
              <w:spacing w:after="0" w:line="240" w:lineRule="auto"/>
              <w:ind w:left="-57" w:right="-57"/>
              <w:jc w:val="center"/>
              <w:rPr>
                <w:rFonts w:ascii="Times New Roman" w:hAnsi="Times New Roman" w:cs="Times New Roman"/>
              </w:rPr>
            </w:pPr>
            <w:r w:rsidRPr="002F754F">
              <w:rPr>
                <w:rFonts w:ascii="Times New Roman" w:hAnsi="Times New Roman" w:cs="Times New Roman"/>
              </w:rPr>
              <w:t>0,000</w:t>
            </w:r>
          </w:p>
        </w:tc>
        <w:tc>
          <w:tcPr>
            <w:tcW w:w="1417" w:type="dxa"/>
            <w:vAlign w:val="center"/>
          </w:tcPr>
          <w:p w:rsidR="00A03C55" w:rsidRPr="002F754F" w:rsidRDefault="00A03C55" w:rsidP="003264D7">
            <w:pPr>
              <w:spacing w:after="0" w:line="240" w:lineRule="auto"/>
              <w:ind w:left="-57" w:right="-57"/>
              <w:jc w:val="center"/>
              <w:rPr>
                <w:rFonts w:ascii="Times New Roman" w:hAnsi="Times New Roman" w:cs="Times New Roman"/>
              </w:rPr>
            </w:pPr>
            <w:r w:rsidRPr="002F754F">
              <w:rPr>
                <w:rFonts w:ascii="Times New Roman" w:hAnsi="Times New Roman" w:cs="Times New Roman"/>
              </w:rPr>
              <w:t>0,000</w:t>
            </w:r>
          </w:p>
        </w:tc>
      </w:tr>
      <w:tr w:rsidR="00A03C55" w:rsidRPr="002F754F" w:rsidTr="003264D7">
        <w:tc>
          <w:tcPr>
            <w:tcW w:w="2575" w:type="dxa"/>
            <w:vAlign w:val="center"/>
          </w:tcPr>
          <w:p w:rsidR="00A03C55" w:rsidRPr="002F754F" w:rsidRDefault="00A03C55" w:rsidP="003264D7">
            <w:pPr>
              <w:spacing w:after="0" w:line="240" w:lineRule="auto"/>
              <w:ind w:left="-57" w:right="-57"/>
              <w:jc w:val="center"/>
              <w:rPr>
                <w:rFonts w:ascii="Times New Roman" w:hAnsi="Times New Roman" w:cs="Times New Roman"/>
                <w:sz w:val="20"/>
                <w:szCs w:val="20"/>
              </w:rPr>
            </w:pPr>
            <w:r w:rsidRPr="002F754F">
              <w:rPr>
                <w:rFonts w:ascii="Times New Roman" w:hAnsi="Times New Roman" w:cs="Times New Roman"/>
                <w:sz w:val="20"/>
                <w:szCs w:val="20"/>
              </w:rPr>
              <w:t xml:space="preserve">000 01 05 00 </w:t>
            </w:r>
            <w:proofErr w:type="spellStart"/>
            <w:r w:rsidRPr="002F754F">
              <w:rPr>
                <w:rFonts w:ascii="Times New Roman" w:hAnsi="Times New Roman" w:cs="Times New Roman"/>
                <w:sz w:val="20"/>
                <w:szCs w:val="20"/>
              </w:rPr>
              <w:t>00</w:t>
            </w:r>
            <w:proofErr w:type="spellEnd"/>
            <w:r w:rsidRPr="002F754F">
              <w:rPr>
                <w:rFonts w:ascii="Times New Roman" w:hAnsi="Times New Roman" w:cs="Times New Roman"/>
                <w:sz w:val="20"/>
                <w:szCs w:val="20"/>
              </w:rPr>
              <w:t xml:space="preserve"> </w:t>
            </w:r>
            <w:proofErr w:type="spellStart"/>
            <w:r w:rsidRPr="002F754F">
              <w:rPr>
                <w:rFonts w:ascii="Times New Roman" w:hAnsi="Times New Roman" w:cs="Times New Roman"/>
                <w:sz w:val="20"/>
                <w:szCs w:val="20"/>
              </w:rPr>
              <w:t>00</w:t>
            </w:r>
            <w:proofErr w:type="spellEnd"/>
            <w:r w:rsidRPr="002F754F">
              <w:rPr>
                <w:rFonts w:ascii="Times New Roman" w:hAnsi="Times New Roman" w:cs="Times New Roman"/>
                <w:sz w:val="20"/>
                <w:szCs w:val="20"/>
              </w:rPr>
              <w:t xml:space="preserve"> 0000 000</w:t>
            </w:r>
          </w:p>
        </w:tc>
        <w:tc>
          <w:tcPr>
            <w:tcW w:w="4655" w:type="dxa"/>
            <w:vAlign w:val="center"/>
          </w:tcPr>
          <w:p w:rsidR="00A03C55" w:rsidRPr="002F754F" w:rsidRDefault="00A03C55" w:rsidP="003264D7">
            <w:pPr>
              <w:spacing w:after="0" w:line="240" w:lineRule="auto"/>
              <w:ind w:left="-57" w:right="-57"/>
              <w:jc w:val="both"/>
              <w:rPr>
                <w:rFonts w:ascii="Times New Roman" w:hAnsi="Times New Roman" w:cs="Times New Roman"/>
              </w:rPr>
            </w:pPr>
            <w:r w:rsidRPr="002F754F">
              <w:rPr>
                <w:rFonts w:ascii="Times New Roman" w:hAnsi="Times New Roman" w:cs="Times New Roman"/>
              </w:rPr>
              <w:t>Изменение остатков средств на счетах по учету средств бюджета</w:t>
            </w:r>
          </w:p>
        </w:tc>
        <w:tc>
          <w:tcPr>
            <w:tcW w:w="1277" w:type="dxa"/>
            <w:vAlign w:val="center"/>
          </w:tcPr>
          <w:p w:rsidR="00A03C55" w:rsidRPr="002F754F" w:rsidRDefault="00A03C55" w:rsidP="003264D7">
            <w:pPr>
              <w:spacing w:after="0" w:line="240" w:lineRule="auto"/>
              <w:ind w:left="-57" w:right="-57"/>
              <w:jc w:val="center"/>
              <w:rPr>
                <w:rFonts w:ascii="Times New Roman" w:hAnsi="Times New Roman" w:cs="Times New Roman"/>
              </w:rPr>
            </w:pPr>
            <w:r w:rsidRPr="002F754F">
              <w:rPr>
                <w:rFonts w:ascii="Times New Roman" w:hAnsi="Times New Roman" w:cs="Times New Roman"/>
              </w:rPr>
              <w:t>0,000</w:t>
            </w:r>
          </w:p>
        </w:tc>
        <w:tc>
          <w:tcPr>
            <w:tcW w:w="1417" w:type="dxa"/>
            <w:vAlign w:val="center"/>
          </w:tcPr>
          <w:p w:rsidR="00A03C55" w:rsidRPr="002F754F" w:rsidRDefault="00A03C55" w:rsidP="003264D7">
            <w:pPr>
              <w:spacing w:after="0" w:line="240" w:lineRule="auto"/>
              <w:ind w:left="-57" w:right="-57"/>
              <w:jc w:val="center"/>
              <w:rPr>
                <w:rFonts w:ascii="Times New Roman" w:hAnsi="Times New Roman" w:cs="Times New Roman"/>
              </w:rPr>
            </w:pPr>
            <w:r w:rsidRPr="002F754F">
              <w:rPr>
                <w:rFonts w:ascii="Times New Roman" w:hAnsi="Times New Roman" w:cs="Times New Roman"/>
              </w:rPr>
              <w:t>0,000</w:t>
            </w:r>
          </w:p>
        </w:tc>
      </w:tr>
      <w:tr w:rsidR="00A03C55" w:rsidRPr="002F754F" w:rsidTr="003264D7">
        <w:tc>
          <w:tcPr>
            <w:tcW w:w="2575" w:type="dxa"/>
            <w:vAlign w:val="center"/>
          </w:tcPr>
          <w:p w:rsidR="00A03C55" w:rsidRPr="002F754F" w:rsidRDefault="00A03C55" w:rsidP="003264D7">
            <w:pPr>
              <w:spacing w:after="0" w:line="240" w:lineRule="auto"/>
              <w:ind w:left="-57" w:right="-57"/>
              <w:jc w:val="center"/>
              <w:rPr>
                <w:rFonts w:ascii="Times New Roman" w:hAnsi="Times New Roman" w:cs="Times New Roman"/>
                <w:sz w:val="20"/>
                <w:szCs w:val="20"/>
              </w:rPr>
            </w:pPr>
            <w:r w:rsidRPr="002F754F">
              <w:rPr>
                <w:rFonts w:ascii="Times New Roman" w:hAnsi="Times New Roman" w:cs="Times New Roman"/>
                <w:sz w:val="20"/>
                <w:szCs w:val="20"/>
              </w:rPr>
              <w:t xml:space="preserve">000 01 05 00 </w:t>
            </w:r>
            <w:proofErr w:type="spellStart"/>
            <w:r w:rsidRPr="002F754F">
              <w:rPr>
                <w:rFonts w:ascii="Times New Roman" w:hAnsi="Times New Roman" w:cs="Times New Roman"/>
                <w:sz w:val="20"/>
                <w:szCs w:val="20"/>
              </w:rPr>
              <w:t>00</w:t>
            </w:r>
            <w:proofErr w:type="spellEnd"/>
            <w:r w:rsidRPr="002F754F">
              <w:rPr>
                <w:rFonts w:ascii="Times New Roman" w:hAnsi="Times New Roman" w:cs="Times New Roman"/>
                <w:sz w:val="20"/>
                <w:szCs w:val="20"/>
              </w:rPr>
              <w:t xml:space="preserve"> </w:t>
            </w:r>
            <w:proofErr w:type="spellStart"/>
            <w:r w:rsidRPr="002F754F">
              <w:rPr>
                <w:rFonts w:ascii="Times New Roman" w:hAnsi="Times New Roman" w:cs="Times New Roman"/>
                <w:sz w:val="20"/>
                <w:szCs w:val="20"/>
              </w:rPr>
              <w:t>00</w:t>
            </w:r>
            <w:proofErr w:type="spellEnd"/>
            <w:r w:rsidRPr="002F754F">
              <w:rPr>
                <w:rFonts w:ascii="Times New Roman" w:hAnsi="Times New Roman" w:cs="Times New Roman"/>
                <w:sz w:val="20"/>
                <w:szCs w:val="20"/>
              </w:rPr>
              <w:t xml:space="preserve"> 0000 500</w:t>
            </w:r>
          </w:p>
        </w:tc>
        <w:tc>
          <w:tcPr>
            <w:tcW w:w="4655" w:type="dxa"/>
            <w:vAlign w:val="center"/>
          </w:tcPr>
          <w:p w:rsidR="00A03C55" w:rsidRPr="002F754F" w:rsidRDefault="00A03C55" w:rsidP="003264D7">
            <w:pPr>
              <w:spacing w:after="0" w:line="240" w:lineRule="auto"/>
              <w:ind w:left="-57" w:right="-57"/>
              <w:jc w:val="both"/>
              <w:rPr>
                <w:rFonts w:ascii="Times New Roman" w:hAnsi="Times New Roman" w:cs="Times New Roman"/>
              </w:rPr>
            </w:pPr>
            <w:r w:rsidRPr="002F754F">
              <w:rPr>
                <w:rFonts w:ascii="Times New Roman" w:hAnsi="Times New Roman" w:cs="Times New Roman"/>
              </w:rPr>
              <w:t>Увеличение остатков средств бюджетов</w:t>
            </w:r>
          </w:p>
        </w:tc>
        <w:tc>
          <w:tcPr>
            <w:tcW w:w="1277" w:type="dxa"/>
            <w:vAlign w:val="center"/>
          </w:tcPr>
          <w:p w:rsidR="00A03C55" w:rsidRPr="002F754F" w:rsidRDefault="00A03C55" w:rsidP="003264D7">
            <w:pPr>
              <w:spacing w:after="0" w:line="240" w:lineRule="auto"/>
              <w:ind w:left="-57" w:right="-57"/>
              <w:jc w:val="center"/>
              <w:rPr>
                <w:rFonts w:ascii="Times New Roman" w:hAnsi="Times New Roman" w:cs="Times New Roman"/>
              </w:rPr>
            </w:pPr>
            <w:r w:rsidRPr="002F754F">
              <w:rPr>
                <w:rFonts w:ascii="Times New Roman" w:hAnsi="Times New Roman" w:cs="Times New Roman"/>
                <w:bCs/>
                <w:color w:val="000000"/>
              </w:rPr>
              <w:t>-512 760,305</w:t>
            </w:r>
          </w:p>
        </w:tc>
        <w:tc>
          <w:tcPr>
            <w:tcW w:w="1417" w:type="dxa"/>
            <w:vAlign w:val="center"/>
          </w:tcPr>
          <w:p w:rsidR="00A03C55" w:rsidRPr="002F754F" w:rsidRDefault="00A03C55" w:rsidP="003264D7">
            <w:pPr>
              <w:spacing w:after="0" w:line="240" w:lineRule="auto"/>
              <w:ind w:left="-57" w:right="-57"/>
              <w:jc w:val="center"/>
              <w:rPr>
                <w:rFonts w:ascii="Times New Roman" w:hAnsi="Times New Roman" w:cs="Times New Roman"/>
              </w:rPr>
            </w:pPr>
            <w:r w:rsidRPr="002F754F">
              <w:rPr>
                <w:rFonts w:ascii="Times New Roman" w:hAnsi="Times New Roman" w:cs="Times New Roman"/>
                <w:bCs/>
                <w:color w:val="000000"/>
              </w:rPr>
              <w:t>-515 430,405</w:t>
            </w:r>
          </w:p>
        </w:tc>
      </w:tr>
      <w:tr w:rsidR="00A03C55" w:rsidRPr="002F754F" w:rsidTr="003264D7">
        <w:tc>
          <w:tcPr>
            <w:tcW w:w="2575" w:type="dxa"/>
            <w:vAlign w:val="center"/>
          </w:tcPr>
          <w:p w:rsidR="00A03C55" w:rsidRPr="002F754F" w:rsidRDefault="00A03C55" w:rsidP="003264D7">
            <w:pPr>
              <w:spacing w:after="0" w:line="240" w:lineRule="auto"/>
              <w:ind w:left="-57" w:right="-57"/>
              <w:jc w:val="center"/>
              <w:rPr>
                <w:rFonts w:ascii="Times New Roman" w:hAnsi="Times New Roman" w:cs="Times New Roman"/>
                <w:sz w:val="20"/>
                <w:szCs w:val="20"/>
              </w:rPr>
            </w:pPr>
            <w:r w:rsidRPr="002F754F">
              <w:rPr>
                <w:rFonts w:ascii="Times New Roman" w:hAnsi="Times New Roman" w:cs="Times New Roman"/>
                <w:sz w:val="20"/>
                <w:szCs w:val="20"/>
              </w:rPr>
              <w:t xml:space="preserve">000 01 05 02 00 </w:t>
            </w:r>
            <w:proofErr w:type="spellStart"/>
            <w:r w:rsidRPr="002F754F">
              <w:rPr>
                <w:rFonts w:ascii="Times New Roman" w:hAnsi="Times New Roman" w:cs="Times New Roman"/>
                <w:sz w:val="20"/>
                <w:szCs w:val="20"/>
              </w:rPr>
              <w:t>00</w:t>
            </w:r>
            <w:proofErr w:type="spellEnd"/>
            <w:r w:rsidRPr="002F754F">
              <w:rPr>
                <w:rFonts w:ascii="Times New Roman" w:hAnsi="Times New Roman" w:cs="Times New Roman"/>
                <w:sz w:val="20"/>
                <w:szCs w:val="20"/>
              </w:rPr>
              <w:t xml:space="preserve"> 0000 500</w:t>
            </w:r>
          </w:p>
        </w:tc>
        <w:tc>
          <w:tcPr>
            <w:tcW w:w="4655" w:type="dxa"/>
            <w:vAlign w:val="center"/>
          </w:tcPr>
          <w:p w:rsidR="00A03C55" w:rsidRPr="002F754F" w:rsidRDefault="00A03C55" w:rsidP="003264D7">
            <w:pPr>
              <w:spacing w:after="0" w:line="240" w:lineRule="auto"/>
              <w:ind w:left="-57" w:right="-57"/>
              <w:jc w:val="both"/>
              <w:rPr>
                <w:rFonts w:ascii="Times New Roman" w:hAnsi="Times New Roman" w:cs="Times New Roman"/>
              </w:rPr>
            </w:pPr>
            <w:r w:rsidRPr="002F754F">
              <w:rPr>
                <w:rFonts w:ascii="Times New Roman" w:hAnsi="Times New Roman" w:cs="Times New Roman"/>
              </w:rPr>
              <w:t>Увеличение прочих остатков средств бюджетов</w:t>
            </w:r>
          </w:p>
        </w:tc>
        <w:tc>
          <w:tcPr>
            <w:tcW w:w="1277" w:type="dxa"/>
            <w:vAlign w:val="center"/>
          </w:tcPr>
          <w:p w:rsidR="00A03C55" w:rsidRPr="002F754F" w:rsidRDefault="00A03C55" w:rsidP="003264D7">
            <w:pPr>
              <w:spacing w:after="0" w:line="240" w:lineRule="auto"/>
              <w:ind w:left="-57" w:right="-57"/>
              <w:jc w:val="center"/>
              <w:rPr>
                <w:rFonts w:ascii="Times New Roman" w:hAnsi="Times New Roman" w:cs="Times New Roman"/>
              </w:rPr>
            </w:pPr>
            <w:r w:rsidRPr="002F754F">
              <w:rPr>
                <w:rFonts w:ascii="Times New Roman" w:hAnsi="Times New Roman" w:cs="Times New Roman"/>
                <w:bCs/>
                <w:color w:val="000000"/>
              </w:rPr>
              <w:t>-512 760,305</w:t>
            </w:r>
          </w:p>
        </w:tc>
        <w:tc>
          <w:tcPr>
            <w:tcW w:w="1417" w:type="dxa"/>
            <w:vAlign w:val="center"/>
          </w:tcPr>
          <w:p w:rsidR="00A03C55" w:rsidRPr="002F754F" w:rsidRDefault="00A03C55" w:rsidP="003264D7">
            <w:pPr>
              <w:spacing w:after="0" w:line="240" w:lineRule="auto"/>
              <w:ind w:left="-57" w:right="-57"/>
              <w:jc w:val="center"/>
              <w:rPr>
                <w:rFonts w:ascii="Times New Roman" w:hAnsi="Times New Roman" w:cs="Times New Roman"/>
              </w:rPr>
            </w:pPr>
            <w:r w:rsidRPr="002F754F">
              <w:rPr>
                <w:rFonts w:ascii="Times New Roman" w:hAnsi="Times New Roman" w:cs="Times New Roman"/>
                <w:bCs/>
                <w:color w:val="000000"/>
              </w:rPr>
              <w:t>-515 430,405</w:t>
            </w:r>
          </w:p>
        </w:tc>
      </w:tr>
      <w:tr w:rsidR="00A03C55" w:rsidRPr="002F754F" w:rsidTr="003264D7">
        <w:tc>
          <w:tcPr>
            <w:tcW w:w="2575" w:type="dxa"/>
            <w:vAlign w:val="center"/>
          </w:tcPr>
          <w:p w:rsidR="00A03C55" w:rsidRPr="002F754F" w:rsidRDefault="00A03C55" w:rsidP="003264D7">
            <w:pPr>
              <w:spacing w:after="0" w:line="240" w:lineRule="auto"/>
              <w:ind w:left="-57" w:right="-57"/>
              <w:jc w:val="center"/>
              <w:rPr>
                <w:rFonts w:ascii="Times New Roman" w:hAnsi="Times New Roman" w:cs="Times New Roman"/>
                <w:sz w:val="20"/>
                <w:szCs w:val="20"/>
              </w:rPr>
            </w:pPr>
            <w:r w:rsidRPr="002F754F">
              <w:rPr>
                <w:rFonts w:ascii="Times New Roman" w:hAnsi="Times New Roman" w:cs="Times New Roman"/>
                <w:sz w:val="20"/>
                <w:szCs w:val="20"/>
              </w:rPr>
              <w:t>000 01 05 02 01 00 0000 510</w:t>
            </w:r>
          </w:p>
        </w:tc>
        <w:tc>
          <w:tcPr>
            <w:tcW w:w="4655" w:type="dxa"/>
            <w:vAlign w:val="center"/>
          </w:tcPr>
          <w:p w:rsidR="00A03C55" w:rsidRPr="002F754F" w:rsidRDefault="00A03C55" w:rsidP="003264D7">
            <w:pPr>
              <w:spacing w:after="0" w:line="240" w:lineRule="auto"/>
              <w:ind w:left="-57" w:right="-57"/>
              <w:jc w:val="both"/>
              <w:rPr>
                <w:rFonts w:ascii="Times New Roman" w:hAnsi="Times New Roman" w:cs="Times New Roman"/>
              </w:rPr>
            </w:pPr>
            <w:r w:rsidRPr="002F754F">
              <w:rPr>
                <w:rFonts w:ascii="Times New Roman" w:hAnsi="Times New Roman" w:cs="Times New Roman"/>
              </w:rPr>
              <w:t>Увеличение остатков денежных средств бюджетов</w:t>
            </w:r>
          </w:p>
        </w:tc>
        <w:tc>
          <w:tcPr>
            <w:tcW w:w="1277" w:type="dxa"/>
            <w:vAlign w:val="center"/>
          </w:tcPr>
          <w:p w:rsidR="00A03C55" w:rsidRPr="002F754F" w:rsidRDefault="00A03C55" w:rsidP="003264D7">
            <w:pPr>
              <w:spacing w:after="0" w:line="240" w:lineRule="auto"/>
              <w:ind w:left="-57" w:right="-57"/>
              <w:jc w:val="center"/>
              <w:rPr>
                <w:rFonts w:ascii="Times New Roman" w:hAnsi="Times New Roman" w:cs="Times New Roman"/>
              </w:rPr>
            </w:pPr>
            <w:r w:rsidRPr="002F754F">
              <w:rPr>
                <w:rFonts w:ascii="Times New Roman" w:hAnsi="Times New Roman" w:cs="Times New Roman"/>
                <w:bCs/>
                <w:color w:val="000000"/>
              </w:rPr>
              <w:t>-512 760,305</w:t>
            </w:r>
          </w:p>
        </w:tc>
        <w:tc>
          <w:tcPr>
            <w:tcW w:w="1417" w:type="dxa"/>
            <w:vAlign w:val="center"/>
          </w:tcPr>
          <w:p w:rsidR="00A03C55" w:rsidRPr="002F754F" w:rsidRDefault="00A03C55" w:rsidP="003264D7">
            <w:pPr>
              <w:spacing w:after="0" w:line="240" w:lineRule="auto"/>
              <w:ind w:left="-57" w:right="-57"/>
              <w:jc w:val="center"/>
              <w:rPr>
                <w:rFonts w:ascii="Times New Roman" w:hAnsi="Times New Roman" w:cs="Times New Roman"/>
              </w:rPr>
            </w:pPr>
            <w:r w:rsidRPr="002F754F">
              <w:rPr>
                <w:rFonts w:ascii="Times New Roman" w:hAnsi="Times New Roman" w:cs="Times New Roman"/>
                <w:bCs/>
                <w:color w:val="000000"/>
              </w:rPr>
              <w:t>-515 430,405</w:t>
            </w:r>
          </w:p>
        </w:tc>
      </w:tr>
      <w:tr w:rsidR="00A03C55" w:rsidRPr="002F754F" w:rsidTr="003264D7">
        <w:tc>
          <w:tcPr>
            <w:tcW w:w="2575" w:type="dxa"/>
            <w:vAlign w:val="center"/>
          </w:tcPr>
          <w:p w:rsidR="00A03C55" w:rsidRPr="002F754F" w:rsidRDefault="00A03C55" w:rsidP="003264D7">
            <w:pPr>
              <w:spacing w:after="0" w:line="240" w:lineRule="auto"/>
              <w:ind w:left="-57" w:right="-57"/>
              <w:jc w:val="center"/>
              <w:rPr>
                <w:rFonts w:ascii="Times New Roman" w:hAnsi="Times New Roman" w:cs="Times New Roman"/>
                <w:sz w:val="20"/>
                <w:szCs w:val="20"/>
              </w:rPr>
            </w:pPr>
            <w:r w:rsidRPr="002F754F">
              <w:rPr>
                <w:rFonts w:ascii="Times New Roman" w:hAnsi="Times New Roman" w:cs="Times New Roman"/>
                <w:sz w:val="20"/>
                <w:szCs w:val="20"/>
              </w:rPr>
              <w:t>000 01 05 02 01 05 0000 510</w:t>
            </w:r>
          </w:p>
        </w:tc>
        <w:tc>
          <w:tcPr>
            <w:tcW w:w="4655" w:type="dxa"/>
            <w:vAlign w:val="center"/>
          </w:tcPr>
          <w:p w:rsidR="00A03C55" w:rsidRPr="002F754F" w:rsidRDefault="00A03C55" w:rsidP="003264D7">
            <w:pPr>
              <w:spacing w:after="0" w:line="240" w:lineRule="auto"/>
              <w:ind w:left="-57" w:right="-57"/>
              <w:jc w:val="both"/>
              <w:rPr>
                <w:rFonts w:ascii="Times New Roman" w:hAnsi="Times New Roman" w:cs="Times New Roman"/>
              </w:rPr>
            </w:pPr>
            <w:r w:rsidRPr="002F754F">
              <w:rPr>
                <w:rFonts w:ascii="Times New Roman" w:hAnsi="Times New Roman" w:cs="Times New Roman"/>
              </w:rPr>
              <w:t>Увеличение прочих остатков денежных средств бюджетов муниципальных районов</w:t>
            </w:r>
          </w:p>
        </w:tc>
        <w:tc>
          <w:tcPr>
            <w:tcW w:w="1277" w:type="dxa"/>
            <w:vAlign w:val="center"/>
          </w:tcPr>
          <w:p w:rsidR="00A03C55" w:rsidRPr="002F754F" w:rsidRDefault="00A03C55" w:rsidP="003264D7">
            <w:pPr>
              <w:spacing w:after="0" w:line="240" w:lineRule="auto"/>
              <w:ind w:left="-57" w:right="-57"/>
              <w:jc w:val="center"/>
              <w:rPr>
                <w:rFonts w:ascii="Times New Roman" w:hAnsi="Times New Roman" w:cs="Times New Roman"/>
              </w:rPr>
            </w:pPr>
            <w:r w:rsidRPr="002F754F">
              <w:rPr>
                <w:rFonts w:ascii="Times New Roman" w:hAnsi="Times New Roman" w:cs="Times New Roman"/>
                <w:bCs/>
                <w:color w:val="000000"/>
              </w:rPr>
              <w:t>-512 760,305</w:t>
            </w:r>
          </w:p>
        </w:tc>
        <w:tc>
          <w:tcPr>
            <w:tcW w:w="1417" w:type="dxa"/>
            <w:vAlign w:val="center"/>
          </w:tcPr>
          <w:p w:rsidR="00A03C55" w:rsidRPr="002F754F" w:rsidRDefault="00A03C55" w:rsidP="003264D7">
            <w:pPr>
              <w:spacing w:after="0" w:line="240" w:lineRule="auto"/>
              <w:ind w:left="-57" w:right="-57"/>
              <w:jc w:val="center"/>
              <w:rPr>
                <w:rFonts w:ascii="Times New Roman" w:hAnsi="Times New Roman" w:cs="Times New Roman"/>
              </w:rPr>
            </w:pPr>
            <w:r w:rsidRPr="002F754F">
              <w:rPr>
                <w:rFonts w:ascii="Times New Roman" w:hAnsi="Times New Roman" w:cs="Times New Roman"/>
                <w:bCs/>
                <w:color w:val="000000"/>
              </w:rPr>
              <w:t>-515 430,405</w:t>
            </w:r>
          </w:p>
        </w:tc>
      </w:tr>
      <w:tr w:rsidR="00A03C55" w:rsidRPr="002F754F" w:rsidTr="003264D7">
        <w:tc>
          <w:tcPr>
            <w:tcW w:w="2575" w:type="dxa"/>
            <w:vAlign w:val="center"/>
          </w:tcPr>
          <w:p w:rsidR="00A03C55" w:rsidRPr="002F754F" w:rsidRDefault="00A03C55" w:rsidP="003264D7">
            <w:pPr>
              <w:spacing w:after="0" w:line="240" w:lineRule="auto"/>
              <w:ind w:left="-57" w:right="-57"/>
              <w:jc w:val="center"/>
              <w:rPr>
                <w:rFonts w:ascii="Times New Roman" w:hAnsi="Times New Roman" w:cs="Times New Roman"/>
                <w:sz w:val="20"/>
                <w:szCs w:val="20"/>
              </w:rPr>
            </w:pPr>
            <w:r w:rsidRPr="002F754F">
              <w:rPr>
                <w:rFonts w:ascii="Times New Roman" w:hAnsi="Times New Roman" w:cs="Times New Roman"/>
                <w:sz w:val="20"/>
                <w:szCs w:val="20"/>
              </w:rPr>
              <w:t xml:space="preserve">000 01 05 00 </w:t>
            </w:r>
            <w:proofErr w:type="spellStart"/>
            <w:r w:rsidRPr="002F754F">
              <w:rPr>
                <w:rFonts w:ascii="Times New Roman" w:hAnsi="Times New Roman" w:cs="Times New Roman"/>
                <w:sz w:val="20"/>
                <w:szCs w:val="20"/>
              </w:rPr>
              <w:t>00</w:t>
            </w:r>
            <w:proofErr w:type="spellEnd"/>
            <w:r w:rsidRPr="002F754F">
              <w:rPr>
                <w:rFonts w:ascii="Times New Roman" w:hAnsi="Times New Roman" w:cs="Times New Roman"/>
                <w:sz w:val="20"/>
                <w:szCs w:val="20"/>
              </w:rPr>
              <w:t xml:space="preserve"> </w:t>
            </w:r>
            <w:proofErr w:type="spellStart"/>
            <w:r w:rsidRPr="002F754F">
              <w:rPr>
                <w:rFonts w:ascii="Times New Roman" w:hAnsi="Times New Roman" w:cs="Times New Roman"/>
                <w:sz w:val="20"/>
                <w:szCs w:val="20"/>
              </w:rPr>
              <w:t>00</w:t>
            </w:r>
            <w:proofErr w:type="spellEnd"/>
            <w:r w:rsidRPr="002F754F">
              <w:rPr>
                <w:rFonts w:ascii="Times New Roman" w:hAnsi="Times New Roman" w:cs="Times New Roman"/>
                <w:sz w:val="20"/>
                <w:szCs w:val="20"/>
              </w:rPr>
              <w:t xml:space="preserve"> 0000 600</w:t>
            </w:r>
          </w:p>
        </w:tc>
        <w:tc>
          <w:tcPr>
            <w:tcW w:w="4655" w:type="dxa"/>
            <w:vAlign w:val="center"/>
          </w:tcPr>
          <w:p w:rsidR="00A03C55" w:rsidRPr="002F754F" w:rsidRDefault="00A03C55" w:rsidP="003264D7">
            <w:pPr>
              <w:spacing w:after="0" w:line="240" w:lineRule="auto"/>
              <w:ind w:left="-57" w:right="-57"/>
              <w:jc w:val="both"/>
              <w:rPr>
                <w:rFonts w:ascii="Times New Roman" w:hAnsi="Times New Roman" w:cs="Times New Roman"/>
              </w:rPr>
            </w:pPr>
            <w:r w:rsidRPr="002F754F">
              <w:rPr>
                <w:rFonts w:ascii="Times New Roman" w:hAnsi="Times New Roman" w:cs="Times New Roman"/>
              </w:rPr>
              <w:t>Уменьшение остатков средств бюджетов</w:t>
            </w:r>
          </w:p>
        </w:tc>
        <w:tc>
          <w:tcPr>
            <w:tcW w:w="1277" w:type="dxa"/>
            <w:vAlign w:val="center"/>
          </w:tcPr>
          <w:p w:rsidR="00A03C55" w:rsidRPr="002F754F" w:rsidRDefault="00A03C55" w:rsidP="003264D7">
            <w:pPr>
              <w:spacing w:after="0" w:line="240" w:lineRule="auto"/>
              <w:ind w:left="-57" w:right="-57"/>
              <w:jc w:val="center"/>
              <w:rPr>
                <w:rFonts w:ascii="Times New Roman" w:hAnsi="Times New Roman" w:cs="Times New Roman"/>
              </w:rPr>
            </w:pPr>
            <w:r w:rsidRPr="002F754F">
              <w:rPr>
                <w:rFonts w:ascii="Times New Roman" w:hAnsi="Times New Roman" w:cs="Times New Roman"/>
              </w:rPr>
              <w:t>512 760,305</w:t>
            </w:r>
          </w:p>
        </w:tc>
        <w:tc>
          <w:tcPr>
            <w:tcW w:w="1417" w:type="dxa"/>
            <w:vAlign w:val="center"/>
          </w:tcPr>
          <w:p w:rsidR="00A03C55" w:rsidRPr="002F754F" w:rsidRDefault="00A03C55" w:rsidP="003264D7">
            <w:pPr>
              <w:spacing w:after="0" w:line="240" w:lineRule="auto"/>
              <w:ind w:left="-57" w:right="-57"/>
              <w:jc w:val="center"/>
              <w:rPr>
                <w:rFonts w:ascii="Times New Roman" w:hAnsi="Times New Roman" w:cs="Times New Roman"/>
              </w:rPr>
            </w:pPr>
            <w:r w:rsidRPr="002F754F">
              <w:rPr>
                <w:rFonts w:ascii="Times New Roman" w:hAnsi="Times New Roman" w:cs="Times New Roman"/>
              </w:rPr>
              <w:t>515 430,405</w:t>
            </w:r>
          </w:p>
        </w:tc>
      </w:tr>
      <w:tr w:rsidR="00A03C55" w:rsidRPr="002F754F" w:rsidTr="003264D7">
        <w:tc>
          <w:tcPr>
            <w:tcW w:w="2575" w:type="dxa"/>
            <w:vAlign w:val="center"/>
          </w:tcPr>
          <w:p w:rsidR="00A03C55" w:rsidRPr="002F754F" w:rsidRDefault="00A03C55" w:rsidP="003264D7">
            <w:pPr>
              <w:spacing w:after="0" w:line="240" w:lineRule="auto"/>
              <w:ind w:left="-57" w:right="-57"/>
              <w:jc w:val="center"/>
              <w:rPr>
                <w:rFonts w:ascii="Times New Roman" w:hAnsi="Times New Roman" w:cs="Times New Roman"/>
                <w:sz w:val="20"/>
                <w:szCs w:val="20"/>
              </w:rPr>
            </w:pPr>
            <w:r w:rsidRPr="002F754F">
              <w:rPr>
                <w:rFonts w:ascii="Times New Roman" w:hAnsi="Times New Roman" w:cs="Times New Roman"/>
                <w:sz w:val="20"/>
                <w:szCs w:val="20"/>
              </w:rPr>
              <w:t xml:space="preserve">000 01 05 02 00 </w:t>
            </w:r>
            <w:proofErr w:type="spellStart"/>
            <w:r w:rsidRPr="002F754F">
              <w:rPr>
                <w:rFonts w:ascii="Times New Roman" w:hAnsi="Times New Roman" w:cs="Times New Roman"/>
                <w:sz w:val="20"/>
                <w:szCs w:val="20"/>
              </w:rPr>
              <w:t>00</w:t>
            </w:r>
            <w:proofErr w:type="spellEnd"/>
            <w:r w:rsidRPr="002F754F">
              <w:rPr>
                <w:rFonts w:ascii="Times New Roman" w:hAnsi="Times New Roman" w:cs="Times New Roman"/>
                <w:sz w:val="20"/>
                <w:szCs w:val="20"/>
              </w:rPr>
              <w:t xml:space="preserve"> 0000 600</w:t>
            </w:r>
          </w:p>
        </w:tc>
        <w:tc>
          <w:tcPr>
            <w:tcW w:w="4655" w:type="dxa"/>
            <w:vAlign w:val="center"/>
          </w:tcPr>
          <w:p w:rsidR="00A03C55" w:rsidRPr="002F754F" w:rsidRDefault="00A03C55" w:rsidP="003264D7">
            <w:pPr>
              <w:spacing w:after="0" w:line="240" w:lineRule="auto"/>
              <w:ind w:left="-57" w:right="-57"/>
              <w:jc w:val="both"/>
              <w:rPr>
                <w:rFonts w:ascii="Times New Roman" w:hAnsi="Times New Roman" w:cs="Times New Roman"/>
              </w:rPr>
            </w:pPr>
            <w:r w:rsidRPr="002F754F">
              <w:rPr>
                <w:rFonts w:ascii="Times New Roman" w:hAnsi="Times New Roman" w:cs="Times New Roman"/>
              </w:rPr>
              <w:t>Уменьшение прочих остатков средств бюджетов</w:t>
            </w:r>
          </w:p>
        </w:tc>
        <w:tc>
          <w:tcPr>
            <w:tcW w:w="1277" w:type="dxa"/>
            <w:vAlign w:val="center"/>
          </w:tcPr>
          <w:p w:rsidR="00A03C55" w:rsidRPr="002F754F" w:rsidRDefault="00A03C55" w:rsidP="003264D7">
            <w:pPr>
              <w:spacing w:after="0" w:line="240" w:lineRule="auto"/>
              <w:ind w:left="-57" w:right="-57"/>
              <w:jc w:val="center"/>
              <w:rPr>
                <w:rFonts w:ascii="Times New Roman" w:hAnsi="Times New Roman" w:cs="Times New Roman"/>
              </w:rPr>
            </w:pPr>
            <w:r w:rsidRPr="002F754F">
              <w:rPr>
                <w:rFonts w:ascii="Times New Roman" w:hAnsi="Times New Roman" w:cs="Times New Roman"/>
              </w:rPr>
              <w:t>512 760,305</w:t>
            </w:r>
          </w:p>
        </w:tc>
        <w:tc>
          <w:tcPr>
            <w:tcW w:w="1417" w:type="dxa"/>
            <w:vAlign w:val="center"/>
          </w:tcPr>
          <w:p w:rsidR="00A03C55" w:rsidRPr="002F754F" w:rsidRDefault="00A03C55" w:rsidP="003264D7">
            <w:pPr>
              <w:spacing w:after="0" w:line="240" w:lineRule="auto"/>
              <w:ind w:left="-57" w:right="-57"/>
              <w:jc w:val="center"/>
              <w:rPr>
                <w:rFonts w:ascii="Times New Roman" w:hAnsi="Times New Roman" w:cs="Times New Roman"/>
              </w:rPr>
            </w:pPr>
            <w:r w:rsidRPr="002F754F">
              <w:rPr>
                <w:rFonts w:ascii="Times New Roman" w:hAnsi="Times New Roman" w:cs="Times New Roman"/>
              </w:rPr>
              <w:t>515 430,405</w:t>
            </w:r>
          </w:p>
        </w:tc>
      </w:tr>
      <w:tr w:rsidR="00A03C55" w:rsidRPr="002F754F" w:rsidTr="003264D7">
        <w:tc>
          <w:tcPr>
            <w:tcW w:w="2575" w:type="dxa"/>
            <w:vAlign w:val="center"/>
          </w:tcPr>
          <w:p w:rsidR="00A03C55" w:rsidRPr="002F754F" w:rsidRDefault="00A03C55" w:rsidP="003264D7">
            <w:pPr>
              <w:spacing w:after="0" w:line="240" w:lineRule="auto"/>
              <w:ind w:left="-57" w:right="-57"/>
              <w:jc w:val="center"/>
              <w:rPr>
                <w:rFonts w:ascii="Times New Roman" w:hAnsi="Times New Roman" w:cs="Times New Roman"/>
                <w:sz w:val="20"/>
                <w:szCs w:val="20"/>
              </w:rPr>
            </w:pPr>
            <w:r w:rsidRPr="002F754F">
              <w:rPr>
                <w:rFonts w:ascii="Times New Roman" w:hAnsi="Times New Roman" w:cs="Times New Roman"/>
                <w:sz w:val="20"/>
                <w:szCs w:val="20"/>
              </w:rPr>
              <w:t>000 01 05 02 01 00 0000 610</w:t>
            </w:r>
          </w:p>
        </w:tc>
        <w:tc>
          <w:tcPr>
            <w:tcW w:w="4655" w:type="dxa"/>
            <w:vAlign w:val="center"/>
          </w:tcPr>
          <w:p w:rsidR="00A03C55" w:rsidRPr="002F754F" w:rsidRDefault="00A03C55" w:rsidP="003264D7">
            <w:pPr>
              <w:spacing w:after="0" w:line="240" w:lineRule="auto"/>
              <w:ind w:left="-57" w:right="-57"/>
              <w:jc w:val="both"/>
              <w:rPr>
                <w:rFonts w:ascii="Times New Roman" w:hAnsi="Times New Roman" w:cs="Times New Roman"/>
              </w:rPr>
            </w:pPr>
            <w:r w:rsidRPr="002F754F">
              <w:rPr>
                <w:rFonts w:ascii="Times New Roman" w:hAnsi="Times New Roman" w:cs="Times New Roman"/>
              </w:rPr>
              <w:t>Уменьшение прочих остатков денежных средств бюджетов</w:t>
            </w:r>
          </w:p>
        </w:tc>
        <w:tc>
          <w:tcPr>
            <w:tcW w:w="1277" w:type="dxa"/>
            <w:vAlign w:val="center"/>
          </w:tcPr>
          <w:p w:rsidR="00A03C55" w:rsidRPr="002F754F" w:rsidRDefault="00A03C55" w:rsidP="003264D7">
            <w:pPr>
              <w:spacing w:after="0" w:line="240" w:lineRule="auto"/>
              <w:ind w:left="-57" w:right="-57"/>
              <w:jc w:val="center"/>
              <w:rPr>
                <w:rFonts w:ascii="Times New Roman" w:hAnsi="Times New Roman" w:cs="Times New Roman"/>
              </w:rPr>
            </w:pPr>
            <w:r w:rsidRPr="002F754F">
              <w:rPr>
                <w:rFonts w:ascii="Times New Roman" w:hAnsi="Times New Roman" w:cs="Times New Roman"/>
              </w:rPr>
              <w:t>512 760,305</w:t>
            </w:r>
          </w:p>
        </w:tc>
        <w:tc>
          <w:tcPr>
            <w:tcW w:w="1417" w:type="dxa"/>
            <w:vAlign w:val="center"/>
          </w:tcPr>
          <w:p w:rsidR="00A03C55" w:rsidRPr="002F754F" w:rsidRDefault="00A03C55" w:rsidP="003264D7">
            <w:pPr>
              <w:spacing w:after="0" w:line="240" w:lineRule="auto"/>
              <w:ind w:left="-57" w:right="-57"/>
              <w:jc w:val="center"/>
              <w:rPr>
                <w:rFonts w:ascii="Times New Roman" w:hAnsi="Times New Roman" w:cs="Times New Roman"/>
              </w:rPr>
            </w:pPr>
            <w:r w:rsidRPr="002F754F">
              <w:rPr>
                <w:rFonts w:ascii="Times New Roman" w:hAnsi="Times New Roman" w:cs="Times New Roman"/>
              </w:rPr>
              <w:t>515 430,405</w:t>
            </w:r>
          </w:p>
        </w:tc>
      </w:tr>
      <w:tr w:rsidR="00A03C55" w:rsidRPr="009B38D4" w:rsidTr="003264D7">
        <w:tc>
          <w:tcPr>
            <w:tcW w:w="2575" w:type="dxa"/>
            <w:vAlign w:val="center"/>
          </w:tcPr>
          <w:p w:rsidR="00A03C55" w:rsidRPr="002F754F" w:rsidRDefault="00A03C55" w:rsidP="003264D7">
            <w:pPr>
              <w:spacing w:after="0" w:line="240" w:lineRule="auto"/>
              <w:ind w:left="-57" w:right="-57"/>
              <w:jc w:val="center"/>
              <w:rPr>
                <w:rFonts w:ascii="Times New Roman" w:hAnsi="Times New Roman" w:cs="Times New Roman"/>
                <w:sz w:val="20"/>
                <w:szCs w:val="20"/>
              </w:rPr>
            </w:pPr>
            <w:r w:rsidRPr="002F754F">
              <w:rPr>
                <w:rFonts w:ascii="Times New Roman" w:hAnsi="Times New Roman" w:cs="Times New Roman"/>
                <w:sz w:val="20"/>
                <w:szCs w:val="20"/>
              </w:rPr>
              <w:t>000 01 05 02 01 05 0000 610</w:t>
            </w:r>
          </w:p>
        </w:tc>
        <w:tc>
          <w:tcPr>
            <w:tcW w:w="4655" w:type="dxa"/>
            <w:vAlign w:val="center"/>
          </w:tcPr>
          <w:p w:rsidR="00A03C55" w:rsidRPr="002F754F" w:rsidRDefault="00A03C55" w:rsidP="003264D7">
            <w:pPr>
              <w:spacing w:after="0" w:line="240" w:lineRule="auto"/>
              <w:ind w:left="-57" w:right="-57"/>
              <w:jc w:val="both"/>
              <w:rPr>
                <w:rFonts w:ascii="Times New Roman" w:hAnsi="Times New Roman" w:cs="Times New Roman"/>
              </w:rPr>
            </w:pPr>
            <w:r w:rsidRPr="002F754F">
              <w:rPr>
                <w:rFonts w:ascii="Times New Roman" w:hAnsi="Times New Roman" w:cs="Times New Roman"/>
              </w:rPr>
              <w:t>Уменьшение прочих остатков денежных средств бюджетов муниципальных районов</w:t>
            </w:r>
          </w:p>
        </w:tc>
        <w:tc>
          <w:tcPr>
            <w:tcW w:w="1277" w:type="dxa"/>
            <w:vAlign w:val="center"/>
          </w:tcPr>
          <w:p w:rsidR="00A03C55" w:rsidRPr="002F754F" w:rsidRDefault="00A03C55" w:rsidP="003264D7">
            <w:pPr>
              <w:spacing w:after="0" w:line="240" w:lineRule="auto"/>
              <w:ind w:left="-57" w:right="-57"/>
              <w:jc w:val="center"/>
              <w:rPr>
                <w:rFonts w:ascii="Times New Roman" w:hAnsi="Times New Roman" w:cs="Times New Roman"/>
              </w:rPr>
            </w:pPr>
            <w:r w:rsidRPr="002F754F">
              <w:rPr>
                <w:rFonts w:ascii="Times New Roman" w:hAnsi="Times New Roman" w:cs="Times New Roman"/>
              </w:rPr>
              <w:t>512 760,305</w:t>
            </w:r>
          </w:p>
        </w:tc>
        <w:tc>
          <w:tcPr>
            <w:tcW w:w="1417" w:type="dxa"/>
            <w:vAlign w:val="center"/>
          </w:tcPr>
          <w:p w:rsidR="00A03C55" w:rsidRPr="009B38D4" w:rsidRDefault="00A03C55" w:rsidP="003264D7">
            <w:pPr>
              <w:spacing w:after="0" w:line="240" w:lineRule="auto"/>
              <w:ind w:left="-57" w:right="-57"/>
              <w:jc w:val="center"/>
              <w:rPr>
                <w:rFonts w:ascii="Times New Roman" w:hAnsi="Times New Roman" w:cs="Times New Roman"/>
              </w:rPr>
            </w:pPr>
            <w:r w:rsidRPr="002F754F">
              <w:rPr>
                <w:rFonts w:ascii="Times New Roman" w:hAnsi="Times New Roman" w:cs="Times New Roman"/>
              </w:rPr>
              <w:t>515 430,405</w:t>
            </w:r>
          </w:p>
        </w:tc>
      </w:tr>
    </w:tbl>
    <w:p w:rsidR="00A03C55" w:rsidRDefault="00A03C55" w:rsidP="00A03C55"/>
    <w:p w:rsidR="00A03C55" w:rsidRDefault="00A03C55" w:rsidP="00A03C55"/>
    <w:p w:rsidR="00A03C55" w:rsidRDefault="00A03C55" w:rsidP="00A03C55"/>
    <w:p w:rsidR="00A03C55" w:rsidRDefault="00A03C55" w:rsidP="00A03C55"/>
    <w:p w:rsidR="00A03C55" w:rsidRDefault="00A03C55" w:rsidP="00A03C55"/>
    <w:p w:rsidR="00A03C55" w:rsidRDefault="00A03C55" w:rsidP="00A03C55"/>
    <w:p w:rsidR="00A03C55" w:rsidRDefault="00A03C55" w:rsidP="00A03C55"/>
    <w:p w:rsidR="00A03C55" w:rsidRDefault="00A03C55" w:rsidP="00A03C55"/>
    <w:p w:rsidR="00A03C55" w:rsidRDefault="00A03C55" w:rsidP="00A03C55"/>
    <w:p w:rsidR="00A03C55" w:rsidRDefault="00A03C55" w:rsidP="00A03C55"/>
    <w:p w:rsidR="00A03C55" w:rsidRDefault="00A03C55" w:rsidP="00A03C55"/>
    <w:p w:rsidR="00A03C55" w:rsidRDefault="00A03C55" w:rsidP="00A03C55"/>
    <w:p w:rsidR="00A03C55" w:rsidRDefault="00A03C55" w:rsidP="00A03C55"/>
    <w:p w:rsidR="00A03C55" w:rsidRDefault="00A03C55" w:rsidP="00A03C55"/>
    <w:p w:rsidR="00A03C55" w:rsidRDefault="00A03C55" w:rsidP="00A03C55"/>
    <w:p w:rsidR="00A03C55" w:rsidRDefault="00A03C55" w:rsidP="00A03C55"/>
    <w:p w:rsidR="00A03C55" w:rsidRDefault="00A03C55" w:rsidP="00A03C55"/>
    <w:p w:rsidR="00A03C55" w:rsidRDefault="00A03C55" w:rsidP="00A03C55"/>
    <w:p w:rsidR="00A03C55" w:rsidRDefault="00A03C55" w:rsidP="00A03C55"/>
    <w:p w:rsidR="00A91920" w:rsidRDefault="00A91920" w:rsidP="00A91920">
      <w:pPr>
        <w:spacing w:after="0" w:line="240" w:lineRule="auto"/>
        <w:ind w:left="-57" w:right="-57"/>
        <w:jc w:val="center"/>
        <w:rPr>
          <w:rFonts w:ascii="Times New Roman" w:hAnsi="Times New Roman" w:cs="Times New Roman"/>
          <w:b/>
          <w:sz w:val="28"/>
          <w:szCs w:val="28"/>
        </w:rPr>
      </w:pPr>
      <w:r w:rsidRPr="00BB3358">
        <w:rPr>
          <w:rFonts w:ascii="Times New Roman" w:hAnsi="Times New Roman" w:cs="Times New Roman"/>
          <w:b/>
          <w:noProof/>
          <w:sz w:val="28"/>
          <w:szCs w:val="28"/>
        </w:rPr>
        <w:lastRenderedPageBreak/>
        <w:drawing>
          <wp:anchor distT="0" distB="0" distL="114300" distR="114300" simplePos="0" relativeHeight="251673600" behindDoc="0" locked="0" layoutInCell="1" allowOverlap="1">
            <wp:simplePos x="0" y="0"/>
            <wp:positionH relativeFrom="column">
              <wp:posOffset>2606675</wp:posOffset>
            </wp:positionH>
            <wp:positionV relativeFrom="paragraph">
              <wp:posOffset>-162560</wp:posOffset>
            </wp:positionV>
            <wp:extent cx="527050" cy="812165"/>
            <wp:effectExtent l="19050" t="0" r="6350" b="0"/>
            <wp:wrapSquare wrapText="left"/>
            <wp:docPr id="4" name="Рисунок 4" descr="Описание: 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descr="Описание: NewGerb"/>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050" cy="812165"/>
                    </a:xfrm>
                    <a:prstGeom prst="rect">
                      <a:avLst/>
                    </a:prstGeom>
                    <a:noFill/>
                  </pic:spPr>
                </pic:pic>
              </a:graphicData>
            </a:graphic>
          </wp:anchor>
        </w:drawing>
      </w:r>
    </w:p>
    <w:p w:rsidR="00A91920" w:rsidRDefault="00A91920" w:rsidP="00A91920">
      <w:pPr>
        <w:spacing w:after="0" w:line="240" w:lineRule="auto"/>
        <w:ind w:left="-57" w:right="-57"/>
        <w:jc w:val="both"/>
        <w:rPr>
          <w:rFonts w:ascii="Times New Roman" w:hAnsi="Times New Roman" w:cs="Times New Roman"/>
          <w:b/>
          <w:sz w:val="28"/>
          <w:szCs w:val="28"/>
        </w:rPr>
      </w:pPr>
    </w:p>
    <w:p w:rsidR="00A91920" w:rsidRDefault="00A91920" w:rsidP="00A91920">
      <w:pPr>
        <w:spacing w:after="0" w:line="240" w:lineRule="auto"/>
        <w:ind w:left="-57" w:right="-57"/>
        <w:jc w:val="both"/>
        <w:rPr>
          <w:rFonts w:ascii="Times New Roman" w:hAnsi="Times New Roman" w:cs="Times New Roman"/>
          <w:b/>
          <w:sz w:val="28"/>
          <w:szCs w:val="28"/>
        </w:rPr>
      </w:pPr>
    </w:p>
    <w:p w:rsidR="00A91920" w:rsidRDefault="00A91920" w:rsidP="00A91920">
      <w:pPr>
        <w:spacing w:after="0" w:line="240" w:lineRule="auto"/>
        <w:ind w:left="-57" w:right="-57"/>
        <w:jc w:val="both"/>
        <w:rPr>
          <w:rFonts w:ascii="Times New Roman" w:hAnsi="Times New Roman" w:cs="Times New Roman"/>
          <w:b/>
          <w:sz w:val="28"/>
          <w:szCs w:val="28"/>
        </w:rPr>
      </w:pPr>
    </w:p>
    <w:p w:rsidR="00A91920" w:rsidRPr="009B38D4" w:rsidRDefault="00A91920" w:rsidP="00A91920">
      <w:pPr>
        <w:tabs>
          <w:tab w:val="left" w:pos="1725"/>
          <w:tab w:val="center" w:pos="4677"/>
        </w:tabs>
        <w:spacing w:after="0" w:line="240" w:lineRule="auto"/>
        <w:jc w:val="center"/>
        <w:rPr>
          <w:rFonts w:ascii="Times New Roman" w:hAnsi="Times New Roman" w:cs="Times New Roman"/>
          <w:i/>
          <w:iCs/>
          <w:sz w:val="28"/>
          <w:szCs w:val="28"/>
        </w:rPr>
      </w:pPr>
      <w:r w:rsidRPr="009B38D4">
        <w:rPr>
          <w:rFonts w:ascii="Times New Roman" w:hAnsi="Times New Roman" w:cs="Times New Roman"/>
          <w:i/>
          <w:iCs/>
          <w:sz w:val="28"/>
          <w:szCs w:val="28"/>
        </w:rPr>
        <w:t>УРЮПИНСКИЙ МУНИЦИПАЛЬНЫЙ РАЙОН</w:t>
      </w:r>
    </w:p>
    <w:p w:rsidR="00A91920" w:rsidRPr="009B38D4" w:rsidRDefault="00A91920" w:rsidP="00A91920">
      <w:pPr>
        <w:tabs>
          <w:tab w:val="left" w:pos="1725"/>
          <w:tab w:val="center" w:pos="4677"/>
        </w:tabs>
        <w:spacing w:after="0" w:line="240" w:lineRule="auto"/>
        <w:jc w:val="center"/>
        <w:rPr>
          <w:rFonts w:ascii="Times New Roman" w:hAnsi="Times New Roman" w:cs="Times New Roman"/>
          <w:i/>
          <w:iCs/>
          <w:sz w:val="28"/>
          <w:szCs w:val="28"/>
        </w:rPr>
      </w:pPr>
      <w:r w:rsidRPr="009B38D4">
        <w:rPr>
          <w:rFonts w:ascii="Times New Roman" w:hAnsi="Times New Roman" w:cs="Times New Roman"/>
          <w:i/>
          <w:iCs/>
          <w:sz w:val="28"/>
          <w:szCs w:val="28"/>
        </w:rPr>
        <w:t>ВОЛГОГРАДСКОЙ ОБЛАСТИ</w:t>
      </w:r>
    </w:p>
    <w:p w:rsidR="00A91920" w:rsidRPr="009B38D4" w:rsidRDefault="00A91920" w:rsidP="00A91920">
      <w:pPr>
        <w:tabs>
          <w:tab w:val="left" w:pos="1725"/>
          <w:tab w:val="center" w:pos="4677"/>
        </w:tabs>
        <w:spacing w:after="0" w:line="240" w:lineRule="auto"/>
        <w:jc w:val="center"/>
        <w:rPr>
          <w:rFonts w:ascii="Times New Roman" w:hAnsi="Times New Roman" w:cs="Times New Roman"/>
          <w:i/>
          <w:iCs/>
          <w:sz w:val="16"/>
          <w:szCs w:val="16"/>
        </w:rPr>
      </w:pPr>
    </w:p>
    <w:p w:rsidR="00A91920" w:rsidRPr="009B38D4" w:rsidRDefault="00A91920" w:rsidP="00A91920">
      <w:pPr>
        <w:spacing w:after="0" w:line="240" w:lineRule="auto"/>
        <w:jc w:val="center"/>
        <w:rPr>
          <w:rFonts w:ascii="Times New Roman" w:hAnsi="Times New Roman" w:cs="Times New Roman"/>
          <w:b/>
          <w:bCs/>
          <w:i/>
          <w:iCs/>
          <w:sz w:val="28"/>
          <w:szCs w:val="28"/>
        </w:rPr>
      </w:pPr>
      <w:r w:rsidRPr="009B38D4">
        <w:rPr>
          <w:rFonts w:ascii="Times New Roman" w:hAnsi="Times New Roman" w:cs="Times New Roman"/>
          <w:b/>
          <w:bCs/>
          <w:i/>
          <w:iCs/>
          <w:sz w:val="28"/>
          <w:szCs w:val="28"/>
        </w:rPr>
        <w:t>УРЮПИНСКАЯ  РАЙОННАЯ  ДУМА</w:t>
      </w:r>
    </w:p>
    <w:p w:rsidR="00A91920" w:rsidRPr="009B38D4" w:rsidRDefault="009A36E3" w:rsidP="00A91920">
      <w:pPr>
        <w:spacing w:after="0" w:line="240" w:lineRule="auto"/>
        <w:rPr>
          <w:rFonts w:ascii="Times New Roman" w:hAnsi="Times New Roman" w:cs="Times New Roman"/>
          <w:sz w:val="28"/>
          <w:szCs w:val="28"/>
        </w:rPr>
      </w:pPr>
      <w:r w:rsidRPr="009A36E3">
        <w:rPr>
          <w:rFonts w:ascii="Times New Roman" w:hAnsi="Times New Roman" w:cs="Times New Roman"/>
          <w:noProof/>
        </w:rPr>
        <w:pict>
          <v:line id="_x0000_s1032" style="position:absolute;z-index:251674624;visibility:visible;mso-wrap-distance-top:-1e-4mm;mso-wrap-distance-bottom:-1e-4mm"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" o:allowincell="f"/>
        </w:pict>
      </w:r>
      <w:r w:rsidRPr="009A36E3">
        <w:rPr>
          <w:rFonts w:ascii="Times New Roman" w:hAnsi="Times New Roman" w:cs="Times New Roman"/>
          <w:noProof/>
        </w:rPr>
        <w:pict>
          <v:line id="_x0000_s1033" style="position:absolute;z-index:251675648;visibility:visible;mso-wrap-distance-top:-1e-4mm;mso-wrap-distance-bottom:-1e-4mm"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" o:allowincell="f"/>
        </w:pict>
      </w:r>
    </w:p>
    <w:p w:rsidR="00A91920" w:rsidRPr="009B38D4" w:rsidRDefault="00A91920" w:rsidP="00A91920">
      <w:pPr>
        <w:pStyle w:val="3"/>
        <w:spacing w:before="0"/>
        <w:jc w:val="center"/>
        <w:rPr>
          <w:rFonts w:ascii="Times New Roman" w:hAnsi="Times New Roman" w:cs="Times New Roman"/>
          <w:b w:val="0"/>
          <w:bCs w:val="0"/>
          <w:color w:val="auto"/>
          <w:sz w:val="28"/>
          <w:szCs w:val="28"/>
        </w:rPr>
      </w:pPr>
    </w:p>
    <w:p w:rsidR="00A91920" w:rsidRPr="009B38D4" w:rsidRDefault="00A91920" w:rsidP="00A91920">
      <w:pPr>
        <w:pStyle w:val="3"/>
        <w:spacing w:before="0"/>
        <w:jc w:val="center"/>
        <w:rPr>
          <w:rFonts w:ascii="Times New Roman" w:hAnsi="Times New Roman" w:cs="Times New Roman"/>
          <w:b w:val="0"/>
          <w:bCs w:val="0"/>
          <w:color w:val="auto"/>
          <w:sz w:val="28"/>
          <w:szCs w:val="28"/>
        </w:rPr>
      </w:pPr>
      <w:proofErr w:type="gramStart"/>
      <w:r w:rsidRPr="009B38D4">
        <w:rPr>
          <w:rFonts w:ascii="Times New Roman" w:hAnsi="Times New Roman" w:cs="Times New Roman"/>
          <w:color w:val="auto"/>
          <w:sz w:val="28"/>
          <w:szCs w:val="28"/>
        </w:rPr>
        <w:t>Р</w:t>
      </w:r>
      <w:proofErr w:type="gramEnd"/>
      <w:r w:rsidRPr="009B38D4">
        <w:rPr>
          <w:rFonts w:ascii="Times New Roman" w:hAnsi="Times New Roman" w:cs="Times New Roman"/>
          <w:color w:val="auto"/>
          <w:sz w:val="28"/>
          <w:szCs w:val="28"/>
        </w:rPr>
        <w:t xml:space="preserve">  Е  Ш  Е  Н  И  Е</w:t>
      </w:r>
    </w:p>
    <w:p w:rsidR="00A91920" w:rsidRPr="009B38D4" w:rsidRDefault="00A91920" w:rsidP="00A91920">
      <w:pPr>
        <w:spacing w:after="0" w:line="240" w:lineRule="auto"/>
        <w:jc w:val="both"/>
        <w:rPr>
          <w:rFonts w:ascii="Times New Roman" w:hAnsi="Times New Roman" w:cs="Times New Roman"/>
        </w:rPr>
      </w:pPr>
    </w:p>
    <w:p w:rsidR="00A91920" w:rsidRPr="009B38D4" w:rsidRDefault="00155A09" w:rsidP="00A91920">
      <w:pPr>
        <w:spacing w:after="0" w:line="240" w:lineRule="auto"/>
        <w:jc w:val="both"/>
        <w:rPr>
          <w:rFonts w:ascii="Times New Roman" w:hAnsi="Times New Roman" w:cs="Times New Roman"/>
          <w:b/>
          <w:bCs/>
          <w:sz w:val="28"/>
          <w:szCs w:val="28"/>
        </w:rPr>
      </w:pPr>
      <w:r w:rsidRPr="00155A09">
        <w:rPr>
          <w:rFonts w:ascii="Times New Roman" w:hAnsi="Times New Roman" w:cs="Times New Roman"/>
          <w:b/>
          <w:bCs/>
          <w:sz w:val="28"/>
          <w:szCs w:val="28"/>
        </w:rPr>
        <w:t>14</w:t>
      </w:r>
      <w:r w:rsidR="00A91920" w:rsidRPr="00155A09">
        <w:rPr>
          <w:rFonts w:ascii="Times New Roman" w:hAnsi="Times New Roman" w:cs="Times New Roman"/>
          <w:b/>
          <w:bCs/>
          <w:sz w:val="28"/>
          <w:szCs w:val="28"/>
        </w:rPr>
        <w:t xml:space="preserve"> декабря 2023 года                    № 39/</w:t>
      </w:r>
    </w:p>
    <w:p w:rsidR="00A91920" w:rsidRPr="00A91920" w:rsidRDefault="00A91920" w:rsidP="00A91920">
      <w:pPr>
        <w:spacing w:after="0" w:line="240" w:lineRule="auto"/>
        <w:rPr>
          <w:rFonts w:ascii="Times New Roman" w:hAnsi="Times New Roman" w:cs="Times New Roman"/>
        </w:rPr>
      </w:pPr>
    </w:p>
    <w:p w:rsidR="00A91920" w:rsidRPr="00A91920" w:rsidRDefault="00A91920" w:rsidP="00A91920">
      <w:pPr>
        <w:spacing w:after="0" w:line="240" w:lineRule="auto"/>
        <w:jc w:val="center"/>
        <w:rPr>
          <w:rFonts w:ascii="Times New Roman" w:hAnsi="Times New Roman" w:cs="Times New Roman"/>
          <w:b/>
          <w:bCs/>
          <w:color w:val="000000"/>
          <w:sz w:val="28"/>
          <w:szCs w:val="28"/>
        </w:rPr>
      </w:pPr>
      <w:r w:rsidRPr="00A91920">
        <w:rPr>
          <w:rFonts w:ascii="Times New Roman" w:hAnsi="Times New Roman" w:cs="Times New Roman"/>
          <w:b/>
          <w:bCs/>
          <w:noProof/>
          <w:sz w:val="28"/>
          <w:szCs w:val="28"/>
        </w:rPr>
        <w:t xml:space="preserve">О размерах должностных окладов </w:t>
      </w:r>
      <w:r w:rsidRPr="00A91920">
        <w:rPr>
          <w:rFonts w:ascii="Times New Roman" w:hAnsi="Times New Roman" w:cs="Times New Roman"/>
          <w:b/>
          <w:bCs/>
          <w:color w:val="000000"/>
          <w:sz w:val="28"/>
          <w:szCs w:val="28"/>
        </w:rPr>
        <w:t xml:space="preserve">лиц, замещающих </w:t>
      </w:r>
    </w:p>
    <w:p w:rsidR="00A91920" w:rsidRPr="00A91920" w:rsidRDefault="00A91920" w:rsidP="00A91920">
      <w:pPr>
        <w:spacing w:after="0" w:line="240" w:lineRule="auto"/>
        <w:jc w:val="center"/>
        <w:rPr>
          <w:rFonts w:ascii="Times New Roman" w:hAnsi="Times New Roman" w:cs="Times New Roman"/>
          <w:b/>
          <w:bCs/>
          <w:color w:val="000000"/>
          <w:sz w:val="28"/>
          <w:szCs w:val="28"/>
        </w:rPr>
      </w:pPr>
      <w:r w:rsidRPr="00A91920">
        <w:rPr>
          <w:rFonts w:ascii="Times New Roman" w:hAnsi="Times New Roman" w:cs="Times New Roman"/>
          <w:b/>
          <w:bCs/>
          <w:color w:val="000000"/>
          <w:sz w:val="28"/>
          <w:szCs w:val="28"/>
        </w:rPr>
        <w:t xml:space="preserve">муниципальные должности и должности муниципальной службы </w:t>
      </w:r>
    </w:p>
    <w:p w:rsidR="00A91920" w:rsidRPr="00A91920" w:rsidRDefault="00A91920" w:rsidP="00A91920">
      <w:pPr>
        <w:spacing w:after="0" w:line="240" w:lineRule="auto"/>
        <w:jc w:val="center"/>
        <w:rPr>
          <w:rFonts w:ascii="Times New Roman" w:hAnsi="Times New Roman" w:cs="Times New Roman"/>
          <w:b/>
          <w:bCs/>
          <w:noProof/>
          <w:sz w:val="28"/>
          <w:szCs w:val="28"/>
        </w:rPr>
      </w:pPr>
      <w:r w:rsidRPr="00A91920">
        <w:rPr>
          <w:rFonts w:ascii="Times New Roman" w:hAnsi="Times New Roman" w:cs="Times New Roman"/>
          <w:b/>
          <w:bCs/>
          <w:color w:val="000000"/>
          <w:sz w:val="28"/>
          <w:szCs w:val="28"/>
        </w:rPr>
        <w:t xml:space="preserve">в Урюпинском муниципальном районе </w:t>
      </w:r>
      <w:r w:rsidRPr="00A91920">
        <w:rPr>
          <w:rFonts w:ascii="Times New Roman" w:hAnsi="Times New Roman" w:cs="Times New Roman"/>
          <w:b/>
          <w:bCs/>
          <w:noProof/>
          <w:sz w:val="28"/>
          <w:szCs w:val="28"/>
        </w:rPr>
        <w:t xml:space="preserve">Волгоградской области </w:t>
      </w:r>
    </w:p>
    <w:p w:rsidR="00A91920" w:rsidRPr="00A91920" w:rsidRDefault="00A91920" w:rsidP="00A91920">
      <w:pPr>
        <w:spacing w:after="0" w:line="240" w:lineRule="auto"/>
        <w:jc w:val="center"/>
        <w:rPr>
          <w:rFonts w:ascii="Times New Roman" w:hAnsi="Times New Roman" w:cs="Times New Roman"/>
          <w:b/>
          <w:bCs/>
          <w:color w:val="000000"/>
          <w:sz w:val="28"/>
          <w:szCs w:val="28"/>
        </w:rPr>
      </w:pPr>
      <w:r w:rsidRPr="00A91920">
        <w:rPr>
          <w:rFonts w:ascii="Times New Roman" w:hAnsi="Times New Roman" w:cs="Times New Roman"/>
          <w:b/>
          <w:bCs/>
          <w:noProof/>
          <w:sz w:val="28"/>
          <w:szCs w:val="28"/>
        </w:rPr>
        <w:t xml:space="preserve">с 01 декабря 2023 год </w:t>
      </w:r>
    </w:p>
    <w:p w:rsidR="00A91920" w:rsidRPr="00A91920" w:rsidRDefault="00A91920" w:rsidP="00A91920">
      <w:pPr>
        <w:pStyle w:val="ConsPlusNormal"/>
        <w:rPr>
          <w:rFonts w:ascii="Times New Roman" w:hAnsi="Times New Roman" w:cs="Times New Roman"/>
          <w:b/>
          <w:bCs/>
          <w:noProof/>
          <w:sz w:val="28"/>
          <w:szCs w:val="28"/>
        </w:rPr>
      </w:pPr>
    </w:p>
    <w:p w:rsidR="00A91920" w:rsidRPr="00A91920" w:rsidRDefault="00A91920" w:rsidP="00A91920">
      <w:pPr>
        <w:pStyle w:val="ConsPlusNormal"/>
        <w:rPr>
          <w:rFonts w:ascii="Times New Roman" w:hAnsi="Times New Roman" w:cs="Times New Roman"/>
          <w:b/>
          <w:bCs/>
          <w:noProof/>
          <w:sz w:val="28"/>
          <w:szCs w:val="28"/>
        </w:rPr>
      </w:pPr>
    </w:p>
    <w:p w:rsidR="00A91920" w:rsidRPr="00155A09" w:rsidRDefault="00A91920" w:rsidP="00A91920">
      <w:pPr>
        <w:autoSpaceDE w:val="0"/>
        <w:autoSpaceDN w:val="0"/>
        <w:adjustRightInd w:val="0"/>
        <w:spacing w:after="0" w:line="240" w:lineRule="auto"/>
        <w:ind w:firstLine="908"/>
        <w:jc w:val="both"/>
        <w:rPr>
          <w:rFonts w:ascii="Times New Roman" w:hAnsi="Times New Roman" w:cs="Times New Roman"/>
          <w:sz w:val="28"/>
          <w:szCs w:val="28"/>
        </w:rPr>
      </w:pPr>
      <w:proofErr w:type="gramStart"/>
      <w:r w:rsidRPr="00A91920">
        <w:rPr>
          <w:rFonts w:ascii="Times New Roman" w:hAnsi="Times New Roman" w:cs="Times New Roman"/>
          <w:sz w:val="28"/>
          <w:szCs w:val="28"/>
        </w:rPr>
        <w:t xml:space="preserve">Рассмотрев обращение главы Урюпинского муниципального района              о размерах должностных окладов лиц, замещающих муниципальные должности и должности муниципальной службы в Урюпинском </w:t>
      </w:r>
      <w:r w:rsidRPr="00155A09">
        <w:rPr>
          <w:rFonts w:ascii="Times New Roman" w:hAnsi="Times New Roman" w:cs="Times New Roman"/>
          <w:sz w:val="28"/>
          <w:szCs w:val="28"/>
        </w:rPr>
        <w:t>муниципальном районе с 01 декабря 2023 года, на основании пункта 4 статьи 86 Бюджетного кодекса Российской Федерации, пункта 2 статьи 22 Федерального закона от 2 марта 2007 года № 25-ФЗ «О муниципальной службе в Российской Федерации», статьи 63 Закона Волгоградской области</w:t>
      </w:r>
      <w:proofErr w:type="gramEnd"/>
      <w:r w:rsidRPr="00155A09">
        <w:rPr>
          <w:rFonts w:ascii="Times New Roman" w:hAnsi="Times New Roman" w:cs="Times New Roman"/>
          <w:sz w:val="28"/>
          <w:szCs w:val="28"/>
        </w:rPr>
        <w:t xml:space="preserve"> </w:t>
      </w:r>
      <w:proofErr w:type="gramStart"/>
      <w:r w:rsidRPr="00155A09">
        <w:rPr>
          <w:rFonts w:ascii="Times New Roman" w:hAnsi="Times New Roman" w:cs="Times New Roman"/>
          <w:sz w:val="28"/>
          <w:szCs w:val="28"/>
        </w:rPr>
        <w:t>от 05 декабря 2022 года № 122-ОД «Об областном бюджете на 2023 год и на плановый период 2024 и 2025 годы», Положения об оплате труда лиц, замещающих муниципальные должности и должности муниципальной службы в Урюпинском муниципальном районе Волгоградской области, утвержденного решением Урюпинской районной Дуды от 2 марта 2022             № 297 (в редакции решений Урюпинской районной Думы от 19 апреля 2022 года № 311</w:t>
      </w:r>
      <w:proofErr w:type="gramEnd"/>
      <w:r w:rsidRPr="00155A09">
        <w:rPr>
          <w:rFonts w:ascii="Times New Roman" w:hAnsi="Times New Roman" w:cs="Times New Roman"/>
          <w:sz w:val="28"/>
          <w:szCs w:val="28"/>
        </w:rPr>
        <w:t>, от 26 декабря 2022 года №</w:t>
      </w:r>
      <w:r w:rsidR="00A80F43" w:rsidRPr="00155A09">
        <w:rPr>
          <w:rFonts w:ascii="Times New Roman" w:hAnsi="Times New Roman" w:cs="Times New Roman"/>
          <w:sz w:val="28"/>
          <w:szCs w:val="28"/>
        </w:rPr>
        <w:t xml:space="preserve"> </w:t>
      </w:r>
      <w:r w:rsidRPr="00155A09">
        <w:rPr>
          <w:rFonts w:ascii="Times New Roman" w:hAnsi="Times New Roman" w:cs="Times New Roman"/>
          <w:sz w:val="28"/>
          <w:szCs w:val="28"/>
        </w:rPr>
        <w:t xml:space="preserve">26/481, от 27 января 2023 года                  № 27/483), Урюпинская районная Дума </w:t>
      </w:r>
      <w:r w:rsidRPr="00155A09">
        <w:rPr>
          <w:rFonts w:ascii="Times New Roman" w:hAnsi="Times New Roman" w:cs="Times New Roman"/>
          <w:b/>
          <w:bCs/>
          <w:sz w:val="28"/>
          <w:szCs w:val="28"/>
        </w:rPr>
        <w:t>РЕШИЛА:</w:t>
      </w:r>
    </w:p>
    <w:p w:rsidR="00A91920" w:rsidRPr="00A91920" w:rsidRDefault="00A91920" w:rsidP="00A91920">
      <w:pPr>
        <w:spacing w:after="0" w:line="240" w:lineRule="auto"/>
        <w:ind w:firstLine="908"/>
        <w:jc w:val="both"/>
        <w:rPr>
          <w:rFonts w:ascii="Times New Roman" w:hAnsi="Times New Roman" w:cs="Times New Roman"/>
          <w:color w:val="000000"/>
          <w:sz w:val="28"/>
          <w:szCs w:val="28"/>
        </w:rPr>
      </w:pPr>
      <w:r w:rsidRPr="00155A09">
        <w:rPr>
          <w:rFonts w:ascii="Times New Roman" w:hAnsi="Times New Roman" w:cs="Times New Roman"/>
          <w:b/>
          <w:bCs/>
          <w:sz w:val="28"/>
          <w:szCs w:val="28"/>
        </w:rPr>
        <w:t>1.</w:t>
      </w:r>
      <w:r w:rsidRPr="00155A09">
        <w:rPr>
          <w:rFonts w:ascii="Times New Roman" w:hAnsi="Times New Roman" w:cs="Times New Roman"/>
          <w:sz w:val="28"/>
          <w:szCs w:val="28"/>
        </w:rPr>
        <w:t xml:space="preserve"> Установить с 01 декабря 2023 года размеры должностных окладов</w:t>
      </w:r>
      <w:r w:rsidRPr="00A91920">
        <w:rPr>
          <w:rFonts w:ascii="Times New Roman" w:hAnsi="Times New Roman" w:cs="Times New Roman"/>
          <w:sz w:val="28"/>
          <w:szCs w:val="28"/>
        </w:rPr>
        <w:t xml:space="preserve"> лиц, замещающих муниципальные </w:t>
      </w:r>
      <w:r w:rsidRPr="00A91920">
        <w:rPr>
          <w:rFonts w:ascii="Times New Roman" w:hAnsi="Times New Roman" w:cs="Times New Roman"/>
          <w:color w:val="000000"/>
          <w:sz w:val="28"/>
          <w:szCs w:val="28"/>
        </w:rPr>
        <w:t>должности и должности муниципальной службы в Урюпинском муниципальном районе, согласно приложениям 1, 2, 3 к настоящему решению.</w:t>
      </w:r>
    </w:p>
    <w:p w:rsidR="00A91920" w:rsidRPr="00A91920" w:rsidRDefault="00A91920" w:rsidP="00A91920">
      <w:pPr>
        <w:spacing w:after="0" w:line="240" w:lineRule="auto"/>
        <w:ind w:firstLine="908"/>
        <w:jc w:val="both"/>
        <w:rPr>
          <w:rFonts w:ascii="Times New Roman" w:hAnsi="Times New Roman" w:cs="Times New Roman"/>
          <w:color w:val="000000"/>
          <w:sz w:val="28"/>
          <w:szCs w:val="28"/>
        </w:rPr>
      </w:pPr>
      <w:r w:rsidRPr="00A91920">
        <w:rPr>
          <w:rFonts w:ascii="Times New Roman" w:hAnsi="Times New Roman" w:cs="Times New Roman"/>
          <w:b/>
          <w:sz w:val="28"/>
          <w:szCs w:val="28"/>
        </w:rPr>
        <w:t>2.</w:t>
      </w:r>
      <w:r w:rsidRPr="00A91920">
        <w:rPr>
          <w:rFonts w:ascii="Times New Roman" w:hAnsi="Times New Roman" w:cs="Times New Roman"/>
          <w:sz w:val="28"/>
          <w:szCs w:val="28"/>
        </w:rPr>
        <w:t xml:space="preserve"> Установить размеры надбавок за классные чины лиц, замещающих должности муниципальной службы в органах местного самоуправления Урюпинского муниципального района, </w:t>
      </w:r>
      <w:r w:rsidRPr="00A91920">
        <w:rPr>
          <w:rFonts w:ascii="Times New Roman" w:hAnsi="Times New Roman" w:cs="Times New Roman"/>
          <w:color w:val="000000"/>
          <w:sz w:val="28"/>
          <w:szCs w:val="28"/>
        </w:rPr>
        <w:t>согласно приложению 4 к настоящему решению.</w:t>
      </w:r>
    </w:p>
    <w:p w:rsidR="00A91920" w:rsidRPr="00A91920" w:rsidRDefault="00A91920" w:rsidP="00A91920">
      <w:pPr>
        <w:spacing w:after="0" w:line="240" w:lineRule="auto"/>
        <w:ind w:firstLine="908"/>
        <w:jc w:val="both"/>
        <w:rPr>
          <w:rFonts w:ascii="Times New Roman" w:hAnsi="Times New Roman" w:cs="Times New Roman"/>
          <w:color w:val="000000"/>
          <w:sz w:val="28"/>
          <w:szCs w:val="28"/>
        </w:rPr>
      </w:pPr>
      <w:r w:rsidRPr="00A91920">
        <w:rPr>
          <w:rFonts w:ascii="Times New Roman" w:hAnsi="Times New Roman" w:cs="Times New Roman"/>
          <w:b/>
          <w:bCs/>
          <w:color w:val="000000"/>
          <w:sz w:val="28"/>
          <w:szCs w:val="28"/>
        </w:rPr>
        <w:t>3.</w:t>
      </w:r>
      <w:r w:rsidRPr="00A91920">
        <w:rPr>
          <w:rFonts w:ascii="Times New Roman" w:hAnsi="Times New Roman" w:cs="Times New Roman"/>
          <w:color w:val="000000"/>
          <w:sz w:val="28"/>
          <w:szCs w:val="28"/>
        </w:rPr>
        <w:t xml:space="preserve"> Со дня вступления в силу настоящего решения признать утратившим силу решение Урюпинской районной Думы от </w:t>
      </w:r>
      <w:r w:rsidRPr="00A91920">
        <w:rPr>
          <w:rFonts w:ascii="Times New Roman" w:hAnsi="Times New Roman" w:cs="Times New Roman"/>
          <w:sz w:val="28"/>
          <w:szCs w:val="28"/>
        </w:rPr>
        <w:t>27 января 2023 года № 27/484</w:t>
      </w:r>
      <w:r w:rsidRPr="00A91920">
        <w:rPr>
          <w:rFonts w:ascii="Times New Roman" w:hAnsi="Times New Roman" w:cs="Times New Roman"/>
          <w:sz w:val="32"/>
          <w:szCs w:val="28"/>
        </w:rPr>
        <w:t xml:space="preserve"> </w:t>
      </w:r>
      <w:r w:rsidRPr="00A91920">
        <w:rPr>
          <w:rFonts w:ascii="Times New Roman" w:hAnsi="Times New Roman" w:cs="Times New Roman"/>
          <w:color w:val="000000"/>
          <w:sz w:val="28"/>
          <w:szCs w:val="28"/>
        </w:rPr>
        <w:t>«</w:t>
      </w:r>
      <w:r w:rsidRPr="00A91920">
        <w:rPr>
          <w:rFonts w:ascii="Times New Roman" w:hAnsi="Times New Roman" w:cs="Times New Roman"/>
          <w:noProof/>
          <w:sz w:val="28"/>
          <w:szCs w:val="28"/>
        </w:rPr>
        <w:t xml:space="preserve">О размерах должностных окладов лиц, замещающих </w:t>
      </w:r>
      <w:r w:rsidRPr="00A91920">
        <w:rPr>
          <w:rFonts w:ascii="Times New Roman" w:hAnsi="Times New Roman" w:cs="Times New Roman"/>
          <w:noProof/>
          <w:sz w:val="28"/>
          <w:szCs w:val="28"/>
        </w:rPr>
        <w:lastRenderedPageBreak/>
        <w:t>муниципальные должности и должности муниципальной службы в Урюпинском муниципальном районе Волгоградской области с 01 января 2023 года».</w:t>
      </w:r>
    </w:p>
    <w:p w:rsidR="00A91920" w:rsidRPr="00A91920" w:rsidRDefault="00A91920" w:rsidP="00A91920">
      <w:pPr>
        <w:spacing w:after="0" w:line="240" w:lineRule="auto"/>
        <w:ind w:firstLine="908"/>
        <w:jc w:val="both"/>
        <w:rPr>
          <w:rFonts w:ascii="Times New Roman" w:hAnsi="Times New Roman" w:cs="Times New Roman"/>
          <w:color w:val="000000"/>
          <w:sz w:val="28"/>
          <w:szCs w:val="28"/>
        </w:rPr>
      </w:pPr>
      <w:r w:rsidRPr="00A91920">
        <w:rPr>
          <w:rFonts w:ascii="Times New Roman" w:hAnsi="Times New Roman" w:cs="Times New Roman"/>
          <w:b/>
          <w:color w:val="000000"/>
          <w:sz w:val="28"/>
          <w:szCs w:val="28"/>
        </w:rPr>
        <w:t>4.</w:t>
      </w:r>
      <w:r w:rsidRPr="00A91920">
        <w:rPr>
          <w:rFonts w:ascii="Times New Roman" w:hAnsi="Times New Roman" w:cs="Times New Roman"/>
          <w:color w:val="000000"/>
          <w:sz w:val="28"/>
          <w:szCs w:val="28"/>
        </w:rPr>
        <w:t xml:space="preserve"> Настоящее решение вступает в силу со дня его принятия и распространяет свое действие на правоотношения, возникшие с 1 декабря 2023 года</w:t>
      </w:r>
      <w:r w:rsidRPr="00A91920">
        <w:rPr>
          <w:rFonts w:ascii="Times New Roman" w:eastAsiaTheme="minorHAnsi" w:hAnsi="Times New Roman" w:cs="Times New Roman"/>
          <w:sz w:val="28"/>
          <w:szCs w:val="28"/>
          <w:lang w:eastAsia="en-US"/>
        </w:rPr>
        <w:t>.</w:t>
      </w:r>
    </w:p>
    <w:p w:rsidR="00A91920" w:rsidRPr="00A91920" w:rsidRDefault="00A91920" w:rsidP="00A91920">
      <w:pPr>
        <w:spacing w:after="0" w:line="240" w:lineRule="auto"/>
        <w:ind w:firstLine="908"/>
        <w:jc w:val="both"/>
        <w:rPr>
          <w:rFonts w:ascii="Times New Roman" w:hAnsi="Times New Roman" w:cs="Times New Roman"/>
          <w:color w:val="000000"/>
          <w:sz w:val="28"/>
          <w:szCs w:val="28"/>
        </w:rPr>
      </w:pPr>
      <w:r w:rsidRPr="00A91920">
        <w:rPr>
          <w:rFonts w:ascii="Times New Roman" w:hAnsi="Times New Roman" w:cs="Times New Roman"/>
          <w:b/>
          <w:bCs/>
          <w:color w:val="000000"/>
          <w:sz w:val="28"/>
          <w:szCs w:val="28"/>
        </w:rPr>
        <w:t>5.</w:t>
      </w:r>
      <w:r w:rsidRPr="00A91920">
        <w:rPr>
          <w:rFonts w:ascii="Times New Roman" w:hAnsi="Times New Roman" w:cs="Times New Roman"/>
          <w:color w:val="000000"/>
          <w:sz w:val="28"/>
          <w:szCs w:val="28"/>
        </w:rPr>
        <w:t xml:space="preserve"> Руководителям органов местного самоуправления Урюпинского муниципального района привести правовые акты, регулирующие вопросы оплаты труда лиц, замещающих муниципальные должности и должности муниципальной службы в органах местного самоуправления Урюпинского муниципального района, в соответствие с настоящим решением.</w:t>
      </w:r>
    </w:p>
    <w:p w:rsidR="00A91920" w:rsidRPr="00A91920" w:rsidRDefault="00A91920" w:rsidP="00A91920">
      <w:pPr>
        <w:spacing w:after="0" w:line="240" w:lineRule="auto"/>
        <w:jc w:val="both"/>
        <w:rPr>
          <w:rFonts w:ascii="Times New Roman" w:hAnsi="Times New Roman" w:cs="Times New Roman"/>
          <w:color w:val="000000"/>
          <w:sz w:val="28"/>
          <w:szCs w:val="28"/>
        </w:rPr>
      </w:pPr>
    </w:p>
    <w:p w:rsidR="00A91920" w:rsidRPr="00A91920" w:rsidRDefault="00A91920" w:rsidP="00A91920">
      <w:pPr>
        <w:spacing w:after="0" w:line="240" w:lineRule="auto"/>
        <w:jc w:val="both"/>
        <w:rPr>
          <w:rFonts w:ascii="Times New Roman" w:hAnsi="Times New Roman" w:cs="Times New Roman"/>
          <w:color w:val="000000"/>
          <w:sz w:val="28"/>
          <w:szCs w:val="28"/>
        </w:rPr>
      </w:pPr>
    </w:p>
    <w:p w:rsidR="00A91920" w:rsidRPr="00A91920" w:rsidRDefault="00BD17B3" w:rsidP="00A91920">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Заместитель председателя</w:t>
      </w:r>
    </w:p>
    <w:p w:rsidR="00A91920" w:rsidRPr="00A91920" w:rsidRDefault="00A91920" w:rsidP="00A91920">
      <w:pPr>
        <w:spacing w:after="0" w:line="240" w:lineRule="auto"/>
        <w:jc w:val="both"/>
        <w:rPr>
          <w:rFonts w:ascii="Times New Roman" w:hAnsi="Times New Roman" w:cs="Times New Roman"/>
          <w:b/>
          <w:bCs/>
          <w:sz w:val="28"/>
          <w:szCs w:val="28"/>
        </w:rPr>
      </w:pPr>
      <w:r w:rsidRPr="00A91920">
        <w:rPr>
          <w:rFonts w:ascii="Times New Roman" w:hAnsi="Times New Roman" w:cs="Times New Roman"/>
          <w:b/>
          <w:bCs/>
          <w:sz w:val="28"/>
          <w:szCs w:val="28"/>
        </w:rPr>
        <w:t xml:space="preserve">Урюпинской районной Думы                    </w:t>
      </w:r>
      <w:r>
        <w:rPr>
          <w:rFonts w:ascii="Times New Roman" w:hAnsi="Times New Roman" w:cs="Times New Roman"/>
          <w:b/>
          <w:bCs/>
          <w:sz w:val="28"/>
          <w:szCs w:val="28"/>
        </w:rPr>
        <w:t xml:space="preserve">                      </w:t>
      </w:r>
      <w:r w:rsidR="00BD17B3">
        <w:rPr>
          <w:rFonts w:ascii="Times New Roman" w:hAnsi="Times New Roman" w:cs="Times New Roman"/>
          <w:b/>
          <w:bCs/>
          <w:sz w:val="28"/>
          <w:szCs w:val="28"/>
        </w:rPr>
        <w:t xml:space="preserve">         А.Л. </w:t>
      </w:r>
      <w:proofErr w:type="spellStart"/>
      <w:r w:rsidR="00BD17B3">
        <w:rPr>
          <w:rFonts w:ascii="Times New Roman" w:hAnsi="Times New Roman" w:cs="Times New Roman"/>
          <w:b/>
          <w:bCs/>
          <w:sz w:val="28"/>
          <w:szCs w:val="28"/>
        </w:rPr>
        <w:t>Кутыркин</w:t>
      </w:r>
      <w:proofErr w:type="spellEnd"/>
    </w:p>
    <w:p w:rsidR="00A91920" w:rsidRPr="00A91920" w:rsidRDefault="00A91920" w:rsidP="00A91920">
      <w:pPr>
        <w:spacing w:after="0" w:line="240" w:lineRule="auto"/>
        <w:jc w:val="both"/>
        <w:rPr>
          <w:rFonts w:ascii="Times New Roman" w:hAnsi="Times New Roman" w:cs="Times New Roman"/>
          <w:b/>
          <w:bCs/>
          <w:sz w:val="28"/>
          <w:szCs w:val="28"/>
        </w:rPr>
      </w:pPr>
    </w:p>
    <w:p w:rsidR="00A91920" w:rsidRPr="00A91920" w:rsidRDefault="00A91920" w:rsidP="00A91920">
      <w:pPr>
        <w:spacing w:after="0" w:line="240" w:lineRule="auto"/>
        <w:jc w:val="both"/>
        <w:rPr>
          <w:rFonts w:ascii="Times New Roman" w:hAnsi="Times New Roman" w:cs="Times New Roman"/>
          <w:b/>
          <w:bCs/>
          <w:sz w:val="28"/>
          <w:szCs w:val="28"/>
        </w:rPr>
      </w:pPr>
    </w:p>
    <w:p w:rsidR="00A91920" w:rsidRPr="00A91920" w:rsidRDefault="00A91920" w:rsidP="00A91920">
      <w:pPr>
        <w:spacing w:after="0" w:line="240" w:lineRule="auto"/>
        <w:jc w:val="both"/>
        <w:rPr>
          <w:rFonts w:ascii="Times New Roman" w:hAnsi="Times New Roman" w:cs="Times New Roman"/>
          <w:b/>
          <w:bCs/>
          <w:sz w:val="28"/>
          <w:szCs w:val="28"/>
        </w:rPr>
      </w:pPr>
    </w:p>
    <w:p w:rsidR="00A91920" w:rsidRPr="00A91920" w:rsidRDefault="00A91920" w:rsidP="00A91920">
      <w:pPr>
        <w:spacing w:after="0" w:line="240" w:lineRule="auto"/>
        <w:jc w:val="both"/>
        <w:rPr>
          <w:rFonts w:ascii="Times New Roman" w:hAnsi="Times New Roman" w:cs="Times New Roman"/>
          <w:b/>
          <w:bCs/>
          <w:sz w:val="28"/>
          <w:szCs w:val="28"/>
        </w:rPr>
      </w:pPr>
    </w:p>
    <w:p w:rsidR="00A91920" w:rsidRPr="00A91920" w:rsidRDefault="00A91920" w:rsidP="00A91920">
      <w:pPr>
        <w:spacing w:after="0" w:line="240" w:lineRule="auto"/>
        <w:jc w:val="both"/>
        <w:rPr>
          <w:rFonts w:ascii="Times New Roman" w:hAnsi="Times New Roman" w:cs="Times New Roman"/>
          <w:b/>
          <w:bCs/>
          <w:sz w:val="28"/>
          <w:szCs w:val="28"/>
        </w:rPr>
      </w:pPr>
    </w:p>
    <w:p w:rsidR="00A91920" w:rsidRPr="00A91920" w:rsidRDefault="00A91920" w:rsidP="00A91920">
      <w:pPr>
        <w:spacing w:after="0" w:line="240" w:lineRule="auto"/>
        <w:jc w:val="both"/>
        <w:rPr>
          <w:rFonts w:ascii="Times New Roman" w:hAnsi="Times New Roman" w:cs="Times New Roman"/>
          <w:color w:val="000000"/>
        </w:rPr>
      </w:pPr>
      <w:r w:rsidRPr="00A91920">
        <w:rPr>
          <w:rFonts w:ascii="Times New Roman" w:hAnsi="Times New Roman" w:cs="Times New Roman"/>
          <w:color w:val="000000"/>
        </w:rPr>
        <w:t xml:space="preserve">                                                                                               </w:t>
      </w:r>
    </w:p>
    <w:p w:rsidR="00A91920" w:rsidRPr="00A91920" w:rsidRDefault="00A91920" w:rsidP="00A91920">
      <w:pPr>
        <w:spacing w:after="0" w:line="240" w:lineRule="auto"/>
        <w:jc w:val="both"/>
        <w:rPr>
          <w:rFonts w:ascii="Times New Roman" w:hAnsi="Times New Roman" w:cs="Times New Roman"/>
          <w:color w:val="000000"/>
        </w:rPr>
      </w:pPr>
    </w:p>
    <w:p w:rsidR="00A91920" w:rsidRPr="00A91920" w:rsidRDefault="00A91920" w:rsidP="00A91920">
      <w:pPr>
        <w:spacing w:after="0" w:line="240" w:lineRule="auto"/>
        <w:jc w:val="both"/>
        <w:rPr>
          <w:rFonts w:ascii="Times New Roman" w:hAnsi="Times New Roman" w:cs="Times New Roman"/>
          <w:color w:val="000000"/>
        </w:rPr>
      </w:pPr>
    </w:p>
    <w:p w:rsidR="00A91920" w:rsidRPr="00A91920" w:rsidRDefault="00A91920" w:rsidP="00A91920">
      <w:pPr>
        <w:spacing w:after="0" w:line="240" w:lineRule="auto"/>
        <w:jc w:val="both"/>
        <w:rPr>
          <w:rFonts w:ascii="Times New Roman" w:hAnsi="Times New Roman" w:cs="Times New Roman"/>
          <w:color w:val="000000"/>
        </w:rPr>
      </w:pPr>
    </w:p>
    <w:p w:rsidR="00A91920" w:rsidRPr="00A91920" w:rsidRDefault="00A91920" w:rsidP="00A91920">
      <w:pPr>
        <w:spacing w:after="0" w:line="240" w:lineRule="auto"/>
        <w:jc w:val="both"/>
        <w:rPr>
          <w:rFonts w:ascii="Times New Roman" w:hAnsi="Times New Roman" w:cs="Times New Roman"/>
          <w:color w:val="000000"/>
        </w:rPr>
      </w:pPr>
    </w:p>
    <w:p w:rsidR="00A91920" w:rsidRPr="00A91920" w:rsidRDefault="00A91920" w:rsidP="00A91920">
      <w:pPr>
        <w:spacing w:after="0" w:line="240" w:lineRule="auto"/>
        <w:jc w:val="both"/>
        <w:rPr>
          <w:rFonts w:ascii="Times New Roman" w:hAnsi="Times New Roman" w:cs="Times New Roman"/>
          <w:color w:val="000000"/>
        </w:rPr>
      </w:pPr>
    </w:p>
    <w:p w:rsidR="00A91920" w:rsidRPr="00A91920" w:rsidRDefault="00A91920" w:rsidP="00A91920">
      <w:pPr>
        <w:spacing w:after="0" w:line="240" w:lineRule="auto"/>
        <w:jc w:val="both"/>
        <w:rPr>
          <w:rFonts w:ascii="Times New Roman" w:hAnsi="Times New Roman" w:cs="Times New Roman"/>
          <w:color w:val="000000"/>
        </w:rPr>
      </w:pPr>
    </w:p>
    <w:p w:rsidR="00A91920" w:rsidRPr="00A91920" w:rsidRDefault="00A91920" w:rsidP="00A91920">
      <w:pPr>
        <w:spacing w:after="0" w:line="240" w:lineRule="auto"/>
        <w:jc w:val="both"/>
        <w:rPr>
          <w:rFonts w:ascii="Times New Roman" w:hAnsi="Times New Roman" w:cs="Times New Roman"/>
          <w:color w:val="000000"/>
        </w:rPr>
      </w:pPr>
    </w:p>
    <w:p w:rsidR="00A91920" w:rsidRPr="00A91920" w:rsidRDefault="00A91920" w:rsidP="00A91920">
      <w:pPr>
        <w:spacing w:after="0" w:line="240" w:lineRule="auto"/>
        <w:jc w:val="both"/>
        <w:rPr>
          <w:rFonts w:ascii="Times New Roman" w:hAnsi="Times New Roman" w:cs="Times New Roman"/>
          <w:color w:val="000000"/>
        </w:rPr>
      </w:pPr>
    </w:p>
    <w:p w:rsidR="00A91920" w:rsidRPr="00A91920" w:rsidRDefault="00A91920" w:rsidP="00A91920">
      <w:pPr>
        <w:spacing w:after="0" w:line="240" w:lineRule="auto"/>
        <w:jc w:val="both"/>
        <w:rPr>
          <w:rFonts w:ascii="Times New Roman" w:hAnsi="Times New Roman" w:cs="Times New Roman"/>
          <w:color w:val="000000"/>
        </w:rPr>
      </w:pPr>
    </w:p>
    <w:p w:rsidR="00A91920" w:rsidRPr="00A91920" w:rsidRDefault="00A91920" w:rsidP="00A91920">
      <w:pPr>
        <w:spacing w:after="0" w:line="240" w:lineRule="auto"/>
        <w:jc w:val="both"/>
        <w:rPr>
          <w:rFonts w:ascii="Times New Roman" w:hAnsi="Times New Roman" w:cs="Times New Roman"/>
          <w:color w:val="000000"/>
        </w:rPr>
      </w:pPr>
    </w:p>
    <w:p w:rsidR="00A91920" w:rsidRPr="00A91920" w:rsidRDefault="00A91920" w:rsidP="00A91920">
      <w:pPr>
        <w:spacing w:after="0" w:line="240" w:lineRule="auto"/>
        <w:jc w:val="both"/>
        <w:rPr>
          <w:rFonts w:ascii="Times New Roman" w:hAnsi="Times New Roman" w:cs="Times New Roman"/>
          <w:color w:val="000000"/>
        </w:rPr>
      </w:pPr>
    </w:p>
    <w:p w:rsidR="00A91920" w:rsidRPr="00A91920" w:rsidRDefault="00A91920" w:rsidP="00A91920">
      <w:pPr>
        <w:spacing w:after="0" w:line="240" w:lineRule="auto"/>
        <w:jc w:val="both"/>
        <w:rPr>
          <w:rFonts w:ascii="Times New Roman" w:hAnsi="Times New Roman" w:cs="Times New Roman"/>
          <w:color w:val="000000"/>
        </w:rPr>
      </w:pPr>
    </w:p>
    <w:p w:rsidR="00A91920" w:rsidRPr="00A91920" w:rsidRDefault="00A91920" w:rsidP="00A91920">
      <w:pPr>
        <w:spacing w:after="0" w:line="240" w:lineRule="auto"/>
        <w:jc w:val="both"/>
        <w:rPr>
          <w:rFonts w:ascii="Times New Roman" w:hAnsi="Times New Roman" w:cs="Times New Roman"/>
          <w:color w:val="000000"/>
        </w:rPr>
      </w:pPr>
    </w:p>
    <w:p w:rsidR="00A91920" w:rsidRPr="00A91920" w:rsidRDefault="00A91920" w:rsidP="00A91920">
      <w:pPr>
        <w:spacing w:after="0" w:line="240" w:lineRule="auto"/>
        <w:jc w:val="both"/>
        <w:rPr>
          <w:rFonts w:ascii="Times New Roman" w:hAnsi="Times New Roman" w:cs="Times New Roman"/>
          <w:color w:val="000000"/>
        </w:rPr>
      </w:pPr>
    </w:p>
    <w:p w:rsidR="00A91920" w:rsidRPr="00A91920" w:rsidRDefault="00A91920" w:rsidP="00A91920">
      <w:pPr>
        <w:spacing w:after="0" w:line="240" w:lineRule="auto"/>
        <w:jc w:val="both"/>
        <w:rPr>
          <w:rFonts w:ascii="Times New Roman" w:hAnsi="Times New Roman" w:cs="Times New Roman"/>
          <w:color w:val="000000"/>
        </w:rPr>
      </w:pPr>
    </w:p>
    <w:p w:rsidR="00A91920" w:rsidRPr="00A91920" w:rsidRDefault="00A91920" w:rsidP="00A91920">
      <w:pPr>
        <w:spacing w:after="0" w:line="240" w:lineRule="auto"/>
        <w:jc w:val="both"/>
        <w:rPr>
          <w:rFonts w:ascii="Times New Roman" w:hAnsi="Times New Roman" w:cs="Times New Roman"/>
          <w:color w:val="000000"/>
        </w:rPr>
      </w:pPr>
    </w:p>
    <w:p w:rsidR="00A91920" w:rsidRPr="00A91920" w:rsidRDefault="00A91920" w:rsidP="00A91920">
      <w:pPr>
        <w:spacing w:after="0" w:line="240" w:lineRule="auto"/>
        <w:jc w:val="both"/>
        <w:rPr>
          <w:rFonts w:ascii="Times New Roman" w:hAnsi="Times New Roman" w:cs="Times New Roman"/>
          <w:color w:val="000000"/>
        </w:rPr>
      </w:pPr>
    </w:p>
    <w:p w:rsidR="00A91920" w:rsidRPr="00A91920" w:rsidRDefault="00A91920" w:rsidP="00A91920">
      <w:pPr>
        <w:spacing w:after="0" w:line="240" w:lineRule="auto"/>
        <w:jc w:val="both"/>
        <w:rPr>
          <w:rFonts w:ascii="Times New Roman" w:hAnsi="Times New Roman" w:cs="Times New Roman"/>
          <w:color w:val="000000"/>
        </w:rPr>
      </w:pPr>
    </w:p>
    <w:p w:rsidR="00A91920" w:rsidRPr="00A91920" w:rsidRDefault="00A91920" w:rsidP="00A91920">
      <w:pPr>
        <w:spacing w:after="0" w:line="240" w:lineRule="auto"/>
        <w:jc w:val="both"/>
        <w:rPr>
          <w:rFonts w:ascii="Times New Roman" w:hAnsi="Times New Roman" w:cs="Times New Roman"/>
          <w:color w:val="000000"/>
        </w:rPr>
      </w:pPr>
    </w:p>
    <w:p w:rsidR="00A91920" w:rsidRPr="00A91920" w:rsidRDefault="00A91920" w:rsidP="00A91920">
      <w:pPr>
        <w:spacing w:after="0" w:line="240" w:lineRule="auto"/>
        <w:jc w:val="both"/>
        <w:rPr>
          <w:rFonts w:ascii="Times New Roman" w:hAnsi="Times New Roman" w:cs="Times New Roman"/>
          <w:color w:val="000000"/>
        </w:rPr>
      </w:pPr>
    </w:p>
    <w:p w:rsidR="00A91920" w:rsidRPr="00A91920" w:rsidRDefault="00A91920" w:rsidP="00A91920">
      <w:pPr>
        <w:spacing w:after="0" w:line="240" w:lineRule="auto"/>
        <w:jc w:val="both"/>
        <w:rPr>
          <w:rFonts w:ascii="Times New Roman" w:hAnsi="Times New Roman" w:cs="Times New Roman"/>
          <w:color w:val="000000"/>
        </w:rPr>
      </w:pPr>
    </w:p>
    <w:p w:rsidR="00A91920" w:rsidRPr="00A91920" w:rsidRDefault="00A91920" w:rsidP="00A91920">
      <w:pPr>
        <w:spacing w:after="0" w:line="240" w:lineRule="auto"/>
        <w:jc w:val="both"/>
        <w:rPr>
          <w:rFonts w:ascii="Times New Roman" w:hAnsi="Times New Roman" w:cs="Times New Roman"/>
          <w:color w:val="000000"/>
        </w:rPr>
      </w:pPr>
    </w:p>
    <w:p w:rsidR="00A91920" w:rsidRPr="00A91920" w:rsidRDefault="00A91920" w:rsidP="00A91920">
      <w:pPr>
        <w:spacing w:after="0" w:line="240" w:lineRule="auto"/>
        <w:jc w:val="both"/>
        <w:rPr>
          <w:rFonts w:ascii="Times New Roman" w:hAnsi="Times New Roman" w:cs="Times New Roman"/>
          <w:color w:val="000000"/>
        </w:rPr>
      </w:pPr>
    </w:p>
    <w:p w:rsidR="00A91920" w:rsidRPr="00A91920" w:rsidRDefault="00A91920" w:rsidP="00A91920">
      <w:pPr>
        <w:spacing w:after="0" w:line="240" w:lineRule="auto"/>
        <w:jc w:val="both"/>
        <w:rPr>
          <w:rFonts w:ascii="Times New Roman" w:hAnsi="Times New Roman" w:cs="Times New Roman"/>
          <w:color w:val="000000"/>
        </w:rPr>
      </w:pPr>
    </w:p>
    <w:p w:rsidR="00A91920" w:rsidRPr="00A91920" w:rsidRDefault="00A91920" w:rsidP="00A91920">
      <w:pPr>
        <w:spacing w:after="0" w:line="240" w:lineRule="auto"/>
        <w:jc w:val="both"/>
        <w:rPr>
          <w:rFonts w:ascii="Times New Roman" w:hAnsi="Times New Roman" w:cs="Times New Roman"/>
          <w:color w:val="000000"/>
        </w:rPr>
      </w:pPr>
    </w:p>
    <w:p w:rsidR="00A91920" w:rsidRPr="00A91920" w:rsidRDefault="00A91920" w:rsidP="00A91920">
      <w:pPr>
        <w:spacing w:after="0" w:line="240" w:lineRule="auto"/>
        <w:jc w:val="both"/>
        <w:rPr>
          <w:rFonts w:ascii="Times New Roman" w:hAnsi="Times New Roman" w:cs="Times New Roman"/>
          <w:color w:val="000000"/>
        </w:rPr>
      </w:pPr>
    </w:p>
    <w:p w:rsidR="00A91920" w:rsidRPr="00A91920" w:rsidRDefault="00A91920" w:rsidP="00A91920">
      <w:pPr>
        <w:spacing w:after="0" w:line="240" w:lineRule="auto"/>
        <w:jc w:val="both"/>
        <w:rPr>
          <w:rFonts w:ascii="Times New Roman" w:hAnsi="Times New Roman" w:cs="Times New Roman"/>
          <w:color w:val="000000"/>
        </w:rPr>
      </w:pPr>
    </w:p>
    <w:p w:rsidR="00A91920" w:rsidRPr="00A91920" w:rsidRDefault="00A91920" w:rsidP="00A91920">
      <w:pPr>
        <w:spacing w:after="0" w:line="240" w:lineRule="auto"/>
        <w:jc w:val="both"/>
        <w:rPr>
          <w:rFonts w:ascii="Times New Roman" w:hAnsi="Times New Roman" w:cs="Times New Roman"/>
          <w:color w:val="000000"/>
        </w:rPr>
      </w:pPr>
    </w:p>
    <w:p w:rsidR="00A91920" w:rsidRPr="00A91920" w:rsidRDefault="00A91920" w:rsidP="00A91920">
      <w:pPr>
        <w:spacing w:after="0" w:line="240" w:lineRule="auto"/>
        <w:jc w:val="both"/>
        <w:rPr>
          <w:rFonts w:ascii="Times New Roman" w:hAnsi="Times New Roman" w:cs="Times New Roman"/>
          <w:color w:val="000000"/>
        </w:rPr>
      </w:pPr>
    </w:p>
    <w:p w:rsidR="00A91920" w:rsidRPr="00A91920" w:rsidRDefault="00A91920" w:rsidP="00A91920">
      <w:pPr>
        <w:spacing w:after="0" w:line="240" w:lineRule="auto"/>
        <w:jc w:val="both"/>
        <w:rPr>
          <w:rFonts w:ascii="Times New Roman" w:hAnsi="Times New Roman" w:cs="Times New Roman"/>
          <w:color w:val="000000"/>
        </w:rPr>
      </w:pPr>
    </w:p>
    <w:p w:rsidR="00A91920" w:rsidRPr="00A91920" w:rsidRDefault="00A91920" w:rsidP="00A91920">
      <w:pPr>
        <w:spacing w:after="0" w:line="240" w:lineRule="auto"/>
        <w:jc w:val="both"/>
        <w:rPr>
          <w:rFonts w:ascii="Times New Roman" w:hAnsi="Times New Roman" w:cs="Times New Roman"/>
          <w:color w:val="000000"/>
        </w:rPr>
      </w:pPr>
    </w:p>
    <w:p w:rsidR="00A91920" w:rsidRPr="00A91920" w:rsidRDefault="00A91920" w:rsidP="00A91920">
      <w:pPr>
        <w:spacing w:after="0" w:line="240" w:lineRule="auto"/>
        <w:jc w:val="both"/>
        <w:rPr>
          <w:rFonts w:ascii="Times New Roman" w:hAnsi="Times New Roman" w:cs="Times New Roman"/>
          <w:color w:val="000000"/>
        </w:rPr>
      </w:pPr>
      <w:r w:rsidRPr="00A91920">
        <w:rPr>
          <w:rFonts w:ascii="Times New Roman" w:hAnsi="Times New Roman" w:cs="Times New Roman"/>
          <w:color w:val="000000"/>
        </w:rPr>
        <w:lastRenderedPageBreak/>
        <w:t xml:space="preserve">                                                                                                              Приложение 1 к решению</w:t>
      </w:r>
    </w:p>
    <w:p w:rsidR="00A91920" w:rsidRPr="00A91920" w:rsidRDefault="00A91920" w:rsidP="00A91920">
      <w:pPr>
        <w:spacing w:after="0" w:line="240" w:lineRule="auto"/>
        <w:jc w:val="both"/>
        <w:rPr>
          <w:rFonts w:ascii="Times New Roman" w:hAnsi="Times New Roman" w:cs="Times New Roman"/>
          <w:color w:val="000000"/>
        </w:rPr>
      </w:pPr>
      <w:r w:rsidRPr="00A91920">
        <w:rPr>
          <w:rFonts w:ascii="Times New Roman" w:hAnsi="Times New Roman" w:cs="Times New Roman"/>
          <w:color w:val="000000"/>
        </w:rPr>
        <w:t xml:space="preserve">                                                                                                           Урюпинской районной Думы</w:t>
      </w:r>
    </w:p>
    <w:p w:rsidR="00A91920" w:rsidRPr="00A91920" w:rsidRDefault="00A91920" w:rsidP="00A91920">
      <w:pPr>
        <w:spacing w:after="0" w:line="240" w:lineRule="auto"/>
        <w:jc w:val="both"/>
        <w:rPr>
          <w:rFonts w:ascii="Times New Roman" w:hAnsi="Times New Roman" w:cs="Times New Roman"/>
          <w:color w:val="000000"/>
        </w:rPr>
      </w:pPr>
      <w:r w:rsidRPr="00A91920">
        <w:rPr>
          <w:rFonts w:ascii="Times New Roman" w:hAnsi="Times New Roman" w:cs="Times New Roman"/>
          <w:color w:val="000000"/>
        </w:rPr>
        <w:t xml:space="preserve">                                                                                                         </w:t>
      </w:r>
      <w:r w:rsidR="00155A09">
        <w:rPr>
          <w:rFonts w:ascii="Times New Roman" w:hAnsi="Times New Roman" w:cs="Times New Roman"/>
          <w:color w:val="000000"/>
        </w:rPr>
        <w:t xml:space="preserve"> </w:t>
      </w:r>
      <w:r w:rsidRPr="00A91920">
        <w:rPr>
          <w:rFonts w:ascii="Times New Roman" w:hAnsi="Times New Roman" w:cs="Times New Roman"/>
          <w:color w:val="000000"/>
        </w:rPr>
        <w:t xml:space="preserve"> от </w:t>
      </w:r>
      <w:r w:rsidR="00155A09" w:rsidRPr="00155A09">
        <w:rPr>
          <w:rFonts w:ascii="Times New Roman" w:hAnsi="Times New Roman" w:cs="Times New Roman"/>
          <w:color w:val="000000"/>
        </w:rPr>
        <w:t>1</w:t>
      </w:r>
      <w:r w:rsidR="00155A09">
        <w:rPr>
          <w:rFonts w:ascii="Times New Roman" w:hAnsi="Times New Roman" w:cs="Times New Roman"/>
          <w:color w:val="000000"/>
        </w:rPr>
        <w:t>4</w:t>
      </w:r>
      <w:r>
        <w:rPr>
          <w:rFonts w:ascii="Times New Roman" w:hAnsi="Times New Roman" w:cs="Times New Roman"/>
          <w:color w:val="000000"/>
        </w:rPr>
        <w:t xml:space="preserve"> </w:t>
      </w:r>
      <w:r w:rsidRPr="00A91920">
        <w:rPr>
          <w:rFonts w:ascii="Times New Roman" w:hAnsi="Times New Roman" w:cs="Times New Roman"/>
          <w:color w:val="000000"/>
        </w:rPr>
        <w:t xml:space="preserve">декабря 2023 года № </w:t>
      </w:r>
      <w:r>
        <w:rPr>
          <w:rFonts w:ascii="Times New Roman" w:hAnsi="Times New Roman" w:cs="Times New Roman"/>
          <w:color w:val="000000"/>
        </w:rPr>
        <w:t>39/</w:t>
      </w:r>
    </w:p>
    <w:p w:rsidR="00A91920" w:rsidRPr="00A91920" w:rsidRDefault="00A91920" w:rsidP="00A91920">
      <w:pPr>
        <w:spacing w:after="0" w:line="240" w:lineRule="auto"/>
        <w:jc w:val="right"/>
        <w:rPr>
          <w:rFonts w:ascii="Times New Roman" w:hAnsi="Times New Roman" w:cs="Times New Roman"/>
          <w:sz w:val="28"/>
          <w:szCs w:val="28"/>
        </w:rPr>
      </w:pPr>
    </w:p>
    <w:p w:rsidR="00A91920" w:rsidRPr="00A91920" w:rsidRDefault="00A91920" w:rsidP="00A91920">
      <w:pPr>
        <w:spacing w:after="0" w:line="240" w:lineRule="auto"/>
        <w:rPr>
          <w:rFonts w:ascii="Times New Roman" w:hAnsi="Times New Roman" w:cs="Times New Roman"/>
          <w:sz w:val="28"/>
          <w:szCs w:val="28"/>
        </w:rPr>
      </w:pPr>
    </w:p>
    <w:p w:rsidR="00A91920" w:rsidRPr="00A91920" w:rsidRDefault="00A91920" w:rsidP="00A91920">
      <w:pPr>
        <w:spacing w:after="0" w:line="240" w:lineRule="auto"/>
        <w:jc w:val="center"/>
        <w:rPr>
          <w:rFonts w:ascii="Times New Roman" w:hAnsi="Times New Roman" w:cs="Times New Roman"/>
          <w:b/>
          <w:bCs/>
          <w:color w:val="000000"/>
          <w:sz w:val="28"/>
          <w:szCs w:val="28"/>
        </w:rPr>
      </w:pPr>
      <w:r w:rsidRPr="00A91920">
        <w:rPr>
          <w:rFonts w:ascii="Times New Roman" w:hAnsi="Times New Roman" w:cs="Times New Roman"/>
          <w:b/>
          <w:bCs/>
          <w:color w:val="000000"/>
          <w:sz w:val="28"/>
          <w:szCs w:val="28"/>
        </w:rPr>
        <w:t xml:space="preserve">Размеры должностных окладов лиц, замещающих </w:t>
      </w:r>
    </w:p>
    <w:p w:rsidR="00A91920" w:rsidRPr="00A91920" w:rsidRDefault="00A91920" w:rsidP="00A91920">
      <w:pPr>
        <w:spacing w:after="0" w:line="240" w:lineRule="auto"/>
        <w:jc w:val="center"/>
        <w:rPr>
          <w:rFonts w:ascii="Times New Roman" w:hAnsi="Times New Roman" w:cs="Times New Roman"/>
          <w:b/>
          <w:bCs/>
          <w:color w:val="000000"/>
          <w:sz w:val="28"/>
          <w:szCs w:val="28"/>
        </w:rPr>
      </w:pPr>
      <w:r w:rsidRPr="00A91920">
        <w:rPr>
          <w:rFonts w:ascii="Times New Roman" w:hAnsi="Times New Roman" w:cs="Times New Roman"/>
          <w:b/>
          <w:bCs/>
          <w:color w:val="000000"/>
          <w:sz w:val="28"/>
          <w:szCs w:val="28"/>
        </w:rPr>
        <w:t xml:space="preserve">муниципальные должности и должности муниципальной службы </w:t>
      </w:r>
    </w:p>
    <w:p w:rsidR="00A91920" w:rsidRPr="00A91920" w:rsidRDefault="00A91920" w:rsidP="00A91920">
      <w:pPr>
        <w:spacing w:after="0" w:line="240" w:lineRule="auto"/>
        <w:jc w:val="center"/>
        <w:rPr>
          <w:rFonts w:ascii="Times New Roman" w:hAnsi="Times New Roman" w:cs="Times New Roman"/>
          <w:b/>
          <w:bCs/>
          <w:color w:val="000000"/>
          <w:sz w:val="28"/>
          <w:szCs w:val="28"/>
        </w:rPr>
      </w:pPr>
      <w:r w:rsidRPr="00A91920">
        <w:rPr>
          <w:rFonts w:ascii="Times New Roman" w:hAnsi="Times New Roman" w:cs="Times New Roman"/>
          <w:b/>
          <w:bCs/>
          <w:color w:val="000000"/>
          <w:sz w:val="28"/>
          <w:szCs w:val="28"/>
        </w:rPr>
        <w:t xml:space="preserve">в администрации Урюпинского муниципального района </w:t>
      </w:r>
    </w:p>
    <w:p w:rsidR="00A91920" w:rsidRPr="00A91920" w:rsidRDefault="00A91920" w:rsidP="00A91920">
      <w:pPr>
        <w:spacing w:after="0" w:line="240" w:lineRule="auto"/>
        <w:jc w:val="center"/>
        <w:rPr>
          <w:rFonts w:ascii="Times New Roman" w:hAnsi="Times New Roman" w:cs="Times New Roman"/>
          <w:b/>
          <w:bCs/>
          <w:color w:val="000000"/>
          <w:sz w:val="28"/>
          <w:szCs w:val="28"/>
        </w:rPr>
      </w:pPr>
      <w:r w:rsidRPr="00A91920">
        <w:rPr>
          <w:rFonts w:ascii="Times New Roman" w:hAnsi="Times New Roman" w:cs="Times New Roman"/>
          <w:b/>
          <w:bCs/>
          <w:color w:val="000000"/>
          <w:sz w:val="28"/>
          <w:szCs w:val="28"/>
        </w:rPr>
        <w:t>с 01 декабря 2023 года</w:t>
      </w:r>
    </w:p>
    <w:p w:rsidR="00A91920" w:rsidRPr="00A91920" w:rsidRDefault="00A91920" w:rsidP="00A91920">
      <w:pPr>
        <w:spacing w:after="0" w:line="240" w:lineRule="auto"/>
        <w:rPr>
          <w:rFonts w:ascii="Times New Roman" w:hAnsi="Times New Roman" w:cs="Times New Roman"/>
          <w:sz w:val="28"/>
          <w:szCs w:val="28"/>
        </w:rPr>
      </w:pPr>
    </w:p>
    <w:p w:rsidR="00A91920" w:rsidRPr="00A91920" w:rsidRDefault="00A91920" w:rsidP="00A91920">
      <w:pPr>
        <w:spacing w:after="0" w:line="240" w:lineRule="auto"/>
        <w:jc w:val="center"/>
        <w:rPr>
          <w:rFonts w:ascii="Times New Roman" w:hAnsi="Times New Roman" w:cs="Times New Roman"/>
          <w:color w:val="000000"/>
          <w:sz w:val="28"/>
          <w:szCs w:val="28"/>
        </w:rPr>
      </w:pPr>
      <w:r w:rsidRPr="00A91920">
        <w:rPr>
          <w:rFonts w:ascii="Times New Roman" w:hAnsi="Times New Roman" w:cs="Times New Roman"/>
          <w:sz w:val="28"/>
          <w:szCs w:val="28"/>
        </w:rPr>
        <w:t xml:space="preserve">1. </w:t>
      </w:r>
      <w:r w:rsidRPr="00A91920">
        <w:rPr>
          <w:rFonts w:ascii="Times New Roman" w:hAnsi="Times New Roman" w:cs="Times New Roman"/>
          <w:color w:val="000000"/>
          <w:sz w:val="28"/>
          <w:szCs w:val="28"/>
        </w:rPr>
        <w:t>Размер должностного оклада лица, замещающего</w:t>
      </w:r>
    </w:p>
    <w:p w:rsidR="00A91920" w:rsidRPr="00A91920" w:rsidRDefault="00A91920" w:rsidP="00A91920">
      <w:pPr>
        <w:spacing w:after="0" w:line="240" w:lineRule="auto"/>
        <w:jc w:val="center"/>
        <w:rPr>
          <w:rFonts w:ascii="Times New Roman" w:hAnsi="Times New Roman" w:cs="Times New Roman"/>
          <w:color w:val="000000"/>
          <w:sz w:val="28"/>
          <w:szCs w:val="28"/>
        </w:rPr>
      </w:pPr>
      <w:r w:rsidRPr="00A91920">
        <w:rPr>
          <w:rFonts w:ascii="Times New Roman" w:hAnsi="Times New Roman" w:cs="Times New Roman"/>
          <w:color w:val="000000"/>
          <w:sz w:val="28"/>
          <w:szCs w:val="28"/>
        </w:rPr>
        <w:t>муниципальную должность в администрации</w:t>
      </w:r>
    </w:p>
    <w:p w:rsidR="00A91920" w:rsidRPr="00A91920" w:rsidRDefault="00A91920" w:rsidP="00A91920">
      <w:pPr>
        <w:spacing w:after="0" w:line="240" w:lineRule="auto"/>
        <w:jc w:val="center"/>
        <w:rPr>
          <w:rFonts w:ascii="Times New Roman" w:hAnsi="Times New Roman" w:cs="Times New Roman"/>
          <w:color w:val="000000"/>
          <w:sz w:val="28"/>
          <w:szCs w:val="28"/>
        </w:rPr>
      </w:pPr>
      <w:r w:rsidRPr="00A91920">
        <w:rPr>
          <w:rFonts w:ascii="Times New Roman" w:hAnsi="Times New Roman" w:cs="Times New Roman"/>
          <w:color w:val="000000"/>
          <w:sz w:val="28"/>
          <w:szCs w:val="28"/>
        </w:rPr>
        <w:t>Урюпинского муниципального района</w:t>
      </w:r>
    </w:p>
    <w:p w:rsidR="00A91920" w:rsidRPr="00A91920" w:rsidRDefault="00A91920" w:rsidP="00A91920">
      <w:pPr>
        <w:spacing w:after="0" w:line="240" w:lineRule="auto"/>
        <w:rPr>
          <w:rFonts w:ascii="Times New Roman" w:hAnsi="Times New Roman" w:cs="Times New Roman"/>
          <w:b/>
          <w:bCs/>
          <w:color w:val="000000"/>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5659"/>
        <w:gridCol w:w="2977"/>
      </w:tblGrid>
      <w:tr w:rsidR="00A91920" w:rsidRPr="00A91920" w:rsidTr="003264D7">
        <w:tc>
          <w:tcPr>
            <w:tcW w:w="828" w:type="dxa"/>
            <w:tcBorders>
              <w:top w:val="single" w:sz="4" w:space="0" w:color="auto"/>
              <w:left w:val="single" w:sz="4" w:space="0" w:color="auto"/>
              <w:bottom w:val="single" w:sz="4" w:space="0" w:color="auto"/>
              <w:right w:val="single" w:sz="4" w:space="0" w:color="auto"/>
            </w:tcBorders>
            <w:vAlign w:val="center"/>
          </w:tcPr>
          <w:p w:rsidR="00A91920" w:rsidRPr="00A91920" w:rsidRDefault="00A91920" w:rsidP="00A91920">
            <w:pPr>
              <w:spacing w:after="0" w:line="240" w:lineRule="auto"/>
              <w:jc w:val="center"/>
              <w:rPr>
                <w:rFonts w:ascii="Times New Roman" w:hAnsi="Times New Roman" w:cs="Times New Roman"/>
                <w:sz w:val="28"/>
                <w:szCs w:val="28"/>
              </w:rPr>
            </w:pPr>
            <w:r w:rsidRPr="00A91920">
              <w:rPr>
                <w:rFonts w:ascii="Times New Roman" w:hAnsi="Times New Roman" w:cs="Times New Roman"/>
                <w:sz w:val="28"/>
                <w:szCs w:val="28"/>
              </w:rPr>
              <w:t>№</w:t>
            </w:r>
          </w:p>
          <w:p w:rsidR="00A91920" w:rsidRPr="00A91920" w:rsidRDefault="00A91920" w:rsidP="00A91920">
            <w:pPr>
              <w:spacing w:after="0" w:line="240" w:lineRule="auto"/>
              <w:jc w:val="center"/>
              <w:rPr>
                <w:rFonts w:ascii="Times New Roman" w:hAnsi="Times New Roman" w:cs="Times New Roman"/>
                <w:sz w:val="28"/>
                <w:szCs w:val="28"/>
              </w:rPr>
            </w:pPr>
            <w:proofErr w:type="spellStart"/>
            <w:proofErr w:type="gramStart"/>
            <w:r w:rsidRPr="00A91920">
              <w:rPr>
                <w:rFonts w:ascii="Times New Roman" w:hAnsi="Times New Roman" w:cs="Times New Roman"/>
                <w:sz w:val="28"/>
                <w:szCs w:val="28"/>
              </w:rPr>
              <w:t>п</w:t>
            </w:r>
            <w:proofErr w:type="spellEnd"/>
            <w:proofErr w:type="gramEnd"/>
            <w:r w:rsidRPr="00A91920">
              <w:rPr>
                <w:rFonts w:ascii="Times New Roman" w:hAnsi="Times New Roman" w:cs="Times New Roman"/>
                <w:sz w:val="28"/>
                <w:szCs w:val="28"/>
              </w:rPr>
              <w:t>/</w:t>
            </w:r>
            <w:proofErr w:type="spellStart"/>
            <w:r w:rsidRPr="00A91920">
              <w:rPr>
                <w:rFonts w:ascii="Times New Roman" w:hAnsi="Times New Roman" w:cs="Times New Roman"/>
                <w:sz w:val="28"/>
                <w:szCs w:val="28"/>
              </w:rPr>
              <w:t>п</w:t>
            </w:r>
            <w:proofErr w:type="spellEnd"/>
          </w:p>
        </w:tc>
        <w:tc>
          <w:tcPr>
            <w:tcW w:w="5659" w:type="dxa"/>
            <w:tcBorders>
              <w:top w:val="single" w:sz="4" w:space="0" w:color="auto"/>
              <w:left w:val="single" w:sz="4" w:space="0" w:color="auto"/>
              <w:bottom w:val="single" w:sz="4" w:space="0" w:color="auto"/>
              <w:right w:val="single" w:sz="4" w:space="0" w:color="auto"/>
            </w:tcBorders>
            <w:vAlign w:val="center"/>
          </w:tcPr>
          <w:p w:rsidR="00A91920" w:rsidRPr="00A91920" w:rsidRDefault="00A91920" w:rsidP="00A91920">
            <w:pPr>
              <w:spacing w:after="0" w:line="240" w:lineRule="auto"/>
              <w:jc w:val="center"/>
              <w:rPr>
                <w:rFonts w:ascii="Times New Roman" w:hAnsi="Times New Roman" w:cs="Times New Roman"/>
                <w:sz w:val="28"/>
                <w:szCs w:val="28"/>
              </w:rPr>
            </w:pPr>
            <w:r w:rsidRPr="00A91920">
              <w:rPr>
                <w:rFonts w:ascii="Times New Roman" w:hAnsi="Times New Roman" w:cs="Times New Roman"/>
                <w:sz w:val="28"/>
                <w:szCs w:val="28"/>
              </w:rPr>
              <w:t>Наименование должности</w:t>
            </w:r>
          </w:p>
        </w:tc>
        <w:tc>
          <w:tcPr>
            <w:tcW w:w="2977" w:type="dxa"/>
            <w:tcBorders>
              <w:top w:val="single" w:sz="4" w:space="0" w:color="auto"/>
              <w:left w:val="single" w:sz="4" w:space="0" w:color="auto"/>
              <w:bottom w:val="single" w:sz="4" w:space="0" w:color="auto"/>
              <w:right w:val="single" w:sz="4" w:space="0" w:color="auto"/>
            </w:tcBorders>
            <w:vAlign w:val="center"/>
          </w:tcPr>
          <w:p w:rsidR="00A91920" w:rsidRPr="00A91920" w:rsidRDefault="00A91920" w:rsidP="00A91920">
            <w:pPr>
              <w:spacing w:after="0" w:line="240" w:lineRule="auto"/>
              <w:jc w:val="center"/>
              <w:rPr>
                <w:rFonts w:ascii="Times New Roman" w:hAnsi="Times New Roman" w:cs="Times New Roman"/>
                <w:sz w:val="28"/>
                <w:szCs w:val="28"/>
              </w:rPr>
            </w:pPr>
            <w:r w:rsidRPr="00A91920">
              <w:rPr>
                <w:rFonts w:ascii="Times New Roman" w:hAnsi="Times New Roman" w:cs="Times New Roman"/>
                <w:sz w:val="28"/>
                <w:szCs w:val="28"/>
              </w:rPr>
              <w:t>Размер</w:t>
            </w:r>
          </w:p>
          <w:p w:rsidR="00A91920" w:rsidRPr="00A91920" w:rsidRDefault="00A91920" w:rsidP="00A91920">
            <w:pPr>
              <w:spacing w:after="0" w:line="240" w:lineRule="auto"/>
              <w:jc w:val="center"/>
              <w:rPr>
                <w:rFonts w:ascii="Times New Roman" w:hAnsi="Times New Roman" w:cs="Times New Roman"/>
                <w:sz w:val="28"/>
                <w:szCs w:val="28"/>
              </w:rPr>
            </w:pPr>
            <w:r w:rsidRPr="00A91920">
              <w:rPr>
                <w:rFonts w:ascii="Times New Roman" w:hAnsi="Times New Roman" w:cs="Times New Roman"/>
                <w:sz w:val="28"/>
                <w:szCs w:val="28"/>
              </w:rPr>
              <w:t>должностного оклада</w:t>
            </w:r>
          </w:p>
        </w:tc>
      </w:tr>
      <w:tr w:rsidR="00A91920" w:rsidRPr="00A91920" w:rsidTr="003264D7">
        <w:tc>
          <w:tcPr>
            <w:tcW w:w="828" w:type="dxa"/>
            <w:tcBorders>
              <w:top w:val="single" w:sz="4" w:space="0" w:color="auto"/>
              <w:left w:val="single" w:sz="4" w:space="0" w:color="auto"/>
              <w:bottom w:val="single" w:sz="4" w:space="0" w:color="auto"/>
              <w:right w:val="single" w:sz="4" w:space="0" w:color="auto"/>
            </w:tcBorders>
            <w:vAlign w:val="center"/>
          </w:tcPr>
          <w:p w:rsidR="00A91920" w:rsidRPr="00A91920" w:rsidRDefault="00A91920" w:rsidP="00A91920">
            <w:pPr>
              <w:spacing w:after="0" w:line="240" w:lineRule="auto"/>
              <w:jc w:val="center"/>
              <w:rPr>
                <w:rFonts w:ascii="Times New Roman" w:hAnsi="Times New Roman" w:cs="Times New Roman"/>
                <w:sz w:val="28"/>
                <w:szCs w:val="28"/>
              </w:rPr>
            </w:pPr>
            <w:r w:rsidRPr="00A91920">
              <w:rPr>
                <w:rFonts w:ascii="Times New Roman" w:hAnsi="Times New Roman" w:cs="Times New Roman"/>
                <w:sz w:val="28"/>
                <w:szCs w:val="28"/>
              </w:rPr>
              <w:t>1</w:t>
            </w:r>
          </w:p>
        </w:tc>
        <w:tc>
          <w:tcPr>
            <w:tcW w:w="5659" w:type="dxa"/>
            <w:tcBorders>
              <w:top w:val="single" w:sz="4" w:space="0" w:color="auto"/>
              <w:left w:val="single" w:sz="4" w:space="0" w:color="auto"/>
              <w:bottom w:val="single" w:sz="4" w:space="0" w:color="auto"/>
              <w:right w:val="single" w:sz="4" w:space="0" w:color="auto"/>
            </w:tcBorders>
            <w:vAlign w:val="center"/>
          </w:tcPr>
          <w:p w:rsidR="00A91920" w:rsidRPr="00A91920" w:rsidRDefault="00A91920" w:rsidP="00A91920">
            <w:pPr>
              <w:spacing w:after="0" w:line="240" w:lineRule="auto"/>
              <w:jc w:val="center"/>
              <w:rPr>
                <w:rFonts w:ascii="Times New Roman" w:hAnsi="Times New Roman" w:cs="Times New Roman"/>
                <w:sz w:val="28"/>
                <w:szCs w:val="28"/>
              </w:rPr>
            </w:pPr>
            <w:r w:rsidRPr="00A91920">
              <w:rPr>
                <w:rFonts w:ascii="Times New Roman" w:hAnsi="Times New Roman" w:cs="Times New Roman"/>
                <w:sz w:val="28"/>
                <w:szCs w:val="28"/>
              </w:rPr>
              <w:t>Глава Урюпинского</w:t>
            </w:r>
          </w:p>
          <w:p w:rsidR="00A91920" w:rsidRPr="00A91920" w:rsidRDefault="00A91920" w:rsidP="00A91920">
            <w:pPr>
              <w:spacing w:after="0" w:line="240" w:lineRule="auto"/>
              <w:jc w:val="center"/>
              <w:rPr>
                <w:rFonts w:ascii="Times New Roman" w:hAnsi="Times New Roman" w:cs="Times New Roman"/>
                <w:sz w:val="28"/>
                <w:szCs w:val="28"/>
              </w:rPr>
            </w:pPr>
            <w:r w:rsidRPr="00A91920">
              <w:rPr>
                <w:rFonts w:ascii="Times New Roman" w:hAnsi="Times New Roman" w:cs="Times New Roman"/>
                <w:sz w:val="28"/>
                <w:szCs w:val="28"/>
              </w:rPr>
              <w:t>муниципального района</w:t>
            </w:r>
          </w:p>
        </w:tc>
        <w:tc>
          <w:tcPr>
            <w:tcW w:w="2977" w:type="dxa"/>
            <w:tcBorders>
              <w:top w:val="single" w:sz="4" w:space="0" w:color="auto"/>
              <w:left w:val="single" w:sz="4" w:space="0" w:color="auto"/>
              <w:bottom w:val="single" w:sz="4" w:space="0" w:color="auto"/>
              <w:right w:val="single" w:sz="4" w:space="0" w:color="auto"/>
            </w:tcBorders>
            <w:vAlign w:val="center"/>
          </w:tcPr>
          <w:p w:rsidR="00A91920" w:rsidRPr="00A91920" w:rsidRDefault="00A91920" w:rsidP="00A91920">
            <w:pPr>
              <w:spacing w:after="0" w:line="240" w:lineRule="auto"/>
              <w:jc w:val="center"/>
              <w:rPr>
                <w:rFonts w:ascii="Times New Roman" w:hAnsi="Times New Roman" w:cs="Times New Roman"/>
                <w:sz w:val="28"/>
                <w:szCs w:val="28"/>
              </w:rPr>
            </w:pPr>
            <w:r w:rsidRPr="00A91920">
              <w:rPr>
                <w:rFonts w:ascii="Times New Roman" w:hAnsi="Times New Roman" w:cs="Times New Roman"/>
                <w:sz w:val="28"/>
                <w:szCs w:val="28"/>
              </w:rPr>
              <w:t>26616-00</w:t>
            </w:r>
          </w:p>
        </w:tc>
      </w:tr>
    </w:tbl>
    <w:p w:rsidR="00A91920" w:rsidRPr="00A91920" w:rsidRDefault="00A91920" w:rsidP="00A91920">
      <w:pPr>
        <w:spacing w:after="0" w:line="240" w:lineRule="auto"/>
        <w:rPr>
          <w:rFonts w:ascii="Times New Roman" w:hAnsi="Times New Roman" w:cs="Times New Roman"/>
          <w:sz w:val="28"/>
          <w:szCs w:val="28"/>
        </w:rPr>
      </w:pPr>
    </w:p>
    <w:p w:rsidR="00A91920" w:rsidRPr="00A91920" w:rsidRDefault="00A91920" w:rsidP="00A91920">
      <w:pPr>
        <w:spacing w:after="0" w:line="240" w:lineRule="auto"/>
        <w:jc w:val="center"/>
        <w:rPr>
          <w:rFonts w:ascii="Times New Roman" w:hAnsi="Times New Roman" w:cs="Times New Roman"/>
          <w:sz w:val="28"/>
          <w:szCs w:val="28"/>
        </w:rPr>
      </w:pPr>
      <w:r w:rsidRPr="00A91920">
        <w:rPr>
          <w:rFonts w:ascii="Times New Roman" w:hAnsi="Times New Roman" w:cs="Times New Roman"/>
          <w:sz w:val="28"/>
          <w:szCs w:val="28"/>
        </w:rPr>
        <w:t>2. Размеры должностных окладов лиц, замещающих</w:t>
      </w:r>
    </w:p>
    <w:p w:rsidR="00A91920" w:rsidRPr="00A91920" w:rsidRDefault="00A91920" w:rsidP="00A91920">
      <w:pPr>
        <w:spacing w:after="0" w:line="240" w:lineRule="auto"/>
        <w:jc w:val="center"/>
        <w:rPr>
          <w:rFonts w:ascii="Times New Roman" w:hAnsi="Times New Roman" w:cs="Times New Roman"/>
          <w:sz w:val="28"/>
          <w:szCs w:val="28"/>
        </w:rPr>
      </w:pPr>
      <w:r w:rsidRPr="00A91920">
        <w:rPr>
          <w:rFonts w:ascii="Times New Roman" w:hAnsi="Times New Roman" w:cs="Times New Roman"/>
          <w:sz w:val="28"/>
          <w:szCs w:val="28"/>
        </w:rPr>
        <w:t>должности муниципальной службы в администрации</w:t>
      </w:r>
    </w:p>
    <w:p w:rsidR="00A91920" w:rsidRPr="00A91920" w:rsidRDefault="00A91920" w:rsidP="00A91920">
      <w:pPr>
        <w:spacing w:after="0" w:line="240" w:lineRule="auto"/>
        <w:jc w:val="center"/>
        <w:rPr>
          <w:rFonts w:ascii="Times New Roman" w:hAnsi="Times New Roman" w:cs="Times New Roman"/>
          <w:sz w:val="28"/>
          <w:szCs w:val="28"/>
        </w:rPr>
      </w:pPr>
      <w:r w:rsidRPr="00A91920">
        <w:rPr>
          <w:rFonts w:ascii="Times New Roman" w:hAnsi="Times New Roman" w:cs="Times New Roman"/>
          <w:sz w:val="28"/>
          <w:szCs w:val="28"/>
        </w:rPr>
        <w:t>Урюпинского муниципального района</w:t>
      </w:r>
    </w:p>
    <w:p w:rsidR="00A91920" w:rsidRPr="00A91920" w:rsidRDefault="00A91920" w:rsidP="00A91920">
      <w:pPr>
        <w:spacing w:after="0" w:line="240" w:lineRule="auto"/>
        <w:rPr>
          <w:rFonts w:ascii="Times New Roman" w:hAnsi="Times New Roman" w:cs="Times New Roman"/>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5479"/>
        <w:gridCol w:w="2977"/>
      </w:tblGrid>
      <w:tr w:rsidR="00A91920" w:rsidRPr="00A91920" w:rsidTr="003264D7">
        <w:tc>
          <w:tcPr>
            <w:tcW w:w="1008" w:type="dxa"/>
            <w:tcBorders>
              <w:top w:val="single" w:sz="4" w:space="0" w:color="auto"/>
              <w:left w:val="single" w:sz="4" w:space="0" w:color="auto"/>
              <w:bottom w:val="single" w:sz="4" w:space="0" w:color="auto"/>
              <w:right w:val="single" w:sz="4" w:space="0" w:color="auto"/>
            </w:tcBorders>
            <w:vAlign w:val="center"/>
          </w:tcPr>
          <w:p w:rsidR="00A91920" w:rsidRPr="00A91920" w:rsidRDefault="00A91920" w:rsidP="00A91920">
            <w:pPr>
              <w:spacing w:after="0" w:line="240" w:lineRule="auto"/>
              <w:jc w:val="center"/>
              <w:rPr>
                <w:rFonts w:ascii="Times New Roman" w:hAnsi="Times New Roman" w:cs="Times New Roman"/>
                <w:sz w:val="28"/>
                <w:szCs w:val="28"/>
              </w:rPr>
            </w:pPr>
            <w:r w:rsidRPr="00A91920">
              <w:rPr>
                <w:rFonts w:ascii="Times New Roman" w:hAnsi="Times New Roman" w:cs="Times New Roman"/>
                <w:sz w:val="28"/>
                <w:szCs w:val="28"/>
              </w:rPr>
              <w:t>№</w:t>
            </w:r>
          </w:p>
          <w:p w:rsidR="00A91920" w:rsidRPr="00A91920" w:rsidRDefault="00A91920" w:rsidP="00A91920">
            <w:pPr>
              <w:spacing w:after="0" w:line="240" w:lineRule="auto"/>
              <w:jc w:val="center"/>
              <w:rPr>
                <w:rFonts w:ascii="Times New Roman" w:hAnsi="Times New Roman" w:cs="Times New Roman"/>
                <w:sz w:val="28"/>
                <w:szCs w:val="28"/>
              </w:rPr>
            </w:pPr>
            <w:proofErr w:type="spellStart"/>
            <w:proofErr w:type="gramStart"/>
            <w:r w:rsidRPr="00A91920">
              <w:rPr>
                <w:rFonts w:ascii="Times New Roman" w:hAnsi="Times New Roman" w:cs="Times New Roman"/>
                <w:sz w:val="28"/>
                <w:szCs w:val="28"/>
              </w:rPr>
              <w:t>п</w:t>
            </w:r>
            <w:proofErr w:type="spellEnd"/>
            <w:proofErr w:type="gramEnd"/>
            <w:r w:rsidRPr="00A91920">
              <w:rPr>
                <w:rFonts w:ascii="Times New Roman" w:hAnsi="Times New Roman" w:cs="Times New Roman"/>
                <w:sz w:val="28"/>
                <w:szCs w:val="28"/>
              </w:rPr>
              <w:t>/</w:t>
            </w:r>
            <w:proofErr w:type="spellStart"/>
            <w:r w:rsidRPr="00A91920">
              <w:rPr>
                <w:rFonts w:ascii="Times New Roman" w:hAnsi="Times New Roman" w:cs="Times New Roman"/>
                <w:sz w:val="28"/>
                <w:szCs w:val="28"/>
              </w:rPr>
              <w:t>п</w:t>
            </w:r>
            <w:proofErr w:type="spellEnd"/>
          </w:p>
        </w:tc>
        <w:tc>
          <w:tcPr>
            <w:tcW w:w="5479" w:type="dxa"/>
            <w:tcBorders>
              <w:top w:val="single" w:sz="4" w:space="0" w:color="auto"/>
              <w:left w:val="single" w:sz="4" w:space="0" w:color="auto"/>
              <w:bottom w:val="single" w:sz="4" w:space="0" w:color="auto"/>
              <w:right w:val="single" w:sz="4" w:space="0" w:color="auto"/>
            </w:tcBorders>
            <w:vAlign w:val="center"/>
          </w:tcPr>
          <w:p w:rsidR="00A91920" w:rsidRPr="00A91920" w:rsidRDefault="00A91920" w:rsidP="00A91920">
            <w:pPr>
              <w:spacing w:after="0" w:line="240" w:lineRule="auto"/>
              <w:jc w:val="center"/>
              <w:rPr>
                <w:rFonts w:ascii="Times New Roman" w:hAnsi="Times New Roman" w:cs="Times New Roman"/>
                <w:sz w:val="28"/>
                <w:szCs w:val="28"/>
              </w:rPr>
            </w:pPr>
            <w:r w:rsidRPr="00A91920">
              <w:rPr>
                <w:rFonts w:ascii="Times New Roman" w:hAnsi="Times New Roman" w:cs="Times New Roman"/>
                <w:sz w:val="28"/>
                <w:szCs w:val="28"/>
              </w:rPr>
              <w:t>Наименование должности</w:t>
            </w:r>
          </w:p>
        </w:tc>
        <w:tc>
          <w:tcPr>
            <w:tcW w:w="2977" w:type="dxa"/>
            <w:tcBorders>
              <w:top w:val="single" w:sz="4" w:space="0" w:color="auto"/>
              <w:left w:val="single" w:sz="4" w:space="0" w:color="auto"/>
              <w:bottom w:val="single" w:sz="4" w:space="0" w:color="auto"/>
              <w:right w:val="single" w:sz="4" w:space="0" w:color="auto"/>
            </w:tcBorders>
            <w:vAlign w:val="center"/>
          </w:tcPr>
          <w:p w:rsidR="00A91920" w:rsidRPr="00A91920" w:rsidRDefault="00A91920" w:rsidP="00A91920">
            <w:pPr>
              <w:spacing w:after="0" w:line="240" w:lineRule="auto"/>
              <w:jc w:val="center"/>
              <w:rPr>
                <w:rFonts w:ascii="Times New Roman" w:hAnsi="Times New Roman" w:cs="Times New Roman"/>
                <w:sz w:val="28"/>
                <w:szCs w:val="28"/>
              </w:rPr>
            </w:pPr>
            <w:r w:rsidRPr="00A91920">
              <w:rPr>
                <w:rFonts w:ascii="Times New Roman" w:hAnsi="Times New Roman" w:cs="Times New Roman"/>
                <w:sz w:val="28"/>
                <w:szCs w:val="28"/>
              </w:rPr>
              <w:t>Размер</w:t>
            </w:r>
          </w:p>
          <w:p w:rsidR="00A91920" w:rsidRPr="00A91920" w:rsidRDefault="00A91920" w:rsidP="00A91920">
            <w:pPr>
              <w:spacing w:after="0" w:line="240" w:lineRule="auto"/>
              <w:jc w:val="center"/>
              <w:rPr>
                <w:rFonts w:ascii="Times New Roman" w:hAnsi="Times New Roman" w:cs="Times New Roman"/>
                <w:sz w:val="28"/>
                <w:szCs w:val="28"/>
              </w:rPr>
            </w:pPr>
            <w:r w:rsidRPr="00A91920">
              <w:rPr>
                <w:rFonts w:ascii="Times New Roman" w:hAnsi="Times New Roman" w:cs="Times New Roman"/>
                <w:sz w:val="28"/>
                <w:szCs w:val="28"/>
              </w:rPr>
              <w:t>должностного оклада</w:t>
            </w:r>
          </w:p>
        </w:tc>
      </w:tr>
      <w:tr w:rsidR="00A91920" w:rsidRPr="00A91920" w:rsidTr="003264D7">
        <w:tc>
          <w:tcPr>
            <w:tcW w:w="1008" w:type="dxa"/>
            <w:tcBorders>
              <w:top w:val="single" w:sz="4" w:space="0" w:color="auto"/>
              <w:left w:val="single" w:sz="4" w:space="0" w:color="auto"/>
              <w:bottom w:val="single" w:sz="4" w:space="0" w:color="auto"/>
              <w:right w:val="single" w:sz="4" w:space="0" w:color="auto"/>
            </w:tcBorders>
            <w:vAlign w:val="center"/>
          </w:tcPr>
          <w:p w:rsidR="00A91920" w:rsidRPr="00A91920" w:rsidRDefault="00A91920" w:rsidP="00A91920">
            <w:pPr>
              <w:spacing w:after="0" w:line="240" w:lineRule="auto"/>
              <w:jc w:val="center"/>
              <w:rPr>
                <w:rFonts w:ascii="Times New Roman" w:hAnsi="Times New Roman" w:cs="Times New Roman"/>
                <w:sz w:val="28"/>
                <w:szCs w:val="28"/>
              </w:rPr>
            </w:pPr>
            <w:r w:rsidRPr="00A91920">
              <w:rPr>
                <w:rFonts w:ascii="Times New Roman" w:hAnsi="Times New Roman" w:cs="Times New Roman"/>
                <w:sz w:val="28"/>
                <w:szCs w:val="28"/>
              </w:rPr>
              <w:t>1</w:t>
            </w:r>
          </w:p>
        </w:tc>
        <w:tc>
          <w:tcPr>
            <w:tcW w:w="5479" w:type="dxa"/>
            <w:tcBorders>
              <w:top w:val="single" w:sz="4" w:space="0" w:color="auto"/>
              <w:left w:val="single" w:sz="4" w:space="0" w:color="auto"/>
              <w:bottom w:val="single" w:sz="4" w:space="0" w:color="auto"/>
              <w:right w:val="single" w:sz="4" w:space="0" w:color="auto"/>
            </w:tcBorders>
            <w:vAlign w:val="center"/>
          </w:tcPr>
          <w:p w:rsidR="00A91920" w:rsidRPr="00A91920" w:rsidRDefault="00A91920" w:rsidP="00A91920">
            <w:pPr>
              <w:spacing w:after="0" w:line="240" w:lineRule="auto"/>
              <w:jc w:val="both"/>
              <w:rPr>
                <w:rFonts w:ascii="Times New Roman" w:hAnsi="Times New Roman" w:cs="Times New Roman"/>
                <w:sz w:val="28"/>
                <w:szCs w:val="28"/>
              </w:rPr>
            </w:pPr>
            <w:r w:rsidRPr="00A91920">
              <w:rPr>
                <w:rFonts w:ascii="Times New Roman" w:hAnsi="Times New Roman" w:cs="Times New Roman"/>
                <w:sz w:val="28"/>
                <w:szCs w:val="28"/>
              </w:rPr>
              <w:t>Заместитель главы</w:t>
            </w:r>
          </w:p>
        </w:tc>
        <w:tc>
          <w:tcPr>
            <w:tcW w:w="2977" w:type="dxa"/>
            <w:tcBorders>
              <w:top w:val="single" w:sz="4" w:space="0" w:color="auto"/>
              <w:left w:val="single" w:sz="4" w:space="0" w:color="auto"/>
              <w:bottom w:val="single" w:sz="4" w:space="0" w:color="auto"/>
              <w:right w:val="single" w:sz="4" w:space="0" w:color="auto"/>
            </w:tcBorders>
            <w:vAlign w:val="center"/>
          </w:tcPr>
          <w:p w:rsidR="00A91920" w:rsidRPr="00A91920" w:rsidRDefault="00A91920" w:rsidP="00A91920">
            <w:pPr>
              <w:spacing w:after="0" w:line="240" w:lineRule="auto"/>
              <w:jc w:val="center"/>
              <w:rPr>
                <w:rFonts w:ascii="Times New Roman" w:hAnsi="Times New Roman" w:cs="Times New Roman"/>
                <w:sz w:val="28"/>
                <w:szCs w:val="28"/>
              </w:rPr>
            </w:pPr>
            <w:r w:rsidRPr="00A91920">
              <w:rPr>
                <w:rFonts w:ascii="Times New Roman" w:hAnsi="Times New Roman" w:cs="Times New Roman"/>
                <w:sz w:val="28"/>
                <w:szCs w:val="28"/>
              </w:rPr>
              <w:t>21498-00</w:t>
            </w:r>
          </w:p>
        </w:tc>
      </w:tr>
      <w:tr w:rsidR="00A91920" w:rsidRPr="00A91920" w:rsidTr="003264D7">
        <w:tc>
          <w:tcPr>
            <w:tcW w:w="1008" w:type="dxa"/>
            <w:tcBorders>
              <w:top w:val="single" w:sz="4" w:space="0" w:color="auto"/>
              <w:left w:val="single" w:sz="4" w:space="0" w:color="auto"/>
              <w:bottom w:val="single" w:sz="4" w:space="0" w:color="auto"/>
              <w:right w:val="single" w:sz="4" w:space="0" w:color="auto"/>
            </w:tcBorders>
            <w:vAlign w:val="center"/>
          </w:tcPr>
          <w:p w:rsidR="00A91920" w:rsidRPr="00A91920" w:rsidRDefault="00A91920" w:rsidP="00A91920">
            <w:pPr>
              <w:spacing w:after="0" w:line="240" w:lineRule="auto"/>
              <w:jc w:val="center"/>
              <w:rPr>
                <w:rFonts w:ascii="Times New Roman" w:hAnsi="Times New Roman" w:cs="Times New Roman"/>
                <w:sz w:val="28"/>
                <w:szCs w:val="28"/>
              </w:rPr>
            </w:pPr>
            <w:r w:rsidRPr="00A91920">
              <w:rPr>
                <w:rFonts w:ascii="Times New Roman" w:hAnsi="Times New Roman" w:cs="Times New Roman"/>
                <w:sz w:val="28"/>
                <w:szCs w:val="28"/>
              </w:rPr>
              <w:t>2</w:t>
            </w:r>
          </w:p>
        </w:tc>
        <w:tc>
          <w:tcPr>
            <w:tcW w:w="5479" w:type="dxa"/>
            <w:tcBorders>
              <w:top w:val="single" w:sz="4" w:space="0" w:color="auto"/>
              <w:left w:val="single" w:sz="4" w:space="0" w:color="auto"/>
              <w:bottom w:val="single" w:sz="4" w:space="0" w:color="auto"/>
              <w:right w:val="single" w:sz="4" w:space="0" w:color="auto"/>
            </w:tcBorders>
            <w:vAlign w:val="center"/>
          </w:tcPr>
          <w:p w:rsidR="00A91920" w:rsidRPr="00A91920" w:rsidRDefault="00A91920" w:rsidP="00A91920">
            <w:pPr>
              <w:spacing w:after="0" w:line="240" w:lineRule="auto"/>
              <w:jc w:val="both"/>
              <w:rPr>
                <w:rFonts w:ascii="Times New Roman" w:hAnsi="Times New Roman" w:cs="Times New Roman"/>
                <w:sz w:val="28"/>
                <w:szCs w:val="28"/>
              </w:rPr>
            </w:pPr>
            <w:r w:rsidRPr="00A91920">
              <w:rPr>
                <w:rFonts w:ascii="Times New Roman" w:hAnsi="Times New Roman" w:cs="Times New Roman"/>
                <w:sz w:val="28"/>
                <w:szCs w:val="28"/>
              </w:rPr>
              <w:t>Управляющий делами администрации</w:t>
            </w:r>
          </w:p>
        </w:tc>
        <w:tc>
          <w:tcPr>
            <w:tcW w:w="2977" w:type="dxa"/>
            <w:tcBorders>
              <w:top w:val="single" w:sz="4" w:space="0" w:color="auto"/>
              <w:left w:val="single" w:sz="4" w:space="0" w:color="auto"/>
              <w:bottom w:val="single" w:sz="4" w:space="0" w:color="auto"/>
              <w:right w:val="single" w:sz="4" w:space="0" w:color="auto"/>
            </w:tcBorders>
            <w:vAlign w:val="center"/>
          </w:tcPr>
          <w:p w:rsidR="00A91920" w:rsidRPr="00A91920" w:rsidRDefault="00A91920" w:rsidP="00A91920">
            <w:pPr>
              <w:spacing w:after="0" w:line="240" w:lineRule="auto"/>
              <w:jc w:val="center"/>
              <w:rPr>
                <w:rFonts w:ascii="Times New Roman" w:hAnsi="Times New Roman" w:cs="Times New Roman"/>
                <w:sz w:val="28"/>
                <w:szCs w:val="28"/>
              </w:rPr>
            </w:pPr>
            <w:r w:rsidRPr="00A91920">
              <w:rPr>
                <w:rFonts w:ascii="Times New Roman" w:hAnsi="Times New Roman" w:cs="Times New Roman"/>
                <w:sz w:val="28"/>
                <w:szCs w:val="28"/>
              </w:rPr>
              <w:t>21498-00</w:t>
            </w:r>
          </w:p>
        </w:tc>
      </w:tr>
      <w:tr w:rsidR="00A91920" w:rsidRPr="00A91920" w:rsidTr="003264D7">
        <w:tc>
          <w:tcPr>
            <w:tcW w:w="1008" w:type="dxa"/>
            <w:tcBorders>
              <w:top w:val="single" w:sz="4" w:space="0" w:color="auto"/>
              <w:left w:val="single" w:sz="4" w:space="0" w:color="auto"/>
              <w:bottom w:val="single" w:sz="4" w:space="0" w:color="auto"/>
              <w:right w:val="single" w:sz="4" w:space="0" w:color="auto"/>
            </w:tcBorders>
            <w:vAlign w:val="center"/>
          </w:tcPr>
          <w:p w:rsidR="00A91920" w:rsidRPr="00A91920" w:rsidRDefault="00A91920" w:rsidP="00A91920">
            <w:pPr>
              <w:spacing w:after="0" w:line="240" w:lineRule="auto"/>
              <w:jc w:val="center"/>
              <w:rPr>
                <w:rFonts w:ascii="Times New Roman" w:hAnsi="Times New Roman" w:cs="Times New Roman"/>
                <w:sz w:val="28"/>
                <w:szCs w:val="28"/>
              </w:rPr>
            </w:pPr>
            <w:r w:rsidRPr="00A91920">
              <w:rPr>
                <w:rFonts w:ascii="Times New Roman" w:hAnsi="Times New Roman" w:cs="Times New Roman"/>
                <w:sz w:val="28"/>
                <w:szCs w:val="28"/>
              </w:rPr>
              <w:t>3</w:t>
            </w:r>
          </w:p>
        </w:tc>
        <w:tc>
          <w:tcPr>
            <w:tcW w:w="5479" w:type="dxa"/>
            <w:tcBorders>
              <w:top w:val="single" w:sz="4" w:space="0" w:color="auto"/>
              <w:left w:val="single" w:sz="4" w:space="0" w:color="auto"/>
              <w:bottom w:val="single" w:sz="4" w:space="0" w:color="auto"/>
              <w:right w:val="single" w:sz="4" w:space="0" w:color="auto"/>
            </w:tcBorders>
            <w:vAlign w:val="center"/>
          </w:tcPr>
          <w:p w:rsidR="00A91920" w:rsidRPr="00A91920" w:rsidRDefault="00A91920" w:rsidP="00A91920">
            <w:pPr>
              <w:spacing w:after="0" w:line="240" w:lineRule="auto"/>
              <w:jc w:val="both"/>
              <w:rPr>
                <w:rFonts w:ascii="Times New Roman" w:hAnsi="Times New Roman" w:cs="Times New Roman"/>
                <w:sz w:val="28"/>
                <w:szCs w:val="28"/>
              </w:rPr>
            </w:pPr>
            <w:r w:rsidRPr="00A91920">
              <w:rPr>
                <w:rFonts w:ascii="Times New Roman" w:hAnsi="Times New Roman" w:cs="Times New Roman"/>
                <w:sz w:val="28"/>
                <w:szCs w:val="28"/>
              </w:rPr>
              <w:t>Начальник отдела</w:t>
            </w:r>
          </w:p>
        </w:tc>
        <w:tc>
          <w:tcPr>
            <w:tcW w:w="2977" w:type="dxa"/>
            <w:tcBorders>
              <w:top w:val="single" w:sz="4" w:space="0" w:color="auto"/>
              <w:left w:val="single" w:sz="4" w:space="0" w:color="auto"/>
              <w:bottom w:val="single" w:sz="4" w:space="0" w:color="auto"/>
              <w:right w:val="single" w:sz="4" w:space="0" w:color="auto"/>
            </w:tcBorders>
            <w:vAlign w:val="center"/>
          </w:tcPr>
          <w:p w:rsidR="00A91920" w:rsidRPr="00A91920" w:rsidRDefault="00A91920" w:rsidP="00A91920">
            <w:pPr>
              <w:spacing w:after="0" w:line="240" w:lineRule="auto"/>
              <w:jc w:val="center"/>
              <w:rPr>
                <w:rFonts w:ascii="Times New Roman" w:hAnsi="Times New Roman" w:cs="Times New Roman"/>
                <w:sz w:val="28"/>
                <w:szCs w:val="28"/>
              </w:rPr>
            </w:pPr>
            <w:r w:rsidRPr="00A91920">
              <w:rPr>
                <w:rFonts w:ascii="Times New Roman" w:hAnsi="Times New Roman" w:cs="Times New Roman"/>
                <w:sz w:val="28"/>
                <w:szCs w:val="28"/>
              </w:rPr>
              <w:t>16621-00</w:t>
            </w:r>
          </w:p>
        </w:tc>
      </w:tr>
      <w:tr w:rsidR="00A91920" w:rsidRPr="00A91920" w:rsidTr="003264D7">
        <w:tc>
          <w:tcPr>
            <w:tcW w:w="1008" w:type="dxa"/>
            <w:tcBorders>
              <w:top w:val="single" w:sz="4" w:space="0" w:color="auto"/>
              <w:left w:val="single" w:sz="4" w:space="0" w:color="auto"/>
              <w:bottom w:val="single" w:sz="4" w:space="0" w:color="auto"/>
              <w:right w:val="single" w:sz="4" w:space="0" w:color="auto"/>
            </w:tcBorders>
            <w:vAlign w:val="center"/>
          </w:tcPr>
          <w:p w:rsidR="00A91920" w:rsidRPr="00A91920" w:rsidRDefault="00A91920" w:rsidP="00A91920">
            <w:pPr>
              <w:spacing w:after="0" w:line="240" w:lineRule="auto"/>
              <w:jc w:val="center"/>
              <w:rPr>
                <w:rFonts w:ascii="Times New Roman" w:hAnsi="Times New Roman" w:cs="Times New Roman"/>
                <w:sz w:val="28"/>
                <w:szCs w:val="28"/>
              </w:rPr>
            </w:pPr>
            <w:r w:rsidRPr="00A91920">
              <w:rPr>
                <w:rFonts w:ascii="Times New Roman" w:hAnsi="Times New Roman" w:cs="Times New Roman"/>
                <w:sz w:val="28"/>
                <w:szCs w:val="28"/>
              </w:rPr>
              <w:t>4</w:t>
            </w:r>
          </w:p>
        </w:tc>
        <w:tc>
          <w:tcPr>
            <w:tcW w:w="5479" w:type="dxa"/>
            <w:tcBorders>
              <w:top w:val="single" w:sz="4" w:space="0" w:color="auto"/>
              <w:left w:val="single" w:sz="4" w:space="0" w:color="auto"/>
              <w:bottom w:val="single" w:sz="4" w:space="0" w:color="auto"/>
              <w:right w:val="single" w:sz="4" w:space="0" w:color="auto"/>
            </w:tcBorders>
            <w:vAlign w:val="center"/>
          </w:tcPr>
          <w:p w:rsidR="00A91920" w:rsidRPr="00A91920" w:rsidRDefault="00A91920" w:rsidP="00A91920">
            <w:pPr>
              <w:spacing w:after="0" w:line="240" w:lineRule="auto"/>
              <w:jc w:val="both"/>
              <w:rPr>
                <w:rFonts w:ascii="Times New Roman" w:hAnsi="Times New Roman" w:cs="Times New Roman"/>
                <w:sz w:val="28"/>
                <w:szCs w:val="28"/>
              </w:rPr>
            </w:pPr>
            <w:r w:rsidRPr="00A91920">
              <w:rPr>
                <w:rFonts w:ascii="Times New Roman" w:hAnsi="Times New Roman" w:cs="Times New Roman"/>
                <w:sz w:val="28"/>
                <w:szCs w:val="28"/>
              </w:rPr>
              <w:t>Заместитель начальника отдела</w:t>
            </w:r>
          </w:p>
        </w:tc>
        <w:tc>
          <w:tcPr>
            <w:tcW w:w="2977" w:type="dxa"/>
            <w:tcBorders>
              <w:top w:val="single" w:sz="4" w:space="0" w:color="auto"/>
              <w:left w:val="single" w:sz="4" w:space="0" w:color="auto"/>
              <w:bottom w:val="single" w:sz="4" w:space="0" w:color="auto"/>
              <w:right w:val="single" w:sz="4" w:space="0" w:color="auto"/>
            </w:tcBorders>
            <w:vAlign w:val="center"/>
          </w:tcPr>
          <w:p w:rsidR="00A91920" w:rsidRPr="00A91920" w:rsidRDefault="00A91920" w:rsidP="00A91920">
            <w:pPr>
              <w:spacing w:after="0" w:line="240" w:lineRule="auto"/>
              <w:jc w:val="center"/>
              <w:rPr>
                <w:rFonts w:ascii="Times New Roman" w:hAnsi="Times New Roman" w:cs="Times New Roman"/>
                <w:sz w:val="28"/>
                <w:szCs w:val="28"/>
              </w:rPr>
            </w:pPr>
            <w:r w:rsidRPr="00A91920">
              <w:rPr>
                <w:rFonts w:ascii="Times New Roman" w:hAnsi="Times New Roman" w:cs="Times New Roman"/>
                <w:sz w:val="28"/>
                <w:szCs w:val="28"/>
              </w:rPr>
              <w:t>14048-00</w:t>
            </w:r>
          </w:p>
        </w:tc>
      </w:tr>
      <w:tr w:rsidR="00A91920" w:rsidRPr="00A91920" w:rsidTr="003264D7">
        <w:tc>
          <w:tcPr>
            <w:tcW w:w="1008" w:type="dxa"/>
            <w:tcBorders>
              <w:top w:val="single" w:sz="4" w:space="0" w:color="auto"/>
              <w:left w:val="single" w:sz="4" w:space="0" w:color="auto"/>
              <w:bottom w:val="single" w:sz="4" w:space="0" w:color="auto"/>
              <w:right w:val="single" w:sz="4" w:space="0" w:color="auto"/>
            </w:tcBorders>
            <w:vAlign w:val="center"/>
          </w:tcPr>
          <w:p w:rsidR="00A91920" w:rsidRPr="00A91920" w:rsidRDefault="00A91920" w:rsidP="00A91920">
            <w:pPr>
              <w:spacing w:after="0" w:line="240" w:lineRule="auto"/>
              <w:jc w:val="center"/>
              <w:rPr>
                <w:rFonts w:ascii="Times New Roman" w:hAnsi="Times New Roman" w:cs="Times New Roman"/>
                <w:sz w:val="28"/>
                <w:szCs w:val="28"/>
              </w:rPr>
            </w:pPr>
            <w:r w:rsidRPr="00A91920">
              <w:rPr>
                <w:rFonts w:ascii="Times New Roman" w:hAnsi="Times New Roman" w:cs="Times New Roman"/>
                <w:sz w:val="28"/>
                <w:szCs w:val="28"/>
              </w:rPr>
              <w:t>5</w:t>
            </w:r>
          </w:p>
        </w:tc>
        <w:tc>
          <w:tcPr>
            <w:tcW w:w="5479" w:type="dxa"/>
            <w:tcBorders>
              <w:top w:val="single" w:sz="4" w:space="0" w:color="auto"/>
              <w:left w:val="single" w:sz="4" w:space="0" w:color="auto"/>
              <w:bottom w:val="single" w:sz="4" w:space="0" w:color="auto"/>
              <w:right w:val="single" w:sz="4" w:space="0" w:color="auto"/>
            </w:tcBorders>
            <w:vAlign w:val="center"/>
          </w:tcPr>
          <w:p w:rsidR="00A91920" w:rsidRPr="00A91920" w:rsidRDefault="00A91920" w:rsidP="00A91920">
            <w:pPr>
              <w:spacing w:after="0" w:line="240" w:lineRule="auto"/>
              <w:jc w:val="both"/>
              <w:rPr>
                <w:rFonts w:ascii="Times New Roman" w:hAnsi="Times New Roman" w:cs="Times New Roman"/>
                <w:sz w:val="28"/>
                <w:szCs w:val="28"/>
              </w:rPr>
            </w:pPr>
            <w:r w:rsidRPr="00A91920">
              <w:rPr>
                <w:rFonts w:ascii="Times New Roman" w:hAnsi="Times New Roman" w:cs="Times New Roman"/>
                <w:sz w:val="28"/>
                <w:szCs w:val="28"/>
              </w:rPr>
              <w:t>Консультант</w:t>
            </w:r>
          </w:p>
        </w:tc>
        <w:tc>
          <w:tcPr>
            <w:tcW w:w="2977" w:type="dxa"/>
            <w:tcBorders>
              <w:top w:val="single" w:sz="4" w:space="0" w:color="auto"/>
              <w:left w:val="single" w:sz="4" w:space="0" w:color="auto"/>
              <w:bottom w:val="single" w:sz="4" w:space="0" w:color="auto"/>
              <w:right w:val="single" w:sz="4" w:space="0" w:color="auto"/>
            </w:tcBorders>
            <w:vAlign w:val="center"/>
          </w:tcPr>
          <w:p w:rsidR="00A91920" w:rsidRPr="00A91920" w:rsidRDefault="00A91920" w:rsidP="00A91920">
            <w:pPr>
              <w:spacing w:after="0" w:line="240" w:lineRule="auto"/>
              <w:jc w:val="center"/>
              <w:rPr>
                <w:rFonts w:ascii="Times New Roman" w:hAnsi="Times New Roman" w:cs="Times New Roman"/>
                <w:sz w:val="28"/>
                <w:szCs w:val="28"/>
              </w:rPr>
            </w:pPr>
            <w:r w:rsidRPr="00A91920">
              <w:rPr>
                <w:rFonts w:ascii="Times New Roman" w:hAnsi="Times New Roman" w:cs="Times New Roman"/>
                <w:sz w:val="28"/>
                <w:szCs w:val="28"/>
              </w:rPr>
              <w:t>11481-00</w:t>
            </w:r>
          </w:p>
        </w:tc>
      </w:tr>
      <w:tr w:rsidR="00A91920" w:rsidRPr="00A91920" w:rsidTr="003264D7">
        <w:tc>
          <w:tcPr>
            <w:tcW w:w="1008" w:type="dxa"/>
            <w:tcBorders>
              <w:top w:val="single" w:sz="4" w:space="0" w:color="auto"/>
              <w:left w:val="single" w:sz="4" w:space="0" w:color="auto"/>
              <w:bottom w:val="single" w:sz="4" w:space="0" w:color="auto"/>
              <w:right w:val="single" w:sz="4" w:space="0" w:color="auto"/>
            </w:tcBorders>
            <w:vAlign w:val="center"/>
          </w:tcPr>
          <w:p w:rsidR="00A91920" w:rsidRPr="00A91920" w:rsidRDefault="00A91920" w:rsidP="00A91920">
            <w:pPr>
              <w:spacing w:after="0" w:line="240" w:lineRule="auto"/>
              <w:jc w:val="center"/>
              <w:rPr>
                <w:rFonts w:ascii="Times New Roman" w:hAnsi="Times New Roman" w:cs="Times New Roman"/>
                <w:sz w:val="28"/>
                <w:szCs w:val="28"/>
              </w:rPr>
            </w:pPr>
            <w:r w:rsidRPr="00A91920">
              <w:rPr>
                <w:rFonts w:ascii="Times New Roman" w:hAnsi="Times New Roman" w:cs="Times New Roman"/>
                <w:sz w:val="28"/>
                <w:szCs w:val="28"/>
              </w:rPr>
              <w:t>6</w:t>
            </w:r>
          </w:p>
        </w:tc>
        <w:tc>
          <w:tcPr>
            <w:tcW w:w="5479" w:type="dxa"/>
            <w:tcBorders>
              <w:top w:val="single" w:sz="4" w:space="0" w:color="auto"/>
              <w:left w:val="single" w:sz="4" w:space="0" w:color="auto"/>
              <w:bottom w:val="single" w:sz="4" w:space="0" w:color="auto"/>
              <w:right w:val="single" w:sz="4" w:space="0" w:color="auto"/>
            </w:tcBorders>
            <w:vAlign w:val="center"/>
          </w:tcPr>
          <w:p w:rsidR="00A91920" w:rsidRPr="00A91920" w:rsidRDefault="00A91920" w:rsidP="00A91920">
            <w:pPr>
              <w:spacing w:after="0" w:line="240" w:lineRule="auto"/>
              <w:jc w:val="both"/>
              <w:rPr>
                <w:rFonts w:ascii="Times New Roman" w:hAnsi="Times New Roman" w:cs="Times New Roman"/>
                <w:sz w:val="28"/>
                <w:szCs w:val="28"/>
              </w:rPr>
            </w:pPr>
            <w:r w:rsidRPr="00A91920">
              <w:rPr>
                <w:rFonts w:ascii="Times New Roman" w:hAnsi="Times New Roman" w:cs="Times New Roman"/>
                <w:sz w:val="28"/>
                <w:szCs w:val="28"/>
              </w:rPr>
              <w:t>Главный специалист</w:t>
            </w:r>
          </w:p>
        </w:tc>
        <w:tc>
          <w:tcPr>
            <w:tcW w:w="2977" w:type="dxa"/>
            <w:tcBorders>
              <w:top w:val="single" w:sz="4" w:space="0" w:color="auto"/>
              <w:left w:val="single" w:sz="4" w:space="0" w:color="auto"/>
              <w:bottom w:val="single" w:sz="4" w:space="0" w:color="auto"/>
              <w:right w:val="single" w:sz="4" w:space="0" w:color="auto"/>
            </w:tcBorders>
            <w:vAlign w:val="center"/>
          </w:tcPr>
          <w:p w:rsidR="00A91920" w:rsidRPr="00A91920" w:rsidRDefault="00A91920" w:rsidP="00A91920">
            <w:pPr>
              <w:spacing w:after="0" w:line="240" w:lineRule="auto"/>
              <w:jc w:val="center"/>
              <w:rPr>
                <w:rFonts w:ascii="Times New Roman" w:hAnsi="Times New Roman" w:cs="Times New Roman"/>
                <w:sz w:val="28"/>
                <w:szCs w:val="28"/>
              </w:rPr>
            </w:pPr>
            <w:r w:rsidRPr="00A91920">
              <w:rPr>
                <w:rFonts w:ascii="Times New Roman" w:hAnsi="Times New Roman" w:cs="Times New Roman"/>
                <w:sz w:val="28"/>
                <w:szCs w:val="28"/>
              </w:rPr>
              <w:t>10780-00</w:t>
            </w:r>
          </w:p>
        </w:tc>
      </w:tr>
      <w:tr w:rsidR="00A91920" w:rsidRPr="00A91920" w:rsidTr="003264D7">
        <w:tc>
          <w:tcPr>
            <w:tcW w:w="1008" w:type="dxa"/>
            <w:tcBorders>
              <w:top w:val="single" w:sz="4" w:space="0" w:color="auto"/>
              <w:left w:val="single" w:sz="4" w:space="0" w:color="auto"/>
              <w:bottom w:val="single" w:sz="4" w:space="0" w:color="auto"/>
              <w:right w:val="single" w:sz="4" w:space="0" w:color="auto"/>
            </w:tcBorders>
            <w:vAlign w:val="center"/>
          </w:tcPr>
          <w:p w:rsidR="00A91920" w:rsidRPr="00A91920" w:rsidRDefault="00A91920" w:rsidP="00A91920">
            <w:pPr>
              <w:spacing w:after="0" w:line="240" w:lineRule="auto"/>
              <w:jc w:val="center"/>
              <w:rPr>
                <w:rFonts w:ascii="Times New Roman" w:hAnsi="Times New Roman" w:cs="Times New Roman"/>
                <w:sz w:val="28"/>
                <w:szCs w:val="28"/>
              </w:rPr>
            </w:pPr>
            <w:r w:rsidRPr="00A91920">
              <w:rPr>
                <w:rFonts w:ascii="Times New Roman" w:hAnsi="Times New Roman" w:cs="Times New Roman"/>
                <w:sz w:val="28"/>
                <w:szCs w:val="28"/>
              </w:rPr>
              <w:t>7</w:t>
            </w:r>
          </w:p>
        </w:tc>
        <w:tc>
          <w:tcPr>
            <w:tcW w:w="5479" w:type="dxa"/>
            <w:tcBorders>
              <w:top w:val="single" w:sz="4" w:space="0" w:color="auto"/>
              <w:left w:val="single" w:sz="4" w:space="0" w:color="auto"/>
              <w:bottom w:val="single" w:sz="4" w:space="0" w:color="auto"/>
              <w:right w:val="single" w:sz="4" w:space="0" w:color="auto"/>
            </w:tcBorders>
            <w:vAlign w:val="center"/>
          </w:tcPr>
          <w:p w:rsidR="00A91920" w:rsidRPr="00A91920" w:rsidRDefault="00A91920" w:rsidP="00A91920">
            <w:pPr>
              <w:spacing w:after="0" w:line="240" w:lineRule="auto"/>
              <w:jc w:val="both"/>
              <w:rPr>
                <w:rFonts w:ascii="Times New Roman" w:hAnsi="Times New Roman" w:cs="Times New Roman"/>
                <w:sz w:val="28"/>
                <w:szCs w:val="28"/>
              </w:rPr>
            </w:pPr>
            <w:r w:rsidRPr="00A91920">
              <w:rPr>
                <w:rFonts w:ascii="Times New Roman" w:hAnsi="Times New Roman" w:cs="Times New Roman"/>
                <w:sz w:val="28"/>
                <w:szCs w:val="28"/>
              </w:rPr>
              <w:t>Ведущий специалист</w:t>
            </w:r>
          </w:p>
        </w:tc>
        <w:tc>
          <w:tcPr>
            <w:tcW w:w="2977" w:type="dxa"/>
            <w:tcBorders>
              <w:top w:val="single" w:sz="4" w:space="0" w:color="auto"/>
              <w:left w:val="single" w:sz="4" w:space="0" w:color="auto"/>
              <w:bottom w:val="single" w:sz="4" w:space="0" w:color="auto"/>
              <w:right w:val="single" w:sz="4" w:space="0" w:color="auto"/>
            </w:tcBorders>
            <w:vAlign w:val="center"/>
          </w:tcPr>
          <w:p w:rsidR="00A91920" w:rsidRPr="00A91920" w:rsidRDefault="00A91920" w:rsidP="00A91920">
            <w:pPr>
              <w:spacing w:after="0" w:line="240" w:lineRule="auto"/>
              <w:jc w:val="center"/>
              <w:rPr>
                <w:rFonts w:ascii="Times New Roman" w:hAnsi="Times New Roman" w:cs="Times New Roman"/>
                <w:sz w:val="28"/>
                <w:szCs w:val="28"/>
              </w:rPr>
            </w:pPr>
            <w:r w:rsidRPr="00A91920">
              <w:rPr>
                <w:rFonts w:ascii="Times New Roman" w:hAnsi="Times New Roman" w:cs="Times New Roman"/>
                <w:sz w:val="28"/>
                <w:szCs w:val="28"/>
              </w:rPr>
              <w:t>10421-00</w:t>
            </w:r>
          </w:p>
        </w:tc>
      </w:tr>
      <w:tr w:rsidR="00A91920" w:rsidRPr="00A91920" w:rsidTr="003264D7">
        <w:tc>
          <w:tcPr>
            <w:tcW w:w="1008" w:type="dxa"/>
            <w:tcBorders>
              <w:top w:val="single" w:sz="4" w:space="0" w:color="auto"/>
              <w:left w:val="single" w:sz="4" w:space="0" w:color="auto"/>
              <w:bottom w:val="single" w:sz="4" w:space="0" w:color="auto"/>
              <w:right w:val="single" w:sz="4" w:space="0" w:color="auto"/>
            </w:tcBorders>
            <w:vAlign w:val="center"/>
          </w:tcPr>
          <w:p w:rsidR="00A91920" w:rsidRPr="00A91920" w:rsidRDefault="00A91920" w:rsidP="00A91920">
            <w:pPr>
              <w:spacing w:after="0" w:line="240" w:lineRule="auto"/>
              <w:jc w:val="center"/>
              <w:rPr>
                <w:rFonts w:ascii="Times New Roman" w:hAnsi="Times New Roman" w:cs="Times New Roman"/>
                <w:sz w:val="28"/>
                <w:szCs w:val="28"/>
              </w:rPr>
            </w:pPr>
            <w:r w:rsidRPr="00A91920">
              <w:rPr>
                <w:rFonts w:ascii="Times New Roman" w:hAnsi="Times New Roman" w:cs="Times New Roman"/>
                <w:sz w:val="28"/>
                <w:szCs w:val="28"/>
              </w:rPr>
              <w:t>8</w:t>
            </w:r>
          </w:p>
        </w:tc>
        <w:tc>
          <w:tcPr>
            <w:tcW w:w="5479" w:type="dxa"/>
            <w:tcBorders>
              <w:top w:val="single" w:sz="4" w:space="0" w:color="auto"/>
              <w:left w:val="single" w:sz="4" w:space="0" w:color="auto"/>
              <w:bottom w:val="single" w:sz="4" w:space="0" w:color="auto"/>
              <w:right w:val="single" w:sz="4" w:space="0" w:color="auto"/>
            </w:tcBorders>
            <w:vAlign w:val="center"/>
          </w:tcPr>
          <w:p w:rsidR="00A91920" w:rsidRPr="00A91920" w:rsidRDefault="00A91920" w:rsidP="00A91920">
            <w:pPr>
              <w:spacing w:after="0" w:line="240" w:lineRule="auto"/>
              <w:jc w:val="both"/>
              <w:rPr>
                <w:rFonts w:ascii="Times New Roman" w:hAnsi="Times New Roman" w:cs="Times New Roman"/>
                <w:sz w:val="28"/>
                <w:szCs w:val="28"/>
              </w:rPr>
            </w:pPr>
            <w:r w:rsidRPr="00A91920">
              <w:rPr>
                <w:rFonts w:ascii="Times New Roman" w:hAnsi="Times New Roman" w:cs="Times New Roman"/>
                <w:sz w:val="28"/>
                <w:szCs w:val="28"/>
              </w:rPr>
              <w:t>Специалист 2 категории</w:t>
            </w:r>
          </w:p>
        </w:tc>
        <w:tc>
          <w:tcPr>
            <w:tcW w:w="2977" w:type="dxa"/>
            <w:tcBorders>
              <w:top w:val="single" w:sz="4" w:space="0" w:color="auto"/>
              <w:left w:val="single" w:sz="4" w:space="0" w:color="auto"/>
              <w:bottom w:val="single" w:sz="4" w:space="0" w:color="auto"/>
              <w:right w:val="single" w:sz="4" w:space="0" w:color="auto"/>
            </w:tcBorders>
            <w:vAlign w:val="center"/>
          </w:tcPr>
          <w:p w:rsidR="00A91920" w:rsidRPr="00A91920" w:rsidRDefault="00A91920" w:rsidP="00A91920">
            <w:pPr>
              <w:spacing w:after="0" w:line="240" w:lineRule="auto"/>
              <w:jc w:val="center"/>
              <w:rPr>
                <w:rFonts w:ascii="Times New Roman" w:hAnsi="Times New Roman" w:cs="Times New Roman"/>
                <w:sz w:val="28"/>
                <w:szCs w:val="28"/>
              </w:rPr>
            </w:pPr>
            <w:r w:rsidRPr="00A91920">
              <w:rPr>
                <w:rFonts w:ascii="Times New Roman" w:hAnsi="Times New Roman" w:cs="Times New Roman"/>
                <w:sz w:val="28"/>
                <w:szCs w:val="28"/>
              </w:rPr>
              <w:t>7406-00</w:t>
            </w:r>
          </w:p>
        </w:tc>
      </w:tr>
    </w:tbl>
    <w:p w:rsidR="00A91920" w:rsidRPr="00A91920" w:rsidRDefault="00A91920" w:rsidP="00A91920">
      <w:pPr>
        <w:spacing w:after="0" w:line="240" w:lineRule="auto"/>
        <w:rPr>
          <w:rFonts w:ascii="Times New Roman" w:hAnsi="Times New Roman" w:cs="Times New Roman"/>
          <w:b/>
          <w:bCs/>
          <w:sz w:val="28"/>
          <w:szCs w:val="28"/>
        </w:rPr>
      </w:pPr>
    </w:p>
    <w:p w:rsidR="00A91920" w:rsidRPr="00A91920" w:rsidRDefault="00A91920" w:rsidP="00A91920">
      <w:pPr>
        <w:spacing w:after="0" w:line="240" w:lineRule="auto"/>
        <w:rPr>
          <w:rFonts w:ascii="Times New Roman" w:hAnsi="Times New Roman" w:cs="Times New Roman"/>
          <w:b/>
          <w:bCs/>
          <w:sz w:val="28"/>
          <w:szCs w:val="28"/>
        </w:rPr>
      </w:pPr>
    </w:p>
    <w:p w:rsidR="00BD17B3" w:rsidRPr="00A91920" w:rsidRDefault="00BD17B3" w:rsidP="00BD17B3">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Заместитель председателя</w:t>
      </w:r>
    </w:p>
    <w:p w:rsidR="00BD17B3" w:rsidRPr="00A91920" w:rsidRDefault="00BD17B3" w:rsidP="00BD17B3">
      <w:pPr>
        <w:spacing w:after="0" w:line="240" w:lineRule="auto"/>
        <w:jc w:val="both"/>
        <w:rPr>
          <w:rFonts w:ascii="Times New Roman" w:hAnsi="Times New Roman" w:cs="Times New Roman"/>
          <w:b/>
          <w:bCs/>
          <w:sz w:val="28"/>
          <w:szCs w:val="28"/>
        </w:rPr>
      </w:pPr>
      <w:r w:rsidRPr="00A91920">
        <w:rPr>
          <w:rFonts w:ascii="Times New Roman" w:hAnsi="Times New Roman" w:cs="Times New Roman"/>
          <w:b/>
          <w:bCs/>
          <w:sz w:val="28"/>
          <w:szCs w:val="28"/>
        </w:rPr>
        <w:t xml:space="preserve">Урюпинской районной Думы                    </w:t>
      </w:r>
      <w:r>
        <w:rPr>
          <w:rFonts w:ascii="Times New Roman" w:hAnsi="Times New Roman" w:cs="Times New Roman"/>
          <w:b/>
          <w:bCs/>
          <w:sz w:val="28"/>
          <w:szCs w:val="28"/>
        </w:rPr>
        <w:t xml:space="preserve">                               А.Л. </w:t>
      </w:r>
      <w:proofErr w:type="spellStart"/>
      <w:r>
        <w:rPr>
          <w:rFonts w:ascii="Times New Roman" w:hAnsi="Times New Roman" w:cs="Times New Roman"/>
          <w:b/>
          <w:bCs/>
          <w:sz w:val="28"/>
          <w:szCs w:val="28"/>
        </w:rPr>
        <w:t>Кутыркин</w:t>
      </w:r>
      <w:proofErr w:type="spellEnd"/>
    </w:p>
    <w:p w:rsidR="00A91920" w:rsidRPr="00A91920" w:rsidRDefault="00A91920" w:rsidP="00A91920">
      <w:pPr>
        <w:spacing w:after="0" w:line="240" w:lineRule="auto"/>
        <w:rPr>
          <w:rFonts w:ascii="Times New Roman" w:hAnsi="Times New Roman" w:cs="Times New Roman"/>
          <w:b/>
          <w:bCs/>
          <w:sz w:val="28"/>
          <w:szCs w:val="28"/>
        </w:rPr>
      </w:pPr>
    </w:p>
    <w:p w:rsidR="00A91920" w:rsidRPr="00A91920" w:rsidRDefault="00A91920" w:rsidP="00A91920">
      <w:pPr>
        <w:spacing w:after="0" w:line="240" w:lineRule="auto"/>
        <w:rPr>
          <w:rFonts w:ascii="Times New Roman" w:hAnsi="Times New Roman" w:cs="Times New Roman"/>
          <w:b/>
          <w:bCs/>
          <w:sz w:val="28"/>
          <w:szCs w:val="28"/>
        </w:rPr>
      </w:pPr>
    </w:p>
    <w:p w:rsidR="00A91920" w:rsidRPr="00A91920" w:rsidRDefault="00A91920" w:rsidP="00A91920">
      <w:pPr>
        <w:spacing w:after="0" w:line="240" w:lineRule="auto"/>
        <w:rPr>
          <w:rFonts w:ascii="Times New Roman" w:hAnsi="Times New Roman" w:cs="Times New Roman"/>
          <w:b/>
          <w:bCs/>
          <w:sz w:val="28"/>
          <w:szCs w:val="28"/>
        </w:rPr>
      </w:pPr>
    </w:p>
    <w:p w:rsidR="00A91920" w:rsidRPr="00A91920" w:rsidRDefault="00A91920" w:rsidP="00A91920">
      <w:pPr>
        <w:spacing w:after="0" w:line="240" w:lineRule="auto"/>
        <w:rPr>
          <w:rFonts w:ascii="Times New Roman" w:hAnsi="Times New Roman" w:cs="Times New Roman"/>
          <w:b/>
          <w:bCs/>
          <w:sz w:val="28"/>
          <w:szCs w:val="28"/>
        </w:rPr>
      </w:pPr>
    </w:p>
    <w:p w:rsidR="00A91920" w:rsidRPr="00A91920" w:rsidRDefault="00A91920" w:rsidP="00A91920">
      <w:pPr>
        <w:spacing w:after="0" w:line="240" w:lineRule="auto"/>
        <w:rPr>
          <w:rFonts w:ascii="Times New Roman" w:hAnsi="Times New Roman" w:cs="Times New Roman"/>
          <w:b/>
          <w:bCs/>
          <w:sz w:val="28"/>
          <w:szCs w:val="28"/>
        </w:rPr>
      </w:pPr>
    </w:p>
    <w:p w:rsidR="00A91920" w:rsidRPr="00A91920" w:rsidRDefault="00A91920" w:rsidP="00A91920">
      <w:pPr>
        <w:spacing w:after="0" w:line="240" w:lineRule="auto"/>
        <w:rPr>
          <w:rFonts w:ascii="Times New Roman" w:hAnsi="Times New Roman" w:cs="Times New Roman"/>
          <w:b/>
          <w:bCs/>
          <w:sz w:val="28"/>
          <w:szCs w:val="28"/>
        </w:rPr>
      </w:pPr>
    </w:p>
    <w:p w:rsidR="00A91920" w:rsidRDefault="00A91920" w:rsidP="00A91920">
      <w:pPr>
        <w:spacing w:after="0" w:line="240" w:lineRule="auto"/>
        <w:rPr>
          <w:rFonts w:ascii="Times New Roman" w:hAnsi="Times New Roman" w:cs="Times New Roman"/>
          <w:b/>
          <w:bCs/>
          <w:sz w:val="28"/>
          <w:szCs w:val="28"/>
        </w:rPr>
      </w:pPr>
    </w:p>
    <w:p w:rsidR="00A91920" w:rsidRPr="00A91920" w:rsidRDefault="00A91920" w:rsidP="00A91920">
      <w:pPr>
        <w:spacing w:after="0" w:line="240" w:lineRule="auto"/>
        <w:rPr>
          <w:rFonts w:ascii="Times New Roman" w:hAnsi="Times New Roman" w:cs="Times New Roman"/>
          <w:b/>
          <w:bCs/>
          <w:sz w:val="28"/>
          <w:szCs w:val="28"/>
        </w:rPr>
      </w:pPr>
    </w:p>
    <w:p w:rsidR="00A91920" w:rsidRPr="00A91920" w:rsidRDefault="00A91920" w:rsidP="00A91920">
      <w:pPr>
        <w:spacing w:after="0" w:line="240" w:lineRule="auto"/>
        <w:jc w:val="both"/>
        <w:rPr>
          <w:rFonts w:ascii="Times New Roman" w:hAnsi="Times New Roman" w:cs="Times New Roman"/>
          <w:color w:val="000000"/>
        </w:rPr>
      </w:pPr>
      <w:r w:rsidRPr="00A91920">
        <w:rPr>
          <w:rFonts w:ascii="Times New Roman" w:hAnsi="Times New Roman" w:cs="Times New Roman"/>
          <w:color w:val="000000"/>
        </w:rPr>
        <w:lastRenderedPageBreak/>
        <w:t xml:space="preserve">                                                                                                          Приложение 2 к решению</w:t>
      </w:r>
    </w:p>
    <w:p w:rsidR="00A91920" w:rsidRPr="00A91920" w:rsidRDefault="00A91920" w:rsidP="00A91920">
      <w:pPr>
        <w:spacing w:after="0" w:line="240" w:lineRule="auto"/>
        <w:jc w:val="both"/>
        <w:rPr>
          <w:rFonts w:ascii="Times New Roman" w:hAnsi="Times New Roman" w:cs="Times New Roman"/>
          <w:color w:val="000000"/>
        </w:rPr>
      </w:pPr>
      <w:r w:rsidRPr="00A91920">
        <w:rPr>
          <w:rFonts w:ascii="Times New Roman" w:hAnsi="Times New Roman" w:cs="Times New Roman"/>
          <w:color w:val="000000"/>
        </w:rPr>
        <w:t xml:space="preserve">                                                                           </w:t>
      </w:r>
      <w:r>
        <w:rPr>
          <w:rFonts w:ascii="Times New Roman" w:hAnsi="Times New Roman" w:cs="Times New Roman"/>
          <w:color w:val="000000"/>
        </w:rPr>
        <w:t xml:space="preserve">                               </w:t>
      </w:r>
      <w:r w:rsidRPr="00A91920">
        <w:rPr>
          <w:rFonts w:ascii="Times New Roman" w:hAnsi="Times New Roman" w:cs="Times New Roman"/>
          <w:color w:val="000000"/>
        </w:rPr>
        <w:t>Урюпинской районной Думы</w:t>
      </w:r>
    </w:p>
    <w:p w:rsidR="00A91920" w:rsidRPr="00A91920" w:rsidRDefault="00A91920" w:rsidP="00A91920">
      <w:pPr>
        <w:spacing w:after="0" w:line="240" w:lineRule="auto"/>
        <w:jc w:val="both"/>
        <w:rPr>
          <w:rFonts w:ascii="Times New Roman" w:hAnsi="Times New Roman" w:cs="Times New Roman"/>
          <w:color w:val="000000"/>
        </w:rPr>
      </w:pPr>
      <w:r w:rsidRPr="00A91920">
        <w:rPr>
          <w:rFonts w:ascii="Times New Roman" w:hAnsi="Times New Roman" w:cs="Times New Roman"/>
          <w:color w:val="000000"/>
        </w:rPr>
        <w:t xml:space="preserve">                                                                                                       </w:t>
      </w:r>
      <w:r>
        <w:rPr>
          <w:rFonts w:ascii="Times New Roman" w:hAnsi="Times New Roman" w:cs="Times New Roman"/>
          <w:color w:val="000000"/>
        </w:rPr>
        <w:t xml:space="preserve">  </w:t>
      </w:r>
      <w:r w:rsidRPr="00A91920">
        <w:rPr>
          <w:rFonts w:ascii="Times New Roman" w:hAnsi="Times New Roman" w:cs="Times New Roman"/>
          <w:color w:val="000000"/>
        </w:rPr>
        <w:t xml:space="preserve"> от </w:t>
      </w:r>
      <w:r w:rsidR="00155A09">
        <w:rPr>
          <w:rFonts w:ascii="Times New Roman" w:hAnsi="Times New Roman" w:cs="Times New Roman"/>
          <w:color w:val="000000"/>
        </w:rPr>
        <w:t>14</w:t>
      </w:r>
      <w:r>
        <w:rPr>
          <w:rFonts w:ascii="Times New Roman" w:hAnsi="Times New Roman" w:cs="Times New Roman"/>
          <w:color w:val="000000"/>
        </w:rPr>
        <w:t xml:space="preserve"> </w:t>
      </w:r>
      <w:r w:rsidRPr="00A91920">
        <w:rPr>
          <w:rFonts w:ascii="Times New Roman" w:hAnsi="Times New Roman" w:cs="Times New Roman"/>
          <w:color w:val="000000"/>
        </w:rPr>
        <w:t xml:space="preserve">декабря 2023 года № </w:t>
      </w:r>
      <w:r>
        <w:rPr>
          <w:rFonts w:ascii="Times New Roman" w:hAnsi="Times New Roman" w:cs="Times New Roman"/>
          <w:color w:val="000000"/>
        </w:rPr>
        <w:t>39/</w:t>
      </w:r>
    </w:p>
    <w:p w:rsidR="00A91920" w:rsidRPr="00A91920" w:rsidRDefault="00A91920" w:rsidP="00A91920">
      <w:pPr>
        <w:spacing w:after="0" w:line="240" w:lineRule="auto"/>
        <w:jc w:val="both"/>
        <w:rPr>
          <w:rFonts w:ascii="Times New Roman" w:eastAsia="Calibri" w:hAnsi="Times New Roman" w:cs="Times New Roman"/>
          <w:sz w:val="28"/>
          <w:szCs w:val="28"/>
        </w:rPr>
      </w:pPr>
    </w:p>
    <w:p w:rsidR="00A91920" w:rsidRPr="00A91920" w:rsidRDefault="00A91920" w:rsidP="00A91920">
      <w:pPr>
        <w:spacing w:after="0" w:line="240" w:lineRule="auto"/>
        <w:jc w:val="both"/>
        <w:rPr>
          <w:rFonts w:ascii="Times New Roman" w:eastAsia="Calibri" w:hAnsi="Times New Roman" w:cs="Times New Roman"/>
          <w:sz w:val="28"/>
          <w:szCs w:val="28"/>
        </w:rPr>
      </w:pPr>
    </w:p>
    <w:p w:rsidR="00A91920" w:rsidRPr="00A91920" w:rsidRDefault="00A91920" w:rsidP="00A91920">
      <w:pPr>
        <w:spacing w:after="0" w:line="240" w:lineRule="auto"/>
        <w:jc w:val="center"/>
        <w:rPr>
          <w:rFonts w:ascii="Times New Roman" w:eastAsia="Calibri" w:hAnsi="Times New Roman" w:cs="Times New Roman"/>
          <w:b/>
          <w:bCs/>
          <w:color w:val="000000"/>
          <w:sz w:val="28"/>
          <w:szCs w:val="28"/>
        </w:rPr>
      </w:pPr>
      <w:r w:rsidRPr="00A91920">
        <w:rPr>
          <w:rFonts w:ascii="Times New Roman" w:eastAsia="Calibri" w:hAnsi="Times New Roman" w:cs="Times New Roman"/>
          <w:b/>
          <w:bCs/>
          <w:color w:val="000000"/>
          <w:sz w:val="28"/>
          <w:szCs w:val="28"/>
        </w:rPr>
        <w:t xml:space="preserve">Размеры должностных окладов лиц, замещающих муниципальные должности и должности муниципальной службы </w:t>
      </w:r>
    </w:p>
    <w:p w:rsidR="00A91920" w:rsidRPr="00A91920" w:rsidRDefault="00A91920" w:rsidP="00A91920">
      <w:pPr>
        <w:spacing w:after="0" w:line="240" w:lineRule="auto"/>
        <w:jc w:val="center"/>
        <w:rPr>
          <w:rFonts w:ascii="Times New Roman" w:eastAsia="Calibri" w:hAnsi="Times New Roman" w:cs="Times New Roman"/>
          <w:b/>
          <w:bCs/>
          <w:color w:val="000000"/>
          <w:sz w:val="28"/>
          <w:szCs w:val="28"/>
        </w:rPr>
      </w:pPr>
      <w:r w:rsidRPr="00A91920">
        <w:rPr>
          <w:rFonts w:ascii="Times New Roman" w:eastAsia="Calibri" w:hAnsi="Times New Roman" w:cs="Times New Roman"/>
          <w:b/>
          <w:bCs/>
          <w:color w:val="000000"/>
          <w:sz w:val="28"/>
          <w:szCs w:val="28"/>
        </w:rPr>
        <w:t xml:space="preserve">в Урюпинской районной Думе </w:t>
      </w:r>
    </w:p>
    <w:p w:rsidR="00A91920" w:rsidRPr="00A91920" w:rsidRDefault="00A91920" w:rsidP="00A91920">
      <w:pPr>
        <w:spacing w:after="0" w:line="240" w:lineRule="auto"/>
        <w:jc w:val="both"/>
        <w:rPr>
          <w:rFonts w:ascii="Times New Roman" w:eastAsia="Calibri" w:hAnsi="Times New Roman" w:cs="Times New Roman"/>
          <w:sz w:val="28"/>
          <w:szCs w:val="28"/>
        </w:rPr>
      </w:pPr>
    </w:p>
    <w:p w:rsidR="00A91920" w:rsidRPr="00A91920" w:rsidRDefault="00A91920" w:rsidP="00A91920">
      <w:pPr>
        <w:spacing w:after="0" w:line="240" w:lineRule="auto"/>
        <w:jc w:val="center"/>
        <w:rPr>
          <w:rFonts w:ascii="Times New Roman" w:eastAsia="Calibri" w:hAnsi="Times New Roman" w:cs="Times New Roman"/>
          <w:color w:val="000000"/>
          <w:sz w:val="28"/>
          <w:szCs w:val="28"/>
        </w:rPr>
      </w:pPr>
      <w:r w:rsidRPr="00A91920">
        <w:rPr>
          <w:rFonts w:ascii="Times New Roman" w:eastAsia="Calibri" w:hAnsi="Times New Roman" w:cs="Times New Roman"/>
          <w:sz w:val="28"/>
          <w:szCs w:val="28"/>
        </w:rPr>
        <w:t xml:space="preserve">1. </w:t>
      </w:r>
      <w:r w:rsidRPr="00A91920">
        <w:rPr>
          <w:rFonts w:ascii="Times New Roman" w:eastAsia="Calibri" w:hAnsi="Times New Roman" w:cs="Times New Roman"/>
          <w:color w:val="000000"/>
          <w:sz w:val="28"/>
          <w:szCs w:val="28"/>
        </w:rPr>
        <w:t>Размер должностного оклада лица, замещающего</w:t>
      </w:r>
    </w:p>
    <w:p w:rsidR="00A91920" w:rsidRPr="00A91920" w:rsidRDefault="00A91920" w:rsidP="00A91920">
      <w:pPr>
        <w:spacing w:after="0" w:line="240" w:lineRule="auto"/>
        <w:jc w:val="center"/>
        <w:rPr>
          <w:rFonts w:ascii="Times New Roman" w:eastAsia="Calibri" w:hAnsi="Times New Roman" w:cs="Times New Roman"/>
          <w:color w:val="000000"/>
          <w:sz w:val="28"/>
          <w:szCs w:val="28"/>
        </w:rPr>
      </w:pPr>
      <w:r w:rsidRPr="00A91920">
        <w:rPr>
          <w:rFonts w:ascii="Times New Roman" w:eastAsia="Calibri" w:hAnsi="Times New Roman" w:cs="Times New Roman"/>
          <w:color w:val="000000"/>
          <w:sz w:val="28"/>
          <w:szCs w:val="28"/>
        </w:rPr>
        <w:t>муниципальную должность в Урюпинской районной Думе</w:t>
      </w:r>
    </w:p>
    <w:p w:rsidR="00A91920" w:rsidRPr="00A91920" w:rsidRDefault="00A91920" w:rsidP="00A91920">
      <w:pPr>
        <w:spacing w:after="0" w:line="240" w:lineRule="auto"/>
        <w:jc w:val="center"/>
        <w:rPr>
          <w:rFonts w:ascii="Times New Roman" w:eastAsia="Calibri" w:hAnsi="Times New Roman" w:cs="Times New Roman"/>
          <w:color w:val="000000"/>
          <w:sz w:val="28"/>
          <w:szCs w:val="28"/>
        </w:rPr>
      </w:pPr>
      <w:r w:rsidRPr="00A91920">
        <w:rPr>
          <w:rFonts w:ascii="Times New Roman" w:eastAsia="Calibri" w:hAnsi="Times New Roman" w:cs="Times New Roman"/>
          <w:color w:val="000000"/>
          <w:sz w:val="28"/>
          <w:szCs w:val="28"/>
        </w:rPr>
        <w:t>с 01 декабря 2023 года</w:t>
      </w:r>
    </w:p>
    <w:p w:rsidR="00A91920" w:rsidRPr="00A91920" w:rsidRDefault="00A91920" w:rsidP="00A91920">
      <w:pPr>
        <w:spacing w:after="0" w:line="240" w:lineRule="auto"/>
        <w:jc w:val="center"/>
        <w:rPr>
          <w:rFonts w:ascii="Times New Roman" w:eastAsia="Calibri" w:hAnsi="Times New Roman" w:cs="Times New Roman"/>
          <w:b/>
          <w:bCs/>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5479"/>
        <w:gridCol w:w="2977"/>
      </w:tblGrid>
      <w:tr w:rsidR="00A91920" w:rsidRPr="00A91920" w:rsidTr="003264D7">
        <w:tc>
          <w:tcPr>
            <w:tcW w:w="1008" w:type="dxa"/>
            <w:tcBorders>
              <w:top w:val="single" w:sz="4" w:space="0" w:color="auto"/>
              <w:left w:val="single" w:sz="4" w:space="0" w:color="auto"/>
              <w:bottom w:val="single" w:sz="4" w:space="0" w:color="auto"/>
              <w:right w:val="single" w:sz="4" w:space="0" w:color="auto"/>
            </w:tcBorders>
            <w:vAlign w:val="center"/>
          </w:tcPr>
          <w:p w:rsidR="00A91920" w:rsidRPr="00A91920" w:rsidRDefault="00A91920" w:rsidP="00A91920">
            <w:pPr>
              <w:spacing w:after="0" w:line="240" w:lineRule="auto"/>
              <w:jc w:val="center"/>
              <w:rPr>
                <w:rFonts w:ascii="Times New Roman" w:eastAsia="Calibri" w:hAnsi="Times New Roman" w:cs="Times New Roman"/>
                <w:sz w:val="28"/>
                <w:szCs w:val="28"/>
              </w:rPr>
            </w:pPr>
            <w:r w:rsidRPr="00A91920">
              <w:rPr>
                <w:rFonts w:ascii="Times New Roman" w:eastAsia="Calibri" w:hAnsi="Times New Roman" w:cs="Times New Roman"/>
                <w:sz w:val="28"/>
                <w:szCs w:val="28"/>
              </w:rPr>
              <w:t>№</w:t>
            </w:r>
          </w:p>
          <w:p w:rsidR="00A91920" w:rsidRPr="00A91920" w:rsidRDefault="00A91920" w:rsidP="00A91920">
            <w:pPr>
              <w:spacing w:after="0" w:line="240" w:lineRule="auto"/>
              <w:jc w:val="center"/>
              <w:rPr>
                <w:rFonts w:ascii="Times New Roman" w:eastAsia="Calibri" w:hAnsi="Times New Roman" w:cs="Times New Roman"/>
                <w:sz w:val="28"/>
                <w:szCs w:val="28"/>
              </w:rPr>
            </w:pPr>
            <w:proofErr w:type="spellStart"/>
            <w:proofErr w:type="gramStart"/>
            <w:r w:rsidRPr="00A91920">
              <w:rPr>
                <w:rFonts w:ascii="Times New Roman" w:eastAsia="Calibri" w:hAnsi="Times New Roman" w:cs="Times New Roman"/>
                <w:sz w:val="28"/>
                <w:szCs w:val="28"/>
              </w:rPr>
              <w:t>п</w:t>
            </w:r>
            <w:proofErr w:type="spellEnd"/>
            <w:proofErr w:type="gramEnd"/>
            <w:r w:rsidRPr="00A91920">
              <w:rPr>
                <w:rFonts w:ascii="Times New Roman" w:eastAsia="Calibri" w:hAnsi="Times New Roman" w:cs="Times New Roman"/>
                <w:sz w:val="28"/>
                <w:szCs w:val="28"/>
              </w:rPr>
              <w:t>/</w:t>
            </w:r>
            <w:proofErr w:type="spellStart"/>
            <w:r w:rsidRPr="00A91920">
              <w:rPr>
                <w:rFonts w:ascii="Times New Roman" w:eastAsia="Calibri" w:hAnsi="Times New Roman" w:cs="Times New Roman"/>
                <w:sz w:val="28"/>
                <w:szCs w:val="28"/>
              </w:rPr>
              <w:t>п</w:t>
            </w:r>
            <w:proofErr w:type="spellEnd"/>
          </w:p>
        </w:tc>
        <w:tc>
          <w:tcPr>
            <w:tcW w:w="5479" w:type="dxa"/>
            <w:tcBorders>
              <w:top w:val="single" w:sz="4" w:space="0" w:color="auto"/>
              <w:left w:val="single" w:sz="4" w:space="0" w:color="auto"/>
              <w:bottom w:val="single" w:sz="4" w:space="0" w:color="auto"/>
              <w:right w:val="single" w:sz="4" w:space="0" w:color="auto"/>
            </w:tcBorders>
            <w:vAlign w:val="center"/>
          </w:tcPr>
          <w:p w:rsidR="00A91920" w:rsidRPr="00A91920" w:rsidRDefault="00A91920" w:rsidP="00A91920">
            <w:pPr>
              <w:spacing w:after="0" w:line="240" w:lineRule="auto"/>
              <w:jc w:val="center"/>
              <w:rPr>
                <w:rFonts w:ascii="Times New Roman" w:eastAsia="Calibri" w:hAnsi="Times New Roman" w:cs="Times New Roman"/>
                <w:sz w:val="28"/>
                <w:szCs w:val="28"/>
              </w:rPr>
            </w:pPr>
            <w:r w:rsidRPr="00A91920">
              <w:rPr>
                <w:rFonts w:ascii="Times New Roman" w:eastAsia="Calibri" w:hAnsi="Times New Roman" w:cs="Times New Roman"/>
                <w:sz w:val="28"/>
                <w:szCs w:val="28"/>
              </w:rPr>
              <w:t>Наименование должности</w:t>
            </w:r>
          </w:p>
        </w:tc>
        <w:tc>
          <w:tcPr>
            <w:tcW w:w="2977" w:type="dxa"/>
            <w:tcBorders>
              <w:top w:val="single" w:sz="4" w:space="0" w:color="auto"/>
              <w:left w:val="single" w:sz="4" w:space="0" w:color="auto"/>
              <w:bottom w:val="single" w:sz="4" w:space="0" w:color="auto"/>
              <w:right w:val="single" w:sz="4" w:space="0" w:color="auto"/>
            </w:tcBorders>
            <w:vAlign w:val="center"/>
          </w:tcPr>
          <w:p w:rsidR="00A91920" w:rsidRPr="00A91920" w:rsidRDefault="00A91920" w:rsidP="00A91920">
            <w:pPr>
              <w:spacing w:after="0" w:line="240" w:lineRule="auto"/>
              <w:jc w:val="center"/>
              <w:rPr>
                <w:rFonts w:ascii="Times New Roman" w:eastAsia="Calibri" w:hAnsi="Times New Roman" w:cs="Times New Roman"/>
                <w:sz w:val="28"/>
                <w:szCs w:val="28"/>
              </w:rPr>
            </w:pPr>
            <w:r w:rsidRPr="00A91920">
              <w:rPr>
                <w:rFonts w:ascii="Times New Roman" w:eastAsia="Calibri" w:hAnsi="Times New Roman" w:cs="Times New Roman"/>
                <w:sz w:val="28"/>
                <w:szCs w:val="28"/>
              </w:rPr>
              <w:t>Размер</w:t>
            </w:r>
          </w:p>
          <w:p w:rsidR="00A91920" w:rsidRPr="00A91920" w:rsidRDefault="00A91920" w:rsidP="00A91920">
            <w:pPr>
              <w:spacing w:after="0" w:line="240" w:lineRule="auto"/>
              <w:jc w:val="center"/>
              <w:rPr>
                <w:rFonts w:ascii="Times New Roman" w:eastAsia="Calibri" w:hAnsi="Times New Roman" w:cs="Times New Roman"/>
                <w:sz w:val="28"/>
                <w:szCs w:val="28"/>
              </w:rPr>
            </w:pPr>
            <w:r w:rsidRPr="00A91920">
              <w:rPr>
                <w:rFonts w:ascii="Times New Roman" w:eastAsia="Calibri" w:hAnsi="Times New Roman" w:cs="Times New Roman"/>
                <w:sz w:val="28"/>
                <w:szCs w:val="28"/>
              </w:rPr>
              <w:t>должностного оклада</w:t>
            </w:r>
          </w:p>
        </w:tc>
      </w:tr>
      <w:tr w:rsidR="00A91920" w:rsidRPr="00A91920" w:rsidTr="003264D7">
        <w:tc>
          <w:tcPr>
            <w:tcW w:w="1008" w:type="dxa"/>
            <w:tcBorders>
              <w:top w:val="single" w:sz="4" w:space="0" w:color="auto"/>
              <w:left w:val="single" w:sz="4" w:space="0" w:color="auto"/>
              <w:bottom w:val="single" w:sz="4" w:space="0" w:color="auto"/>
              <w:right w:val="single" w:sz="4" w:space="0" w:color="auto"/>
            </w:tcBorders>
            <w:vAlign w:val="center"/>
          </w:tcPr>
          <w:p w:rsidR="00A91920" w:rsidRPr="00A91920" w:rsidRDefault="00A91920" w:rsidP="00A91920">
            <w:pPr>
              <w:spacing w:after="0" w:line="240" w:lineRule="auto"/>
              <w:jc w:val="center"/>
              <w:rPr>
                <w:rFonts w:ascii="Times New Roman" w:eastAsia="Calibri" w:hAnsi="Times New Roman" w:cs="Times New Roman"/>
                <w:sz w:val="28"/>
                <w:szCs w:val="28"/>
              </w:rPr>
            </w:pPr>
            <w:r w:rsidRPr="00A91920">
              <w:rPr>
                <w:rFonts w:ascii="Times New Roman" w:eastAsia="Calibri" w:hAnsi="Times New Roman" w:cs="Times New Roman"/>
                <w:sz w:val="28"/>
                <w:szCs w:val="28"/>
              </w:rPr>
              <w:t>1</w:t>
            </w:r>
          </w:p>
        </w:tc>
        <w:tc>
          <w:tcPr>
            <w:tcW w:w="5479" w:type="dxa"/>
            <w:tcBorders>
              <w:top w:val="single" w:sz="4" w:space="0" w:color="auto"/>
              <w:left w:val="single" w:sz="4" w:space="0" w:color="auto"/>
              <w:bottom w:val="single" w:sz="4" w:space="0" w:color="auto"/>
              <w:right w:val="single" w:sz="4" w:space="0" w:color="auto"/>
            </w:tcBorders>
            <w:vAlign w:val="center"/>
          </w:tcPr>
          <w:p w:rsidR="00A91920" w:rsidRPr="00A91920" w:rsidRDefault="00A91920" w:rsidP="00A91920">
            <w:pPr>
              <w:spacing w:after="0" w:line="240" w:lineRule="auto"/>
              <w:rPr>
                <w:rFonts w:ascii="Times New Roman" w:eastAsia="Calibri" w:hAnsi="Times New Roman" w:cs="Times New Roman"/>
                <w:sz w:val="28"/>
                <w:szCs w:val="28"/>
              </w:rPr>
            </w:pPr>
            <w:r w:rsidRPr="00A91920">
              <w:rPr>
                <w:rFonts w:ascii="Times New Roman" w:eastAsia="Calibri" w:hAnsi="Times New Roman" w:cs="Times New Roman"/>
                <w:sz w:val="28"/>
                <w:szCs w:val="28"/>
              </w:rPr>
              <w:t>Председатель Урюпинской районной Думы</w:t>
            </w:r>
          </w:p>
        </w:tc>
        <w:tc>
          <w:tcPr>
            <w:tcW w:w="2977" w:type="dxa"/>
            <w:tcBorders>
              <w:top w:val="single" w:sz="4" w:space="0" w:color="auto"/>
              <w:left w:val="single" w:sz="4" w:space="0" w:color="auto"/>
              <w:bottom w:val="single" w:sz="4" w:space="0" w:color="auto"/>
              <w:right w:val="single" w:sz="4" w:space="0" w:color="auto"/>
            </w:tcBorders>
            <w:vAlign w:val="center"/>
          </w:tcPr>
          <w:p w:rsidR="00A91920" w:rsidRPr="00A91920" w:rsidRDefault="00A91920" w:rsidP="00A91920">
            <w:pPr>
              <w:spacing w:after="0" w:line="240" w:lineRule="auto"/>
              <w:jc w:val="center"/>
              <w:rPr>
                <w:rFonts w:ascii="Times New Roman" w:eastAsia="Calibri" w:hAnsi="Times New Roman" w:cs="Times New Roman"/>
                <w:sz w:val="28"/>
                <w:szCs w:val="28"/>
              </w:rPr>
            </w:pPr>
            <w:r w:rsidRPr="00A91920">
              <w:rPr>
                <w:rFonts w:ascii="Times New Roman" w:eastAsia="Calibri" w:hAnsi="Times New Roman" w:cs="Times New Roman"/>
                <w:sz w:val="28"/>
                <w:szCs w:val="28"/>
              </w:rPr>
              <w:t>19075-00</w:t>
            </w:r>
          </w:p>
        </w:tc>
      </w:tr>
    </w:tbl>
    <w:p w:rsidR="00A91920" w:rsidRPr="00A91920" w:rsidRDefault="00A91920" w:rsidP="00A91920">
      <w:pPr>
        <w:spacing w:after="0" w:line="240" w:lineRule="auto"/>
        <w:jc w:val="both"/>
        <w:rPr>
          <w:rFonts w:ascii="Times New Roman" w:eastAsia="Calibri" w:hAnsi="Times New Roman" w:cs="Times New Roman"/>
          <w:sz w:val="28"/>
          <w:szCs w:val="28"/>
        </w:rPr>
      </w:pPr>
    </w:p>
    <w:p w:rsidR="00A91920" w:rsidRPr="00A91920" w:rsidRDefault="00A91920" w:rsidP="00A91920">
      <w:pPr>
        <w:spacing w:after="0" w:line="240" w:lineRule="auto"/>
        <w:jc w:val="center"/>
        <w:rPr>
          <w:rFonts w:ascii="Times New Roman" w:eastAsia="Calibri" w:hAnsi="Times New Roman" w:cs="Times New Roman"/>
          <w:sz w:val="28"/>
          <w:szCs w:val="28"/>
        </w:rPr>
      </w:pPr>
      <w:r w:rsidRPr="00A91920">
        <w:rPr>
          <w:rFonts w:ascii="Times New Roman" w:eastAsia="Calibri" w:hAnsi="Times New Roman" w:cs="Times New Roman"/>
          <w:sz w:val="28"/>
          <w:szCs w:val="28"/>
        </w:rPr>
        <w:t>2. Размеры должностных окладов лиц, замещающих</w:t>
      </w:r>
    </w:p>
    <w:p w:rsidR="00A91920" w:rsidRPr="00A91920" w:rsidRDefault="00A91920" w:rsidP="00A91920">
      <w:pPr>
        <w:spacing w:after="0" w:line="240" w:lineRule="auto"/>
        <w:jc w:val="center"/>
        <w:rPr>
          <w:rFonts w:ascii="Times New Roman" w:eastAsia="Calibri" w:hAnsi="Times New Roman" w:cs="Times New Roman"/>
          <w:sz w:val="28"/>
          <w:szCs w:val="28"/>
        </w:rPr>
      </w:pPr>
      <w:r w:rsidRPr="00A91920">
        <w:rPr>
          <w:rFonts w:ascii="Times New Roman" w:eastAsia="Calibri" w:hAnsi="Times New Roman" w:cs="Times New Roman"/>
          <w:sz w:val="28"/>
          <w:szCs w:val="28"/>
        </w:rPr>
        <w:t>должности муниципальной службы в Урюпинской районной Думе</w:t>
      </w:r>
    </w:p>
    <w:p w:rsidR="00A91920" w:rsidRPr="00A91920" w:rsidRDefault="00A91920" w:rsidP="00A91920">
      <w:pPr>
        <w:spacing w:after="0" w:line="240" w:lineRule="auto"/>
        <w:jc w:val="center"/>
        <w:rPr>
          <w:rFonts w:ascii="Times New Roman" w:eastAsia="Calibri" w:hAnsi="Times New Roman" w:cs="Times New Roman"/>
          <w:sz w:val="28"/>
          <w:szCs w:val="28"/>
        </w:rPr>
      </w:pPr>
      <w:r w:rsidRPr="00A91920">
        <w:rPr>
          <w:rFonts w:ascii="Times New Roman" w:eastAsia="Calibri" w:hAnsi="Times New Roman" w:cs="Times New Roman"/>
          <w:sz w:val="28"/>
          <w:szCs w:val="28"/>
        </w:rPr>
        <w:t>с 01 декабря 2023 года</w:t>
      </w:r>
    </w:p>
    <w:p w:rsidR="00A91920" w:rsidRPr="00A91920" w:rsidRDefault="00A91920" w:rsidP="00A91920">
      <w:pPr>
        <w:spacing w:after="0" w:line="240" w:lineRule="auto"/>
        <w:jc w:val="both"/>
        <w:rPr>
          <w:rFonts w:ascii="Times New Roman" w:eastAsia="Calibri"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5220"/>
        <w:gridCol w:w="3236"/>
      </w:tblGrid>
      <w:tr w:rsidR="00A91920" w:rsidRPr="00A91920" w:rsidTr="003264D7">
        <w:tc>
          <w:tcPr>
            <w:tcW w:w="1008" w:type="dxa"/>
            <w:tcBorders>
              <w:top w:val="single" w:sz="4" w:space="0" w:color="auto"/>
              <w:left w:val="single" w:sz="4" w:space="0" w:color="auto"/>
              <w:bottom w:val="single" w:sz="4" w:space="0" w:color="auto"/>
              <w:right w:val="single" w:sz="4" w:space="0" w:color="auto"/>
            </w:tcBorders>
            <w:vAlign w:val="center"/>
          </w:tcPr>
          <w:p w:rsidR="00A91920" w:rsidRPr="00A91920" w:rsidRDefault="00A91920" w:rsidP="00A91920">
            <w:pPr>
              <w:spacing w:after="0" w:line="240" w:lineRule="auto"/>
              <w:jc w:val="center"/>
              <w:rPr>
                <w:rFonts w:ascii="Times New Roman" w:eastAsia="Calibri" w:hAnsi="Times New Roman" w:cs="Times New Roman"/>
                <w:sz w:val="28"/>
                <w:szCs w:val="28"/>
              </w:rPr>
            </w:pPr>
            <w:r w:rsidRPr="00A91920">
              <w:rPr>
                <w:rFonts w:ascii="Times New Roman" w:eastAsia="Calibri" w:hAnsi="Times New Roman" w:cs="Times New Roman"/>
                <w:sz w:val="28"/>
                <w:szCs w:val="28"/>
              </w:rPr>
              <w:t>№</w:t>
            </w:r>
          </w:p>
          <w:p w:rsidR="00A91920" w:rsidRPr="00A91920" w:rsidRDefault="00A91920" w:rsidP="00A91920">
            <w:pPr>
              <w:spacing w:after="0" w:line="240" w:lineRule="auto"/>
              <w:jc w:val="center"/>
              <w:rPr>
                <w:rFonts w:ascii="Times New Roman" w:eastAsia="Calibri" w:hAnsi="Times New Roman" w:cs="Times New Roman"/>
                <w:sz w:val="28"/>
                <w:szCs w:val="28"/>
              </w:rPr>
            </w:pPr>
            <w:proofErr w:type="spellStart"/>
            <w:proofErr w:type="gramStart"/>
            <w:r w:rsidRPr="00A91920">
              <w:rPr>
                <w:rFonts w:ascii="Times New Roman" w:eastAsia="Calibri" w:hAnsi="Times New Roman" w:cs="Times New Roman"/>
                <w:sz w:val="28"/>
                <w:szCs w:val="28"/>
              </w:rPr>
              <w:t>п</w:t>
            </w:r>
            <w:proofErr w:type="spellEnd"/>
            <w:proofErr w:type="gramEnd"/>
            <w:r w:rsidRPr="00A91920">
              <w:rPr>
                <w:rFonts w:ascii="Times New Roman" w:eastAsia="Calibri" w:hAnsi="Times New Roman" w:cs="Times New Roman"/>
                <w:sz w:val="28"/>
                <w:szCs w:val="28"/>
              </w:rPr>
              <w:t>/</w:t>
            </w:r>
            <w:proofErr w:type="spellStart"/>
            <w:r w:rsidRPr="00A91920">
              <w:rPr>
                <w:rFonts w:ascii="Times New Roman" w:eastAsia="Calibri" w:hAnsi="Times New Roman" w:cs="Times New Roman"/>
                <w:sz w:val="28"/>
                <w:szCs w:val="28"/>
              </w:rPr>
              <w:t>п</w:t>
            </w:r>
            <w:proofErr w:type="spellEnd"/>
          </w:p>
        </w:tc>
        <w:tc>
          <w:tcPr>
            <w:tcW w:w="5220" w:type="dxa"/>
            <w:tcBorders>
              <w:top w:val="single" w:sz="4" w:space="0" w:color="auto"/>
              <w:left w:val="single" w:sz="4" w:space="0" w:color="auto"/>
              <w:bottom w:val="single" w:sz="4" w:space="0" w:color="auto"/>
              <w:right w:val="single" w:sz="4" w:space="0" w:color="auto"/>
            </w:tcBorders>
            <w:vAlign w:val="center"/>
          </w:tcPr>
          <w:p w:rsidR="00A91920" w:rsidRPr="00A91920" w:rsidRDefault="00A91920" w:rsidP="00A91920">
            <w:pPr>
              <w:spacing w:after="0" w:line="240" w:lineRule="auto"/>
              <w:jc w:val="center"/>
              <w:rPr>
                <w:rFonts w:ascii="Times New Roman" w:eastAsia="Calibri" w:hAnsi="Times New Roman" w:cs="Times New Roman"/>
                <w:sz w:val="28"/>
                <w:szCs w:val="28"/>
              </w:rPr>
            </w:pPr>
            <w:r w:rsidRPr="00A91920">
              <w:rPr>
                <w:rFonts w:ascii="Times New Roman" w:eastAsia="Calibri" w:hAnsi="Times New Roman" w:cs="Times New Roman"/>
                <w:sz w:val="28"/>
                <w:szCs w:val="28"/>
              </w:rPr>
              <w:t>Наименование должности</w:t>
            </w:r>
          </w:p>
        </w:tc>
        <w:tc>
          <w:tcPr>
            <w:tcW w:w="3236" w:type="dxa"/>
            <w:tcBorders>
              <w:top w:val="single" w:sz="4" w:space="0" w:color="auto"/>
              <w:left w:val="single" w:sz="4" w:space="0" w:color="auto"/>
              <w:bottom w:val="single" w:sz="4" w:space="0" w:color="auto"/>
              <w:right w:val="single" w:sz="4" w:space="0" w:color="auto"/>
            </w:tcBorders>
            <w:vAlign w:val="center"/>
          </w:tcPr>
          <w:p w:rsidR="00A91920" w:rsidRPr="00A91920" w:rsidRDefault="00A91920" w:rsidP="00A91920">
            <w:pPr>
              <w:spacing w:after="0" w:line="240" w:lineRule="auto"/>
              <w:jc w:val="center"/>
              <w:rPr>
                <w:rFonts w:ascii="Times New Roman" w:eastAsia="Calibri" w:hAnsi="Times New Roman" w:cs="Times New Roman"/>
                <w:sz w:val="28"/>
                <w:szCs w:val="28"/>
              </w:rPr>
            </w:pPr>
            <w:r w:rsidRPr="00A91920">
              <w:rPr>
                <w:rFonts w:ascii="Times New Roman" w:eastAsia="Calibri" w:hAnsi="Times New Roman" w:cs="Times New Roman"/>
                <w:sz w:val="28"/>
                <w:szCs w:val="28"/>
              </w:rPr>
              <w:t>Размер</w:t>
            </w:r>
          </w:p>
          <w:p w:rsidR="00A91920" w:rsidRPr="00A91920" w:rsidRDefault="00A91920" w:rsidP="00A91920">
            <w:pPr>
              <w:spacing w:after="0" w:line="240" w:lineRule="auto"/>
              <w:jc w:val="center"/>
              <w:rPr>
                <w:rFonts w:ascii="Times New Roman" w:eastAsia="Calibri" w:hAnsi="Times New Roman" w:cs="Times New Roman"/>
                <w:sz w:val="28"/>
                <w:szCs w:val="28"/>
              </w:rPr>
            </w:pPr>
            <w:r w:rsidRPr="00A91920">
              <w:rPr>
                <w:rFonts w:ascii="Times New Roman" w:eastAsia="Calibri" w:hAnsi="Times New Roman" w:cs="Times New Roman"/>
                <w:sz w:val="28"/>
                <w:szCs w:val="28"/>
              </w:rPr>
              <w:t>должностного оклада</w:t>
            </w:r>
          </w:p>
        </w:tc>
      </w:tr>
      <w:tr w:rsidR="00A91920" w:rsidRPr="00A91920" w:rsidTr="003264D7">
        <w:tc>
          <w:tcPr>
            <w:tcW w:w="1008" w:type="dxa"/>
            <w:tcBorders>
              <w:top w:val="single" w:sz="4" w:space="0" w:color="auto"/>
              <w:left w:val="single" w:sz="4" w:space="0" w:color="auto"/>
              <w:bottom w:val="single" w:sz="4" w:space="0" w:color="auto"/>
              <w:right w:val="single" w:sz="4" w:space="0" w:color="auto"/>
            </w:tcBorders>
            <w:vAlign w:val="center"/>
          </w:tcPr>
          <w:p w:rsidR="00A91920" w:rsidRPr="00A91920" w:rsidRDefault="00A91920" w:rsidP="00A91920">
            <w:pPr>
              <w:spacing w:after="0" w:line="240" w:lineRule="auto"/>
              <w:jc w:val="center"/>
              <w:rPr>
                <w:rFonts w:ascii="Times New Roman" w:eastAsia="Calibri" w:hAnsi="Times New Roman" w:cs="Times New Roman"/>
                <w:sz w:val="28"/>
                <w:szCs w:val="28"/>
              </w:rPr>
            </w:pPr>
            <w:r w:rsidRPr="00A91920">
              <w:rPr>
                <w:rFonts w:ascii="Times New Roman" w:eastAsia="Calibri" w:hAnsi="Times New Roman" w:cs="Times New Roman"/>
                <w:sz w:val="28"/>
                <w:szCs w:val="28"/>
              </w:rPr>
              <w:t>1</w:t>
            </w:r>
          </w:p>
        </w:tc>
        <w:tc>
          <w:tcPr>
            <w:tcW w:w="5220" w:type="dxa"/>
            <w:tcBorders>
              <w:top w:val="single" w:sz="4" w:space="0" w:color="auto"/>
              <w:left w:val="single" w:sz="4" w:space="0" w:color="auto"/>
              <w:bottom w:val="single" w:sz="4" w:space="0" w:color="auto"/>
              <w:right w:val="single" w:sz="4" w:space="0" w:color="auto"/>
            </w:tcBorders>
            <w:vAlign w:val="center"/>
          </w:tcPr>
          <w:p w:rsidR="00A91920" w:rsidRPr="00A91920" w:rsidRDefault="00A91920" w:rsidP="00A91920">
            <w:pPr>
              <w:spacing w:after="0" w:line="240" w:lineRule="auto"/>
              <w:rPr>
                <w:rFonts w:ascii="Times New Roman" w:eastAsia="Calibri" w:hAnsi="Times New Roman" w:cs="Times New Roman"/>
                <w:sz w:val="28"/>
                <w:szCs w:val="28"/>
              </w:rPr>
            </w:pPr>
            <w:r w:rsidRPr="00A91920">
              <w:rPr>
                <w:rFonts w:ascii="Times New Roman" w:eastAsia="Calibri" w:hAnsi="Times New Roman" w:cs="Times New Roman"/>
                <w:sz w:val="28"/>
                <w:szCs w:val="28"/>
              </w:rPr>
              <w:t>Начальник отдела</w:t>
            </w:r>
          </w:p>
        </w:tc>
        <w:tc>
          <w:tcPr>
            <w:tcW w:w="3236" w:type="dxa"/>
            <w:tcBorders>
              <w:top w:val="single" w:sz="4" w:space="0" w:color="auto"/>
              <w:left w:val="single" w:sz="4" w:space="0" w:color="auto"/>
              <w:bottom w:val="single" w:sz="4" w:space="0" w:color="auto"/>
              <w:right w:val="single" w:sz="4" w:space="0" w:color="auto"/>
            </w:tcBorders>
            <w:vAlign w:val="center"/>
          </w:tcPr>
          <w:p w:rsidR="00A91920" w:rsidRPr="00A91920" w:rsidRDefault="00A91920" w:rsidP="00A91920">
            <w:pPr>
              <w:spacing w:after="0" w:line="240" w:lineRule="auto"/>
              <w:jc w:val="center"/>
              <w:rPr>
                <w:rFonts w:ascii="Times New Roman" w:eastAsia="Calibri" w:hAnsi="Times New Roman" w:cs="Times New Roman"/>
                <w:sz w:val="28"/>
                <w:szCs w:val="28"/>
              </w:rPr>
            </w:pPr>
            <w:r w:rsidRPr="00A91920">
              <w:rPr>
                <w:rFonts w:ascii="Times New Roman" w:eastAsia="Calibri" w:hAnsi="Times New Roman" w:cs="Times New Roman"/>
                <w:sz w:val="28"/>
                <w:szCs w:val="28"/>
              </w:rPr>
              <w:t>15164-00</w:t>
            </w:r>
          </w:p>
        </w:tc>
      </w:tr>
      <w:tr w:rsidR="00A91920" w:rsidRPr="00A91920" w:rsidTr="003264D7">
        <w:tc>
          <w:tcPr>
            <w:tcW w:w="1008" w:type="dxa"/>
            <w:tcBorders>
              <w:top w:val="single" w:sz="4" w:space="0" w:color="auto"/>
              <w:left w:val="single" w:sz="4" w:space="0" w:color="auto"/>
              <w:bottom w:val="single" w:sz="4" w:space="0" w:color="auto"/>
              <w:right w:val="single" w:sz="4" w:space="0" w:color="auto"/>
            </w:tcBorders>
            <w:vAlign w:val="center"/>
          </w:tcPr>
          <w:p w:rsidR="00A91920" w:rsidRPr="00A91920" w:rsidRDefault="00A91920" w:rsidP="00A91920">
            <w:pPr>
              <w:spacing w:after="0" w:line="240" w:lineRule="auto"/>
              <w:jc w:val="center"/>
              <w:rPr>
                <w:rFonts w:ascii="Times New Roman" w:eastAsia="Calibri" w:hAnsi="Times New Roman" w:cs="Times New Roman"/>
                <w:sz w:val="28"/>
                <w:szCs w:val="28"/>
              </w:rPr>
            </w:pPr>
            <w:r w:rsidRPr="00A91920">
              <w:rPr>
                <w:rFonts w:ascii="Times New Roman" w:eastAsia="Calibri" w:hAnsi="Times New Roman" w:cs="Times New Roman"/>
                <w:sz w:val="28"/>
                <w:szCs w:val="28"/>
              </w:rPr>
              <w:t>2</w:t>
            </w:r>
          </w:p>
        </w:tc>
        <w:tc>
          <w:tcPr>
            <w:tcW w:w="5220" w:type="dxa"/>
            <w:tcBorders>
              <w:top w:val="single" w:sz="4" w:space="0" w:color="auto"/>
              <w:left w:val="single" w:sz="4" w:space="0" w:color="auto"/>
              <w:bottom w:val="single" w:sz="4" w:space="0" w:color="auto"/>
              <w:right w:val="single" w:sz="4" w:space="0" w:color="auto"/>
            </w:tcBorders>
            <w:vAlign w:val="center"/>
          </w:tcPr>
          <w:p w:rsidR="00A91920" w:rsidRPr="00A91920" w:rsidRDefault="00A91920" w:rsidP="00A91920">
            <w:pPr>
              <w:tabs>
                <w:tab w:val="left" w:pos="708"/>
                <w:tab w:val="left" w:pos="1416"/>
                <w:tab w:val="left" w:pos="2124"/>
                <w:tab w:val="left" w:pos="2832"/>
                <w:tab w:val="right" w:pos="5004"/>
              </w:tabs>
              <w:spacing w:after="0" w:line="240" w:lineRule="auto"/>
              <w:rPr>
                <w:rFonts w:ascii="Times New Roman" w:eastAsia="Calibri" w:hAnsi="Times New Roman" w:cs="Times New Roman"/>
                <w:sz w:val="28"/>
                <w:szCs w:val="28"/>
              </w:rPr>
            </w:pPr>
            <w:r w:rsidRPr="00A91920">
              <w:rPr>
                <w:rFonts w:ascii="Times New Roman" w:eastAsia="Calibri" w:hAnsi="Times New Roman" w:cs="Times New Roman"/>
                <w:sz w:val="28"/>
                <w:szCs w:val="28"/>
              </w:rPr>
              <w:t>Консультант</w:t>
            </w:r>
          </w:p>
        </w:tc>
        <w:tc>
          <w:tcPr>
            <w:tcW w:w="3236" w:type="dxa"/>
            <w:tcBorders>
              <w:top w:val="single" w:sz="4" w:space="0" w:color="auto"/>
              <w:left w:val="single" w:sz="4" w:space="0" w:color="auto"/>
              <w:bottom w:val="single" w:sz="4" w:space="0" w:color="auto"/>
              <w:right w:val="single" w:sz="4" w:space="0" w:color="auto"/>
            </w:tcBorders>
            <w:vAlign w:val="center"/>
          </w:tcPr>
          <w:p w:rsidR="00A91920" w:rsidRPr="00A91920" w:rsidRDefault="00A91920" w:rsidP="00A91920">
            <w:pPr>
              <w:spacing w:after="0" w:line="240" w:lineRule="auto"/>
              <w:jc w:val="center"/>
              <w:rPr>
                <w:rFonts w:ascii="Times New Roman" w:eastAsia="Calibri" w:hAnsi="Times New Roman" w:cs="Times New Roman"/>
                <w:sz w:val="28"/>
                <w:szCs w:val="28"/>
              </w:rPr>
            </w:pPr>
            <w:r w:rsidRPr="00A91920">
              <w:rPr>
                <w:rFonts w:ascii="Times New Roman" w:eastAsia="Calibri" w:hAnsi="Times New Roman" w:cs="Times New Roman"/>
                <w:sz w:val="28"/>
                <w:szCs w:val="28"/>
              </w:rPr>
              <w:t>9865-00</w:t>
            </w:r>
          </w:p>
        </w:tc>
      </w:tr>
    </w:tbl>
    <w:p w:rsidR="00A91920" w:rsidRPr="00A91920" w:rsidRDefault="00A91920" w:rsidP="00A91920">
      <w:pPr>
        <w:spacing w:after="0" w:line="240" w:lineRule="auto"/>
        <w:jc w:val="both"/>
        <w:rPr>
          <w:rFonts w:ascii="Times New Roman" w:eastAsia="Calibri" w:hAnsi="Times New Roman" w:cs="Times New Roman"/>
          <w:sz w:val="28"/>
          <w:szCs w:val="28"/>
        </w:rPr>
      </w:pPr>
    </w:p>
    <w:p w:rsidR="00A91920" w:rsidRPr="00A91920" w:rsidRDefault="00A91920" w:rsidP="00A91920">
      <w:pPr>
        <w:spacing w:after="0" w:line="240" w:lineRule="auto"/>
        <w:jc w:val="both"/>
        <w:rPr>
          <w:rFonts w:ascii="Times New Roman" w:eastAsia="Calibri" w:hAnsi="Times New Roman" w:cs="Times New Roman"/>
          <w:sz w:val="28"/>
          <w:szCs w:val="28"/>
        </w:rPr>
      </w:pPr>
    </w:p>
    <w:p w:rsidR="00BD17B3" w:rsidRPr="00A91920" w:rsidRDefault="00BD17B3" w:rsidP="00BD17B3">
      <w:pPr>
        <w:spacing w:after="0" w:line="240" w:lineRule="auto"/>
        <w:jc w:val="both"/>
        <w:rPr>
          <w:rFonts w:ascii="Times New Roman" w:hAnsi="Times New Roman" w:cs="Times New Roman"/>
          <w:b/>
          <w:bCs/>
          <w:sz w:val="28"/>
          <w:szCs w:val="28"/>
        </w:rPr>
      </w:pPr>
      <w:r>
        <w:rPr>
          <w:rFonts w:ascii="Times New Roman" w:eastAsia="Calibri" w:hAnsi="Times New Roman" w:cs="Times New Roman"/>
          <w:b/>
          <w:bCs/>
          <w:sz w:val="28"/>
          <w:szCs w:val="28"/>
        </w:rPr>
        <w:t xml:space="preserve">   </w:t>
      </w:r>
      <w:r>
        <w:rPr>
          <w:rFonts w:ascii="Times New Roman" w:hAnsi="Times New Roman" w:cs="Times New Roman"/>
          <w:b/>
          <w:bCs/>
          <w:sz w:val="28"/>
          <w:szCs w:val="28"/>
        </w:rPr>
        <w:t>Заместитель председателя</w:t>
      </w:r>
    </w:p>
    <w:p w:rsidR="00BD17B3" w:rsidRPr="00A91920" w:rsidRDefault="00BD17B3" w:rsidP="00BD17B3">
      <w:pPr>
        <w:spacing w:after="0" w:line="240" w:lineRule="auto"/>
        <w:jc w:val="both"/>
        <w:rPr>
          <w:rFonts w:ascii="Times New Roman" w:hAnsi="Times New Roman" w:cs="Times New Roman"/>
          <w:b/>
          <w:bCs/>
          <w:sz w:val="28"/>
          <w:szCs w:val="28"/>
        </w:rPr>
      </w:pPr>
      <w:r w:rsidRPr="00A91920">
        <w:rPr>
          <w:rFonts w:ascii="Times New Roman" w:hAnsi="Times New Roman" w:cs="Times New Roman"/>
          <w:b/>
          <w:bCs/>
          <w:sz w:val="28"/>
          <w:szCs w:val="28"/>
        </w:rPr>
        <w:t xml:space="preserve">Урюпинской районной Думы                    </w:t>
      </w:r>
      <w:r>
        <w:rPr>
          <w:rFonts w:ascii="Times New Roman" w:hAnsi="Times New Roman" w:cs="Times New Roman"/>
          <w:b/>
          <w:bCs/>
          <w:sz w:val="28"/>
          <w:szCs w:val="28"/>
        </w:rPr>
        <w:t xml:space="preserve">                               А.Л. </w:t>
      </w:r>
      <w:proofErr w:type="spellStart"/>
      <w:r>
        <w:rPr>
          <w:rFonts w:ascii="Times New Roman" w:hAnsi="Times New Roman" w:cs="Times New Roman"/>
          <w:b/>
          <w:bCs/>
          <w:sz w:val="28"/>
          <w:szCs w:val="28"/>
        </w:rPr>
        <w:t>Кутыркин</w:t>
      </w:r>
      <w:proofErr w:type="spellEnd"/>
    </w:p>
    <w:p w:rsidR="00A91920" w:rsidRPr="00A91920" w:rsidRDefault="00A91920" w:rsidP="00A91920">
      <w:pPr>
        <w:spacing w:after="0" w:line="240" w:lineRule="auto"/>
        <w:jc w:val="both"/>
        <w:rPr>
          <w:rFonts w:ascii="Times New Roman" w:eastAsia="Calibri" w:hAnsi="Times New Roman" w:cs="Times New Roman"/>
          <w:sz w:val="28"/>
          <w:szCs w:val="28"/>
        </w:rPr>
      </w:pPr>
    </w:p>
    <w:p w:rsidR="00A91920" w:rsidRPr="00A91920" w:rsidRDefault="00A91920" w:rsidP="00A91920">
      <w:pPr>
        <w:spacing w:after="0" w:line="240" w:lineRule="auto"/>
        <w:jc w:val="both"/>
        <w:rPr>
          <w:rFonts w:ascii="Times New Roman" w:eastAsia="Calibri" w:hAnsi="Times New Roman" w:cs="Times New Roman"/>
          <w:sz w:val="28"/>
          <w:szCs w:val="28"/>
        </w:rPr>
      </w:pPr>
    </w:p>
    <w:p w:rsidR="00A91920" w:rsidRPr="00A91920" w:rsidRDefault="00A91920" w:rsidP="00A91920">
      <w:pPr>
        <w:spacing w:after="0" w:line="240" w:lineRule="auto"/>
        <w:jc w:val="both"/>
        <w:rPr>
          <w:rFonts w:ascii="Times New Roman" w:eastAsia="Calibri" w:hAnsi="Times New Roman" w:cs="Times New Roman"/>
          <w:sz w:val="28"/>
          <w:szCs w:val="28"/>
        </w:rPr>
      </w:pPr>
    </w:p>
    <w:p w:rsidR="00A91920" w:rsidRPr="00A91920" w:rsidRDefault="00A91920" w:rsidP="00A91920">
      <w:pPr>
        <w:spacing w:after="0" w:line="240" w:lineRule="auto"/>
        <w:jc w:val="both"/>
        <w:rPr>
          <w:rFonts w:ascii="Times New Roman" w:eastAsia="Calibri" w:hAnsi="Times New Roman" w:cs="Times New Roman"/>
          <w:sz w:val="28"/>
          <w:szCs w:val="28"/>
        </w:rPr>
      </w:pPr>
    </w:p>
    <w:p w:rsidR="00A91920" w:rsidRPr="00A91920" w:rsidRDefault="00A91920" w:rsidP="00A91920">
      <w:pPr>
        <w:spacing w:after="0" w:line="240" w:lineRule="auto"/>
        <w:jc w:val="both"/>
        <w:rPr>
          <w:rFonts w:ascii="Times New Roman" w:eastAsia="Calibri" w:hAnsi="Times New Roman" w:cs="Times New Roman"/>
          <w:sz w:val="28"/>
          <w:szCs w:val="28"/>
        </w:rPr>
      </w:pPr>
    </w:p>
    <w:p w:rsidR="00A91920" w:rsidRPr="00A91920" w:rsidRDefault="00A91920" w:rsidP="00A91920">
      <w:pPr>
        <w:spacing w:after="0" w:line="240" w:lineRule="auto"/>
        <w:jc w:val="both"/>
        <w:rPr>
          <w:rFonts w:ascii="Times New Roman" w:eastAsia="Calibri" w:hAnsi="Times New Roman" w:cs="Times New Roman"/>
          <w:sz w:val="28"/>
          <w:szCs w:val="28"/>
        </w:rPr>
      </w:pPr>
    </w:p>
    <w:p w:rsidR="00A91920" w:rsidRPr="00A91920" w:rsidRDefault="00A91920" w:rsidP="00A91920">
      <w:pPr>
        <w:spacing w:after="0" w:line="240" w:lineRule="auto"/>
        <w:jc w:val="both"/>
        <w:rPr>
          <w:rFonts w:ascii="Times New Roman" w:eastAsia="Calibri" w:hAnsi="Times New Roman" w:cs="Times New Roman"/>
          <w:sz w:val="28"/>
          <w:szCs w:val="28"/>
        </w:rPr>
      </w:pPr>
    </w:p>
    <w:p w:rsidR="00A91920" w:rsidRPr="00A91920" w:rsidRDefault="00A91920" w:rsidP="00A91920">
      <w:pPr>
        <w:spacing w:after="0" w:line="240" w:lineRule="auto"/>
        <w:jc w:val="both"/>
        <w:rPr>
          <w:rFonts w:ascii="Times New Roman" w:eastAsia="Calibri" w:hAnsi="Times New Roman" w:cs="Times New Roman"/>
          <w:sz w:val="28"/>
          <w:szCs w:val="28"/>
        </w:rPr>
      </w:pPr>
    </w:p>
    <w:p w:rsidR="00A91920" w:rsidRPr="00A91920" w:rsidRDefault="00A91920" w:rsidP="00A91920">
      <w:pPr>
        <w:spacing w:after="0" w:line="240" w:lineRule="auto"/>
        <w:jc w:val="both"/>
        <w:rPr>
          <w:rFonts w:ascii="Times New Roman" w:eastAsia="Calibri" w:hAnsi="Times New Roman" w:cs="Times New Roman"/>
          <w:sz w:val="28"/>
          <w:szCs w:val="28"/>
        </w:rPr>
      </w:pPr>
    </w:p>
    <w:p w:rsidR="00A91920" w:rsidRPr="00A91920" w:rsidRDefault="00A91920" w:rsidP="00A91920">
      <w:pPr>
        <w:spacing w:after="0" w:line="240" w:lineRule="auto"/>
        <w:jc w:val="both"/>
        <w:rPr>
          <w:rFonts w:ascii="Times New Roman" w:eastAsia="Calibri" w:hAnsi="Times New Roman" w:cs="Times New Roman"/>
          <w:sz w:val="28"/>
          <w:szCs w:val="28"/>
        </w:rPr>
      </w:pPr>
    </w:p>
    <w:p w:rsidR="00A91920" w:rsidRPr="00A91920" w:rsidRDefault="00A91920" w:rsidP="00A91920">
      <w:pPr>
        <w:spacing w:after="0" w:line="240" w:lineRule="auto"/>
        <w:jc w:val="both"/>
        <w:rPr>
          <w:rFonts w:ascii="Times New Roman" w:eastAsia="Calibri" w:hAnsi="Times New Roman" w:cs="Times New Roman"/>
          <w:sz w:val="28"/>
          <w:szCs w:val="28"/>
        </w:rPr>
      </w:pPr>
    </w:p>
    <w:p w:rsidR="00A91920" w:rsidRPr="00A91920" w:rsidRDefault="00A91920" w:rsidP="00A91920">
      <w:pPr>
        <w:spacing w:after="0" w:line="240" w:lineRule="auto"/>
        <w:jc w:val="both"/>
        <w:rPr>
          <w:rFonts w:ascii="Times New Roman" w:eastAsia="Calibri" w:hAnsi="Times New Roman" w:cs="Times New Roman"/>
          <w:sz w:val="28"/>
          <w:szCs w:val="28"/>
        </w:rPr>
      </w:pPr>
    </w:p>
    <w:p w:rsidR="00A91920" w:rsidRPr="00A91920" w:rsidRDefault="00A91920" w:rsidP="00A91920">
      <w:pPr>
        <w:spacing w:after="0" w:line="240" w:lineRule="auto"/>
        <w:jc w:val="both"/>
        <w:rPr>
          <w:rFonts w:ascii="Times New Roman" w:eastAsia="Calibri" w:hAnsi="Times New Roman" w:cs="Times New Roman"/>
          <w:sz w:val="28"/>
          <w:szCs w:val="28"/>
        </w:rPr>
      </w:pPr>
    </w:p>
    <w:p w:rsidR="00A91920" w:rsidRPr="00A91920" w:rsidRDefault="00A91920" w:rsidP="00A91920">
      <w:pPr>
        <w:spacing w:after="0" w:line="240" w:lineRule="auto"/>
        <w:jc w:val="both"/>
        <w:rPr>
          <w:rFonts w:ascii="Times New Roman" w:eastAsia="Calibri" w:hAnsi="Times New Roman" w:cs="Times New Roman"/>
          <w:sz w:val="28"/>
          <w:szCs w:val="28"/>
        </w:rPr>
      </w:pPr>
    </w:p>
    <w:p w:rsidR="00A91920" w:rsidRPr="00A91920" w:rsidRDefault="00A91920" w:rsidP="00A91920">
      <w:pPr>
        <w:spacing w:after="0" w:line="240" w:lineRule="auto"/>
        <w:jc w:val="both"/>
        <w:rPr>
          <w:rFonts w:ascii="Times New Roman" w:eastAsia="Calibri" w:hAnsi="Times New Roman" w:cs="Times New Roman"/>
          <w:sz w:val="28"/>
          <w:szCs w:val="28"/>
        </w:rPr>
      </w:pPr>
    </w:p>
    <w:p w:rsidR="00A91920" w:rsidRPr="00A91920" w:rsidRDefault="00A91920" w:rsidP="00A91920">
      <w:pPr>
        <w:spacing w:after="0" w:line="240" w:lineRule="auto"/>
        <w:jc w:val="both"/>
        <w:rPr>
          <w:rFonts w:ascii="Times New Roman" w:eastAsia="Calibri" w:hAnsi="Times New Roman" w:cs="Times New Roman"/>
          <w:sz w:val="28"/>
          <w:szCs w:val="28"/>
        </w:rPr>
      </w:pPr>
    </w:p>
    <w:p w:rsidR="00A91920" w:rsidRPr="00A91920" w:rsidRDefault="00A91920" w:rsidP="00A91920">
      <w:pPr>
        <w:spacing w:after="0" w:line="240" w:lineRule="auto"/>
        <w:jc w:val="both"/>
        <w:rPr>
          <w:rFonts w:ascii="Times New Roman" w:eastAsia="Calibri" w:hAnsi="Times New Roman" w:cs="Times New Roman"/>
          <w:color w:val="000000"/>
        </w:rPr>
      </w:pPr>
      <w:r w:rsidRPr="00A91920">
        <w:rPr>
          <w:rFonts w:ascii="Times New Roman" w:eastAsia="Calibri" w:hAnsi="Times New Roman" w:cs="Times New Roman"/>
          <w:color w:val="000000"/>
        </w:rPr>
        <w:lastRenderedPageBreak/>
        <w:t xml:space="preserve">                                                                                                          Приложение 3 к решению</w:t>
      </w:r>
    </w:p>
    <w:p w:rsidR="00A91920" w:rsidRPr="00A91920" w:rsidRDefault="00A91920" w:rsidP="00A91920">
      <w:pPr>
        <w:spacing w:after="0" w:line="240" w:lineRule="auto"/>
        <w:jc w:val="both"/>
        <w:rPr>
          <w:rFonts w:ascii="Times New Roman" w:eastAsia="Calibri" w:hAnsi="Times New Roman" w:cs="Times New Roman"/>
          <w:color w:val="000000"/>
        </w:rPr>
      </w:pPr>
      <w:r w:rsidRPr="00A91920">
        <w:rPr>
          <w:rFonts w:ascii="Times New Roman" w:eastAsia="Calibri" w:hAnsi="Times New Roman" w:cs="Times New Roman"/>
          <w:color w:val="000000"/>
        </w:rPr>
        <w:t xml:space="preserve">                                                                           </w:t>
      </w:r>
      <w:r>
        <w:rPr>
          <w:rFonts w:ascii="Times New Roman" w:eastAsia="Calibri" w:hAnsi="Times New Roman" w:cs="Times New Roman"/>
          <w:color w:val="000000"/>
        </w:rPr>
        <w:t xml:space="preserve">                               </w:t>
      </w:r>
      <w:r w:rsidRPr="00A91920">
        <w:rPr>
          <w:rFonts w:ascii="Times New Roman" w:eastAsia="Calibri" w:hAnsi="Times New Roman" w:cs="Times New Roman"/>
          <w:color w:val="000000"/>
        </w:rPr>
        <w:t>Урюпинской районной Думы</w:t>
      </w:r>
    </w:p>
    <w:p w:rsidR="00A91920" w:rsidRPr="00A91920" w:rsidRDefault="00A91920" w:rsidP="00A91920">
      <w:pPr>
        <w:spacing w:after="0" w:line="240" w:lineRule="auto"/>
        <w:jc w:val="both"/>
        <w:rPr>
          <w:rFonts w:ascii="Times New Roman" w:eastAsia="Calibri" w:hAnsi="Times New Roman" w:cs="Times New Roman"/>
          <w:color w:val="000000"/>
        </w:rPr>
      </w:pPr>
      <w:r w:rsidRPr="00A91920">
        <w:rPr>
          <w:rFonts w:ascii="Times New Roman" w:eastAsia="Calibri" w:hAnsi="Times New Roman" w:cs="Times New Roman"/>
          <w:color w:val="000000"/>
        </w:rPr>
        <w:t xml:space="preserve">                                                                                                         </w:t>
      </w:r>
      <w:r>
        <w:rPr>
          <w:rFonts w:ascii="Times New Roman" w:eastAsia="Calibri" w:hAnsi="Times New Roman" w:cs="Times New Roman"/>
          <w:color w:val="000000"/>
        </w:rPr>
        <w:t xml:space="preserve"> о</w:t>
      </w:r>
      <w:r w:rsidRPr="00A91920">
        <w:rPr>
          <w:rFonts w:ascii="Times New Roman" w:eastAsia="Calibri" w:hAnsi="Times New Roman" w:cs="Times New Roman"/>
          <w:color w:val="000000"/>
        </w:rPr>
        <w:t>т</w:t>
      </w:r>
      <w:r w:rsidR="00155A09">
        <w:rPr>
          <w:rFonts w:ascii="Times New Roman" w:eastAsia="Calibri" w:hAnsi="Times New Roman" w:cs="Times New Roman"/>
          <w:color w:val="000000"/>
        </w:rPr>
        <w:t xml:space="preserve"> 14</w:t>
      </w:r>
      <w:r w:rsidRPr="00A91920">
        <w:rPr>
          <w:rFonts w:ascii="Times New Roman" w:eastAsia="Calibri" w:hAnsi="Times New Roman" w:cs="Times New Roman"/>
          <w:color w:val="000000"/>
        </w:rPr>
        <w:t xml:space="preserve"> декабря 2023 года № </w:t>
      </w:r>
      <w:r>
        <w:rPr>
          <w:rFonts w:ascii="Times New Roman" w:eastAsia="Calibri" w:hAnsi="Times New Roman" w:cs="Times New Roman"/>
          <w:color w:val="000000"/>
        </w:rPr>
        <w:t>39/</w:t>
      </w:r>
    </w:p>
    <w:p w:rsidR="00A91920" w:rsidRPr="00A91920" w:rsidRDefault="00A91920" w:rsidP="00A91920">
      <w:pPr>
        <w:spacing w:after="0" w:line="240" w:lineRule="auto"/>
        <w:jc w:val="right"/>
        <w:rPr>
          <w:rFonts w:ascii="Times New Roman" w:eastAsia="Calibri" w:hAnsi="Times New Roman" w:cs="Times New Roman"/>
          <w:b/>
          <w:bCs/>
          <w:color w:val="000000"/>
          <w:sz w:val="28"/>
          <w:szCs w:val="28"/>
        </w:rPr>
      </w:pPr>
    </w:p>
    <w:p w:rsidR="00A91920" w:rsidRPr="00A91920" w:rsidRDefault="00A91920" w:rsidP="00A91920">
      <w:pPr>
        <w:spacing w:after="0" w:line="240" w:lineRule="auto"/>
        <w:jc w:val="both"/>
        <w:rPr>
          <w:rFonts w:ascii="Times New Roman" w:eastAsia="Calibri" w:hAnsi="Times New Roman" w:cs="Times New Roman"/>
          <w:b/>
          <w:bCs/>
          <w:color w:val="000000"/>
          <w:sz w:val="28"/>
          <w:szCs w:val="28"/>
        </w:rPr>
      </w:pPr>
    </w:p>
    <w:p w:rsidR="00A91920" w:rsidRPr="00A91920" w:rsidRDefault="00A91920" w:rsidP="00A91920">
      <w:pPr>
        <w:spacing w:after="0" w:line="240" w:lineRule="auto"/>
        <w:jc w:val="center"/>
        <w:rPr>
          <w:rFonts w:ascii="Times New Roman" w:eastAsia="Calibri" w:hAnsi="Times New Roman" w:cs="Times New Roman"/>
          <w:b/>
          <w:bCs/>
          <w:color w:val="000000"/>
          <w:sz w:val="28"/>
          <w:szCs w:val="28"/>
        </w:rPr>
      </w:pPr>
      <w:r w:rsidRPr="00A91920">
        <w:rPr>
          <w:rFonts w:ascii="Times New Roman" w:eastAsia="Calibri" w:hAnsi="Times New Roman" w:cs="Times New Roman"/>
          <w:b/>
          <w:bCs/>
          <w:color w:val="000000"/>
          <w:sz w:val="28"/>
          <w:szCs w:val="28"/>
        </w:rPr>
        <w:t xml:space="preserve">Размеры должностных окладов лиц, замещающих </w:t>
      </w:r>
    </w:p>
    <w:p w:rsidR="00A91920" w:rsidRPr="00A91920" w:rsidRDefault="00A91920" w:rsidP="00A91920">
      <w:pPr>
        <w:spacing w:after="0" w:line="240" w:lineRule="auto"/>
        <w:jc w:val="center"/>
        <w:rPr>
          <w:rFonts w:ascii="Times New Roman" w:eastAsia="Calibri" w:hAnsi="Times New Roman" w:cs="Times New Roman"/>
          <w:b/>
          <w:bCs/>
          <w:color w:val="000000"/>
          <w:sz w:val="28"/>
          <w:szCs w:val="28"/>
        </w:rPr>
      </w:pPr>
      <w:r w:rsidRPr="00A91920">
        <w:rPr>
          <w:rFonts w:ascii="Times New Roman" w:eastAsia="Calibri" w:hAnsi="Times New Roman" w:cs="Times New Roman"/>
          <w:b/>
          <w:bCs/>
          <w:color w:val="000000"/>
          <w:sz w:val="28"/>
          <w:szCs w:val="28"/>
        </w:rPr>
        <w:t xml:space="preserve">муниципальные должности и должности муниципальной службы </w:t>
      </w:r>
    </w:p>
    <w:p w:rsidR="00A91920" w:rsidRPr="00A91920" w:rsidRDefault="00A91920" w:rsidP="00A91920">
      <w:pPr>
        <w:spacing w:after="0" w:line="240" w:lineRule="auto"/>
        <w:jc w:val="center"/>
        <w:rPr>
          <w:rFonts w:ascii="Times New Roman" w:eastAsia="Calibri" w:hAnsi="Times New Roman" w:cs="Times New Roman"/>
          <w:b/>
          <w:bCs/>
          <w:color w:val="000000"/>
          <w:sz w:val="28"/>
          <w:szCs w:val="28"/>
        </w:rPr>
      </w:pPr>
      <w:r w:rsidRPr="00A91920">
        <w:rPr>
          <w:rFonts w:ascii="Times New Roman" w:eastAsia="Calibri" w:hAnsi="Times New Roman" w:cs="Times New Roman"/>
          <w:b/>
          <w:bCs/>
          <w:color w:val="000000"/>
          <w:sz w:val="28"/>
          <w:szCs w:val="28"/>
        </w:rPr>
        <w:t xml:space="preserve">в контрольно-счетной палате Урюпинского муниципального района </w:t>
      </w:r>
    </w:p>
    <w:p w:rsidR="00A91920" w:rsidRPr="00A91920" w:rsidRDefault="00A91920" w:rsidP="00A91920">
      <w:pPr>
        <w:spacing w:after="0" w:line="240" w:lineRule="auto"/>
        <w:jc w:val="both"/>
        <w:rPr>
          <w:rFonts w:ascii="Times New Roman" w:eastAsia="Calibri" w:hAnsi="Times New Roman" w:cs="Times New Roman"/>
          <w:sz w:val="28"/>
          <w:szCs w:val="28"/>
        </w:rPr>
      </w:pPr>
    </w:p>
    <w:p w:rsidR="00A91920" w:rsidRPr="00A91920" w:rsidRDefault="00A91920" w:rsidP="00A91920">
      <w:pPr>
        <w:spacing w:after="0" w:line="240" w:lineRule="auto"/>
        <w:jc w:val="center"/>
        <w:rPr>
          <w:rFonts w:ascii="Times New Roman" w:eastAsia="Calibri" w:hAnsi="Times New Roman" w:cs="Times New Roman"/>
          <w:color w:val="000000"/>
          <w:sz w:val="28"/>
          <w:szCs w:val="28"/>
        </w:rPr>
      </w:pPr>
      <w:r w:rsidRPr="00A91920">
        <w:rPr>
          <w:rFonts w:ascii="Times New Roman" w:eastAsia="Calibri" w:hAnsi="Times New Roman" w:cs="Times New Roman"/>
          <w:sz w:val="28"/>
          <w:szCs w:val="28"/>
        </w:rPr>
        <w:t xml:space="preserve">1. </w:t>
      </w:r>
      <w:r w:rsidRPr="00A91920">
        <w:rPr>
          <w:rFonts w:ascii="Times New Roman" w:eastAsia="Calibri" w:hAnsi="Times New Roman" w:cs="Times New Roman"/>
          <w:color w:val="000000"/>
          <w:sz w:val="28"/>
          <w:szCs w:val="28"/>
        </w:rPr>
        <w:t xml:space="preserve">Размер должностного оклада лица, замещающего </w:t>
      </w:r>
    </w:p>
    <w:p w:rsidR="00A91920" w:rsidRPr="00A91920" w:rsidRDefault="00A91920" w:rsidP="00A91920">
      <w:pPr>
        <w:spacing w:after="0" w:line="240" w:lineRule="auto"/>
        <w:jc w:val="center"/>
        <w:rPr>
          <w:rFonts w:ascii="Times New Roman" w:eastAsia="Calibri" w:hAnsi="Times New Roman" w:cs="Times New Roman"/>
          <w:color w:val="000000"/>
          <w:sz w:val="28"/>
          <w:szCs w:val="28"/>
        </w:rPr>
      </w:pPr>
      <w:r w:rsidRPr="00A91920">
        <w:rPr>
          <w:rFonts w:ascii="Times New Roman" w:eastAsia="Calibri" w:hAnsi="Times New Roman" w:cs="Times New Roman"/>
          <w:color w:val="000000"/>
          <w:sz w:val="28"/>
          <w:szCs w:val="28"/>
        </w:rPr>
        <w:t xml:space="preserve">муниципальную должность в контрольно-счетной палате </w:t>
      </w:r>
    </w:p>
    <w:p w:rsidR="00A91920" w:rsidRPr="00A91920" w:rsidRDefault="00A91920" w:rsidP="00A91920">
      <w:pPr>
        <w:spacing w:after="0" w:line="240" w:lineRule="auto"/>
        <w:jc w:val="center"/>
        <w:rPr>
          <w:rFonts w:ascii="Times New Roman" w:eastAsia="Calibri" w:hAnsi="Times New Roman" w:cs="Times New Roman"/>
          <w:color w:val="000000"/>
          <w:sz w:val="28"/>
          <w:szCs w:val="28"/>
        </w:rPr>
      </w:pPr>
      <w:r w:rsidRPr="00A91920">
        <w:rPr>
          <w:rFonts w:ascii="Times New Roman" w:eastAsia="Calibri" w:hAnsi="Times New Roman" w:cs="Times New Roman"/>
          <w:color w:val="000000"/>
          <w:sz w:val="28"/>
          <w:szCs w:val="28"/>
        </w:rPr>
        <w:t>Урюпинского муниципального района</w:t>
      </w:r>
    </w:p>
    <w:p w:rsidR="00A91920" w:rsidRPr="00A91920" w:rsidRDefault="00A91920" w:rsidP="00A91920">
      <w:pPr>
        <w:spacing w:after="0" w:line="240" w:lineRule="auto"/>
        <w:jc w:val="center"/>
        <w:rPr>
          <w:rFonts w:ascii="Times New Roman" w:eastAsia="Calibri" w:hAnsi="Times New Roman" w:cs="Times New Roman"/>
          <w:color w:val="000000"/>
          <w:sz w:val="28"/>
          <w:szCs w:val="28"/>
        </w:rPr>
      </w:pPr>
      <w:r w:rsidRPr="00A91920">
        <w:rPr>
          <w:rFonts w:ascii="Times New Roman" w:eastAsia="Calibri" w:hAnsi="Times New Roman" w:cs="Times New Roman"/>
          <w:color w:val="000000"/>
          <w:sz w:val="28"/>
          <w:szCs w:val="28"/>
        </w:rPr>
        <w:t>с 01 декабря 2023 года</w:t>
      </w:r>
    </w:p>
    <w:p w:rsidR="00A91920" w:rsidRPr="00A91920" w:rsidRDefault="00A91920" w:rsidP="00A91920">
      <w:pPr>
        <w:spacing w:after="0" w:line="240" w:lineRule="auto"/>
        <w:rPr>
          <w:rFonts w:ascii="Times New Roman" w:eastAsia="Calibri" w:hAnsi="Times New Roman" w:cs="Times New Roman"/>
          <w:b/>
          <w:bCs/>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5220"/>
        <w:gridCol w:w="3236"/>
      </w:tblGrid>
      <w:tr w:rsidR="00A91920" w:rsidRPr="00A91920" w:rsidTr="003264D7">
        <w:tc>
          <w:tcPr>
            <w:tcW w:w="1008" w:type="dxa"/>
            <w:tcBorders>
              <w:top w:val="single" w:sz="4" w:space="0" w:color="auto"/>
              <w:left w:val="single" w:sz="4" w:space="0" w:color="auto"/>
              <w:bottom w:val="single" w:sz="4" w:space="0" w:color="auto"/>
              <w:right w:val="single" w:sz="4" w:space="0" w:color="auto"/>
            </w:tcBorders>
            <w:vAlign w:val="center"/>
          </w:tcPr>
          <w:p w:rsidR="00A91920" w:rsidRPr="00A91920" w:rsidRDefault="00A91920" w:rsidP="00A91920">
            <w:pPr>
              <w:spacing w:after="0" w:line="240" w:lineRule="auto"/>
              <w:jc w:val="center"/>
              <w:rPr>
                <w:rFonts w:ascii="Times New Roman" w:eastAsia="Calibri" w:hAnsi="Times New Roman" w:cs="Times New Roman"/>
                <w:sz w:val="28"/>
                <w:szCs w:val="28"/>
              </w:rPr>
            </w:pPr>
            <w:r w:rsidRPr="00A91920">
              <w:rPr>
                <w:rFonts w:ascii="Times New Roman" w:eastAsia="Calibri" w:hAnsi="Times New Roman" w:cs="Times New Roman"/>
                <w:sz w:val="28"/>
                <w:szCs w:val="28"/>
              </w:rPr>
              <w:t>№</w:t>
            </w:r>
          </w:p>
          <w:p w:rsidR="00A91920" w:rsidRPr="00A91920" w:rsidRDefault="00A91920" w:rsidP="00A91920">
            <w:pPr>
              <w:spacing w:after="0" w:line="240" w:lineRule="auto"/>
              <w:jc w:val="center"/>
              <w:rPr>
                <w:rFonts w:ascii="Times New Roman" w:eastAsia="Calibri" w:hAnsi="Times New Roman" w:cs="Times New Roman"/>
                <w:sz w:val="28"/>
                <w:szCs w:val="28"/>
              </w:rPr>
            </w:pPr>
            <w:proofErr w:type="spellStart"/>
            <w:proofErr w:type="gramStart"/>
            <w:r w:rsidRPr="00A91920">
              <w:rPr>
                <w:rFonts w:ascii="Times New Roman" w:eastAsia="Calibri" w:hAnsi="Times New Roman" w:cs="Times New Roman"/>
                <w:sz w:val="28"/>
                <w:szCs w:val="28"/>
              </w:rPr>
              <w:t>п</w:t>
            </w:r>
            <w:proofErr w:type="spellEnd"/>
            <w:proofErr w:type="gramEnd"/>
            <w:r w:rsidRPr="00A91920">
              <w:rPr>
                <w:rFonts w:ascii="Times New Roman" w:eastAsia="Calibri" w:hAnsi="Times New Roman" w:cs="Times New Roman"/>
                <w:sz w:val="28"/>
                <w:szCs w:val="28"/>
              </w:rPr>
              <w:t>/</w:t>
            </w:r>
            <w:proofErr w:type="spellStart"/>
            <w:r w:rsidRPr="00A91920">
              <w:rPr>
                <w:rFonts w:ascii="Times New Roman" w:eastAsia="Calibri" w:hAnsi="Times New Roman" w:cs="Times New Roman"/>
                <w:sz w:val="28"/>
                <w:szCs w:val="28"/>
              </w:rPr>
              <w:t>п</w:t>
            </w:r>
            <w:proofErr w:type="spellEnd"/>
          </w:p>
        </w:tc>
        <w:tc>
          <w:tcPr>
            <w:tcW w:w="5220" w:type="dxa"/>
            <w:tcBorders>
              <w:top w:val="single" w:sz="4" w:space="0" w:color="auto"/>
              <w:left w:val="single" w:sz="4" w:space="0" w:color="auto"/>
              <w:bottom w:val="single" w:sz="4" w:space="0" w:color="auto"/>
              <w:right w:val="single" w:sz="4" w:space="0" w:color="auto"/>
            </w:tcBorders>
            <w:vAlign w:val="center"/>
          </w:tcPr>
          <w:p w:rsidR="00A91920" w:rsidRPr="00A91920" w:rsidRDefault="00A91920" w:rsidP="00A91920">
            <w:pPr>
              <w:spacing w:after="0" w:line="240" w:lineRule="auto"/>
              <w:jc w:val="center"/>
              <w:rPr>
                <w:rFonts w:ascii="Times New Roman" w:eastAsia="Calibri" w:hAnsi="Times New Roman" w:cs="Times New Roman"/>
                <w:sz w:val="28"/>
                <w:szCs w:val="28"/>
              </w:rPr>
            </w:pPr>
            <w:r w:rsidRPr="00A91920">
              <w:rPr>
                <w:rFonts w:ascii="Times New Roman" w:eastAsia="Calibri" w:hAnsi="Times New Roman" w:cs="Times New Roman"/>
                <w:sz w:val="28"/>
                <w:szCs w:val="28"/>
              </w:rPr>
              <w:t>Наименование должности</w:t>
            </w:r>
          </w:p>
        </w:tc>
        <w:tc>
          <w:tcPr>
            <w:tcW w:w="3236" w:type="dxa"/>
            <w:tcBorders>
              <w:top w:val="single" w:sz="4" w:space="0" w:color="auto"/>
              <w:left w:val="single" w:sz="4" w:space="0" w:color="auto"/>
              <w:bottom w:val="single" w:sz="4" w:space="0" w:color="auto"/>
              <w:right w:val="single" w:sz="4" w:space="0" w:color="auto"/>
            </w:tcBorders>
            <w:vAlign w:val="center"/>
          </w:tcPr>
          <w:p w:rsidR="00A91920" w:rsidRPr="00A91920" w:rsidRDefault="00A91920" w:rsidP="00A91920">
            <w:pPr>
              <w:spacing w:after="0" w:line="240" w:lineRule="auto"/>
              <w:jc w:val="center"/>
              <w:rPr>
                <w:rFonts w:ascii="Times New Roman" w:eastAsia="Calibri" w:hAnsi="Times New Roman" w:cs="Times New Roman"/>
                <w:sz w:val="28"/>
                <w:szCs w:val="28"/>
              </w:rPr>
            </w:pPr>
            <w:r w:rsidRPr="00A91920">
              <w:rPr>
                <w:rFonts w:ascii="Times New Roman" w:eastAsia="Calibri" w:hAnsi="Times New Roman" w:cs="Times New Roman"/>
                <w:sz w:val="28"/>
                <w:szCs w:val="28"/>
              </w:rPr>
              <w:t>Размер</w:t>
            </w:r>
          </w:p>
          <w:p w:rsidR="00A91920" w:rsidRPr="00A91920" w:rsidRDefault="00A91920" w:rsidP="00A91920">
            <w:pPr>
              <w:spacing w:after="0" w:line="240" w:lineRule="auto"/>
              <w:jc w:val="center"/>
              <w:rPr>
                <w:rFonts w:ascii="Times New Roman" w:eastAsia="Calibri" w:hAnsi="Times New Roman" w:cs="Times New Roman"/>
                <w:sz w:val="28"/>
                <w:szCs w:val="28"/>
              </w:rPr>
            </w:pPr>
            <w:r w:rsidRPr="00A91920">
              <w:rPr>
                <w:rFonts w:ascii="Times New Roman" w:eastAsia="Calibri" w:hAnsi="Times New Roman" w:cs="Times New Roman"/>
                <w:sz w:val="28"/>
                <w:szCs w:val="28"/>
              </w:rPr>
              <w:t>должностного оклада</w:t>
            </w:r>
          </w:p>
        </w:tc>
      </w:tr>
      <w:tr w:rsidR="00A91920" w:rsidRPr="00A91920" w:rsidTr="003264D7">
        <w:tc>
          <w:tcPr>
            <w:tcW w:w="1008" w:type="dxa"/>
            <w:tcBorders>
              <w:top w:val="single" w:sz="4" w:space="0" w:color="auto"/>
              <w:left w:val="single" w:sz="4" w:space="0" w:color="auto"/>
              <w:bottom w:val="single" w:sz="4" w:space="0" w:color="auto"/>
              <w:right w:val="single" w:sz="4" w:space="0" w:color="auto"/>
            </w:tcBorders>
            <w:vAlign w:val="center"/>
          </w:tcPr>
          <w:p w:rsidR="00A91920" w:rsidRPr="00A91920" w:rsidRDefault="00A91920" w:rsidP="00A91920">
            <w:pPr>
              <w:spacing w:after="0" w:line="240" w:lineRule="auto"/>
              <w:jc w:val="center"/>
              <w:rPr>
                <w:rFonts w:ascii="Times New Roman" w:eastAsia="Calibri" w:hAnsi="Times New Roman" w:cs="Times New Roman"/>
                <w:sz w:val="28"/>
                <w:szCs w:val="28"/>
              </w:rPr>
            </w:pPr>
            <w:r w:rsidRPr="00A91920">
              <w:rPr>
                <w:rFonts w:ascii="Times New Roman" w:eastAsia="Calibri" w:hAnsi="Times New Roman" w:cs="Times New Roman"/>
                <w:sz w:val="28"/>
                <w:szCs w:val="28"/>
              </w:rPr>
              <w:t>1</w:t>
            </w:r>
          </w:p>
        </w:tc>
        <w:tc>
          <w:tcPr>
            <w:tcW w:w="5220" w:type="dxa"/>
            <w:tcBorders>
              <w:top w:val="single" w:sz="4" w:space="0" w:color="auto"/>
              <w:left w:val="single" w:sz="4" w:space="0" w:color="auto"/>
              <w:bottom w:val="single" w:sz="4" w:space="0" w:color="auto"/>
              <w:right w:val="single" w:sz="4" w:space="0" w:color="auto"/>
            </w:tcBorders>
            <w:vAlign w:val="center"/>
          </w:tcPr>
          <w:p w:rsidR="00A91920" w:rsidRPr="00A91920" w:rsidRDefault="00A91920" w:rsidP="00A91920">
            <w:pPr>
              <w:spacing w:after="0" w:line="240" w:lineRule="auto"/>
              <w:rPr>
                <w:rFonts w:ascii="Times New Roman" w:eastAsia="Calibri" w:hAnsi="Times New Roman" w:cs="Times New Roman"/>
                <w:sz w:val="28"/>
                <w:szCs w:val="28"/>
              </w:rPr>
            </w:pPr>
            <w:r w:rsidRPr="00A91920">
              <w:rPr>
                <w:rFonts w:ascii="Times New Roman" w:eastAsia="Calibri" w:hAnsi="Times New Roman" w:cs="Times New Roman"/>
                <w:sz w:val="28"/>
                <w:szCs w:val="28"/>
              </w:rPr>
              <w:t>Председатель контрольно-счетной палаты</w:t>
            </w:r>
          </w:p>
        </w:tc>
        <w:tc>
          <w:tcPr>
            <w:tcW w:w="3236" w:type="dxa"/>
            <w:tcBorders>
              <w:top w:val="single" w:sz="4" w:space="0" w:color="auto"/>
              <w:left w:val="single" w:sz="4" w:space="0" w:color="auto"/>
              <w:bottom w:val="single" w:sz="4" w:space="0" w:color="auto"/>
              <w:right w:val="single" w:sz="4" w:space="0" w:color="auto"/>
            </w:tcBorders>
            <w:vAlign w:val="center"/>
          </w:tcPr>
          <w:p w:rsidR="00A91920" w:rsidRPr="00A91920" w:rsidRDefault="00A91920" w:rsidP="00A91920">
            <w:pPr>
              <w:spacing w:after="0" w:line="240" w:lineRule="auto"/>
              <w:jc w:val="center"/>
              <w:rPr>
                <w:rFonts w:ascii="Times New Roman" w:eastAsia="Calibri" w:hAnsi="Times New Roman" w:cs="Times New Roman"/>
                <w:sz w:val="28"/>
                <w:szCs w:val="28"/>
              </w:rPr>
            </w:pPr>
            <w:r w:rsidRPr="00A91920">
              <w:rPr>
                <w:rFonts w:ascii="Times New Roman" w:eastAsia="Calibri" w:hAnsi="Times New Roman" w:cs="Times New Roman"/>
                <w:color w:val="000000" w:themeColor="text1"/>
                <w:sz w:val="28"/>
                <w:szCs w:val="28"/>
              </w:rPr>
              <w:t>19075-00</w:t>
            </w:r>
          </w:p>
        </w:tc>
      </w:tr>
    </w:tbl>
    <w:p w:rsidR="00A91920" w:rsidRPr="00A91920" w:rsidRDefault="00A91920" w:rsidP="00A91920">
      <w:pPr>
        <w:spacing w:after="0" w:line="240" w:lineRule="auto"/>
        <w:jc w:val="both"/>
        <w:rPr>
          <w:rFonts w:ascii="Times New Roman" w:eastAsia="Calibri" w:hAnsi="Times New Roman" w:cs="Times New Roman"/>
          <w:sz w:val="28"/>
          <w:szCs w:val="28"/>
        </w:rPr>
      </w:pPr>
    </w:p>
    <w:p w:rsidR="00A91920" w:rsidRPr="00A91920" w:rsidRDefault="00A91920" w:rsidP="00A91920">
      <w:pPr>
        <w:spacing w:after="0" w:line="240" w:lineRule="auto"/>
        <w:jc w:val="center"/>
        <w:rPr>
          <w:rFonts w:ascii="Times New Roman" w:eastAsia="Calibri" w:hAnsi="Times New Roman" w:cs="Times New Roman"/>
          <w:sz w:val="28"/>
          <w:szCs w:val="28"/>
        </w:rPr>
      </w:pPr>
      <w:r w:rsidRPr="00A91920">
        <w:rPr>
          <w:rFonts w:ascii="Times New Roman" w:eastAsia="Calibri" w:hAnsi="Times New Roman" w:cs="Times New Roman"/>
          <w:sz w:val="28"/>
          <w:szCs w:val="28"/>
        </w:rPr>
        <w:t>2. Размеры должностных окладов лиц, замещающих должности</w:t>
      </w:r>
    </w:p>
    <w:p w:rsidR="00A91920" w:rsidRPr="00A91920" w:rsidRDefault="00A91920" w:rsidP="00A91920">
      <w:pPr>
        <w:spacing w:after="0" w:line="240" w:lineRule="auto"/>
        <w:jc w:val="center"/>
        <w:rPr>
          <w:rFonts w:ascii="Times New Roman" w:eastAsia="Calibri" w:hAnsi="Times New Roman" w:cs="Times New Roman"/>
          <w:sz w:val="28"/>
          <w:szCs w:val="28"/>
        </w:rPr>
      </w:pPr>
      <w:r w:rsidRPr="00A91920">
        <w:rPr>
          <w:rFonts w:ascii="Times New Roman" w:eastAsia="Calibri" w:hAnsi="Times New Roman" w:cs="Times New Roman"/>
          <w:sz w:val="28"/>
          <w:szCs w:val="28"/>
        </w:rPr>
        <w:t>муниципальной службы в контрольно-счетной палате</w:t>
      </w:r>
    </w:p>
    <w:p w:rsidR="00A91920" w:rsidRPr="00A91920" w:rsidRDefault="00A91920" w:rsidP="00A91920">
      <w:pPr>
        <w:spacing w:after="0" w:line="240" w:lineRule="auto"/>
        <w:jc w:val="center"/>
        <w:rPr>
          <w:rFonts w:ascii="Times New Roman" w:eastAsia="Calibri" w:hAnsi="Times New Roman" w:cs="Times New Roman"/>
          <w:sz w:val="28"/>
          <w:szCs w:val="28"/>
        </w:rPr>
      </w:pPr>
      <w:r w:rsidRPr="00A91920">
        <w:rPr>
          <w:rFonts w:ascii="Times New Roman" w:eastAsia="Calibri" w:hAnsi="Times New Roman" w:cs="Times New Roman"/>
          <w:sz w:val="28"/>
          <w:szCs w:val="28"/>
        </w:rPr>
        <w:t>Урюпинского муниципального района</w:t>
      </w:r>
    </w:p>
    <w:p w:rsidR="00A91920" w:rsidRPr="00A91920" w:rsidRDefault="00A91920" w:rsidP="00A91920">
      <w:pPr>
        <w:spacing w:after="0" w:line="240" w:lineRule="auto"/>
        <w:jc w:val="center"/>
        <w:rPr>
          <w:rFonts w:ascii="Times New Roman" w:eastAsia="Calibri" w:hAnsi="Times New Roman" w:cs="Times New Roman"/>
          <w:sz w:val="28"/>
          <w:szCs w:val="28"/>
        </w:rPr>
      </w:pPr>
      <w:r w:rsidRPr="00A91920">
        <w:rPr>
          <w:rFonts w:ascii="Times New Roman" w:eastAsia="Calibri" w:hAnsi="Times New Roman" w:cs="Times New Roman"/>
          <w:sz w:val="28"/>
          <w:szCs w:val="28"/>
        </w:rPr>
        <w:t>с 01 декабря 2023 года</w:t>
      </w:r>
    </w:p>
    <w:p w:rsidR="00A91920" w:rsidRPr="00A91920" w:rsidRDefault="00A91920" w:rsidP="00A91920">
      <w:pPr>
        <w:spacing w:after="0" w:line="240" w:lineRule="auto"/>
        <w:jc w:val="both"/>
        <w:rPr>
          <w:rFonts w:ascii="Times New Roman" w:eastAsia="Calibri"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5220"/>
        <w:gridCol w:w="3236"/>
      </w:tblGrid>
      <w:tr w:rsidR="00A91920" w:rsidRPr="00A91920" w:rsidTr="003264D7">
        <w:tc>
          <w:tcPr>
            <w:tcW w:w="900" w:type="dxa"/>
            <w:tcBorders>
              <w:top w:val="single" w:sz="4" w:space="0" w:color="auto"/>
              <w:left w:val="single" w:sz="4" w:space="0" w:color="auto"/>
              <w:bottom w:val="single" w:sz="4" w:space="0" w:color="auto"/>
              <w:right w:val="single" w:sz="4" w:space="0" w:color="auto"/>
            </w:tcBorders>
            <w:vAlign w:val="center"/>
          </w:tcPr>
          <w:p w:rsidR="00A91920" w:rsidRPr="00A91920" w:rsidRDefault="00A91920" w:rsidP="00A91920">
            <w:pPr>
              <w:spacing w:after="0" w:line="240" w:lineRule="auto"/>
              <w:jc w:val="center"/>
              <w:rPr>
                <w:rFonts w:ascii="Times New Roman" w:eastAsia="Calibri" w:hAnsi="Times New Roman" w:cs="Times New Roman"/>
                <w:sz w:val="28"/>
                <w:szCs w:val="28"/>
              </w:rPr>
            </w:pPr>
            <w:r w:rsidRPr="00A91920">
              <w:rPr>
                <w:rFonts w:ascii="Times New Roman" w:eastAsia="Calibri" w:hAnsi="Times New Roman" w:cs="Times New Roman"/>
                <w:sz w:val="28"/>
                <w:szCs w:val="28"/>
              </w:rPr>
              <w:t>№</w:t>
            </w:r>
          </w:p>
          <w:p w:rsidR="00A91920" w:rsidRPr="00A91920" w:rsidRDefault="00A91920" w:rsidP="00A91920">
            <w:pPr>
              <w:spacing w:after="0" w:line="240" w:lineRule="auto"/>
              <w:jc w:val="center"/>
              <w:rPr>
                <w:rFonts w:ascii="Times New Roman" w:eastAsia="Calibri" w:hAnsi="Times New Roman" w:cs="Times New Roman"/>
                <w:sz w:val="28"/>
                <w:szCs w:val="28"/>
              </w:rPr>
            </w:pPr>
            <w:proofErr w:type="spellStart"/>
            <w:proofErr w:type="gramStart"/>
            <w:r w:rsidRPr="00A91920">
              <w:rPr>
                <w:rFonts w:ascii="Times New Roman" w:eastAsia="Calibri" w:hAnsi="Times New Roman" w:cs="Times New Roman"/>
                <w:sz w:val="28"/>
                <w:szCs w:val="28"/>
              </w:rPr>
              <w:t>п</w:t>
            </w:r>
            <w:proofErr w:type="spellEnd"/>
            <w:proofErr w:type="gramEnd"/>
            <w:r w:rsidRPr="00A91920">
              <w:rPr>
                <w:rFonts w:ascii="Times New Roman" w:eastAsia="Calibri" w:hAnsi="Times New Roman" w:cs="Times New Roman"/>
                <w:sz w:val="28"/>
                <w:szCs w:val="28"/>
              </w:rPr>
              <w:t>/</w:t>
            </w:r>
            <w:proofErr w:type="spellStart"/>
            <w:r w:rsidRPr="00A91920">
              <w:rPr>
                <w:rFonts w:ascii="Times New Roman" w:eastAsia="Calibri" w:hAnsi="Times New Roman" w:cs="Times New Roman"/>
                <w:sz w:val="28"/>
                <w:szCs w:val="28"/>
              </w:rPr>
              <w:t>п</w:t>
            </w:r>
            <w:proofErr w:type="spellEnd"/>
          </w:p>
        </w:tc>
        <w:tc>
          <w:tcPr>
            <w:tcW w:w="5220" w:type="dxa"/>
            <w:tcBorders>
              <w:top w:val="single" w:sz="4" w:space="0" w:color="auto"/>
              <w:left w:val="single" w:sz="4" w:space="0" w:color="auto"/>
              <w:bottom w:val="single" w:sz="4" w:space="0" w:color="auto"/>
              <w:right w:val="single" w:sz="4" w:space="0" w:color="auto"/>
            </w:tcBorders>
            <w:vAlign w:val="center"/>
          </w:tcPr>
          <w:p w:rsidR="00A91920" w:rsidRPr="00A91920" w:rsidRDefault="00A91920" w:rsidP="00A91920">
            <w:pPr>
              <w:spacing w:after="0" w:line="240" w:lineRule="auto"/>
              <w:jc w:val="center"/>
              <w:rPr>
                <w:rFonts w:ascii="Times New Roman" w:eastAsia="Calibri" w:hAnsi="Times New Roman" w:cs="Times New Roman"/>
                <w:sz w:val="28"/>
                <w:szCs w:val="28"/>
              </w:rPr>
            </w:pPr>
            <w:r w:rsidRPr="00A91920">
              <w:rPr>
                <w:rFonts w:ascii="Times New Roman" w:eastAsia="Calibri" w:hAnsi="Times New Roman" w:cs="Times New Roman"/>
                <w:sz w:val="28"/>
                <w:szCs w:val="28"/>
              </w:rPr>
              <w:t>Наименование должности</w:t>
            </w:r>
          </w:p>
        </w:tc>
        <w:tc>
          <w:tcPr>
            <w:tcW w:w="3236" w:type="dxa"/>
            <w:tcBorders>
              <w:top w:val="single" w:sz="4" w:space="0" w:color="auto"/>
              <w:left w:val="single" w:sz="4" w:space="0" w:color="auto"/>
              <w:bottom w:val="single" w:sz="4" w:space="0" w:color="auto"/>
              <w:right w:val="single" w:sz="4" w:space="0" w:color="auto"/>
            </w:tcBorders>
            <w:vAlign w:val="center"/>
          </w:tcPr>
          <w:p w:rsidR="00A91920" w:rsidRPr="00A91920" w:rsidRDefault="00A91920" w:rsidP="00A91920">
            <w:pPr>
              <w:spacing w:after="0" w:line="240" w:lineRule="auto"/>
              <w:jc w:val="center"/>
              <w:rPr>
                <w:rFonts w:ascii="Times New Roman" w:eastAsia="Calibri" w:hAnsi="Times New Roman" w:cs="Times New Roman"/>
                <w:sz w:val="28"/>
                <w:szCs w:val="28"/>
              </w:rPr>
            </w:pPr>
            <w:r w:rsidRPr="00A91920">
              <w:rPr>
                <w:rFonts w:ascii="Times New Roman" w:eastAsia="Calibri" w:hAnsi="Times New Roman" w:cs="Times New Roman"/>
                <w:sz w:val="28"/>
                <w:szCs w:val="28"/>
              </w:rPr>
              <w:t>Размер</w:t>
            </w:r>
          </w:p>
          <w:p w:rsidR="00A91920" w:rsidRPr="00A91920" w:rsidRDefault="00A91920" w:rsidP="00A91920">
            <w:pPr>
              <w:spacing w:after="0" w:line="240" w:lineRule="auto"/>
              <w:jc w:val="center"/>
              <w:rPr>
                <w:rFonts w:ascii="Times New Roman" w:eastAsia="Calibri" w:hAnsi="Times New Roman" w:cs="Times New Roman"/>
                <w:sz w:val="28"/>
                <w:szCs w:val="28"/>
              </w:rPr>
            </w:pPr>
            <w:r w:rsidRPr="00A91920">
              <w:rPr>
                <w:rFonts w:ascii="Times New Roman" w:eastAsia="Calibri" w:hAnsi="Times New Roman" w:cs="Times New Roman"/>
                <w:sz w:val="28"/>
                <w:szCs w:val="28"/>
              </w:rPr>
              <w:t>должностного оклада</w:t>
            </w:r>
          </w:p>
        </w:tc>
      </w:tr>
      <w:tr w:rsidR="00A91920" w:rsidRPr="00A91920" w:rsidTr="003264D7">
        <w:tc>
          <w:tcPr>
            <w:tcW w:w="900" w:type="dxa"/>
            <w:tcBorders>
              <w:top w:val="single" w:sz="4" w:space="0" w:color="auto"/>
              <w:left w:val="single" w:sz="4" w:space="0" w:color="auto"/>
              <w:bottom w:val="single" w:sz="4" w:space="0" w:color="auto"/>
              <w:right w:val="single" w:sz="4" w:space="0" w:color="auto"/>
            </w:tcBorders>
            <w:vAlign w:val="center"/>
          </w:tcPr>
          <w:p w:rsidR="00A91920" w:rsidRPr="00A91920" w:rsidRDefault="00A91920" w:rsidP="00A91920">
            <w:pPr>
              <w:spacing w:after="0" w:line="240" w:lineRule="auto"/>
              <w:jc w:val="center"/>
              <w:rPr>
                <w:rFonts w:ascii="Times New Roman" w:eastAsia="Calibri" w:hAnsi="Times New Roman" w:cs="Times New Roman"/>
                <w:sz w:val="28"/>
                <w:szCs w:val="28"/>
              </w:rPr>
            </w:pPr>
            <w:r w:rsidRPr="00A91920">
              <w:rPr>
                <w:rFonts w:ascii="Times New Roman" w:eastAsia="Calibri" w:hAnsi="Times New Roman" w:cs="Times New Roman"/>
                <w:sz w:val="28"/>
                <w:szCs w:val="28"/>
              </w:rPr>
              <w:t>1</w:t>
            </w:r>
          </w:p>
        </w:tc>
        <w:tc>
          <w:tcPr>
            <w:tcW w:w="5220" w:type="dxa"/>
            <w:tcBorders>
              <w:top w:val="single" w:sz="4" w:space="0" w:color="auto"/>
              <w:left w:val="single" w:sz="4" w:space="0" w:color="auto"/>
              <w:bottom w:val="single" w:sz="4" w:space="0" w:color="auto"/>
              <w:right w:val="single" w:sz="4" w:space="0" w:color="auto"/>
            </w:tcBorders>
            <w:vAlign w:val="center"/>
          </w:tcPr>
          <w:p w:rsidR="00A91920" w:rsidRPr="00A91920" w:rsidRDefault="00A91920" w:rsidP="00A91920">
            <w:pPr>
              <w:spacing w:after="0" w:line="240" w:lineRule="auto"/>
              <w:rPr>
                <w:rFonts w:ascii="Times New Roman" w:eastAsia="Calibri" w:hAnsi="Times New Roman" w:cs="Times New Roman"/>
                <w:sz w:val="28"/>
                <w:szCs w:val="28"/>
              </w:rPr>
            </w:pPr>
            <w:r w:rsidRPr="00A91920">
              <w:rPr>
                <w:rFonts w:ascii="Times New Roman" w:eastAsia="Calibri" w:hAnsi="Times New Roman" w:cs="Times New Roman"/>
                <w:sz w:val="28"/>
                <w:szCs w:val="28"/>
              </w:rPr>
              <w:t>Ведущий инспектор</w:t>
            </w:r>
          </w:p>
        </w:tc>
        <w:tc>
          <w:tcPr>
            <w:tcW w:w="3236" w:type="dxa"/>
            <w:tcBorders>
              <w:top w:val="single" w:sz="4" w:space="0" w:color="auto"/>
              <w:left w:val="single" w:sz="4" w:space="0" w:color="auto"/>
              <w:bottom w:val="single" w:sz="4" w:space="0" w:color="auto"/>
              <w:right w:val="single" w:sz="4" w:space="0" w:color="auto"/>
            </w:tcBorders>
            <w:vAlign w:val="center"/>
          </w:tcPr>
          <w:p w:rsidR="00A91920" w:rsidRPr="00A91920" w:rsidRDefault="00A91920" w:rsidP="00A91920">
            <w:pPr>
              <w:spacing w:after="0" w:line="240" w:lineRule="auto"/>
              <w:jc w:val="center"/>
              <w:rPr>
                <w:rFonts w:ascii="Times New Roman" w:eastAsia="Calibri" w:hAnsi="Times New Roman" w:cs="Times New Roman"/>
                <w:sz w:val="28"/>
                <w:szCs w:val="28"/>
              </w:rPr>
            </w:pPr>
            <w:r w:rsidRPr="00A91920">
              <w:rPr>
                <w:rFonts w:ascii="Times New Roman" w:hAnsi="Times New Roman" w:cs="Times New Roman"/>
                <w:sz w:val="28"/>
                <w:szCs w:val="28"/>
              </w:rPr>
              <w:t>11481-00</w:t>
            </w:r>
          </w:p>
        </w:tc>
      </w:tr>
    </w:tbl>
    <w:p w:rsidR="00A91920" w:rsidRPr="00A91920" w:rsidRDefault="00A91920" w:rsidP="00A91920">
      <w:pPr>
        <w:spacing w:after="0" w:line="240" w:lineRule="auto"/>
        <w:jc w:val="both"/>
        <w:rPr>
          <w:rFonts w:ascii="Times New Roman" w:eastAsia="Calibri" w:hAnsi="Times New Roman" w:cs="Times New Roman"/>
          <w:sz w:val="28"/>
          <w:szCs w:val="28"/>
        </w:rPr>
      </w:pPr>
    </w:p>
    <w:p w:rsidR="00A91920" w:rsidRPr="00A91920" w:rsidRDefault="00A91920" w:rsidP="00A91920">
      <w:pPr>
        <w:spacing w:after="0" w:line="240" w:lineRule="auto"/>
        <w:jc w:val="both"/>
        <w:rPr>
          <w:rFonts w:ascii="Times New Roman" w:eastAsia="Calibri" w:hAnsi="Times New Roman" w:cs="Times New Roman"/>
          <w:b/>
          <w:bCs/>
          <w:sz w:val="28"/>
          <w:szCs w:val="28"/>
        </w:rPr>
      </w:pPr>
    </w:p>
    <w:p w:rsidR="00BD17B3" w:rsidRPr="00A91920" w:rsidRDefault="00BD17B3" w:rsidP="00BD17B3">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Заместитель председателя</w:t>
      </w:r>
    </w:p>
    <w:p w:rsidR="00BD17B3" w:rsidRPr="00A91920" w:rsidRDefault="00BD17B3" w:rsidP="00BD17B3">
      <w:pPr>
        <w:spacing w:after="0" w:line="240" w:lineRule="auto"/>
        <w:jc w:val="both"/>
        <w:rPr>
          <w:rFonts w:ascii="Times New Roman" w:hAnsi="Times New Roman" w:cs="Times New Roman"/>
          <w:b/>
          <w:bCs/>
          <w:sz w:val="28"/>
          <w:szCs w:val="28"/>
        </w:rPr>
      </w:pPr>
      <w:r w:rsidRPr="00A91920">
        <w:rPr>
          <w:rFonts w:ascii="Times New Roman" w:hAnsi="Times New Roman" w:cs="Times New Roman"/>
          <w:b/>
          <w:bCs/>
          <w:sz w:val="28"/>
          <w:szCs w:val="28"/>
        </w:rPr>
        <w:t xml:space="preserve">Урюпинской районной Думы                    </w:t>
      </w:r>
      <w:r>
        <w:rPr>
          <w:rFonts w:ascii="Times New Roman" w:hAnsi="Times New Roman" w:cs="Times New Roman"/>
          <w:b/>
          <w:bCs/>
          <w:sz w:val="28"/>
          <w:szCs w:val="28"/>
        </w:rPr>
        <w:t xml:space="preserve">                               А.Л. </w:t>
      </w:r>
      <w:proofErr w:type="spellStart"/>
      <w:r>
        <w:rPr>
          <w:rFonts w:ascii="Times New Roman" w:hAnsi="Times New Roman" w:cs="Times New Roman"/>
          <w:b/>
          <w:bCs/>
          <w:sz w:val="28"/>
          <w:szCs w:val="28"/>
        </w:rPr>
        <w:t>Кутыркин</w:t>
      </w:r>
      <w:proofErr w:type="spellEnd"/>
    </w:p>
    <w:p w:rsidR="00A91920" w:rsidRPr="00A91920" w:rsidRDefault="00A91920" w:rsidP="00A91920">
      <w:pPr>
        <w:spacing w:after="0" w:line="240" w:lineRule="auto"/>
        <w:jc w:val="both"/>
        <w:rPr>
          <w:rFonts w:ascii="Times New Roman" w:eastAsia="Calibri" w:hAnsi="Times New Roman" w:cs="Times New Roman"/>
          <w:sz w:val="28"/>
          <w:szCs w:val="28"/>
        </w:rPr>
      </w:pPr>
    </w:p>
    <w:p w:rsidR="00A91920" w:rsidRPr="00A91920" w:rsidRDefault="00A91920" w:rsidP="00A91920">
      <w:pPr>
        <w:spacing w:after="0" w:line="240" w:lineRule="auto"/>
        <w:rPr>
          <w:rFonts w:ascii="Times New Roman" w:hAnsi="Times New Roman" w:cs="Times New Roman"/>
          <w:b/>
          <w:bCs/>
          <w:sz w:val="28"/>
          <w:szCs w:val="28"/>
        </w:rPr>
      </w:pPr>
    </w:p>
    <w:p w:rsidR="00A91920" w:rsidRPr="00A91920" w:rsidRDefault="00A91920" w:rsidP="00A91920">
      <w:pPr>
        <w:spacing w:after="0" w:line="240" w:lineRule="auto"/>
        <w:rPr>
          <w:rFonts w:ascii="Times New Roman" w:hAnsi="Times New Roman" w:cs="Times New Roman"/>
          <w:b/>
          <w:bCs/>
          <w:sz w:val="28"/>
          <w:szCs w:val="28"/>
        </w:rPr>
      </w:pPr>
    </w:p>
    <w:p w:rsidR="00A91920" w:rsidRPr="00A91920" w:rsidRDefault="00A91920" w:rsidP="00A91920">
      <w:pPr>
        <w:spacing w:after="0" w:line="240" w:lineRule="auto"/>
        <w:rPr>
          <w:rFonts w:ascii="Times New Roman" w:hAnsi="Times New Roman" w:cs="Times New Roman"/>
          <w:b/>
          <w:bCs/>
          <w:sz w:val="28"/>
          <w:szCs w:val="28"/>
        </w:rPr>
      </w:pPr>
    </w:p>
    <w:p w:rsidR="00A91920" w:rsidRPr="00A91920" w:rsidRDefault="00A91920" w:rsidP="00A91920">
      <w:pPr>
        <w:spacing w:after="0" w:line="240" w:lineRule="auto"/>
        <w:rPr>
          <w:rFonts w:ascii="Times New Roman" w:hAnsi="Times New Roman" w:cs="Times New Roman"/>
          <w:b/>
          <w:bCs/>
          <w:sz w:val="28"/>
          <w:szCs w:val="28"/>
        </w:rPr>
      </w:pPr>
    </w:p>
    <w:p w:rsidR="00A91920" w:rsidRPr="00A91920" w:rsidRDefault="00A91920" w:rsidP="00A91920">
      <w:pPr>
        <w:spacing w:after="0" w:line="240" w:lineRule="auto"/>
        <w:rPr>
          <w:rFonts w:ascii="Times New Roman" w:hAnsi="Times New Roman" w:cs="Times New Roman"/>
          <w:b/>
          <w:bCs/>
          <w:sz w:val="28"/>
          <w:szCs w:val="28"/>
        </w:rPr>
      </w:pPr>
    </w:p>
    <w:p w:rsidR="00A91920" w:rsidRPr="00A91920" w:rsidRDefault="00A91920" w:rsidP="00A91920">
      <w:pPr>
        <w:spacing w:after="0" w:line="240" w:lineRule="auto"/>
        <w:rPr>
          <w:rFonts w:ascii="Times New Roman" w:hAnsi="Times New Roman" w:cs="Times New Roman"/>
          <w:b/>
          <w:bCs/>
          <w:sz w:val="28"/>
          <w:szCs w:val="28"/>
        </w:rPr>
      </w:pPr>
    </w:p>
    <w:p w:rsidR="00A91920" w:rsidRPr="00A91920" w:rsidRDefault="00A91920" w:rsidP="00A91920">
      <w:pPr>
        <w:spacing w:after="0" w:line="240" w:lineRule="auto"/>
        <w:rPr>
          <w:rFonts w:ascii="Times New Roman" w:hAnsi="Times New Roman" w:cs="Times New Roman"/>
          <w:b/>
          <w:bCs/>
          <w:sz w:val="28"/>
          <w:szCs w:val="28"/>
        </w:rPr>
      </w:pPr>
    </w:p>
    <w:p w:rsidR="00A91920" w:rsidRPr="00A91920" w:rsidRDefault="00A91920" w:rsidP="00A91920">
      <w:pPr>
        <w:spacing w:after="0" w:line="240" w:lineRule="auto"/>
        <w:rPr>
          <w:rFonts w:ascii="Times New Roman" w:hAnsi="Times New Roman" w:cs="Times New Roman"/>
          <w:b/>
          <w:bCs/>
          <w:sz w:val="28"/>
          <w:szCs w:val="28"/>
        </w:rPr>
      </w:pPr>
    </w:p>
    <w:p w:rsidR="00A91920" w:rsidRPr="00A91920" w:rsidRDefault="00A91920" w:rsidP="00A91920">
      <w:pPr>
        <w:spacing w:after="0" w:line="240" w:lineRule="auto"/>
        <w:rPr>
          <w:rFonts w:ascii="Times New Roman" w:hAnsi="Times New Roman" w:cs="Times New Roman"/>
          <w:b/>
          <w:bCs/>
          <w:sz w:val="28"/>
          <w:szCs w:val="28"/>
        </w:rPr>
      </w:pPr>
    </w:p>
    <w:p w:rsidR="00A91920" w:rsidRPr="00A91920" w:rsidRDefault="00A91920" w:rsidP="00A91920">
      <w:pPr>
        <w:spacing w:after="0" w:line="240" w:lineRule="auto"/>
        <w:rPr>
          <w:rFonts w:ascii="Times New Roman" w:hAnsi="Times New Roman" w:cs="Times New Roman"/>
          <w:b/>
          <w:bCs/>
          <w:sz w:val="28"/>
          <w:szCs w:val="28"/>
        </w:rPr>
      </w:pPr>
    </w:p>
    <w:p w:rsidR="00A91920" w:rsidRPr="00A91920" w:rsidRDefault="00A91920" w:rsidP="00A91920">
      <w:pPr>
        <w:spacing w:after="0" w:line="240" w:lineRule="auto"/>
        <w:rPr>
          <w:rFonts w:ascii="Times New Roman" w:hAnsi="Times New Roman" w:cs="Times New Roman"/>
          <w:b/>
          <w:bCs/>
          <w:sz w:val="28"/>
          <w:szCs w:val="28"/>
        </w:rPr>
      </w:pPr>
    </w:p>
    <w:p w:rsidR="00A91920" w:rsidRPr="00A91920" w:rsidRDefault="00A91920" w:rsidP="00A91920">
      <w:pPr>
        <w:spacing w:after="0" w:line="240" w:lineRule="auto"/>
        <w:rPr>
          <w:rFonts w:ascii="Times New Roman" w:hAnsi="Times New Roman" w:cs="Times New Roman"/>
          <w:b/>
          <w:bCs/>
          <w:sz w:val="28"/>
          <w:szCs w:val="28"/>
        </w:rPr>
      </w:pPr>
    </w:p>
    <w:p w:rsidR="00A91920" w:rsidRPr="00A91920" w:rsidRDefault="00A91920" w:rsidP="00A91920">
      <w:pPr>
        <w:spacing w:after="0" w:line="240" w:lineRule="auto"/>
        <w:rPr>
          <w:rFonts w:ascii="Times New Roman" w:hAnsi="Times New Roman" w:cs="Times New Roman"/>
          <w:b/>
          <w:bCs/>
          <w:sz w:val="28"/>
          <w:szCs w:val="28"/>
        </w:rPr>
      </w:pPr>
    </w:p>
    <w:p w:rsidR="00A91920" w:rsidRPr="00A91920" w:rsidRDefault="00A91920" w:rsidP="00A91920">
      <w:pPr>
        <w:spacing w:after="0" w:line="240" w:lineRule="auto"/>
        <w:jc w:val="both"/>
        <w:rPr>
          <w:rFonts w:ascii="Times New Roman" w:hAnsi="Times New Roman" w:cs="Times New Roman"/>
          <w:color w:val="000000"/>
        </w:rPr>
      </w:pPr>
      <w:r w:rsidRPr="00A91920">
        <w:rPr>
          <w:rFonts w:ascii="Times New Roman" w:hAnsi="Times New Roman" w:cs="Times New Roman"/>
          <w:color w:val="000000"/>
        </w:rPr>
        <w:lastRenderedPageBreak/>
        <w:t xml:space="preserve">                                                                                                          Приложение 4 к решению</w:t>
      </w:r>
    </w:p>
    <w:p w:rsidR="00A91920" w:rsidRPr="00A91920" w:rsidRDefault="00A91920" w:rsidP="00A91920">
      <w:pPr>
        <w:spacing w:after="0" w:line="240" w:lineRule="auto"/>
        <w:jc w:val="both"/>
        <w:rPr>
          <w:rFonts w:ascii="Times New Roman" w:hAnsi="Times New Roman" w:cs="Times New Roman"/>
          <w:color w:val="000000"/>
        </w:rPr>
      </w:pPr>
      <w:r w:rsidRPr="00A91920">
        <w:rPr>
          <w:rFonts w:ascii="Times New Roman" w:hAnsi="Times New Roman" w:cs="Times New Roman"/>
          <w:color w:val="000000"/>
        </w:rPr>
        <w:t xml:space="preserve">                                                                           </w:t>
      </w:r>
      <w:r>
        <w:rPr>
          <w:rFonts w:ascii="Times New Roman" w:hAnsi="Times New Roman" w:cs="Times New Roman"/>
          <w:color w:val="000000"/>
        </w:rPr>
        <w:t xml:space="preserve">                               </w:t>
      </w:r>
      <w:r w:rsidRPr="00A91920">
        <w:rPr>
          <w:rFonts w:ascii="Times New Roman" w:hAnsi="Times New Roman" w:cs="Times New Roman"/>
          <w:color w:val="000000"/>
        </w:rPr>
        <w:t>Урюпинской районной Думы</w:t>
      </w:r>
    </w:p>
    <w:p w:rsidR="00A91920" w:rsidRPr="00A91920" w:rsidRDefault="00A91920" w:rsidP="00A91920">
      <w:pPr>
        <w:spacing w:after="0" w:line="240" w:lineRule="auto"/>
        <w:jc w:val="both"/>
        <w:rPr>
          <w:rFonts w:ascii="Times New Roman" w:hAnsi="Times New Roman" w:cs="Times New Roman"/>
          <w:color w:val="000000"/>
        </w:rPr>
      </w:pPr>
      <w:r w:rsidRPr="00A91920">
        <w:rPr>
          <w:rFonts w:ascii="Times New Roman" w:hAnsi="Times New Roman" w:cs="Times New Roman"/>
          <w:color w:val="000000"/>
        </w:rPr>
        <w:t xml:space="preserve">                                                                                                        </w:t>
      </w:r>
      <w:r>
        <w:rPr>
          <w:rFonts w:ascii="Times New Roman" w:hAnsi="Times New Roman" w:cs="Times New Roman"/>
          <w:color w:val="000000"/>
        </w:rPr>
        <w:t xml:space="preserve">  </w:t>
      </w:r>
      <w:r w:rsidRPr="00A91920">
        <w:rPr>
          <w:rFonts w:ascii="Times New Roman" w:hAnsi="Times New Roman" w:cs="Times New Roman"/>
          <w:color w:val="000000"/>
        </w:rPr>
        <w:t xml:space="preserve">от </w:t>
      </w:r>
      <w:r w:rsidR="00155A09">
        <w:rPr>
          <w:rFonts w:ascii="Times New Roman" w:hAnsi="Times New Roman" w:cs="Times New Roman"/>
          <w:color w:val="000000"/>
        </w:rPr>
        <w:t>14</w:t>
      </w:r>
      <w:r>
        <w:rPr>
          <w:rFonts w:ascii="Times New Roman" w:hAnsi="Times New Roman" w:cs="Times New Roman"/>
          <w:color w:val="000000"/>
        </w:rPr>
        <w:t xml:space="preserve"> </w:t>
      </w:r>
      <w:r w:rsidRPr="00A91920">
        <w:rPr>
          <w:rFonts w:ascii="Times New Roman" w:hAnsi="Times New Roman" w:cs="Times New Roman"/>
          <w:color w:val="000000"/>
        </w:rPr>
        <w:t>декабря 2023 года №</w:t>
      </w:r>
      <w:r>
        <w:rPr>
          <w:rFonts w:ascii="Times New Roman" w:hAnsi="Times New Roman" w:cs="Times New Roman"/>
          <w:color w:val="000000"/>
        </w:rPr>
        <w:t xml:space="preserve"> 39/</w:t>
      </w:r>
      <w:r w:rsidRPr="00A91920">
        <w:rPr>
          <w:rFonts w:ascii="Times New Roman" w:hAnsi="Times New Roman" w:cs="Times New Roman"/>
          <w:color w:val="000000"/>
        </w:rPr>
        <w:t xml:space="preserve"> </w:t>
      </w:r>
    </w:p>
    <w:p w:rsidR="00A91920" w:rsidRPr="00A91920" w:rsidRDefault="00A91920" w:rsidP="00A91920">
      <w:pPr>
        <w:spacing w:after="0" w:line="240" w:lineRule="auto"/>
        <w:rPr>
          <w:rFonts w:ascii="Times New Roman" w:hAnsi="Times New Roman" w:cs="Times New Roman"/>
          <w:sz w:val="28"/>
          <w:szCs w:val="28"/>
        </w:rPr>
      </w:pPr>
    </w:p>
    <w:p w:rsidR="00A91920" w:rsidRPr="00A91920" w:rsidRDefault="00A91920" w:rsidP="00A91920">
      <w:pPr>
        <w:spacing w:after="0" w:line="240" w:lineRule="auto"/>
        <w:jc w:val="center"/>
        <w:rPr>
          <w:rFonts w:ascii="Times New Roman" w:hAnsi="Times New Roman" w:cs="Times New Roman"/>
          <w:b/>
          <w:bCs/>
          <w:sz w:val="28"/>
          <w:szCs w:val="28"/>
        </w:rPr>
      </w:pPr>
      <w:r w:rsidRPr="00A91920">
        <w:rPr>
          <w:rFonts w:ascii="Times New Roman" w:hAnsi="Times New Roman" w:cs="Times New Roman"/>
          <w:b/>
          <w:bCs/>
          <w:sz w:val="28"/>
          <w:szCs w:val="28"/>
        </w:rPr>
        <w:t xml:space="preserve">Размеры надбавок за классные чины лицам, </w:t>
      </w:r>
    </w:p>
    <w:p w:rsidR="00A91920" w:rsidRPr="00A91920" w:rsidRDefault="00A91920" w:rsidP="00A91920">
      <w:pPr>
        <w:spacing w:after="0" w:line="240" w:lineRule="auto"/>
        <w:jc w:val="center"/>
        <w:rPr>
          <w:rFonts w:ascii="Times New Roman" w:hAnsi="Times New Roman" w:cs="Times New Roman"/>
          <w:b/>
          <w:bCs/>
          <w:sz w:val="28"/>
          <w:szCs w:val="28"/>
        </w:rPr>
      </w:pPr>
      <w:proofErr w:type="gramStart"/>
      <w:r w:rsidRPr="00A91920">
        <w:rPr>
          <w:rFonts w:ascii="Times New Roman" w:hAnsi="Times New Roman" w:cs="Times New Roman"/>
          <w:b/>
          <w:bCs/>
          <w:sz w:val="28"/>
          <w:szCs w:val="28"/>
        </w:rPr>
        <w:t>замещающим</w:t>
      </w:r>
      <w:proofErr w:type="gramEnd"/>
      <w:r w:rsidRPr="00A91920">
        <w:rPr>
          <w:rFonts w:ascii="Times New Roman" w:hAnsi="Times New Roman" w:cs="Times New Roman"/>
          <w:b/>
          <w:bCs/>
          <w:sz w:val="28"/>
          <w:szCs w:val="28"/>
        </w:rPr>
        <w:t xml:space="preserve"> должности муниципальной службы в органах </w:t>
      </w:r>
    </w:p>
    <w:p w:rsidR="00A91920" w:rsidRPr="00A91920" w:rsidRDefault="00A91920" w:rsidP="00A91920">
      <w:pPr>
        <w:spacing w:after="0" w:line="240" w:lineRule="auto"/>
        <w:jc w:val="center"/>
        <w:rPr>
          <w:rFonts w:ascii="Times New Roman" w:hAnsi="Times New Roman" w:cs="Times New Roman"/>
          <w:b/>
          <w:bCs/>
          <w:sz w:val="28"/>
          <w:szCs w:val="28"/>
        </w:rPr>
      </w:pPr>
      <w:r w:rsidRPr="00A91920">
        <w:rPr>
          <w:rFonts w:ascii="Times New Roman" w:hAnsi="Times New Roman" w:cs="Times New Roman"/>
          <w:b/>
          <w:bCs/>
          <w:sz w:val="28"/>
          <w:szCs w:val="28"/>
        </w:rPr>
        <w:t xml:space="preserve">местного самоуправления Урюпинского муниципального района </w:t>
      </w:r>
    </w:p>
    <w:p w:rsidR="00A91920" w:rsidRPr="00A91920" w:rsidRDefault="00A91920" w:rsidP="00A91920">
      <w:pPr>
        <w:spacing w:after="0" w:line="240" w:lineRule="auto"/>
        <w:jc w:val="center"/>
        <w:rPr>
          <w:rFonts w:ascii="Times New Roman" w:hAnsi="Times New Roman" w:cs="Times New Roman"/>
          <w:b/>
          <w:bCs/>
          <w:sz w:val="28"/>
          <w:szCs w:val="28"/>
        </w:rPr>
      </w:pPr>
      <w:r w:rsidRPr="00A91920">
        <w:rPr>
          <w:rFonts w:ascii="Times New Roman" w:hAnsi="Times New Roman" w:cs="Times New Roman"/>
          <w:b/>
          <w:bCs/>
          <w:sz w:val="28"/>
          <w:szCs w:val="28"/>
        </w:rPr>
        <w:t xml:space="preserve">с </w:t>
      </w:r>
      <w:r w:rsidRPr="00A91920">
        <w:rPr>
          <w:rFonts w:ascii="Times New Roman" w:hAnsi="Times New Roman" w:cs="Times New Roman"/>
          <w:b/>
          <w:bCs/>
          <w:color w:val="000000"/>
          <w:sz w:val="28"/>
          <w:szCs w:val="28"/>
        </w:rPr>
        <w:t>01 декабря 2023</w:t>
      </w:r>
      <w:r w:rsidRPr="00A91920">
        <w:rPr>
          <w:rFonts w:ascii="Times New Roman" w:hAnsi="Times New Roman" w:cs="Times New Roman"/>
          <w:b/>
          <w:bCs/>
          <w:sz w:val="28"/>
          <w:szCs w:val="28"/>
        </w:rPr>
        <w:t xml:space="preserve"> года</w:t>
      </w:r>
    </w:p>
    <w:p w:rsidR="00A91920" w:rsidRPr="00A91920" w:rsidRDefault="00A91920" w:rsidP="00A91920">
      <w:pPr>
        <w:spacing w:after="0" w:line="240" w:lineRule="auto"/>
        <w:jc w:val="center"/>
        <w:rPr>
          <w:rFonts w:ascii="Times New Roman" w:hAnsi="Times New Roman" w:cs="Times New Roman"/>
          <w:sz w:val="28"/>
          <w:szCs w:val="28"/>
        </w:rPr>
      </w:pPr>
    </w:p>
    <w:tbl>
      <w:tblPr>
        <w:tblW w:w="7630" w:type="dxa"/>
        <w:tblInd w:w="959" w:type="dxa"/>
        <w:tblLayout w:type="fixed"/>
        <w:tblLook w:val="0000"/>
      </w:tblPr>
      <w:tblGrid>
        <w:gridCol w:w="4678"/>
        <w:gridCol w:w="2952"/>
      </w:tblGrid>
      <w:tr w:rsidR="00A91920" w:rsidRPr="00A91920" w:rsidTr="003264D7">
        <w:tc>
          <w:tcPr>
            <w:tcW w:w="4678" w:type="dxa"/>
            <w:tcBorders>
              <w:top w:val="single" w:sz="4" w:space="0" w:color="auto"/>
              <w:left w:val="single" w:sz="4" w:space="0" w:color="auto"/>
              <w:bottom w:val="single" w:sz="4" w:space="0" w:color="auto"/>
              <w:right w:val="single" w:sz="4" w:space="0" w:color="auto"/>
            </w:tcBorders>
          </w:tcPr>
          <w:p w:rsidR="00A91920" w:rsidRPr="00A91920" w:rsidRDefault="00A91920" w:rsidP="00A91920">
            <w:pPr>
              <w:pStyle w:val="24"/>
              <w:jc w:val="center"/>
            </w:pPr>
            <w:r w:rsidRPr="00A91920">
              <w:t>Наименование</w:t>
            </w:r>
          </w:p>
          <w:p w:rsidR="00A91920" w:rsidRPr="00A91920" w:rsidRDefault="00A91920" w:rsidP="00A91920">
            <w:pPr>
              <w:pStyle w:val="24"/>
              <w:jc w:val="center"/>
            </w:pPr>
            <w:r w:rsidRPr="00A91920">
              <w:t>квалификационного чина</w:t>
            </w:r>
          </w:p>
        </w:tc>
        <w:tc>
          <w:tcPr>
            <w:tcW w:w="2952" w:type="dxa"/>
            <w:tcBorders>
              <w:top w:val="single" w:sz="4" w:space="0" w:color="auto"/>
              <w:left w:val="single" w:sz="4" w:space="0" w:color="auto"/>
              <w:bottom w:val="single" w:sz="4" w:space="0" w:color="auto"/>
              <w:right w:val="single" w:sz="4" w:space="0" w:color="auto"/>
            </w:tcBorders>
          </w:tcPr>
          <w:p w:rsidR="00A91920" w:rsidRPr="00A91920" w:rsidRDefault="00A91920" w:rsidP="00A91920">
            <w:pPr>
              <w:pStyle w:val="24"/>
              <w:jc w:val="center"/>
            </w:pPr>
            <w:r w:rsidRPr="00A91920">
              <w:t>Размер надбавки (рубли)</w:t>
            </w:r>
          </w:p>
        </w:tc>
      </w:tr>
      <w:tr w:rsidR="00A91920" w:rsidRPr="00A91920" w:rsidTr="003264D7">
        <w:tc>
          <w:tcPr>
            <w:tcW w:w="7630" w:type="dxa"/>
            <w:gridSpan w:val="2"/>
            <w:tcBorders>
              <w:top w:val="single" w:sz="4" w:space="0" w:color="auto"/>
              <w:left w:val="single" w:sz="4" w:space="0" w:color="auto"/>
              <w:bottom w:val="single" w:sz="4" w:space="0" w:color="auto"/>
              <w:right w:val="single" w:sz="4" w:space="0" w:color="auto"/>
            </w:tcBorders>
          </w:tcPr>
          <w:p w:rsidR="00A91920" w:rsidRPr="00A91920" w:rsidRDefault="00A91920" w:rsidP="00A91920">
            <w:pPr>
              <w:pStyle w:val="24"/>
              <w:jc w:val="center"/>
            </w:pPr>
            <w:r w:rsidRPr="00A91920">
              <w:rPr>
                <w:b/>
                <w:bCs/>
              </w:rPr>
              <w:t>1. Действительный муниципальный советник</w:t>
            </w:r>
          </w:p>
        </w:tc>
      </w:tr>
      <w:tr w:rsidR="00A91920" w:rsidRPr="00A91920" w:rsidTr="003264D7">
        <w:tc>
          <w:tcPr>
            <w:tcW w:w="4678" w:type="dxa"/>
            <w:tcBorders>
              <w:top w:val="single" w:sz="4" w:space="0" w:color="auto"/>
              <w:left w:val="single" w:sz="4" w:space="0" w:color="auto"/>
              <w:bottom w:val="single" w:sz="4" w:space="0" w:color="auto"/>
              <w:right w:val="single" w:sz="4" w:space="0" w:color="auto"/>
            </w:tcBorders>
          </w:tcPr>
          <w:p w:rsidR="00A91920" w:rsidRPr="00A91920" w:rsidRDefault="00A91920" w:rsidP="00A91920">
            <w:pPr>
              <w:pStyle w:val="24"/>
              <w:jc w:val="center"/>
            </w:pPr>
            <w:r w:rsidRPr="00A91920">
              <w:t>1-го класса</w:t>
            </w:r>
          </w:p>
        </w:tc>
        <w:tc>
          <w:tcPr>
            <w:tcW w:w="2952" w:type="dxa"/>
            <w:tcBorders>
              <w:top w:val="single" w:sz="4" w:space="0" w:color="auto"/>
              <w:left w:val="single" w:sz="4" w:space="0" w:color="auto"/>
              <w:bottom w:val="single" w:sz="4" w:space="0" w:color="auto"/>
              <w:right w:val="single" w:sz="4" w:space="0" w:color="auto"/>
            </w:tcBorders>
          </w:tcPr>
          <w:p w:rsidR="00A91920" w:rsidRPr="00A91920" w:rsidRDefault="00A91920" w:rsidP="00A91920">
            <w:pPr>
              <w:pStyle w:val="24"/>
              <w:jc w:val="center"/>
            </w:pPr>
            <w:r w:rsidRPr="00A91920">
              <w:t>4669-00</w:t>
            </w:r>
          </w:p>
        </w:tc>
      </w:tr>
      <w:tr w:rsidR="00A91920" w:rsidRPr="00A91920" w:rsidTr="003264D7">
        <w:tc>
          <w:tcPr>
            <w:tcW w:w="4678" w:type="dxa"/>
            <w:tcBorders>
              <w:top w:val="single" w:sz="4" w:space="0" w:color="auto"/>
              <w:left w:val="single" w:sz="4" w:space="0" w:color="auto"/>
              <w:bottom w:val="single" w:sz="4" w:space="0" w:color="auto"/>
              <w:right w:val="single" w:sz="4" w:space="0" w:color="auto"/>
            </w:tcBorders>
          </w:tcPr>
          <w:p w:rsidR="00A91920" w:rsidRPr="00A91920" w:rsidRDefault="00A91920" w:rsidP="00A91920">
            <w:pPr>
              <w:pStyle w:val="24"/>
              <w:jc w:val="center"/>
            </w:pPr>
            <w:r w:rsidRPr="00A91920">
              <w:t>2-го класса</w:t>
            </w:r>
          </w:p>
        </w:tc>
        <w:tc>
          <w:tcPr>
            <w:tcW w:w="2952" w:type="dxa"/>
            <w:tcBorders>
              <w:top w:val="single" w:sz="4" w:space="0" w:color="auto"/>
              <w:left w:val="single" w:sz="4" w:space="0" w:color="auto"/>
              <w:bottom w:val="single" w:sz="4" w:space="0" w:color="auto"/>
              <w:right w:val="single" w:sz="4" w:space="0" w:color="auto"/>
            </w:tcBorders>
          </w:tcPr>
          <w:p w:rsidR="00A91920" w:rsidRPr="00A91920" w:rsidRDefault="00A91920" w:rsidP="00A91920">
            <w:pPr>
              <w:pStyle w:val="24"/>
              <w:jc w:val="center"/>
            </w:pPr>
            <w:r w:rsidRPr="00A91920">
              <w:t>4038-00</w:t>
            </w:r>
          </w:p>
        </w:tc>
      </w:tr>
      <w:tr w:rsidR="00A91920" w:rsidRPr="00A91920" w:rsidTr="003264D7">
        <w:tc>
          <w:tcPr>
            <w:tcW w:w="4678" w:type="dxa"/>
            <w:tcBorders>
              <w:top w:val="single" w:sz="4" w:space="0" w:color="auto"/>
              <w:left w:val="single" w:sz="4" w:space="0" w:color="auto"/>
              <w:bottom w:val="single" w:sz="4" w:space="0" w:color="auto"/>
              <w:right w:val="single" w:sz="4" w:space="0" w:color="auto"/>
            </w:tcBorders>
          </w:tcPr>
          <w:p w:rsidR="00A91920" w:rsidRPr="00A91920" w:rsidRDefault="00A91920" w:rsidP="00A91920">
            <w:pPr>
              <w:pStyle w:val="24"/>
              <w:jc w:val="center"/>
            </w:pPr>
            <w:r w:rsidRPr="00A91920">
              <w:t>3-го класса</w:t>
            </w:r>
          </w:p>
        </w:tc>
        <w:tc>
          <w:tcPr>
            <w:tcW w:w="2952" w:type="dxa"/>
            <w:tcBorders>
              <w:top w:val="single" w:sz="4" w:space="0" w:color="auto"/>
              <w:left w:val="single" w:sz="4" w:space="0" w:color="auto"/>
              <w:bottom w:val="single" w:sz="4" w:space="0" w:color="auto"/>
              <w:right w:val="single" w:sz="4" w:space="0" w:color="auto"/>
            </w:tcBorders>
          </w:tcPr>
          <w:p w:rsidR="00A91920" w:rsidRPr="00A91920" w:rsidRDefault="00A91920" w:rsidP="00A91920">
            <w:pPr>
              <w:pStyle w:val="24"/>
              <w:jc w:val="center"/>
            </w:pPr>
            <w:r w:rsidRPr="00A91920">
              <w:t>3408-00</w:t>
            </w:r>
          </w:p>
        </w:tc>
      </w:tr>
      <w:tr w:rsidR="00A91920" w:rsidRPr="00A91920" w:rsidTr="003264D7">
        <w:tc>
          <w:tcPr>
            <w:tcW w:w="7630" w:type="dxa"/>
            <w:gridSpan w:val="2"/>
            <w:tcBorders>
              <w:top w:val="single" w:sz="4" w:space="0" w:color="auto"/>
              <w:left w:val="single" w:sz="4" w:space="0" w:color="auto"/>
              <w:bottom w:val="single" w:sz="4" w:space="0" w:color="auto"/>
              <w:right w:val="single" w:sz="4" w:space="0" w:color="auto"/>
            </w:tcBorders>
          </w:tcPr>
          <w:p w:rsidR="00A91920" w:rsidRPr="00A91920" w:rsidRDefault="00A91920" w:rsidP="00A91920">
            <w:pPr>
              <w:pStyle w:val="24"/>
              <w:jc w:val="center"/>
            </w:pPr>
            <w:r w:rsidRPr="00A91920">
              <w:rPr>
                <w:b/>
                <w:bCs/>
              </w:rPr>
              <w:t>2. Муниципальный советник</w:t>
            </w:r>
          </w:p>
        </w:tc>
      </w:tr>
      <w:tr w:rsidR="00A91920" w:rsidRPr="00A91920" w:rsidTr="003264D7">
        <w:tc>
          <w:tcPr>
            <w:tcW w:w="4678" w:type="dxa"/>
            <w:tcBorders>
              <w:top w:val="single" w:sz="4" w:space="0" w:color="auto"/>
              <w:left w:val="single" w:sz="4" w:space="0" w:color="auto"/>
              <w:bottom w:val="single" w:sz="4" w:space="0" w:color="auto"/>
              <w:right w:val="single" w:sz="4" w:space="0" w:color="auto"/>
            </w:tcBorders>
          </w:tcPr>
          <w:p w:rsidR="00A91920" w:rsidRPr="00A91920" w:rsidRDefault="00A91920" w:rsidP="00A91920">
            <w:pPr>
              <w:pStyle w:val="24"/>
              <w:jc w:val="center"/>
            </w:pPr>
            <w:r w:rsidRPr="00A91920">
              <w:t>1-го класса</w:t>
            </w:r>
          </w:p>
        </w:tc>
        <w:tc>
          <w:tcPr>
            <w:tcW w:w="2952" w:type="dxa"/>
            <w:tcBorders>
              <w:top w:val="single" w:sz="4" w:space="0" w:color="auto"/>
              <w:left w:val="single" w:sz="4" w:space="0" w:color="auto"/>
              <w:bottom w:val="single" w:sz="4" w:space="0" w:color="auto"/>
              <w:right w:val="single" w:sz="4" w:space="0" w:color="auto"/>
            </w:tcBorders>
          </w:tcPr>
          <w:p w:rsidR="00A91920" w:rsidRPr="00A91920" w:rsidRDefault="00A91920" w:rsidP="00A91920">
            <w:pPr>
              <w:pStyle w:val="24"/>
              <w:jc w:val="center"/>
            </w:pPr>
            <w:r w:rsidRPr="00A91920">
              <w:t>3198-00</w:t>
            </w:r>
          </w:p>
        </w:tc>
      </w:tr>
      <w:tr w:rsidR="00A91920" w:rsidRPr="00A91920" w:rsidTr="003264D7">
        <w:tc>
          <w:tcPr>
            <w:tcW w:w="4678" w:type="dxa"/>
            <w:tcBorders>
              <w:top w:val="single" w:sz="4" w:space="0" w:color="auto"/>
              <w:left w:val="single" w:sz="4" w:space="0" w:color="auto"/>
              <w:bottom w:val="single" w:sz="4" w:space="0" w:color="auto"/>
              <w:right w:val="single" w:sz="4" w:space="0" w:color="auto"/>
            </w:tcBorders>
          </w:tcPr>
          <w:p w:rsidR="00A91920" w:rsidRPr="00A91920" w:rsidRDefault="00A91920" w:rsidP="00A91920">
            <w:pPr>
              <w:pStyle w:val="24"/>
              <w:jc w:val="center"/>
            </w:pPr>
            <w:r w:rsidRPr="00A91920">
              <w:t>2-го класса</w:t>
            </w:r>
          </w:p>
        </w:tc>
        <w:tc>
          <w:tcPr>
            <w:tcW w:w="2952" w:type="dxa"/>
            <w:tcBorders>
              <w:top w:val="single" w:sz="4" w:space="0" w:color="auto"/>
              <w:left w:val="single" w:sz="4" w:space="0" w:color="auto"/>
              <w:bottom w:val="single" w:sz="4" w:space="0" w:color="auto"/>
              <w:right w:val="single" w:sz="4" w:space="0" w:color="auto"/>
            </w:tcBorders>
          </w:tcPr>
          <w:p w:rsidR="00A91920" w:rsidRPr="00A91920" w:rsidRDefault="00A91920" w:rsidP="00A91920">
            <w:pPr>
              <w:pStyle w:val="24"/>
              <w:jc w:val="center"/>
            </w:pPr>
            <w:r w:rsidRPr="00A91920">
              <w:t>3030-00</w:t>
            </w:r>
          </w:p>
        </w:tc>
      </w:tr>
      <w:tr w:rsidR="00A91920" w:rsidRPr="00A91920" w:rsidTr="003264D7">
        <w:tc>
          <w:tcPr>
            <w:tcW w:w="4678" w:type="dxa"/>
            <w:tcBorders>
              <w:top w:val="single" w:sz="4" w:space="0" w:color="auto"/>
              <w:left w:val="single" w:sz="4" w:space="0" w:color="auto"/>
              <w:bottom w:val="single" w:sz="4" w:space="0" w:color="auto"/>
              <w:right w:val="single" w:sz="4" w:space="0" w:color="auto"/>
            </w:tcBorders>
          </w:tcPr>
          <w:p w:rsidR="00A91920" w:rsidRPr="00A91920" w:rsidRDefault="00A91920" w:rsidP="00A91920">
            <w:pPr>
              <w:pStyle w:val="24"/>
              <w:jc w:val="center"/>
            </w:pPr>
            <w:r w:rsidRPr="00A91920">
              <w:t>3-го класса</w:t>
            </w:r>
          </w:p>
        </w:tc>
        <w:tc>
          <w:tcPr>
            <w:tcW w:w="2952" w:type="dxa"/>
            <w:tcBorders>
              <w:top w:val="single" w:sz="4" w:space="0" w:color="auto"/>
              <w:left w:val="single" w:sz="4" w:space="0" w:color="auto"/>
              <w:bottom w:val="single" w:sz="4" w:space="0" w:color="auto"/>
              <w:right w:val="single" w:sz="4" w:space="0" w:color="auto"/>
            </w:tcBorders>
          </w:tcPr>
          <w:p w:rsidR="00A91920" w:rsidRPr="00A91920" w:rsidRDefault="00A91920" w:rsidP="00A91920">
            <w:pPr>
              <w:pStyle w:val="24"/>
              <w:jc w:val="center"/>
            </w:pPr>
            <w:r w:rsidRPr="00A91920">
              <w:t>2777-00</w:t>
            </w:r>
          </w:p>
        </w:tc>
      </w:tr>
      <w:tr w:rsidR="00A91920" w:rsidRPr="00A91920" w:rsidTr="003264D7">
        <w:tc>
          <w:tcPr>
            <w:tcW w:w="7630" w:type="dxa"/>
            <w:gridSpan w:val="2"/>
            <w:tcBorders>
              <w:top w:val="single" w:sz="4" w:space="0" w:color="auto"/>
              <w:left w:val="single" w:sz="4" w:space="0" w:color="auto"/>
              <w:bottom w:val="single" w:sz="4" w:space="0" w:color="auto"/>
              <w:right w:val="single" w:sz="4" w:space="0" w:color="auto"/>
            </w:tcBorders>
          </w:tcPr>
          <w:p w:rsidR="00A91920" w:rsidRPr="00A91920" w:rsidRDefault="00A91920" w:rsidP="00A91920">
            <w:pPr>
              <w:pStyle w:val="24"/>
              <w:jc w:val="center"/>
            </w:pPr>
            <w:r w:rsidRPr="00A91920">
              <w:rPr>
                <w:b/>
                <w:bCs/>
              </w:rPr>
              <w:t>3. Советник муниципальной службы</w:t>
            </w:r>
          </w:p>
        </w:tc>
      </w:tr>
      <w:tr w:rsidR="00A91920" w:rsidRPr="00A91920" w:rsidTr="003264D7">
        <w:tc>
          <w:tcPr>
            <w:tcW w:w="4678" w:type="dxa"/>
            <w:tcBorders>
              <w:top w:val="single" w:sz="4" w:space="0" w:color="auto"/>
              <w:left w:val="single" w:sz="4" w:space="0" w:color="auto"/>
              <w:bottom w:val="single" w:sz="4" w:space="0" w:color="auto"/>
              <w:right w:val="single" w:sz="4" w:space="0" w:color="auto"/>
            </w:tcBorders>
          </w:tcPr>
          <w:p w:rsidR="00A91920" w:rsidRPr="00A91920" w:rsidRDefault="00A91920" w:rsidP="00A91920">
            <w:pPr>
              <w:pStyle w:val="24"/>
              <w:jc w:val="center"/>
            </w:pPr>
            <w:r w:rsidRPr="00A91920">
              <w:t>1-го класса</w:t>
            </w:r>
          </w:p>
        </w:tc>
        <w:tc>
          <w:tcPr>
            <w:tcW w:w="2952" w:type="dxa"/>
            <w:tcBorders>
              <w:top w:val="single" w:sz="4" w:space="0" w:color="auto"/>
              <w:left w:val="single" w:sz="4" w:space="0" w:color="auto"/>
              <w:bottom w:val="single" w:sz="4" w:space="0" w:color="auto"/>
              <w:right w:val="single" w:sz="4" w:space="0" w:color="auto"/>
            </w:tcBorders>
          </w:tcPr>
          <w:p w:rsidR="00A91920" w:rsidRPr="00A91920" w:rsidRDefault="00A91920" w:rsidP="00A91920">
            <w:pPr>
              <w:pStyle w:val="24"/>
              <w:jc w:val="center"/>
            </w:pPr>
            <w:r w:rsidRPr="00A91920">
              <w:t>2502-00</w:t>
            </w:r>
          </w:p>
        </w:tc>
      </w:tr>
      <w:tr w:rsidR="00A91920" w:rsidRPr="00A91920" w:rsidTr="003264D7">
        <w:tc>
          <w:tcPr>
            <w:tcW w:w="4678" w:type="dxa"/>
            <w:tcBorders>
              <w:top w:val="single" w:sz="4" w:space="0" w:color="auto"/>
              <w:left w:val="single" w:sz="4" w:space="0" w:color="auto"/>
              <w:bottom w:val="single" w:sz="4" w:space="0" w:color="auto"/>
              <w:right w:val="single" w:sz="4" w:space="0" w:color="auto"/>
            </w:tcBorders>
          </w:tcPr>
          <w:p w:rsidR="00A91920" w:rsidRPr="00A91920" w:rsidRDefault="00A91920" w:rsidP="00A91920">
            <w:pPr>
              <w:pStyle w:val="24"/>
              <w:jc w:val="center"/>
            </w:pPr>
            <w:r w:rsidRPr="00A91920">
              <w:t>2-го класса</w:t>
            </w:r>
          </w:p>
        </w:tc>
        <w:tc>
          <w:tcPr>
            <w:tcW w:w="2952" w:type="dxa"/>
            <w:tcBorders>
              <w:top w:val="single" w:sz="4" w:space="0" w:color="auto"/>
              <w:left w:val="single" w:sz="4" w:space="0" w:color="auto"/>
              <w:bottom w:val="single" w:sz="4" w:space="0" w:color="auto"/>
              <w:right w:val="single" w:sz="4" w:space="0" w:color="auto"/>
            </w:tcBorders>
          </w:tcPr>
          <w:p w:rsidR="00A91920" w:rsidRPr="00A91920" w:rsidRDefault="00A91920" w:rsidP="00A91920">
            <w:pPr>
              <w:pStyle w:val="24"/>
              <w:jc w:val="center"/>
            </w:pPr>
            <w:r w:rsidRPr="00A91920">
              <w:t>2285-00</w:t>
            </w:r>
          </w:p>
        </w:tc>
      </w:tr>
      <w:tr w:rsidR="00A91920" w:rsidRPr="00A91920" w:rsidTr="003264D7">
        <w:tc>
          <w:tcPr>
            <w:tcW w:w="4678" w:type="dxa"/>
            <w:tcBorders>
              <w:top w:val="single" w:sz="4" w:space="0" w:color="auto"/>
              <w:left w:val="single" w:sz="4" w:space="0" w:color="auto"/>
              <w:bottom w:val="single" w:sz="4" w:space="0" w:color="auto"/>
              <w:right w:val="single" w:sz="4" w:space="0" w:color="auto"/>
            </w:tcBorders>
          </w:tcPr>
          <w:p w:rsidR="00A91920" w:rsidRPr="00A91920" w:rsidRDefault="00A91920" w:rsidP="00A91920">
            <w:pPr>
              <w:pStyle w:val="24"/>
              <w:jc w:val="center"/>
            </w:pPr>
            <w:r w:rsidRPr="00A91920">
              <w:t>3-го класса</w:t>
            </w:r>
          </w:p>
        </w:tc>
        <w:tc>
          <w:tcPr>
            <w:tcW w:w="2952" w:type="dxa"/>
            <w:tcBorders>
              <w:top w:val="single" w:sz="4" w:space="0" w:color="auto"/>
              <w:left w:val="single" w:sz="4" w:space="0" w:color="auto"/>
              <w:bottom w:val="single" w:sz="4" w:space="0" w:color="auto"/>
              <w:right w:val="single" w:sz="4" w:space="0" w:color="auto"/>
            </w:tcBorders>
          </w:tcPr>
          <w:p w:rsidR="00A91920" w:rsidRPr="00A91920" w:rsidRDefault="00A91920" w:rsidP="00A91920">
            <w:pPr>
              <w:pStyle w:val="24"/>
              <w:jc w:val="center"/>
            </w:pPr>
            <w:r w:rsidRPr="00A91920">
              <w:t>2146-00</w:t>
            </w:r>
          </w:p>
        </w:tc>
      </w:tr>
      <w:tr w:rsidR="00A91920" w:rsidRPr="00A91920" w:rsidTr="003264D7">
        <w:tc>
          <w:tcPr>
            <w:tcW w:w="7630" w:type="dxa"/>
            <w:gridSpan w:val="2"/>
            <w:tcBorders>
              <w:top w:val="single" w:sz="4" w:space="0" w:color="auto"/>
              <w:left w:val="single" w:sz="4" w:space="0" w:color="auto"/>
              <w:bottom w:val="single" w:sz="4" w:space="0" w:color="auto"/>
              <w:right w:val="single" w:sz="4" w:space="0" w:color="auto"/>
            </w:tcBorders>
          </w:tcPr>
          <w:p w:rsidR="00A91920" w:rsidRPr="00A91920" w:rsidRDefault="00A91920" w:rsidP="00A91920">
            <w:pPr>
              <w:pStyle w:val="24"/>
              <w:jc w:val="center"/>
            </w:pPr>
            <w:r w:rsidRPr="00A91920">
              <w:rPr>
                <w:b/>
                <w:bCs/>
              </w:rPr>
              <w:t>4. Референт муниципальной службы</w:t>
            </w:r>
          </w:p>
        </w:tc>
      </w:tr>
      <w:tr w:rsidR="00A91920" w:rsidRPr="00A91920" w:rsidTr="003264D7">
        <w:tc>
          <w:tcPr>
            <w:tcW w:w="4678" w:type="dxa"/>
            <w:tcBorders>
              <w:top w:val="single" w:sz="4" w:space="0" w:color="auto"/>
              <w:left w:val="single" w:sz="4" w:space="0" w:color="auto"/>
              <w:bottom w:val="single" w:sz="4" w:space="0" w:color="auto"/>
              <w:right w:val="single" w:sz="4" w:space="0" w:color="auto"/>
            </w:tcBorders>
          </w:tcPr>
          <w:p w:rsidR="00A91920" w:rsidRPr="00A91920" w:rsidRDefault="00A91920" w:rsidP="00A91920">
            <w:pPr>
              <w:pStyle w:val="24"/>
              <w:jc w:val="center"/>
            </w:pPr>
            <w:r w:rsidRPr="00A91920">
              <w:t>1-го класса</w:t>
            </w:r>
          </w:p>
        </w:tc>
        <w:tc>
          <w:tcPr>
            <w:tcW w:w="2952" w:type="dxa"/>
            <w:tcBorders>
              <w:top w:val="single" w:sz="4" w:space="0" w:color="auto"/>
              <w:left w:val="single" w:sz="4" w:space="0" w:color="auto"/>
              <w:bottom w:val="single" w:sz="4" w:space="0" w:color="auto"/>
              <w:right w:val="single" w:sz="4" w:space="0" w:color="auto"/>
            </w:tcBorders>
          </w:tcPr>
          <w:p w:rsidR="00A91920" w:rsidRPr="00A91920" w:rsidRDefault="00A91920" w:rsidP="00A91920">
            <w:pPr>
              <w:pStyle w:val="24"/>
              <w:jc w:val="center"/>
            </w:pPr>
            <w:r w:rsidRPr="00A91920">
              <w:t>2059-00</w:t>
            </w:r>
          </w:p>
        </w:tc>
      </w:tr>
      <w:tr w:rsidR="00A91920" w:rsidRPr="00A91920" w:rsidTr="003264D7">
        <w:tc>
          <w:tcPr>
            <w:tcW w:w="4678" w:type="dxa"/>
            <w:tcBorders>
              <w:top w:val="single" w:sz="4" w:space="0" w:color="auto"/>
              <w:left w:val="single" w:sz="4" w:space="0" w:color="auto"/>
              <w:bottom w:val="single" w:sz="4" w:space="0" w:color="auto"/>
              <w:right w:val="single" w:sz="4" w:space="0" w:color="auto"/>
            </w:tcBorders>
          </w:tcPr>
          <w:p w:rsidR="00A91920" w:rsidRPr="00A91920" w:rsidRDefault="00A91920" w:rsidP="00A91920">
            <w:pPr>
              <w:pStyle w:val="24"/>
              <w:jc w:val="center"/>
            </w:pPr>
            <w:r w:rsidRPr="00A91920">
              <w:t>2-го класса</w:t>
            </w:r>
          </w:p>
        </w:tc>
        <w:tc>
          <w:tcPr>
            <w:tcW w:w="2952" w:type="dxa"/>
            <w:tcBorders>
              <w:top w:val="single" w:sz="4" w:space="0" w:color="auto"/>
              <w:left w:val="single" w:sz="4" w:space="0" w:color="auto"/>
              <w:bottom w:val="single" w:sz="4" w:space="0" w:color="auto"/>
              <w:right w:val="single" w:sz="4" w:space="0" w:color="auto"/>
            </w:tcBorders>
          </w:tcPr>
          <w:p w:rsidR="00A91920" w:rsidRPr="00A91920" w:rsidRDefault="00A91920" w:rsidP="00A91920">
            <w:pPr>
              <w:pStyle w:val="24"/>
              <w:jc w:val="center"/>
            </w:pPr>
            <w:r w:rsidRPr="00A91920">
              <w:t>1907-00</w:t>
            </w:r>
          </w:p>
        </w:tc>
      </w:tr>
      <w:tr w:rsidR="00A91920" w:rsidRPr="00A91920" w:rsidTr="003264D7">
        <w:tc>
          <w:tcPr>
            <w:tcW w:w="4678" w:type="dxa"/>
            <w:tcBorders>
              <w:top w:val="single" w:sz="4" w:space="0" w:color="auto"/>
              <w:left w:val="single" w:sz="4" w:space="0" w:color="auto"/>
              <w:bottom w:val="single" w:sz="4" w:space="0" w:color="auto"/>
              <w:right w:val="single" w:sz="4" w:space="0" w:color="auto"/>
            </w:tcBorders>
          </w:tcPr>
          <w:p w:rsidR="00A91920" w:rsidRPr="00A91920" w:rsidRDefault="00A91920" w:rsidP="00A91920">
            <w:pPr>
              <w:pStyle w:val="24"/>
              <w:jc w:val="center"/>
            </w:pPr>
            <w:r w:rsidRPr="00A91920">
              <w:t>3-го класса</w:t>
            </w:r>
          </w:p>
        </w:tc>
        <w:tc>
          <w:tcPr>
            <w:tcW w:w="2952" w:type="dxa"/>
            <w:tcBorders>
              <w:top w:val="single" w:sz="4" w:space="0" w:color="auto"/>
              <w:left w:val="single" w:sz="4" w:space="0" w:color="auto"/>
              <w:bottom w:val="single" w:sz="4" w:space="0" w:color="auto"/>
              <w:right w:val="single" w:sz="4" w:space="0" w:color="auto"/>
            </w:tcBorders>
          </w:tcPr>
          <w:p w:rsidR="00A91920" w:rsidRPr="00A91920" w:rsidRDefault="00A91920" w:rsidP="00A91920">
            <w:pPr>
              <w:pStyle w:val="24"/>
              <w:jc w:val="center"/>
            </w:pPr>
            <w:r w:rsidRPr="00A91920">
              <w:t>1768-00</w:t>
            </w:r>
          </w:p>
        </w:tc>
      </w:tr>
      <w:tr w:rsidR="00A91920" w:rsidRPr="00A91920" w:rsidTr="003264D7">
        <w:tc>
          <w:tcPr>
            <w:tcW w:w="7630" w:type="dxa"/>
            <w:gridSpan w:val="2"/>
            <w:tcBorders>
              <w:top w:val="single" w:sz="4" w:space="0" w:color="auto"/>
              <w:left w:val="single" w:sz="4" w:space="0" w:color="auto"/>
              <w:bottom w:val="single" w:sz="4" w:space="0" w:color="auto"/>
              <w:right w:val="single" w:sz="4" w:space="0" w:color="auto"/>
            </w:tcBorders>
          </w:tcPr>
          <w:p w:rsidR="00A91920" w:rsidRPr="00A91920" w:rsidRDefault="00A91920" w:rsidP="00A91920">
            <w:pPr>
              <w:pStyle w:val="24"/>
              <w:jc w:val="center"/>
            </w:pPr>
            <w:r w:rsidRPr="00A91920">
              <w:rPr>
                <w:b/>
                <w:bCs/>
              </w:rPr>
              <w:t>5. Секретарь муниципальной службы</w:t>
            </w:r>
          </w:p>
        </w:tc>
      </w:tr>
      <w:tr w:rsidR="00A91920" w:rsidRPr="00A91920" w:rsidTr="003264D7">
        <w:tc>
          <w:tcPr>
            <w:tcW w:w="4678" w:type="dxa"/>
            <w:tcBorders>
              <w:top w:val="single" w:sz="4" w:space="0" w:color="auto"/>
              <w:left w:val="single" w:sz="4" w:space="0" w:color="auto"/>
              <w:bottom w:val="single" w:sz="4" w:space="0" w:color="auto"/>
              <w:right w:val="single" w:sz="4" w:space="0" w:color="auto"/>
            </w:tcBorders>
          </w:tcPr>
          <w:p w:rsidR="00A91920" w:rsidRPr="00A91920" w:rsidRDefault="00A91920" w:rsidP="00A91920">
            <w:pPr>
              <w:pStyle w:val="24"/>
              <w:jc w:val="center"/>
            </w:pPr>
            <w:r w:rsidRPr="00A91920">
              <w:t>1 класса</w:t>
            </w:r>
          </w:p>
        </w:tc>
        <w:tc>
          <w:tcPr>
            <w:tcW w:w="2952" w:type="dxa"/>
            <w:tcBorders>
              <w:top w:val="single" w:sz="4" w:space="0" w:color="auto"/>
              <w:left w:val="single" w:sz="4" w:space="0" w:color="auto"/>
              <w:bottom w:val="single" w:sz="4" w:space="0" w:color="auto"/>
              <w:right w:val="single" w:sz="4" w:space="0" w:color="auto"/>
            </w:tcBorders>
          </w:tcPr>
          <w:p w:rsidR="00A91920" w:rsidRPr="00A91920" w:rsidRDefault="00A91920" w:rsidP="00A91920">
            <w:pPr>
              <w:pStyle w:val="24"/>
              <w:jc w:val="center"/>
            </w:pPr>
            <w:r w:rsidRPr="00A91920">
              <w:t>1711-00</w:t>
            </w:r>
          </w:p>
        </w:tc>
      </w:tr>
      <w:tr w:rsidR="00A91920" w:rsidRPr="00A91920" w:rsidTr="003264D7">
        <w:tc>
          <w:tcPr>
            <w:tcW w:w="4678" w:type="dxa"/>
            <w:tcBorders>
              <w:top w:val="single" w:sz="4" w:space="0" w:color="auto"/>
              <w:left w:val="single" w:sz="4" w:space="0" w:color="auto"/>
              <w:bottom w:val="single" w:sz="4" w:space="0" w:color="auto"/>
              <w:right w:val="single" w:sz="4" w:space="0" w:color="auto"/>
            </w:tcBorders>
          </w:tcPr>
          <w:p w:rsidR="00A91920" w:rsidRPr="00A91920" w:rsidRDefault="00A91920" w:rsidP="00A91920">
            <w:pPr>
              <w:pStyle w:val="24"/>
              <w:jc w:val="center"/>
            </w:pPr>
            <w:r w:rsidRPr="00A91920">
              <w:t>2 класса</w:t>
            </w:r>
          </w:p>
        </w:tc>
        <w:tc>
          <w:tcPr>
            <w:tcW w:w="2952" w:type="dxa"/>
            <w:tcBorders>
              <w:top w:val="single" w:sz="4" w:space="0" w:color="auto"/>
              <w:left w:val="single" w:sz="4" w:space="0" w:color="auto"/>
              <w:bottom w:val="single" w:sz="4" w:space="0" w:color="auto"/>
              <w:right w:val="single" w:sz="4" w:space="0" w:color="auto"/>
            </w:tcBorders>
          </w:tcPr>
          <w:p w:rsidR="00A91920" w:rsidRPr="00A91920" w:rsidRDefault="00A91920" w:rsidP="00A91920">
            <w:pPr>
              <w:pStyle w:val="24"/>
              <w:jc w:val="center"/>
            </w:pPr>
            <w:r w:rsidRPr="00A91920">
              <w:t>1491-00</w:t>
            </w:r>
          </w:p>
        </w:tc>
      </w:tr>
      <w:tr w:rsidR="00A91920" w:rsidRPr="00A91920" w:rsidTr="003264D7">
        <w:tc>
          <w:tcPr>
            <w:tcW w:w="4678" w:type="dxa"/>
            <w:tcBorders>
              <w:top w:val="single" w:sz="4" w:space="0" w:color="auto"/>
              <w:left w:val="single" w:sz="4" w:space="0" w:color="auto"/>
              <w:bottom w:val="single" w:sz="4" w:space="0" w:color="auto"/>
              <w:right w:val="single" w:sz="4" w:space="0" w:color="auto"/>
            </w:tcBorders>
          </w:tcPr>
          <w:p w:rsidR="00A91920" w:rsidRPr="00A91920" w:rsidRDefault="00A91920" w:rsidP="00A91920">
            <w:pPr>
              <w:pStyle w:val="24"/>
              <w:jc w:val="center"/>
            </w:pPr>
            <w:r w:rsidRPr="00A91920">
              <w:t>3 класса</w:t>
            </w:r>
          </w:p>
        </w:tc>
        <w:tc>
          <w:tcPr>
            <w:tcW w:w="2952" w:type="dxa"/>
            <w:tcBorders>
              <w:top w:val="single" w:sz="4" w:space="0" w:color="auto"/>
              <w:left w:val="single" w:sz="4" w:space="0" w:color="auto"/>
              <w:bottom w:val="single" w:sz="4" w:space="0" w:color="auto"/>
              <w:right w:val="single" w:sz="4" w:space="0" w:color="auto"/>
            </w:tcBorders>
          </w:tcPr>
          <w:p w:rsidR="00A91920" w:rsidRPr="00A91920" w:rsidRDefault="00A91920" w:rsidP="00A91920">
            <w:pPr>
              <w:pStyle w:val="24"/>
              <w:jc w:val="center"/>
            </w:pPr>
            <w:r w:rsidRPr="00A91920">
              <w:t>1012-00</w:t>
            </w:r>
          </w:p>
        </w:tc>
      </w:tr>
    </w:tbl>
    <w:p w:rsidR="00A91920" w:rsidRPr="00A91920" w:rsidRDefault="00A91920" w:rsidP="00A91920">
      <w:pPr>
        <w:spacing w:after="0" w:line="240" w:lineRule="auto"/>
        <w:rPr>
          <w:rFonts w:ascii="Times New Roman" w:hAnsi="Times New Roman" w:cs="Times New Roman"/>
          <w:b/>
          <w:bCs/>
          <w:sz w:val="28"/>
          <w:szCs w:val="28"/>
        </w:rPr>
      </w:pPr>
    </w:p>
    <w:p w:rsidR="00A91920" w:rsidRPr="00A91920" w:rsidRDefault="00A91920" w:rsidP="00A91920">
      <w:pPr>
        <w:spacing w:after="0" w:line="240" w:lineRule="auto"/>
        <w:jc w:val="center"/>
        <w:rPr>
          <w:rFonts w:ascii="Times New Roman" w:hAnsi="Times New Roman" w:cs="Times New Roman"/>
          <w:b/>
          <w:bCs/>
          <w:sz w:val="28"/>
          <w:szCs w:val="28"/>
        </w:rPr>
      </w:pPr>
    </w:p>
    <w:p w:rsidR="00BD17B3" w:rsidRPr="00A91920" w:rsidRDefault="00BD17B3" w:rsidP="00BD17B3">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Заместитель председателя</w:t>
      </w:r>
    </w:p>
    <w:p w:rsidR="00BD17B3" w:rsidRPr="00A91920" w:rsidRDefault="00BD17B3" w:rsidP="00BD17B3">
      <w:pPr>
        <w:spacing w:after="0" w:line="240" w:lineRule="auto"/>
        <w:jc w:val="both"/>
        <w:rPr>
          <w:rFonts w:ascii="Times New Roman" w:hAnsi="Times New Roman" w:cs="Times New Roman"/>
          <w:b/>
          <w:bCs/>
          <w:sz w:val="28"/>
          <w:szCs w:val="28"/>
        </w:rPr>
      </w:pPr>
      <w:r w:rsidRPr="00A91920">
        <w:rPr>
          <w:rFonts w:ascii="Times New Roman" w:hAnsi="Times New Roman" w:cs="Times New Roman"/>
          <w:b/>
          <w:bCs/>
          <w:sz w:val="28"/>
          <w:szCs w:val="28"/>
        </w:rPr>
        <w:t xml:space="preserve">Урюпинской районной Думы                    </w:t>
      </w:r>
      <w:r>
        <w:rPr>
          <w:rFonts w:ascii="Times New Roman" w:hAnsi="Times New Roman" w:cs="Times New Roman"/>
          <w:b/>
          <w:bCs/>
          <w:sz w:val="28"/>
          <w:szCs w:val="28"/>
        </w:rPr>
        <w:t xml:space="preserve">                               А.Л. </w:t>
      </w:r>
      <w:proofErr w:type="spellStart"/>
      <w:r>
        <w:rPr>
          <w:rFonts w:ascii="Times New Roman" w:hAnsi="Times New Roman" w:cs="Times New Roman"/>
          <w:b/>
          <w:bCs/>
          <w:sz w:val="28"/>
          <w:szCs w:val="28"/>
        </w:rPr>
        <w:t>Кутыркин</w:t>
      </w:r>
      <w:proofErr w:type="spellEnd"/>
    </w:p>
    <w:p w:rsidR="00A91920" w:rsidRPr="00A91920" w:rsidRDefault="00A91920" w:rsidP="00A91920">
      <w:pPr>
        <w:spacing w:after="0" w:line="240" w:lineRule="auto"/>
        <w:rPr>
          <w:rFonts w:ascii="Times New Roman" w:hAnsi="Times New Roman" w:cs="Times New Roman"/>
        </w:rPr>
      </w:pPr>
    </w:p>
    <w:p w:rsidR="00A91920" w:rsidRPr="00A91920" w:rsidRDefault="00A91920" w:rsidP="00A91920">
      <w:pPr>
        <w:spacing w:after="0" w:line="240" w:lineRule="auto"/>
        <w:rPr>
          <w:rFonts w:ascii="Times New Roman" w:hAnsi="Times New Roman" w:cs="Times New Roman"/>
        </w:rPr>
      </w:pPr>
    </w:p>
    <w:p w:rsidR="00A91920" w:rsidRPr="00A91920" w:rsidRDefault="00A91920" w:rsidP="00A91920">
      <w:pPr>
        <w:spacing w:after="0" w:line="240" w:lineRule="auto"/>
        <w:rPr>
          <w:rFonts w:ascii="Times New Roman" w:hAnsi="Times New Roman" w:cs="Times New Roman"/>
        </w:rPr>
      </w:pPr>
    </w:p>
    <w:p w:rsidR="00A91920" w:rsidRPr="00A91920" w:rsidRDefault="00A91920" w:rsidP="00A91920">
      <w:pPr>
        <w:spacing w:after="0" w:line="240" w:lineRule="auto"/>
        <w:rPr>
          <w:rFonts w:ascii="Times New Roman" w:hAnsi="Times New Roman" w:cs="Times New Roman"/>
        </w:rPr>
      </w:pPr>
    </w:p>
    <w:p w:rsidR="00A91920" w:rsidRPr="00A91920" w:rsidRDefault="00A91920" w:rsidP="00A91920">
      <w:pPr>
        <w:spacing w:after="0" w:line="240" w:lineRule="auto"/>
        <w:rPr>
          <w:rFonts w:ascii="Times New Roman" w:hAnsi="Times New Roman" w:cs="Times New Roman"/>
        </w:rPr>
      </w:pPr>
    </w:p>
    <w:p w:rsidR="00A91920" w:rsidRPr="00A91920" w:rsidRDefault="00A91920" w:rsidP="00A91920">
      <w:pPr>
        <w:spacing w:after="0" w:line="240" w:lineRule="auto"/>
        <w:rPr>
          <w:rFonts w:ascii="Times New Roman" w:hAnsi="Times New Roman" w:cs="Times New Roman"/>
        </w:rPr>
      </w:pPr>
    </w:p>
    <w:p w:rsidR="00A91920" w:rsidRPr="00A91920" w:rsidRDefault="00A91920" w:rsidP="00A91920">
      <w:pPr>
        <w:spacing w:after="0" w:line="240" w:lineRule="auto"/>
        <w:jc w:val="both"/>
        <w:rPr>
          <w:rFonts w:ascii="Times New Roman" w:hAnsi="Times New Roman" w:cs="Times New Roman"/>
          <w:b/>
          <w:bCs/>
          <w:color w:val="000000"/>
          <w:sz w:val="28"/>
          <w:szCs w:val="28"/>
        </w:rPr>
      </w:pPr>
    </w:p>
    <w:p w:rsidR="00A91920" w:rsidRPr="00A91920" w:rsidRDefault="00A91920" w:rsidP="00A91920">
      <w:pPr>
        <w:spacing w:after="0" w:line="240" w:lineRule="auto"/>
        <w:rPr>
          <w:rFonts w:ascii="Times New Roman" w:hAnsi="Times New Roman" w:cs="Times New Roman"/>
        </w:rPr>
      </w:pPr>
    </w:p>
    <w:p w:rsidR="00A03C55" w:rsidRPr="00A91920" w:rsidRDefault="00A03C55" w:rsidP="00A91920">
      <w:pPr>
        <w:spacing w:after="0" w:line="240" w:lineRule="auto"/>
        <w:rPr>
          <w:rFonts w:ascii="Times New Roman" w:hAnsi="Times New Roman" w:cs="Times New Roman"/>
        </w:rPr>
      </w:pPr>
    </w:p>
    <w:p w:rsidR="00A03C55" w:rsidRPr="00A91920" w:rsidRDefault="00A03C55" w:rsidP="00A91920">
      <w:pPr>
        <w:spacing w:after="0" w:line="240" w:lineRule="auto"/>
        <w:rPr>
          <w:rFonts w:ascii="Times New Roman" w:hAnsi="Times New Roman" w:cs="Times New Roman"/>
        </w:rPr>
      </w:pPr>
    </w:p>
    <w:p w:rsidR="00A03C55" w:rsidRPr="00A91920" w:rsidRDefault="00A03C55" w:rsidP="00A91920">
      <w:pPr>
        <w:spacing w:after="0" w:line="240" w:lineRule="auto"/>
        <w:rPr>
          <w:rFonts w:ascii="Times New Roman" w:hAnsi="Times New Roman" w:cs="Times New Roman"/>
        </w:rPr>
      </w:pPr>
    </w:p>
    <w:sectPr w:rsidR="00A03C55" w:rsidRPr="00A91920" w:rsidSect="005234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0908138"/>
    <w:lvl w:ilvl="0">
      <w:numFmt w:val="decimal"/>
      <w:pStyle w:val="2"/>
      <w:lvlText w:val="*"/>
      <w:lvlJc w:val="left"/>
    </w:lvl>
  </w:abstractNum>
  <w:abstractNum w:abstractNumId="1">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4"/>
    <w:multiLevelType w:val="multilevel"/>
    <w:tmpl w:val="00000004"/>
    <w:name w:val="WW8Num4"/>
    <w:lvl w:ilvl="0">
      <w:start w:val="1"/>
      <w:numFmt w:val="none"/>
      <w:suff w:val="nothing"/>
      <w:lvlText w:val=""/>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3">
    <w:nsid w:val="02DE21A2"/>
    <w:multiLevelType w:val="hybridMultilevel"/>
    <w:tmpl w:val="78CA50AA"/>
    <w:lvl w:ilvl="0" w:tplc="1C86810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06F92DBF"/>
    <w:multiLevelType w:val="hybridMultilevel"/>
    <w:tmpl w:val="8A3452AE"/>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073F38A3"/>
    <w:multiLevelType w:val="hybridMultilevel"/>
    <w:tmpl w:val="5D2A801C"/>
    <w:lvl w:ilvl="0" w:tplc="100037DC">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6">
    <w:nsid w:val="0D595387"/>
    <w:multiLevelType w:val="hybridMultilevel"/>
    <w:tmpl w:val="5CD0360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0361BE3"/>
    <w:multiLevelType w:val="hybridMultilevel"/>
    <w:tmpl w:val="35C646C2"/>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10595206"/>
    <w:multiLevelType w:val="hybridMultilevel"/>
    <w:tmpl w:val="5994E926"/>
    <w:lvl w:ilvl="0" w:tplc="7298A9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5C901FD"/>
    <w:multiLevelType w:val="multilevel"/>
    <w:tmpl w:val="F20C54B4"/>
    <w:lvl w:ilvl="0">
      <w:start w:val="1"/>
      <w:numFmt w:val="decimal"/>
      <w:lvlText w:val="%1."/>
      <w:lvlJc w:val="left"/>
      <w:pPr>
        <w:ind w:left="585" w:hanging="585"/>
      </w:pPr>
      <w:rPr>
        <w:rFonts w:hint="default"/>
      </w:rPr>
    </w:lvl>
    <w:lvl w:ilvl="1">
      <w:start w:val="2"/>
      <w:numFmt w:val="decimal"/>
      <w:lvlText w:val="%1.%2."/>
      <w:lvlJc w:val="left"/>
      <w:pPr>
        <w:ind w:left="1033"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2019" w:hanging="1080"/>
      </w:pPr>
      <w:rPr>
        <w:rFonts w:hint="default"/>
      </w:rPr>
    </w:lvl>
    <w:lvl w:ilvl="4">
      <w:start w:val="1"/>
      <w:numFmt w:val="decimal"/>
      <w:lvlText w:val="%1.%2.%3.%4.%5."/>
      <w:lvlJc w:val="left"/>
      <w:pPr>
        <w:ind w:left="2332" w:hanging="1080"/>
      </w:pPr>
      <w:rPr>
        <w:rFonts w:hint="default"/>
      </w:rPr>
    </w:lvl>
    <w:lvl w:ilvl="5">
      <w:start w:val="1"/>
      <w:numFmt w:val="decimal"/>
      <w:lvlText w:val="%1.%2.%3.%4.%5.%6."/>
      <w:lvlJc w:val="left"/>
      <w:pPr>
        <w:ind w:left="3005" w:hanging="1440"/>
      </w:pPr>
      <w:rPr>
        <w:rFonts w:hint="default"/>
      </w:rPr>
    </w:lvl>
    <w:lvl w:ilvl="6">
      <w:start w:val="1"/>
      <w:numFmt w:val="decimal"/>
      <w:lvlText w:val="%1.%2.%3.%4.%5.%6.%7."/>
      <w:lvlJc w:val="left"/>
      <w:pPr>
        <w:ind w:left="3318" w:hanging="1440"/>
      </w:pPr>
      <w:rPr>
        <w:rFonts w:hint="default"/>
      </w:rPr>
    </w:lvl>
    <w:lvl w:ilvl="7">
      <w:start w:val="1"/>
      <w:numFmt w:val="decimal"/>
      <w:lvlText w:val="%1.%2.%3.%4.%5.%6.%7.%8."/>
      <w:lvlJc w:val="left"/>
      <w:pPr>
        <w:ind w:left="3991" w:hanging="1800"/>
      </w:pPr>
      <w:rPr>
        <w:rFonts w:hint="default"/>
      </w:rPr>
    </w:lvl>
    <w:lvl w:ilvl="8">
      <w:start w:val="1"/>
      <w:numFmt w:val="decimal"/>
      <w:lvlText w:val="%1.%2.%3.%4.%5.%6.%7.%8.%9."/>
      <w:lvlJc w:val="left"/>
      <w:pPr>
        <w:ind w:left="4304" w:hanging="1800"/>
      </w:pPr>
      <w:rPr>
        <w:rFonts w:hint="default"/>
      </w:rPr>
    </w:lvl>
  </w:abstractNum>
  <w:abstractNum w:abstractNumId="10">
    <w:nsid w:val="26E84415"/>
    <w:multiLevelType w:val="hybridMultilevel"/>
    <w:tmpl w:val="3AAC6B8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285637D5"/>
    <w:multiLevelType w:val="hybridMultilevel"/>
    <w:tmpl w:val="E5743790"/>
    <w:lvl w:ilvl="0" w:tplc="D40A08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2150F5"/>
    <w:multiLevelType w:val="hybridMultilevel"/>
    <w:tmpl w:val="5308AF40"/>
    <w:lvl w:ilvl="0" w:tplc="AFA85BAA">
      <w:start w:val="1"/>
      <w:numFmt w:val="decimal"/>
      <w:lvlText w:val="%1."/>
      <w:lvlJc w:val="right"/>
      <w:pPr>
        <w:ind w:left="1080" w:hanging="360"/>
      </w:pPr>
      <w:rPr>
        <w:rFonts w:hint="default"/>
        <w:sz w:val="22"/>
        <w:szCs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FF347E7"/>
    <w:multiLevelType w:val="hybridMultilevel"/>
    <w:tmpl w:val="4A5645E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0045648"/>
    <w:multiLevelType w:val="hybridMultilevel"/>
    <w:tmpl w:val="86A4DC26"/>
    <w:lvl w:ilvl="0" w:tplc="C1628078">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5">
    <w:nsid w:val="31BE78EA"/>
    <w:multiLevelType w:val="hybridMultilevel"/>
    <w:tmpl w:val="0B6A370C"/>
    <w:lvl w:ilvl="0" w:tplc="04190011">
      <w:start w:val="1"/>
      <w:numFmt w:val="decimal"/>
      <w:lvlText w:val="%1)"/>
      <w:lvlJc w:val="left"/>
      <w:pPr>
        <w:ind w:left="36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31EC6DD8"/>
    <w:multiLevelType w:val="hybridMultilevel"/>
    <w:tmpl w:val="4A3E983E"/>
    <w:lvl w:ilvl="0" w:tplc="D898B94C">
      <w:start w:val="1"/>
      <w:numFmt w:val="decimal"/>
      <w:lvlText w:val="%1."/>
      <w:lvlJc w:val="left"/>
      <w:pPr>
        <w:ind w:left="930" w:hanging="360"/>
      </w:pPr>
      <w:rPr>
        <w:rFonts w:hint="default"/>
        <w:b w:val="0"/>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7">
    <w:nsid w:val="39FA5E7C"/>
    <w:multiLevelType w:val="hybridMultilevel"/>
    <w:tmpl w:val="FAAAD4C8"/>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3E3E0089"/>
    <w:multiLevelType w:val="hybridMultilevel"/>
    <w:tmpl w:val="7C24EFB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40C63B10"/>
    <w:multiLevelType w:val="hybridMultilevel"/>
    <w:tmpl w:val="156C332A"/>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5CF6AAC"/>
    <w:multiLevelType w:val="hybridMultilevel"/>
    <w:tmpl w:val="37A88094"/>
    <w:lvl w:ilvl="0" w:tplc="C1628078">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1">
    <w:nsid w:val="4DE17448"/>
    <w:multiLevelType w:val="hybridMultilevel"/>
    <w:tmpl w:val="3BACB258"/>
    <w:lvl w:ilvl="0" w:tplc="04190011">
      <w:start w:val="1"/>
      <w:numFmt w:val="decimal"/>
      <w:lvlText w:val="%1)"/>
      <w:lvlJc w:val="left"/>
      <w:pPr>
        <w:tabs>
          <w:tab w:val="num" w:pos="1440"/>
        </w:tabs>
        <w:ind w:left="1440" w:hanging="360"/>
      </w:pPr>
    </w:lvl>
    <w:lvl w:ilvl="1" w:tplc="C1628078">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2">
    <w:nsid w:val="57843A7C"/>
    <w:multiLevelType w:val="hybridMultilevel"/>
    <w:tmpl w:val="CA1A0054"/>
    <w:lvl w:ilvl="0" w:tplc="C1628078">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51"/>
        </w:tabs>
        <w:ind w:left="1451" w:hanging="360"/>
      </w:pPr>
      <w:rPr>
        <w:rFonts w:ascii="Courier New" w:hAnsi="Courier New" w:cs="Courier New" w:hint="default"/>
      </w:rPr>
    </w:lvl>
    <w:lvl w:ilvl="2" w:tplc="04190005" w:tentative="1">
      <w:start w:val="1"/>
      <w:numFmt w:val="bullet"/>
      <w:lvlText w:val=""/>
      <w:lvlJc w:val="left"/>
      <w:pPr>
        <w:tabs>
          <w:tab w:val="num" w:pos="2171"/>
        </w:tabs>
        <w:ind w:left="2171" w:hanging="360"/>
      </w:pPr>
      <w:rPr>
        <w:rFonts w:ascii="Wingdings" w:hAnsi="Wingdings" w:hint="default"/>
      </w:rPr>
    </w:lvl>
    <w:lvl w:ilvl="3" w:tplc="04190001" w:tentative="1">
      <w:start w:val="1"/>
      <w:numFmt w:val="bullet"/>
      <w:lvlText w:val=""/>
      <w:lvlJc w:val="left"/>
      <w:pPr>
        <w:tabs>
          <w:tab w:val="num" w:pos="2891"/>
        </w:tabs>
        <w:ind w:left="2891" w:hanging="360"/>
      </w:pPr>
      <w:rPr>
        <w:rFonts w:ascii="Symbol" w:hAnsi="Symbol" w:hint="default"/>
      </w:rPr>
    </w:lvl>
    <w:lvl w:ilvl="4" w:tplc="04190003" w:tentative="1">
      <w:start w:val="1"/>
      <w:numFmt w:val="bullet"/>
      <w:lvlText w:val="o"/>
      <w:lvlJc w:val="left"/>
      <w:pPr>
        <w:tabs>
          <w:tab w:val="num" w:pos="3611"/>
        </w:tabs>
        <w:ind w:left="3611" w:hanging="360"/>
      </w:pPr>
      <w:rPr>
        <w:rFonts w:ascii="Courier New" w:hAnsi="Courier New" w:cs="Courier New" w:hint="default"/>
      </w:rPr>
    </w:lvl>
    <w:lvl w:ilvl="5" w:tplc="04190005" w:tentative="1">
      <w:start w:val="1"/>
      <w:numFmt w:val="bullet"/>
      <w:lvlText w:val=""/>
      <w:lvlJc w:val="left"/>
      <w:pPr>
        <w:tabs>
          <w:tab w:val="num" w:pos="4331"/>
        </w:tabs>
        <w:ind w:left="4331" w:hanging="360"/>
      </w:pPr>
      <w:rPr>
        <w:rFonts w:ascii="Wingdings" w:hAnsi="Wingdings" w:hint="default"/>
      </w:rPr>
    </w:lvl>
    <w:lvl w:ilvl="6" w:tplc="04190001" w:tentative="1">
      <w:start w:val="1"/>
      <w:numFmt w:val="bullet"/>
      <w:lvlText w:val=""/>
      <w:lvlJc w:val="left"/>
      <w:pPr>
        <w:tabs>
          <w:tab w:val="num" w:pos="5051"/>
        </w:tabs>
        <w:ind w:left="5051" w:hanging="360"/>
      </w:pPr>
      <w:rPr>
        <w:rFonts w:ascii="Symbol" w:hAnsi="Symbol" w:hint="default"/>
      </w:rPr>
    </w:lvl>
    <w:lvl w:ilvl="7" w:tplc="04190003" w:tentative="1">
      <w:start w:val="1"/>
      <w:numFmt w:val="bullet"/>
      <w:lvlText w:val="o"/>
      <w:lvlJc w:val="left"/>
      <w:pPr>
        <w:tabs>
          <w:tab w:val="num" w:pos="5771"/>
        </w:tabs>
        <w:ind w:left="5771" w:hanging="360"/>
      </w:pPr>
      <w:rPr>
        <w:rFonts w:ascii="Courier New" w:hAnsi="Courier New" w:cs="Courier New" w:hint="default"/>
      </w:rPr>
    </w:lvl>
    <w:lvl w:ilvl="8" w:tplc="04190005" w:tentative="1">
      <w:start w:val="1"/>
      <w:numFmt w:val="bullet"/>
      <w:lvlText w:val=""/>
      <w:lvlJc w:val="left"/>
      <w:pPr>
        <w:tabs>
          <w:tab w:val="num" w:pos="6491"/>
        </w:tabs>
        <w:ind w:left="6491" w:hanging="360"/>
      </w:pPr>
      <w:rPr>
        <w:rFonts w:ascii="Wingdings" w:hAnsi="Wingdings" w:hint="default"/>
      </w:rPr>
    </w:lvl>
  </w:abstractNum>
  <w:abstractNum w:abstractNumId="23">
    <w:nsid w:val="578D7C23"/>
    <w:multiLevelType w:val="hybridMultilevel"/>
    <w:tmpl w:val="3EFC967E"/>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nsid w:val="5FF0344A"/>
    <w:multiLevelType w:val="hybridMultilevel"/>
    <w:tmpl w:val="8C0892B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61DF7736"/>
    <w:multiLevelType w:val="hybridMultilevel"/>
    <w:tmpl w:val="F4AE5A3A"/>
    <w:lvl w:ilvl="0" w:tplc="8DEE6E6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7A071E52"/>
    <w:multiLevelType w:val="hybridMultilevel"/>
    <w:tmpl w:val="BB18170A"/>
    <w:lvl w:ilvl="0" w:tplc="33A0D382">
      <w:start w:val="1"/>
      <w:numFmt w:val="decimal"/>
      <w:lvlText w:val="%1."/>
      <w:lvlJc w:val="left"/>
      <w:pPr>
        <w:ind w:left="1012" w:hanging="360"/>
      </w:pPr>
      <w:rPr>
        <w:rFonts w:hint="default"/>
      </w:rPr>
    </w:lvl>
    <w:lvl w:ilvl="1" w:tplc="04190019" w:tentative="1">
      <w:start w:val="1"/>
      <w:numFmt w:val="lowerLetter"/>
      <w:lvlText w:val="%2."/>
      <w:lvlJc w:val="left"/>
      <w:pPr>
        <w:ind w:left="1732" w:hanging="360"/>
      </w:pPr>
    </w:lvl>
    <w:lvl w:ilvl="2" w:tplc="0419001B" w:tentative="1">
      <w:start w:val="1"/>
      <w:numFmt w:val="lowerRoman"/>
      <w:lvlText w:val="%3."/>
      <w:lvlJc w:val="right"/>
      <w:pPr>
        <w:ind w:left="2452" w:hanging="180"/>
      </w:pPr>
    </w:lvl>
    <w:lvl w:ilvl="3" w:tplc="0419000F" w:tentative="1">
      <w:start w:val="1"/>
      <w:numFmt w:val="decimal"/>
      <w:lvlText w:val="%4."/>
      <w:lvlJc w:val="left"/>
      <w:pPr>
        <w:ind w:left="3172" w:hanging="360"/>
      </w:pPr>
    </w:lvl>
    <w:lvl w:ilvl="4" w:tplc="04190019" w:tentative="1">
      <w:start w:val="1"/>
      <w:numFmt w:val="lowerLetter"/>
      <w:lvlText w:val="%5."/>
      <w:lvlJc w:val="left"/>
      <w:pPr>
        <w:ind w:left="3892" w:hanging="360"/>
      </w:pPr>
    </w:lvl>
    <w:lvl w:ilvl="5" w:tplc="0419001B" w:tentative="1">
      <w:start w:val="1"/>
      <w:numFmt w:val="lowerRoman"/>
      <w:lvlText w:val="%6."/>
      <w:lvlJc w:val="right"/>
      <w:pPr>
        <w:ind w:left="4612" w:hanging="180"/>
      </w:pPr>
    </w:lvl>
    <w:lvl w:ilvl="6" w:tplc="0419000F" w:tentative="1">
      <w:start w:val="1"/>
      <w:numFmt w:val="decimal"/>
      <w:lvlText w:val="%7."/>
      <w:lvlJc w:val="left"/>
      <w:pPr>
        <w:ind w:left="5332" w:hanging="360"/>
      </w:pPr>
    </w:lvl>
    <w:lvl w:ilvl="7" w:tplc="04190019" w:tentative="1">
      <w:start w:val="1"/>
      <w:numFmt w:val="lowerLetter"/>
      <w:lvlText w:val="%8."/>
      <w:lvlJc w:val="left"/>
      <w:pPr>
        <w:ind w:left="6052" w:hanging="360"/>
      </w:pPr>
    </w:lvl>
    <w:lvl w:ilvl="8" w:tplc="0419001B" w:tentative="1">
      <w:start w:val="1"/>
      <w:numFmt w:val="lowerRoman"/>
      <w:lvlText w:val="%9."/>
      <w:lvlJc w:val="right"/>
      <w:pPr>
        <w:ind w:left="6772" w:hanging="180"/>
      </w:pPr>
    </w:lvl>
  </w:abstractNum>
  <w:abstractNum w:abstractNumId="27">
    <w:nsid w:val="7C144ED6"/>
    <w:multiLevelType w:val="hybridMultilevel"/>
    <w:tmpl w:val="D66C99A4"/>
    <w:lvl w:ilvl="0" w:tplc="CB10ABB4">
      <w:start w:val="1"/>
      <w:numFmt w:val="decimal"/>
      <w:lvlText w:val="%1."/>
      <w:lvlJc w:val="left"/>
      <w:pPr>
        <w:ind w:left="843" w:hanging="360"/>
      </w:pPr>
      <w:rPr>
        <w:rFonts w:hint="default"/>
        <w:b/>
      </w:rPr>
    </w:lvl>
    <w:lvl w:ilvl="1" w:tplc="04190019" w:tentative="1">
      <w:start w:val="1"/>
      <w:numFmt w:val="lowerLetter"/>
      <w:lvlText w:val="%2."/>
      <w:lvlJc w:val="left"/>
      <w:pPr>
        <w:ind w:left="1563" w:hanging="360"/>
      </w:pPr>
    </w:lvl>
    <w:lvl w:ilvl="2" w:tplc="0419001B" w:tentative="1">
      <w:start w:val="1"/>
      <w:numFmt w:val="lowerRoman"/>
      <w:lvlText w:val="%3."/>
      <w:lvlJc w:val="right"/>
      <w:pPr>
        <w:ind w:left="2283" w:hanging="180"/>
      </w:pPr>
    </w:lvl>
    <w:lvl w:ilvl="3" w:tplc="0419000F" w:tentative="1">
      <w:start w:val="1"/>
      <w:numFmt w:val="decimal"/>
      <w:lvlText w:val="%4."/>
      <w:lvlJc w:val="left"/>
      <w:pPr>
        <w:ind w:left="3003" w:hanging="360"/>
      </w:pPr>
    </w:lvl>
    <w:lvl w:ilvl="4" w:tplc="04190019" w:tentative="1">
      <w:start w:val="1"/>
      <w:numFmt w:val="lowerLetter"/>
      <w:lvlText w:val="%5."/>
      <w:lvlJc w:val="left"/>
      <w:pPr>
        <w:ind w:left="3723" w:hanging="360"/>
      </w:pPr>
    </w:lvl>
    <w:lvl w:ilvl="5" w:tplc="0419001B" w:tentative="1">
      <w:start w:val="1"/>
      <w:numFmt w:val="lowerRoman"/>
      <w:lvlText w:val="%6."/>
      <w:lvlJc w:val="right"/>
      <w:pPr>
        <w:ind w:left="4443" w:hanging="180"/>
      </w:pPr>
    </w:lvl>
    <w:lvl w:ilvl="6" w:tplc="0419000F" w:tentative="1">
      <w:start w:val="1"/>
      <w:numFmt w:val="decimal"/>
      <w:lvlText w:val="%7."/>
      <w:lvlJc w:val="left"/>
      <w:pPr>
        <w:ind w:left="5163" w:hanging="360"/>
      </w:pPr>
    </w:lvl>
    <w:lvl w:ilvl="7" w:tplc="04190019" w:tentative="1">
      <w:start w:val="1"/>
      <w:numFmt w:val="lowerLetter"/>
      <w:lvlText w:val="%8."/>
      <w:lvlJc w:val="left"/>
      <w:pPr>
        <w:ind w:left="5883" w:hanging="360"/>
      </w:pPr>
    </w:lvl>
    <w:lvl w:ilvl="8" w:tplc="0419001B" w:tentative="1">
      <w:start w:val="1"/>
      <w:numFmt w:val="lowerRoman"/>
      <w:lvlText w:val="%9."/>
      <w:lvlJc w:val="right"/>
      <w:pPr>
        <w:ind w:left="6603" w:hanging="180"/>
      </w:pPr>
    </w:lvl>
  </w:abstractNum>
  <w:num w:numId="1">
    <w:abstractNumId w:val="0"/>
    <w:lvlOverride w:ilvl="0">
      <w:lvl w:ilvl="0">
        <w:start w:val="1"/>
        <w:numFmt w:val="bullet"/>
        <w:pStyle w:val="2"/>
        <w:lvlText w:val="–"/>
        <w:legacy w:legacy="1" w:legacySpace="0" w:legacyIndent="283"/>
        <w:lvlJc w:val="left"/>
        <w:pPr>
          <w:ind w:left="992" w:hanging="283"/>
        </w:pPr>
        <w:rPr>
          <w:rFonts w:ascii="Arial" w:hAnsi="Arial" w:hint="default"/>
          <w:sz w:val="24"/>
        </w:rPr>
      </w:lvl>
    </w:lvlOverride>
  </w:num>
  <w:num w:numId="2">
    <w:abstractNumId w:val="19"/>
  </w:num>
  <w:num w:numId="3">
    <w:abstractNumId w:val="21"/>
  </w:num>
  <w:num w:numId="4">
    <w:abstractNumId w:val="22"/>
  </w:num>
  <w:num w:numId="5">
    <w:abstractNumId w:val="20"/>
  </w:num>
  <w:num w:numId="6">
    <w:abstractNumId w:val="14"/>
  </w:num>
  <w:num w:numId="7">
    <w:abstractNumId w:val="24"/>
  </w:num>
  <w:num w:numId="8">
    <w:abstractNumId w:val="10"/>
  </w:num>
  <w:num w:numId="9">
    <w:abstractNumId w:val="18"/>
  </w:num>
  <w:num w:numId="10">
    <w:abstractNumId w:val="6"/>
  </w:num>
  <w:num w:numId="11">
    <w:abstractNumId w:val="17"/>
  </w:num>
  <w:num w:numId="12">
    <w:abstractNumId w:val="7"/>
  </w:num>
  <w:num w:numId="13">
    <w:abstractNumId w:val="23"/>
  </w:num>
  <w:num w:numId="14">
    <w:abstractNumId w:val="4"/>
  </w:num>
  <w:num w:numId="15">
    <w:abstractNumId w:val="13"/>
  </w:num>
  <w:num w:numId="16">
    <w:abstractNumId w:val="15"/>
  </w:num>
  <w:num w:numId="17">
    <w:abstractNumId w:val="9"/>
  </w:num>
  <w:num w:numId="18">
    <w:abstractNumId w:val="0"/>
  </w:num>
  <w:num w:numId="19">
    <w:abstractNumId w:val="1"/>
  </w:num>
  <w:num w:numId="20">
    <w:abstractNumId w:val="2"/>
  </w:num>
  <w:num w:numId="21">
    <w:abstractNumId w:val="3"/>
  </w:num>
  <w:num w:numId="22">
    <w:abstractNumId w:val="12"/>
  </w:num>
  <w:num w:numId="23">
    <w:abstractNumId w:val="27"/>
  </w:num>
  <w:num w:numId="24">
    <w:abstractNumId w:val="25"/>
  </w:num>
  <w:num w:numId="25">
    <w:abstractNumId w:val="16"/>
  </w:num>
  <w:num w:numId="26">
    <w:abstractNumId w:val="26"/>
  </w:num>
  <w:num w:numId="27">
    <w:abstractNumId w:val="8"/>
  </w:num>
  <w:num w:numId="28">
    <w:abstractNumId w:val="5"/>
  </w:num>
  <w:num w:numId="2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characterSpacingControl w:val="doNotCompress"/>
  <w:compat>
    <w:useFELayout/>
  </w:compat>
  <w:rsids>
    <w:rsidRoot w:val="00A03C55"/>
    <w:rsid w:val="0000253F"/>
    <w:rsid w:val="000117F0"/>
    <w:rsid w:val="00043869"/>
    <w:rsid w:val="000E60B0"/>
    <w:rsid w:val="00155A09"/>
    <w:rsid w:val="0016782B"/>
    <w:rsid w:val="001931EB"/>
    <w:rsid w:val="001D6FAB"/>
    <w:rsid w:val="00206E4E"/>
    <w:rsid w:val="002B2828"/>
    <w:rsid w:val="002C322C"/>
    <w:rsid w:val="003264D7"/>
    <w:rsid w:val="00340502"/>
    <w:rsid w:val="0038738D"/>
    <w:rsid w:val="003D7264"/>
    <w:rsid w:val="003F62A4"/>
    <w:rsid w:val="00467C2C"/>
    <w:rsid w:val="004A0907"/>
    <w:rsid w:val="004C1263"/>
    <w:rsid w:val="004D5953"/>
    <w:rsid w:val="00502B89"/>
    <w:rsid w:val="0052345E"/>
    <w:rsid w:val="00540DCB"/>
    <w:rsid w:val="005B2652"/>
    <w:rsid w:val="00627A40"/>
    <w:rsid w:val="00645781"/>
    <w:rsid w:val="00653F60"/>
    <w:rsid w:val="006F4110"/>
    <w:rsid w:val="007151FF"/>
    <w:rsid w:val="00755E4A"/>
    <w:rsid w:val="007F1BF1"/>
    <w:rsid w:val="008830BB"/>
    <w:rsid w:val="008B5011"/>
    <w:rsid w:val="008C5C36"/>
    <w:rsid w:val="0093087D"/>
    <w:rsid w:val="009A36E3"/>
    <w:rsid w:val="009C2E10"/>
    <w:rsid w:val="00A03C55"/>
    <w:rsid w:val="00A05E48"/>
    <w:rsid w:val="00A05F0F"/>
    <w:rsid w:val="00A261A8"/>
    <w:rsid w:val="00A80F43"/>
    <w:rsid w:val="00A91920"/>
    <w:rsid w:val="00AF3A13"/>
    <w:rsid w:val="00B24517"/>
    <w:rsid w:val="00B26B23"/>
    <w:rsid w:val="00B36A76"/>
    <w:rsid w:val="00B66E27"/>
    <w:rsid w:val="00BD17B3"/>
    <w:rsid w:val="00C6330B"/>
    <w:rsid w:val="00C66E49"/>
    <w:rsid w:val="00D373F3"/>
    <w:rsid w:val="00D62CDA"/>
    <w:rsid w:val="00E3029D"/>
    <w:rsid w:val="00E315D1"/>
    <w:rsid w:val="00E67E08"/>
    <w:rsid w:val="00E878B0"/>
    <w:rsid w:val="00EE71F4"/>
    <w:rsid w:val="00EF272D"/>
    <w:rsid w:val="00F003EA"/>
    <w:rsid w:val="00F36C4C"/>
    <w:rsid w:val="00F702FF"/>
    <w:rsid w:val="00F75F7A"/>
    <w:rsid w:val="00F95D24"/>
    <w:rsid w:val="00FB64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Bullet 2" w:uiPriority="0"/>
    <w:lsdException w:name="Title" w:semiHidden="0" w:unhideWhenUsed="0" w:qFormat="1"/>
    <w:lsdException w:name="Default Paragraph Font" w:uiPriority="1"/>
    <w:lsdException w:name="Body Text" w:qFormat="1"/>
    <w:lsdException w:name="Body Text Indent" w:qFormat="1"/>
    <w:lsdException w:name="Subtitle" w:semiHidden="0" w:uiPriority="0" w:unhideWhenUsed="0" w:qFormat="1"/>
    <w:lsdException w:name="Body Text First Indent" w:uiPriority="0"/>
    <w:lsdException w:name="Block Text" w:uiPriority="0"/>
    <w:lsdException w:name="Strong" w:semiHidden="0" w:uiPriority="22" w:unhideWhenUsed="0" w:qFormat="1"/>
    <w:lsdException w:name="Emphasis" w:semiHidden="0" w:uiPriority="0" w:unhideWhenUsed="0" w:qFormat="1"/>
    <w:lsdException w:name="Plain Text" w:uiPriority="0" w:qFormat="1"/>
    <w:lsdException w:name="HTML Bottom of Form" w:uiPriority="0"/>
    <w:lsdException w:name="Normal (Web)" w:uiPriority="39"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45E"/>
  </w:style>
  <w:style w:type="paragraph" w:styleId="1">
    <w:name w:val="heading 1"/>
    <w:basedOn w:val="a"/>
    <w:next w:val="a"/>
    <w:link w:val="10"/>
    <w:uiPriority w:val="9"/>
    <w:qFormat/>
    <w:rsid w:val="00A03C55"/>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H2,&quot;Изумруд&quot;,Заголовок 2 Знак Знак Знак Знак,Заголовок 2 Знак Знак Знак Знак Знак Знак Знак"/>
    <w:basedOn w:val="a"/>
    <w:next w:val="a"/>
    <w:link w:val="21"/>
    <w:uiPriority w:val="9"/>
    <w:qFormat/>
    <w:rsid w:val="00A03C55"/>
    <w:pPr>
      <w:keepNext/>
      <w:keepLines/>
      <w:spacing w:before="200" w:after="0" w:line="240" w:lineRule="auto"/>
      <w:outlineLvl w:val="1"/>
    </w:pPr>
    <w:rPr>
      <w:rFonts w:ascii="Cambria" w:eastAsia="Calibri" w:hAnsi="Cambria" w:cs="Cambria"/>
      <w:b/>
      <w:bCs/>
      <w:color w:val="4F81BD"/>
      <w:sz w:val="26"/>
      <w:szCs w:val="26"/>
      <w:lang w:eastAsia="ja-JP"/>
    </w:rPr>
  </w:style>
  <w:style w:type="paragraph" w:styleId="3">
    <w:name w:val="heading 3"/>
    <w:aliases w:val="H3,&quot;Сапфир&quot;,ВВЕДЕНИЕ,OG Heading 3"/>
    <w:basedOn w:val="a"/>
    <w:next w:val="a"/>
    <w:link w:val="30"/>
    <w:uiPriority w:val="99"/>
    <w:qFormat/>
    <w:rsid w:val="00A03C55"/>
    <w:pPr>
      <w:keepNext/>
      <w:keepLines/>
      <w:spacing w:before="200" w:after="0" w:line="240" w:lineRule="auto"/>
      <w:jc w:val="both"/>
      <w:outlineLvl w:val="2"/>
    </w:pPr>
    <w:rPr>
      <w:rFonts w:ascii="Cambria" w:eastAsia="Calibri" w:hAnsi="Cambria" w:cs="Cambria"/>
      <w:b/>
      <w:bCs/>
      <w:color w:val="4F81BD"/>
      <w:sz w:val="24"/>
      <w:szCs w:val="24"/>
    </w:rPr>
  </w:style>
  <w:style w:type="paragraph" w:styleId="4">
    <w:name w:val="heading 4"/>
    <w:basedOn w:val="a"/>
    <w:next w:val="a"/>
    <w:link w:val="40"/>
    <w:uiPriority w:val="99"/>
    <w:qFormat/>
    <w:rsid w:val="00A03C55"/>
    <w:pPr>
      <w:keepNext/>
      <w:spacing w:after="0" w:line="240" w:lineRule="auto"/>
      <w:outlineLvl w:val="3"/>
    </w:pPr>
    <w:rPr>
      <w:rFonts w:ascii="TimesET" w:eastAsia="Calibri" w:hAnsi="TimesET" w:cs="TimesET"/>
      <w:b/>
      <w:bCs/>
      <w:sz w:val="24"/>
      <w:szCs w:val="24"/>
    </w:rPr>
  </w:style>
  <w:style w:type="paragraph" w:styleId="5">
    <w:name w:val="heading 5"/>
    <w:basedOn w:val="a"/>
    <w:next w:val="a"/>
    <w:link w:val="50"/>
    <w:uiPriority w:val="99"/>
    <w:qFormat/>
    <w:rsid w:val="00A03C55"/>
    <w:pPr>
      <w:keepNext/>
      <w:spacing w:after="0" w:line="240" w:lineRule="auto"/>
      <w:jc w:val="both"/>
      <w:outlineLvl w:val="4"/>
    </w:pPr>
    <w:rPr>
      <w:rFonts w:ascii="Times New Roman" w:eastAsia="Calibri" w:hAnsi="Times New Roman" w:cs="Times New Roman"/>
      <w:sz w:val="28"/>
      <w:szCs w:val="28"/>
    </w:rPr>
  </w:style>
  <w:style w:type="paragraph" w:styleId="6">
    <w:name w:val="heading 6"/>
    <w:basedOn w:val="a"/>
    <w:next w:val="a"/>
    <w:link w:val="60"/>
    <w:uiPriority w:val="99"/>
    <w:qFormat/>
    <w:rsid w:val="00A03C55"/>
    <w:pPr>
      <w:keepNext/>
      <w:spacing w:after="0" w:line="240" w:lineRule="auto"/>
      <w:jc w:val="both"/>
      <w:outlineLvl w:val="5"/>
    </w:pPr>
    <w:rPr>
      <w:rFonts w:ascii="TimesET" w:eastAsia="Calibri" w:hAnsi="TimesET" w:cs="TimesET"/>
      <w:b/>
      <w:bCs/>
      <w:sz w:val="24"/>
      <w:szCs w:val="24"/>
    </w:rPr>
  </w:style>
  <w:style w:type="paragraph" w:styleId="7">
    <w:name w:val="heading 7"/>
    <w:basedOn w:val="a"/>
    <w:next w:val="a"/>
    <w:link w:val="70"/>
    <w:uiPriority w:val="99"/>
    <w:qFormat/>
    <w:rsid w:val="00A03C55"/>
    <w:pPr>
      <w:keepNext/>
      <w:spacing w:after="0" w:line="240" w:lineRule="auto"/>
      <w:jc w:val="center"/>
      <w:outlineLvl w:val="6"/>
    </w:pPr>
    <w:rPr>
      <w:rFonts w:ascii="TimesET" w:eastAsia="Calibri" w:hAnsi="TimesET" w:cs="TimesET"/>
      <w:b/>
      <w:bCs/>
      <w:sz w:val="30"/>
      <w:szCs w:val="30"/>
    </w:rPr>
  </w:style>
  <w:style w:type="paragraph" w:styleId="8">
    <w:name w:val="heading 8"/>
    <w:basedOn w:val="a"/>
    <w:next w:val="a"/>
    <w:link w:val="80"/>
    <w:uiPriority w:val="99"/>
    <w:qFormat/>
    <w:rsid w:val="00A03C55"/>
    <w:pPr>
      <w:keepNext/>
      <w:spacing w:after="0" w:line="240" w:lineRule="auto"/>
      <w:ind w:left="709"/>
      <w:jc w:val="both"/>
      <w:outlineLvl w:val="7"/>
    </w:pPr>
    <w:rPr>
      <w:rFonts w:ascii="Times New Roman" w:eastAsia="Calibri" w:hAnsi="Times New Roman" w:cs="Times New Roman"/>
      <w:b/>
      <w:bCs/>
      <w:sz w:val="28"/>
      <w:szCs w:val="28"/>
    </w:rPr>
  </w:style>
  <w:style w:type="paragraph" w:styleId="9">
    <w:name w:val="heading 9"/>
    <w:basedOn w:val="a"/>
    <w:next w:val="a"/>
    <w:link w:val="90"/>
    <w:uiPriority w:val="99"/>
    <w:qFormat/>
    <w:rsid w:val="00A03C55"/>
    <w:pPr>
      <w:keepNext/>
      <w:spacing w:after="0" w:line="240" w:lineRule="auto"/>
      <w:ind w:firstLine="720"/>
      <w:jc w:val="center"/>
      <w:outlineLvl w:val="8"/>
    </w:pPr>
    <w:rPr>
      <w:rFonts w:ascii="Times New Roman" w:eastAsia="Calibri"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qFormat/>
    <w:rsid w:val="00A03C55"/>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10">
    <w:name w:val="Заголовок 1 Знак"/>
    <w:basedOn w:val="a0"/>
    <w:link w:val="1"/>
    <w:uiPriority w:val="9"/>
    <w:rsid w:val="00A03C55"/>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aliases w:val="H2 Знак,&quot;Изумруд&quot; Знак,Заголовок 2 Знак Знак Знак Знак Знак,Заголовок 2 Знак Знак Знак Знак Знак Знак Знак Знак"/>
    <w:basedOn w:val="a0"/>
    <w:link w:val="20"/>
    <w:uiPriority w:val="9"/>
    <w:rsid w:val="00A03C55"/>
    <w:rPr>
      <w:rFonts w:ascii="Cambria" w:eastAsia="Calibri" w:hAnsi="Cambria" w:cs="Cambria"/>
      <w:b/>
      <w:bCs/>
      <w:color w:val="4F81BD"/>
      <w:sz w:val="26"/>
      <w:szCs w:val="26"/>
      <w:lang w:eastAsia="ja-JP"/>
    </w:rPr>
  </w:style>
  <w:style w:type="character" w:customStyle="1" w:styleId="30">
    <w:name w:val="Заголовок 3 Знак"/>
    <w:aliases w:val="H3 Знак,&quot;Сапфир&quot; Знак,ВВЕДЕНИЕ Знак,OG Heading 3 Знак"/>
    <w:basedOn w:val="a0"/>
    <w:link w:val="3"/>
    <w:uiPriority w:val="99"/>
    <w:qFormat/>
    <w:rsid w:val="00A03C55"/>
    <w:rPr>
      <w:rFonts w:ascii="Cambria" w:eastAsia="Calibri" w:hAnsi="Cambria" w:cs="Cambria"/>
      <w:b/>
      <w:bCs/>
      <w:color w:val="4F81BD"/>
      <w:sz w:val="24"/>
      <w:szCs w:val="24"/>
    </w:rPr>
  </w:style>
  <w:style w:type="character" w:customStyle="1" w:styleId="40">
    <w:name w:val="Заголовок 4 Знак"/>
    <w:basedOn w:val="a0"/>
    <w:link w:val="4"/>
    <w:uiPriority w:val="99"/>
    <w:rsid w:val="00A03C55"/>
    <w:rPr>
      <w:rFonts w:ascii="TimesET" w:eastAsia="Calibri" w:hAnsi="TimesET" w:cs="TimesET"/>
      <w:b/>
      <w:bCs/>
      <w:sz w:val="24"/>
      <w:szCs w:val="24"/>
    </w:rPr>
  </w:style>
  <w:style w:type="character" w:customStyle="1" w:styleId="50">
    <w:name w:val="Заголовок 5 Знак"/>
    <w:basedOn w:val="a0"/>
    <w:link w:val="5"/>
    <w:uiPriority w:val="99"/>
    <w:rsid w:val="00A03C55"/>
    <w:rPr>
      <w:rFonts w:ascii="Times New Roman" w:eastAsia="Calibri" w:hAnsi="Times New Roman" w:cs="Times New Roman"/>
      <w:sz w:val="28"/>
      <w:szCs w:val="28"/>
    </w:rPr>
  </w:style>
  <w:style w:type="character" w:customStyle="1" w:styleId="60">
    <w:name w:val="Заголовок 6 Знак"/>
    <w:basedOn w:val="a0"/>
    <w:link w:val="6"/>
    <w:uiPriority w:val="99"/>
    <w:rsid w:val="00A03C55"/>
    <w:rPr>
      <w:rFonts w:ascii="TimesET" w:eastAsia="Calibri" w:hAnsi="TimesET" w:cs="TimesET"/>
      <w:b/>
      <w:bCs/>
      <w:sz w:val="24"/>
      <w:szCs w:val="24"/>
    </w:rPr>
  </w:style>
  <w:style w:type="character" w:customStyle="1" w:styleId="70">
    <w:name w:val="Заголовок 7 Знак"/>
    <w:basedOn w:val="a0"/>
    <w:link w:val="7"/>
    <w:uiPriority w:val="99"/>
    <w:rsid w:val="00A03C55"/>
    <w:rPr>
      <w:rFonts w:ascii="TimesET" w:eastAsia="Calibri" w:hAnsi="TimesET" w:cs="TimesET"/>
      <w:b/>
      <w:bCs/>
      <w:sz w:val="30"/>
      <w:szCs w:val="30"/>
    </w:rPr>
  </w:style>
  <w:style w:type="character" w:customStyle="1" w:styleId="80">
    <w:name w:val="Заголовок 8 Знак"/>
    <w:basedOn w:val="a0"/>
    <w:link w:val="8"/>
    <w:uiPriority w:val="99"/>
    <w:rsid w:val="00A03C55"/>
    <w:rPr>
      <w:rFonts w:ascii="Times New Roman" w:eastAsia="Calibri" w:hAnsi="Times New Roman" w:cs="Times New Roman"/>
      <w:b/>
      <w:bCs/>
      <w:sz w:val="28"/>
      <w:szCs w:val="28"/>
    </w:rPr>
  </w:style>
  <w:style w:type="character" w:customStyle="1" w:styleId="90">
    <w:name w:val="Заголовок 9 Знак"/>
    <w:basedOn w:val="a0"/>
    <w:link w:val="9"/>
    <w:uiPriority w:val="99"/>
    <w:rsid w:val="00A03C55"/>
    <w:rPr>
      <w:rFonts w:ascii="Times New Roman" w:eastAsia="Calibri" w:hAnsi="Times New Roman" w:cs="Times New Roman"/>
      <w:b/>
      <w:bCs/>
      <w:sz w:val="28"/>
      <w:szCs w:val="28"/>
    </w:rPr>
  </w:style>
  <w:style w:type="table" w:styleId="a3">
    <w:name w:val="Table Grid"/>
    <w:aliases w:val="Table Grid Report"/>
    <w:basedOn w:val="a1"/>
    <w:uiPriority w:val="39"/>
    <w:rsid w:val="00A03C55"/>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A03C55"/>
    <w:pPr>
      <w:spacing w:after="0"/>
      <w:ind w:left="720" w:right="-57"/>
      <w:contextualSpacing/>
    </w:pPr>
    <w:rPr>
      <w:rFonts w:ascii="Times New Roman" w:eastAsia="Times New Roman" w:hAnsi="Times New Roman" w:cs="Times New Roman"/>
      <w:sz w:val="24"/>
      <w:szCs w:val="24"/>
    </w:rPr>
  </w:style>
  <w:style w:type="character" w:customStyle="1" w:styleId="a5">
    <w:name w:val="Абзац списка Знак"/>
    <w:link w:val="a4"/>
    <w:uiPriority w:val="34"/>
    <w:locked/>
    <w:rsid w:val="00A03C55"/>
    <w:rPr>
      <w:rFonts w:ascii="Times New Roman" w:eastAsia="Times New Roman" w:hAnsi="Times New Roman" w:cs="Times New Roman"/>
      <w:sz w:val="24"/>
      <w:szCs w:val="24"/>
    </w:rPr>
  </w:style>
  <w:style w:type="paragraph" w:customStyle="1" w:styleId="ConsTitle">
    <w:name w:val="ConsTitle"/>
    <w:uiPriority w:val="99"/>
    <w:qFormat/>
    <w:rsid w:val="00A03C55"/>
    <w:pPr>
      <w:widowControl w:val="0"/>
      <w:autoSpaceDE w:val="0"/>
      <w:autoSpaceDN w:val="0"/>
      <w:adjustRightInd w:val="0"/>
      <w:spacing w:after="0" w:line="240" w:lineRule="auto"/>
      <w:ind w:left="-57" w:right="19772"/>
    </w:pPr>
    <w:rPr>
      <w:rFonts w:ascii="Arial" w:eastAsia="Times New Roman" w:hAnsi="Arial" w:cs="Arial"/>
      <w:b/>
      <w:bCs/>
      <w:sz w:val="16"/>
      <w:szCs w:val="16"/>
    </w:rPr>
  </w:style>
  <w:style w:type="paragraph" w:customStyle="1" w:styleId="0">
    <w:name w:val="КК0"/>
    <w:basedOn w:val="a"/>
    <w:link w:val="00"/>
    <w:qFormat/>
    <w:rsid w:val="00A03C55"/>
    <w:pPr>
      <w:spacing w:after="0"/>
      <w:ind w:left="-57" w:right="-57" w:firstLine="709"/>
    </w:pPr>
    <w:rPr>
      <w:rFonts w:ascii="Times New Roman" w:eastAsia="Times New Roman" w:hAnsi="Times New Roman" w:cs="Times New Roman"/>
      <w:sz w:val="26"/>
      <w:szCs w:val="26"/>
    </w:rPr>
  </w:style>
  <w:style w:type="character" w:customStyle="1" w:styleId="00">
    <w:name w:val="КК0 Знак"/>
    <w:basedOn w:val="a0"/>
    <w:link w:val="0"/>
    <w:rsid w:val="00A03C55"/>
    <w:rPr>
      <w:rFonts w:ascii="Times New Roman" w:eastAsia="Times New Roman" w:hAnsi="Times New Roman" w:cs="Times New Roman"/>
      <w:sz w:val="26"/>
      <w:szCs w:val="26"/>
    </w:rPr>
  </w:style>
  <w:style w:type="paragraph" w:customStyle="1" w:styleId="a6">
    <w:name w:val="Прижатый влево"/>
    <w:basedOn w:val="a"/>
    <w:next w:val="a"/>
    <w:uiPriority w:val="99"/>
    <w:qFormat/>
    <w:rsid w:val="00A03C55"/>
    <w:pPr>
      <w:widowControl w:val="0"/>
      <w:autoSpaceDE w:val="0"/>
      <w:autoSpaceDN w:val="0"/>
      <w:adjustRightInd w:val="0"/>
      <w:spacing w:after="0"/>
      <w:ind w:left="-57" w:right="-57"/>
    </w:pPr>
    <w:rPr>
      <w:rFonts w:ascii="Arial" w:eastAsia="Times New Roman" w:hAnsi="Arial" w:cs="Arial"/>
      <w:sz w:val="26"/>
      <w:szCs w:val="26"/>
    </w:rPr>
  </w:style>
  <w:style w:type="character" w:customStyle="1" w:styleId="FontStyle47">
    <w:name w:val="Font Style47"/>
    <w:rsid w:val="00A03C55"/>
    <w:rPr>
      <w:rFonts w:ascii="Times New Roman" w:hAnsi="Times New Roman" w:cs="Times New Roman"/>
      <w:sz w:val="28"/>
      <w:szCs w:val="28"/>
    </w:rPr>
  </w:style>
  <w:style w:type="paragraph" w:customStyle="1" w:styleId="ConsPlusNormal">
    <w:name w:val="ConsPlusNormal"/>
    <w:link w:val="ConsPlusNormal0"/>
    <w:uiPriority w:val="99"/>
    <w:qFormat/>
    <w:rsid w:val="00A03C55"/>
    <w:pPr>
      <w:autoSpaceDE w:val="0"/>
      <w:autoSpaceDN w:val="0"/>
      <w:adjustRightInd w:val="0"/>
      <w:spacing w:after="0" w:line="240" w:lineRule="auto"/>
    </w:pPr>
    <w:rPr>
      <w:rFonts w:ascii="Arial" w:eastAsia="Times New Roman" w:hAnsi="Arial" w:cs="Arial"/>
      <w:sz w:val="20"/>
      <w:szCs w:val="20"/>
    </w:rPr>
  </w:style>
  <w:style w:type="character" w:customStyle="1" w:styleId="ConsPlusNormal0">
    <w:name w:val="ConsPlusNormal Знак"/>
    <w:link w:val="ConsPlusNormal"/>
    <w:uiPriority w:val="99"/>
    <w:qFormat/>
    <w:locked/>
    <w:rsid w:val="00A03C55"/>
    <w:rPr>
      <w:rFonts w:ascii="Arial" w:eastAsia="Times New Roman" w:hAnsi="Arial" w:cs="Arial"/>
      <w:sz w:val="20"/>
      <w:szCs w:val="20"/>
    </w:rPr>
  </w:style>
  <w:style w:type="character" w:customStyle="1" w:styleId="a7">
    <w:name w:val="Текст сноски Знак"/>
    <w:basedOn w:val="a0"/>
    <w:link w:val="a8"/>
    <w:rsid w:val="00A03C55"/>
    <w:rPr>
      <w:rFonts w:ascii="Times New Roman" w:eastAsia="Times New Roman" w:hAnsi="Times New Roman" w:cs="Times New Roman"/>
      <w:sz w:val="20"/>
      <w:szCs w:val="20"/>
    </w:rPr>
  </w:style>
  <w:style w:type="paragraph" w:styleId="a8">
    <w:name w:val="footnote text"/>
    <w:basedOn w:val="a"/>
    <w:link w:val="a7"/>
    <w:rsid w:val="00A03C55"/>
    <w:pPr>
      <w:spacing w:after="0" w:line="240" w:lineRule="auto"/>
    </w:pPr>
    <w:rPr>
      <w:rFonts w:ascii="Times New Roman" w:eastAsia="Times New Roman" w:hAnsi="Times New Roman" w:cs="Times New Roman"/>
      <w:sz w:val="20"/>
      <w:szCs w:val="20"/>
    </w:rPr>
  </w:style>
  <w:style w:type="character" w:customStyle="1" w:styleId="11">
    <w:name w:val="Текст сноски Знак1"/>
    <w:basedOn w:val="a0"/>
    <w:link w:val="a8"/>
    <w:uiPriority w:val="99"/>
    <w:semiHidden/>
    <w:rsid w:val="00A03C55"/>
    <w:rPr>
      <w:sz w:val="20"/>
      <w:szCs w:val="20"/>
    </w:rPr>
  </w:style>
  <w:style w:type="paragraph" w:customStyle="1" w:styleId="12">
    <w:name w:val="Абзац списка1"/>
    <w:basedOn w:val="a"/>
    <w:link w:val="ListParagraphChar"/>
    <w:uiPriority w:val="99"/>
    <w:qFormat/>
    <w:rsid w:val="00A03C55"/>
    <w:pPr>
      <w:suppressAutoHyphens/>
      <w:spacing w:after="0" w:line="240" w:lineRule="auto"/>
      <w:ind w:left="720"/>
    </w:pPr>
    <w:rPr>
      <w:rFonts w:ascii="Times New Roman" w:eastAsia="Calibri" w:hAnsi="Times New Roman" w:cs="Times New Roman"/>
      <w:sz w:val="24"/>
      <w:szCs w:val="24"/>
      <w:lang w:eastAsia="zh-CN"/>
    </w:rPr>
  </w:style>
  <w:style w:type="paragraph" w:styleId="a9">
    <w:name w:val="No Spacing"/>
    <w:aliases w:val="основа"/>
    <w:link w:val="aa"/>
    <w:uiPriority w:val="1"/>
    <w:qFormat/>
    <w:rsid w:val="00A03C55"/>
    <w:pPr>
      <w:spacing w:after="0" w:line="240" w:lineRule="auto"/>
    </w:pPr>
    <w:rPr>
      <w:rFonts w:ascii="Calibri" w:eastAsia="Times New Roman" w:hAnsi="Calibri" w:cs="Calibri"/>
      <w:lang w:eastAsia="en-US"/>
    </w:rPr>
  </w:style>
  <w:style w:type="paragraph" w:customStyle="1" w:styleId="ConsPlusNonformat">
    <w:name w:val="ConsPlusNonformat"/>
    <w:uiPriority w:val="99"/>
    <w:qFormat/>
    <w:rsid w:val="00A03C55"/>
    <w:pPr>
      <w:autoSpaceDE w:val="0"/>
      <w:autoSpaceDN w:val="0"/>
      <w:adjustRightInd w:val="0"/>
      <w:spacing w:after="0" w:line="240" w:lineRule="auto"/>
    </w:pPr>
    <w:rPr>
      <w:rFonts w:ascii="Courier New" w:eastAsia="Times New Roman" w:hAnsi="Courier New" w:cs="Courier New"/>
      <w:sz w:val="20"/>
      <w:szCs w:val="20"/>
    </w:rPr>
  </w:style>
  <w:style w:type="paragraph" w:styleId="ab">
    <w:name w:val="Normal (Web)"/>
    <w:aliases w:val="Обычный (Web)1,Обычный (веб) Знак Знак,Обычный (Web) Знак Знак Знак,Обычный (веб) Знак1 Знак,Обычный (веб) Знак1 Знак Знак,Обычный (веб) Знак Знак Знак Знак,Обычный (веб) Знак1,Обычный (Web),Обычный (веб) Знак Знак Знак Знак Знак"/>
    <w:basedOn w:val="a"/>
    <w:link w:val="ac"/>
    <w:uiPriority w:val="39"/>
    <w:qFormat/>
    <w:rsid w:val="00A03C55"/>
    <w:pPr>
      <w:spacing w:before="100" w:beforeAutospacing="1" w:after="119" w:line="240" w:lineRule="auto"/>
    </w:pPr>
    <w:rPr>
      <w:rFonts w:ascii="Times New Roman" w:eastAsia="Times New Roman" w:hAnsi="Times New Roman" w:cs="Times New Roman"/>
      <w:sz w:val="24"/>
      <w:szCs w:val="24"/>
    </w:rPr>
  </w:style>
  <w:style w:type="paragraph" w:customStyle="1" w:styleId="ConsNonformat">
    <w:name w:val="ConsNonformat"/>
    <w:uiPriority w:val="99"/>
    <w:qFormat/>
    <w:rsid w:val="00A03C55"/>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ad">
    <w:name w:val="Основной текст Знак"/>
    <w:aliases w:val="bt Знак"/>
    <w:link w:val="ae"/>
    <w:uiPriority w:val="99"/>
    <w:locked/>
    <w:rsid w:val="00A03C55"/>
    <w:rPr>
      <w:sz w:val="24"/>
    </w:rPr>
  </w:style>
  <w:style w:type="paragraph" w:styleId="ae">
    <w:name w:val="Body Text"/>
    <w:aliases w:val="bt"/>
    <w:basedOn w:val="a"/>
    <w:link w:val="ad"/>
    <w:uiPriority w:val="99"/>
    <w:qFormat/>
    <w:rsid w:val="00A03C55"/>
    <w:pPr>
      <w:spacing w:after="120" w:line="240" w:lineRule="auto"/>
    </w:pPr>
    <w:rPr>
      <w:sz w:val="24"/>
    </w:rPr>
  </w:style>
  <w:style w:type="character" w:customStyle="1" w:styleId="13">
    <w:name w:val="Основной текст Знак1"/>
    <w:aliases w:val="bt Знак1"/>
    <w:basedOn w:val="a0"/>
    <w:link w:val="ae"/>
    <w:uiPriority w:val="99"/>
    <w:semiHidden/>
    <w:rsid w:val="00A03C55"/>
  </w:style>
  <w:style w:type="paragraph" w:styleId="22">
    <w:name w:val="Body Text Indent 2"/>
    <w:basedOn w:val="a"/>
    <w:link w:val="23"/>
    <w:uiPriority w:val="99"/>
    <w:rsid w:val="00A03C55"/>
    <w:pPr>
      <w:spacing w:after="120" w:line="480" w:lineRule="auto"/>
      <w:ind w:left="283"/>
    </w:pPr>
    <w:rPr>
      <w:rFonts w:ascii="Times New Roman" w:eastAsia="Calibri" w:hAnsi="Times New Roman" w:cs="Times New Roman"/>
      <w:sz w:val="24"/>
      <w:szCs w:val="24"/>
    </w:rPr>
  </w:style>
  <w:style w:type="character" w:customStyle="1" w:styleId="23">
    <w:name w:val="Основной текст с отступом 2 Знак"/>
    <w:basedOn w:val="a0"/>
    <w:link w:val="22"/>
    <w:uiPriority w:val="99"/>
    <w:rsid w:val="00A03C55"/>
    <w:rPr>
      <w:rFonts w:ascii="Times New Roman" w:eastAsia="Calibri" w:hAnsi="Times New Roman" w:cs="Times New Roman"/>
      <w:sz w:val="24"/>
      <w:szCs w:val="24"/>
    </w:rPr>
  </w:style>
  <w:style w:type="paragraph" w:styleId="af">
    <w:name w:val="Body Text Indent"/>
    <w:aliases w:val="Основной текст 1,Нумерованный список !!,Надин стиль"/>
    <w:basedOn w:val="a"/>
    <w:link w:val="af0"/>
    <w:uiPriority w:val="99"/>
    <w:qFormat/>
    <w:rsid w:val="00A03C55"/>
    <w:pPr>
      <w:spacing w:after="120" w:line="240" w:lineRule="auto"/>
      <w:ind w:left="283"/>
    </w:pPr>
    <w:rPr>
      <w:rFonts w:ascii="Times New Roman" w:eastAsia="Calibri" w:hAnsi="Times New Roman" w:cs="Times New Roman"/>
      <w:sz w:val="24"/>
      <w:szCs w:val="24"/>
    </w:rPr>
  </w:style>
  <w:style w:type="character" w:customStyle="1" w:styleId="af0">
    <w:name w:val="Основной текст с отступом Знак"/>
    <w:aliases w:val="Основной текст 1 Знак,Нумерованный список !! Знак,Надин стиль Знак"/>
    <w:basedOn w:val="a0"/>
    <w:link w:val="af"/>
    <w:uiPriority w:val="99"/>
    <w:rsid w:val="00A03C55"/>
    <w:rPr>
      <w:rFonts w:ascii="Times New Roman" w:eastAsia="Calibri" w:hAnsi="Times New Roman" w:cs="Times New Roman"/>
      <w:sz w:val="24"/>
      <w:szCs w:val="24"/>
    </w:rPr>
  </w:style>
  <w:style w:type="paragraph" w:styleId="24">
    <w:name w:val="Body Text 2"/>
    <w:basedOn w:val="a"/>
    <w:link w:val="25"/>
    <w:uiPriority w:val="99"/>
    <w:rsid w:val="00A03C55"/>
    <w:pPr>
      <w:spacing w:after="0" w:line="240" w:lineRule="auto"/>
    </w:pPr>
    <w:rPr>
      <w:rFonts w:ascii="Times New Roman" w:eastAsia="Calibri" w:hAnsi="Times New Roman" w:cs="Times New Roman"/>
      <w:sz w:val="28"/>
      <w:szCs w:val="28"/>
    </w:rPr>
  </w:style>
  <w:style w:type="character" w:customStyle="1" w:styleId="25">
    <w:name w:val="Основной текст 2 Знак"/>
    <w:basedOn w:val="a0"/>
    <w:link w:val="24"/>
    <w:uiPriority w:val="99"/>
    <w:rsid w:val="00A03C55"/>
    <w:rPr>
      <w:rFonts w:ascii="Times New Roman" w:eastAsia="Calibri" w:hAnsi="Times New Roman" w:cs="Times New Roman"/>
      <w:sz w:val="28"/>
      <w:szCs w:val="28"/>
    </w:rPr>
  </w:style>
  <w:style w:type="paragraph" w:styleId="31">
    <w:name w:val="Body Text 3"/>
    <w:basedOn w:val="a"/>
    <w:link w:val="32"/>
    <w:uiPriority w:val="99"/>
    <w:rsid w:val="00A03C55"/>
    <w:pPr>
      <w:spacing w:after="0" w:line="240" w:lineRule="auto"/>
      <w:jc w:val="both"/>
    </w:pPr>
    <w:rPr>
      <w:rFonts w:ascii="Times New Roman" w:eastAsia="Calibri" w:hAnsi="Times New Roman" w:cs="Times New Roman"/>
      <w:color w:val="CC99FF"/>
      <w:sz w:val="28"/>
      <w:szCs w:val="28"/>
    </w:rPr>
  </w:style>
  <w:style w:type="character" w:customStyle="1" w:styleId="32">
    <w:name w:val="Основной текст 3 Знак"/>
    <w:basedOn w:val="a0"/>
    <w:link w:val="31"/>
    <w:uiPriority w:val="99"/>
    <w:rsid w:val="00A03C55"/>
    <w:rPr>
      <w:rFonts w:ascii="Times New Roman" w:eastAsia="Calibri" w:hAnsi="Times New Roman" w:cs="Times New Roman"/>
      <w:color w:val="CC99FF"/>
      <w:sz w:val="28"/>
      <w:szCs w:val="28"/>
    </w:rPr>
  </w:style>
  <w:style w:type="paragraph" w:styleId="33">
    <w:name w:val="Body Text Indent 3"/>
    <w:basedOn w:val="a"/>
    <w:link w:val="34"/>
    <w:uiPriority w:val="99"/>
    <w:rsid w:val="00A03C55"/>
    <w:pPr>
      <w:spacing w:after="0" w:line="240" w:lineRule="auto"/>
      <w:ind w:firstLine="708"/>
      <w:jc w:val="both"/>
    </w:pPr>
    <w:rPr>
      <w:rFonts w:ascii="Times New Roman" w:eastAsia="Calibri" w:hAnsi="Times New Roman" w:cs="Times New Roman"/>
      <w:sz w:val="28"/>
      <w:szCs w:val="28"/>
    </w:rPr>
  </w:style>
  <w:style w:type="character" w:customStyle="1" w:styleId="34">
    <w:name w:val="Основной текст с отступом 3 Знак"/>
    <w:basedOn w:val="a0"/>
    <w:link w:val="33"/>
    <w:uiPriority w:val="99"/>
    <w:rsid w:val="00A03C55"/>
    <w:rPr>
      <w:rFonts w:ascii="Times New Roman" w:eastAsia="Calibri" w:hAnsi="Times New Roman" w:cs="Times New Roman"/>
      <w:sz w:val="28"/>
      <w:szCs w:val="28"/>
    </w:rPr>
  </w:style>
  <w:style w:type="paragraph" w:styleId="af1">
    <w:name w:val="header"/>
    <w:aliases w:val="ВерхКолонтитул,ВерхКолонтитул1,ВерхКолонтитул2,ВерхКолонтитул3,ВерхКолонтитул4"/>
    <w:basedOn w:val="a"/>
    <w:link w:val="af2"/>
    <w:qFormat/>
    <w:rsid w:val="00A03C55"/>
    <w:pPr>
      <w:tabs>
        <w:tab w:val="center" w:pos="4677"/>
        <w:tab w:val="right" w:pos="9355"/>
      </w:tabs>
      <w:spacing w:after="0" w:line="240" w:lineRule="auto"/>
    </w:pPr>
    <w:rPr>
      <w:rFonts w:ascii="Times New Roman" w:eastAsia="Calibri" w:hAnsi="Times New Roman" w:cs="Times New Roman"/>
      <w:sz w:val="24"/>
      <w:szCs w:val="24"/>
    </w:rPr>
  </w:style>
  <w:style w:type="character" w:customStyle="1" w:styleId="af2">
    <w:name w:val="Верхний колонтитул Знак"/>
    <w:aliases w:val="ВерхКолонтитул Знак,ВерхКолонтитул1 Знак,ВерхКолонтитул2 Знак,ВерхКолонтитул3 Знак,ВерхКолонтитул4 Знак"/>
    <w:basedOn w:val="a0"/>
    <w:link w:val="af1"/>
    <w:rsid w:val="00A03C55"/>
    <w:rPr>
      <w:rFonts w:ascii="Times New Roman" w:eastAsia="Calibri" w:hAnsi="Times New Roman" w:cs="Times New Roman"/>
      <w:sz w:val="24"/>
      <w:szCs w:val="24"/>
    </w:rPr>
  </w:style>
  <w:style w:type="paragraph" w:styleId="af3">
    <w:name w:val="Balloon Text"/>
    <w:basedOn w:val="a"/>
    <w:link w:val="af4"/>
    <w:rsid w:val="00A03C55"/>
    <w:pPr>
      <w:spacing w:after="0" w:line="240" w:lineRule="auto"/>
    </w:pPr>
    <w:rPr>
      <w:rFonts w:ascii="Tahoma" w:eastAsia="Calibri" w:hAnsi="Tahoma" w:cs="Tahoma"/>
      <w:sz w:val="16"/>
      <w:szCs w:val="16"/>
    </w:rPr>
  </w:style>
  <w:style w:type="character" w:customStyle="1" w:styleId="af4">
    <w:name w:val="Текст выноски Знак"/>
    <w:basedOn w:val="a0"/>
    <w:link w:val="af3"/>
    <w:rsid w:val="00A03C55"/>
    <w:rPr>
      <w:rFonts w:ascii="Tahoma" w:eastAsia="Calibri" w:hAnsi="Tahoma" w:cs="Tahoma"/>
      <w:sz w:val="16"/>
      <w:szCs w:val="16"/>
    </w:rPr>
  </w:style>
  <w:style w:type="paragraph" w:styleId="af5">
    <w:name w:val="footer"/>
    <w:basedOn w:val="a"/>
    <w:link w:val="af6"/>
    <w:rsid w:val="00A03C55"/>
    <w:pPr>
      <w:tabs>
        <w:tab w:val="center" w:pos="4153"/>
        <w:tab w:val="right" w:pos="8306"/>
      </w:tabs>
      <w:spacing w:after="0" w:line="240" w:lineRule="auto"/>
    </w:pPr>
    <w:rPr>
      <w:rFonts w:ascii="Times New Roman" w:eastAsia="Calibri" w:hAnsi="Times New Roman" w:cs="Times New Roman"/>
      <w:sz w:val="24"/>
      <w:szCs w:val="24"/>
    </w:rPr>
  </w:style>
  <w:style w:type="character" w:customStyle="1" w:styleId="af6">
    <w:name w:val="Нижний колонтитул Знак"/>
    <w:basedOn w:val="a0"/>
    <w:link w:val="af5"/>
    <w:rsid w:val="00A03C55"/>
    <w:rPr>
      <w:rFonts w:ascii="Times New Roman" w:eastAsia="Calibri" w:hAnsi="Times New Roman" w:cs="Times New Roman"/>
      <w:sz w:val="24"/>
      <w:szCs w:val="24"/>
    </w:rPr>
  </w:style>
  <w:style w:type="paragraph" w:styleId="af7">
    <w:name w:val="annotation text"/>
    <w:basedOn w:val="a"/>
    <w:link w:val="af8"/>
    <w:uiPriority w:val="99"/>
    <w:semiHidden/>
    <w:rsid w:val="00A03C55"/>
    <w:pPr>
      <w:spacing w:after="0" w:line="240" w:lineRule="auto"/>
    </w:pPr>
    <w:rPr>
      <w:rFonts w:ascii="Times New Roman" w:eastAsia="Calibri" w:hAnsi="Times New Roman" w:cs="Times New Roman"/>
      <w:sz w:val="20"/>
      <w:szCs w:val="20"/>
    </w:rPr>
  </w:style>
  <w:style w:type="character" w:customStyle="1" w:styleId="af8">
    <w:name w:val="Текст примечания Знак"/>
    <w:basedOn w:val="a0"/>
    <w:link w:val="af7"/>
    <w:uiPriority w:val="99"/>
    <w:semiHidden/>
    <w:rsid w:val="00A03C55"/>
    <w:rPr>
      <w:rFonts w:ascii="Times New Roman" w:eastAsia="Calibri" w:hAnsi="Times New Roman" w:cs="Times New Roman"/>
      <w:sz w:val="20"/>
      <w:szCs w:val="20"/>
    </w:rPr>
  </w:style>
  <w:style w:type="paragraph" w:styleId="af9">
    <w:name w:val="annotation subject"/>
    <w:basedOn w:val="af7"/>
    <w:next w:val="af7"/>
    <w:link w:val="afa"/>
    <w:uiPriority w:val="99"/>
    <w:semiHidden/>
    <w:rsid w:val="00A03C55"/>
    <w:rPr>
      <w:b/>
      <w:bCs/>
    </w:rPr>
  </w:style>
  <w:style w:type="character" w:customStyle="1" w:styleId="afa">
    <w:name w:val="Тема примечания Знак"/>
    <w:basedOn w:val="af8"/>
    <w:link w:val="af9"/>
    <w:uiPriority w:val="99"/>
    <w:semiHidden/>
    <w:rsid w:val="00A03C55"/>
    <w:rPr>
      <w:b/>
      <w:bCs/>
    </w:rPr>
  </w:style>
  <w:style w:type="paragraph" w:styleId="afb">
    <w:name w:val="Title"/>
    <w:basedOn w:val="a"/>
    <w:link w:val="afc"/>
    <w:uiPriority w:val="99"/>
    <w:qFormat/>
    <w:rsid w:val="00A03C55"/>
    <w:pPr>
      <w:spacing w:after="0" w:line="240" w:lineRule="auto"/>
      <w:ind w:left="3969"/>
      <w:jc w:val="center"/>
    </w:pPr>
    <w:rPr>
      <w:rFonts w:ascii="Times New Roman" w:eastAsia="Calibri" w:hAnsi="Times New Roman" w:cs="Times New Roman"/>
      <w:sz w:val="28"/>
      <w:szCs w:val="28"/>
    </w:rPr>
  </w:style>
  <w:style w:type="character" w:customStyle="1" w:styleId="afc">
    <w:name w:val="Название Знак"/>
    <w:basedOn w:val="a0"/>
    <w:link w:val="afb"/>
    <w:uiPriority w:val="99"/>
    <w:rsid w:val="00A03C55"/>
    <w:rPr>
      <w:rFonts w:ascii="Times New Roman" w:eastAsia="Calibri" w:hAnsi="Times New Roman" w:cs="Times New Roman"/>
      <w:sz w:val="28"/>
      <w:szCs w:val="28"/>
    </w:rPr>
  </w:style>
  <w:style w:type="character" w:customStyle="1" w:styleId="ListParagraphChar">
    <w:name w:val="List Paragraph Char"/>
    <w:link w:val="12"/>
    <w:uiPriority w:val="99"/>
    <w:locked/>
    <w:rsid w:val="00A03C55"/>
    <w:rPr>
      <w:rFonts w:ascii="Times New Roman" w:eastAsia="Calibri" w:hAnsi="Times New Roman" w:cs="Times New Roman"/>
      <w:sz w:val="24"/>
      <w:szCs w:val="24"/>
      <w:lang w:eastAsia="zh-CN"/>
    </w:rPr>
  </w:style>
  <w:style w:type="paragraph" w:customStyle="1" w:styleId="14">
    <w:name w:val="1"/>
    <w:basedOn w:val="a"/>
    <w:uiPriority w:val="99"/>
    <w:qFormat/>
    <w:rsid w:val="00A03C55"/>
    <w:pPr>
      <w:spacing w:before="100" w:beforeAutospacing="1" w:after="100" w:afterAutospacing="1" w:line="240" w:lineRule="auto"/>
    </w:pPr>
    <w:rPr>
      <w:rFonts w:ascii="Tahoma" w:eastAsia="Times New Roman" w:hAnsi="Tahoma" w:cs="Times New Roman"/>
      <w:sz w:val="20"/>
      <w:szCs w:val="20"/>
      <w:lang w:val="en-US" w:eastAsia="en-US"/>
    </w:rPr>
  </w:style>
  <w:style w:type="character" w:styleId="afd">
    <w:name w:val="Hyperlink"/>
    <w:uiPriority w:val="99"/>
    <w:unhideWhenUsed/>
    <w:rsid w:val="00A03C55"/>
    <w:rPr>
      <w:color w:val="0000FF"/>
      <w:u w:val="single"/>
    </w:rPr>
  </w:style>
  <w:style w:type="character" w:styleId="afe">
    <w:name w:val="FollowedHyperlink"/>
    <w:uiPriority w:val="99"/>
    <w:unhideWhenUsed/>
    <w:rsid w:val="00A03C55"/>
    <w:rPr>
      <w:color w:val="800080"/>
      <w:u w:val="single"/>
    </w:rPr>
  </w:style>
  <w:style w:type="paragraph" w:customStyle="1" w:styleId="xl65">
    <w:name w:val="xl65"/>
    <w:basedOn w:val="a"/>
    <w:uiPriority w:val="99"/>
    <w:qFormat/>
    <w:rsid w:val="00A03C5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14"/>
      <w:szCs w:val="14"/>
    </w:rPr>
  </w:style>
  <w:style w:type="paragraph" w:customStyle="1" w:styleId="xl66">
    <w:name w:val="xl66"/>
    <w:basedOn w:val="a"/>
    <w:uiPriority w:val="99"/>
    <w:qFormat/>
    <w:rsid w:val="00A03C5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4"/>
      <w:szCs w:val="14"/>
    </w:rPr>
  </w:style>
  <w:style w:type="paragraph" w:customStyle="1" w:styleId="xl67">
    <w:name w:val="xl67"/>
    <w:basedOn w:val="a"/>
    <w:uiPriority w:val="99"/>
    <w:qFormat/>
    <w:rsid w:val="00A03C5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rPr>
  </w:style>
  <w:style w:type="paragraph" w:customStyle="1" w:styleId="xl68">
    <w:name w:val="xl68"/>
    <w:basedOn w:val="a"/>
    <w:uiPriority w:val="99"/>
    <w:qFormat/>
    <w:rsid w:val="00A03C5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rPr>
  </w:style>
  <w:style w:type="paragraph" w:customStyle="1" w:styleId="Iauiue">
    <w:name w:val="Iau?iue"/>
    <w:uiPriority w:val="99"/>
    <w:qFormat/>
    <w:rsid w:val="00A03C55"/>
    <w:pPr>
      <w:widowControl w:val="0"/>
      <w:suppressAutoHyphens/>
      <w:overflowPunct w:val="0"/>
      <w:autoSpaceDE w:val="0"/>
      <w:spacing w:after="0" w:line="240" w:lineRule="auto"/>
      <w:ind w:left="-57" w:right="-57"/>
      <w:textAlignment w:val="baseline"/>
    </w:pPr>
    <w:rPr>
      <w:rFonts w:ascii="Times New Roman" w:eastAsia="Times New Roman" w:hAnsi="Times New Roman" w:cs="Times New Roman"/>
      <w:sz w:val="20"/>
      <w:szCs w:val="20"/>
      <w:lang w:eastAsia="ar-SA"/>
    </w:rPr>
  </w:style>
  <w:style w:type="paragraph" w:customStyle="1" w:styleId="aff">
    <w:name w:val="Содержимое таблицы"/>
    <w:basedOn w:val="a"/>
    <w:uiPriority w:val="99"/>
    <w:qFormat/>
    <w:rsid w:val="00A03C55"/>
    <w:pPr>
      <w:suppressLineNumbers/>
      <w:suppressAutoHyphens/>
      <w:spacing w:after="0"/>
      <w:ind w:left="-57" w:right="-57"/>
    </w:pPr>
    <w:rPr>
      <w:rFonts w:ascii="Times New Roman" w:eastAsia="Calibri" w:hAnsi="Times New Roman" w:cs="Times New Roman"/>
      <w:sz w:val="24"/>
      <w:szCs w:val="24"/>
      <w:lang w:eastAsia="ar-SA"/>
    </w:rPr>
  </w:style>
  <w:style w:type="character" w:styleId="aff0">
    <w:name w:val="Emphasis"/>
    <w:basedOn w:val="a0"/>
    <w:qFormat/>
    <w:rsid w:val="00A03C55"/>
    <w:rPr>
      <w:i/>
      <w:iCs/>
    </w:rPr>
  </w:style>
  <w:style w:type="paragraph" w:customStyle="1" w:styleId="3-016">
    <w:name w:val="Стиль Заголовок 3 + малые прописные Справа:  -01 см Перед:  6 пт..."/>
    <w:basedOn w:val="3"/>
    <w:uiPriority w:val="99"/>
    <w:qFormat/>
    <w:rsid w:val="00A03C55"/>
    <w:pPr>
      <w:keepNext w:val="0"/>
      <w:widowControl w:val="0"/>
      <w:tabs>
        <w:tab w:val="left" w:pos="720"/>
      </w:tabs>
      <w:suppressAutoHyphens/>
      <w:overflowPunct w:val="0"/>
      <w:autoSpaceDE w:val="0"/>
      <w:spacing w:before="120" w:line="276" w:lineRule="auto"/>
      <w:ind w:left="-57" w:right="-57" w:firstLine="540"/>
      <w:jc w:val="left"/>
      <w:textAlignment w:val="baseline"/>
    </w:pPr>
    <w:rPr>
      <w:rFonts w:ascii="Arial" w:eastAsia="Times New Roman" w:hAnsi="Arial" w:cs="Times New Roman"/>
      <w:color w:val="000000"/>
      <w:sz w:val="28"/>
      <w:lang w:eastAsia="ar-SA"/>
    </w:rPr>
  </w:style>
  <w:style w:type="paragraph" w:customStyle="1" w:styleId="txt">
    <w:name w:val="txt"/>
    <w:basedOn w:val="a"/>
    <w:uiPriority w:val="99"/>
    <w:qFormat/>
    <w:rsid w:val="00A03C55"/>
    <w:pPr>
      <w:suppressAutoHyphens/>
      <w:spacing w:before="15" w:after="15"/>
      <w:ind w:left="15" w:right="15"/>
    </w:pPr>
    <w:rPr>
      <w:rFonts w:ascii="Verdana" w:eastAsia="Times New Roman" w:hAnsi="Verdana" w:cs="Arial"/>
      <w:color w:val="000000"/>
      <w:sz w:val="17"/>
      <w:szCs w:val="17"/>
      <w:lang w:eastAsia="ar-SA"/>
    </w:rPr>
  </w:style>
  <w:style w:type="paragraph" w:customStyle="1" w:styleId="15">
    <w:name w:val="Текст1"/>
    <w:basedOn w:val="a"/>
    <w:uiPriority w:val="99"/>
    <w:qFormat/>
    <w:rsid w:val="00A03C55"/>
    <w:pPr>
      <w:suppressAutoHyphens/>
      <w:spacing w:after="0"/>
      <w:ind w:left="-57" w:right="-57"/>
    </w:pPr>
    <w:rPr>
      <w:rFonts w:ascii="Courier New" w:eastAsia="Times New Roman" w:hAnsi="Courier New" w:cs="Courier New"/>
      <w:color w:val="000000"/>
      <w:sz w:val="20"/>
      <w:szCs w:val="20"/>
      <w:lang w:eastAsia="ar-SA"/>
    </w:rPr>
  </w:style>
  <w:style w:type="paragraph" w:customStyle="1" w:styleId="FORMATTEXT">
    <w:name w:val=".FORMATTEXT"/>
    <w:uiPriority w:val="99"/>
    <w:qFormat/>
    <w:rsid w:val="00A03C55"/>
    <w:pPr>
      <w:widowControl w:val="0"/>
      <w:suppressAutoHyphens/>
      <w:autoSpaceDE w:val="0"/>
      <w:spacing w:after="0" w:line="240" w:lineRule="auto"/>
      <w:ind w:left="-57" w:right="-57"/>
    </w:pPr>
    <w:rPr>
      <w:rFonts w:ascii="Times New Roman" w:eastAsia="Arial" w:hAnsi="Times New Roman" w:cs="Times New Roman"/>
      <w:sz w:val="24"/>
      <w:szCs w:val="24"/>
      <w:lang w:eastAsia="ar-SA"/>
    </w:rPr>
  </w:style>
  <w:style w:type="character" w:customStyle="1" w:styleId="ac">
    <w:name w:val="Обычный (веб) Знак"/>
    <w:aliases w:val="Обычный (Web)1 Знак,Обычный (веб) Знак Знак Знак,Обычный (Web) Знак Знак Знак Знак,Обычный (веб) Знак1 Знак Знак1,Обычный (веб) Знак1 Знак Знак Знак,Обычный (веб) Знак Знак Знак Знак Знак1,Обычный (веб) Знак1 Знак1,Обычный (Web) Знак"/>
    <w:basedOn w:val="a0"/>
    <w:link w:val="ab"/>
    <w:uiPriority w:val="39"/>
    <w:locked/>
    <w:rsid w:val="00A03C55"/>
    <w:rPr>
      <w:rFonts w:ascii="Times New Roman" w:eastAsia="Times New Roman" w:hAnsi="Times New Roman" w:cs="Times New Roman"/>
      <w:sz w:val="24"/>
      <w:szCs w:val="24"/>
    </w:rPr>
  </w:style>
  <w:style w:type="paragraph" w:styleId="16">
    <w:name w:val="toc 1"/>
    <w:basedOn w:val="a"/>
    <w:next w:val="a"/>
    <w:autoRedefine/>
    <w:uiPriority w:val="39"/>
    <w:qFormat/>
    <w:rsid w:val="00A03C55"/>
    <w:pPr>
      <w:tabs>
        <w:tab w:val="right" w:leader="dot" w:pos="9061"/>
      </w:tabs>
      <w:spacing w:after="0"/>
      <w:ind w:left="-57" w:right="-57"/>
    </w:pPr>
    <w:rPr>
      <w:rFonts w:ascii="Times New Roman" w:eastAsia="Times New Roman" w:hAnsi="Times New Roman" w:cs="Times New Roman"/>
      <w:b/>
      <w:bCs/>
      <w:noProof/>
      <w:sz w:val="24"/>
      <w:szCs w:val="24"/>
    </w:rPr>
  </w:style>
  <w:style w:type="character" w:styleId="aff1">
    <w:name w:val="Strong"/>
    <w:aliases w:val="ОГЛАВЛЕНИЕ"/>
    <w:uiPriority w:val="22"/>
    <w:qFormat/>
    <w:rsid w:val="00A03C55"/>
    <w:rPr>
      <w:rFonts w:ascii="Times New Roman" w:hAnsi="Times New Roman"/>
      <w:b/>
      <w:bCs/>
      <w:i w:val="0"/>
      <w:sz w:val="24"/>
      <w:u w:val="single"/>
    </w:rPr>
  </w:style>
  <w:style w:type="paragraph" w:styleId="35">
    <w:name w:val="toc 3"/>
    <w:basedOn w:val="a"/>
    <w:next w:val="a"/>
    <w:autoRedefine/>
    <w:uiPriority w:val="39"/>
    <w:unhideWhenUsed/>
    <w:qFormat/>
    <w:rsid w:val="00A03C55"/>
    <w:pPr>
      <w:tabs>
        <w:tab w:val="right" w:leader="dot" w:pos="9345"/>
      </w:tabs>
      <w:spacing w:after="0"/>
      <w:ind w:left="142" w:right="-57"/>
    </w:pPr>
    <w:rPr>
      <w:rFonts w:ascii="Calibri" w:eastAsia="Calibri" w:hAnsi="Calibri" w:cs="Times New Roman"/>
      <w:lang w:eastAsia="en-US"/>
    </w:rPr>
  </w:style>
  <w:style w:type="paragraph" w:styleId="26">
    <w:name w:val="toc 2"/>
    <w:basedOn w:val="a"/>
    <w:next w:val="a"/>
    <w:autoRedefine/>
    <w:uiPriority w:val="39"/>
    <w:unhideWhenUsed/>
    <w:qFormat/>
    <w:rsid w:val="00A03C55"/>
    <w:pPr>
      <w:tabs>
        <w:tab w:val="right" w:leader="dot" w:pos="9345"/>
      </w:tabs>
      <w:spacing w:after="0"/>
      <w:ind w:left="-57" w:right="-57"/>
    </w:pPr>
    <w:rPr>
      <w:rFonts w:ascii="Times New Roman" w:eastAsia="Calibri" w:hAnsi="Times New Roman" w:cs="Times New Roman"/>
      <w:b/>
      <w:i/>
      <w:noProof/>
      <w:sz w:val="24"/>
      <w:szCs w:val="24"/>
      <w:lang w:eastAsia="en-US"/>
    </w:rPr>
  </w:style>
  <w:style w:type="paragraph" w:customStyle="1" w:styleId="aff2">
    <w:name w:val="Обычный текст"/>
    <w:basedOn w:val="a"/>
    <w:uiPriority w:val="99"/>
    <w:qFormat/>
    <w:rsid w:val="00A03C55"/>
    <w:pPr>
      <w:spacing w:after="0"/>
      <w:ind w:left="-57" w:right="-57" w:firstLine="709"/>
    </w:pPr>
    <w:rPr>
      <w:rFonts w:ascii="Times New Roman" w:eastAsia="Times New Roman" w:hAnsi="Times New Roman" w:cs="Times New Roman"/>
      <w:sz w:val="24"/>
      <w:szCs w:val="24"/>
      <w:lang w:val="en-US" w:eastAsia="ar-SA" w:bidi="en-US"/>
    </w:rPr>
  </w:style>
  <w:style w:type="paragraph" w:customStyle="1" w:styleId="aff3">
    <w:name w:val="Нормальный (таблица)"/>
    <w:basedOn w:val="a"/>
    <w:next w:val="a"/>
    <w:uiPriority w:val="99"/>
    <w:qFormat/>
    <w:rsid w:val="00A03C55"/>
    <w:pPr>
      <w:widowControl w:val="0"/>
      <w:autoSpaceDE w:val="0"/>
      <w:autoSpaceDN w:val="0"/>
      <w:adjustRightInd w:val="0"/>
      <w:spacing w:after="0"/>
      <w:ind w:left="-57" w:right="-57"/>
    </w:pPr>
    <w:rPr>
      <w:rFonts w:ascii="Times New Roman" w:eastAsia="Times New Roman" w:hAnsi="Times New Roman" w:cs="Times New Roman"/>
      <w:sz w:val="24"/>
      <w:szCs w:val="24"/>
    </w:rPr>
  </w:style>
  <w:style w:type="character" w:customStyle="1" w:styleId="aff4">
    <w:name w:val="Гипертекстовая ссылка"/>
    <w:uiPriority w:val="99"/>
    <w:rsid w:val="00A03C55"/>
    <w:rPr>
      <w:b/>
      <w:bCs/>
      <w:color w:val="106BBE"/>
    </w:rPr>
  </w:style>
  <w:style w:type="character" w:customStyle="1" w:styleId="51">
    <w:name w:val="Основной текст (5)"/>
    <w:uiPriority w:val="99"/>
    <w:rsid w:val="00A03C55"/>
    <w:rPr>
      <w:b/>
      <w:bCs/>
      <w:i/>
      <w:iCs/>
      <w:sz w:val="23"/>
      <w:szCs w:val="23"/>
      <w:u w:val="single"/>
      <w:shd w:val="clear" w:color="auto" w:fill="FFFFFF"/>
      <w:lang w:bidi="ar-SA"/>
    </w:rPr>
  </w:style>
  <w:style w:type="character" w:customStyle="1" w:styleId="aa">
    <w:name w:val="Без интервала Знак"/>
    <w:aliases w:val="основа Знак"/>
    <w:link w:val="a9"/>
    <w:uiPriority w:val="1"/>
    <w:rsid w:val="00A03C55"/>
    <w:rPr>
      <w:rFonts w:ascii="Calibri" w:eastAsia="Times New Roman" w:hAnsi="Calibri" w:cs="Calibri"/>
      <w:lang w:eastAsia="en-US"/>
    </w:rPr>
  </w:style>
  <w:style w:type="paragraph" w:customStyle="1" w:styleId="Heading">
    <w:name w:val="Heading"/>
    <w:uiPriority w:val="99"/>
    <w:qFormat/>
    <w:rsid w:val="00A03C55"/>
    <w:pPr>
      <w:autoSpaceDE w:val="0"/>
      <w:autoSpaceDN w:val="0"/>
      <w:adjustRightInd w:val="0"/>
      <w:spacing w:after="0" w:line="240" w:lineRule="auto"/>
      <w:ind w:left="-57" w:right="-57"/>
    </w:pPr>
    <w:rPr>
      <w:rFonts w:ascii="Arial" w:eastAsia="Times New Roman" w:hAnsi="Arial" w:cs="Arial"/>
      <w:b/>
      <w:bCs/>
    </w:rPr>
  </w:style>
  <w:style w:type="paragraph" w:styleId="aff5">
    <w:name w:val="Plain Text"/>
    <w:aliases w:val="TEXT"/>
    <w:basedOn w:val="a"/>
    <w:link w:val="aff6"/>
    <w:unhideWhenUsed/>
    <w:qFormat/>
    <w:rsid w:val="00A03C55"/>
    <w:pPr>
      <w:spacing w:after="0"/>
      <w:ind w:left="-57" w:right="-57"/>
    </w:pPr>
    <w:rPr>
      <w:rFonts w:ascii="Courier New" w:eastAsia="Times New Roman" w:hAnsi="Courier New" w:cs="Times New Roman"/>
      <w:sz w:val="20"/>
      <w:szCs w:val="20"/>
    </w:rPr>
  </w:style>
  <w:style w:type="character" w:customStyle="1" w:styleId="aff6">
    <w:name w:val="Текст Знак"/>
    <w:aliases w:val="TEXT Знак"/>
    <w:basedOn w:val="a0"/>
    <w:link w:val="aff5"/>
    <w:qFormat/>
    <w:rsid w:val="00A03C55"/>
    <w:rPr>
      <w:rFonts w:ascii="Courier New" w:eastAsia="Times New Roman" w:hAnsi="Courier New" w:cs="Times New Roman"/>
      <w:sz w:val="20"/>
      <w:szCs w:val="20"/>
    </w:rPr>
  </w:style>
  <w:style w:type="character" w:styleId="aff7">
    <w:name w:val="page number"/>
    <w:basedOn w:val="a0"/>
    <w:rsid w:val="00A03C55"/>
  </w:style>
  <w:style w:type="paragraph" w:styleId="aff8">
    <w:name w:val="caption"/>
    <w:aliases w:val="подписи к таблице"/>
    <w:basedOn w:val="a"/>
    <w:next w:val="a"/>
    <w:link w:val="aff9"/>
    <w:unhideWhenUsed/>
    <w:qFormat/>
    <w:rsid w:val="00A03C55"/>
    <w:pPr>
      <w:spacing w:after="0" w:line="360" w:lineRule="auto"/>
      <w:ind w:left="-57" w:right="-57"/>
      <w:jc w:val="center"/>
    </w:pPr>
    <w:rPr>
      <w:rFonts w:ascii="Calibri" w:eastAsia="Calibri" w:hAnsi="Calibri" w:cs="Times New Roman"/>
      <w:b/>
      <w:bCs/>
      <w:sz w:val="20"/>
      <w:szCs w:val="20"/>
      <w:lang w:eastAsia="en-US"/>
    </w:rPr>
  </w:style>
  <w:style w:type="paragraph" w:customStyle="1" w:styleId="affa">
    <w:name w:val="Егор"/>
    <w:basedOn w:val="1"/>
    <w:uiPriority w:val="99"/>
    <w:qFormat/>
    <w:rsid w:val="00A03C55"/>
    <w:pPr>
      <w:keepNext w:val="0"/>
      <w:keepLines w:val="0"/>
      <w:pageBreakBefore/>
      <w:suppressAutoHyphens/>
      <w:spacing w:before="120" w:after="120" w:line="276" w:lineRule="auto"/>
      <w:ind w:left="-57" w:right="-57"/>
      <w:jc w:val="center"/>
    </w:pPr>
    <w:rPr>
      <w:rFonts w:ascii="Times New Roman" w:eastAsia="Times New Roman" w:hAnsi="Times New Roman" w:cs="Times New Roman"/>
      <w:caps/>
      <w:color w:val="auto"/>
      <w:kern w:val="36"/>
      <w:sz w:val="32"/>
      <w:szCs w:val="32"/>
    </w:rPr>
  </w:style>
  <w:style w:type="paragraph" w:customStyle="1" w:styleId="affb">
    <w:name w:val="Егор+"/>
    <w:basedOn w:val="a"/>
    <w:uiPriority w:val="99"/>
    <w:qFormat/>
    <w:rsid w:val="00A03C55"/>
    <w:pPr>
      <w:spacing w:before="120" w:after="120"/>
      <w:ind w:left="-57" w:right="-57" w:firstLine="709"/>
      <w:jc w:val="center"/>
    </w:pPr>
    <w:rPr>
      <w:rFonts w:ascii="Times New Roman" w:eastAsia="Calibri" w:hAnsi="Times New Roman" w:cs="Times New Roman"/>
      <w:b/>
      <w:sz w:val="32"/>
      <w:szCs w:val="28"/>
      <w:lang w:eastAsia="en-US"/>
    </w:rPr>
  </w:style>
  <w:style w:type="paragraph" w:customStyle="1" w:styleId="17">
    <w:name w:val="Егор1+"/>
    <w:basedOn w:val="affb"/>
    <w:uiPriority w:val="99"/>
    <w:qFormat/>
    <w:rsid w:val="00A03C55"/>
  </w:style>
  <w:style w:type="paragraph" w:customStyle="1" w:styleId="18">
    <w:name w:val="Егор1"/>
    <w:basedOn w:val="a"/>
    <w:link w:val="19"/>
    <w:qFormat/>
    <w:rsid w:val="00A03C55"/>
    <w:pPr>
      <w:spacing w:before="120" w:after="120"/>
      <w:ind w:left="-57" w:right="-57" w:firstLine="709"/>
      <w:jc w:val="center"/>
    </w:pPr>
    <w:rPr>
      <w:rFonts w:ascii="Times New Roman" w:eastAsia="Times New Roman" w:hAnsi="Times New Roman" w:cs="Times New Roman"/>
      <w:b/>
      <w:i/>
      <w:sz w:val="28"/>
      <w:szCs w:val="26"/>
    </w:rPr>
  </w:style>
  <w:style w:type="character" w:customStyle="1" w:styleId="19">
    <w:name w:val="Егор1 Знак"/>
    <w:basedOn w:val="a0"/>
    <w:link w:val="18"/>
    <w:rsid w:val="00A03C55"/>
    <w:rPr>
      <w:rFonts w:ascii="Times New Roman" w:eastAsia="Times New Roman" w:hAnsi="Times New Roman" w:cs="Times New Roman"/>
      <w:b/>
      <w:i/>
      <w:sz w:val="28"/>
      <w:szCs w:val="26"/>
    </w:rPr>
  </w:style>
  <w:style w:type="paragraph" w:styleId="affc">
    <w:name w:val="TOC Heading"/>
    <w:basedOn w:val="1"/>
    <w:next w:val="a"/>
    <w:uiPriority w:val="39"/>
    <w:qFormat/>
    <w:rsid w:val="00A03C55"/>
    <w:pPr>
      <w:suppressAutoHyphens/>
      <w:spacing w:before="240" w:after="240" w:line="360" w:lineRule="auto"/>
      <w:ind w:left="-57" w:right="-57"/>
      <w:jc w:val="center"/>
      <w:outlineLvl w:val="9"/>
    </w:pPr>
    <w:rPr>
      <w:rFonts w:ascii="Cambria" w:eastAsia="Times New Roman" w:hAnsi="Cambria" w:cs="Times New Roman"/>
      <w:caps/>
      <w:color w:val="365F91"/>
      <w:lang w:eastAsia="en-US"/>
    </w:rPr>
  </w:style>
  <w:style w:type="character" w:customStyle="1" w:styleId="affd">
    <w:name w:val="Красная строка Знак"/>
    <w:basedOn w:val="ad"/>
    <w:link w:val="affe"/>
    <w:rsid w:val="00A03C55"/>
    <w:rPr>
      <w:rFonts w:ascii="Arial" w:hAnsi="Arial" w:cs="Arial"/>
      <w:color w:val="000000"/>
      <w:sz w:val="20"/>
      <w:szCs w:val="20"/>
      <w:lang w:eastAsia="ar-SA"/>
    </w:rPr>
  </w:style>
  <w:style w:type="paragraph" w:styleId="affe">
    <w:name w:val="Body Text First Indent"/>
    <w:basedOn w:val="a"/>
    <w:link w:val="affd"/>
    <w:unhideWhenUsed/>
    <w:rsid w:val="00A03C55"/>
    <w:pPr>
      <w:spacing w:after="0"/>
      <w:ind w:left="-57" w:right="-57" w:firstLine="360"/>
    </w:pPr>
    <w:rPr>
      <w:rFonts w:ascii="Arial" w:hAnsi="Arial" w:cs="Arial"/>
      <w:color w:val="000000"/>
      <w:sz w:val="20"/>
      <w:szCs w:val="20"/>
      <w:lang w:eastAsia="ar-SA"/>
    </w:rPr>
  </w:style>
  <w:style w:type="character" w:customStyle="1" w:styleId="1a">
    <w:name w:val="Красная строка Знак1"/>
    <w:basedOn w:val="13"/>
    <w:link w:val="affe"/>
    <w:uiPriority w:val="99"/>
    <w:semiHidden/>
    <w:rsid w:val="00A03C55"/>
  </w:style>
  <w:style w:type="paragraph" w:customStyle="1" w:styleId="36">
    <w:name w:val="Егор3"/>
    <w:basedOn w:val="affa"/>
    <w:uiPriority w:val="99"/>
    <w:qFormat/>
    <w:rsid w:val="00A03C55"/>
    <w:pPr>
      <w:pageBreakBefore w:val="0"/>
      <w:spacing w:before="0" w:after="200"/>
      <w:ind w:firstLine="851"/>
      <w:outlineLvl w:val="9"/>
    </w:pPr>
    <w:rPr>
      <w:rFonts w:eastAsia="Calibri"/>
      <w:b w:val="0"/>
      <w:bCs w:val="0"/>
      <w:i/>
      <w:kern w:val="0"/>
      <w:sz w:val="26"/>
      <w:szCs w:val="22"/>
      <w:lang w:eastAsia="en-US"/>
    </w:rPr>
  </w:style>
  <w:style w:type="character" w:customStyle="1" w:styleId="afff">
    <w:name w:val="Схема документа Знак"/>
    <w:link w:val="afff0"/>
    <w:uiPriority w:val="99"/>
    <w:rsid w:val="00A03C55"/>
    <w:rPr>
      <w:rFonts w:ascii="Tahoma" w:eastAsia="Calibri" w:hAnsi="Tahoma" w:cs="Tahoma"/>
      <w:shd w:val="clear" w:color="auto" w:fill="000080"/>
    </w:rPr>
  </w:style>
  <w:style w:type="paragraph" w:styleId="afff0">
    <w:name w:val="Document Map"/>
    <w:basedOn w:val="a"/>
    <w:link w:val="afff"/>
    <w:uiPriority w:val="99"/>
    <w:rsid w:val="00A03C55"/>
    <w:pPr>
      <w:shd w:val="clear" w:color="auto" w:fill="000080"/>
      <w:spacing w:after="0"/>
      <w:ind w:left="-57" w:right="-57" w:firstLine="709"/>
    </w:pPr>
    <w:rPr>
      <w:rFonts w:ascii="Tahoma" w:eastAsia="Calibri" w:hAnsi="Tahoma" w:cs="Tahoma"/>
    </w:rPr>
  </w:style>
  <w:style w:type="character" w:customStyle="1" w:styleId="1b">
    <w:name w:val="Схема документа Знак1"/>
    <w:basedOn w:val="a0"/>
    <w:link w:val="afff0"/>
    <w:uiPriority w:val="99"/>
    <w:semiHidden/>
    <w:rsid w:val="00A03C55"/>
    <w:rPr>
      <w:rFonts w:ascii="Tahoma" w:hAnsi="Tahoma" w:cs="Tahoma"/>
      <w:sz w:val="16"/>
      <w:szCs w:val="16"/>
    </w:rPr>
  </w:style>
  <w:style w:type="paragraph" w:styleId="27">
    <w:name w:val="Quote"/>
    <w:basedOn w:val="a"/>
    <w:next w:val="a"/>
    <w:link w:val="28"/>
    <w:uiPriority w:val="29"/>
    <w:qFormat/>
    <w:rsid w:val="00A03C55"/>
    <w:pPr>
      <w:spacing w:after="0"/>
      <w:ind w:left="-57" w:right="-57" w:firstLine="709"/>
    </w:pPr>
    <w:rPr>
      <w:rFonts w:ascii="Calibri" w:eastAsia="Calibri" w:hAnsi="Calibri" w:cs="Times New Roman"/>
      <w:i/>
      <w:iCs/>
      <w:color w:val="000000"/>
      <w:sz w:val="24"/>
      <w:lang w:eastAsia="en-US"/>
    </w:rPr>
  </w:style>
  <w:style w:type="character" w:customStyle="1" w:styleId="28">
    <w:name w:val="Цитата 2 Знак"/>
    <w:basedOn w:val="a0"/>
    <w:link w:val="27"/>
    <w:uiPriority w:val="29"/>
    <w:rsid w:val="00A03C55"/>
    <w:rPr>
      <w:rFonts w:ascii="Calibri" w:eastAsia="Calibri" w:hAnsi="Calibri" w:cs="Times New Roman"/>
      <w:i/>
      <w:iCs/>
      <w:color w:val="000000"/>
      <w:sz w:val="24"/>
      <w:lang w:eastAsia="en-US"/>
    </w:rPr>
  </w:style>
  <w:style w:type="paragraph" w:customStyle="1" w:styleId="afff1">
    <w:name w:val="ПодзаголовокКАТЯ"/>
    <w:basedOn w:val="a"/>
    <w:uiPriority w:val="99"/>
    <w:qFormat/>
    <w:rsid w:val="00A03C55"/>
    <w:pPr>
      <w:spacing w:after="60"/>
      <w:ind w:left="-57" w:right="-57" w:firstLine="709"/>
      <w:jc w:val="center"/>
      <w:outlineLvl w:val="1"/>
    </w:pPr>
    <w:rPr>
      <w:rFonts w:ascii="Times New Roman" w:eastAsia="Times New Roman" w:hAnsi="Times New Roman" w:cs="Times New Roman"/>
      <w:i/>
      <w:sz w:val="26"/>
      <w:szCs w:val="26"/>
      <w:lang w:eastAsia="en-US"/>
    </w:rPr>
  </w:style>
  <w:style w:type="paragraph" w:styleId="41">
    <w:name w:val="toc 4"/>
    <w:basedOn w:val="a"/>
    <w:next w:val="a"/>
    <w:autoRedefine/>
    <w:uiPriority w:val="39"/>
    <w:unhideWhenUsed/>
    <w:rsid w:val="00A03C55"/>
    <w:pPr>
      <w:spacing w:after="0"/>
      <w:ind w:left="660" w:right="-57" w:firstLine="709"/>
    </w:pPr>
    <w:rPr>
      <w:rFonts w:ascii="Calibri" w:eastAsia="Calibri" w:hAnsi="Calibri" w:cs="Times New Roman"/>
      <w:sz w:val="20"/>
      <w:szCs w:val="20"/>
      <w:lang w:eastAsia="en-US"/>
    </w:rPr>
  </w:style>
  <w:style w:type="paragraph" w:styleId="52">
    <w:name w:val="toc 5"/>
    <w:basedOn w:val="a"/>
    <w:next w:val="a"/>
    <w:autoRedefine/>
    <w:uiPriority w:val="39"/>
    <w:unhideWhenUsed/>
    <w:rsid w:val="00A03C55"/>
    <w:pPr>
      <w:spacing w:after="0"/>
      <w:ind w:left="880" w:right="-57" w:firstLine="709"/>
    </w:pPr>
    <w:rPr>
      <w:rFonts w:ascii="Calibri" w:eastAsia="Calibri" w:hAnsi="Calibri" w:cs="Times New Roman"/>
      <w:sz w:val="20"/>
      <w:szCs w:val="20"/>
      <w:lang w:eastAsia="en-US"/>
    </w:rPr>
  </w:style>
  <w:style w:type="paragraph" w:styleId="61">
    <w:name w:val="toc 6"/>
    <w:basedOn w:val="a"/>
    <w:next w:val="a"/>
    <w:autoRedefine/>
    <w:uiPriority w:val="39"/>
    <w:unhideWhenUsed/>
    <w:rsid w:val="00A03C55"/>
    <w:pPr>
      <w:spacing w:after="0"/>
      <w:ind w:left="1100" w:right="-57" w:firstLine="709"/>
    </w:pPr>
    <w:rPr>
      <w:rFonts w:ascii="Calibri" w:eastAsia="Calibri" w:hAnsi="Calibri" w:cs="Times New Roman"/>
      <w:sz w:val="20"/>
      <w:szCs w:val="20"/>
      <w:lang w:eastAsia="en-US"/>
    </w:rPr>
  </w:style>
  <w:style w:type="paragraph" w:styleId="71">
    <w:name w:val="toc 7"/>
    <w:basedOn w:val="a"/>
    <w:next w:val="a"/>
    <w:autoRedefine/>
    <w:uiPriority w:val="39"/>
    <w:unhideWhenUsed/>
    <w:rsid w:val="00A03C55"/>
    <w:pPr>
      <w:spacing w:after="0"/>
      <w:ind w:left="1320" w:right="-57" w:firstLine="709"/>
    </w:pPr>
    <w:rPr>
      <w:rFonts w:ascii="Calibri" w:eastAsia="Calibri" w:hAnsi="Calibri" w:cs="Times New Roman"/>
      <w:sz w:val="20"/>
      <w:szCs w:val="20"/>
      <w:lang w:eastAsia="en-US"/>
    </w:rPr>
  </w:style>
  <w:style w:type="paragraph" w:styleId="81">
    <w:name w:val="toc 8"/>
    <w:basedOn w:val="a"/>
    <w:next w:val="a"/>
    <w:autoRedefine/>
    <w:uiPriority w:val="39"/>
    <w:unhideWhenUsed/>
    <w:rsid w:val="00A03C55"/>
    <w:pPr>
      <w:spacing w:after="0"/>
      <w:ind w:left="1540" w:right="-57" w:firstLine="709"/>
    </w:pPr>
    <w:rPr>
      <w:rFonts w:ascii="Calibri" w:eastAsia="Calibri" w:hAnsi="Calibri" w:cs="Times New Roman"/>
      <w:sz w:val="20"/>
      <w:szCs w:val="20"/>
      <w:lang w:eastAsia="en-US"/>
    </w:rPr>
  </w:style>
  <w:style w:type="paragraph" w:styleId="91">
    <w:name w:val="toc 9"/>
    <w:basedOn w:val="a"/>
    <w:next w:val="a"/>
    <w:autoRedefine/>
    <w:uiPriority w:val="39"/>
    <w:unhideWhenUsed/>
    <w:rsid w:val="00A03C55"/>
    <w:pPr>
      <w:spacing w:after="0"/>
      <w:ind w:left="1760" w:right="-57" w:firstLine="709"/>
    </w:pPr>
    <w:rPr>
      <w:rFonts w:ascii="Calibri" w:eastAsia="Calibri" w:hAnsi="Calibri" w:cs="Times New Roman"/>
      <w:sz w:val="20"/>
      <w:szCs w:val="20"/>
      <w:lang w:eastAsia="en-US"/>
    </w:rPr>
  </w:style>
  <w:style w:type="character" w:customStyle="1" w:styleId="afff2">
    <w:name w:val="Текст концевой сноски Знак"/>
    <w:link w:val="afff3"/>
    <w:uiPriority w:val="99"/>
    <w:semiHidden/>
    <w:rsid w:val="00A03C55"/>
    <w:rPr>
      <w:rFonts w:ascii="Calibri" w:eastAsia="Calibri" w:hAnsi="Calibri"/>
    </w:rPr>
  </w:style>
  <w:style w:type="paragraph" w:styleId="afff3">
    <w:name w:val="endnote text"/>
    <w:basedOn w:val="a"/>
    <w:link w:val="afff2"/>
    <w:uiPriority w:val="99"/>
    <w:semiHidden/>
    <w:unhideWhenUsed/>
    <w:rsid w:val="00A03C55"/>
    <w:pPr>
      <w:spacing w:after="0"/>
      <w:ind w:left="-57" w:right="-57" w:firstLine="709"/>
    </w:pPr>
    <w:rPr>
      <w:rFonts w:ascii="Calibri" w:eastAsia="Calibri" w:hAnsi="Calibri"/>
    </w:rPr>
  </w:style>
  <w:style w:type="character" w:customStyle="1" w:styleId="1c">
    <w:name w:val="Текст концевой сноски Знак1"/>
    <w:basedOn w:val="a0"/>
    <w:link w:val="afff3"/>
    <w:uiPriority w:val="99"/>
    <w:semiHidden/>
    <w:rsid w:val="00A03C55"/>
    <w:rPr>
      <w:sz w:val="20"/>
      <w:szCs w:val="20"/>
    </w:rPr>
  </w:style>
  <w:style w:type="paragraph" w:customStyle="1" w:styleId="1d">
    <w:name w:val="Подзаголовок1катя"/>
    <w:basedOn w:val="a"/>
    <w:uiPriority w:val="99"/>
    <w:qFormat/>
    <w:rsid w:val="00A03C55"/>
    <w:pPr>
      <w:spacing w:before="120" w:after="120"/>
      <w:ind w:left="-57" w:right="-57" w:firstLine="709"/>
      <w:jc w:val="center"/>
      <w:outlineLvl w:val="1"/>
    </w:pPr>
    <w:rPr>
      <w:rFonts w:ascii="Times New Roman" w:eastAsia="Times New Roman" w:hAnsi="Times New Roman" w:cs="Times New Roman"/>
      <w:sz w:val="26"/>
      <w:szCs w:val="26"/>
      <w:u w:val="single"/>
    </w:rPr>
  </w:style>
  <w:style w:type="paragraph" w:customStyle="1" w:styleId="29">
    <w:name w:val="Егор2"/>
    <w:basedOn w:val="3"/>
    <w:link w:val="2a"/>
    <w:qFormat/>
    <w:rsid w:val="00A03C55"/>
    <w:pPr>
      <w:suppressAutoHyphens/>
      <w:spacing w:before="120" w:after="120" w:line="276" w:lineRule="auto"/>
      <w:ind w:left="1430" w:right="-57" w:hanging="720"/>
      <w:jc w:val="center"/>
    </w:pPr>
    <w:rPr>
      <w:rFonts w:ascii="Times New Roman" w:eastAsia="Times New Roman" w:hAnsi="Times New Roman" w:cs="Times New Roman"/>
      <w:b w:val="0"/>
      <w:i/>
      <w:color w:val="auto"/>
      <w:szCs w:val="26"/>
      <w:lang w:eastAsia="en-US"/>
    </w:rPr>
  </w:style>
  <w:style w:type="character" w:customStyle="1" w:styleId="2a">
    <w:name w:val="Егор2 Знак"/>
    <w:link w:val="29"/>
    <w:rsid w:val="00A03C55"/>
    <w:rPr>
      <w:rFonts w:ascii="Times New Roman" w:eastAsia="Times New Roman" w:hAnsi="Times New Roman" w:cs="Times New Roman"/>
      <w:bCs/>
      <w:i/>
      <w:sz w:val="24"/>
      <w:szCs w:val="26"/>
      <w:lang w:eastAsia="en-US"/>
    </w:rPr>
  </w:style>
  <w:style w:type="paragraph" w:customStyle="1" w:styleId="S">
    <w:name w:val="S_Маркированный"/>
    <w:basedOn w:val="a"/>
    <w:link w:val="S0"/>
    <w:autoRedefine/>
    <w:qFormat/>
    <w:rsid w:val="00A03C55"/>
    <w:pPr>
      <w:spacing w:after="0"/>
      <w:ind w:left="1429" w:right="-57" w:hanging="360"/>
    </w:pPr>
    <w:rPr>
      <w:rFonts w:ascii="Times New Roman" w:eastAsia="Calibri" w:hAnsi="Times New Roman" w:cs="Times New Roman"/>
      <w:color w:val="FF0000"/>
      <w:sz w:val="26"/>
      <w:szCs w:val="26"/>
    </w:rPr>
  </w:style>
  <w:style w:type="character" w:customStyle="1" w:styleId="S0">
    <w:name w:val="S_Маркированный Знак"/>
    <w:basedOn w:val="a0"/>
    <w:link w:val="S"/>
    <w:rsid w:val="00A03C55"/>
    <w:rPr>
      <w:rFonts w:ascii="Times New Roman" w:eastAsia="Calibri" w:hAnsi="Times New Roman" w:cs="Times New Roman"/>
      <w:color w:val="FF0000"/>
      <w:sz w:val="26"/>
      <w:szCs w:val="26"/>
    </w:rPr>
  </w:style>
  <w:style w:type="paragraph" w:customStyle="1" w:styleId="Tabl">
    <w:name w:val="Tabl"/>
    <w:basedOn w:val="a"/>
    <w:uiPriority w:val="99"/>
    <w:qFormat/>
    <w:rsid w:val="00A03C55"/>
    <w:pPr>
      <w:keepNext/>
      <w:spacing w:before="120" w:after="0"/>
      <w:ind w:left="-57" w:right="-57" w:firstLine="709"/>
      <w:jc w:val="right"/>
    </w:pPr>
    <w:rPr>
      <w:rFonts w:ascii="Trebuchet MS" w:eastAsia="Times New Roman" w:hAnsi="Trebuchet MS" w:cs="Times New Roman"/>
      <w:i/>
      <w:sz w:val="24"/>
      <w:szCs w:val="24"/>
    </w:rPr>
  </w:style>
  <w:style w:type="paragraph" w:customStyle="1" w:styleId="Tabn">
    <w:name w:val="Tab_n"/>
    <w:basedOn w:val="a"/>
    <w:link w:val="Tabn2"/>
    <w:autoRedefine/>
    <w:qFormat/>
    <w:rsid w:val="00A03C55"/>
    <w:pPr>
      <w:keepNext/>
      <w:spacing w:after="0"/>
      <w:ind w:left="-57" w:right="-57" w:firstLine="709"/>
      <w:jc w:val="center"/>
    </w:pPr>
    <w:rPr>
      <w:rFonts w:ascii="Trebuchet MS" w:eastAsia="Times New Roman" w:hAnsi="Trebuchet MS" w:cs="Times New Roman"/>
      <w:i/>
      <w:w w:val="103"/>
      <w:sz w:val="24"/>
      <w:szCs w:val="24"/>
      <w:lang w:eastAsia="en-US"/>
    </w:rPr>
  </w:style>
  <w:style w:type="character" w:customStyle="1" w:styleId="Tabn2">
    <w:name w:val="Tab_n Знак2"/>
    <w:link w:val="Tabn"/>
    <w:rsid w:val="00A03C55"/>
    <w:rPr>
      <w:rFonts w:ascii="Trebuchet MS" w:eastAsia="Times New Roman" w:hAnsi="Trebuchet MS" w:cs="Times New Roman"/>
      <w:i/>
      <w:w w:val="103"/>
      <w:sz w:val="24"/>
      <w:szCs w:val="24"/>
      <w:lang w:eastAsia="en-US"/>
    </w:rPr>
  </w:style>
  <w:style w:type="character" w:customStyle="1" w:styleId="FontStyle80">
    <w:name w:val="Font Style80"/>
    <w:rsid w:val="00A03C55"/>
    <w:rPr>
      <w:rFonts w:ascii="Times New Roman" w:hAnsi="Times New Roman" w:cs="Times New Roman"/>
      <w:b/>
      <w:bCs/>
      <w:sz w:val="26"/>
      <w:szCs w:val="26"/>
    </w:rPr>
  </w:style>
  <w:style w:type="paragraph" w:customStyle="1" w:styleId="oblasttxt">
    <w:name w:val="oblasttxt"/>
    <w:basedOn w:val="a"/>
    <w:uiPriority w:val="99"/>
    <w:qFormat/>
    <w:rsid w:val="00A03C55"/>
    <w:pPr>
      <w:spacing w:before="100" w:beforeAutospacing="1" w:after="100" w:afterAutospacing="1"/>
      <w:ind w:left="-57" w:right="-57" w:firstLine="709"/>
    </w:pPr>
    <w:rPr>
      <w:rFonts w:ascii="Times New Roman" w:eastAsia="Times New Roman" w:hAnsi="Times New Roman" w:cs="Times New Roman"/>
      <w:sz w:val="24"/>
      <w:szCs w:val="24"/>
    </w:rPr>
  </w:style>
  <w:style w:type="paragraph" w:customStyle="1" w:styleId="Style4">
    <w:name w:val="Style4"/>
    <w:basedOn w:val="a"/>
    <w:uiPriority w:val="99"/>
    <w:qFormat/>
    <w:rsid w:val="00A03C55"/>
    <w:pPr>
      <w:widowControl w:val="0"/>
      <w:autoSpaceDE w:val="0"/>
      <w:autoSpaceDN w:val="0"/>
      <w:adjustRightInd w:val="0"/>
      <w:spacing w:after="0" w:line="334" w:lineRule="exact"/>
      <w:ind w:left="-57" w:right="-57" w:firstLine="746"/>
    </w:pPr>
    <w:rPr>
      <w:rFonts w:ascii="Times New Roman" w:eastAsia="Times New Roman" w:hAnsi="Times New Roman" w:cs="Times New Roman"/>
      <w:sz w:val="24"/>
      <w:szCs w:val="24"/>
    </w:rPr>
  </w:style>
  <w:style w:type="character" w:styleId="afff4">
    <w:name w:val="footnote reference"/>
    <w:basedOn w:val="a0"/>
    <w:link w:val="1e"/>
    <w:rsid w:val="00A03C55"/>
    <w:rPr>
      <w:vertAlign w:val="superscript"/>
    </w:rPr>
  </w:style>
  <w:style w:type="paragraph" w:customStyle="1" w:styleId="Style14">
    <w:name w:val="Style14"/>
    <w:basedOn w:val="a"/>
    <w:uiPriority w:val="99"/>
    <w:qFormat/>
    <w:rsid w:val="00A03C55"/>
    <w:pPr>
      <w:widowControl w:val="0"/>
      <w:autoSpaceDE w:val="0"/>
      <w:autoSpaceDN w:val="0"/>
      <w:adjustRightInd w:val="0"/>
      <w:spacing w:after="0" w:line="331" w:lineRule="exact"/>
      <w:ind w:left="-57" w:right="-57" w:firstLine="709"/>
    </w:pPr>
    <w:rPr>
      <w:rFonts w:ascii="Times New Roman" w:eastAsia="Times New Roman" w:hAnsi="Times New Roman" w:cs="Times New Roman"/>
      <w:sz w:val="24"/>
      <w:szCs w:val="24"/>
    </w:rPr>
  </w:style>
  <w:style w:type="character" w:customStyle="1" w:styleId="FontStyle33">
    <w:name w:val="Font Style33"/>
    <w:basedOn w:val="a0"/>
    <w:rsid w:val="00A03C55"/>
    <w:rPr>
      <w:rFonts w:ascii="Times New Roman" w:hAnsi="Times New Roman" w:cs="Times New Roman"/>
      <w:sz w:val="26"/>
      <w:szCs w:val="26"/>
    </w:rPr>
  </w:style>
  <w:style w:type="paragraph" w:customStyle="1" w:styleId="Normal">
    <w:name w:val="Normal Знак Знак"/>
    <w:uiPriority w:val="99"/>
    <w:qFormat/>
    <w:rsid w:val="00A03C55"/>
    <w:pPr>
      <w:suppressAutoHyphens/>
      <w:spacing w:before="100" w:after="100" w:line="240" w:lineRule="auto"/>
      <w:ind w:left="-57" w:right="-57"/>
      <w:jc w:val="both"/>
    </w:pPr>
    <w:rPr>
      <w:rFonts w:ascii="Times New Roman" w:eastAsia="Times New Roman" w:hAnsi="Times New Roman" w:cs="Times New Roman"/>
      <w:sz w:val="24"/>
      <w:szCs w:val="20"/>
      <w:lang w:eastAsia="ar-SA"/>
    </w:rPr>
  </w:style>
  <w:style w:type="character" w:styleId="afff5">
    <w:name w:val="Subtle Emphasis"/>
    <w:basedOn w:val="a0"/>
    <w:uiPriority w:val="19"/>
    <w:qFormat/>
    <w:rsid w:val="00A03C55"/>
    <w:rPr>
      <w:i/>
      <w:iCs/>
      <w:color w:val="808080"/>
    </w:rPr>
  </w:style>
  <w:style w:type="paragraph" w:customStyle="1" w:styleId="afff6">
    <w:name w:val="Знак"/>
    <w:basedOn w:val="a"/>
    <w:uiPriority w:val="99"/>
    <w:qFormat/>
    <w:rsid w:val="00A03C55"/>
    <w:pPr>
      <w:spacing w:after="0"/>
      <w:ind w:left="-57" w:right="-57" w:firstLine="709"/>
    </w:pPr>
    <w:rPr>
      <w:rFonts w:ascii="Verdana" w:eastAsia="Times New Roman" w:hAnsi="Verdana" w:cs="Verdana"/>
      <w:sz w:val="20"/>
      <w:szCs w:val="20"/>
      <w:lang w:val="en-US" w:eastAsia="en-US"/>
    </w:rPr>
  </w:style>
  <w:style w:type="character" w:styleId="afff7">
    <w:name w:val="Book Title"/>
    <w:uiPriority w:val="33"/>
    <w:qFormat/>
    <w:rsid w:val="00A03C55"/>
    <w:rPr>
      <w:rFonts w:ascii="Cambria" w:eastAsia="Times New Roman" w:hAnsi="Cambria" w:cs="Times New Roman"/>
      <w:b/>
      <w:bCs/>
      <w:i/>
      <w:iCs/>
      <w:smallCaps/>
      <w:color w:val="943634"/>
      <w:u w:val="single"/>
    </w:rPr>
  </w:style>
  <w:style w:type="paragraph" w:customStyle="1" w:styleId="2b">
    <w:name w:val="Текст2"/>
    <w:basedOn w:val="a"/>
    <w:uiPriority w:val="99"/>
    <w:qFormat/>
    <w:rsid w:val="00A03C55"/>
    <w:pPr>
      <w:spacing w:after="0"/>
      <w:ind w:left="-57" w:right="-57" w:firstLine="709"/>
    </w:pPr>
    <w:rPr>
      <w:rFonts w:ascii="Courier New" w:eastAsia="Times New Roman" w:hAnsi="Courier New" w:cs="Times New Roman"/>
      <w:sz w:val="20"/>
      <w:szCs w:val="20"/>
    </w:rPr>
  </w:style>
  <w:style w:type="paragraph" w:customStyle="1" w:styleId="S1">
    <w:name w:val="S_Таблица"/>
    <w:basedOn w:val="a"/>
    <w:uiPriority w:val="99"/>
    <w:qFormat/>
    <w:rsid w:val="00A03C55"/>
    <w:pPr>
      <w:tabs>
        <w:tab w:val="num" w:pos="720"/>
      </w:tabs>
      <w:suppressAutoHyphens/>
      <w:spacing w:after="0" w:line="360" w:lineRule="auto"/>
      <w:ind w:left="-57" w:right="-57" w:firstLine="709"/>
      <w:jc w:val="right"/>
    </w:pPr>
    <w:rPr>
      <w:rFonts w:ascii="Times New Roman" w:eastAsia="Times New Roman" w:hAnsi="Times New Roman" w:cs="Calibri"/>
      <w:sz w:val="24"/>
      <w:szCs w:val="24"/>
      <w:lang w:eastAsia="ar-SA"/>
    </w:rPr>
  </w:style>
  <w:style w:type="character" w:customStyle="1" w:styleId="FontStyle22">
    <w:name w:val="Font Style22"/>
    <w:basedOn w:val="a0"/>
    <w:rsid w:val="00A03C55"/>
    <w:rPr>
      <w:rFonts w:ascii="Trebuchet MS" w:hAnsi="Trebuchet MS" w:cs="Trebuchet MS"/>
      <w:b/>
      <w:bCs/>
      <w:sz w:val="22"/>
      <w:szCs w:val="22"/>
    </w:rPr>
  </w:style>
  <w:style w:type="paragraph" w:customStyle="1" w:styleId="s16">
    <w:name w:val="s_16"/>
    <w:basedOn w:val="a"/>
    <w:uiPriority w:val="99"/>
    <w:qFormat/>
    <w:rsid w:val="00A03C55"/>
    <w:pPr>
      <w:spacing w:before="100" w:beforeAutospacing="1" w:after="100" w:afterAutospacing="1"/>
      <w:ind w:left="-57" w:right="-57" w:firstLine="709"/>
    </w:pPr>
    <w:rPr>
      <w:rFonts w:ascii="Times New Roman" w:eastAsia="Times New Roman" w:hAnsi="Times New Roman" w:cs="Times New Roman"/>
      <w:sz w:val="24"/>
      <w:szCs w:val="24"/>
    </w:rPr>
  </w:style>
  <w:style w:type="paragraph" w:customStyle="1" w:styleId="S2">
    <w:name w:val="S_Обычный"/>
    <w:basedOn w:val="a"/>
    <w:link w:val="S3"/>
    <w:qFormat/>
    <w:rsid w:val="00A03C55"/>
    <w:pPr>
      <w:tabs>
        <w:tab w:val="num" w:pos="1080"/>
      </w:tabs>
      <w:spacing w:after="0" w:line="360" w:lineRule="auto"/>
      <w:ind w:left="-57" w:right="-57" w:firstLine="720"/>
    </w:pPr>
    <w:rPr>
      <w:rFonts w:ascii="Times New Roman" w:eastAsia="Times New Roman" w:hAnsi="Times New Roman" w:cs="Times New Roman"/>
      <w:w w:val="109"/>
      <w:sz w:val="24"/>
      <w:szCs w:val="24"/>
    </w:rPr>
  </w:style>
  <w:style w:type="character" w:customStyle="1" w:styleId="S3">
    <w:name w:val="S_Обычный Знак"/>
    <w:basedOn w:val="a0"/>
    <w:link w:val="S2"/>
    <w:rsid w:val="00A03C55"/>
    <w:rPr>
      <w:rFonts w:ascii="Times New Roman" w:eastAsia="Times New Roman" w:hAnsi="Times New Roman" w:cs="Times New Roman"/>
      <w:w w:val="109"/>
      <w:sz w:val="24"/>
      <w:szCs w:val="24"/>
    </w:rPr>
  </w:style>
  <w:style w:type="paragraph" w:customStyle="1" w:styleId="afff8">
    <w:name w:val="Мария"/>
    <w:basedOn w:val="a"/>
    <w:uiPriority w:val="99"/>
    <w:qFormat/>
    <w:rsid w:val="00A03C55"/>
    <w:pPr>
      <w:spacing w:before="240" w:after="120"/>
      <w:ind w:left="-57" w:right="-57" w:firstLine="709"/>
    </w:pPr>
    <w:rPr>
      <w:rFonts w:ascii="Times New Roman" w:eastAsia="Times New Roman" w:hAnsi="Times New Roman" w:cs="Times New Roman"/>
      <w:sz w:val="26"/>
      <w:szCs w:val="26"/>
    </w:rPr>
  </w:style>
  <w:style w:type="character" w:customStyle="1" w:styleId="apple-converted-space">
    <w:name w:val="apple-converted-space"/>
    <w:basedOn w:val="a0"/>
    <w:rsid w:val="00A03C55"/>
  </w:style>
  <w:style w:type="paragraph" w:customStyle="1" w:styleId="210">
    <w:name w:val="Цитата 21"/>
    <w:basedOn w:val="a"/>
    <w:next w:val="a"/>
    <w:link w:val="QuoteChar"/>
    <w:uiPriority w:val="99"/>
    <w:qFormat/>
    <w:rsid w:val="00A03C55"/>
    <w:pPr>
      <w:spacing w:after="0"/>
      <w:ind w:left="-57" w:right="-57" w:firstLine="709"/>
    </w:pPr>
    <w:rPr>
      <w:rFonts w:ascii="Calibri" w:eastAsia="Times New Roman" w:hAnsi="Calibri" w:cs="Times New Roman"/>
      <w:i/>
      <w:iCs/>
      <w:color w:val="000000"/>
      <w:sz w:val="24"/>
      <w:lang w:eastAsia="en-US"/>
    </w:rPr>
  </w:style>
  <w:style w:type="character" w:customStyle="1" w:styleId="QuoteChar">
    <w:name w:val="Quote Char"/>
    <w:basedOn w:val="a0"/>
    <w:link w:val="210"/>
    <w:uiPriority w:val="99"/>
    <w:locked/>
    <w:rsid w:val="00A03C55"/>
    <w:rPr>
      <w:rFonts w:ascii="Calibri" w:eastAsia="Times New Roman" w:hAnsi="Calibri" w:cs="Times New Roman"/>
      <w:i/>
      <w:iCs/>
      <w:color w:val="000000"/>
      <w:sz w:val="24"/>
      <w:lang w:eastAsia="en-US"/>
    </w:rPr>
  </w:style>
  <w:style w:type="paragraph" w:customStyle="1" w:styleId="Standard">
    <w:name w:val="Standard"/>
    <w:uiPriority w:val="99"/>
    <w:qFormat/>
    <w:rsid w:val="00A03C55"/>
    <w:pPr>
      <w:suppressAutoHyphens/>
      <w:spacing w:after="0" w:line="240" w:lineRule="auto"/>
      <w:ind w:left="-57" w:right="-57"/>
      <w:textAlignment w:val="baseline"/>
    </w:pPr>
    <w:rPr>
      <w:rFonts w:ascii="Times New Roman" w:eastAsia="Times New Roman" w:hAnsi="Times New Roman" w:cs="Times New Roman"/>
      <w:kern w:val="1"/>
      <w:sz w:val="24"/>
      <w:szCs w:val="24"/>
      <w:lang w:eastAsia="ar-SA"/>
    </w:rPr>
  </w:style>
  <w:style w:type="paragraph" w:customStyle="1" w:styleId="-">
    <w:name w:val="диссер-текст"/>
    <w:basedOn w:val="a"/>
    <w:link w:val="-0"/>
    <w:semiHidden/>
    <w:qFormat/>
    <w:rsid w:val="00A03C55"/>
    <w:pPr>
      <w:spacing w:after="0" w:line="238" w:lineRule="auto"/>
      <w:ind w:left="-57" w:right="-57" w:firstLine="567"/>
    </w:pPr>
    <w:rPr>
      <w:rFonts w:ascii="Times New Roman" w:eastAsia="Times New Roman" w:hAnsi="Times New Roman" w:cs="Times New Roman"/>
      <w:sz w:val="28"/>
      <w:lang w:val="en-US"/>
    </w:rPr>
  </w:style>
  <w:style w:type="character" w:customStyle="1" w:styleId="-0">
    <w:name w:val="диссер-текст Знак"/>
    <w:basedOn w:val="a0"/>
    <w:link w:val="-"/>
    <w:semiHidden/>
    <w:locked/>
    <w:rsid w:val="00A03C55"/>
    <w:rPr>
      <w:rFonts w:ascii="Times New Roman" w:eastAsia="Times New Roman" w:hAnsi="Times New Roman" w:cs="Times New Roman"/>
      <w:sz w:val="28"/>
      <w:lang w:val="en-US"/>
    </w:rPr>
  </w:style>
  <w:style w:type="paragraph" w:styleId="z-">
    <w:name w:val="HTML Bottom of Form"/>
    <w:basedOn w:val="a"/>
    <w:next w:val="a"/>
    <w:link w:val="z-0"/>
    <w:hidden/>
    <w:rsid w:val="00A03C55"/>
    <w:pPr>
      <w:pBdr>
        <w:top w:val="single" w:sz="6" w:space="1" w:color="auto"/>
      </w:pBdr>
      <w:spacing w:after="0"/>
      <w:ind w:left="-57" w:right="-57" w:firstLine="709"/>
      <w:jc w:val="center"/>
    </w:pPr>
    <w:rPr>
      <w:rFonts w:ascii="Arial" w:eastAsia="Times New Roman" w:hAnsi="Arial" w:cs="Arial"/>
      <w:vanish/>
      <w:color w:val="FFFFFF"/>
      <w:sz w:val="16"/>
      <w:szCs w:val="16"/>
    </w:rPr>
  </w:style>
  <w:style w:type="character" w:customStyle="1" w:styleId="z-0">
    <w:name w:val="z-Конец формы Знак"/>
    <w:basedOn w:val="a0"/>
    <w:link w:val="z-"/>
    <w:rsid w:val="00A03C55"/>
    <w:rPr>
      <w:rFonts w:ascii="Arial" w:eastAsia="Times New Roman" w:hAnsi="Arial" w:cs="Arial"/>
      <w:vanish/>
      <w:color w:val="FFFFFF"/>
      <w:sz w:val="16"/>
      <w:szCs w:val="16"/>
    </w:rPr>
  </w:style>
  <w:style w:type="character" w:customStyle="1" w:styleId="HTML">
    <w:name w:val="Стандартный HTML Знак"/>
    <w:basedOn w:val="a0"/>
    <w:link w:val="HTML0"/>
    <w:uiPriority w:val="99"/>
    <w:rsid w:val="00A03C55"/>
    <w:rPr>
      <w:rFonts w:ascii="Courier New" w:eastAsia="Times New Roman" w:hAnsi="Courier New" w:cs="Courier New"/>
    </w:rPr>
  </w:style>
  <w:style w:type="paragraph" w:styleId="HTML0">
    <w:name w:val="HTML Preformatted"/>
    <w:basedOn w:val="a"/>
    <w:link w:val="HTML"/>
    <w:uiPriority w:val="99"/>
    <w:rsid w:val="00A03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firstLine="709"/>
    </w:pPr>
    <w:rPr>
      <w:rFonts w:ascii="Courier New" w:eastAsia="Times New Roman" w:hAnsi="Courier New" w:cs="Courier New"/>
    </w:rPr>
  </w:style>
  <w:style w:type="character" w:customStyle="1" w:styleId="HTML1">
    <w:name w:val="Стандартный HTML Знак1"/>
    <w:basedOn w:val="a0"/>
    <w:link w:val="HTML0"/>
    <w:uiPriority w:val="99"/>
    <w:semiHidden/>
    <w:rsid w:val="00A03C55"/>
    <w:rPr>
      <w:rFonts w:ascii="Consolas" w:hAnsi="Consolas" w:cs="Consolas"/>
      <w:sz w:val="20"/>
      <w:szCs w:val="20"/>
    </w:rPr>
  </w:style>
  <w:style w:type="character" w:customStyle="1" w:styleId="211">
    <w:name w:val="Основной текст 2 Знак1"/>
    <w:basedOn w:val="a0"/>
    <w:uiPriority w:val="99"/>
    <w:semiHidden/>
    <w:rsid w:val="00A03C55"/>
    <w:rPr>
      <w:rFonts w:ascii="Times New Roman" w:eastAsia="Times New Roman" w:hAnsi="Times New Roman" w:cs="Times New Roman"/>
      <w:sz w:val="24"/>
      <w:szCs w:val="24"/>
      <w:lang w:eastAsia="ru-RU"/>
    </w:rPr>
  </w:style>
  <w:style w:type="character" w:customStyle="1" w:styleId="1f">
    <w:name w:val="Основной текст с отступом Знак1"/>
    <w:aliases w:val="Основной текст 1 Знак1,Нумерованный список !! Знак1,Надин стиль Знак1"/>
    <w:basedOn w:val="a0"/>
    <w:uiPriority w:val="99"/>
    <w:semiHidden/>
    <w:rsid w:val="00A03C55"/>
    <w:rPr>
      <w:rFonts w:ascii="Times New Roman" w:eastAsia="Times New Roman" w:hAnsi="Times New Roman" w:cs="Times New Roman"/>
      <w:sz w:val="24"/>
      <w:szCs w:val="24"/>
      <w:lang w:eastAsia="ru-RU"/>
    </w:rPr>
  </w:style>
  <w:style w:type="paragraph" w:styleId="afff9">
    <w:name w:val="Subtitle"/>
    <w:basedOn w:val="a"/>
    <w:next w:val="a"/>
    <w:link w:val="afffa"/>
    <w:qFormat/>
    <w:rsid w:val="00A03C55"/>
    <w:pPr>
      <w:numPr>
        <w:ilvl w:val="1"/>
      </w:numPr>
      <w:spacing w:after="0"/>
      <w:ind w:left="-57" w:right="-57" w:firstLine="709"/>
    </w:pPr>
    <w:rPr>
      <w:rFonts w:ascii="Cambria" w:eastAsia="Times New Roman" w:hAnsi="Cambria" w:cs="Cambria"/>
      <w:i/>
      <w:iCs/>
      <w:color w:val="4F81BD"/>
      <w:spacing w:val="15"/>
      <w:sz w:val="24"/>
      <w:szCs w:val="24"/>
      <w:lang w:val="en-US" w:eastAsia="en-US"/>
    </w:rPr>
  </w:style>
  <w:style w:type="character" w:customStyle="1" w:styleId="afffa">
    <w:name w:val="Подзаголовок Знак"/>
    <w:basedOn w:val="a0"/>
    <w:link w:val="afff9"/>
    <w:rsid w:val="00A03C55"/>
    <w:rPr>
      <w:rFonts w:ascii="Cambria" w:eastAsia="Times New Roman" w:hAnsi="Cambria" w:cs="Cambria"/>
      <w:i/>
      <w:iCs/>
      <w:color w:val="4F81BD"/>
      <w:spacing w:val="15"/>
      <w:sz w:val="24"/>
      <w:szCs w:val="24"/>
      <w:lang w:val="en-US" w:eastAsia="en-US"/>
    </w:rPr>
  </w:style>
  <w:style w:type="paragraph" w:customStyle="1" w:styleId="1f0">
    <w:name w:val="Выделенная цитата1"/>
    <w:basedOn w:val="a"/>
    <w:next w:val="a"/>
    <w:link w:val="IntenseQuoteChar"/>
    <w:semiHidden/>
    <w:qFormat/>
    <w:rsid w:val="00A03C55"/>
    <w:pPr>
      <w:pBdr>
        <w:bottom w:val="single" w:sz="4" w:space="4" w:color="4F81BD"/>
      </w:pBdr>
      <w:spacing w:before="200" w:after="280"/>
      <w:ind w:left="936" w:right="936" w:firstLine="709"/>
    </w:pPr>
    <w:rPr>
      <w:rFonts w:ascii="Calibri" w:eastAsia="Times New Roman" w:hAnsi="Calibri" w:cs="Calibri"/>
      <w:b/>
      <w:bCs/>
      <w:i/>
      <w:iCs/>
      <w:color w:val="4F81BD"/>
      <w:sz w:val="24"/>
      <w:lang w:val="en-US" w:eastAsia="en-US"/>
    </w:rPr>
  </w:style>
  <w:style w:type="character" w:customStyle="1" w:styleId="IntenseQuoteChar">
    <w:name w:val="Intense Quote Char"/>
    <w:basedOn w:val="a0"/>
    <w:link w:val="1f0"/>
    <w:semiHidden/>
    <w:locked/>
    <w:rsid w:val="00A03C55"/>
    <w:rPr>
      <w:rFonts w:ascii="Calibri" w:eastAsia="Times New Roman" w:hAnsi="Calibri" w:cs="Calibri"/>
      <w:b/>
      <w:bCs/>
      <w:i/>
      <w:iCs/>
      <w:color w:val="4F81BD"/>
      <w:sz w:val="24"/>
      <w:lang w:val="en-US" w:eastAsia="en-US"/>
    </w:rPr>
  </w:style>
  <w:style w:type="paragraph" w:styleId="2c">
    <w:name w:val="List Bullet 2"/>
    <w:basedOn w:val="a"/>
    <w:rsid w:val="00A03C55"/>
    <w:pPr>
      <w:widowControl w:val="0"/>
      <w:tabs>
        <w:tab w:val="num" w:pos="360"/>
        <w:tab w:val="num" w:pos="1353"/>
      </w:tabs>
      <w:autoSpaceDE w:val="0"/>
      <w:autoSpaceDN w:val="0"/>
      <w:adjustRightInd w:val="0"/>
      <w:spacing w:after="0"/>
      <w:ind w:left="-57" w:right="-57"/>
    </w:pPr>
    <w:rPr>
      <w:rFonts w:ascii="Times New Roman" w:eastAsia="Times New Roman" w:hAnsi="Times New Roman" w:cs="Times New Roman"/>
      <w:sz w:val="20"/>
      <w:szCs w:val="20"/>
    </w:rPr>
  </w:style>
  <w:style w:type="paragraph" w:customStyle="1" w:styleId="afffb">
    <w:name w:val="Ч_текст"/>
    <w:basedOn w:val="a"/>
    <w:link w:val="afffc"/>
    <w:autoRedefine/>
    <w:qFormat/>
    <w:rsid w:val="00A03C55"/>
    <w:pPr>
      <w:widowControl w:val="0"/>
      <w:autoSpaceDE w:val="0"/>
      <w:autoSpaceDN w:val="0"/>
      <w:adjustRightInd w:val="0"/>
      <w:spacing w:after="0" w:line="360" w:lineRule="auto"/>
      <w:ind w:left="-57" w:right="-57" w:firstLine="709"/>
      <w:jc w:val="center"/>
    </w:pPr>
    <w:rPr>
      <w:rFonts w:ascii="Times New Roman" w:eastAsia="Times New Roman" w:hAnsi="Times New Roman" w:cs="Times New Roman"/>
      <w:b/>
      <w:sz w:val="28"/>
      <w:szCs w:val="28"/>
    </w:rPr>
  </w:style>
  <w:style w:type="character" w:customStyle="1" w:styleId="afffc">
    <w:name w:val="Ч_текст Знак"/>
    <w:basedOn w:val="a0"/>
    <w:link w:val="afffb"/>
    <w:rsid w:val="00A03C55"/>
    <w:rPr>
      <w:rFonts w:ascii="Times New Roman" w:eastAsia="Times New Roman" w:hAnsi="Times New Roman" w:cs="Times New Roman"/>
      <w:b/>
      <w:sz w:val="28"/>
      <w:szCs w:val="28"/>
    </w:rPr>
  </w:style>
  <w:style w:type="paragraph" w:customStyle="1" w:styleId="afffd">
    <w:name w:val="Обычный (ПЗ)"/>
    <w:basedOn w:val="a"/>
    <w:link w:val="afffe"/>
    <w:qFormat/>
    <w:rsid w:val="00A03C55"/>
    <w:pPr>
      <w:spacing w:after="0"/>
      <w:ind w:left="-57" w:right="-57" w:firstLine="720"/>
    </w:pPr>
    <w:rPr>
      <w:rFonts w:ascii="Times New Roman" w:eastAsia="Times New Roman" w:hAnsi="Times New Roman" w:cs="Times New Roman"/>
      <w:sz w:val="24"/>
      <w:szCs w:val="24"/>
    </w:rPr>
  </w:style>
  <w:style w:type="character" w:customStyle="1" w:styleId="afffe">
    <w:name w:val="Обычный (ПЗ) Знак"/>
    <w:basedOn w:val="a0"/>
    <w:link w:val="afffd"/>
    <w:rsid w:val="00A03C55"/>
    <w:rPr>
      <w:rFonts w:ascii="Times New Roman" w:eastAsia="Times New Roman" w:hAnsi="Times New Roman" w:cs="Times New Roman"/>
      <w:sz w:val="24"/>
      <w:szCs w:val="24"/>
    </w:rPr>
  </w:style>
  <w:style w:type="paragraph" w:customStyle="1" w:styleId="affff">
    <w:name w:val="Основной стиль записки"/>
    <w:basedOn w:val="a"/>
    <w:uiPriority w:val="99"/>
    <w:qFormat/>
    <w:rsid w:val="00A03C55"/>
    <w:pPr>
      <w:spacing w:after="0"/>
      <w:ind w:left="-57" w:right="-57" w:firstLine="709"/>
    </w:pPr>
    <w:rPr>
      <w:rFonts w:ascii="Times New Roman" w:eastAsia="Times New Roman" w:hAnsi="Times New Roman" w:cs="Times New Roman"/>
      <w:sz w:val="24"/>
      <w:szCs w:val="24"/>
    </w:rPr>
  </w:style>
  <w:style w:type="paragraph" w:customStyle="1" w:styleId="affff0">
    <w:name w:val="Знак Знак Знак Знак Знак Знак Знак Знак Знак Знак"/>
    <w:basedOn w:val="a"/>
    <w:uiPriority w:val="99"/>
    <w:qFormat/>
    <w:rsid w:val="00A03C55"/>
    <w:pPr>
      <w:spacing w:after="0"/>
      <w:ind w:left="-57" w:right="-57" w:firstLine="709"/>
    </w:pPr>
    <w:rPr>
      <w:rFonts w:ascii="Verdana" w:eastAsia="Times New Roman" w:hAnsi="Verdana" w:cs="Verdana"/>
      <w:sz w:val="20"/>
      <w:szCs w:val="20"/>
      <w:lang w:val="en-US" w:eastAsia="en-US"/>
    </w:rPr>
  </w:style>
  <w:style w:type="paragraph" w:customStyle="1" w:styleId="1f1">
    <w:name w:val="Обычный1"/>
    <w:link w:val="Normal0"/>
    <w:qFormat/>
    <w:rsid w:val="00A03C55"/>
    <w:pPr>
      <w:snapToGrid w:val="0"/>
      <w:spacing w:after="0" w:line="240" w:lineRule="auto"/>
      <w:ind w:left="-57" w:right="-57"/>
    </w:pPr>
    <w:rPr>
      <w:rFonts w:ascii="Times New Roman" w:eastAsia="Times New Roman" w:hAnsi="Times New Roman" w:cs="Times New Roman"/>
      <w:szCs w:val="20"/>
    </w:rPr>
  </w:style>
  <w:style w:type="character" w:customStyle="1" w:styleId="Normal0">
    <w:name w:val="Normal Знак"/>
    <w:basedOn w:val="a0"/>
    <w:link w:val="1f1"/>
    <w:rsid w:val="00A03C55"/>
    <w:rPr>
      <w:rFonts w:ascii="Times New Roman" w:eastAsia="Times New Roman" w:hAnsi="Times New Roman" w:cs="Times New Roman"/>
      <w:szCs w:val="20"/>
    </w:rPr>
  </w:style>
  <w:style w:type="paragraph" w:customStyle="1" w:styleId="Normal10-02">
    <w:name w:val="Normal + 10 пт полужирный По центру Слева:  -02 см Справ..."/>
    <w:basedOn w:val="a"/>
    <w:link w:val="Normal10-020"/>
    <w:qFormat/>
    <w:rsid w:val="00A03C55"/>
    <w:pPr>
      <w:spacing w:after="0"/>
      <w:ind w:left="-113" w:right="-113" w:firstLine="709"/>
      <w:jc w:val="center"/>
    </w:pPr>
    <w:rPr>
      <w:rFonts w:ascii="Times New Roman" w:eastAsia="Times New Roman" w:hAnsi="Times New Roman" w:cs="Times New Roman"/>
      <w:b/>
      <w:bCs/>
      <w:sz w:val="20"/>
      <w:szCs w:val="20"/>
    </w:rPr>
  </w:style>
  <w:style w:type="character" w:customStyle="1" w:styleId="Normal10-020">
    <w:name w:val="Normal + 10 пт полужирный По центру Слева:  -02 см Справ... Знак"/>
    <w:basedOn w:val="a0"/>
    <w:link w:val="Normal10-02"/>
    <w:rsid w:val="00A03C55"/>
    <w:rPr>
      <w:rFonts w:ascii="Times New Roman" w:eastAsia="Times New Roman" w:hAnsi="Times New Roman" w:cs="Times New Roman"/>
      <w:b/>
      <w:bCs/>
      <w:sz w:val="20"/>
      <w:szCs w:val="20"/>
    </w:rPr>
  </w:style>
  <w:style w:type="paragraph" w:customStyle="1" w:styleId="CharChar">
    <w:name w:val="Char Char"/>
    <w:basedOn w:val="a"/>
    <w:uiPriority w:val="99"/>
    <w:qFormat/>
    <w:rsid w:val="00A03C55"/>
    <w:pPr>
      <w:spacing w:after="160" w:line="240" w:lineRule="exact"/>
      <w:ind w:left="-57" w:right="-57" w:firstLine="709"/>
    </w:pPr>
    <w:rPr>
      <w:rFonts w:ascii="Verdana" w:eastAsia="Times New Roman" w:hAnsi="Verdana" w:cs="Times New Roman"/>
      <w:sz w:val="20"/>
      <w:szCs w:val="20"/>
      <w:lang w:val="en-US" w:eastAsia="en-US"/>
    </w:rPr>
  </w:style>
  <w:style w:type="paragraph" w:customStyle="1" w:styleId="Default">
    <w:name w:val="Default"/>
    <w:uiPriority w:val="99"/>
    <w:qFormat/>
    <w:rsid w:val="00A03C55"/>
    <w:pPr>
      <w:autoSpaceDE w:val="0"/>
      <w:autoSpaceDN w:val="0"/>
      <w:adjustRightInd w:val="0"/>
      <w:spacing w:after="0" w:line="240" w:lineRule="auto"/>
      <w:ind w:left="-57" w:right="-57"/>
    </w:pPr>
    <w:rPr>
      <w:rFonts w:ascii="Times New Roman" w:hAnsi="Times New Roman" w:cs="Times New Roman"/>
      <w:color w:val="000000"/>
      <w:sz w:val="24"/>
      <w:szCs w:val="24"/>
    </w:rPr>
  </w:style>
  <w:style w:type="character" w:customStyle="1" w:styleId="1f2">
    <w:name w:val="Текст примечания Знак1"/>
    <w:basedOn w:val="a0"/>
    <w:uiPriority w:val="99"/>
    <w:semiHidden/>
    <w:rsid w:val="00A03C55"/>
    <w:rPr>
      <w:rFonts w:ascii="Times New Roman" w:eastAsia="Times New Roman" w:hAnsi="Times New Roman" w:cs="Times New Roman"/>
      <w:sz w:val="20"/>
      <w:szCs w:val="20"/>
      <w:lang w:eastAsia="ru-RU"/>
    </w:rPr>
  </w:style>
  <w:style w:type="character" w:customStyle="1" w:styleId="1f3">
    <w:name w:val="Тема примечания Знак1"/>
    <w:basedOn w:val="1f2"/>
    <w:uiPriority w:val="99"/>
    <w:semiHidden/>
    <w:rsid w:val="00A03C55"/>
    <w:rPr>
      <w:b/>
      <w:bCs/>
    </w:rPr>
  </w:style>
  <w:style w:type="character" w:customStyle="1" w:styleId="37">
    <w:name w:val="Основной текст (3)_"/>
    <w:basedOn w:val="a0"/>
    <w:link w:val="38"/>
    <w:rsid w:val="00A03C55"/>
    <w:rPr>
      <w:sz w:val="21"/>
      <w:szCs w:val="21"/>
      <w:shd w:val="clear" w:color="auto" w:fill="FFFFFF"/>
    </w:rPr>
  </w:style>
  <w:style w:type="paragraph" w:customStyle="1" w:styleId="38">
    <w:name w:val="Основной текст (3)"/>
    <w:basedOn w:val="a"/>
    <w:link w:val="37"/>
    <w:qFormat/>
    <w:rsid w:val="00A03C55"/>
    <w:pPr>
      <w:shd w:val="clear" w:color="auto" w:fill="FFFFFF"/>
      <w:spacing w:after="0" w:line="240" w:lineRule="atLeast"/>
      <w:ind w:left="-57" w:right="-57"/>
    </w:pPr>
    <w:rPr>
      <w:sz w:val="21"/>
      <w:szCs w:val="21"/>
    </w:rPr>
  </w:style>
  <w:style w:type="character" w:customStyle="1" w:styleId="head2">
    <w:name w:val="head2"/>
    <w:basedOn w:val="a0"/>
    <w:uiPriority w:val="99"/>
    <w:rsid w:val="00A03C55"/>
  </w:style>
  <w:style w:type="paragraph" w:customStyle="1" w:styleId="affff1">
    <w:name w:val="Солонешенский"/>
    <w:basedOn w:val="a"/>
    <w:uiPriority w:val="99"/>
    <w:qFormat/>
    <w:rsid w:val="00A03C55"/>
    <w:pPr>
      <w:spacing w:after="0" w:line="360" w:lineRule="auto"/>
      <w:ind w:left="792" w:right="-57" w:hanging="432"/>
      <w:jc w:val="center"/>
    </w:pPr>
    <w:rPr>
      <w:rFonts w:ascii="Times New Roman" w:eastAsia="Times New Roman" w:hAnsi="Times New Roman" w:cs="Times New Roman"/>
      <w:b/>
      <w:sz w:val="28"/>
      <w:szCs w:val="24"/>
    </w:rPr>
  </w:style>
  <w:style w:type="paragraph" w:customStyle="1" w:styleId="1f4">
    <w:name w:val="Маркированный_1"/>
    <w:basedOn w:val="a"/>
    <w:uiPriority w:val="99"/>
    <w:qFormat/>
    <w:rsid w:val="00A03C55"/>
    <w:pPr>
      <w:tabs>
        <w:tab w:val="num" w:pos="2858"/>
      </w:tabs>
      <w:spacing w:after="0" w:line="360" w:lineRule="auto"/>
      <w:ind w:left="2858" w:right="-57" w:hanging="360"/>
    </w:pPr>
    <w:rPr>
      <w:rFonts w:ascii="Times New Roman" w:eastAsia="Times New Roman" w:hAnsi="Times New Roman" w:cs="Times New Roman"/>
      <w:sz w:val="24"/>
      <w:szCs w:val="24"/>
    </w:rPr>
  </w:style>
  <w:style w:type="paragraph" w:customStyle="1" w:styleId="affff2">
    <w:name w:val="Генплан"/>
    <w:basedOn w:val="a"/>
    <w:uiPriority w:val="99"/>
    <w:qFormat/>
    <w:rsid w:val="00A03C55"/>
    <w:pPr>
      <w:tabs>
        <w:tab w:val="left" w:pos="7797"/>
      </w:tabs>
      <w:spacing w:after="0" w:line="360" w:lineRule="auto"/>
      <w:ind w:left="-57" w:right="-57"/>
      <w:jc w:val="center"/>
    </w:pPr>
    <w:rPr>
      <w:rFonts w:ascii="Times New Roman" w:eastAsia="Times New Roman" w:hAnsi="Times New Roman" w:cs="Times New Roman"/>
      <w:b/>
      <w:sz w:val="32"/>
      <w:szCs w:val="28"/>
    </w:rPr>
  </w:style>
  <w:style w:type="paragraph" w:customStyle="1" w:styleId="2d">
    <w:name w:val="Заголовок_2 Знак"/>
    <w:basedOn w:val="a"/>
    <w:next w:val="a"/>
    <w:uiPriority w:val="99"/>
    <w:qFormat/>
    <w:rsid w:val="00A03C55"/>
    <w:pPr>
      <w:keepNext/>
      <w:tabs>
        <w:tab w:val="num" w:pos="360"/>
      </w:tabs>
      <w:spacing w:before="60" w:after="60"/>
      <w:ind w:left="-57" w:right="-57"/>
      <w:jc w:val="center"/>
      <w:outlineLvl w:val="0"/>
    </w:pPr>
    <w:rPr>
      <w:rFonts w:ascii="Times New Roman" w:eastAsia="Times New Roman" w:hAnsi="Times New Roman" w:cs="Times New Roman"/>
      <w:b/>
      <w:kern w:val="32"/>
      <w:sz w:val="28"/>
      <w:szCs w:val="28"/>
      <w:lang w:val="en-US"/>
    </w:rPr>
  </w:style>
  <w:style w:type="paragraph" w:customStyle="1" w:styleId="Style13">
    <w:name w:val="Style13"/>
    <w:basedOn w:val="a"/>
    <w:uiPriority w:val="99"/>
    <w:qFormat/>
    <w:rsid w:val="00A03C55"/>
    <w:pPr>
      <w:widowControl w:val="0"/>
      <w:autoSpaceDE w:val="0"/>
      <w:autoSpaceDN w:val="0"/>
      <w:adjustRightInd w:val="0"/>
      <w:spacing w:after="0" w:line="319" w:lineRule="exact"/>
      <w:ind w:left="-57" w:right="-57" w:firstLine="706"/>
    </w:pPr>
    <w:rPr>
      <w:rFonts w:ascii="Cambria" w:hAnsi="Cambria"/>
      <w:sz w:val="24"/>
      <w:szCs w:val="24"/>
    </w:rPr>
  </w:style>
  <w:style w:type="character" w:customStyle="1" w:styleId="FontStyle73">
    <w:name w:val="Font Style73"/>
    <w:basedOn w:val="a0"/>
    <w:uiPriority w:val="99"/>
    <w:rsid w:val="00A03C55"/>
    <w:rPr>
      <w:rFonts w:ascii="Times New Roman" w:hAnsi="Times New Roman" w:cs="Times New Roman" w:hint="default"/>
      <w:sz w:val="22"/>
      <w:szCs w:val="22"/>
    </w:rPr>
  </w:style>
  <w:style w:type="character" w:customStyle="1" w:styleId="FontStyle74">
    <w:name w:val="Font Style74"/>
    <w:basedOn w:val="a0"/>
    <w:uiPriority w:val="99"/>
    <w:rsid w:val="00A03C55"/>
    <w:rPr>
      <w:rFonts w:ascii="Times New Roman" w:hAnsi="Times New Roman" w:cs="Times New Roman" w:hint="default"/>
      <w:b/>
      <w:bCs/>
      <w:sz w:val="22"/>
      <w:szCs w:val="22"/>
    </w:rPr>
  </w:style>
  <w:style w:type="paragraph" w:customStyle="1" w:styleId="1f5">
    <w:name w:val="Без интервала1"/>
    <w:uiPriority w:val="99"/>
    <w:qFormat/>
    <w:rsid w:val="00A03C55"/>
    <w:pPr>
      <w:spacing w:after="0" w:line="240" w:lineRule="auto"/>
      <w:ind w:left="-57" w:right="-57"/>
    </w:pPr>
    <w:rPr>
      <w:rFonts w:ascii="Calibri" w:eastAsia="Times New Roman" w:hAnsi="Calibri" w:cs="Times New Roman"/>
      <w:lang w:eastAsia="en-US"/>
    </w:rPr>
  </w:style>
  <w:style w:type="paragraph" w:customStyle="1" w:styleId="Style25">
    <w:name w:val="Style25"/>
    <w:basedOn w:val="a"/>
    <w:uiPriority w:val="99"/>
    <w:qFormat/>
    <w:rsid w:val="00A03C55"/>
    <w:pPr>
      <w:widowControl w:val="0"/>
      <w:autoSpaceDE w:val="0"/>
      <w:autoSpaceDN w:val="0"/>
      <w:adjustRightInd w:val="0"/>
      <w:spacing w:after="0" w:line="230" w:lineRule="exact"/>
      <w:ind w:left="-57" w:right="-57"/>
      <w:jc w:val="center"/>
    </w:pPr>
    <w:rPr>
      <w:rFonts w:ascii="Cambria" w:hAnsi="Cambria"/>
      <w:sz w:val="24"/>
      <w:szCs w:val="24"/>
    </w:rPr>
  </w:style>
  <w:style w:type="paragraph" w:customStyle="1" w:styleId="Style35">
    <w:name w:val="Style35"/>
    <w:basedOn w:val="a"/>
    <w:uiPriority w:val="99"/>
    <w:qFormat/>
    <w:rsid w:val="00A03C55"/>
    <w:pPr>
      <w:widowControl w:val="0"/>
      <w:autoSpaceDE w:val="0"/>
      <w:autoSpaceDN w:val="0"/>
      <w:adjustRightInd w:val="0"/>
      <w:spacing w:after="0" w:line="350" w:lineRule="exact"/>
      <w:ind w:left="-57" w:right="-57"/>
      <w:jc w:val="center"/>
    </w:pPr>
    <w:rPr>
      <w:rFonts w:ascii="Cambria" w:hAnsi="Cambria"/>
      <w:sz w:val="24"/>
      <w:szCs w:val="24"/>
    </w:rPr>
  </w:style>
  <w:style w:type="paragraph" w:customStyle="1" w:styleId="Style37">
    <w:name w:val="Style37"/>
    <w:basedOn w:val="a"/>
    <w:uiPriority w:val="99"/>
    <w:qFormat/>
    <w:rsid w:val="00A03C55"/>
    <w:pPr>
      <w:widowControl w:val="0"/>
      <w:autoSpaceDE w:val="0"/>
      <w:autoSpaceDN w:val="0"/>
      <w:adjustRightInd w:val="0"/>
      <w:spacing w:after="0" w:line="245" w:lineRule="exact"/>
      <w:ind w:left="-57" w:right="-57"/>
      <w:jc w:val="center"/>
    </w:pPr>
    <w:rPr>
      <w:rFonts w:ascii="Cambria" w:hAnsi="Cambria"/>
      <w:sz w:val="24"/>
      <w:szCs w:val="24"/>
    </w:rPr>
  </w:style>
  <w:style w:type="paragraph" w:customStyle="1" w:styleId="Style52">
    <w:name w:val="Style52"/>
    <w:basedOn w:val="a"/>
    <w:uiPriority w:val="99"/>
    <w:qFormat/>
    <w:rsid w:val="00A03C55"/>
    <w:pPr>
      <w:widowControl w:val="0"/>
      <w:autoSpaceDE w:val="0"/>
      <w:autoSpaceDN w:val="0"/>
      <w:adjustRightInd w:val="0"/>
      <w:spacing w:after="0"/>
      <w:ind w:left="-57" w:right="-57"/>
    </w:pPr>
    <w:rPr>
      <w:rFonts w:ascii="Cambria" w:hAnsi="Cambria"/>
      <w:sz w:val="24"/>
      <w:szCs w:val="24"/>
    </w:rPr>
  </w:style>
  <w:style w:type="paragraph" w:customStyle="1" w:styleId="Style61">
    <w:name w:val="Style61"/>
    <w:basedOn w:val="a"/>
    <w:uiPriority w:val="99"/>
    <w:qFormat/>
    <w:rsid w:val="00A03C55"/>
    <w:pPr>
      <w:widowControl w:val="0"/>
      <w:autoSpaceDE w:val="0"/>
      <w:autoSpaceDN w:val="0"/>
      <w:adjustRightInd w:val="0"/>
      <w:spacing w:after="0" w:line="230" w:lineRule="exact"/>
      <w:ind w:left="-57" w:right="-57"/>
    </w:pPr>
    <w:rPr>
      <w:rFonts w:ascii="Cambria" w:hAnsi="Cambria"/>
      <w:sz w:val="24"/>
      <w:szCs w:val="24"/>
    </w:rPr>
  </w:style>
  <w:style w:type="character" w:customStyle="1" w:styleId="FontStyle66">
    <w:name w:val="Font Style66"/>
    <w:basedOn w:val="a0"/>
    <w:uiPriority w:val="99"/>
    <w:rsid w:val="00A03C55"/>
    <w:rPr>
      <w:rFonts w:ascii="Times New Roman" w:hAnsi="Times New Roman" w:cs="Times New Roman"/>
      <w:sz w:val="18"/>
      <w:szCs w:val="18"/>
    </w:rPr>
  </w:style>
  <w:style w:type="paragraph" w:customStyle="1" w:styleId="TableParagraph">
    <w:name w:val="Table Paragraph"/>
    <w:basedOn w:val="a"/>
    <w:uiPriority w:val="1"/>
    <w:qFormat/>
    <w:rsid w:val="00A03C55"/>
    <w:pPr>
      <w:widowControl w:val="0"/>
      <w:autoSpaceDE w:val="0"/>
      <w:autoSpaceDN w:val="0"/>
      <w:spacing w:after="0"/>
      <w:ind w:left="-57" w:right="-57"/>
    </w:pPr>
    <w:rPr>
      <w:rFonts w:ascii="Times New Roman" w:eastAsia="Times New Roman" w:hAnsi="Times New Roman" w:cs="Times New Roman"/>
      <w:lang w:bidi="ru-RU"/>
    </w:rPr>
  </w:style>
  <w:style w:type="paragraph" w:customStyle="1" w:styleId="z2">
    <w:name w:val="z2"/>
    <w:basedOn w:val="a"/>
    <w:uiPriority w:val="99"/>
    <w:qFormat/>
    <w:rsid w:val="00A03C55"/>
    <w:pPr>
      <w:spacing w:before="150" w:after="30"/>
      <w:ind w:left="-57" w:right="-57"/>
      <w:jc w:val="center"/>
    </w:pPr>
    <w:rPr>
      <w:rFonts w:ascii="Times New Roman" w:eastAsia="Times New Roman" w:hAnsi="Times New Roman" w:cs="Times New Roman"/>
      <w:b/>
      <w:bCs/>
      <w:sz w:val="18"/>
      <w:szCs w:val="18"/>
    </w:rPr>
  </w:style>
  <w:style w:type="character" w:customStyle="1" w:styleId="FontStyle31">
    <w:name w:val="Font Style31"/>
    <w:basedOn w:val="a0"/>
    <w:rsid w:val="00A03C55"/>
    <w:rPr>
      <w:rFonts w:ascii="Times New Roman" w:hAnsi="Times New Roman" w:cs="Times New Roman"/>
      <w:sz w:val="16"/>
      <w:szCs w:val="16"/>
    </w:rPr>
  </w:style>
  <w:style w:type="character" w:customStyle="1" w:styleId="FontStyle15">
    <w:name w:val="Font Style15"/>
    <w:basedOn w:val="a0"/>
    <w:rsid w:val="00A03C55"/>
    <w:rPr>
      <w:rFonts w:ascii="Times New Roman" w:hAnsi="Times New Roman" w:cs="Times New Roman" w:hint="default"/>
      <w:sz w:val="26"/>
      <w:szCs w:val="26"/>
    </w:rPr>
  </w:style>
  <w:style w:type="paragraph" w:customStyle="1" w:styleId="2e">
    <w:name w:val="Знак Знак Знак2 Знак Знак Знак Знак Знак Знак Знак"/>
    <w:basedOn w:val="a"/>
    <w:uiPriority w:val="99"/>
    <w:qFormat/>
    <w:rsid w:val="00A03C55"/>
    <w:pPr>
      <w:spacing w:after="0"/>
      <w:ind w:left="-57" w:right="-57"/>
    </w:pPr>
    <w:rPr>
      <w:rFonts w:ascii="Verdana" w:eastAsia="Times New Roman" w:hAnsi="Verdana" w:cs="Verdana"/>
      <w:sz w:val="20"/>
      <w:szCs w:val="20"/>
      <w:lang w:val="en-US" w:eastAsia="en-US"/>
    </w:rPr>
  </w:style>
  <w:style w:type="paragraph" w:customStyle="1" w:styleId="affff3">
    <w:name w:val="заголовок таблицы"/>
    <w:basedOn w:val="a"/>
    <w:link w:val="affff4"/>
    <w:qFormat/>
    <w:rsid w:val="00A03C55"/>
    <w:pPr>
      <w:spacing w:after="0" w:line="312" w:lineRule="auto"/>
      <w:ind w:left="-57" w:right="-57"/>
      <w:jc w:val="center"/>
    </w:pPr>
    <w:rPr>
      <w:rFonts w:ascii="Times New Roman" w:eastAsia="Times New Roman" w:hAnsi="Times New Roman" w:cs="Times New Roman"/>
      <w:b/>
      <w:sz w:val="26"/>
      <w:szCs w:val="24"/>
    </w:rPr>
  </w:style>
  <w:style w:type="character" w:customStyle="1" w:styleId="affff4">
    <w:name w:val="заголовок таблицы Знак"/>
    <w:link w:val="affff3"/>
    <w:rsid w:val="00A03C55"/>
    <w:rPr>
      <w:rFonts w:ascii="Times New Roman" w:eastAsia="Times New Roman" w:hAnsi="Times New Roman" w:cs="Times New Roman"/>
      <w:b/>
      <w:sz w:val="26"/>
      <w:szCs w:val="24"/>
    </w:rPr>
  </w:style>
  <w:style w:type="paragraph" w:customStyle="1" w:styleId="affff5">
    <w:name w:val="Основной"/>
    <w:basedOn w:val="a"/>
    <w:link w:val="affff6"/>
    <w:qFormat/>
    <w:rsid w:val="00A03C55"/>
    <w:pPr>
      <w:spacing w:after="0" w:line="312" w:lineRule="auto"/>
      <w:ind w:left="-57" w:right="-57" w:firstLine="720"/>
    </w:pPr>
    <w:rPr>
      <w:rFonts w:ascii="Times New Roman" w:eastAsia="Times New Roman" w:hAnsi="Times New Roman" w:cs="Times New Roman"/>
      <w:sz w:val="28"/>
      <w:szCs w:val="24"/>
    </w:rPr>
  </w:style>
  <w:style w:type="character" w:customStyle="1" w:styleId="affff6">
    <w:name w:val="Основной Знак"/>
    <w:link w:val="affff5"/>
    <w:rsid w:val="00A03C55"/>
    <w:rPr>
      <w:rFonts w:ascii="Times New Roman" w:eastAsia="Times New Roman" w:hAnsi="Times New Roman" w:cs="Times New Roman"/>
      <w:sz w:val="28"/>
      <w:szCs w:val="24"/>
    </w:rPr>
  </w:style>
  <w:style w:type="paragraph" w:customStyle="1" w:styleId="affff7">
    <w:name w:val="Новый абзац"/>
    <w:basedOn w:val="a"/>
    <w:link w:val="2f"/>
    <w:qFormat/>
    <w:rsid w:val="00A03C55"/>
    <w:pPr>
      <w:spacing w:after="0"/>
      <w:ind w:left="-57" w:right="-57" w:firstLine="567"/>
    </w:pPr>
    <w:rPr>
      <w:rFonts w:ascii="Arial" w:eastAsia="Times New Roman" w:hAnsi="Arial" w:cs="Times New Roman"/>
      <w:sz w:val="24"/>
      <w:szCs w:val="20"/>
    </w:rPr>
  </w:style>
  <w:style w:type="character" w:customStyle="1" w:styleId="2f">
    <w:name w:val="Новый абзац Знак2"/>
    <w:link w:val="affff7"/>
    <w:rsid w:val="00A03C55"/>
    <w:rPr>
      <w:rFonts w:ascii="Arial" w:eastAsia="Times New Roman" w:hAnsi="Arial" w:cs="Times New Roman"/>
      <w:sz w:val="24"/>
      <w:szCs w:val="20"/>
    </w:rPr>
  </w:style>
  <w:style w:type="paragraph" w:customStyle="1" w:styleId="42">
    <w:name w:val="Егор4"/>
    <w:basedOn w:val="a"/>
    <w:uiPriority w:val="99"/>
    <w:qFormat/>
    <w:rsid w:val="00A03C55"/>
    <w:pPr>
      <w:spacing w:after="0"/>
      <w:ind w:left="-57" w:right="-57" w:firstLine="851"/>
      <w:jc w:val="center"/>
    </w:pPr>
    <w:rPr>
      <w:rFonts w:ascii="Times New Roman" w:eastAsia="Calibri" w:hAnsi="Times New Roman" w:cs="Times New Roman"/>
      <w:sz w:val="26"/>
      <w:szCs w:val="24"/>
      <w:u w:val="single"/>
      <w:lang w:eastAsia="en-US"/>
    </w:rPr>
  </w:style>
  <w:style w:type="paragraph" w:customStyle="1" w:styleId="f">
    <w:name w:val="f"/>
    <w:basedOn w:val="a"/>
    <w:uiPriority w:val="99"/>
    <w:qFormat/>
    <w:rsid w:val="00A03C55"/>
    <w:pPr>
      <w:spacing w:before="100" w:beforeAutospacing="1" w:after="100" w:afterAutospacing="1"/>
      <w:ind w:left="-57" w:right="-57"/>
    </w:pPr>
    <w:rPr>
      <w:rFonts w:ascii="Times New Roman" w:eastAsia="Times New Roman" w:hAnsi="Times New Roman" w:cs="Times New Roman"/>
      <w:sz w:val="24"/>
      <w:szCs w:val="24"/>
    </w:rPr>
  </w:style>
  <w:style w:type="paragraph" w:customStyle="1" w:styleId="DecimalAligned">
    <w:name w:val="Decimal Aligned"/>
    <w:basedOn w:val="a"/>
    <w:uiPriority w:val="40"/>
    <w:qFormat/>
    <w:rsid w:val="00A03C55"/>
    <w:pPr>
      <w:tabs>
        <w:tab w:val="decimal" w:pos="360"/>
      </w:tabs>
      <w:spacing w:after="0"/>
      <w:ind w:left="-57" w:right="-57"/>
    </w:pPr>
    <w:rPr>
      <w:rFonts w:ascii="Times New Roman" w:eastAsiaTheme="minorHAnsi" w:hAnsi="Times New Roman" w:cs="Times New Roman"/>
      <w:sz w:val="24"/>
      <w:szCs w:val="24"/>
    </w:rPr>
  </w:style>
  <w:style w:type="paragraph" w:customStyle="1" w:styleId="affff8">
    <w:name w:val="в таблице"/>
    <w:basedOn w:val="a"/>
    <w:uiPriority w:val="99"/>
    <w:qFormat/>
    <w:rsid w:val="00A03C55"/>
    <w:pPr>
      <w:suppressAutoHyphens/>
      <w:spacing w:after="0"/>
      <w:ind w:left="-57" w:right="-57"/>
    </w:pPr>
    <w:rPr>
      <w:rFonts w:ascii="Times New Roman" w:eastAsia="Times New Roman" w:hAnsi="Times New Roman" w:cs="Calibri"/>
      <w:sz w:val="20"/>
      <w:szCs w:val="24"/>
      <w:lang w:eastAsia="ar-SA"/>
    </w:rPr>
  </w:style>
  <w:style w:type="paragraph" w:customStyle="1" w:styleId="1f6">
    <w:name w:val="Маркированный список1"/>
    <w:basedOn w:val="a"/>
    <w:uiPriority w:val="99"/>
    <w:qFormat/>
    <w:rsid w:val="00A03C55"/>
    <w:pPr>
      <w:widowControl w:val="0"/>
      <w:suppressAutoHyphens/>
      <w:autoSpaceDE w:val="0"/>
      <w:spacing w:after="0"/>
      <w:ind w:left="-57" w:right="-57"/>
    </w:pPr>
    <w:rPr>
      <w:rFonts w:ascii="Times New Roman" w:eastAsia="Times New Roman" w:hAnsi="Times New Roman" w:cs="Times New Roman"/>
      <w:sz w:val="26"/>
      <w:szCs w:val="20"/>
      <w:lang w:eastAsia="ar-SA"/>
    </w:rPr>
  </w:style>
  <w:style w:type="paragraph" w:customStyle="1" w:styleId="Main">
    <w:name w:val="Main"/>
    <w:link w:val="Main0"/>
    <w:qFormat/>
    <w:rsid w:val="00A03C55"/>
    <w:pPr>
      <w:widowControl w:val="0"/>
      <w:spacing w:before="120" w:after="0" w:line="360" w:lineRule="auto"/>
      <w:ind w:left="221" w:right="-57" w:firstLine="709"/>
      <w:jc w:val="both"/>
    </w:pPr>
    <w:rPr>
      <w:rFonts w:ascii="Times New Roman" w:eastAsia="Times New Roman" w:hAnsi="Times New Roman" w:cs="Tahoma"/>
      <w:sz w:val="24"/>
      <w:szCs w:val="16"/>
    </w:rPr>
  </w:style>
  <w:style w:type="character" w:customStyle="1" w:styleId="Main0">
    <w:name w:val="Main Знак"/>
    <w:basedOn w:val="a0"/>
    <w:link w:val="Main"/>
    <w:rsid w:val="00A03C55"/>
    <w:rPr>
      <w:rFonts w:ascii="Times New Roman" w:eastAsia="Times New Roman" w:hAnsi="Times New Roman" w:cs="Tahoma"/>
      <w:sz w:val="24"/>
      <w:szCs w:val="16"/>
    </w:rPr>
  </w:style>
  <w:style w:type="paragraph" w:customStyle="1" w:styleId="063">
    <w:name w:val="Стиль Первая строка:  063 см"/>
    <w:basedOn w:val="a"/>
    <w:uiPriority w:val="99"/>
    <w:qFormat/>
    <w:rsid w:val="00A03C55"/>
    <w:pPr>
      <w:spacing w:after="0"/>
      <w:ind w:left="-57" w:right="-57" w:firstLine="360"/>
    </w:pPr>
    <w:rPr>
      <w:rFonts w:ascii="Arial" w:eastAsia="Times New Roman" w:hAnsi="Arial" w:cs="Times New Roman"/>
      <w:sz w:val="24"/>
      <w:szCs w:val="20"/>
    </w:rPr>
  </w:style>
  <w:style w:type="paragraph" w:customStyle="1" w:styleId="212">
    <w:name w:val="Основной текст с отступом 21"/>
    <w:basedOn w:val="a"/>
    <w:uiPriority w:val="99"/>
    <w:qFormat/>
    <w:rsid w:val="00A03C55"/>
    <w:pPr>
      <w:suppressAutoHyphens/>
      <w:spacing w:after="0"/>
      <w:ind w:left="-57" w:right="-57" w:firstLine="720"/>
    </w:pPr>
    <w:rPr>
      <w:rFonts w:ascii="Times New Roman" w:eastAsia="Times New Roman" w:hAnsi="Times New Roman" w:cs="Times New Roman"/>
      <w:sz w:val="24"/>
      <w:szCs w:val="20"/>
      <w:lang w:eastAsia="ar-SA"/>
    </w:rPr>
  </w:style>
  <w:style w:type="paragraph" w:customStyle="1" w:styleId="39">
    <w:name w:val="Обычный3"/>
    <w:uiPriority w:val="99"/>
    <w:qFormat/>
    <w:rsid w:val="00A03C55"/>
    <w:pPr>
      <w:snapToGrid w:val="0"/>
      <w:spacing w:before="120" w:after="0" w:line="240" w:lineRule="auto"/>
      <w:ind w:left="221" w:right="-57"/>
      <w:jc w:val="both"/>
    </w:pPr>
    <w:rPr>
      <w:rFonts w:ascii="Times New Roman" w:eastAsia="Times New Roman" w:hAnsi="Times New Roman" w:cs="Times New Roman"/>
      <w:szCs w:val="20"/>
    </w:rPr>
  </w:style>
  <w:style w:type="character" w:customStyle="1" w:styleId="blk">
    <w:name w:val="blk"/>
    <w:basedOn w:val="a0"/>
    <w:rsid w:val="00A03C55"/>
  </w:style>
  <w:style w:type="paragraph" w:customStyle="1" w:styleId="font10">
    <w:name w:val="font10"/>
    <w:basedOn w:val="a"/>
    <w:uiPriority w:val="99"/>
    <w:qFormat/>
    <w:rsid w:val="00A03C55"/>
    <w:pPr>
      <w:spacing w:before="100" w:beforeAutospacing="1" w:after="100" w:afterAutospacing="1"/>
      <w:ind w:left="-57" w:right="-57"/>
    </w:pPr>
    <w:rPr>
      <w:rFonts w:ascii="Times New Roman" w:eastAsia="Times New Roman" w:hAnsi="Times New Roman" w:cs="Times New Roman"/>
      <w:sz w:val="24"/>
      <w:szCs w:val="24"/>
    </w:rPr>
  </w:style>
  <w:style w:type="paragraph" w:customStyle="1" w:styleId="imp">
    <w:name w:val="imp"/>
    <w:basedOn w:val="a"/>
    <w:uiPriority w:val="99"/>
    <w:qFormat/>
    <w:rsid w:val="00A03C55"/>
    <w:pPr>
      <w:spacing w:before="100" w:beforeAutospacing="1" w:after="100" w:afterAutospacing="1"/>
      <w:ind w:left="-57" w:right="-57"/>
    </w:pPr>
    <w:rPr>
      <w:rFonts w:ascii="Times New Roman" w:eastAsia="Times New Roman" w:hAnsi="Times New Roman" w:cs="Times New Roman"/>
      <w:sz w:val="24"/>
      <w:szCs w:val="24"/>
    </w:rPr>
  </w:style>
  <w:style w:type="paragraph" w:customStyle="1" w:styleId="u">
    <w:name w:val="u"/>
    <w:basedOn w:val="a"/>
    <w:uiPriority w:val="99"/>
    <w:qFormat/>
    <w:rsid w:val="00A03C55"/>
    <w:pPr>
      <w:spacing w:before="100" w:beforeAutospacing="1" w:after="100" w:afterAutospacing="1"/>
      <w:ind w:left="-57" w:right="-57"/>
    </w:pPr>
    <w:rPr>
      <w:rFonts w:ascii="Times New Roman" w:eastAsia="Times New Roman" w:hAnsi="Times New Roman" w:cs="Times New Roman"/>
      <w:sz w:val="24"/>
      <w:szCs w:val="24"/>
    </w:rPr>
  </w:style>
  <w:style w:type="paragraph" w:customStyle="1" w:styleId="text">
    <w:name w:val="text"/>
    <w:basedOn w:val="a"/>
    <w:uiPriority w:val="99"/>
    <w:qFormat/>
    <w:rsid w:val="00A03C55"/>
    <w:pPr>
      <w:spacing w:before="100" w:beforeAutospacing="1" w:after="100" w:afterAutospacing="1"/>
      <w:ind w:left="-57" w:right="-57"/>
    </w:pPr>
    <w:rPr>
      <w:rFonts w:ascii="Times New Roman" w:eastAsia="Times New Roman" w:hAnsi="Times New Roman" w:cs="Times New Roman"/>
      <w:sz w:val="24"/>
      <w:szCs w:val="24"/>
    </w:rPr>
  </w:style>
  <w:style w:type="character" w:customStyle="1" w:styleId="WW8Num1z1">
    <w:name w:val="WW8Num1z1"/>
    <w:rsid w:val="00A03C55"/>
    <w:rPr>
      <w:rFonts w:ascii="Courier New" w:hAnsi="Courier New" w:cs="Courier New"/>
    </w:rPr>
  </w:style>
  <w:style w:type="character" w:customStyle="1" w:styleId="FontStyle38">
    <w:name w:val="Font Style38"/>
    <w:uiPriority w:val="99"/>
    <w:rsid w:val="00A03C55"/>
    <w:rPr>
      <w:rFonts w:ascii="Arial" w:hAnsi="Arial" w:cs="Arial"/>
      <w:sz w:val="22"/>
      <w:szCs w:val="22"/>
    </w:rPr>
  </w:style>
  <w:style w:type="paragraph" w:customStyle="1" w:styleId="uni">
    <w:name w:val="uni"/>
    <w:basedOn w:val="a"/>
    <w:uiPriority w:val="99"/>
    <w:qFormat/>
    <w:rsid w:val="00A03C55"/>
    <w:pPr>
      <w:spacing w:before="100" w:beforeAutospacing="1" w:after="100" w:afterAutospacing="1"/>
      <w:ind w:left="-57" w:right="-57"/>
    </w:pPr>
    <w:rPr>
      <w:rFonts w:ascii="Times New Roman" w:eastAsia="Times New Roman" w:hAnsi="Times New Roman" w:cs="Times New Roman"/>
      <w:sz w:val="24"/>
      <w:szCs w:val="24"/>
    </w:rPr>
  </w:style>
  <w:style w:type="paragraph" w:customStyle="1" w:styleId="unip">
    <w:name w:val="unip"/>
    <w:basedOn w:val="a"/>
    <w:uiPriority w:val="99"/>
    <w:qFormat/>
    <w:rsid w:val="00A03C55"/>
    <w:pPr>
      <w:spacing w:before="100" w:beforeAutospacing="1" w:after="100" w:afterAutospacing="1"/>
      <w:ind w:left="-57" w:right="-57"/>
    </w:pPr>
    <w:rPr>
      <w:rFonts w:ascii="Times New Roman" w:eastAsia="Times New Roman" w:hAnsi="Times New Roman" w:cs="Times New Roman"/>
      <w:sz w:val="24"/>
      <w:szCs w:val="24"/>
    </w:rPr>
  </w:style>
  <w:style w:type="paragraph" w:customStyle="1" w:styleId="osntext">
    <w:name w:val="osn_text"/>
    <w:basedOn w:val="a"/>
    <w:uiPriority w:val="99"/>
    <w:qFormat/>
    <w:rsid w:val="00A03C55"/>
    <w:pPr>
      <w:spacing w:before="100" w:beforeAutospacing="1" w:after="100" w:afterAutospacing="1"/>
      <w:ind w:left="-57" w:right="-57"/>
    </w:pPr>
    <w:rPr>
      <w:rFonts w:ascii="Times New Roman" w:eastAsia="Times New Roman" w:hAnsi="Times New Roman" w:cs="Times New Roman"/>
      <w:sz w:val="24"/>
      <w:szCs w:val="24"/>
    </w:rPr>
  </w:style>
  <w:style w:type="paragraph" w:customStyle="1" w:styleId="120">
    <w:name w:val="осн.текст 12"/>
    <w:basedOn w:val="a"/>
    <w:link w:val="121"/>
    <w:qFormat/>
    <w:rsid w:val="00A03C55"/>
    <w:pPr>
      <w:spacing w:after="0"/>
      <w:ind w:left="-57" w:right="-57" w:firstLine="851"/>
    </w:pPr>
    <w:rPr>
      <w:rFonts w:ascii="Arial" w:eastAsia="Times New Roman" w:hAnsi="Arial" w:cs="Times New Roman"/>
      <w:sz w:val="24"/>
      <w:szCs w:val="20"/>
    </w:rPr>
  </w:style>
  <w:style w:type="character" w:customStyle="1" w:styleId="121">
    <w:name w:val="осн.текст 12 Знак"/>
    <w:basedOn w:val="a0"/>
    <w:link w:val="120"/>
    <w:rsid w:val="00A03C55"/>
    <w:rPr>
      <w:rFonts w:ascii="Arial" w:eastAsia="Times New Roman" w:hAnsi="Arial" w:cs="Times New Roman"/>
      <w:sz w:val="24"/>
      <w:szCs w:val="20"/>
    </w:rPr>
  </w:style>
  <w:style w:type="character" w:customStyle="1" w:styleId="highlight">
    <w:name w:val="highlight"/>
    <w:basedOn w:val="a0"/>
    <w:rsid w:val="00A03C55"/>
  </w:style>
  <w:style w:type="paragraph" w:customStyle="1" w:styleId="headertext">
    <w:name w:val="headertext"/>
    <w:basedOn w:val="a"/>
    <w:uiPriority w:val="99"/>
    <w:qFormat/>
    <w:rsid w:val="00A03C55"/>
    <w:pPr>
      <w:spacing w:before="100" w:beforeAutospacing="1" w:after="100" w:afterAutospacing="1"/>
      <w:ind w:left="-57" w:right="-57"/>
    </w:pPr>
    <w:rPr>
      <w:rFonts w:ascii="Times New Roman" w:eastAsia="Times New Roman" w:hAnsi="Times New Roman" w:cs="Times New Roman"/>
      <w:sz w:val="24"/>
      <w:szCs w:val="24"/>
    </w:rPr>
  </w:style>
  <w:style w:type="character" w:customStyle="1" w:styleId="c6">
    <w:name w:val="c6"/>
    <w:basedOn w:val="a0"/>
    <w:rsid w:val="00A03C55"/>
  </w:style>
  <w:style w:type="paragraph" w:customStyle="1" w:styleId="formattext0">
    <w:name w:val="formattext"/>
    <w:basedOn w:val="a"/>
    <w:uiPriority w:val="99"/>
    <w:qFormat/>
    <w:rsid w:val="00A03C55"/>
    <w:pPr>
      <w:spacing w:before="100" w:beforeAutospacing="1" w:after="100" w:afterAutospacing="1"/>
      <w:ind w:left="-57" w:right="-57"/>
    </w:pPr>
    <w:rPr>
      <w:rFonts w:ascii="Times New Roman" w:eastAsia="Times New Roman" w:hAnsi="Times New Roman" w:cs="Times New Roman"/>
      <w:sz w:val="24"/>
      <w:szCs w:val="24"/>
    </w:rPr>
  </w:style>
  <w:style w:type="character" w:customStyle="1" w:styleId="plagiat">
    <w:name w:val="plagiat"/>
    <w:basedOn w:val="a0"/>
    <w:rsid w:val="00A03C55"/>
  </w:style>
  <w:style w:type="paragraph" w:customStyle="1" w:styleId="1f7">
    <w:name w:val="Стиль 1"/>
    <w:basedOn w:val="a"/>
    <w:uiPriority w:val="99"/>
    <w:qFormat/>
    <w:rsid w:val="00A03C55"/>
    <w:pPr>
      <w:overflowPunct w:val="0"/>
      <w:autoSpaceDE w:val="0"/>
      <w:autoSpaceDN w:val="0"/>
      <w:adjustRightInd w:val="0"/>
      <w:spacing w:before="60" w:after="60"/>
      <w:ind w:left="-57" w:right="-57" w:firstLine="709"/>
      <w:textAlignment w:val="baseline"/>
    </w:pPr>
    <w:rPr>
      <w:rFonts w:ascii="Times New Roman" w:eastAsia="Times New Roman" w:hAnsi="Times New Roman" w:cs="Times New Roman"/>
      <w:sz w:val="24"/>
      <w:szCs w:val="20"/>
    </w:rPr>
  </w:style>
  <w:style w:type="paragraph" w:customStyle="1" w:styleId="1f8">
    <w:name w:val="Стиль 1 Знак"/>
    <w:basedOn w:val="a"/>
    <w:autoRedefine/>
    <w:uiPriority w:val="99"/>
    <w:qFormat/>
    <w:rsid w:val="00A03C55"/>
    <w:pPr>
      <w:tabs>
        <w:tab w:val="left" w:pos="1418"/>
        <w:tab w:val="left" w:pos="1560"/>
      </w:tabs>
      <w:overflowPunct w:val="0"/>
      <w:autoSpaceDE w:val="0"/>
      <w:autoSpaceDN w:val="0"/>
      <w:adjustRightInd w:val="0"/>
      <w:spacing w:before="60" w:after="60"/>
      <w:ind w:left="-57" w:right="-57"/>
      <w:textAlignment w:val="baseline"/>
    </w:pPr>
    <w:rPr>
      <w:rFonts w:ascii="Times New Roman" w:eastAsia="Times New Roman" w:hAnsi="Times New Roman" w:cs="Times New Roman"/>
      <w:sz w:val="28"/>
      <w:szCs w:val="28"/>
    </w:rPr>
  </w:style>
  <w:style w:type="paragraph" w:customStyle="1" w:styleId="110">
    <w:name w:val="Табличный_таблица_11"/>
    <w:link w:val="111"/>
    <w:qFormat/>
    <w:rsid w:val="00A03C55"/>
    <w:pPr>
      <w:spacing w:after="0" w:line="240" w:lineRule="auto"/>
      <w:ind w:left="-57" w:right="-57"/>
      <w:jc w:val="center"/>
    </w:pPr>
    <w:rPr>
      <w:rFonts w:ascii="Times New Roman" w:eastAsia="Times New Roman" w:hAnsi="Times New Roman" w:cs="Times New Roman"/>
    </w:rPr>
  </w:style>
  <w:style w:type="character" w:customStyle="1" w:styleId="111">
    <w:name w:val="Табличный_таблица_11 Знак"/>
    <w:link w:val="110"/>
    <w:rsid w:val="00A03C55"/>
    <w:rPr>
      <w:rFonts w:ascii="Times New Roman" w:eastAsia="Times New Roman" w:hAnsi="Times New Roman" w:cs="Times New Roman"/>
    </w:rPr>
  </w:style>
  <w:style w:type="paragraph" w:customStyle="1" w:styleId="Style12">
    <w:name w:val="Style12"/>
    <w:basedOn w:val="a"/>
    <w:uiPriority w:val="99"/>
    <w:qFormat/>
    <w:rsid w:val="00A03C55"/>
    <w:pPr>
      <w:widowControl w:val="0"/>
      <w:autoSpaceDE w:val="0"/>
      <w:autoSpaceDN w:val="0"/>
      <w:adjustRightInd w:val="0"/>
      <w:spacing w:after="0"/>
      <w:ind w:left="-57" w:right="-57"/>
      <w:jc w:val="center"/>
    </w:pPr>
    <w:rPr>
      <w:rFonts w:ascii="Cambria" w:hAnsi="Cambria"/>
      <w:sz w:val="24"/>
      <w:szCs w:val="24"/>
    </w:rPr>
  </w:style>
  <w:style w:type="paragraph" w:customStyle="1" w:styleId="affff9">
    <w:name w:val="Знак Знак Знак Знак Знак Знак"/>
    <w:basedOn w:val="a"/>
    <w:uiPriority w:val="99"/>
    <w:qFormat/>
    <w:rsid w:val="00A03C55"/>
    <w:pPr>
      <w:spacing w:before="100" w:beforeAutospacing="1" w:after="100" w:afterAutospacing="1"/>
      <w:ind w:left="-57" w:right="-57"/>
    </w:pPr>
    <w:rPr>
      <w:rFonts w:ascii="Tahoma" w:eastAsia="Times New Roman" w:hAnsi="Tahoma" w:cs="Times New Roman"/>
      <w:sz w:val="20"/>
      <w:szCs w:val="20"/>
      <w:lang w:val="en-US" w:eastAsia="en-US"/>
    </w:rPr>
  </w:style>
  <w:style w:type="paragraph" w:customStyle="1" w:styleId="affffa">
    <w:name w:val="Знак Знак Знак"/>
    <w:basedOn w:val="a"/>
    <w:uiPriority w:val="99"/>
    <w:qFormat/>
    <w:rsid w:val="00A03C55"/>
    <w:pPr>
      <w:spacing w:before="100" w:beforeAutospacing="1" w:after="100" w:afterAutospacing="1"/>
      <w:ind w:left="-57" w:right="-57"/>
    </w:pPr>
    <w:rPr>
      <w:rFonts w:ascii="Tahoma" w:eastAsia="Times New Roman" w:hAnsi="Tahoma" w:cs="Tahoma"/>
      <w:sz w:val="20"/>
      <w:szCs w:val="20"/>
      <w:lang w:val="en-US" w:eastAsia="en-US"/>
    </w:rPr>
  </w:style>
  <w:style w:type="character" w:customStyle="1" w:styleId="affffb">
    <w:name w:val="Не вступил в силу"/>
    <w:uiPriority w:val="99"/>
    <w:rsid w:val="00A03C55"/>
    <w:rPr>
      <w:color w:val="008080"/>
    </w:rPr>
  </w:style>
  <w:style w:type="paragraph" w:customStyle="1" w:styleId="affffc">
    <w:name w:val="Таблицы (моноширинный)"/>
    <w:basedOn w:val="a"/>
    <w:next w:val="a"/>
    <w:uiPriority w:val="99"/>
    <w:qFormat/>
    <w:rsid w:val="00A03C55"/>
    <w:pPr>
      <w:widowControl w:val="0"/>
      <w:autoSpaceDE w:val="0"/>
      <w:autoSpaceDN w:val="0"/>
      <w:adjustRightInd w:val="0"/>
      <w:spacing w:after="0"/>
      <w:ind w:left="-57" w:right="-57"/>
    </w:pPr>
    <w:rPr>
      <w:rFonts w:ascii="Courier New" w:eastAsia="Times New Roman" w:hAnsi="Courier New" w:cs="Courier New"/>
      <w:sz w:val="20"/>
      <w:szCs w:val="20"/>
    </w:rPr>
  </w:style>
  <w:style w:type="paragraph" w:customStyle="1" w:styleId="ConsPlusTitle">
    <w:name w:val="ConsPlusTitle"/>
    <w:uiPriority w:val="99"/>
    <w:qFormat/>
    <w:rsid w:val="00A03C55"/>
    <w:pPr>
      <w:widowControl w:val="0"/>
      <w:autoSpaceDE w:val="0"/>
      <w:autoSpaceDN w:val="0"/>
      <w:adjustRightInd w:val="0"/>
      <w:spacing w:after="0" w:line="240" w:lineRule="auto"/>
      <w:ind w:left="-57" w:right="-57"/>
    </w:pPr>
    <w:rPr>
      <w:rFonts w:ascii="Calibri" w:eastAsia="Times New Roman" w:hAnsi="Calibri" w:cs="Calibri"/>
      <w:b/>
      <w:bCs/>
    </w:rPr>
  </w:style>
  <w:style w:type="character" w:customStyle="1" w:styleId="180">
    <w:name w:val="Знак Знак18"/>
    <w:uiPriority w:val="99"/>
    <w:rsid w:val="00A03C55"/>
    <w:rPr>
      <w:rFonts w:ascii="TimesET" w:hAnsi="TimesET" w:cs="TimesET"/>
      <w:b/>
      <w:bCs/>
      <w:sz w:val="28"/>
      <w:szCs w:val="28"/>
    </w:rPr>
  </w:style>
  <w:style w:type="character" w:customStyle="1" w:styleId="112">
    <w:name w:val="Знак Знак11"/>
    <w:uiPriority w:val="99"/>
    <w:rsid w:val="00A03C55"/>
    <w:rPr>
      <w:sz w:val="24"/>
      <w:szCs w:val="24"/>
    </w:rPr>
  </w:style>
  <w:style w:type="paragraph" w:customStyle="1" w:styleId="ConsPlusCell">
    <w:name w:val="ConsPlusCell"/>
    <w:uiPriority w:val="99"/>
    <w:qFormat/>
    <w:rsid w:val="00A03C55"/>
    <w:pPr>
      <w:widowControl w:val="0"/>
      <w:autoSpaceDE w:val="0"/>
      <w:autoSpaceDN w:val="0"/>
      <w:adjustRightInd w:val="0"/>
      <w:spacing w:after="0" w:line="240" w:lineRule="auto"/>
      <w:ind w:left="-57" w:right="-57"/>
    </w:pPr>
    <w:rPr>
      <w:rFonts w:ascii="Arial" w:eastAsia="Times New Roman" w:hAnsi="Arial" w:cs="Arial"/>
      <w:sz w:val="20"/>
      <w:szCs w:val="20"/>
    </w:rPr>
  </w:style>
  <w:style w:type="paragraph" w:customStyle="1" w:styleId="ConsCell">
    <w:name w:val="ConsCell"/>
    <w:uiPriority w:val="99"/>
    <w:qFormat/>
    <w:rsid w:val="00A03C55"/>
    <w:pPr>
      <w:widowControl w:val="0"/>
      <w:autoSpaceDE w:val="0"/>
      <w:autoSpaceDN w:val="0"/>
      <w:adjustRightInd w:val="0"/>
      <w:spacing w:after="0" w:line="240" w:lineRule="auto"/>
      <w:ind w:left="-57" w:right="-57"/>
    </w:pPr>
    <w:rPr>
      <w:rFonts w:ascii="Arial" w:eastAsia="Times New Roman" w:hAnsi="Arial" w:cs="Arial"/>
      <w:sz w:val="20"/>
      <w:szCs w:val="20"/>
    </w:rPr>
  </w:style>
  <w:style w:type="paragraph" w:customStyle="1" w:styleId="1f9">
    <w:name w:val="Знак Знак Знак1"/>
    <w:basedOn w:val="a"/>
    <w:uiPriority w:val="99"/>
    <w:qFormat/>
    <w:rsid w:val="00A03C55"/>
    <w:pPr>
      <w:spacing w:before="100" w:beforeAutospacing="1" w:after="100" w:afterAutospacing="1"/>
      <w:ind w:left="-57" w:right="-57"/>
    </w:pPr>
    <w:rPr>
      <w:rFonts w:ascii="Tahoma" w:eastAsia="Times New Roman" w:hAnsi="Tahoma" w:cs="Tahoma"/>
      <w:sz w:val="20"/>
      <w:szCs w:val="20"/>
      <w:lang w:val="en-US" w:eastAsia="en-US"/>
    </w:rPr>
  </w:style>
  <w:style w:type="paragraph" w:customStyle="1" w:styleId="Normal1">
    <w:name w:val="Normal1"/>
    <w:uiPriority w:val="99"/>
    <w:qFormat/>
    <w:rsid w:val="00A03C55"/>
    <w:pPr>
      <w:widowControl w:val="0"/>
      <w:spacing w:after="0" w:line="300" w:lineRule="auto"/>
      <w:ind w:left="-57" w:right="-57" w:firstLine="720"/>
      <w:jc w:val="both"/>
    </w:pPr>
    <w:rPr>
      <w:rFonts w:ascii="Times New Roman" w:eastAsia="Times New Roman" w:hAnsi="Times New Roman" w:cs="Times New Roman"/>
      <w:sz w:val="24"/>
      <w:szCs w:val="24"/>
    </w:rPr>
  </w:style>
  <w:style w:type="character" w:customStyle="1" w:styleId="190">
    <w:name w:val="Знак Знак19"/>
    <w:uiPriority w:val="99"/>
    <w:rsid w:val="00A03C55"/>
    <w:rPr>
      <w:rFonts w:ascii="Arial" w:hAnsi="Arial" w:cs="Arial"/>
      <w:b/>
      <w:bCs/>
      <w:kern w:val="32"/>
      <w:sz w:val="32"/>
      <w:szCs w:val="32"/>
      <w:lang w:val="ru-RU" w:eastAsia="ru-RU"/>
    </w:rPr>
  </w:style>
  <w:style w:type="character" w:customStyle="1" w:styleId="170">
    <w:name w:val="Знак Знак17"/>
    <w:uiPriority w:val="99"/>
    <w:rsid w:val="00A03C55"/>
    <w:rPr>
      <w:rFonts w:ascii="TimesET" w:hAnsi="TimesET" w:cs="TimesET"/>
      <w:b/>
      <w:bCs/>
      <w:sz w:val="24"/>
      <w:szCs w:val="24"/>
      <w:lang w:val="ru-RU" w:eastAsia="ru-RU"/>
    </w:rPr>
  </w:style>
  <w:style w:type="character" w:customStyle="1" w:styleId="160">
    <w:name w:val="Знак Знак16"/>
    <w:uiPriority w:val="99"/>
    <w:rsid w:val="00A03C55"/>
    <w:rPr>
      <w:sz w:val="24"/>
      <w:szCs w:val="24"/>
      <w:lang w:val="ru-RU" w:eastAsia="ru-RU"/>
    </w:rPr>
  </w:style>
  <w:style w:type="character" w:customStyle="1" w:styleId="150">
    <w:name w:val="Знак Знак15"/>
    <w:uiPriority w:val="99"/>
    <w:rsid w:val="00A03C55"/>
    <w:rPr>
      <w:rFonts w:ascii="TimesET" w:hAnsi="TimesET" w:cs="TimesET"/>
      <w:b/>
      <w:bCs/>
      <w:sz w:val="24"/>
      <w:szCs w:val="24"/>
      <w:lang w:val="ru-RU" w:eastAsia="ru-RU"/>
    </w:rPr>
  </w:style>
  <w:style w:type="character" w:customStyle="1" w:styleId="140">
    <w:name w:val="Знак Знак14"/>
    <w:uiPriority w:val="99"/>
    <w:rsid w:val="00A03C55"/>
    <w:rPr>
      <w:rFonts w:ascii="TimesET" w:hAnsi="TimesET" w:cs="TimesET"/>
      <w:b/>
      <w:bCs/>
      <w:sz w:val="30"/>
      <w:szCs w:val="30"/>
      <w:lang w:val="ru-RU" w:eastAsia="ru-RU"/>
    </w:rPr>
  </w:style>
  <w:style w:type="character" w:customStyle="1" w:styleId="130">
    <w:name w:val="Знак Знак13"/>
    <w:uiPriority w:val="99"/>
    <w:rsid w:val="00A03C55"/>
    <w:rPr>
      <w:b/>
      <w:bCs/>
      <w:sz w:val="28"/>
      <w:szCs w:val="28"/>
      <w:lang w:val="ru-RU" w:eastAsia="ru-RU"/>
    </w:rPr>
  </w:style>
  <w:style w:type="character" w:customStyle="1" w:styleId="100">
    <w:name w:val="Знак Знак10"/>
    <w:uiPriority w:val="99"/>
    <w:rsid w:val="00A03C55"/>
    <w:rPr>
      <w:sz w:val="24"/>
      <w:szCs w:val="24"/>
      <w:lang w:val="ru-RU" w:eastAsia="ru-RU"/>
    </w:rPr>
  </w:style>
  <w:style w:type="character" w:customStyle="1" w:styleId="92">
    <w:name w:val="Знак Знак9"/>
    <w:uiPriority w:val="99"/>
    <w:locked/>
    <w:rsid w:val="00A03C55"/>
    <w:rPr>
      <w:sz w:val="24"/>
      <w:szCs w:val="24"/>
      <w:lang w:val="ru-RU" w:eastAsia="ru-RU"/>
    </w:rPr>
  </w:style>
  <w:style w:type="character" w:customStyle="1" w:styleId="82">
    <w:name w:val="Знак Знак8"/>
    <w:uiPriority w:val="99"/>
    <w:rsid w:val="00A03C55"/>
    <w:rPr>
      <w:sz w:val="16"/>
      <w:szCs w:val="16"/>
      <w:lang w:val="ru-RU" w:eastAsia="ru-RU"/>
    </w:rPr>
  </w:style>
  <w:style w:type="character" w:customStyle="1" w:styleId="72">
    <w:name w:val="Знак Знак7"/>
    <w:uiPriority w:val="99"/>
    <w:rsid w:val="00A03C55"/>
    <w:rPr>
      <w:sz w:val="24"/>
      <w:szCs w:val="24"/>
      <w:lang w:val="ru-RU" w:eastAsia="ru-RU"/>
    </w:rPr>
  </w:style>
  <w:style w:type="character" w:customStyle="1" w:styleId="62">
    <w:name w:val="Знак Знак6"/>
    <w:uiPriority w:val="99"/>
    <w:rsid w:val="00A03C55"/>
    <w:rPr>
      <w:sz w:val="24"/>
      <w:szCs w:val="24"/>
      <w:lang w:val="ru-RU" w:eastAsia="ru-RU"/>
    </w:rPr>
  </w:style>
  <w:style w:type="character" w:customStyle="1" w:styleId="53">
    <w:name w:val="Знак Знак5"/>
    <w:uiPriority w:val="99"/>
    <w:rsid w:val="00A03C55"/>
    <w:rPr>
      <w:sz w:val="24"/>
      <w:szCs w:val="24"/>
      <w:lang w:val="ru-RU" w:eastAsia="ru-RU"/>
    </w:rPr>
  </w:style>
  <w:style w:type="character" w:customStyle="1" w:styleId="3a">
    <w:name w:val="Знак Знак3"/>
    <w:uiPriority w:val="99"/>
    <w:rsid w:val="00A03C55"/>
    <w:rPr>
      <w:sz w:val="24"/>
      <w:szCs w:val="24"/>
      <w:lang w:val="ru-RU" w:eastAsia="ru-RU"/>
    </w:rPr>
  </w:style>
  <w:style w:type="character" w:customStyle="1" w:styleId="affffd">
    <w:name w:val="Знак Знак"/>
    <w:uiPriority w:val="99"/>
    <w:rsid w:val="00A03C55"/>
    <w:rPr>
      <w:sz w:val="28"/>
      <w:szCs w:val="28"/>
      <w:lang w:val="ru-RU" w:eastAsia="ru-RU"/>
    </w:rPr>
  </w:style>
  <w:style w:type="paragraph" w:customStyle="1" w:styleId="1fa">
    <w:name w:val="Знак1 Знак Знак Знак Знак Знак Знак"/>
    <w:basedOn w:val="a"/>
    <w:uiPriority w:val="99"/>
    <w:qFormat/>
    <w:rsid w:val="00A03C55"/>
    <w:pPr>
      <w:spacing w:after="160" w:line="240" w:lineRule="exact"/>
      <w:ind w:left="-57" w:right="-57"/>
    </w:pPr>
    <w:rPr>
      <w:rFonts w:ascii="Verdana" w:eastAsia="Times New Roman" w:hAnsi="Verdana" w:cs="Verdana"/>
      <w:sz w:val="24"/>
      <w:szCs w:val="24"/>
      <w:lang w:val="en-US" w:eastAsia="en-US"/>
    </w:rPr>
  </w:style>
  <w:style w:type="paragraph" w:customStyle="1" w:styleId="1fb">
    <w:name w:val="Знак1"/>
    <w:basedOn w:val="a"/>
    <w:uiPriority w:val="99"/>
    <w:qFormat/>
    <w:rsid w:val="00A03C55"/>
    <w:pPr>
      <w:tabs>
        <w:tab w:val="num" w:pos="720"/>
      </w:tabs>
      <w:spacing w:after="160" w:line="240" w:lineRule="exact"/>
      <w:ind w:left="720" w:right="-57" w:hanging="720"/>
    </w:pPr>
    <w:rPr>
      <w:rFonts w:ascii="Verdana" w:eastAsia="Times New Roman" w:hAnsi="Verdana" w:cs="Verdana"/>
      <w:sz w:val="20"/>
      <w:szCs w:val="20"/>
      <w:lang w:val="en-US" w:eastAsia="en-US"/>
    </w:rPr>
  </w:style>
  <w:style w:type="paragraph" w:customStyle="1" w:styleId="1fc">
    <w:name w:val="Знак Знак Знак Знак1 Знак Знак Знак"/>
    <w:basedOn w:val="a"/>
    <w:uiPriority w:val="99"/>
    <w:qFormat/>
    <w:rsid w:val="00A03C55"/>
    <w:pPr>
      <w:widowControl w:val="0"/>
      <w:adjustRightInd w:val="0"/>
      <w:spacing w:after="160" w:line="240" w:lineRule="exact"/>
      <w:ind w:left="-57" w:right="-57"/>
      <w:jc w:val="right"/>
    </w:pPr>
    <w:rPr>
      <w:rFonts w:ascii="Times New Roman" w:eastAsia="Times New Roman" w:hAnsi="Times New Roman" w:cs="Times New Roman"/>
      <w:sz w:val="20"/>
      <w:szCs w:val="20"/>
      <w:lang w:val="en-GB" w:eastAsia="en-US"/>
    </w:rPr>
  </w:style>
  <w:style w:type="paragraph" w:customStyle="1" w:styleId="1fd">
    <w:name w:val="Знак Знак1 Знак Знак"/>
    <w:basedOn w:val="a"/>
    <w:uiPriority w:val="99"/>
    <w:qFormat/>
    <w:rsid w:val="00A03C55"/>
    <w:pPr>
      <w:spacing w:after="160" w:line="240" w:lineRule="exact"/>
      <w:ind w:left="-57" w:right="-57"/>
    </w:pPr>
    <w:rPr>
      <w:rFonts w:ascii="Verdana" w:eastAsia="Times New Roman" w:hAnsi="Verdana" w:cs="Times New Roman"/>
      <w:sz w:val="24"/>
      <w:szCs w:val="24"/>
      <w:lang w:val="en-US" w:eastAsia="en-US"/>
    </w:rPr>
  </w:style>
  <w:style w:type="paragraph" w:customStyle="1" w:styleId="affffe">
    <w:name w:val="ЭЭГ"/>
    <w:basedOn w:val="a"/>
    <w:uiPriority w:val="99"/>
    <w:qFormat/>
    <w:rsid w:val="00A03C55"/>
    <w:pPr>
      <w:spacing w:after="0" w:line="360" w:lineRule="auto"/>
      <w:ind w:left="-57" w:right="-57" w:firstLine="720"/>
    </w:pPr>
    <w:rPr>
      <w:rFonts w:ascii="Times New Roman" w:eastAsia="PMingLiU" w:hAnsi="Times New Roman" w:cs="Times New Roman"/>
      <w:sz w:val="24"/>
      <w:szCs w:val="24"/>
    </w:rPr>
  </w:style>
  <w:style w:type="paragraph" w:customStyle="1" w:styleId="Style9">
    <w:name w:val="Style9"/>
    <w:basedOn w:val="a"/>
    <w:uiPriority w:val="99"/>
    <w:qFormat/>
    <w:rsid w:val="00A03C55"/>
    <w:pPr>
      <w:widowControl w:val="0"/>
      <w:autoSpaceDE w:val="0"/>
      <w:autoSpaceDN w:val="0"/>
      <w:adjustRightInd w:val="0"/>
      <w:spacing w:after="0"/>
      <w:ind w:left="-57" w:right="-57"/>
      <w:jc w:val="center"/>
    </w:pPr>
    <w:rPr>
      <w:rFonts w:ascii="Times New Roman" w:eastAsia="Times New Roman" w:hAnsi="Times New Roman" w:cs="Times New Roman"/>
      <w:sz w:val="24"/>
      <w:szCs w:val="24"/>
    </w:rPr>
  </w:style>
  <w:style w:type="paragraph" w:customStyle="1" w:styleId="Style10">
    <w:name w:val="Style10"/>
    <w:basedOn w:val="a"/>
    <w:uiPriority w:val="99"/>
    <w:qFormat/>
    <w:rsid w:val="00A03C55"/>
    <w:pPr>
      <w:widowControl w:val="0"/>
      <w:autoSpaceDE w:val="0"/>
      <w:autoSpaceDN w:val="0"/>
      <w:adjustRightInd w:val="0"/>
      <w:spacing w:after="0" w:line="335" w:lineRule="exact"/>
      <w:ind w:left="-57" w:right="-57" w:firstLine="346"/>
    </w:pPr>
    <w:rPr>
      <w:rFonts w:ascii="Times New Roman" w:eastAsia="Times New Roman" w:hAnsi="Times New Roman" w:cs="Times New Roman"/>
      <w:sz w:val="24"/>
      <w:szCs w:val="24"/>
    </w:rPr>
  </w:style>
  <w:style w:type="character" w:customStyle="1" w:styleId="FontStyle43">
    <w:name w:val="Font Style43"/>
    <w:rsid w:val="00A03C55"/>
    <w:rPr>
      <w:rFonts w:ascii="Times New Roman" w:hAnsi="Times New Roman" w:cs="Times New Roman"/>
      <w:spacing w:val="-10"/>
      <w:sz w:val="36"/>
      <w:szCs w:val="36"/>
    </w:rPr>
  </w:style>
  <w:style w:type="character" w:customStyle="1" w:styleId="FontStyle48">
    <w:name w:val="Font Style48"/>
    <w:rsid w:val="00A03C55"/>
    <w:rPr>
      <w:rFonts w:ascii="Times New Roman" w:hAnsi="Times New Roman" w:cs="Times New Roman"/>
      <w:b/>
      <w:bCs/>
      <w:sz w:val="28"/>
      <w:szCs w:val="28"/>
    </w:rPr>
  </w:style>
  <w:style w:type="paragraph" w:customStyle="1" w:styleId="Style18">
    <w:name w:val="Style18"/>
    <w:basedOn w:val="a"/>
    <w:uiPriority w:val="99"/>
    <w:qFormat/>
    <w:rsid w:val="00A03C55"/>
    <w:pPr>
      <w:widowControl w:val="0"/>
      <w:autoSpaceDE w:val="0"/>
      <w:autoSpaceDN w:val="0"/>
      <w:adjustRightInd w:val="0"/>
      <w:spacing w:after="0" w:line="322" w:lineRule="exact"/>
      <w:ind w:left="-57" w:right="-57" w:firstLine="278"/>
    </w:pPr>
    <w:rPr>
      <w:rFonts w:ascii="Times New Roman" w:eastAsia="Times New Roman" w:hAnsi="Times New Roman" w:cs="Times New Roman"/>
      <w:sz w:val="24"/>
      <w:szCs w:val="24"/>
    </w:rPr>
  </w:style>
  <w:style w:type="paragraph" w:customStyle="1" w:styleId="Style16">
    <w:name w:val="Style16"/>
    <w:basedOn w:val="a"/>
    <w:uiPriority w:val="99"/>
    <w:qFormat/>
    <w:rsid w:val="00A03C55"/>
    <w:pPr>
      <w:widowControl w:val="0"/>
      <w:autoSpaceDE w:val="0"/>
      <w:autoSpaceDN w:val="0"/>
      <w:adjustRightInd w:val="0"/>
      <w:spacing w:after="0" w:line="326" w:lineRule="exact"/>
      <w:ind w:left="-57" w:right="-57" w:firstLine="278"/>
    </w:pPr>
    <w:rPr>
      <w:rFonts w:ascii="Times New Roman" w:eastAsia="Times New Roman" w:hAnsi="Times New Roman" w:cs="Times New Roman"/>
      <w:sz w:val="24"/>
      <w:szCs w:val="24"/>
    </w:rPr>
  </w:style>
  <w:style w:type="paragraph" w:customStyle="1" w:styleId="Style17">
    <w:name w:val="Style17"/>
    <w:basedOn w:val="a"/>
    <w:uiPriority w:val="99"/>
    <w:qFormat/>
    <w:rsid w:val="00A03C55"/>
    <w:pPr>
      <w:widowControl w:val="0"/>
      <w:autoSpaceDE w:val="0"/>
      <w:autoSpaceDN w:val="0"/>
      <w:adjustRightInd w:val="0"/>
      <w:spacing w:after="0"/>
      <w:ind w:left="-57" w:right="-57"/>
    </w:pPr>
    <w:rPr>
      <w:rFonts w:ascii="Times New Roman" w:eastAsia="Times New Roman" w:hAnsi="Times New Roman" w:cs="Times New Roman"/>
      <w:sz w:val="24"/>
      <w:szCs w:val="24"/>
    </w:rPr>
  </w:style>
  <w:style w:type="paragraph" w:customStyle="1" w:styleId="Style2">
    <w:name w:val="Style2"/>
    <w:basedOn w:val="a"/>
    <w:uiPriority w:val="99"/>
    <w:qFormat/>
    <w:rsid w:val="00A03C55"/>
    <w:pPr>
      <w:widowControl w:val="0"/>
      <w:autoSpaceDE w:val="0"/>
      <w:autoSpaceDN w:val="0"/>
      <w:adjustRightInd w:val="0"/>
      <w:spacing w:after="0" w:line="322" w:lineRule="exact"/>
      <w:ind w:left="-57" w:right="-57" w:firstLine="701"/>
    </w:pPr>
    <w:rPr>
      <w:rFonts w:ascii="Times New Roman" w:eastAsia="Times New Roman" w:hAnsi="Times New Roman" w:cs="Times New Roman"/>
      <w:sz w:val="24"/>
      <w:szCs w:val="24"/>
    </w:rPr>
  </w:style>
  <w:style w:type="paragraph" w:customStyle="1" w:styleId="Style31">
    <w:name w:val="Style31"/>
    <w:basedOn w:val="a"/>
    <w:uiPriority w:val="99"/>
    <w:qFormat/>
    <w:rsid w:val="00A03C55"/>
    <w:pPr>
      <w:widowControl w:val="0"/>
      <w:autoSpaceDE w:val="0"/>
      <w:autoSpaceDN w:val="0"/>
      <w:adjustRightInd w:val="0"/>
      <w:spacing w:after="0" w:line="346" w:lineRule="exact"/>
      <w:ind w:left="-57" w:right="-57" w:firstLine="701"/>
    </w:pPr>
    <w:rPr>
      <w:rFonts w:ascii="Times New Roman" w:eastAsia="Times New Roman" w:hAnsi="Times New Roman" w:cs="Times New Roman"/>
      <w:sz w:val="24"/>
      <w:szCs w:val="24"/>
    </w:rPr>
  </w:style>
  <w:style w:type="character" w:customStyle="1" w:styleId="FontStyle52">
    <w:name w:val="Font Style52"/>
    <w:rsid w:val="00A03C55"/>
    <w:rPr>
      <w:rFonts w:ascii="Times New Roman" w:hAnsi="Times New Roman" w:cs="Times New Roman"/>
      <w:b/>
      <w:bCs/>
      <w:sz w:val="24"/>
      <w:szCs w:val="24"/>
    </w:rPr>
  </w:style>
  <w:style w:type="paragraph" w:customStyle="1" w:styleId="Style28">
    <w:name w:val="Style28"/>
    <w:basedOn w:val="a"/>
    <w:uiPriority w:val="99"/>
    <w:qFormat/>
    <w:rsid w:val="00A03C55"/>
    <w:pPr>
      <w:widowControl w:val="0"/>
      <w:autoSpaceDE w:val="0"/>
      <w:autoSpaceDN w:val="0"/>
      <w:adjustRightInd w:val="0"/>
      <w:spacing w:after="0" w:line="326" w:lineRule="exact"/>
      <w:ind w:left="-57" w:right="-57" w:firstLine="797"/>
    </w:pPr>
    <w:rPr>
      <w:rFonts w:ascii="Times New Roman" w:eastAsia="Times New Roman" w:hAnsi="Times New Roman" w:cs="Times New Roman"/>
      <w:sz w:val="24"/>
      <w:szCs w:val="24"/>
    </w:rPr>
  </w:style>
  <w:style w:type="paragraph" w:customStyle="1" w:styleId="Style34">
    <w:name w:val="Style34"/>
    <w:basedOn w:val="a"/>
    <w:uiPriority w:val="99"/>
    <w:qFormat/>
    <w:rsid w:val="00A03C55"/>
    <w:pPr>
      <w:widowControl w:val="0"/>
      <w:autoSpaceDE w:val="0"/>
      <w:autoSpaceDN w:val="0"/>
      <w:adjustRightInd w:val="0"/>
      <w:spacing w:after="0" w:line="326" w:lineRule="exact"/>
      <w:ind w:left="-57" w:right="-57" w:firstLine="864"/>
    </w:pPr>
    <w:rPr>
      <w:rFonts w:ascii="Times New Roman" w:eastAsia="Times New Roman" w:hAnsi="Times New Roman" w:cs="Times New Roman"/>
      <w:sz w:val="24"/>
      <w:szCs w:val="24"/>
    </w:rPr>
  </w:style>
  <w:style w:type="paragraph" w:customStyle="1" w:styleId="xl69">
    <w:name w:val="xl69"/>
    <w:basedOn w:val="a"/>
    <w:uiPriority w:val="99"/>
    <w:qFormat/>
    <w:rsid w:val="00A03C55"/>
    <w:pPr>
      <w:spacing w:before="100" w:beforeAutospacing="1" w:after="100" w:afterAutospacing="1"/>
      <w:ind w:left="-57" w:right="-57"/>
    </w:pPr>
    <w:rPr>
      <w:rFonts w:ascii="Times New Roman" w:eastAsia="Times New Roman" w:hAnsi="Times New Roman" w:cs="Times New Roman"/>
      <w:sz w:val="24"/>
      <w:szCs w:val="24"/>
    </w:rPr>
  </w:style>
  <w:style w:type="paragraph" w:customStyle="1" w:styleId="xl70">
    <w:name w:val="xl70"/>
    <w:basedOn w:val="a"/>
    <w:uiPriority w:val="99"/>
    <w:qFormat/>
    <w:rsid w:val="00A03C55"/>
    <w:pPr>
      <w:spacing w:before="100" w:beforeAutospacing="1" w:after="100" w:afterAutospacing="1"/>
      <w:ind w:left="-57" w:right="-57"/>
    </w:pPr>
    <w:rPr>
      <w:rFonts w:ascii="Times New Roman" w:eastAsia="Times New Roman" w:hAnsi="Times New Roman" w:cs="Times New Roman"/>
      <w:b/>
      <w:bCs/>
      <w:sz w:val="24"/>
      <w:szCs w:val="24"/>
    </w:rPr>
  </w:style>
  <w:style w:type="paragraph" w:customStyle="1" w:styleId="xl71">
    <w:name w:val="xl71"/>
    <w:basedOn w:val="a"/>
    <w:uiPriority w:val="99"/>
    <w:qFormat/>
    <w:rsid w:val="00A03C55"/>
    <w:pPr>
      <w:spacing w:before="100" w:beforeAutospacing="1" w:after="100" w:afterAutospacing="1"/>
      <w:ind w:left="-57" w:right="-57"/>
    </w:pPr>
    <w:rPr>
      <w:rFonts w:ascii="Times New Roman" w:eastAsia="Times New Roman" w:hAnsi="Times New Roman" w:cs="Times New Roman"/>
      <w:i/>
      <w:iCs/>
      <w:sz w:val="24"/>
      <w:szCs w:val="24"/>
    </w:rPr>
  </w:style>
  <w:style w:type="paragraph" w:customStyle="1" w:styleId="xl72">
    <w:name w:val="xl72"/>
    <w:basedOn w:val="a"/>
    <w:uiPriority w:val="99"/>
    <w:qFormat/>
    <w:rsid w:val="00A03C55"/>
    <w:pPr>
      <w:spacing w:before="100" w:beforeAutospacing="1" w:after="100" w:afterAutospacing="1"/>
      <w:ind w:left="-57" w:right="-57"/>
      <w:jc w:val="center"/>
      <w:textAlignment w:val="center"/>
    </w:pPr>
    <w:rPr>
      <w:rFonts w:ascii="Times New Roman" w:eastAsia="Times New Roman" w:hAnsi="Times New Roman" w:cs="Times New Roman"/>
      <w:sz w:val="24"/>
      <w:szCs w:val="24"/>
    </w:rPr>
  </w:style>
  <w:style w:type="paragraph" w:customStyle="1" w:styleId="xl73">
    <w:name w:val="xl73"/>
    <w:basedOn w:val="a"/>
    <w:uiPriority w:val="99"/>
    <w:qFormat/>
    <w:rsid w:val="00A03C55"/>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rPr>
  </w:style>
  <w:style w:type="paragraph" w:customStyle="1" w:styleId="xl74">
    <w:name w:val="xl74"/>
    <w:basedOn w:val="a"/>
    <w:uiPriority w:val="99"/>
    <w:qFormat/>
    <w:rsid w:val="00A03C55"/>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i/>
      <w:iCs/>
    </w:rPr>
  </w:style>
  <w:style w:type="paragraph" w:customStyle="1" w:styleId="xl75">
    <w:name w:val="xl75"/>
    <w:basedOn w:val="a"/>
    <w:uiPriority w:val="99"/>
    <w:qFormat/>
    <w:rsid w:val="00A03C55"/>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Times New Roman" w:eastAsia="Times New Roman" w:hAnsi="Times New Roman" w:cs="Times New Roman"/>
    </w:rPr>
  </w:style>
  <w:style w:type="paragraph" w:customStyle="1" w:styleId="xl76">
    <w:name w:val="xl76"/>
    <w:basedOn w:val="a"/>
    <w:uiPriority w:val="99"/>
    <w:qFormat/>
    <w:rsid w:val="00A03C55"/>
    <w:pPr>
      <w:spacing w:before="100" w:beforeAutospacing="1" w:after="100" w:afterAutospacing="1"/>
      <w:ind w:left="-57" w:right="-57"/>
      <w:textAlignment w:val="center"/>
    </w:pPr>
    <w:rPr>
      <w:rFonts w:ascii="Times New Roman" w:eastAsia="Times New Roman" w:hAnsi="Times New Roman" w:cs="Times New Roman"/>
    </w:rPr>
  </w:style>
  <w:style w:type="paragraph" w:customStyle="1" w:styleId="xl77">
    <w:name w:val="xl77"/>
    <w:basedOn w:val="a"/>
    <w:uiPriority w:val="99"/>
    <w:qFormat/>
    <w:rsid w:val="00A03C55"/>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Times New Roman" w:eastAsia="Times New Roman" w:hAnsi="Times New Roman" w:cs="Times New Roman"/>
    </w:rPr>
  </w:style>
  <w:style w:type="paragraph" w:customStyle="1" w:styleId="xl78">
    <w:name w:val="xl78"/>
    <w:basedOn w:val="a"/>
    <w:uiPriority w:val="99"/>
    <w:qFormat/>
    <w:rsid w:val="00A03C55"/>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sz w:val="24"/>
      <w:szCs w:val="24"/>
    </w:rPr>
  </w:style>
  <w:style w:type="paragraph" w:customStyle="1" w:styleId="xl79">
    <w:name w:val="xl79"/>
    <w:basedOn w:val="a"/>
    <w:uiPriority w:val="99"/>
    <w:qFormat/>
    <w:rsid w:val="00A03C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rPr>
  </w:style>
  <w:style w:type="paragraph" w:customStyle="1" w:styleId="xl80">
    <w:name w:val="xl80"/>
    <w:basedOn w:val="a"/>
    <w:uiPriority w:val="99"/>
    <w:qFormat/>
    <w:rsid w:val="00A03C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rPr>
  </w:style>
  <w:style w:type="paragraph" w:customStyle="1" w:styleId="xl81">
    <w:name w:val="xl81"/>
    <w:basedOn w:val="a"/>
    <w:uiPriority w:val="99"/>
    <w:qFormat/>
    <w:rsid w:val="00A03C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i/>
      <w:iCs/>
    </w:rPr>
  </w:style>
  <w:style w:type="paragraph" w:customStyle="1" w:styleId="xl82">
    <w:name w:val="xl82"/>
    <w:basedOn w:val="a"/>
    <w:uiPriority w:val="99"/>
    <w:qFormat/>
    <w:rsid w:val="00A03C55"/>
    <w:pP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rPr>
  </w:style>
  <w:style w:type="paragraph" w:customStyle="1" w:styleId="xl83">
    <w:name w:val="xl83"/>
    <w:basedOn w:val="a"/>
    <w:uiPriority w:val="99"/>
    <w:qFormat/>
    <w:rsid w:val="00A03C5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jc w:val="center"/>
      <w:textAlignment w:val="center"/>
    </w:pPr>
    <w:rPr>
      <w:rFonts w:ascii="Times New Roman" w:eastAsia="Times New Roman" w:hAnsi="Times New Roman" w:cs="Times New Roman"/>
    </w:rPr>
  </w:style>
  <w:style w:type="paragraph" w:customStyle="1" w:styleId="xl84">
    <w:name w:val="xl84"/>
    <w:basedOn w:val="a"/>
    <w:uiPriority w:val="99"/>
    <w:qFormat/>
    <w:rsid w:val="00A03C5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jc w:val="center"/>
      <w:textAlignment w:val="center"/>
    </w:pPr>
    <w:rPr>
      <w:rFonts w:ascii="Times New Roman" w:eastAsia="Times New Roman" w:hAnsi="Times New Roman" w:cs="Times New Roman"/>
      <w:sz w:val="24"/>
      <w:szCs w:val="24"/>
    </w:rPr>
  </w:style>
  <w:style w:type="paragraph" w:customStyle="1" w:styleId="xl85">
    <w:name w:val="xl85"/>
    <w:basedOn w:val="a"/>
    <w:uiPriority w:val="99"/>
    <w:qFormat/>
    <w:rsid w:val="00A03C5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textAlignment w:val="center"/>
    </w:pPr>
    <w:rPr>
      <w:rFonts w:ascii="Times New Roman" w:eastAsia="Times New Roman" w:hAnsi="Times New Roman" w:cs="Times New Roman"/>
    </w:rPr>
  </w:style>
  <w:style w:type="paragraph" w:customStyle="1" w:styleId="xl86">
    <w:name w:val="xl86"/>
    <w:basedOn w:val="a"/>
    <w:uiPriority w:val="99"/>
    <w:qFormat/>
    <w:rsid w:val="00A03C55"/>
    <w:pPr>
      <w:pBdr>
        <w:top w:val="single" w:sz="4" w:space="0" w:color="auto"/>
        <w:left w:val="single" w:sz="4" w:space="0" w:color="auto"/>
        <w:bottom w:val="single" w:sz="4" w:space="0" w:color="auto"/>
        <w:right w:val="single" w:sz="4" w:space="0" w:color="auto"/>
      </w:pBdr>
      <w:spacing w:before="100" w:beforeAutospacing="1" w:after="100" w:afterAutospacing="1"/>
      <w:ind w:left="-57" w:right="-57"/>
    </w:pPr>
    <w:rPr>
      <w:rFonts w:ascii="Times New Roman" w:eastAsia="Times New Roman" w:hAnsi="Times New Roman" w:cs="Times New Roman"/>
    </w:rPr>
  </w:style>
  <w:style w:type="paragraph" w:customStyle="1" w:styleId="xl87">
    <w:name w:val="xl87"/>
    <w:basedOn w:val="a"/>
    <w:uiPriority w:val="99"/>
    <w:qFormat/>
    <w:rsid w:val="00A03C5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pPr>
    <w:rPr>
      <w:rFonts w:ascii="Times New Roman" w:eastAsia="Times New Roman" w:hAnsi="Times New Roman" w:cs="Times New Roman"/>
    </w:rPr>
  </w:style>
  <w:style w:type="paragraph" w:customStyle="1" w:styleId="xl88">
    <w:name w:val="xl88"/>
    <w:basedOn w:val="a"/>
    <w:uiPriority w:val="99"/>
    <w:qFormat/>
    <w:rsid w:val="00A03C55"/>
    <w:pPr>
      <w:pBdr>
        <w:top w:val="single" w:sz="4" w:space="0" w:color="auto"/>
        <w:lef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rPr>
  </w:style>
  <w:style w:type="paragraph" w:customStyle="1" w:styleId="xl89">
    <w:name w:val="xl89"/>
    <w:basedOn w:val="a"/>
    <w:uiPriority w:val="99"/>
    <w:qFormat/>
    <w:rsid w:val="00A03C55"/>
    <w:pPr>
      <w:pBdr>
        <w:top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rPr>
  </w:style>
  <w:style w:type="paragraph" w:customStyle="1" w:styleId="xl90">
    <w:name w:val="xl90"/>
    <w:basedOn w:val="a"/>
    <w:uiPriority w:val="99"/>
    <w:qFormat/>
    <w:rsid w:val="00A03C55"/>
    <w:pPr>
      <w:pBdr>
        <w:lef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rPr>
  </w:style>
  <w:style w:type="paragraph" w:customStyle="1" w:styleId="xl91">
    <w:name w:val="xl91"/>
    <w:basedOn w:val="a"/>
    <w:uiPriority w:val="99"/>
    <w:qFormat/>
    <w:rsid w:val="00A03C55"/>
    <w:pPr>
      <w:pBdr>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rPr>
  </w:style>
  <w:style w:type="paragraph" w:customStyle="1" w:styleId="xl92">
    <w:name w:val="xl92"/>
    <w:basedOn w:val="a"/>
    <w:uiPriority w:val="99"/>
    <w:qFormat/>
    <w:rsid w:val="00A03C55"/>
    <w:pPr>
      <w:pBdr>
        <w:left w:val="single" w:sz="4" w:space="0" w:color="auto"/>
        <w:bottom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rPr>
  </w:style>
  <w:style w:type="paragraph" w:customStyle="1" w:styleId="xl93">
    <w:name w:val="xl93"/>
    <w:basedOn w:val="a"/>
    <w:uiPriority w:val="99"/>
    <w:qFormat/>
    <w:rsid w:val="00A03C55"/>
    <w:pPr>
      <w:pBdr>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rPr>
  </w:style>
  <w:style w:type="paragraph" w:customStyle="1" w:styleId="xl94">
    <w:name w:val="xl94"/>
    <w:basedOn w:val="a"/>
    <w:uiPriority w:val="99"/>
    <w:qFormat/>
    <w:rsid w:val="00A03C55"/>
    <w:pPr>
      <w:pBdr>
        <w:top w:val="single" w:sz="4" w:space="0" w:color="auto"/>
        <w:left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rPr>
  </w:style>
  <w:style w:type="paragraph" w:customStyle="1" w:styleId="xl95">
    <w:name w:val="xl95"/>
    <w:basedOn w:val="a"/>
    <w:uiPriority w:val="99"/>
    <w:qFormat/>
    <w:rsid w:val="00A03C55"/>
    <w:pPr>
      <w:pBdr>
        <w:left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rPr>
  </w:style>
  <w:style w:type="paragraph" w:customStyle="1" w:styleId="xl96">
    <w:name w:val="xl96"/>
    <w:basedOn w:val="a"/>
    <w:uiPriority w:val="99"/>
    <w:qFormat/>
    <w:rsid w:val="00A03C55"/>
    <w:pPr>
      <w:pBdr>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rPr>
  </w:style>
  <w:style w:type="paragraph" w:customStyle="1" w:styleId="xl97">
    <w:name w:val="xl97"/>
    <w:basedOn w:val="a"/>
    <w:uiPriority w:val="99"/>
    <w:qFormat/>
    <w:rsid w:val="00A03C55"/>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rPr>
  </w:style>
  <w:style w:type="paragraph" w:customStyle="1" w:styleId="xl98">
    <w:name w:val="xl98"/>
    <w:basedOn w:val="a"/>
    <w:uiPriority w:val="99"/>
    <w:qFormat/>
    <w:rsid w:val="00A03C55"/>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rPr>
  </w:style>
  <w:style w:type="paragraph" w:customStyle="1" w:styleId="Style1">
    <w:name w:val="Style1"/>
    <w:basedOn w:val="a"/>
    <w:uiPriority w:val="99"/>
    <w:qFormat/>
    <w:rsid w:val="00A03C55"/>
    <w:pPr>
      <w:widowControl w:val="0"/>
      <w:autoSpaceDE w:val="0"/>
      <w:autoSpaceDN w:val="0"/>
      <w:adjustRightInd w:val="0"/>
      <w:spacing w:after="0" w:line="418" w:lineRule="exact"/>
      <w:ind w:left="-57" w:right="-57"/>
      <w:jc w:val="center"/>
    </w:pPr>
    <w:rPr>
      <w:rFonts w:ascii="Times New Roman" w:eastAsia="Calibri" w:hAnsi="Times New Roman" w:cs="Times New Roman"/>
      <w:sz w:val="24"/>
      <w:szCs w:val="24"/>
    </w:rPr>
  </w:style>
  <w:style w:type="character" w:customStyle="1" w:styleId="FontStyle51">
    <w:name w:val="Font Style51"/>
    <w:basedOn w:val="a0"/>
    <w:uiPriority w:val="99"/>
    <w:rsid w:val="00A03C55"/>
    <w:rPr>
      <w:rFonts w:ascii="Times New Roman" w:hAnsi="Times New Roman" w:cs="Times New Roman"/>
      <w:sz w:val="34"/>
      <w:szCs w:val="34"/>
    </w:rPr>
  </w:style>
  <w:style w:type="paragraph" w:customStyle="1" w:styleId="Style3">
    <w:name w:val="Style3"/>
    <w:basedOn w:val="a"/>
    <w:uiPriority w:val="99"/>
    <w:qFormat/>
    <w:rsid w:val="00A03C55"/>
    <w:pPr>
      <w:widowControl w:val="0"/>
      <w:autoSpaceDE w:val="0"/>
      <w:autoSpaceDN w:val="0"/>
      <w:adjustRightInd w:val="0"/>
      <w:spacing w:after="0" w:line="319" w:lineRule="exact"/>
      <w:ind w:left="-57" w:right="-57"/>
    </w:pPr>
    <w:rPr>
      <w:rFonts w:ascii="Times New Roman" w:eastAsia="Calibri" w:hAnsi="Times New Roman" w:cs="Times New Roman"/>
      <w:sz w:val="24"/>
      <w:szCs w:val="24"/>
    </w:rPr>
  </w:style>
  <w:style w:type="character" w:customStyle="1" w:styleId="FontStyle69">
    <w:name w:val="Font Style69"/>
    <w:basedOn w:val="a0"/>
    <w:uiPriority w:val="99"/>
    <w:rsid w:val="00A03C55"/>
    <w:rPr>
      <w:rFonts w:ascii="Times New Roman" w:hAnsi="Times New Roman" w:cs="Times New Roman"/>
      <w:b/>
      <w:bCs/>
      <w:sz w:val="22"/>
      <w:szCs w:val="22"/>
    </w:rPr>
  </w:style>
  <w:style w:type="paragraph" w:customStyle="1" w:styleId="Style5">
    <w:name w:val="Style5"/>
    <w:basedOn w:val="a"/>
    <w:uiPriority w:val="99"/>
    <w:qFormat/>
    <w:rsid w:val="00A03C55"/>
    <w:pPr>
      <w:widowControl w:val="0"/>
      <w:autoSpaceDE w:val="0"/>
      <w:autoSpaceDN w:val="0"/>
      <w:adjustRightInd w:val="0"/>
      <w:spacing w:after="0"/>
      <w:ind w:left="-57" w:right="-57"/>
      <w:jc w:val="center"/>
    </w:pPr>
    <w:rPr>
      <w:rFonts w:ascii="Times New Roman" w:eastAsia="Calibri" w:hAnsi="Times New Roman" w:cs="Times New Roman"/>
      <w:sz w:val="24"/>
      <w:szCs w:val="24"/>
    </w:rPr>
  </w:style>
  <w:style w:type="paragraph" w:customStyle="1" w:styleId="Style6">
    <w:name w:val="Style6"/>
    <w:basedOn w:val="a"/>
    <w:uiPriority w:val="99"/>
    <w:qFormat/>
    <w:rsid w:val="00A03C55"/>
    <w:pPr>
      <w:widowControl w:val="0"/>
      <w:autoSpaceDE w:val="0"/>
      <w:autoSpaceDN w:val="0"/>
      <w:adjustRightInd w:val="0"/>
      <w:spacing w:after="0" w:line="317" w:lineRule="exact"/>
      <w:ind w:left="-57" w:right="-57" w:firstLine="576"/>
    </w:pPr>
    <w:rPr>
      <w:rFonts w:ascii="Times New Roman" w:eastAsia="Calibri" w:hAnsi="Times New Roman" w:cs="Times New Roman"/>
      <w:sz w:val="24"/>
      <w:szCs w:val="24"/>
    </w:rPr>
  </w:style>
  <w:style w:type="paragraph" w:customStyle="1" w:styleId="Style19">
    <w:name w:val="Style19"/>
    <w:basedOn w:val="a"/>
    <w:uiPriority w:val="99"/>
    <w:qFormat/>
    <w:rsid w:val="00A03C55"/>
    <w:pPr>
      <w:widowControl w:val="0"/>
      <w:autoSpaceDE w:val="0"/>
      <w:autoSpaceDN w:val="0"/>
      <w:adjustRightInd w:val="0"/>
      <w:spacing w:after="0"/>
      <w:ind w:left="-57" w:right="-57"/>
    </w:pPr>
    <w:rPr>
      <w:rFonts w:ascii="Times New Roman" w:eastAsia="Calibri" w:hAnsi="Times New Roman" w:cs="Times New Roman"/>
      <w:sz w:val="24"/>
      <w:szCs w:val="24"/>
    </w:rPr>
  </w:style>
  <w:style w:type="paragraph" w:customStyle="1" w:styleId="Style24">
    <w:name w:val="Style24"/>
    <w:basedOn w:val="a"/>
    <w:uiPriority w:val="99"/>
    <w:qFormat/>
    <w:rsid w:val="00A03C55"/>
    <w:pPr>
      <w:widowControl w:val="0"/>
      <w:autoSpaceDE w:val="0"/>
      <w:autoSpaceDN w:val="0"/>
      <w:adjustRightInd w:val="0"/>
      <w:spacing w:after="0"/>
      <w:ind w:left="-57" w:right="-57"/>
    </w:pPr>
    <w:rPr>
      <w:rFonts w:ascii="Times New Roman" w:eastAsia="Calibri" w:hAnsi="Times New Roman" w:cs="Times New Roman"/>
      <w:sz w:val="24"/>
      <w:szCs w:val="24"/>
    </w:rPr>
  </w:style>
  <w:style w:type="paragraph" w:customStyle="1" w:styleId="Style30">
    <w:name w:val="Style30"/>
    <w:basedOn w:val="a"/>
    <w:uiPriority w:val="99"/>
    <w:qFormat/>
    <w:rsid w:val="00A03C55"/>
    <w:pPr>
      <w:widowControl w:val="0"/>
      <w:autoSpaceDE w:val="0"/>
      <w:autoSpaceDN w:val="0"/>
      <w:adjustRightInd w:val="0"/>
      <w:spacing w:after="0"/>
      <w:ind w:left="-57" w:right="-57"/>
    </w:pPr>
    <w:rPr>
      <w:rFonts w:ascii="Times New Roman" w:eastAsia="Calibri" w:hAnsi="Times New Roman" w:cs="Times New Roman"/>
      <w:sz w:val="24"/>
      <w:szCs w:val="24"/>
    </w:rPr>
  </w:style>
  <w:style w:type="character" w:customStyle="1" w:styleId="FontStyle53">
    <w:name w:val="Font Style53"/>
    <w:basedOn w:val="a0"/>
    <w:rsid w:val="00A03C55"/>
    <w:rPr>
      <w:rFonts w:ascii="Times New Roman" w:hAnsi="Times New Roman" w:cs="Times New Roman"/>
      <w:sz w:val="22"/>
      <w:szCs w:val="22"/>
    </w:rPr>
  </w:style>
  <w:style w:type="character" w:customStyle="1" w:styleId="FontStyle57">
    <w:name w:val="Font Style57"/>
    <w:basedOn w:val="a0"/>
    <w:uiPriority w:val="99"/>
    <w:rsid w:val="00A03C55"/>
    <w:rPr>
      <w:rFonts w:ascii="Times New Roman" w:hAnsi="Times New Roman" w:cs="Times New Roman"/>
      <w:sz w:val="22"/>
      <w:szCs w:val="22"/>
    </w:rPr>
  </w:style>
  <w:style w:type="paragraph" w:customStyle="1" w:styleId="Style27">
    <w:name w:val="Style27"/>
    <w:basedOn w:val="a"/>
    <w:uiPriority w:val="99"/>
    <w:qFormat/>
    <w:rsid w:val="00A03C55"/>
    <w:pPr>
      <w:widowControl w:val="0"/>
      <w:autoSpaceDE w:val="0"/>
      <w:autoSpaceDN w:val="0"/>
      <w:adjustRightInd w:val="0"/>
      <w:spacing w:after="0"/>
      <w:ind w:left="-57" w:right="-57"/>
    </w:pPr>
    <w:rPr>
      <w:rFonts w:ascii="Times New Roman" w:eastAsia="Calibri" w:hAnsi="Times New Roman" w:cs="Times New Roman"/>
      <w:sz w:val="24"/>
      <w:szCs w:val="24"/>
    </w:rPr>
  </w:style>
  <w:style w:type="character" w:customStyle="1" w:styleId="FontStyle54">
    <w:name w:val="Font Style54"/>
    <w:basedOn w:val="a0"/>
    <w:uiPriority w:val="99"/>
    <w:rsid w:val="00A03C55"/>
    <w:rPr>
      <w:rFonts w:ascii="Times New Roman" w:hAnsi="Times New Roman" w:cs="Times New Roman"/>
      <w:b/>
      <w:bCs/>
      <w:sz w:val="20"/>
      <w:szCs w:val="20"/>
    </w:rPr>
  </w:style>
  <w:style w:type="paragraph" w:customStyle="1" w:styleId="Style32">
    <w:name w:val="Style32"/>
    <w:basedOn w:val="a"/>
    <w:uiPriority w:val="99"/>
    <w:qFormat/>
    <w:rsid w:val="00A03C55"/>
    <w:pPr>
      <w:widowControl w:val="0"/>
      <w:autoSpaceDE w:val="0"/>
      <w:autoSpaceDN w:val="0"/>
      <w:adjustRightInd w:val="0"/>
      <w:spacing w:after="0" w:line="259" w:lineRule="exact"/>
      <w:ind w:left="-57" w:right="-57"/>
    </w:pPr>
    <w:rPr>
      <w:rFonts w:ascii="Times New Roman" w:eastAsia="Calibri" w:hAnsi="Times New Roman" w:cs="Times New Roman"/>
      <w:sz w:val="24"/>
      <w:szCs w:val="24"/>
    </w:rPr>
  </w:style>
  <w:style w:type="paragraph" w:customStyle="1" w:styleId="Style38">
    <w:name w:val="Style38"/>
    <w:basedOn w:val="a"/>
    <w:uiPriority w:val="99"/>
    <w:qFormat/>
    <w:rsid w:val="00A03C55"/>
    <w:pPr>
      <w:widowControl w:val="0"/>
      <w:autoSpaceDE w:val="0"/>
      <w:autoSpaceDN w:val="0"/>
      <w:adjustRightInd w:val="0"/>
      <w:spacing w:after="0"/>
      <w:ind w:left="-57" w:right="-57"/>
    </w:pPr>
    <w:rPr>
      <w:rFonts w:ascii="Times New Roman" w:eastAsia="Calibri" w:hAnsi="Times New Roman" w:cs="Times New Roman"/>
      <w:sz w:val="24"/>
      <w:szCs w:val="24"/>
    </w:rPr>
  </w:style>
  <w:style w:type="character" w:customStyle="1" w:styleId="FontStyle55">
    <w:name w:val="Font Style55"/>
    <w:basedOn w:val="a0"/>
    <w:uiPriority w:val="99"/>
    <w:rsid w:val="00A03C55"/>
    <w:rPr>
      <w:rFonts w:ascii="Times New Roman" w:hAnsi="Times New Roman" w:cs="Times New Roman"/>
      <w:b/>
      <w:bCs/>
      <w:sz w:val="16"/>
      <w:szCs w:val="16"/>
    </w:rPr>
  </w:style>
  <w:style w:type="paragraph" w:customStyle="1" w:styleId="Style47">
    <w:name w:val="Style47"/>
    <w:basedOn w:val="a"/>
    <w:uiPriority w:val="99"/>
    <w:qFormat/>
    <w:rsid w:val="00A03C55"/>
    <w:pPr>
      <w:widowControl w:val="0"/>
      <w:autoSpaceDE w:val="0"/>
      <w:autoSpaceDN w:val="0"/>
      <w:adjustRightInd w:val="0"/>
      <w:spacing w:after="0"/>
      <w:ind w:left="-57" w:right="-57"/>
    </w:pPr>
    <w:rPr>
      <w:rFonts w:ascii="Times New Roman" w:eastAsia="Calibri" w:hAnsi="Times New Roman" w:cs="Times New Roman"/>
      <w:sz w:val="24"/>
      <w:szCs w:val="24"/>
    </w:rPr>
  </w:style>
  <w:style w:type="character" w:customStyle="1" w:styleId="FontStyle56">
    <w:name w:val="Font Style56"/>
    <w:basedOn w:val="a0"/>
    <w:uiPriority w:val="99"/>
    <w:rsid w:val="00A03C55"/>
    <w:rPr>
      <w:rFonts w:ascii="Times New Roman" w:hAnsi="Times New Roman" w:cs="Times New Roman"/>
      <w:b/>
      <w:bCs/>
      <w:sz w:val="16"/>
      <w:szCs w:val="16"/>
    </w:rPr>
  </w:style>
  <w:style w:type="paragraph" w:customStyle="1" w:styleId="Style15">
    <w:name w:val="Style15"/>
    <w:basedOn w:val="a"/>
    <w:uiPriority w:val="99"/>
    <w:qFormat/>
    <w:rsid w:val="00A03C55"/>
    <w:pPr>
      <w:widowControl w:val="0"/>
      <w:autoSpaceDE w:val="0"/>
      <w:autoSpaceDN w:val="0"/>
      <w:adjustRightInd w:val="0"/>
      <w:spacing w:after="0"/>
      <w:ind w:left="-57" w:right="-57"/>
    </w:pPr>
    <w:rPr>
      <w:rFonts w:ascii="Times New Roman" w:eastAsia="Calibri" w:hAnsi="Times New Roman" w:cs="Times New Roman"/>
      <w:sz w:val="24"/>
      <w:szCs w:val="24"/>
    </w:rPr>
  </w:style>
  <w:style w:type="character" w:customStyle="1" w:styleId="FontStyle58">
    <w:name w:val="Font Style58"/>
    <w:basedOn w:val="a0"/>
    <w:uiPriority w:val="99"/>
    <w:rsid w:val="00A03C55"/>
    <w:rPr>
      <w:rFonts w:ascii="Times New Roman" w:hAnsi="Times New Roman" w:cs="Times New Roman"/>
      <w:b/>
      <w:bCs/>
      <w:sz w:val="20"/>
      <w:szCs w:val="20"/>
    </w:rPr>
  </w:style>
  <w:style w:type="character" w:customStyle="1" w:styleId="FontStyle59">
    <w:name w:val="Font Style59"/>
    <w:basedOn w:val="a0"/>
    <w:uiPriority w:val="99"/>
    <w:rsid w:val="00A03C55"/>
    <w:rPr>
      <w:rFonts w:ascii="Times New Roman" w:hAnsi="Times New Roman" w:cs="Times New Roman"/>
      <w:b/>
      <w:bCs/>
      <w:sz w:val="20"/>
      <w:szCs w:val="20"/>
    </w:rPr>
  </w:style>
  <w:style w:type="paragraph" w:customStyle="1" w:styleId="Style8">
    <w:name w:val="Style8"/>
    <w:basedOn w:val="a"/>
    <w:uiPriority w:val="99"/>
    <w:qFormat/>
    <w:rsid w:val="00A03C55"/>
    <w:pPr>
      <w:widowControl w:val="0"/>
      <w:autoSpaceDE w:val="0"/>
      <w:autoSpaceDN w:val="0"/>
      <w:adjustRightInd w:val="0"/>
      <w:spacing w:after="0" w:line="275" w:lineRule="exact"/>
      <w:ind w:left="-57" w:right="-57" w:firstLine="840"/>
    </w:pPr>
    <w:rPr>
      <w:rFonts w:ascii="Times New Roman" w:eastAsia="Calibri" w:hAnsi="Times New Roman" w:cs="Times New Roman"/>
      <w:sz w:val="24"/>
      <w:szCs w:val="24"/>
    </w:rPr>
  </w:style>
  <w:style w:type="paragraph" w:customStyle="1" w:styleId="Style20">
    <w:name w:val="Style20"/>
    <w:basedOn w:val="a"/>
    <w:uiPriority w:val="99"/>
    <w:qFormat/>
    <w:rsid w:val="00A03C55"/>
    <w:pPr>
      <w:widowControl w:val="0"/>
      <w:autoSpaceDE w:val="0"/>
      <w:autoSpaceDN w:val="0"/>
      <w:adjustRightInd w:val="0"/>
      <w:spacing w:after="0"/>
      <w:ind w:left="-57" w:right="-57"/>
      <w:jc w:val="right"/>
    </w:pPr>
    <w:rPr>
      <w:rFonts w:ascii="Times New Roman" w:eastAsia="Calibri" w:hAnsi="Times New Roman" w:cs="Times New Roman"/>
      <w:sz w:val="24"/>
      <w:szCs w:val="24"/>
    </w:rPr>
  </w:style>
  <w:style w:type="paragraph" w:customStyle="1" w:styleId="Style41">
    <w:name w:val="Style41"/>
    <w:basedOn w:val="a"/>
    <w:uiPriority w:val="99"/>
    <w:qFormat/>
    <w:rsid w:val="00A03C55"/>
    <w:pPr>
      <w:widowControl w:val="0"/>
      <w:autoSpaceDE w:val="0"/>
      <w:autoSpaceDN w:val="0"/>
      <w:adjustRightInd w:val="0"/>
      <w:spacing w:after="0" w:line="250" w:lineRule="exact"/>
      <w:ind w:left="-57" w:right="-57" w:hanging="144"/>
    </w:pPr>
    <w:rPr>
      <w:rFonts w:ascii="Times New Roman" w:eastAsia="Calibri" w:hAnsi="Times New Roman" w:cs="Times New Roman"/>
      <w:sz w:val="24"/>
      <w:szCs w:val="24"/>
    </w:rPr>
  </w:style>
  <w:style w:type="paragraph" w:customStyle="1" w:styleId="Style48">
    <w:name w:val="Style48"/>
    <w:basedOn w:val="a"/>
    <w:uiPriority w:val="99"/>
    <w:qFormat/>
    <w:rsid w:val="00A03C55"/>
    <w:pPr>
      <w:widowControl w:val="0"/>
      <w:autoSpaceDE w:val="0"/>
      <w:autoSpaceDN w:val="0"/>
      <w:adjustRightInd w:val="0"/>
      <w:spacing w:after="0" w:line="250" w:lineRule="exact"/>
      <w:ind w:left="-57" w:right="-57" w:hanging="206"/>
    </w:pPr>
    <w:rPr>
      <w:rFonts w:ascii="Times New Roman" w:eastAsia="Calibri" w:hAnsi="Times New Roman" w:cs="Times New Roman"/>
      <w:sz w:val="24"/>
      <w:szCs w:val="24"/>
    </w:rPr>
  </w:style>
  <w:style w:type="paragraph" w:customStyle="1" w:styleId="Style43">
    <w:name w:val="Style43"/>
    <w:basedOn w:val="a"/>
    <w:uiPriority w:val="99"/>
    <w:qFormat/>
    <w:rsid w:val="00A03C55"/>
    <w:pPr>
      <w:widowControl w:val="0"/>
      <w:autoSpaceDE w:val="0"/>
      <w:autoSpaceDN w:val="0"/>
      <w:adjustRightInd w:val="0"/>
      <w:spacing w:after="0"/>
      <w:ind w:left="-57" w:right="-57"/>
    </w:pPr>
    <w:rPr>
      <w:rFonts w:ascii="Times New Roman" w:eastAsia="Calibri" w:hAnsi="Times New Roman" w:cs="Times New Roman"/>
      <w:sz w:val="24"/>
      <w:szCs w:val="24"/>
    </w:rPr>
  </w:style>
  <w:style w:type="character" w:customStyle="1" w:styleId="FontStyle60">
    <w:name w:val="Font Style60"/>
    <w:basedOn w:val="a0"/>
    <w:uiPriority w:val="99"/>
    <w:rsid w:val="00A03C55"/>
    <w:rPr>
      <w:rFonts w:ascii="Times New Roman" w:hAnsi="Times New Roman" w:cs="Times New Roman"/>
      <w:b/>
      <w:bCs/>
      <w:sz w:val="16"/>
      <w:szCs w:val="16"/>
    </w:rPr>
  </w:style>
  <w:style w:type="character" w:customStyle="1" w:styleId="FontStyle61">
    <w:name w:val="Font Style61"/>
    <w:basedOn w:val="a0"/>
    <w:uiPriority w:val="99"/>
    <w:rsid w:val="00A03C55"/>
    <w:rPr>
      <w:rFonts w:ascii="Times New Roman" w:hAnsi="Times New Roman" w:cs="Times New Roman"/>
      <w:sz w:val="22"/>
      <w:szCs w:val="22"/>
    </w:rPr>
  </w:style>
  <w:style w:type="paragraph" w:customStyle="1" w:styleId="Style23">
    <w:name w:val="Style23"/>
    <w:basedOn w:val="a"/>
    <w:uiPriority w:val="99"/>
    <w:qFormat/>
    <w:rsid w:val="00A03C55"/>
    <w:pPr>
      <w:widowControl w:val="0"/>
      <w:autoSpaceDE w:val="0"/>
      <w:autoSpaceDN w:val="0"/>
      <w:adjustRightInd w:val="0"/>
      <w:spacing w:after="0"/>
      <w:ind w:left="-57" w:right="-57"/>
    </w:pPr>
    <w:rPr>
      <w:rFonts w:ascii="Times New Roman" w:eastAsia="Calibri" w:hAnsi="Times New Roman" w:cs="Times New Roman"/>
      <w:sz w:val="24"/>
      <w:szCs w:val="24"/>
    </w:rPr>
  </w:style>
  <w:style w:type="character" w:customStyle="1" w:styleId="FontStyle70">
    <w:name w:val="Font Style70"/>
    <w:basedOn w:val="a0"/>
    <w:uiPriority w:val="99"/>
    <w:rsid w:val="00A03C55"/>
    <w:rPr>
      <w:rFonts w:ascii="Times New Roman" w:hAnsi="Times New Roman" w:cs="Times New Roman"/>
      <w:b/>
      <w:bCs/>
      <w:sz w:val="16"/>
      <w:szCs w:val="16"/>
    </w:rPr>
  </w:style>
  <w:style w:type="character" w:customStyle="1" w:styleId="FontStyle71">
    <w:name w:val="Font Style71"/>
    <w:basedOn w:val="a0"/>
    <w:uiPriority w:val="99"/>
    <w:rsid w:val="00A03C55"/>
    <w:rPr>
      <w:rFonts w:ascii="Times New Roman" w:hAnsi="Times New Roman" w:cs="Times New Roman"/>
      <w:sz w:val="20"/>
      <w:szCs w:val="20"/>
    </w:rPr>
  </w:style>
  <w:style w:type="paragraph" w:customStyle="1" w:styleId="Style26">
    <w:name w:val="Style26"/>
    <w:basedOn w:val="a"/>
    <w:uiPriority w:val="99"/>
    <w:qFormat/>
    <w:rsid w:val="00A03C55"/>
    <w:pPr>
      <w:widowControl w:val="0"/>
      <w:autoSpaceDE w:val="0"/>
      <w:autoSpaceDN w:val="0"/>
      <w:adjustRightInd w:val="0"/>
      <w:spacing w:after="0"/>
      <w:ind w:left="-57" w:right="-57"/>
    </w:pPr>
    <w:rPr>
      <w:rFonts w:ascii="Times New Roman" w:eastAsia="Calibri" w:hAnsi="Times New Roman" w:cs="Times New Roman"/>
      <w:sz w:val="24"/>
      <w:szCs w:val="24"/>
    </w:rPr>
  </w:style>
  <w:style w:type="character" w:customStyle="1" w:styleId="FontStyle75">
    <w:name w:val="Font Style75"/>
    <w:basedOn w:val="a0"/>
    <w:uiPriority w:val="99"/>
    <w:rsid w:val="00A03C55"/>
    <w:rPr>
      <w:rFonts w:ascii="Times New Roman" w:hAnsi="Times New Roman" w:cs="Times New Roman"/>
      <w:b/>
      <w:bCs/>
      <w:sz w:val="20"/>
      <w:szCs w:val="20"/>
    </w:rPr>
  </w:style>
  <w:style w:type="paragraph" w:customStyle="1" w:styleId="Style22">
    <w:name w:val="Style22"/>
    <w:basedOn w:val="a"/>
    <w:uiPriority w:val="99"/>
    <w:qFormat/>
    <w:rsid w:val="00A03C55"/>
    <w:pPr>
      <w:widowControl w:val="0"/>
      <w:autoSpaceDE w:val="0"/>
      <w:autoSpaceDN w:val="0"/>
      <w:adjustRightInd w:val="0"/>
      <w:spacing w:after="0"/>
      <w:ind w:left="-57" w:right="-57"/>
    </w:pPr>
    <w:rPr>
      <w:rFonts w:ascii="Times New Roman" w:eastAsia="Calibri" w:hAnsi="Times New Roman" w:cs="Times New Roman"/>
      <w:sz w:val="24"/>
      <w:szCs w:val="24"/>
    </w:rPr>
  </w:style>
  <w:style w:type="character" w:customStyle="1" w:styleId="FontStyle76">
    <w:name w:val="Font Style76"/>
    <w:basedOn w:val="a0"/>
    <w:uiPriority w:val="99"/>
    <w:rsid w:val="00A03C55"/>
    <w:rPr>
      <w:rFonts w:ascii="Times New Roman" w:hAnsi="Times New Roman" w:cs="Times New Roman"/>
      <w:b/>
      <w:bCs/>
      <w:sz w:val="12"/>
      <w:szCs w:val="12"/>
    </w:rPr>
  </w:style>
  <w:style w:type="paragraph" w:customStyle="1" w:styleId="Style49">
    <w:name w:val="Style49"/>
    <w:basedOn w:val="a"/>
    <w:uiPriority w:val="99"/>
    <w:qFormat/>
    <w:rsid w:val="00A03C55"/>
    <w:pPr>
      <w:widowControl w:val="0"/>
      <w:autoSpaceDE w:val="0"/>
      <w:autoSpaceDN w:val="0"/>
      <w:adjustRightInd w:val="0"/>
      <w:spacing w:after="0"/>
      <w:ind w:left="-57" w:right="-57"/>
    </w:pPr>
    <w:rPr>
      <w:rFonts w:ascii="Times New Roman" w:eastAsia="Calibri" w:hAnsi="Times New Roman" w:cs="Times New Roman"/>
      <w:sz w:val="24"/>
      <w:szCs w:val="24"/>
    </w:rPr>
  </w:style>
  <w:style w:type="character" w:customStyle="1" w:styleId="FontStyle77">
    <w:name w:val="Font Style77"/>
    <w:basedOn w:val="a0"/>
    <w:uiPriority w:val="99"/>
    <w:rsid w:val="00A03C55"/>
    <w:rPr>
      <w:rFonts w:ascii="Times New Roman" w:hAnsi="Times New Roman" w:cs="Times New Roman"/>
      <w:i/>
      <w:iCs/>
      <w:sz w:val="22"/>
      <w:szCs w:val="22"/>
    </w:rPr>
  </w:style>
  <w:style w:type="paragraph" w:customStyle="1" w:styleId="xl99">
    <w:name w:val="xl99"/>
    <w:basedOn w:val="a"/>
    <w:uiPriority w:val="99"/>
    <w:qFormat/>
    <w:rsid w:val="00A03C55"/>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rPr>
  </w:style>
  <w:style w:type="paragraph" w:customStyle="1" w:styleId="xl100">
    <w:name w:val="xl100"/>
    <w:basedOn w:val="a"/>
    <w:uiPriority w:val="99"/>
    <w:qFormat/>
    <w:rsid w:val="00A03C55"/>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jc w:val="center"/>
      <w:textAlignment w:val="center"/>
    </w:pPr>
    <w:rPr>
      <w:rFonts w:ascii="Times New Roman" w:eastAsia="Times New Roman" w:hAnsi="Times New Roman" w:cs="Times New Roman"/>
      <w:b/>
      <w:bCs/>
      <w:sz w:val="24"/>
      <w:szCs w:val="24"/>
    </w:rPr>
  </w:style>
  <w:style w:type="paragraph" w:customStyle="1" w:styleId="xl101">
    <w:name w:val="xl101"/>
    <w:basedOn w:val="a"/>
    <w:uiPriority w:val="99"/>
    <w:qFormat/>
    <w:rsid w:val="00A03C55"/>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pPr>
    <w:rPr>
      <w:rFonts w:ascii="Times New Roman" w:eastAsia="Times New Roman" w:hAnsi="Times New Roman" w:cs="Times New Roman"/>
      <w:b/>
      <w:bCs/>
      <w:sz w:val="24"/>
      <w:szCs w:val="24"/>
    </w:rPr>
  </w:style>
  <w:style w:type="paragraph" w:customStyle="1" w:styleId="xl102">
    <w:name w:val="xl102"/>
    <w:basedOn w:val="a"/>
    <w:uiPriority w:val="99"/>
    <w:qFormat/>
    <w:rsid w:val="00A03C55"/>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pPr>
    <w:rPr>
      <w:rFonts w:ascii="Times New Roman" w:eastAsia="Times New Roman" w:hAnsi="Times New Roman" w:cs="Times New Roman"/>
      <w:b/>
      <w:bCs/>
      <w:sz w:val="24"/>
      <w:szCs w:val="24"/>
    </w:rPr>
  </w:style>
  <w:style w:type="paragraph" w:customStyle="1" w:styleId="xl103">
    <w:name w:val="xl103"/>
    <w:basedOn w:val="a"/>
    <w:uiPriority w:val="99"/>
    <w:qFormat/>
    <w:rsid w:val="00A03C55"/>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rPr>
  </w:style>
  <w:style w:type="paragraph" w:customStyle="1" w:styleId="xl63">
    <w:name w:val="xl63"/>
    <w:basedOn w:val="a"/>
    <w:uiPriority w:val="99"/>
    <w:qFormat/>
    <w:rsid w:val="00A03C55"/>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Arial CYR" w:eastAsia="Times New Roman" w:hAnsi="Arial CYR" w:cs="Times New Roman"/>
      <w:sz w:val="16"/>
      <w:szCs w:val="16"/>
    </w:rPr>
  </w:style>
  <w:style w:type="paragraph" w:customStyle="1" w:styleId="xl64">
    <w:name w:val="xl64"/>
    <w:basedOn w:val="a"/>
    <w:uiPriority w:val="99"/>
    <w:qFormat/>
    <w:rsid w:val="00A03C55"/>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color w:val="000000"/>
      <w:sz w:val="24"/>
      <w:szCs w:val="24"/>
    </w:rPr>
  </w:style>
  <w:style w:type="numbering" w:customStyle="1" w:styleId="1fe">
    <w:name w:val="Нет списка1"/>
    <w:next w:val="a2"/>
    <w:uiPriority w:val="99"/>
    <w:semiHidden/>
    <w:unhideWhenUsed/>
    <w:rsid w:val="00A03C55"/>
  </w:style>
  <w:style w:type="paragraph" w:customStyle="1" w:styleId="Style7">
    <w:name w:val="Style7"/>
    <w:basedOn w:val="a"/>
    <w:uiPriority w:val="99"/>
    <w:qFormat/>
    <w:rsid w:val="00A03C55"/>
    <w:pPr>
      <w:widowControl w:val="0"/>
      <w:autoSpaceDE w:val="0"/>
      <w:autoSpaceDN w:val="0"/>
      <w:adjustRightInd w:val="0"/>
      <w:spacing w:after="0" w:line="322" w:lineRule="exact"/>
      <w:ind w:firstLine="701"/>
    </w:pPr>
    <w:rPr>
      <w:rFonts w:ascii="Times New Roman" w:eastAsia="Times New Roman" w:hAnsi="Times New Roman" w:cs="Times New Roman"/>
      <w:sz w:val="24"/>
      <w:szCs w:val="24"/>
    </w:rPr>
  </w:style>
  <w:style w:type="character" w:customStyle="1" w:styleId="FontStyle14">
    <w:name w:val="Font Style14"/>
    <w:rsid w:val="00A03C55"/>
    <w:rPr>
      <w:rFonts w:ascii="Times New Roman" w:hAnsi="Times New Roman" w:cs="Times New Roman"/>
      <w:sz w:val="26"/>
      <w:szCs w:val="26"/>
    </w:rPr>
  </w:style>
  <w:style w:type="character" w:customStyle="1" w:styleId="310">
    <w:name w:val="Заголовок 3 Знак1"/>
    <w:aliases w:val="H3 Знак1,&quot;Сапфир&quot; Знак1,ВВЕДЕНИЕ Знак1,OG Heading 3 Знак1"/>
    <w:basedOn w:val="a0"/>
    <w:uiPriority w:val="99"/>
    <w:semiHidden/>
    <w:rsid w:val="00A03C55"/>
    <w:rPr>
      <w:rFonts w:asciiTheme="majorHAnsi" w:eastAsiaTheme="majorEastAsia" w:hAnsiTheme="majorHAnsi" w:cstheme="majorBidi"/>
      <w:b/>
      <w:bCs/>
      <w:color w:val="4F81BD" w:themeColor="accent1"/>
      <w:sz w:val="24"/>
      <w:szCs w:val="24"/>
      <w:lang w:eastAsia="ru-RU"/>
    </w:rPr>
  </w:style>
  <w:style w:type="character" w:customStyle="1" w:styleId="311">
    <w:name w:val="Основной текст с отступом 3 Знак1"/>
    <w:basedOn w:val="a0"/>
    <w:uiPriority w:val="99"/>
    <w:semiHidden/>
    <w:rsid w:val="00A03C55"/>
    <w:rPr>
      <w:rFonts w:eastAsia="MS Mincho"/>
      <w:sz w:val="16"/>
      <w:szCs w:val="16"/>
      <w:lang w:eastAsia="ja-JP"/>
    </w:rPr>
  </w:style>
  <w:style w:type="paragraph" w:customStyle="1" w:styleId="54">
    <w:name w:val="Стиль 5"/>
    <w:basedOn w:val="a"/>
    <w:next w:val="a"/>
    <w:link w:val="55"/>
    <w:qFormat/>
    <w:rsid w:val="00A03C55"/>
    <w:pPr>
      <w:spacing w:before="360" w:after="240" w:line="240" w:lineRule="auto"/>
      <w:ind w:left="567"/>
    </w:pPr>
    <w:rPr>
      <w:rFonts w:ascii="Arial" w:eastAsia="Times New Roman" w:hAnsi="Arial" w:cs="Times New Roman"/>
      <w:b/>
      <w:sz w:val="24"/>
      <w:szCs w:val="20"/>
    </w:rPr>
  </w:style>
  <w:style w:type="character" w:customStyle="1" w:styleId="55">
    <w:name w:val="Стиль 5 Знак"/>
    <w:link w:val="54"/>
    <w:rsid w:val="00A03C55"/>
    <w:rPr>
      <w:rFonts w:ascii="Arial" w:eastAsia="Times New Roman" w:hAnsi="Arial" w:cs="Times New Roman"/>
      <w:b/>
      <w:sz w:val="24"/>
      <w:szCs w:val="20"/>
    </w:rPr>
  </w:style>
  <w:style w:type="paragraph" w:customStyle="1" w:styleId="73">
    <w:name w:val="Стиль 7"/>
    <w:basedOn w:val="a"/>
    <w:next w:val="a"/>
    <w:uiPriority w:val="99"/>
    <w:qFormat/>
    <w:rsid w:val="00A03C55"/>
    <w:pPr>
      <w:spacing w:before="120" w:after="240" w:line="240" w:lineRule="auto"/>
      <w:jc w:val="center"/>
    </w:pPr>
    <w:rPr>
      <w:rFonts w:ascii="Arial" w:eastAsia="Times New Roman" w:hAnsi="Arial" w:cs="Times New Roman"/>
      <w:b/>
      <w:caps/>
      <w:szCs w:val="20"/>
    </w:rPr>
  </w:style>
  <w:style w:type="paragraph" w:customStyle="1" w:styleId="56">
    <w:name w:val="Стиль 5а"/>
    <w:basedOn w:val="54"/>
    <w:uiPriority w:val="99"/>
    <w:qFormat/>
    <w:rsid w:val="00A03C55"/>
    <w:pPr>
      <w:overflowPunct w:val="0"/>
      <w:autoSpaceDE w:val="0"/>
      <w:autoSpaceDN w:val="0"/>
      <w:adjustRightInd w:val="0"/>
      <w:textAlignment w:val="baseline"/>
    </w:pPr>
    <w:rPr>
      <w:rFonts w:ascii="Times New Roman" w:hAnsi="Times New Roman"/>
      <w:bCs/>
      <w:caps/>
      <w:sz w:val="20"/>
    </w:rPr>
  </w:style>
  <w:style w:type="paragraph" w:customStyle="1" w:styleId="43">
    <w:name w:val="Стиль 4"/>
    <w:basedOn w:val="a"/>
    <w:link w:val="44"/>
    <w:qFormat/>
    <w:rsid w:val="00A03C55"/>
    <w:pPr>
      <w:spacing w:after="0" w:line="240" w:lineRule="auto"/>
    </w:pPr>
    <w:rPr>
      <w:rFonts w:ascii="Arial" w:eastAsia="Times New Roman" w:hAnsi="Arial" w:cs="Times New Roman"/>
      <w:szCs w:val="20"/>
    </w:rPr>
  </w:style>
  <w:style w:type="paragraph" w:customStyle="1" w:styleId="3b">
    <w:name w:val="Стиль 3"/>
    <w:basedOn w:val="43"/>
    <w:uiPriority w:val="99"/>
    <w:qFormat/>
    <w:rsid w:val="00A03C55"/>
    <w:pPr>
      <w:spacing w:before="20" w:after="20"/>
      <w:ind w:firstLine="709"/>
      <w:jc w:val="both"/>
    </w:pPr>
  </w:style>
  <w:style w:type="paragraph" w:customStyle="1" w:styleId="2">
    <w:name w:val="Стиль 2"/>
    <w:basedOn w:val="43"/>
    <w:uiPriority w:val="99"/>
    <w:qFormat/>
    <w:rsid w:val="00A03C55"/>
    <w:pPr>
      <w:numPr>
        <w:numId w:val="1"/>
      </w:numPr>
      <w:tabs>
        <w:tab w:val="num" w:pos="0"/>
        <w:tab w:val="num" w:pos="1440"/>
      </w:tabs>
      <w:spacing w:before="20" w:after="20"/>
      <w:ind w:left="0" w:firstLine="567"/>
      <w:jc w:val="both"/>
    </w:pPr>
  </w:style>
  <w:style w:type="paragraph" w:customStyle="1" w:styleId="63">
    <w:name w:val="Стиль 6"/>
    <w:basedOn w:val="54"/>
    <w:uiPriority w:val="99"/>
    <w:qFormat/>
    <w:rsid w:val="00A03C55"/>
    <w:pPr>
      <w:spacing w:before="240"/>
      <w:ind w:left="0"/>
      <w:jc w:val="center"/>
    </w:pPr>
    <w:rPr>
      <w:i/>
      <w:sz w:val="22"/>
    </w:rPr>
  </w:style>
  <w:style w:type="paragraph" w:styleId="afffff">
    <w:name w:val="Block Text"/>
    <w:basedOn w:val="a"/>
    <w:rsid w:val="00A03C55"/>
    <w:pPr>
      <w:tabs>
        <w:tab w:val="left" w:pos="426"/>
      </w:tabs>
      <w:spacing w:after="0" w:line="360" w:lineRule="auto"/>
      <w:ind w:left="142" w:right="170" w:firstLine="851"/>
    </w:pPr>
    <w:rPr>
      <w:rFonts w:ascii="Arial" w:eastAsia="Times New Roman" w:hAnsi="Arial" w:cs="Arial"/>
      <w:sz w:val="24"/>
      <w:szCs w:val="20"/>
    </w:rPr>
  </w:style>
  <w:style w:type="paragraph" w:customStyle="1" w:styleId="2f0">
    <w:name w:val="Стиль2"/>
    <w:basedOn w:val="a"/>
    <w:uiPriority w:val="99"/>
    <w:qFormat/>
    <w:rsid w:val="00A03C55"/>
    <w:pPr>
      <w:spacing w:after="0" w:line="240" w:lineRule="auto"/>
      <w:ind w:firstLine="709"/>
      <w:jc w:val="center"/>
    </w:pPr>
    <w:rPr>
      <w:rFonts w:ascii="Arial" w:eastAsia="Times New Roman" w:hAnsi="Arial" w:cs="Times New Roman"/>
      <w:b/>
      <w:caps/>
    </w:rPr>
  </w:style>
  <w:style w:type="paragraph" w:customStyle="1" w:styleId="1ff">
    <w:name w:val="Стиль1"/>
    <w:basedOn w:val="a"/>
    <w:uiPriority w:val="99"/>
    <w:qFormat/>
    <w:rsid w:val="00A03C55"/>
    <w:pPr>
      <w:spacing w:after="0" w:line="240" w:lineRule="auto"/>
      <w:ind w:firstLine="709"/>
      <w:jc w:val="center"/>
    </w:pPr>
    <w:rPr>
      <w:rFonts w:ascii="Arial" w:eastAsia="Times New Roman" w:hAnsi="Arial" w:cs="Times New Roman"/>
      <w:b/>
      <w:caps/>
      <w:sz w:val="24"/>
      <w:szCs w:val="24"/>
    </w:rPr>
  </w:style>
  <w:style w:type="paragraph" w:customStyle="1" w:styleId="3c">
    <w:name w:val="Стиль3"/>
    <w:basedOn w:val="a"/>
    <w:autoRedefine/>
    <w:uiPriority w:val="99"/>
    <w:qFormat/>
    <w:rsid w:val="00A03C55"/>
    <w:pPr>
      <w:spacing w:before="120" w:after="120" w:line="240" w:lineRule="auto"/>
      <w:ind w:firstLine="709"/>
    </w:pPr>
    <w:rPr>
      <w:rFonts w:ascii="Arial" w:eastAsia="Times New Roman" w:hAnsi="Arial" w:cs="Arial"/>
      <w:b/>
      <w:sz w:val="24"/>
      <w:szCs w:val="20"/>
    </w:rPr>
  </w:style>
  <w:style w:type="paragraph" w:customStyle="1" w:styleId="45">
    <w:name w:val="Стиль4"/>
    <w:basedOn w:val="a"/>
    <w:uiPriority w:val="99"/>
    <w:qFormat/>
    <w:rsid w:val="00A03C55"/>
    <w:pPr>
      <w:spacing w:after="0" w:line="240" w:lineRule="auto"/>
      <w:ind w:firstLine="709"/>
      <w:jc w:val="center"/>
    </w:pPr>
    <w:rPr>
      <w:rFonts w:ascii="Arial" w:eastAsia="Times New Roman" w:hAnsi="Arial" w:cs="Times New Roman"/>
      <w:b/>
      <w:caps/>
      <w:sz w:val="18"/>
      <w:szCs w:val="18"/>
    </w:rPr>
  </w:style>
  <w:style w:type="paragraph" w:customStyle="1" w:styleId="57">
    <w:name w:val="Стиль5"/>
    <w:basedOn w:val="a"/>
    <w:uiPriority w:val="99"/>
    <w:qFormat/>
    <w:rsid w:val="00A03C55"/>
    <w:pPr>
      <w:spacing w:after="0" w:line="240" w:lineRule="auto"/>
      <w:ind w:firstLine="709"/>
      <w:jc w:val="center"/>
    </w:pPr>
    <w:rPr>
      <w:rFonts w:ascii="Arial" w:eastAsia="Times New Roman" w:hAnsi="Arial" w:cs="Times New Roman"/>
      <w:b/>
      <w:i/>
      <w:sz w:val="24"/>
      <w:szCs w:val="24"/>
    </w:rPr>
  </w:style>
  <w:style w:type="character" w:customStyle="1" w:styleId="58">
    <w:name w:val="Стиль5 Знак"/>
    <w:rsid w:val="00A03C55"/>
    <w:rPr>
      <w:b/>
      <w:i/>
      <w:noProof w:val="0"/>
      <w:sz w:val="24"/>
      <w:szCs w:val="24"/>
      <w:lang w:val="ru-RU" w:eastAsia="ru-RU" w:bidi="ar-SA"/>
    </w:rPr>
  </w:style>
  <w:style w:type="character" w:customStyle="1" w:styleId="3d">
    <w:name w:val="Стиль3 Знак"/>
    <w:rsid w:val="00A03C55"/>
    <w:rPr>
      <w:b/>
      <w:caps/>
      <w:noProof w:val="0"/>
      <w:lang w:val="ru-RU" w:eastAsia="ru-RU" w:bidi="ar-SA"/>
    </w:rPr>
  </w:style>
  <w:style w:type="character" w:customStyle="1" w:styleId="46">
    <w:name w:val="Стиль4 Знак"/>
    <w:rsid w:val="00A03C55"/>
    <w:rPr>
      <w:b/>
      <w:caps/>
      <w:noProof w:val="0"/>
      <w:sz w:val="18"/>
      <w:szCs w:val="18"/>
      <w:lang w:val="ru-RU" w:eastAsia="ru-RU" w:bidi="ar-SA"/>
    </w:rPr>
  </w:style>
  <w:style w:type="character" w:customStyle="1" w:styleId="1ff0">
    <w:name w:val="Стиль1 Знак"/>
    <w:rsid w:val="00A03C55"/>
    <w:rPr>
      <w:b/>
      <w:caps/>
      <w:noProof w:val="0"/>
      <w:sz w:val="24"/>
      <w:szCs w:val="24"/>
      <w:lang w:val="ru-RU" w:eastAsia="ru-RU" w:bidi="ar-SA"/>
    </w:rPr>
  </w:style>
  <w:style w:type="character" w:customStyle="1" w:styleId="2f1">
    <w:name w:val="Стиль2 Знак"/>
    <w:rsid w:val="00A03C55"/>
    <w:rPr>
      <w:b/>
      <w:caps/>
      <w:noProof w:val="0"/>
      <w:sz w:val="22"/>
      <w:szCs w:val="22"/>
      <w:lang w:val="ru-RU" w:eastAsia="ru-RU" w:bidi="ar-SA"/>
    </w:rPr>
  </w:style>
  <w:style w:type="paragraph" w:customStyle="1" w:styleId="afffff0">
    <w:name w:val="ТекстовойБ"/>
    <w:basedOn w:val="afffff1"/>
    <w:uiPriority w:val="99"/>
    <w:qFormat/>
    <w:rsid w:val="00A03C55"/>
    <w:pPr>
      <w:ind w:firstLine="0"/>
    </w:pPr>
  </w:style>
  <w:style w:type="paragraph" w:customStyle="1" w:styleId="afffff1">
    <w:name w:val="ТекстовойА"/>
    <w:basedOn w:val="a"/>
    <w:uiPriority w:val="99"/>
    <w:qFormat/>
    <w:rsid w:val="00A03C55"/>
    <w:pPr>
      <w:spacing w:before="60" w:after="60" w:line="240" w:lineRule="auto"/>
      <w:ind w:firstLine="567"/>
      <w:jc w:val="both"/>
    </w:pPr>
    <w:rPr>
      <w:rFonts w:ascii="Arial" w:eastAsia="Times New Roman" w:hAnsi="Arial" w:cs="Times New Roman"/>
      <w:sz w:val="24"/>
      <w:szCs w:val="20"/>
    </w:rPr>
  </w:style>
  <w:style w:type="character" w:customStyle="1" w:styleId="1ff1">
    <w:name w:val="Номер страницы1"/>
    <w:basedOn w:val="1ff2"/>
    <w:rsid w:val="00A03C55"/>
  </w:style>
  <w:style w:type="character" w:customStyle="1" w:styleId="1ff2">
    <w:name w:val="Основной шрифт абзаца1"/>
    <w:rsid w:val="00A03C55"/>
  </w:style>
  <w:style w:type="paragraph" w:customStyle="1" w:styleId="1ff3">
    <w:name w:val="Нижний колонтитул1"/>
    <w:basedOn w:val="2f2"/>
    <w:uiPriority w:val="99"/>
    <w:qFormat/>
    <w:rsid w:val="00A03C55"/>
    <w:pPr>
      <w:tabs>
        <w:tab w:val="center" w:pos="4153"/>
        <w:tab w:val="right" w:pos="8306"/>
      </w:tabs>
    </w:pPr>
  </w:style>
  <w:style w:type="paragraph" w:customStyle="1" w:styleId="2f2">
    <w:name w:val="Обычный2"/>
    <w:uiPriority w:val="99"/>
    <w:qFormat/>
    <w:rsid w:val="00A03C55"/>
    <w:pPr>
      <w:spacing w:after="0" w:line="240" w:lineRule="auto"/>
    </w:pPr>
    <w:rPr>
      <w:rFonts w:ascii="Times New Roman" w:eastAsia="Times New Roman" w:hAnsi="Times New Roman" w:cs="Times New Roman"/>
      <w:sz w:val="20"/>
      <w:szCs w:val="20"/>
    </w:rPr>
  </w:style>
  <w:style w:type="paragraph" w:customStyle="1" w:styleId="Noeeu1">
    <w:name w:val="Noeeu 1"/>
    <w:basedOn w:val="a"/>
    <w:uiPriority w:val="99"/>
    <w:qFormat/>
    <w:rsid w:val="00A03C55"/>
    <w:pPr>
      <w:spacing w:before="60" w:after="60" w:line="240" w:lineRule="auto"/>
      <w:ind w:firstLine="709"/>
      <w:jc w:val="both"/>
    </w:pPr>
    <w:rPr>
      <w:rFonts w:ascii="Arial" w:eastAsia="Times New Roman" w:hAnsi="Arial" w:cs="Times New Roman"/>
      <w:sz w:val="24"/>
      <w:szCs w:val="20"/>
    </w:rPr>
  </w:style>
  <w:style w:type="paragraph" w:customStyle="1" w:styleId="Noeeu7">
    <w:name w:val="Noeeu 7"/>
    <w:basedOn w:val="Noeeu1"/>
    <w:uiPriority w:val="99"/>
    <w:qFormat/>
    <w:rsid w:val="00A03C55"/>
    <w:pPr>
      <w:spacing w:before="240" w:after="240"/>
      <w:ind w:firstLine="0"/>
      <w:jc w:val="center"/>
    </w:pPr>
    <w:rPr>
      <w:b/>
      <w:caps/>
      <w:sz w:val="22"/>
    </w:rPr>
  </w:style>
  <w:style w:type="paragraph" w:customStyle="1" w:styleId="Noeeu3">
    <w:name w:val="Noeeu 3"/>
    <w:basedOn w:val="Noeeu1"/>
    <w:uiPriority w:val="99"/>
    <w:qFormat/>
    <w:rsid w:val="00A03C55"/>
    <w:pPr>
      <w:ind w:left="283" w:hanging="283"/>
    </w:pPr>
  </w:style>
  <w:style w:type="paragraph" w:customStyle="1" w:styleId="Noeeu2">
    <w:name w:val="Noeeu 2"/>
    <w:basedOn w:val="Noeeu1"/>
    <w:uiPriority w:val="99"/>
    <w:qFormat/>
    <w:rsid w:val="00A03C55"/>
    <w:pPr>
      <w:ind w:firstLine="0"/>
      <w:jc w:val="left"/>
    </w:pPr>
  </w:style>
  <w:style w:type="paragraph" w:customStyle="1" w:styleId="Noeeu4">
    <w:name w:val="Noeeu 4"/>
    <w:basedOn w:val="Noeeu2"/>
    <w:uiPriority w:val="99"/>
    <w:qFormat/>
    <w:rsid w:val="00A03C55"/>
    <w:pPr>
      <w:ind w:firstLine="709"/>
    </w:pPr>
  </w:style>
  <w:style w:type="paragraph" w:customStyle="1" w:styleId="Noeeu6">
    <w:name w:val="Noeeu 6"/>
    <w:basedOn w:val="Noeeu1"/>
    <w:uiPriority w:val="99"/>
    <w:qFormat/>
    <w:rsid w:val="00A03C55"/>
    <w:pPr>
      <w:spacing w:before="240" w:after="240"/>
      <w:ind w:firstLine="0"/>
      <w:jc w:val="center"/>
    </w:pPr>
    <w:rPr>
      <w:b/>
      <w:caps/>
      <w:sz w:val="20"/>
    </w:rPr>
  </w:style>
  <w:style w:type="character" w:customStyle="1" w:styleId="Iniiaiieoeoo">
    <w:name w:val="Iniiaiie o?eoo"/>
    <w:rsid w:val="00A03C55"/>
  </w:style>
  <w:style w:type="paragraph" w:customStyle="1" w:styleId="Noeeu5">
    <w:name w:val="Noeeu 5"/>
    <w:basedOn w:val="a"/>
    <w:uiPriority w:val="99"/>
    <w:qFormat/>
    <w:rsid w:val="00A03C55"/>
    <w:pPr>
      <w:widowControl w:val="0"/>
      <w:spacing w:before="240" w:after="240" w:line="240" w:lineRule="auto"/>
      <w:jc w:val="center"/>
    </w:pPr>
    <w:rPr>
      <w:rFonts w:ascii="Arial" w:eastAsia="Times New Roman" w:hAnsi="Arial" w:cs="Times New Roman"/>
      <w:b/>
      <w:caps/>
      <w:szCs w:val="20"/>
    </w:rPr>
  </w:style>
  <w:style w:type="paragraph" w:customStyle="1" w:styleId="Caaieiaie1-1">
    <w:name w:val="Caaieiaie 1-1"/>
    <w:basedOn w:val="a"/>
    <w:uiPriority w:val="99"/>
    <w:qFormat/>
    <w:rsid w:val="00A03C55"/>
    <w:pPr>
      <w:spacing w:before="120" w:after="120" w:line="240" w:lineRule="auto"/>
      <w:jc w:val="center"/>
    </w:pPr>
    <w:rPr>
      <w:rFonts w:ascii="Arial" w:eastAsia="Times New Roman" w:hAnsi="Arial" w:cs="Times New Roman"/>
      <w:b/>
      <w:caps/>
      <w:sz w:val="24"/>
      <w:szCs w:val="20"/>
    </w:rPr>
  </w:style>
  <w:style w:type="paragraph" w:customStyle="1" w:styleId="64">
    <w:name w:val="Стиль 6а"/>
    <w:basedOn w:val="54"/>
    <w:uiPriority w:val="99"/>
    <w:qFormat/>
    <w:rsid w:val="00A03C55"/>
    <w:pPr>
      <w:overflowPunct w:val="0"/>
      <w:autoSpaceDE w:val="0"/>
      <w:autoSpaceDN w:val="0"/>
      <w:adjustRightInd w:val="0"/>
      <w:spacing w:before="0" w:after="0"/>
      <w:ind w:left="0"/>
      <w:jc w:val="right"/>
      <w:textAlignment w:val="baseline"/>
    </w:pPr>
    <w:rPr>
      <w:rFonts w:ascii="Times New Roman CYR" w:hAnsi="Times New Roman CYR"/>
      <w:b w:val="0"/>
      <w:i/>
    </w:rPr>
  </w:style>
  <w:style w:type="paragraph" w:customStyle="1" w:styleId="1ff4">
    <w:name w:val="Стиль1а"/>
    <w:basedOn w:val="1f7"/>
    <w:autoRedefine/>
    <w:uiPriority w:val="99"/>
    <w:qFormat/>
    <w:rsid w:val="00A03C55"/>
    <w:pPr>
      <w:overflowPunct/>
      <w:autoSpaceDE/>
      <w:autoSpaceDN/>
      <w:adjustRightInd/>
      <w:spacing w:before="20" w:after="20" w:line="240" w:lineRule="auto"/>
      <w:ind w:left="0" w:right="0" w:firstLine="0"/>
      <w:jc w:val="both"/>
      <w:textAlignment w:val="auto"/>
    </w:pPr>
    <w:rPr>
      <w:rFonts w:ascii="Arial" w:hAnsi="Arial"/>
      <w:sz w:val="22"/>
    </w:rPr>
  </w:style>
  <w:style w:type="character" w:customStyle="1" w:styleId="WW-Absatz-Standardschriftart1111111">
    <w:name w:val="WW-Absatz-Standardschriftart1111111"/>
    <w:rsid w:val="00A03C55"/>
  </w:style>
  <w:style w:type="paragraph" w:customStyle="1" w:styleId="1ff5">
    <w:name w:val="заголовок 1"/>
    <w:basedOn w:val="a"/>
    <w:next w:val="a"/>
    <w:uiPriority w:val="99"/>
    <w:qFormat/>
    <w:rsid w:val="00A03C55"/>
    <w:pPr>
      <w:keepNext/>
      <w:tabs>
        <w:tab w:val="left" w:pos="426"/>
      </w:tabs>
      <w:autoSpaceDE w:val="0"/>
      <w:autoSpaceDN w:val="0"/>
      <w:spacing w:before="240" w:after="240" w:line="360" w:lineRule="auto"/>
      <w:ind w:right="170" w:firstLine="993"/>
    </w:pPr>
    <w:rPr>
      <w:rFonts w:ascii="Arial" w:eastAsia="Times New Roman" w:hAnsi="Arial" w:cs="Arial"/>
      <w:b/>
      <w:bCs/>
      <w:sz w:val="24"/>
      <w:szCs w:val="24"/>
    </w:rPr>
  </w:style>
  <w:style w:type="paragraph" w:customStyle="1" w:styleId="2f3">
    <w:name w:val="заголовок 2"/>
    <w:basedOn w:val="a"/>
    <w:next w:val="a"/>
    <w:uiPriority w:val="99"/>
    <w:qFormat/>
    <w:rsid w:val="00A03C55"/>
    <w:pPr>
      <w:keepNext/>
      <w:autoSpaceDE w:val="0"/>
      <w:autoSpaceDN w:val="0"/>
      <w:spacing w:before="60" w:after="60" w:line="240" w:lineRule="auto"/>
      <w:jc w:val="center"/>
    </w:pPr>
    <w:rPr>
      <w:rFonts w:ascii="Arial" w:eastAsia="Times New Roman" w:hAnsi="Arial" w:cs="Arial"/>
      <w:sz w:val="24"/>
      <w:szCs w:val="24"/>
    </w:rPr>
  </w:style>
  <w:style w:type="paragraph" w:customStyle="1" w:styleId="3e">
    <w:name w:val="заголовок 3"/>
    <w:basedOn w:val="a"/>
    <w:next w:val="a"/>
    <w:uiPriority w:val="99"/>
    <w:qFormat/>
    <w:rsid w:val="00A03C55"/>
    <w:pPr>
      <w:keepNext/>
      <w:autoSpaceDE w:val="0"/>
      <w:autoSpaceDN w:val="0"/>
      <w:spacing w:after="0" w:line="240" w:lineRule="auto"/>
      <w:jc w:val="center"/>
    </w:pPr>
    <w:rPr>
      <w:rFonts w:ascii="Arial" w:eastAsia="Times New Roman" w:hAnsi="Arial" w:cs="Arial"/>
      <w:i/>
      <w:iCs/>
      <w:sz w:val="16"/>
      <w:szCs w:val="16"/>
    </w:rPr>
  </w:style>
  <w:style w:type="paragraph" w:customStyle="1" w:styleId="47">
    <w:name w:val="заголовок 4"/>
    <w:basedOn w:val="a"/>
    <w:next w:val="a"/>
    <w:uiPriority w:val="99"/>
    <w:qFormat/>
    <w:rsid w:val="00A03C55"/>
    <w:pPr>
      <w:keepNext/>
      <w:autoSpaceDE w:val="0"/>
      <w:autoSpaceDN w:val="0"/>
      <w:adjustRightInd w:val="0"/>
      <w:spacing w:before="240" w:after="60" w:line="240" w:lineRule="auto"/>
    </w:pPr>
    <w:rPr>
      <w:rFonts w:ascii="Arial" w:eastAsia="Times New Roman" w:hAnsi="Arial" w:cs="Arial"/>
      <w:b/>
      <w:bCs/>
      <w:sz w:val="24"/>
      <w:szCs w:val="24"/>
    </w:rPr>
  </w:style>
  <w:style w:type="paragraph" w:customStyle="1" w:styleId="59">
    <w:name w:val="заголовок 5"/>
    <w:basedOn w:val="a"/>
    <w:next w:val="a"/>
    <w:uiPriority w:val="99"/>
    <w:qFormat/>
    <w:rsid w:val="00A03C55"/>
    <w:pPr>
      <w:autoSpaceDE w:val="0"/>
      <w:autoSpaceDN w:val="0"/>
      <w:adjustRightInd w:val="0"/>
      <w:spacing w:before="240" w:after="60" w:line="240" w:lineRule="auto"/>
    </w:pPr>
    <w:rPr>
      <w:rFonts w:ascii="Arial" w:eastAsia="Times New Roman" w:hAnsi="Arial" w:cs="Times New Roman"/>
    </w:rPr>
  </w:style>
  <w:style w:type="paragraph" w:customStyle="1" w:styleId="65">
    <w:name w:val="заголовок 6"/>
    <w:basedOn w:val="a"/>
    <w:next w:val="a"/>
    <w:uiPriority w:val="99"/>
    <w:qFormat/>
    <w:rsid w:val="00A03C55"/>
    <w:pPr>
      <w:keepNext/>
      <w:autoSpaceDE w:val="0"/>
      <w:autoSpaceDN w:val="0"/>
      <w:spacing w:before="120" w:after="120" w:line="240" w:lineRule="auto"/>
      <w:ind w:left="70" w:firstLine="1"/>
    </w:pPr>
    <w:rPr>
      <w:rFonts w:ascii="Arial" w:eastAsia="Times New Roman" w:hAnsi="Arial" w:cs="Arial"/>
      <w:sz w:val="24"/>
      <w:szCs w:val="24"/>
    </w:rPr>
  </w:style>
  <w:style w:type="paragraph" w:customStyle="1" w:styleId="74">
    <w:name w:val="заголовок 7"/>
    <w:basedOn w:val="a"/>
    <w:next w:val="a"/>
    <w:uiPriority w:val="99"/>
    <w:qFormat/>
    <w:rsid w:val="00A03C55"/>
    <w:pPr>
      <w:keepNext/>
      <w:autoSpaceDE w:val="0"/>
      <w:autoSpaceDN w:val="0"/>
      <w:spacing w:before="60" w:after="60" w:line="240" w:lineRule="auto"/>
      <w:ind w:left="-71"/>
    </w:pPr>
    <w:rPr>
      <w:rFonts w:ascii="Arial" w:eastAsia="Times New Roman" w:hAnsi="Arial" w:cs="Times New Roman"/>
      <w:sz w:val="24"/>
      <w:szCs w:val="24"/>
    </w:rPr>
  </w:style>
  <w:style w:type="paragraph" w:customStyle="1" w:styleId="83">
    <w:name w:val="заголовок 8"/>
    <w:basedOn w:val="a"/>
    <w:next w:val="a"/>
    <w:uiPriority w:val="99"/>
    <w:qFormat/>
    <w:rsid w:val="00A03C55"/>
    <w:pPr>
      <w:keepNext/>
      <w:autoSpaceDE w:val="0"/>
      <w:autoSpaceDN w:val="0"/>
      <w:spacing w:before="60" w:after="60" w:line="240" w:lineRule="auto"/>
      <w:ind w:left="71"/>
    </w:pPr>
    <w:rPr>
      <w:rFonts w:ascii="Arial" w:eastAsia="Times New Roman" w:hAnsi="Arial" w:cs="Times New Roman"/>
      <w:sz w:val="24"/>
      <w:szCs w:val="24"/>
    </w:rPr>
  </w:style>
  <w:style w:type="paragraph" w:customStyle="1" w:styleId="93">
    <w:name w:val="заголовок 9"/>
    <w:basedOn w:val="a"/>
    <w:next w:val="a"/>
    <w:uiPriority w:val="99"/>
    <w:qFormat/>
    <w:rsid w:val="00A03C55"/>
    <w:pPr>
      <w:autoSpaceDE w:val="0"/>
      <w:autoSpaceDN w:val="0"/>
      <w:adjustRightInd w:val="0"/>
      <w:spacing w:before="240" w:after="60" w:line="240" w:lineRule="auto"/>
    </w:pPr>
    <w:rPr>
      <w:rFonts w:ascii="Arial" w:eastAsia="Times New Roman" w:hAnsi="Arial" w:cs="Arial"/>
      <w:b/>
      <w:bCs/>
      <w:i/>
      <w:iCs/>
      <w:sz w:val="18"/>
      <w:szCs w:val="18"/>
    </w:rPr>
  </w:style>
  <w:style w:type="character" w:customStyle="1" w:styleId="afffff2">
    <w:name w:val="Основной шрифт"/>
    <w:rsid w:val="00A03C55"/>
  </w:style>
  <w:style w:type="paragraph" w:customStyle="1" w:styleId="afffff3">
    <w:name w:val="текст сноски"/>
    <w:basedOn w:val="a"/>
    <w:uiPriority w:val="99"/>
    <w:qFormat/>
    <w:rsid w:val="00A03C55"/>
    <w:pPr>
      <w:autoSpaceDE w:val="0"/>
      <w:autoSpaceDN w:val="0"/>
      <w:spacing w:after="0" w:line="240" w:lineRule="auto"/>
    </w:pPr>
    <w:rPr>
      <w:rFonts w:ascii="Arial" w:eastAsia="Times New Roman" w:hAnsi="Arial" w:cs="Times New Roman"/>
      <w:sz w:val="20"/>
      <w:szCs w:val="20"/>
    </w:rPr>
  </w:style>
  <w:style w:type="character" w:customStyle="1" w:styleId="afffff4">
    <w:name w:val="знак сноски"/>
    <w:rsid w:val="00A03C55"/>
    <w:rPr>
      <w:vertAlign w:val="superscript"/>
    </w:rPr>
  </w:style>
  <w:style w:type="character" w:customStyle="1" w:styleId="afffff5">
    <w:name w:val="номер страницы"/>
    <w:basedOn w:val="afffff2"/>
    <w:rsid w:val="00A03C55"/>
  </w:style>
  <w:style w:type="paragraph" w:customStyle="1" w:styleId="1ff6">
    <w:name w:val="указатель 1"/>
    <w:basedOn w:val="a"/>
    <w:next w:val="a"/>
    <w:autoRedefine/>
    <w:uiPriority w:val="99"/>
    <w:qFormat/>
    <w:rsid w:val="00A03C55"/>
    <w:pPr>
      <w:autoSpaceDE w:val="0"/>
      <w:autoSpaceDN w:val="0"/>
      <w:spacing w:after="0" w:line="240" w:lineRule="auto"/>
      <w:ind w:left="240" w:hanging="240"/>
    </w:pPr>
    <w:rPr>
      <w:rFonts w:ascii="Arial" w:eastAsia="Times New Roman" w:hAnsi="Arial" w:cs="Times New Roman"/>
      <w:sz w:val="24"/>
      <w:szCs w:val="24"/>
    </w:rPr>
  </w:style>
  <w:style w:type="paragraph" w:customStyle="1" w:styleId="1-3">
    <w:name w:val="Заголовок 1-3"/>
    <w:basedOn w:val="a"/>
    <w:uiPriority w:val="99"/>
    <w:qFormat/>
    <w:rsid w:val="00A03C55"/>
    <w:pPr>
      <w:autoSpaceDE w:val="0"/>
      <w:autoSpaceDN w:val="0"/>
      <w:spacing w:before="120" w:after="120" w:line="240" w:lineRule="auto"/>
      <w:ind w:firstLine="567"/>
      <w:jc w:val="center"/>
    </w:pPr>
    <w:rPr>
      <w:rFonts w:ascii="Arial" w:eastAsia="Times New Roman" w:hAnsi="Arial" w:cs="Times New Roman"/>
      <w:b/>
      <w:bCs/>
      <w:i/>
      <w:iCs/>
      <w:caps/>
      <w:sz w:val="20"/>
      <w:szCs w:val="20"/>
    </w:rPr>
  </w:style>
  <w:style w:type="paragraph" w:customStyle="1" w:styleId="2f4">
    <w:name w:val="Знак Знак2 Знак"/>
    <w:basedOn w:val="a"/>
    <w:uiPriority w:val="99"/>
    <w:qFormat/>
    <w:rsid w:val="00A03C55"/>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2f5">
    <w:name w:val="Абзац списка2"/>
    <w:basedOn w:val="a"/>
    <w:uiPriority w:val="99"/>
    <w:qFormat/>
    <w:rsid w:val="00A03C55"/>
    <w:pPr>
      <w:ind w:left="720"/>
      <w:contextualSpacing/>
    </w:pPr>
    <w:rPr>
      <w:rFonts w:ascii="Calibri" w:eastAsia="Times New Roman" w:hAnsi="Calibri" w:cs="Times New Roman"/>
      <w:lang w:eastAsia="en-US"/>
    </w:rPr>
  </w:style>
  <w:style w:type="character" w:styleId="afffff6">
    <w:name w:val="line number"/>
    <w:basedOn w:val="a0"/>
    <w:rsid w:val="00A03C55"/>
  </w:style>
  <w:style w:type="character" w:styleId="afffff7">
    <w:name w:val="annotation reference"/>
    <w:semiHidden/>
    <w:rsid w:val="00A03C55"/>
    <w:rPr>
      <w:sz w:val="16"/>
      <w:szCs w:val="16"/>
    </w:rPr>
  </w:style>
  <w:style w:type="character" w:customStyle="1" w:styleId="aff9">
    <w:name w:val="Название объекта Знак"/>
    <w:aliases w:val="подписи к таблице Знак"/>
    <w:link w:val="aff8"/>
    <w:rsid w:val="00A03C55"/>
    <w:rPr>
      <w:rFonts w:ascii="Calibri" w:eastAsia="Calibri" w:hAnsi="Calibri" w:cs="Times New Roman"/>
      <w:b/>
      <w:bCs/>
      <w:sz w:val="20"/>
      <w:szCs w:val="20"/>
      <w:lang w:eastAsia="en-US"/>
    </w:rPr>
  </w:style>
  <w:style w:type="paragraph" w:customStyle="1" w:styleId="consnormal0">
    <w:name w:val="consnormal"/>
    <w:basedOn w:val="a"/>
    <w:uiPriority w:val="99"/>
    <w:qFormat/>
    <w:rsid w:val="00A03C55"/>
    <w:pPr>
      <w:autoSpaceDE w:val="0"/>
      <w:autoSpaceDN w:val="0"/>
      <w:spacing w:after="0" w:line="240" w:lineRule="auto"/>
      <w:ind w:firstLine="720"/>
    </w:pPr>
    <w:rPr>
      <w:rFonts w:ascii="Arial" w:eastAsia="Times New Roman" w:hAnsi="Arial" w:cs="Arial"/>
      <w:sz w:val="20"/>
      <w:szCs w:val="20"/>
    </w:rPr>
  </w:style>
  <w:style w:type="paragraph" w:styleId="1ff7">
    <w:name w:val="index 1"/>
    <w:basedOn w:val="a"/>
    <w:next w:val="a"/>
    <w:autoRedefine/>
    <w:semiHidden/>
    <w:rsid w:val="00A03C55"/>
    <w:pPr>
      <w:spacing w:after="0" w:line="240" w:lineRule="auto"/>
      <w:ind w:left="240" w:hanging="240"/>
    </w:pPr>
    <w:rPr>
      <w:rFonts w:ascii="Times New Roman" w:eastAsia="Times New Roman" w:hAnsi="Times New Roman" w:cs="Times New Roman"/>
      <w:sz w:val="24"/>
      <w:szCs w:val="24"/>
    </w:rPr>
  </w:style>
  <w:style w:type="paragraph" w:customStyle="1" w:styleId="FR1">
    <w:name w:val="FR1"/>
    <w:uiPriority w:val="99"/>
    <w:qFormat/>
    <w:rsid w:val="00A03C55"/>
    <w:pPr>
      <w:widowControl w:val="0"/>
      <w:spacing w:after="0" w:line="360" w:lineRule="auto"/>
      <w:ind w:left="440" w:firstLine="560"/>
    </w:pPr>
    <w:rPr>
      <w:rFonts w:ascii="Times New Roman" w:eastAsia="Times New Roman" w:hAnsi="Times New Roman" w:cs="Times New Roman"/>
      <w:sz w:val="24"/>
      <w:szCs w:val="24"/>
    </w:rPr>
  </w:style>
  <w:style w:type="paragraph" w:customStyle="1" w:styleId="BodyTextIndent21">
    <w:name w:val="Body Text Indent 21"/>
    <w:basedOn w:val="a"/>
    <w:uiPriority w:val="99"/>
    <w:qFormat/>
    <w:rsid w:val="00A03C55"/>
    <w:pPr>
      <w:spacing w:after="0" w:line="240" w:lineRule="auto"/>
      <w:ind w:firstLine="720"/>
      <w:jc w:val="both"/>
    </w:pPr>
    <w:rPr>
      <w:rFonts w:ascii="Times New Roman" w:eastAsia="Times New Roman" w:hAnsi="Times New Roman" w:cs="Times New Roman"/>
      <w:sz w:val="24"/>
      <w:szCs w:val="24"/>
    </w:rPr>
  </w:style>
  <w:style w:type="paragraph" w:customStyle="1" w:styleId="afffff8">
    <w:name w:val="Это основной стиль"/>
    <w:basedOn w:val="a"/>
    <w:link w:val="afffff9"/>
    <w:qFormat/>
    <w:rsid w:val="00A03C55"/>
    <w:pPr>
      <w:spacing w:before="20" w:after="0" w:line="240" w:lineRule="auto"/>
      <w:ind w:left="200" w:firstLine="700"/>
      <w:jc w:val="both"/>
    </w:pPr>
    <w:rPr>
      <w:rFonts w:ascii="Arial" w:eastAsia="Times New Roman" w:hAnsi="Arial" w:cs="Arial"/>
      <w:sz w:val="24"/>
      <w:szCs w:val="28"/>
    </w:rPr>
  </w:style>
  <w:style w:type="character" w:customStyle="1" w:styleId="afffff9">
    <w:name w:val="Это основной стиль Знак"/>
    <w:link w:val="afffff8"/>
    <w:rsid w:val="00A03C55"/>
    <w:rPr>
      <w:rFonts w:ascii="Arial" w:eastAsia="Times New Roman" w:hAnsi="Arial" w:cs="Arial"/>
      <w:sz w:val="24"/>
      <w:szCs w:val="28"/>
    </w:rPr>
  </w:style>
  <w:style w:type="paragraph" w:customStyle="1" w:styleId="1400">
    <w:name w:val="140"/>
    <w:basedOn w:val="a"/>
    <w:uiPriority w:val="99"/>
    <w:qFormat/>
    <w:rsid w:val="00A03C55"/>
    <w:pPr>
      <w:autoSpaceDE w:val="0"/>
      <w:autoSpaceDN w:val="0"/>
      <w:spacing w:before="120" w:after="120" w:line="240" w:lineRule="auto"/>
      <w:jc w:val="center"/>
    </w:pPr>
    <w:rPr>
      <w:rFonts w:ascii="Times New Roman" w:eastAsia="Times New Roman" w:hAnsi="Times New Roman" w:cs="Times New Roman"/>
      <w:b/>
      <w:bCs/>
      <w:color w:val="000000"/>
      <w:sz w:val="28"/>
      <w:szCs w:val="28"/>
    </w:rPr>
  </w:style>
  <w:style w:type="paragraph" w:customStyle="1" w:styleId="14000">
    <w:name w:val="1400"/>
    <w:basedOn w:val="a"/>
    <w:uiPriority w:val="99"/>
    <w:qFormat/>
    <w:rsid w:val="00A03C55"/>
    <w:pPr>
      <w:autoSpaceDE w:val="0"/>
      <w:autoSpaceDN w:val="0"/>
      <w:spacing w:before="120" w:after="0" w:line="240" w:lineRule="auto"/>
      <w:jc w:val="center"/>
    </w:pPr>
    <w:rPr>
      <w:rFonts w:ascii="Times New Roman" w:eastAsia="Times New Roman" w:hAnsi="Times New Roman" w:cs="Times New Roman"/>
      <w:b/>
      <w:bCs/>
      <w:color w:val="000000"/>
      <w:sz w:val="28"/>
      <w:szCs w:val="28"/>
    </w:rPr>
  </w:style>
  <w:style w:type="paragraph" w:customStyle="1" w:styleId="afffffa">
    <w:name w:val="Заголовок таблицы"/>
    <w:basedOn w:val="aff"/>
    <w:uiPriority w:val="99"/>
    <w:qFormat/>
    <w:rsid w:val="00A03C55"/>
    <w:pPr>
      <w:spacing w:line="240" w:lineRule="auto"/>
      <w:ind w:left="0" w:right="0"/>
      <w:jc w:val="center"/>
    </w:pPr>
    <w:rPr>
      <w:rFonts w:eastAsia="Times New Roman"/>
      <w:b/>
      <w:bCs/>
      <w:i/>
      <w:iCs/>
    </w:rPr>
  </w:style>
  <w:style w:type="paragraph" w:customStyle="1" w:styleId="2110">
    <w:name w:val="Знак2 Знак Знак1 Знак1 Знак Знак Знак Знак Знак Знак Знак Знак Знак Знак Знак Знак"/>
    <w:basedOn w:val="a"/>
    <w:uiPriority w:val="99"/>
    <w:qFormat/>
    <w:rsid w:val="00A03C55"/>
    <w:pPr>
      <w:spacing w:after="160" w:line="240" w:lineRule="exact"/>
    </w:pPr>
    <w:rPr>
      <w:rFonts w:ascii="Verdana" w:eastAsia="Times New Roman" w:hAnsi="Verdana" w:cs="Times New Roman"/>
      <w:sz w:val="20"/>
      <w:szCs w:val="20"/>
      <w:lang w:val="en-US" w:eastAsia="en-US"/>
    </w:rPr>
  </w:style>
  <w:style w:type="paragraph" w:customStyle="1" w:styleId="afffffb">
    <w:name w:val="НОРМАЛ"/>
    <w:link w:val="afffffc"/>
    <w:autoRedefine/>
    <w:qFormat/>
    <w:rsid w:val="00A03C55"/>
    <w:pPr>
      <w:tabs>
        <w:tab w:val="num" w:pos="792"/>
      </w:tabs>
      <w:spacing w:after="0" w:line="240" w:lineRule="auto"/>
      <w:ind w:left="794" w:right="170" w:firstLine="766"/>
    </w:pPr>
    <w:rPr>
      <w:rFonts w:ascii="Arial" w:eastAsia="Times New Roman" w:hAnsi="Arial" w:cs="Times New Roman"/>
      <w:sz w:val="24"/>
      <w:szCs w:val="20"/>
    </w:rPr>
  </w:style>
  <w:style w:type="character" w:customStyle="1" w:styleId="afffffc">
    <w:name w:val="НОРМАЛ Знак"/>
    <w:link w:val="afffffb"/>
    <w:rsid w:val="00A03C55"/>
    <w:rPr>
      <w:rFonts w:ascii="Arial" w:eastAsia="Times New Roman" w:hAnsi="Arial" w:cs="Times New Roman"/>
      <w:sz w:val="24"/>
      <w:szCs w:val="20"/>
    </w:rPr>
  </w:style>
  <w:style w:type="paragraph" w:customStyle="1" w:styleId="afffffd">
    <w:name w:val="Заголовок части"/>
    <w:basedOn w:val="a"/>
    <w:uiPriority w:val="99"/>
    <w:qFormat/>
    <w:rsid w:val="00A03C55"/>
    <w:pPr>
      <w:keepNext/>
      <w:spacing w:after="0" w:line="240" w:lineRule="auto"/>
      <w:jc w:val="center"/>
      <w:outlineLvl w:val="1"/>
    </w:pPr>
    <w:rPr>
      <w:rFonts w:ascii="Arial" w:eastAsia="Times New Roman" w:hAnsi="Arial" w:cs="Times New Roman"/>
      <w:b/>
      <w:kern w:val="28"/>
      <w:sz w:val="48"/>
      <w:szCs w:val="48"/>
    </w:rPr>
  </w:style>
  <w:style w:type="paragraph" w:customStyle="1" w:styleId="220">
    <w:name w:val="Основной текст с отступом 22"/>
    <w:basedOn w:val="a"/>
    <w:uiPriority w:val="99"/>
    <w:qFormat/>
    <w:rsid w:val="00A03C55"/>
    <w:pPr>
      <w:spacing w:after="0" w:line="240" w:lineRule="auto"/>
      <w:ind w:left="284" w:firstLine="283"/>
      <w:jc w:val="both"/>
    </w:pPr>
    <w:rPr>
      <w:rFonts w:ascii="Times New Roman" w:eastAsia="Times New Roman" w:hAnsi="Times New Roman" w:cs="Times New Roman"/>
      <w:b/>
      <w:sz w:val="28"/>
      <w:szCs w:val="20"/>
    </w:rPr>
  </w:style>
  <w:style w:type="paragraph" w:customStyle="1" w:styleId="afffffe">
    <w:name w:val="Текст в заданном формате"/>
    <w:basedOn w:val="a"/>
    <w:uiPriority w:val="99"/>
    <w:qFormat/>
    <w:rsid w:val="00A03C55"/>
    <w:pPr>
      <w:widowControl w:val="0"/>
      <w:suppressAutoHyphens/>
      <w:spacing w:after="0" w:line="240" w:lineRule="auto"/>
    </w:pPr>
    <w:rPr>
      <w:rFonts w:ascii="Courier New" w:eastAsia="Courier New" w:hAnsi="Courier New" w:cs="Courier New"/>
      <w:sz w:val="20"/>
      <w:szCs w:val="20"/>
      <w:lang w:eastAsia="ja-JP"/>
    </w:rPr>
  </w:style>
  <w:style w:type="paragraph" w:customStyle="1" w:styleId="1ff8">
    <w:name w:val="Красная строка1"/>
    <w:basedOn w:val="ae"/>
    <w:uiPriority w:val="99"/>
    <w:qFormat/>
    <w:rsid w:val="00A03C55"/>
    <w:pPr>
      <w:widowControl w:val="0"/>
      <w:suppressAutoHyphens/>
      <w:ind w:firstLine="210"/>
    </w:pPr>
    <w:rPr>
      <w:rFonts w:ascii="Arial" w:eastAsia="Lucida Sans Unicode" w:hAnsi="Arial" w:cs="Times New Roman"/>
      <w:szCs w:val="24"/>
    </w:rPr>
  </w:style>
  <w:style w:type="paragraph" w:customStyle="1" w:styleId="affffff">
    <w:name w:val="Краткий обратный адрес"/>
    <w:basedOn w:val="a"/>
    <w:uiPriority w:val="99"/>
    <w:qFormat/>
    <w:rsid w:val="00A03C55"/>
    <w:pPr>
      <w:spacing w:after="0" w:line="240" w:lineRule="auto"/>
    </w:pPr>
    <w:rPr>
      <w:rFonts w:ascii="Times New Roman" w:eastAsia="Times New Roman" w:hAnsi="Times New Roman" w:cs="Times New Roman"/>
      <w:sz w:val="20"/>
      <w:szCs w:val="20"/>
    </w:rPr>
  </w:style>
  <w:style w:type="paragraph" w:customStyle="1" w:styleId="BodyText21">
    <w:name w:val="Body Text 21"/>
    <w:basedOn w:val="a"/>
    <w:uiPriority w:val="99"/>
    <w:qFormat/>
    <w:rsid w:val="00A03C55"/>
    <w:pPr>
      <w:widowControl w:val="0"/>
      <w:spacing w:after="0" w:line="240" w:lineRule="auto"/>
      <w:ind w:firstLine="720"/>
      <w:jc w:val="both"/>
    </w:pPr>
    <w:rPr>
      <w:rFonts w:ascii="Times New Roman" w:eastAsia="Times New Roman" w:hAnsi="Times New Roman" w:cs="Times New Roman"/>
      <w:sz w:val="28"/>
      <w:szCs w:val="28"/>
    </w:rPr>
  </w:style>
  <w:style w:type="paragraph" w:customStyle="1" w:styleId="BodyText23">
    <w:name w:val="Body Text 23"/>
    <w:basedOn w:val="a"/>
    <w:uiPriority w:val="99"/>
    <w:qFormat/>
    <w:rsid w:val="00A03C55"/>
    <w:pPr>
      <w:widowControl w:val="0"/>
      <w:spacing w:after="0" w:line="240" w:lineRule="auto"/>
      <w:ind w:firstLine="709"/>
      <w:jc w:val="both"/>
    </w:pPr>
    <w:rPr>
      <w:rFonts w:ascii="Times New Roman" w:eastAsia="Times New Roman" w:hAnsi="Times New Roman" w:cs="Times New Roman"/>
      <w:sz w:val="28"/>
      <w:szCs w:val="28"/>
    </w:rPr>
  </w:style>
  <w:style w:type="paragraph" w:customStyle="1" w:styleId="oaenoniinee">
    <w:name w:val="oaeno niinee"/>
    <w:basedOn w:val="a"/>
    <w:uiPriority w:val="99"/>
    <w:qFormat/>
    <w:rsid w:val="00A03C55"/>
    <w:pPr>
      <w:spacing w:after="0" w:line="240" w:lineRule="auto"/>
      <w:jc w:val="both"/>
    </w:pPr>
    <w:rPr>
      <w:rFonts w:ascii="Times New Roman" w:eastAsia="Times New Roman" w:hAnsi="Times New Roman" w:cs="Times New Roman"/>
      <w:sz w:val="24"/>
      <w:szCs w:val="24"/>
    </w:rPr>
  </w:style>
  <w:style w:type="paragraph" w:styleId="affffff0">
    <w:name w:val="List"/>
    <w:basedOn w:val="ae"/>
    <w:rsid w:val="00A03C55"/>
    <w:pPr>
      <w:widowControl w:val="0"/>
      <w:suppressAutoHyphens/>
    </w:pPr>
    <w:rPr>
      <w:rFonts w:ascii="Times New Roman" w:eastAsia="Lucida Sans Unicode" w:hAnsi="Times New Roman" w:cs="Tahoma"/>
      <w:szCs w:val="24"/>
      <w:lang w:bidi="ru-RU"/>
    </w:rPr>
  </w:style>
  <w:style w:type="paragraph" w:customStyle="1" w:styleId="1ff9">
    <w:name w:val="Название1"/>
    <w:basedOn w:val="a"/>
    <w:uiPriority w:val="99"/>
    <w:qFormat/>
    <w:rsid w:val="00A03C55"/>
    <w:pPr>
      <w:widowControl w:val="0"/>
      <w:suppressLineNumbers/>
      <w:suppressAutoHyphens/>
      <w:spacing w:before="120" w:after="120" w:line="240" w:lineRule="auto"/>
    </w:pPr>
    <w:rPr>
      <w:rFonts w:ascii="Times New Roman" w:eastAsia="Lucida Sans Unicode" w:hAnsi="Times New Roman" w:cs="Tahoma"/>
      <w:i/>
      <w:iCs/>
      <w:sz w:val="24"/>
      <w:szCs w:val="24"/>
      <w:lang w:bidi="ru-RU"/>
    </w:rPr>
  </w:style>
  <w:style w:type="paragraph" w:customStyle="1" w:styleId="1ffa">
    <w:name w:val="Указатель1"/>
    <w:basedOn w:val="a"/>
    <w:uiPriority w:val="99"/>
    <w:qFormat/>
    <w:rsid w:val="00A03C55"/>
    <w:pPr>
      <w:widowControl w:val="0"/>
      <w:suppressLineNumbers/>
      <w:suppressAutoHyphens/>
      <w:spacing w:after="0" w:line="240" w:lineRule="auto"/>
    </w:pPr>
    <w:rPr>
      <w:rFonts w:ascii="Times New Roman" w:eastAsia="Lucida Sans Unicode" w:hAnsi="Times New Roman" w:cs="Tahoma"/>
      <w:sz w:val="24"/>
      <w:szCs w:val="24"/>
      <w:lang w:bidi="ru-RU"/>
    </w:rPr>
  </w:style>
  <w:style w:type="paragraph" w:customStyle="1" w:styleId="affffff1">
    <w:name w:val="Маркированый список"/>
    <w:basedOn w:val="a"/>
    <w:uiPriority w:val="99"/>
    <w:qFormat/>
    <w:rsid w:val="00A03C55"/>
    <w:pPr>
      <w:tabs>
        <w:tab w:val="num" w:pos="0"/>
        <w:tab w:val="left" w:pos="567"/>
      </w:tabs>
      <w:spacing w:after="0" w:line="360" w:lineRule="auto"/>
      <w:ind w:left="4321"/>
      <w:jc w:val="both"/>
    </w:pPr>
    <w:rPr>
      <w:rFonts w:ascii="Arial" w:eastAsia="Times New Roman" w:hAnsi="Arial" w:cs="Arial"/>
      <w:sz w:val="20"/>
      <w:szCs w:val="24"/>
    </w:rPr>
  </w:style>
  <w:style w:type="paragraph" w:customStyle="1" w:styleId="affffff2">
    <w:name w:val="основной текст"/>
    <w:basedOn w:val="a"/>
    <w:uiPriority w:val="99"/>
    <w:qFormat/>
    <w:rsid w:val="00A03C55"/>
    <w:pPr>
      <w:widowControl w:val="0"/>
      <w:spacing w:after="0" w:line="360" w:lineRule="auto"/>
      <w:ind w:firstLine="851"/>
      <w:jc w:val="both"/>
    </w:pPr>
    <w:rPr>
      <w:rFonts w:ascii="Times New Roman" w:eastAsia="Times New Roman" w:hAnsi="Times New Roman" w:cs="Times New Roman"/>
      <w:sz w:val="24"/>
      <w:szCs w:val="24"/>
    </w:rPr>
  </w:style>
  <w:style w:type="paragraph" w:styleId="affffff3">
    <w:name w:val="List Bullet"/>
    <w:basedOn w:val="a"/>
    <w:rsid w:val="00A03C55"/>
    <w:pPr>
      <w:tabs>
        <w:tab w:val="num" w:pos="1366"/>
      </w:tabs>
      <w:spacing w:after="0" w:line="240" w:lineRule="auto"/>
      <w:ind w:left="1366" w:hanging="351"/>
    </w:pPr>
    <w:rPr>
      <w:rFonts w:ascii="Times New Roman" w:eastAsia="Times New Roman" w:hAnsi="Times New Roman" w:cs="Times New Roman"/>
      <w:sz w:val="20"/>
      <w:szCs w:val="20"/>
    </w:rPr>
  </w:style>
  <w:style w:type="paragraph" w:customStyle="1" w:styleId="affffff4">
    <w:name w:val="Знак Знак Знак Знак"/>
    <w:basedOn w:val="a"/>
    <w:uiPriority w:val="99"/>
    <w:qFormat/>
    <w:rsid w:val="00A03C55"/>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FontStyle46">
    <w:name w:val="Font Style46"/>
    <w:rsid w:val="00A03C55"/>
    <w:rPr>
      <w:rFonts w:ascii="Times New Roman" w:hAnsi="Times New Roman" w:cs="Times New Roman"/>
      <w:b/>
      <w:bCs/>
      <w:i/>
      <w:iCs/>
      <w:sz w:val="64"/>
      <w:szCs w:val="64"/>
    </w:rPr>
  </w:style>
  <w:style w:type="character" w:customStyle="1" w:styleId="WW8Num1z0">
    <w:name w:val="WW8Num1z0"/>
    <w:rsid w:val="00A03C55"/>
    <w:rPr>
      <w:rFonts w:ascii="Times New Roman" w:hAnsi="Times New Roman"/>
      <w:i w:val="0"/>
      <w:color w:val="0000FF"/>
    </w:rPr>
  </w:style>
  <w:style w:type="character" w:customStyle="1" w:styleId="FontStyle93">
    <w:name w:val="Font Style93"/>
    <w:rsid w:val="00A03C55"/>
    <w:rPr>
      <w:rFonts w:ascii="Times New Roman" w:hAnsi="Times New Roman" w:cs="Times New Roman"/>
      <w:spacing w:val="20"/>
      <w:sz w:val="16"/>
      <w:szCs w:val="16"/>
    </w:rPr>
  </w:style>
  <w:style w:type="character" w:customStyle="1" w:styleId="WW-Absatz-Standardschriftart1">
    <w:name w:val="WW-Absatz-Standardschriftart1"/>
    <w:rsid w:val="00A03C55"/>
  </w:style>
  <w:style w:type="character" w:customStyle="1" w:styleId="FontStyle94">
    <w:name w:val="Font Style94"/>
    <w:rsid w:val="00A03C55"/>
    <w:rPr>
      <w:rFonts w:ascii="Times New Roman" w:hAnsi="Times New Roman" w:cs="Times New Roman"/>
      <w:b/>
      <w:bCs/>
      <w:spacing w:val="10"/>
      <w:sz w:val="16"/>
      <w:szCs w:val="16"/>
    </w:rPr>
  </w:style>
  <w:style w:type="character" w:customStyle="1" w:styleId="FontStyle29">
    <w:name w:val="Font Style29"/>
    <w:rsid w:val="00A03C55"/>
    <w:rPr>
      <w:rFonts w:ascii="Bookman Old Style" w:hAnsi="Bookman Old Style" w:cs="Bookman Old Style"/>
      <w:b/>
      <w:bCs/>
      <w:sz w:val="14"/>
      <w:szCs w:val="14"/>
    </w:rPr>
  </w:style>
  <w:style w:type="paragraph" w:customStyle="1" w:styleId="3f">
    <w:name w:val="Знак Знак3 Знак"/>
    <w:basedOn w:val="a"/>
    <w:uiPriority w:val="99"/>
    <w:qFormat/>
    <w:rsid w:val="00A03C55"/>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ffff5">
    <w:name w:val="Текстовой А"/>
    <w:basedOn w:val="a"/>
    <w:link w:val="affffff6"/>
    <w:qFormat/>
    <w:rsid w:val="00A03C55"/>
    <w:pPr>
      <w:spacing w:after="120" w:line="240" w:lineRule="auto"/>
      <w:ind w:firstLine="720"/>
      <w:jc w:val="both"/>
    </w:pPr>
    <w:rPr>
      <w:rFonts w:ascii="Arial" w:eastAsia="Times New Roman" w:hAnsi="Arial" w:cs="Arial"/>
      <w:sz w:val="20"/>
      <w:szCs w:val="20"/>
    </w:rPr>
  </w:style>
  <w:style w:type="character" w:customStyle="1" w:styleId="affffff6">
    <w:name w:val="Текстовой А Знак"/>
    <w:link w:val="affffff5"/>
    <w:rsid w:val="00A03C55"/>
    <w:rPr>
      <w:rFonts w:ascii="Arial" w:eastAsia="Times New Roman" w:hAnsi="Arial" w:cs="Arial"/>
      <w:sz w:val="20"/>
      <w:szCs w:val="20"/>
    </w:rPr>
  </w:style>
  <w:style w:type="paragraph" w:customStyle="1" w:styleId="affffff7">
    <w:name w:val="название таблицы"/>
    <w:basedOn w:val="aff8"/>
    <w:autoRedefine/>
    <w:uiPriority w:val="99"/>
    <w:qFormat/>
    <w:rsid w:val="00A03C55"/>
    <w:pPr>
      <w:tabs>
        <w:tab w:val="left" w:pos="4962"/>
        <w:tab w:val="left" w:pos="6096"/>
      </w:tabs>
      <w:spacing w:before="120" w:after="120" w:line="240" w:lineRule="auto"/>
      <w:ind w:left="57" w:right="113" w:firstLine="709"/>
      <w:jc w:val="both"/>
    </w:pPr>
    <w:rPr>
      <w:rFonts w:ascii="Arial" w:eastAsia="Times New Roman" w:hAnsi="Arial"/>
      <w:b w:val="0"/>
      <w:sz w:val="24"/>
      <w:szCs w:val="24"/>
      <w:lang w:eastAsia="ru-RU"/>
    </w:rPr>
  </w:style>
  <w:style w:type="paragraph" w:customStyle="1" w:styleId="101">
    <w:name w:val="10_центр"/>
    <w:basedOn w:val="a"/>
    <w:link w:val="102"/>
    <w:qFormat/>
    <w:rsid w:val="00A03C55"/>
    <w:pPr>
      <w:spacing w:after="0" w:line="240" w:lineRule="auto"/>
      <w:jc w:val="center"/>
    </w:pPr>
    <w:rPr>
      <w:rFonts w:ascii="Arial" w:eastAsia="Times New Roman" w:hAnsi="Arial" w:cs="Times New Roman"/>
      <w:color w:val="000000"/>
      <w:sz w:val="20"/>
      <w:szCs w:val="20"/>
    </w:rPr>
  </w:style>
  <w:style w:type="character" w:customStyle="1" w:styleId="102">
    <w:name w:val="10_центр Знак"/>
    <w:link w:val="101"/>
    <w:rsid w:val="00A03C55"/>
    <w:rPr>
      <w:rFonts w:ascii="Arial" w:eastAsia="Times New Roman" w:hAnsi="Arial" w:cs="Times New Roman"/>
      <w:color w:val="000000"/>
      <w:sz w:val="20"/>
      <w:szCs w:val="20"/>
    </w:rPr>
  </w:style>
  <w:style w:type="paragraph" w:customStyle="1" w:styleId="103">
    <w:name w:val="10_слева"/>
    <w:basedOn w:val="a"/>
    <w:link w:val="10Char"/>
    <w:qFormat/>
    <w:rsid w:val="00A03C55"/>
    <w:pPr>
      <w:spacing w:after="0" w:line="240" w:lineRule="auto"/>
      <w:ind w:left="57" w:right="57"/>
    </w:pPr>
    <w:rPr>
      <w:rFonts w:ascii="Arial" w:eastAsia="Times New Roman" w:hAnsi="Arial" w:cs="Times New Roman"/>
      <w:color w:val="000000"/>
      <w:sz w:val="20"/>
      <w:szCs w:val="20"/>
    </w:rPr>
  </w:style>
  <w:style w:type="character" w:customStyle="1" w:styleId="10Char">
    <w:name w:val="10_слева Char"/>
    <w:link w:val="103"/>
    <w:rsid w:val="00A03C55"/>
    <w:rPr>
      <w:rFonts w:ascii="Arial" w:eastAsia="Times New Roman" w:hAnsi="Arial" w:cs="Times New Roman"/>
      <w:color w:val="000000"/>
      <w:sz w:val="20"/>
      <w:szCs w:val="20"/>
    </w:rPr>
  </w:style>
  <w:style w:type="paragraph" w:customStyle="1" w:styleId="113">
    <w:name w:val="11_слева"/>
    <w:uiPriority w:val="99"/>
    <w:qFormat/>
    <w:rsid w:val="00A03C55"/>
    <w:pPr>
      <w:spacing w:after="0" w:line="240" w:lineRule="auto"/>
      <w:ind w:left="57"/>
    </w:pPr>
    <w:rPr>
      <w:rFonts w:ascii="Arial" w:eastAsia="Times New Roman" w:hAnsi="Arial" w:cs="Times New Roman"/>
      <w:szCs w:val="24"/>
    </w:rPr>
  </w:style>
  <w:style w:type="paragraph" w:customStyle="1" w:styleId="114">
    <w:name w:val="11_центр"/>
    <w:basedOn w:val="113"/>
    <w:uiPriority w:val="99"/>
    <w:qFormat/>
    <w:rsid w:val="00A03C55"/>
    <w:pPr>
      <w:jc w:val="center"/>
    </w:pPr>
    <w:rPr>
      <w:szCs w:val="22"/>
    </w:rPr>
  </w:style>
  <w:style w:type="paragraph" w:customStyle="1" w:styleId="affffff8">
    <w:name w:val="подзаголовок"/>
    <w:basedOn w:val="afffffb"/>
    <w:link w:val="affffff9"/>
    <w:qFormat/>
    <w:rsid w:val="00A03C55"/>
    <w:pPr>
      <w:tabs>
        <w:tab w:val="left" w:pos="10348"/>
      </w:tabs>
      <w:ind w:left="851" w:right="227" w:firstLine="567"/>
      <w:jc w:val="both"/>
    </w:pPr>
    <w:rPr>
      <w:b/>
      <w:bCs/>
    </w:rPr>
  </w:style>
  <w:style w:type="character" w:customStyle="1" w:styleId="affffff9">
    <w:name w:val="подзаголовок Знак"/>
    <w:link w:val="affffff8"/>
    <w:rsid w:val="00A03C55"/>
    <w:rPr>
      <w:rFonts w:ascii="Arial" w:eastAsia="Times New Roman" w:hAnsi="Arial" w:cs="Times New Roman"/>
      <w:b/>
      <w:bCs/>
      <w:sz w:val="24"/>
      <w:szCs w:val="20"/>
    </w:rPr>
  </w:style>
  <w:style w:type="paragraph" w:customStyle="1" w:styleId="1-2">
    <w:name w:val="Заголовок 1-2"/>
    <w:basedOn w:val="ae"/>
    <w:uiPriority w:val="99"/>
    <w:qFormat/>
    <w:rsid w:val="00A03C55"/>
    <w:pPr>
      <w:spacing w:before="120"/>
      <w:ind w:firstLine="567"/>
      <w:jc w:val="center"/>
    </w:pPr>
    <w:rPr>
      <w:rFonts w:ascii="Times New Roman" w:eastAsia="Times New Roman" w:hAnsi="Times New Roman" w:cs="Times New Roman"/>
      <w:b/>
      <w:bCs/>
      <w:caps/>
      <w:sz w:val="22"/>
      <w:szCs w:val="24"/>
    </w:rPr>
  </w:style>
  <w:style w:type="paragraph" w:customStyle="1" w:styleId="affffffa">
    <w:name w:val="Заголтаб"/>
    <w:basedOn w:val="aff5"/>
    <w:uiPriority w:val="99"/>
    <w:qFormat/>
    <w:rsid w:val="00A03C55"/>
    <w:pPr>
      <w:overflowPunct w:val="0"/>
      <w:autoSpaceDE w:val="0"/>
      <w:autoSpaceDN w:val="0"/>
      <w:adjustRightInd w:val="0"/>
      <w:spacing w:before="60" w:after="60" w:line="240" w:lineRule="auto"/>
      <w:ind w:left="0" w:right="0" w:firstLine="709"/>
      <w:jc w:val="right"/>
      <w:textAlignment w:val="baseline"/>
    </w:pPr>
    <w:rPr>
      <w:rFonts w:ascii="Times New Roman CYR" w:hAnsi="Times New Roman CYR"/>
      <w:sz w:val="24"/>
    </w:rPr>
  </w:style>
  <w:style w:type="paragraph" w:customStyle="1" w:styleId="affffffb">
    <w:name w:val="Таблица"/>
    <w:basedOn w:val="aff5"/>
    <w:uiPriority w:val="99"/>
    <w:qFormat/>
    <w:rsid w:val="00A03C55"/>
    <w:pPr>
      <w:overflowPunct w:val="0"/>
      <w:autoSpaceDE w:val="0"/>
      <w:autoSpaceDN w:val="0"/>
      <w:adjustRightInd w:val="0"/>
      <w:spacing w:line="240" w:lineRule="auto"/>
      <w:ind w:left="0" w:right="0"/>
      <w:textAlignment w:val="baseline"/>
    </w:pPr>
    <w:rPr>
      <w:rFonts w:ascii="Times New Roman CYR" w:hAnsi="Times New Roman CYR"/>
      <w:sz w:val="24"/>
    </w:rPr>
  </w:style>
  <w:style w:type="paragraph" w:customStyle="1" w:styleId="1-1">
    <w:name w:val="Заголовок 1-1"/>
    <w:basedOn w:val="a"/>
    <w:uiPriority w:val="99"/>
    <w:qFormat/>
    <w:rsid w:val="00A03C55"/>
    <w:pPr>
      <w:spacing w:before="240" w:after="240" w:line="240" w:lineRule="auto"/>
      <w:jc w:val="center"/>
    </w:pPr>
    <w:rPr>
      <w:rFonts w:ascii="Times New Roman" w:eastAsia="Times New Roman" w:hAnsi="Times New Roman" w:cs="Times New Roman"/>
      <w:b/>
      <w:bCs/>
      <w:caps/>
      <w:sz w:val="24"/>
      <w:szCs w:val="24"/>
    </w:rPr>
  </w:style>
  <w:style w:type="character" w:customStyle="1" w:styleId="affffffc">
    <w:name w:val="Подпись к таблице_"/>
    <w:link w:val="affffffd"/>
    <w:rsid w:val="00A03C55"/>
    <w:rPr>
      <w:rFonts w:ascii="Arial" w:hAnsi="Arial"/>
      <w:shd w:val="clear" w:color="auto" w:fill="FFFFFF"/>
    </w:rPr>
  </w:style>
  <w:style w:type="paragraph" w:customStyle="1" w:styleId="affffffd">
    <w:name w:val="Подпись к таблице"/>
    <w:basedOn w:val="a"/>
    <w:link w:val="affffffc"/>
    <w:qFormat/>
    <w:rsid w:val="00A03C55"/>
    <w:pPr>
      <w:shd w:val="clear" w:color="auto" w:fill="FFFFFF"/>
      <w:spacing w:after="0" w:line="178" w:lineRule="exact"/>
      <w:ind w:firstLine="480"/>
    </w:pPr>
    <w:rPr>
      <w:rFonts w:ascii="Arial" w:hAnsi="Arial"/>
    </w:rPr>
  </w:style>
  <w:style w:type="character" w:customStyle="1" w:styleId="48">
    <w:name w:val="Основной текст (4)_"/>
    <w:link w:val="49"/>
    <w:rsid w:val="00A03C55"/>
    <w:rPr>
      <w:rFonts w:ascii="Arial" w:hAnsi="Arial"/>
      <w:i/>
      <w:iCs/>
      <w:spacing w:val="-30"/>
      <w:sz w:val="28"/>
      <w:szCs w:val="28"/>
      <w:shd w:val="clear" w:color="auto" w:fill="FFFFFF"/>
    </w:rPr>
  </w:style>
  <w:style w:type="character" w:customStyle="1" w:styleId="66">
    <w:name w:val="Основной текст (6)_"/>
    <w:link w:val="67"/>
    <w:rsid w:val="00A03C55"/>
    <w:rPr>
      <w:rFonts w:ascii="Arial" w:hAnsi="Arial"/>
      <w:noProof/>
      <w:sz w:val="8"/>
      <w:szCs w:val="8"/>
      <w:shd w:val="clear" w:color="auto" w:fill="FFFFFF"/>
    </w:rPr>
  </w:style>
  <w:style w:type="character" w:customStyle="1" w:styleId="75">
    <w:name w:val="Основной текст (7)_"/>
    <w:link w:val="76"/>
    <w:rsid w:val="00A03C55"/>
    <w:rPr>
      <w:rFonts w:ascii="Arial" w:hAnsi="Arial"/>
      <w:noProof/>
      <w:sz w:val="8"/>
      <w:szCs w:val="8"/>
      <w:shd w:val="clear" w:color="auto" w:fill="FFFFFF"/>
    </w:rPr>
  </w:style>
  <w:style w:type="paragraph" w:customStyle="1" w:styleId="49">
    <w:name w:val="Основной текст (4)"/>
    <w:basedOn w:val="a"/>
    <w:link w:val="48"/>
    <w:qFormat/>
    <w:rsid w:val="00A03C55"/>
    <w:pPr>
      <w:shd w:val="clear" w:color="auto" w:fill="FFFFFF"/>
      <w:spacing w:after="0" w:line="240" w:lineRule="exact"/>
    </w:pPr>
    <w:rPr>
      <w:rFonts w:ascii="Arial" w:hAnsi="Arial"/>
      <w:i/>
      <w:iCs/>
      <w:spacing w:val="-30"/>
      <w:sz w:val="28"/>
      <w:szCs w:val="28"/>
    </w:rPr>
  </w:style>
  <w:style w:type="paragraph" w:customStyle="1" w:styleId="67">
    <w:name w:val="Основной текст (6)"/>
    <w:basedOn w:val="a"/>
    <w:link w:val="66"/>
    <w:qFormat/>
    <w:rsid w:val="00A03C55"/>
    <w:pPr>
      <w:shd w:val="clear" w:color="auto" w:fill="FFFFFF"/>
      <w:spacing w:after="0" w:line="240" w:lineRule="atLeast"/>
      <w:jc w:val="center"/>
    </w:pPr>
    <w:rPr>
      <w:rFonts w:ascii="Arial" w:hAnsi="Arial"/>
      <w:noProof/>
      <w:sz w:val="8"/>
      <w:szCs w:val="8"/>
    </w:rPr>
  </w:style>
  <w:style w:type="paragraph" w:customStyle="1" w:styleId="76">
    <w:name w:val="Основной текст (7)"/>
    <w:basedOn w:val="a"/>
    <w:link w:val="75"/>
    <w:qFormat/>
    <w:rsid w:val="00A03C55"/>
    <w:pPr>
      <w:shd w:val="clear" w:color="auto" w:fill="FFFFFF"/>
      <w:spacing w:after="0" w:line="240" w:lineRule="atLeast"/>
      <w:jc w:val="center"/>
    </w:pPr>
    <w:rPr>
      <w:rFonts w:ascii="Arial" w:hAnsi="Arial"/>
      <w:noProof/>
      <w:sz w:val="8"/>
      <w:szCs w:val="8"/>
    </w:rPr>
  </w:style>
  <w:style w:type="character" w:customStyle="1" w:styleId="44">
    <w:name w:val="Стиль 4 Знак"/>
    <w:link w:val="43"/>
    <w:rsid w:val="00A03C55"/>
    <w:rPr>
      <w:rFonts w:ascii="Arial" w:eastAsia="Times New Roman" w:hAnsi="Arial" w:cs="Times New Roman"/>
      <w:szCs w:val="20"/>
    </w:rPr>
  </w:style>
  <w:style w:type="table" w:customStyle="1" w:styleId="affffffe">
    <w:name w:val="Стиль"/>
    <w:rsid w:val="00A03C55"/>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paragraph" w:customStyle="1" w:styleId="1ffb">
    <w:name w:val="Знак Знак1"/>
    <w:basedOn w:val="a"/>
    <w:uiPriority w:val="99"/>
    <w:qFormat/>
    <w:rsid w:val="00A03C55"/>
    <w:pPr>
      <w:spacing w:before="100" w:beforeAutospacing="1" w:after="100" w:afterAutospacing="1" w:line="240" w:lineRule="auto"/>
    </w:pPr>
    <w:rPr>
      <w:rFonts w:ascii="Tahoma" w:eastAsia="Times New Roman" w:hAnsi="Tahoma" w:cs="Times New Roman"/>
      <w:sz w:val="20"/>
      <w:szCs w:val="20"/>
      <w:lang w:val="en-US" w:eastAsia="en-US"/>
    </w:rPr>
  </w:style>
  <w:style w:type="table" w:customStyle="1" w:styleId="TableGridReport1">
    <w:name w:val="Table Grid Report1"/>
    <w:basedOn w:val="a1"/>
    <w:next w:val="a3"/>
    <w:uiPriority w:val="59"/>
    <w:rsid w:val="00A03C55"/>
    <w:pPr>
      <w:spacing w:after="0" w:line="240" w:lineRule="auto"/>
      <w:ind w:left="-57" w:right="-57"/>
    </w:pPr>
    <w:rPr>
      <w:rFonts w:ascii="Times New Roman" w:eastAsiaTheme="minorHAnsi"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тиль6"/>
    <w:rsid w:val="00A03C55"/>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character" w:customStyle="1" w:styleId="213">
    <w:name w:val="Заголовок 2 Знак1"/>
    <w:aliases w:val="H2 Знак1,&quot;Изумруд&quot; Знак1,Заголовок 2 Знак Знак Знак Знак Знак1,Заголовок 2 Знак Знак Знак Знак Знак Знак Знак Знак1"/>
    <w:basedOn w:val="a0"/>
    <w:uiPriority w:val="99"/>
    <w:semiHidden/>
    <w:rsid w:val="00A03C55"/>
    <w:rPr>
      <w:rFonts w:asciiTheme="majorHAnsi" w:eastAsiaTheme="majorEastAsia" w:hAnsiTheme="majorHAnsi" w:cstheme="majorBidi"/>
      <w:b/>
      <w:bCs/>
      <w:color w:val="4F81BD" w:themeColor="accent1"/>
      <w:sz w:val="26"/>
      <w:szCs w:val="26"/>
      <w:lang w:eastAsia="ja-JP"/>
    </w:rPr>
  </w:style>
  <w:style w:type="character" w:customStyle="1" w:styleId="1ffc">
    <w:name w:val="Верхний колонтитул Знак1"/>
    <w:aliases w:val="ВерхКолонтитул Знак1,ВерхКолонтитул1 Знак1,ВерхКолонтитул2 Знак1,ВерхКолонтитул3 Знак1,ВерхКолонтитул4 Знак1"/>
    <w:basedOn w:val="a0"/>
    <w:uiPriority w:val="99"/>
    <w:semiHidden/>
    <w:rsid w:val="00A03C55"/>
    <w:rPr>
      <w:rFonts w:ascii="Times New Roman" w:eastAsia="MS Mincho" w:hAnsi="Times New Roman" w:cs="Times New Roman"/>
      <w:sz w:val="24"/>
      <w:szCs w:val="24"/>
      <w:lang w:eastAsia="ja-JP"/>
    </w:rPr>
  </w:style>
  <w:style w:type="character" w:customStyle="1" w:styleId="1ffd">
    <w:name w:val="Текст Знак1"/>
    <w:aliases w:val="TEXT Знак1"/>
    <w:basedOn w:val="a0"/>
    <w:semiHidden/>
    <w:rsid w:val="00A03C55"/>
    <w:rPr>
      <w:rFonts w:ascii="Consolas" w:eastAsia="MS Mincho" w:hAnsi="Consolas" w:cs="Consolas"/>
      <w:sz w:val="21"/>
      <w:szCs w:val="21"/>
      <w:lang w:eastAsia="ja-JP"/>
    </w:rPr>
  </w:style>
  <w:style w:type="character" w:customStyle="1" w:styleId="ConsPlusNormal1">
    <w:name w:val="ConsPlusNormal1"/>
    <w:locked/>
    <w:rsid w:val="00A03C55"/>
    <w:rPr>
      <w:rFonts w:ascii="Arial" w:eastAsia="Times New Roman" w:hAnsi="Arial" w:cs="Arial"/>
      <w:sz w:val="20"/>
      <w:szCs w:val="20"/>
      <w:lang w:eastAsia="ru-RU"/>
    </w:rPr>
  </w:style>
  <w:style w:type="paragraph" w:customStyle="1" w:styleId="115">
    <w:name w:val="Заголовок 11"/>
    <w:basedOn w:val="a"/>
    <w:uiPriority w:val="1"/>
    <w:qFormat/>
    <w:rsid w:val="00A03C55"/>
    <w:pPr>
      <w:widowControl w:val="0"/>
      <w:autoSpaceDE w:val="0"/>
      <w:autoSpaceDN w:val="0"/>
      <w:spacing w:after="0" w:line="240" w:lineRule="auto"/>
      <w:ind w:left="75" w:right="521"/>
      <w:jc w:val="center"/>
      <w:outlineLvl w:val="1"/>
    </w:pPr>
    <w:rPr>
      <w:rFonts w:ascii="Times New Roman" w:eastAsia="Times New Roman" w:hAnsi="Times New Roman" w:cs="Times New Roman"/>
      <w:b/>
      <w:bCs/>
      <w:sz w:val="28"/>
      <w:szCs w:val="28"/>
      <w:lang w:eastAsia="en-US"/>
    </w:rPr>
  </w:style>
  <w:style w:type="paragraph" w:customStyle="1" w:styleId="1e">
    <w:name w:val="Знак сноски1"/>
    <w:basedOn w:val="a"/>
    <w:link w:val="afff4"/>
    <w:qFormat/>
    <w:rsid w:val="00A03C55"/>
    <w:rPr>
      <w:vertAlign w:val="superscript"/>
    </w:rPr>
  </w:style>
  <w:style w:type="paragraph" w:customStyle="1" w:styleId="caaieiaie2">
    <w:name w:val="caaieiaie 2"/>
    <w:basedOn w:val="a"/>
    <w:next w:val="a"/>
    <w:uiPriority w:val="99"/>
    <w:qFormat/>
    <w:rsid w:val="00A03C55"/>
    <w:pPr>
      <w:keepNext/>
      <w:suppressAutoHyphens/>
      <w:overflowPunct w:val="0"/>
      <w:autoSpaceDE w:val="0"/>
      <w:autoSpaceDN w:val="0"/>
      <w:adjustRightInd w:val="0"/>
      <w:spacing w:before="240" w:after="60" w:line="240" w:lineRule="auto"/>
      <w:jc w:val="center"/>
    </w:pPr>
    <w:rPr>
      <w:rFonts w:ascii="Times New Roman" w:eastAsia="Calibri" w:hAnsi="Times New Roman" w:cs="Times New Roman"/>
      <w:b/>
      <w:bCs/>
      <w:sz w:val="28"/>
      <w:szCs w:val="28"/>
    </w:rPr>
  </w:style>
  <w:style w:type="character" w:customStyle="1" w:styleId="710">
    <w:name w:val="Заголовок 7 Знак1"/>
    <w:basedOn w:val="a0"/>
    <w:uiPriority w:val="99"/>
    <w:semiHidden/>
    <w:rsid w:val="00A03C55"/>
    <w:rPr>
      <w:rFonts w:asciiTheme="majorHAnsi" w:eastAsiaTheme="majorEastAsia" w:hAnsiTheme="majorHAnsi" w:cstheme="majorBidi"/>
      <w:i/>
      <w:iCs/>
      <w:color w:val="404040" w:themeColor="text1" w:themeTint="BF"/>
      <w:sz w:val="24"/>
      <w:szCs w:val="24"/>
      <w:lang w:eastAsia="ja-JP"/>
    </w:rPr>
  </w:style>
  <w:style w:type="character" w:customStyle="1" w:styleId="810">
    <w:name w:val="Заголовок 8 Знак1"/>
    <w:basedOn w:val="a0"/>
    <w:uiPriority w:val="99"/>
    <w:semiHidden/>
    <w:rsid w:val="00A03C55"/>
    <w:rPr>
      <w:rFonts w:asciiTheme="majorHAnsi" w:eastAsiaTheme="majorEastAsia" w:hAnsiTheme="majorHAnsi" w:cstheme="majorBidi"/>
      <w:color w:val="404040" w:themeColor="text1" w:themeTint="BF"/>
      <w:lang w:eastAsia="ja-JP"/>
    </w:rPr>
  </w:style>
  <w:style w:type="character" w:customStyle="1" w:styleId="910">
    <w:name w:val="Заголовок 9 Знак1"/>
    <w:basedOn w:val="a0"/>
    <w:uiPriority w:val="99"/>
    <w:semiHidden/>
    <w:rsid w:val="00A03C55"/>
    <w:rPr>
      <w:rFonts w:asciiTheme="majorHAnsi" w:eastAsiaTheme="majorEastAsia" w:hAnsiTheme="majorHAnsi" w:cstheme="majorBidi"/>
      <w:i/>
      <w:iCs/>
      <w:color w:val="404040" w:themeColor="text1" w:themeTint="BF"/>
      <w:lang w:eastAsia="ja-JP"/>
    </w:rPr>
  </w:style>
  <w:style w:type="character" w:customStyle="1" w:styleId="1ffe">
    <w:name w:val="Текст выноски Знак1"/>
    <w:basedOn w:val="a0"/>
    <w:uiPriority w:val="99"/>
    <w:semiHidden/>
    <w:rsid w:val="00A03C55"/>
    <w:rPr>
      <w:rFonts w:ascii="Tahoma" w:eastAsia="MS Mincho" w:hAnsi="Tahoma" w:cs="Tahoma"/>
      <w:sz w:val="16"/>
      <w:szCs w:val="16"/>
      <w:lang w:eastAsia="ja-JP"/>
    </w:rPr>
  </w:style>
  <w:style w:type="character" w:customStyle="1" w:styleId="214">
    <w:name w:val="Основной текст с отступом 2 Знак1"/>
    <w:basedOn w:val="a0"/>
    <w:uiPriority w:val="99"/>
    <w:semiHidden/>
    <w:rsid w:val="00A03C55"/>
    <w:rPr>
      <w:rFonts w:ascii="Times New Roman" w:eastAsia="MS Mincho" w:hAnsi="Times New Roman" w:cs="Times New Roman"/>
      <w:sz w:val="24"/>
      <w:szCs w:val="24"/>
      <w:lang w:eastAsia="ja-JP"/>
    </w:rPr>
  </w:style>
  <w:style w:type="character" w:customStyle="1" w:styleId="312">
    <w:name w:val="Основной текст 3 Знак1"/>
    <w:basedOn w:val="a0"/>
    <w:uiPriority w:val="99"/>
    <w:semiHidden/>
    <w:rsid w:val="00A03C55"/>
    <w:rPr>
      <w:rFonts w:ascii="Times New Roman" w:eastAsia="MS Mincho" w:hAnsi="Times New Roman" w:cs="Times New Roman"/>
      <w:sz w:val="16"/>
      <w:szCs w:val="16"/>
      <w:lang w:eastAsia="ja-JP"/>
    </w:rPr>
  </w:style>
  <w:style w:type="character" w:customStyle="1" w:styleId="1fff">
    <w:name w:val="Нижний колонтитул Знак1"/>
    <w:basedOn w:val="a0"/>
    <w:uiPriority w:val="99"/>
    <w:semiHidden/>
    <w:rsid w:val="00A03C55"/>
    <w:rPr>
      <w:rFonts w:ascii="Times New Roman" w:eastAsia="MS Mincho" w:hAnsi="Times New Roman" w:cs="Times New Roman"/>
      <w:sz w:val="24"/>
      <w:szCs w:val="24"/>
      <w:lang w:eastAsia="ja-JP"/>
    </w:rPr>
  </w:style>
  <w:style w:type="character" w:customStyle="1" w:styleId="1fff0">
    <w:name w:val="Название Знак1"/>
    <w:basedOn w:val="a0"/>
    <w:uiPriority w:val="99"/>
    <w:rsid w:val="00A03C55"/>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215">
    <w:name w:val="Цитата 2 Знак1"/>
    <w:basedOn w:val="a0"/>
    <w:uiPriority w:val="29"/>
    <w:rsid w:val="00A03C55"/>
    <w:rPr>
      <w:rFonts w:ascii="Times New Roman" w:eastAsia="MS Mincho" w:hAnsi="Times New Roman" w:cs="Times New Roman"/>
      <w:i/>
      <w:iCs/>
      <w:color w:val="000000" w:themeColor="text1"/>
      <w:sz w:val="24"/>
      <w:szCs w:val="24"/>
      <w:lang w:eastAsia="ja-JP"/>
    </w:rPr>
  </w:style>
  <w:style w:type="character" w:customStyle="1" w:styleId="1fff1">
    <w:name w:val="Подзаголовок Знак1"/>
    <w:basedOn w:val="a0"/>
    <w:rsid w:val="00A03C55"/>
    <w:rPr>
      <w:rFonts w:asciiTheme="majorHAnsi" w:eastAsiaTheme="majorEastAsia" w:hAnsiTheme="majorHAnsi" w:cstheme="majorBidi"/>
      <w:i/>
      <w:iCs/>
      <w:color w:val="4F81BD" w:themeColor="accent1"/>
      <w:spacing w:val="15"/>
      <w:sz w:val="24"/>
      <w:szCs w:val="24"/>
      <w:lang w:eastAsia="ja-JP"/>
    </w:rPr>
  </w:style>
  <w:style w:type="character" w:customStyle="1" w:styleId="ng-scope">
    <w:name w:val="ng-scope"/>
    <w:basedOn w:val="a0"/>
    <w:rsid w:val="00A03C55"/>
  </w:style>
  <w:style w:type="paragraph" w:customStyle="1" w:styleId="msonormal0">
    <w:name w:val="msonormal"/>
    <w:basedOn w:val="a"/>
    <w:uiPriority w:val="99"/>
    <w:qFormat/>
    <w:rsid w:val="00A03C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ad">
    <w:name w:val="lead"/>
    <w:basedOn w:val="a"/>
    <w:uiPriority w:val="99"/>
    <w:qFormat/>
    <w:rsid w:val="00A03C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f6">
    <w:name w:val="Обычный (веб) Знак2"/>
    <w:aliases w:val="Обычный (Web)1 Знак1,Обычный (веб) Знак Знак Знак1,Обычный (Web) Знак Знак Знак Знак1,Обычный (веб) Знак1 Знак Знак2,Обычный (веб) Знак1 Знак Знак Знак1,Обычный (веб) Знак Знак Знак Знак Знак2,Обычный (веб) Знак1 Знак2"/>
    <w:basedOn w:val="a0"/>
    <w:uiPriority w:val="29"/>
    <w:locked/>
    <w:rsid w:val="00EE71F4"/>
    <w:rPr>
      <w:rFonts w:ascii="Calibri" w:eastAsia="Calibri" w:hAnsi="Calibri" w:cs="Times New Roman"/>
      <w:i/>
      <w:iCs/>
      <w:color w:val="000000"/>
      <w:sz w:val="24"/>
      <w:lang w:eastAsia="en-US"/>
    </w:rPr>
  </w:style>
</w:styles>
</file>

<file path=word/webSettings.xml><?xml version="1.0" encoding="utf-8"?>
<w:webSettings xmlns:r="http://schemas.openxmlformats.org/officeDocument/2006/relationships" xmlns:w="http://schemas.openxmlformats.org/wordprocessingml/2006/main">
  <w:divs>
    <w:div w:id="1188561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351809307" TargetMode="External"/><Relationship Id="rId3" Type="http://schemas.openxmlformats.org/officeDocument/2006/relationships/settings" Target="settings.xml"/><Relationship Id="rId7" Type="http://schemas.openxmlformats.org/officeDocument/2006/relationships/hyperlink" Target="consultantplus://offline/ref=4EF45B46C19255C7D568938569BA6B4BD29CBB3DEABD24BB3F1338F158D35B0ACA7E6336FAE26CE2B5385C838ET9p6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EF45B46C19255C7D5688D887FD6344ED696E431EFBF26E461473EA607835D5F983E3D6FB8A57FE3B6265E87859F92BF49655808A8C9900B3FDD20DETEp4I"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cs.cntd.ru/document/90203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484</TotalTime>
  <Pages>212</Pages>
  <Words>82278</Words>
  <Characters>468989</Characters>
  <Application>Microsoft Office Word</Application>
  <DocSecurity>0</DocSecurity>
  <Lines>3908</Lines>
  <Paragraphs>1100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32</cp:revision>
  <dcterms:created xsi:type="dcterms:W3CDTF">2023-12-05T05:38:00Z</dcterms:created>
  <dcterms:modified xsi:type="dcterms:W3CDTF">2023-12-12T05:15:00Z</dcterms:modified>
</cp:coreProperties>
</file>