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EBF" w:rsidRPr="009109DF" w:rsidRDefault="007E1EBF" w:rsidP="007E1EBF">
      <w:pPr>
        <w:spacing w:after="0" w:line="240" w:lineRule="auto"/>
        <w:ind w:left="-57" w:right="-57"/>
        <w:jc w:val="center"/>
        <w:rPr>
          <w:rFonts w:ascii="Times New Roman" w:hAnsi="Times New Roman" w:cs="Times New Roman"/>
          <w:b/>
          <w:color w:val="FF0000"/>
          <w:sz w:val="28"/>
          <w:szCs w:val="28"/>
        </w:rPr>
      </w:pPr>
      <w:r w:rsidRPr="009109DF">
        <w:rPr>
          <w:rFonts w:ascii="Times New Roman" w:hAnsi="Times New Roman" w:cs="Times New Roman"/>
          <w:noProof/>
          <w:lang w:eastAsia="ru-RU"/>
        </w:rPr>
        <w:drawing>
          <wp:anchor distT="0" distB="0" distL="114300" distR="114300" simplePos="0" relativeHeight="251661312" behindDoc="0" locked="0" layoutInCell="1" allowOverlap="1" wp14:anchorId="2E5153AB" wp14:editId="010383D1">
            <wp:simplePos x="0" y="0"/>
            <wp:positionH relativeFrom="column">
              <wp:posOffset>2644140</wp:posOffset>
            </wp:positionH>
            <wp:positionV relativeFrom="paragraph">
              <wp:posOffset>-184785</wp:posOffset>
            </wp:positionV>
            <wp:extent cx="526415" cy="812165"/>
            <wp:effectExtent l="0" t="0" r="6985" b="6985"/>
            <wp:wrapSquare wrapText="left"/>
            <wp:docPr id="3" name="Рисунок 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EBF" w:rsidRPr="009109DF" w:rsidRDefault="007E1EBF" w:rsidP="007E1EBF">
      <w:pPr>
        <w:tabs>
          <w:tab w:val="left" w:pos="1725"/>
          <w:tab w:val="center" w:pos="4677"/>
        </w:tabs>
        <w:spacing w:after="0" w:line="240" w:lineRule="auto"/>
        <w:ind w:left="-57" w:right="-57"/>
        <w:jc w:val="center"/>
        <w:rPr>
          <w:rFonts w:ascii="Times New Roman" w:hAnsi="Times New Roman" w:cs="Times New Roman"/>
          <w:i/>
          <w:color w:val="FF0000"/>
          <w:sz w:val="32"/>
          <w:szCs w:val="32"/>
        </w:rPr>
      </w:pPr>
    </w:p>
    <w:p w:rsidR="007E1EBF" w:rsidRPr="009109DF" w:rsidRDefault="007E1EBF" w:rsidP="007E1EBF">
      <w:pPr>
        <w:tabs>
          <w:tab w:val="left" w:pos="1725"/>
          <w:tab w:val="center" w:pos="4677"/>
        </w:tabs>
        <w:spacing w:after="0" w:line="240" w:lineRule="auto"/>
        <w:ind w:left="-57" w:right="-57"/>
        <w:jc w:val="center"/>
        <w:rPr>
          <w:rFonts w:ascii="Times New Roman" w:hAnsi="Times New Roman" w:cs="Times New Roman"/>
          <w:i/>
          <w:sz w:val="32"/>
          <w:szCs w:val="32"/>
        </w:rPr>
      </w:pPr>
    </w:p>
    <w:p w:rsidR="007E1EBF" w:rsidRPr="009109DF" w:rsidRDefault="007E1EBF" w:rsidP="007E1EBF">
      <w:pPr>
        <w:tabs>
          <w:tab w:val="left" w:pos="1725"/>
          <w:tab w:val="center" w:pos="4677"/>
        </w:tabs>
        <w:spacing w:after="0" w:line="240" w:lineRule="auto"/>
        <w:ind w:left="-57" w:right="-57"/>
        <w:jc w:val="center"/>
        <w:rPr>
          <w:rFonts w:ascii="Times New Roman" w:hAnsi="Times New Roman" w:cs="Times New Roman"/>
          <w:i/>
          <w:sz w:val="28"/>
          <w:szCs w:val="28"/>
        </w:rPr>
      </w:pPr>
      <w:r w:rsidRPr="009109DF">
        <w:rPr>
          <w:rFonts w:ascii="Times New Roman" w:hAnsi="Times New Roman" w:cs="Times New Roman"/>
          <w:i/>
          <w:sz w:val="28"/>
          <w:szCs w:val="28"/>
        </w:rPr>
        <w:t>УРЮПИНСКИЙ МУНИЦИПАЛЬНЫЙ РАЙОН</w:t>
      </w:r>
    </w:p>
    <w:p w:rsidR="007E1EBF" w:rsidRPr="009109DF" w:rsidRDefault="007E1EBF" w:rsidP="007E1EBF">
      <w:pPr>
        <w:tabs>
          <w:tab w:val="left" w:pos="1725"/>
          <w:tab w:val="center" w:pos="4677"/>
        </w:tabs>
        <w:spacing w:after="0" w:line="240" w:lineRule="auto"/>
        <w:ind w:left="-57" w:right="-57"/>
        <w:jc w:val="center"/>
        <w:rPr>
          <w:rFonts w:ascii="Times New Roman" w:hAnsi="Times New Roman" w:cs="Times New Roman"/>
          <w:i/>
          <w:sz w:val="28"/>
          <w:szCs w:val="28"/>
        </w:rPr>
      </w:pPr>
      <w:r w:rsidRPr="009109DF">
        <w:rPr>
          <w:rFonts w:ascii="Times New Roman" w:hAnsi="Times New Roman" w:cs="Times New Roman"/>
          <w:i/>
          <w:sz w:val="28"/>
          <w:szCs w:val="28"/>
        </w:rPr>
        <w:t>ВОЛГОГРАДСКОЙ ОБЛАСТИ</w:t>
      </w:r>
    </w:p>
    <w:p w:rsidR="007E1EBF" w:rsidRPr="009109DF" w:rsidRDefault="007E1EBF" w:rsidP="007E1EBF">
      <w:pPr>
        <w:tabs>
          <w:tab w:val="left" w:pos="1725"/>
          <w:tab w:val="center" w:pos="4677"/>
        </w:tabs>
        <w:spacing w:after="0" w:line="240" w:lineRule="auto"/>
        <w:ind w:left="-57" w:right="-57"/>
        <w:jc w:val="center"/>
        <w:rPr>
          <w:rFonts w:ascii="Times New Roman" w:hAnsi="Times New Roman" w:cs="Times New Roman"/>
          <w:i/>
          <w:sz w:val="16"/>
          <w:szCs w:val="16"/>
        </w:rPr>
      </w:pPr>
    </w:p>
    <w:p w:rsidR="007E1EBF" w:rsidRPr="009109DF" w:rsidRDefault="007E1EBF" w:rsidP="007E1EBF">
      <w:pPr>
        <w:spacing w:after="0" w:line="240" w:lineRule="auto"/>
        <w:ind w:left="-57" w:right="-57"/>
        <w:jc w:val="center"/>
        <w:rPr>
          <w:rFonts w:ascii="Times New Roman" w:hAnsi="Times New Roman" w:cs="Times New Roman"/>
          <w:b/>
          <w:i/>
          <w:sz w:val="28"/>
          <w:szCs w:val="28"/>
        </w:rPr>
      </w:pPr>
      <w:r w:rsidRPr="009109DF">
        <w:rPr>
          <w:rFonts w:ascii="Times New Roman" w:hAnsi="Times New Roman" w:cs="Times New Roman"/>
          <w:b/>
          <w:i/>
          <w:sz w:val="28"/>
          <w:szCs w:val="28"/>
        </w:rPr>
        <w:t>УРЮПИНСКАЯ  РАЙОННАЯ  ДУМА</w:t>
      </w:r>
    </w:p>
    <w:p w:rsidR="007E1EBF" w:rsidRPr="009109DF" w:rsidRDefault="007E1EBF" w:rsidP="007E1EBF">
      <w:pPr>
        <w:spacing w:after="0" w:line="240" w:lineRule="auto"/>
        <w:ind w:left="-57" w:right="-57"/>
        <w:rPr>
          <w:rFonts w:ascii="Times New Roman" w:hAnsi="Times New Roman" w:cs="Times New Roman"/>
          <w:sz w:val="28"/>
          <w:szCs w:val="28"/>
        </w:rPr>
      </w:pPr>
      <w:r w:rsidRPr="009109DF">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6C7617AB" wp14:editId="0976DC15">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sidRPr="009109DF">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2FE5C6E7" wp14:editId="1D0C6B61">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7E1EBF" w:rsidRPr="009109DF" w:rsidRDefault="007E1EBF" w:rsidP="007E1EBF">
      <w:pPr>
        <w:pStyle w:val="3"/>
        <w:spacing w:before="0"/>
        <w:ind w:left="-57" w:right="-57"/>
        <w:jc w:val="center"/>
        <w:rPr>
          <w:rFonts w:ascii="Times New Roman" w:hAnsi="Times New Roman" w:cs="Times New Roman"/>
          <w:color w:val="auto"/>
          <w:sz w:val="28"/>
          <w:szCs w:val="28"/>
        </w:rPr>
      </w:pPr>
    </w:p>
    <w:p w:rsidR="007E1EBF" w:rsidRPr="009109DF" w:rsidRDefault="007E1EBF" w:rsidP="007E1EBF">
      <w:pPr>
        <w:pStyle w:val="3"/>
        <w:spacing w:before="0"/>
        <w:ind w:left="-57" w:right="-57"/>
        <w:jc w:val="center"/>
        <w:rPr>
          <w:rFonts w:ascii="Times New Roman" w:hAnsi="Times New Roman" w:cs="Times New Roman"/>
          <w:color w:val="auto"/>
          <w:sz w:val="28"/>
          <w:szCs w:val="28"/>
        </w:rPr>
      </w:pPr>
      <w:r w:rsidRPr="009109DF">
        <w:rPr>
          <w:rFonts w:ascii="Times New Roman" w:hAnsi="Times New Roman" w:cs="Times New Roman"/>
          <w:color w:val="auto"/>
          <w:sz w:val="28"/>
          <w:szCs w:val="28"/>
        </w:rPr>
        <w:t>Р  Е  Ш  Е  Н  И  Е</w:t>
      </w:r>
    </w:p>
    <w:p w:rsidR="007E1EBF" w:rsidRPr="009109DF" w:rsidRDefault="007E1EBF" w:rsidP="007E1EBF">
      <w:pPr>
        <w:spacing w:after="0" w:line="240" w:lineRule="auto"/>
        <w:ind w:left="-57" w:right="-57"/>
        <w:rPr>
          <w:rFonts w:ascii="Times New Roman" w:hAnsi="Times New Roman" w:cs="Times New Roman"/>
          <w:b/>
          <w:sz w:val="28"/>
          <w:szCs w:val="28"/>
        </w:rPr>
      </w:pPr>
    </w:p>
    <w:p w:rsidR="007E1EBF" w:rsidRPr="009109DF" w:rsidRDefault="007E1EBF" w:rsidP="007E1EBF">
      <w:pPr>
        <w:spacing w:after="0" w:line="240" w:lineRule="auto"/>
        <w:ind w:left="-57" w:right="-57"/>
        <w:rPr>
          <w:rFonts w:ascii="Times New Roman" w:hAnsi="Times New Roman" w:cs="Times New Roman"/>
          <w:b/>
          <w:color w:val="FF0000"/>
          <w:sz w:val="28"/>
          <w:szCs w:val="28"/>
        </w:rPr>
      </w:pPr>
      <w:r w:rsidRPr="009109DF">
        <w:rPr>
          <w:rFonts w:ascii="Times New Roman" w:hAnsi="Times New Roman" w:cs="Times New Roman"/>
          <w:b/>
          <w:sz w:val="28"/>
          <w:szCs w:val="28"/>
        </w:rPr>
        <w:t>23 дека</w:t>
      </w:r>
      <w:r w:rsidRPr="009109DF">
        <w:rPr>
          <w:rFonts w:ascii="Times New Roman" w:hAnsi="Times New Roman" w:cs="Times New Roman"/>
          <w:b/>
          <w:color w:val="000000"/>
          <w:sz w:val="28"/>
          <w:szCs w:val="28"/>
        </w:rPr>
        <w:t>бря 2020  года</w:t>
      </w:r>
      <w:r w:rsidRPr="009109DF">
        <w:rPr>
          <w:rFonts w:ascii="Times New Roman" w:hAnsi="Times New Roman" w:cs="Times New Roman"/>
          <w:b/>
          <w:color w:val="FF0000"/>
          <w:sz w:val="28"/>
          <w:szCs w:val="28"/>
        </w:rPr>
        <w:tab/>
      </w:r>
      <w:r>
        <w:rPr>
          <w:rFonts w:ascii="Times New Roman" w:hAnsi="Times New Roman" w:cs="Times New Roman"/>
          <w:b/>
          <w:sz w:val="28"/>
          <w:szCs w:val="28"/>
        </w:rPr>
        <w:t xml:space="preserve">                    №</w:t>
      </w:r>
      <w:r w:rsidRPr="009109DF">
        <w:rPr>
          <w:rFonts w:ascii="Times New Roman" w:hAnsi="Times New Roman" w:cs="Times New Roman"/>
          <w:b/>
          <w:sz w:val="28"/>
          <w:szCs w:val="28"/>
        </w:rPr>
        <w:t xml:space="preserve"> </w:t>
      </w:r>
      <w:r>
        <w:rPr>
          <w:rFonts w:ascii="Times New Roman" w:hAnsi="Times New Roman" w:cs="Times New Roman"/>
          <w:b/>
          <w:sz w:val="28"/>
          <w:szCs w:val="28"/>
        </w:rPr>
        <w:t>167</w:t>
      </w:r>
    </w:p>
    <w:p w:rsidR="007E1EBF" w:rsidRPr="009109DF" w:rsidRDefault="007E1EBF" w:rsidP="007E1EBF">
      <w:pPr>
        <w:spacing w:after="0" w:line="240" w:lineRule="auto"/>
        <w:ind w:left="-57" w:right="-57"/>
        <w:rPr>
          <w:rFonts w:ascii="Times New Roman" w:hAnsi="Times New Roman" w:cs="Times New Roman"/>
          <w:b/>
          <w:color w:val="FF0000"/>
          <w:sz w:val="28"/>
          <w:szCs w:val="28"/>
        </w:rPr>
      </w:pPr>
    </w:p>
    <w:p w:rsidR="007E1EBF" w:rsidRPr="009109DF" w:rsidRDefault="007E1EBF" w:rsidP="007E1EBF">
      <w:pPr>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 xml:space="preserve">О внесении изменений в Положение о бюджете </w:t>
      </w:r>
    </w:p>
    <w:p w:rsidR="007E1EBF" w:rsidRPr="009109DF" w:rsidRDefault="007E1EBF" w:rsidP="007E1EBF">
      <w:pPr>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 xml:space="preserve">Урюпинского муниципального района на 2020 год </w:t>
      </w:r>
    </w:p>
    <w:p w:rsidR="007E1EBF" w:rsidRDefault="007E1EBF" w:rsidP="007E1EBF">
      <w:pPr>
        <w:spacing w:after="0" w:line="240" w:lineRule="auto"/>
        <w:ind w:left="-57" w:right="-57"/>
        <w:jc w:val="center"/>
        <w:rPr>
          <w:rFonts w:ascii="Times New Roman" w:hAnsi="Times New Roman" w:cs="Times New Roman"/>
          <w:b/>
          <w:bCs/>
          <w:sz w:val="28"/>
          <w:szCs w:val="28"/>
        </w:rPr>
      </w:pPr>
      <w:r w:rsidRPr="009109DF">
        <w:rPr>
          <w:rFonts w:ascii="Times New Roman" w:hAnsi="Times New Roman" w:cs="Times New Roman"/>
          <w:b/>
          <w:bCs/>
          <w:sz w:val="28"/>
          <w:szCs w:val="28"/>
        </w:rPr>
        <w:t>и плановый период 2021 и 2022 годов</w:t>
      </w:r>
    </w:p>
    <w:p w:rsidR="007E1EBF" w:rsidRPr="009109DF" w:rsidRDefault="007E1EBF" w:rsidP="007E1EBF">
      <w:pPr>
        <w:tabs>
          <w:tab w:val="left" w:pos="5040"/>
        </w:tabs>
        <w:spacing w:after="0" w:line="240" w:lineRule="auto"/>
        <w:ind w:left="-57" w:right="-57"/>
        <w:rPr>
          <w:rFonts w:ascii="Times New Roman" w:hAnsi="Times New Roman" w:cs="Times New Roman"/>
          <w:b/>
          <w:bCs/>
          <w:sz w:val="28"/>
          <w:szCs w:val="28"/>
        </w:rPr>
      </w:pPr>
    </w:p>
    <w:p w:rsidR="007E1EBF" w:rsidRPr="009109DF" w:rsidRDefault="007E1EBF" w:rsidP="007E1EBF">
      <w:pPr>
        <w:tabs>
          <w:tab w:val="left" w:pos="5040"/>
        </w:tabs>
        <w:spacing w:after="0" w:line="240" w:lineRule="auto"/>
        <w:ind w:left="-57" w:right="-57"/>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r w:rsidRPr="009109DF">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w:t>
      </w:r>
      <w:r>
        <w:rPr>
          <w:rFonts w:ascii="Times New Roman" w:eastAsia="MS Mincho" w:hAnsi="Times New Roman" w:cs="Times New Roman"/>
          <w:sz w:val="28"/>
          <w:szCs w:val="28"/>
          <w:lang w:eastAsia="ja-JP"/>
        </w:rPr>
        <w:t xml:space="preserve">             </w:t>
      </w:r>
      <w:r w:rsidRPr="009109DF">
        <w:rPr>
          <w:rFonts w:ascii="Times New Roman" w:eastAsia="MS Mincho" w:hAnsi="Times New Roman" w:cs="Times New Roman"/>
          <w:sz w:val="28"/>
          <w:szCs w:val="28"/>
          <w:lang w:eastAsia="ja-JP"/>
        </w:rPr>
        <w:t xml:space="preserve">о внесении изменений в Положение о бюджете Урюпинского муниципального района на 2020 год и плановый период 2021 и 2022 годов, утвержденное решением Урюпинской районной Думы от 23 декабря 2019 года № 4/29 </w:t>
      </w:r>
      <w:r>
        <w:rPr>
          <w:rFonts w:ascii="Times New Roman" w:eastAsia="MS Mincho" w:hAnsi="Times New Roman" w:cs="Times New Roman"/>
          <w:sz w:val="28"/>
          <w:szCs w:val="28"/>
          <w:lang w:eastAsia="ja-JP"/>
        </w:rPr>
        <w:t xml:space="preserve">              </w:t>
      </w:r>
      <w:r w:rsidRPr="009109DF">
        <w:rPr>
          <w:rFonts w:ascii="Times New Roman" w:eastAsia="MS Mincho" w:hAnsi="Times New Roman" w:cs="Times New Roman"/>
          <w:sz w:val="28"/>
          <w:szCs w:val="28"/>
          <w:lang w:eastAsia="ja-JP"/>
        </w:rPr>
        <w:t xml:space="preserve">«О бюджете Урюпинского муниципального района на 2020 год и плановый период 2021 и 2022 годов» (в редакции решений Урюпинской районной Думы от 17 февраля 2020 года № 5/55, от 17 марта 2020 года № 6/66, от 27 марта 2020 года № 7/71, от 29 мая 2020 года № 101, от 24 июля 2020 года № 10/111, от 24 июля 2020 года № 10/111, от 31 августа 2020 года № 135, от 12 октября 2020 года № 146, от 16 ноября 2020 года № 155, от 11 декабря 2020 года </w:t>
      </w:r>
      <w:r>
        <w:rPr>
          <w:rFonts w:ascii="Times New Roman" w:eastAsia="MS Mincho" w:hAnsi="Times New Roman" w:cs="Times New Roman"/>
          <w:sz w:val="28"/>
          <w:szCs w:val="28"/>
          <w:lang w:eastAsia="ja-JP"/>
        </w:rPr>
        <w:t xml:space="preserve">             </w:t>
      </w:r>
      <w:r w:rsidRPr="009109DF">
        <w:rPr>
          <w:rFonts w:ascii="Times New Roman" w:eastAsia="MS Mincho" w:hAnsi="Times New Roman" w:cs="Times New Roman"/>
          <w:sz w:val="28"/>
          <w:szCs w:val="28"/>
          <w:lang w:eastAsia="ja-JP"/>
        </w:rPr>
        <w:t xml:space="preserve">№ 161),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w:t>
      </w:r>
      <w:r>
        <w:rPr>
          <w:rFonts w:ascii="Times New Roman" w:eastAsia="MS Mincho" w:hAnsi="Times New Roman" w:cs="Times New Roman"/>
          <w:sz w:val="28"/>
          <w:szCs w:val="28"/>
          <w:lang w:eastAsia="ja-JP"/>
        </w:rPr>
        <w:t xml:space="preserve">        </w:t>
      </w:r>
      <w:r w:rsidRPr="009109DF">
        <w:rPr>
          <w:rFonts w:ascii="Times New Roman" w:eastAsia="MS Mincho" w:hAnsi="Times New Roman" w:cs="Times New Roman"/>
          <w:sz w:val="28"/>
          <w:szCs w:val="28"/>
          <w:lang w:eastAsia="ja-JP"/>
        </w:rPr>
        <w:t xml:space="preserve">№ 1/7), Урюпинская районная Дума </w:t>
      </w:r>
      <w:r w:rsidRPr="009109DF">
        <w:rPr>
          <w:rFonts w:ascii="Times New Roman" w:eastAsia="MS Mincho" w:hAnsi="Times New Roman" w:cs="Times New Roman"/>
          <w:b/>
          <w:sz w:val="28"/>
          <w:szCs w:val="28"/>
          <w:lang w:eastAsia="ja-JP"/>
        </w:rPr>
        <w:t>РЕШИЛА:</w:t>
      </w:r>
    </w:p>
    <w:p w:rsidR="007E1EBF" w:rsidRPr="009109DF" w:rsidRDefault="007E1EBF" w:rsidP="007E1EBF">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9109DF">
        <w:rPr>
          <w:rFonts w:ascii="Times New Roman" w:eastAsia="MS Mincho" w:hAnsi="Times New Roman" w:cs="Times New Roman"/>
          <w:b/>
          <w:bCs/>
          <w:sz w:val="28"/>
          <w:szCs w:val="28"/>
          <w:lang w:eastAsia="ja-JP"/>
        </w:rPr>
        <w:t>1.</w:t>
      </w:r>
      <w:r w:rsidRPr="009109DF">
        <w:rPr>
          <w:rFonts w:ascii="Times New Roman" w:eastAsia="MS Mincho" w:hAnsi="Times New Roman" w:cs="Times New Roman"/>
          <w:bCs/>
          <w:sz w:val="28"/>
          <w:szCs w:val="28"/>
          <w:lang w:eastAsia="ja-JP"/>
        </w:rPr>
        <w:t xml:space="preserve"> Внести в Положение о бюджете Урюпинского муниципального района на 2020 год и плановый период 2021 и 2022 годов (далее по тексту - Положение) следующие изменения:</w:t>
      </w:r>
    </w:p>
    <w:p w:rsidR="007E1EBF" w:rsidRPr="009109DF" w:rsidRDefault="007E1EBF" w:rsidP="007E1EBF">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1.1. Статью 1 изложить в следующей редакции:</w:t>
      </w:r>
    </w:p>
    <w:p w:rsidR="007E1EBF" w:rsidRPr="009109DF" w:rsidRDefault="007E1EBF" w:rsidP="007E1EBF">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b/>
          <w:bCs/>
          <w:sz w:val="28"/>
          <w:szCs w:val="28"/>
        </w:rPr>
        <w:t xml:space="preserve">        </w:t>
      </w:r>
      <w:r w:rsidRPr="009109DF">
        <w:rPr>
          <w:rFonts w:ascii="Times New Roman" w:hAnsi="Times New Roman" w:cs="Times New Roman"/>
          <w:bCs/>
          <w:sz w:val="28"/>
          <w:szCs w:val="28"/>
        </w:rPr>
        <w:t>«</w:t>
      </w:r>
      <w:r w:rsidRPr="009109DF">
        <w:rPr>
          <w:rFonts w:ascii="Times New Roman" w:hAnsi="Times New Roman" w:cs="Times New Roman"/>
          <w:b/>
          <w:bCs/>
          <w:sz w:val="28"/>
          <w:szCs w:val="28"/>
        </w:rPr>
        <w:t xml:space="preserve">Статья 1. </w:t>
      </w:r>
      <w:r w:rsidRPr="009109DF">
        <w:rPr>
          <w:rFonts w:ascii="Times New Roman" w:hAnsi="Times New Roman" w:cs="Times New Roman"/>
          <w:sz w:val="28"/>
          <w:szCs w:val="28"/>
        </w:rPr>
        <w:t>Основные характеристики районного бюджета на 2020 год</w:t>
      </w:r>
    </w:p>
    <w:p w:rsidR="007E1EBF" w:rsidRPr="009109DF" w:rsidRDefault="007E1EBF" w:rsidP="007E1EBF">
      <w:pPr>
        <w:pStyle w:val="ConsNormal"/>
        <w:ind w:left="-57" w:right="-57" w:firstLine="709"/>
        <w:jc w:val="both"/>
        <w:rPr>
          <w:rFonts w:ascii="Times New Roman" w:hAnsi="Times New Roman" w:cs="Times New Roman"/>
          <w:sz w:val="16"/>
          <w:szCs w:val="16"/>
        </w:rPr>
      </w:pPr>
    </w:p>
    <w:p w:rsidR="007E1EBF" w:rsidRPr="009109DF" w:rsidRDefault="007E1EBF" w:rsidP="007E1EBF">
      <w:pPr>
        <w:pStyle w:val="ConsNormal"/>
        <w:ind w:left="-57" w:right="-57" w:firstLine="0"/>
        <w:jc w:val="both"/>
        <w:rPr>
          <w:rFonts w:ascii="Times New Roman" w:hAnsi="Times New Roman" w:cs="Times New Roman"/>
          <w:b/>
          <w:bCs/>
          <w:sz w:val="28"/>
          <w:szCs w:val="28"/>
        </w:rPr>
      </w:pPr>
      <w:r w:rsidRPr="009109DF">
        <w:rPr>
          <w:rFonts w:ascii="Times New Roman" w:hAnsi="Times New Roman" w:cs="Times New Roman"/>
          <w:sz w:val="28"/>
          <w:szCs w:val="28"/>
        </w:rPr>
        <w:t xml:space="preserve">        Утвердить основные характеристики районного бюджета на 2020 год: </w:t>
      </w:r>
    </w:p>
    <w:p w:rsidR="007E1EBF" w:rsidRPr="009109DF" w:rsidRDefault="007E1EBF" w:rsidP="007E1EBF">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1) прогнозируемый общий объем доходов районного бюджета в сумме 497 585,664 тыс. рублей, в том числе: налоговые и неналоговые доходы в сумме 191 129,490 тыс. рублей; безвозмездные поступления от других </w:t>
      </w:r>
      <w:r w:rsidRPr="009109DF">
        <w:rPr>
          <w:rFonts w:ascii="Times New Roman" w:hAnsi="Times New Roman" w:cs="Times New Roman"/>
          <w:sz w:val="28"/>
          <w:szCs w:val="28"/>
        </w:rPr>
        <w:lastRenderedPageBreak/>
        <w:t>бюджетов бюджетной системы Российской Федерации в сумме 306 384,724 тыс. рублей; прочие безвозмездные поступления в сумме 71,450 тыс. рублей;</w:t>
      </w:r>
    </w:p>
    <w:p w:rsidR="007E1EBF" w:rsidRPr="009109DF" w:rsidRDefault="007E1EBF" w:rsidP="007E1EBF">
      <w:pPr>
        <w:pStyle w:val="ConsNormal"/>
        <w:ind w:left="-57" w:right="-57" w:firstLine="0"/>
        <w:jc w:val="both"/>
        <w:rPr>
          <w:rFonts w:ascii="Times New Roman" w:hAnsi="Times New Roman" w:cs="Times New Roman"/>
          <w:sz w:val="28"/>
          <w:szCs w:val="28"/>
        </w:rPr>
      </w:pPr>
      <w:r w:rsidRPr="009109DF">
        <w:rPr>
          <w:rFonts w:ascii="Times New Roman" w:hAnsi="Times New Roman" w:cs="Times New Roman"/>
          <w:sz w:val="28"/>
          <w:szCs w:val="28"/>
        </w:rPr>
        <w:t xml:space="preserve">        2) общий объем расходов районного бюджета в сумме 517 847,514 тыс. рублей;</w:t>
      </w:r>
    </w:p>
    <w:p w:rsidR="007E1EBF" w:rsidRPr="009109DF" w:rsidRDefault="007E1EBF" w:rsidP="007E1EBF">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9109DF">
        <w:rPr>
          <w:rFonts w:ascii="Times New Roman" w:hAnsi="Times New Roman" w:cs="Times New Roman"/>
          <w:sz w:val="28"/>
          <w:szCs w:val="28"/>
        </w:rPr>
        <w:t xml:space="preserve">        3) </w:t>
      </w:r>
      <w:r w:rsidRPr="009109DF">
        <w:rPr>
          <w:rFonts w:ascii="Times New Roman" w:eastAsia="MS Mincho" w:hAnsi="Times New Roman" w:cs="Times New Roman"/>
          <w:bCs/>
          <w:sz w:val="28"/>
          <w:szCs w:val="28"/>
          <w:lang w:eastAsia="ja-JP"/>
        </w:rPr>
        <w:t>прогнозируемый дефицит районного бюджета на 2020 год составляет 20 261,850 тысяч рублей, в том числе, за счет остатков средств бюджета Урюпинского муниципального района на 01.01.2020 года в сумме 19 861,850 тыс. рублей; за счет средств от продажи акций и иных форм участия в капитале, находящихся в муниципальной собственности в сумме 400,0 тысяч рублей;</w:t>
      </w:r>
    </w:p>
    <w:p w:rsidR="007E1EBF" w:rsidRPr="009109DF" w:rsidRDefault="007E1EBF" w:rsidP="007E1EBF">
      <w:pPr>
        <w:autoSpaceDE w:val="0"/>
        <w:autoSpaceDN w:val="0"/>
        <w:adjustRightInd w:val="0"/>
        <w:spacing w:after="0" w:line="240" w:lineRule="auto"/>
        <w:ind w:left="-57" w:right="-57"/>
        <w:jc w:val="both"/>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средства от продажи акций и иных форм участия в капитале, находящихся в муниципальной собственности.»;</w:t>
      </w:r>
    </w:p>
    <w:p w:rsidR="007E1EBF" w:rsidRPr="009109DF" w:rsidRDefault="007E1EBF" w:rsidP="007E1EBF">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1.2. Пункт 6 статьи 9 изложить в следующей редакции:</w:t>
      </w:r>
    </w:p>
    <w:p w:rsidR="007E1EBF" w:rsidRPr="009109DF" w:rsidRDefault="007E1EBF" w:rsidP="007E1EBF">
      <w:pPr>
        <w:autoSpaceDE w:val="0"/>
        <w:autoSpaceDN w:val="0"/>
        <w:adjustRightInd w:val="0"/>
        <w:spacing w:after="0" w:line="240" w:lineRule="auto"/>
        <w:ind w:left="-57" w:right="-57" w:firstLine="709"/>
        <w:jc w:val="both"/>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w:t>
      </w:r>
      <w:r w:rsidRPr="009109DF">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2020 год  в размере 77799,534 тыс. рублей; на 2021 год в размере 40945,0 тыс. рублей; на 2022 год в размере 41644,0 тыс. рублей.</w:t>
      </w:r>
      <w:r w:rsidRPr="009109DF">
        <w:rPr>
          <w:rFonts w:ascii="Times New Roman" w:eastAsia="MS Mincho" w:hAnsi="Times New Roman" w:cs="Times New Roman"/>
          <w:bCs/>
          <w:sz w:val="28"/>
          <w:szCs w:val="28"/>
          <w:lang w:eastAsia="ja-JP"/>
        </w:rPr>
        <w:t>»;</w:t>
      </w:r>
    </w:p>
    <w:p w:rsidR="007E1EBF" w:rsidRPr="009109DF" w:rsidRDefault="007E1EBF" w:rsidP="007E1EBF">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9109DF">
        <w:rPr>
          <w:rFonts w:ascii="Times New Roman" w:eastAsia="MS Mincho" w:hAnsi="Times New Roman" w:cs="Times New Roman"/>
          <w:sz w:val="28"/>
          <w:szCs w:val="28"/>
          <w:lang w:eastAsia="ja-JP"/>
        </w:rPr>
        <w:t xml:space="preserve">1.3. </w:t>
      </w:r>
      <w:r w:rsidRPr="009109DF">
        <w:rPr>
          <w:rFonts w:ascii="Times New Roman" w:eastAsia="MS Mincho" w:hAnsi="Times New Roman" w:cs="Times New Roman"/>
          <w:bCs/>
          <w:sz w:val="28"/>
          <w:szCs w:val="28"/>
          <w:lang w:eastAsia="ja-JP"/>
        </w:rPr>
        <w:t>Статью 10 изложить в следующей редакции:</w:t>
      </w:r>
    </w:p>
    <w:p w:rsidR="007E1EBF" w:rsidRPr="009109DF" w:rsidRDefault="007E1EBF" w:rsidP="007E1EBF">
      <w:pPr>
        <w:tabs>
          <w:tab w:val="left" w:pos="5040"/>
        </w:tabs>
        <w:spacing w:after="0" w:line="240" w:lineRule="auto"/>
        <w:ind w:left="-57" w:right="-57"/>
        <w:jc w:val="both"/>
        <w:rPr>
          <w:rFonts w:ascii="Times New Roman" w:hAnsi="Times New Roman" w:cs="Times New Roman"/>
          <w:sz w:val="28"/>
          <w:szCs w:val="28"/>
        </w:rPr>
      </w:pPr>
      <w:r w:rsidRPr="009109DF">
        <w:rPr>
          <w:rFonts w:ascii="Times New Roman" w:eastAsia="MS Mincho" w:hAnsi="Times New Roman" w:cs="Times New Roman"/>
          <w:sz w:val="28"/>
          <w:szCs w:val="28"/>
          <w:lang w:eastAsia="ja-JP"/>
        </w:rPr>
        <w:t xml:space="preserve">        «</w:t>
      </w:r>
      <w:r w:rsidRPr="009109DF">
        <w:rPr>
          <w:rFonts w:ascii="Times New Roman" w:eastAsia="MS Mincho" w:hAnsi="Times New Roman" w:cs="Times New Roman"/>
          <w:b/>
          <w:bCs/>
          <w:sz w:val="28"/>
          <w:szCs w:val="28"/>
          <w:lang w:eastAsia="ja-JP"/>
        </w:rPr>
        <w:t>Статья 10.</w:t>
      </w:r>
      <w:r w:rsidRPr="009109DF">
        <w:rPr>
          <w:rFonts w:ascii="Times New Roman" w:eastAsia="MS Mincho" w:hAnsi="Times New Roman" w:cs="Times New Roman"/>
          <w:sz w:val="28"/>
          <w:szCs w:val="28"/>
          <w:lang w:eastAsia="ja-JP"/>
        </w:rPr>
        <w:t xml:space="preserve"> Норма расходов на питание детей в образовательных</w:t>
      </w:r>
      <w:r w:rsidRPr="009109DF">
        <w:rPr>
          <w:rFonts w:ascii="Times New Roman" w:hAnsi="Times New Roman" w:cs="Times New Roman"/>
          <w:sz w:val="28"/>
          <w:szCs w:val="28"/>
        </w:rPr>
        <w:t xml:space="preserve"> организациях Урюпинского муниципального района</w:t>
      </w:r>
    </w:p>
    <w:p w:rsidR="007E1EBF" w:rsidRPr="009109DF" w:rsidRDefault="007E1EBF" w:rsidP="007E1EBF">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109DF">
        <w:rPr>
          <w:rFonts w:ascii="Times New Roman" w:hAnsi="Times New Roman" w:cs="Times New Roman"/>
          <w:b/>
          <w:bCs/>
          <w:sz w:val="28"/>
          <w:szCs w:val="28"/>
        </w:rPr>
        <w:t xml:space="preserve">        1.</w:t>
      </w:r>
      <w:r w:rsidRPr="009109DF">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2.</w:t>
      </w:r>
      <w:r w:rsidRPr="009109DF">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 воспитанникам льготной категории (многодетные) в размере 30 рублей на одного ребенка;</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9109DF">
        <w:rPr>
          <w:rFonts w:ascii="Times New Roman" w:hAnsi="Times New Roman" w:cs="Times New Roman"/>
          <w:sz w:val="28"/>
          <w:szCs w:val="28"/>
          <w:lang w:eastAsia="ar-SA"/>
        </w:rPr>
        <w:t xml:space="preserve">, </w:t>
      </w:r>
      <w:r w:rsidRPr="009109DF">
        <w:rPr>
          <w:rFonts w:ascii="Times New Roman" w:hAnsi="Times New Roman" w:cs="Times New Roman"/>
          <w:sz w:val="28"/>
          <w:szCs w:val="28"/>
        </w:rPr>
        <w:t>дети родителей, один из которых является инвалидом I,II группы) в размере 60 рублей в день на одного ребенка.</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3.</w:t>
      </w:r>
      <w:r w:rsidRPr="009109DF">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17,2 рублей в день на каждого обучающегося по одной из следующих категорий:</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 1 – 4-х классов общеобразовательных организаций;</w:t>
      </w:r>
    </w:p>
    <w:p w:rsidR="007E1EBF" w:rsidRPr="009109DF" w:rsidRDefault="007E1EBF" w:rsidP="007E1EBF">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lastRenderedPageBreak/>
        <w:t xml:space="preserve">        - </w:t>
      </w:r>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7E1EBF" w:rsidRPr="009109DF" w:rsidRDefault="007E1EBF" w:rsidP="007E1EBF">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щимся 5 – 11-х классов общеобразовательных организаций  из многодетных семей;</w:t>
      </w:r>
    </w:p>
    <w:p w:rsidR="007E1EBF" w:rsidRPr="009109DF" w:rsidRDefault="007E1EBF" w:rsidP="007E1EBF">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109DF">
        <w:rPr>
          <w:rFonts w:ascii="Times New Roman" w:hAnsi="Times New Roman" w:cs="Times New Roman"/>
          <w:sz w:val="28"/>
          <w:szCs w:val="28"/>
          <w:lang w:eastAsia="ar-SA"/>
        </w:rPr>
        <w:t xml:space="preserve">        - </w:t>
      </w:r>
      <w:r w:rsidRPr="009109DF">
        <w:rPr>
          <w:rFonts w:ascii="Times New Roman" w:hAnsi="Times New Roman" w:cs="Times New Roman"/>
          <w:sz w:val="28"/>
          <w:szCs w:val="28"/>
        </w:rPr>
        <w:t>обучаю</w:t>
      </w:r>
      <w:r w:rsidRPr="009109DF">
        <w:rPr>
          <w:rFonts w:ascii="Times New Roman" w:hAnsi="Times New Roman" w:cs="Times New Roman"/>
          <w:sz w:val="28"/>
          <w:szCs w:val="28"/>
          <w:lang w:eastAsia="ar-SA"/>
        </w:rPr>
        <w:t xml:space="preserve">щимся 5 – 11-х классов общеобразовательных организаций, состоящим на учете у фтизиатра, вне зависимости от среднедушевого дохода семьи. </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4.</w:t>
      </w:r>
      <w:r w:rsidRPr="009109DF">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9109DF">
        <w:rPr>
          <w:rFonts w:ascii="Times New Roman" w:hAnsi="Times New Roman" w:cs="Times New Roman"/>
          <w:sz w:val="28"/>
          <w:szCs w:val="28"/>
          <w:lang w:eastAsia="ar-SA"/>
        </w:rPr>
        <w:t xml:space="preserve">щихся в 1 – 11-х классах </w:t>
      </w:r>
      <w:r w:rsidRPr="009109DF">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37,2 рублей в день на каждого обучающегося.</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5.</w:t>
      </w:r>
      <w:r w:rsidRPr="009109DF">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9109DF">
        <w:rPr>
          <w:rFonts w:ascii="Times New Roman" w:hAnsi="Times New Roman" w:cs="Times New Roman"/>
          <w:sz w:val="28"/>
          <w:szCs w:val="28"/>
          <w:lang w:eastAsia="ar-SA"/>
        </w:rPr>
        <w:t xml:space="preserve">щихся в 5 – 11-х классах </w:t>
      </w:r>
      <w:r w:rsidRPr="009109DF">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7E1EBF" w:rsidRPr="009109DF" w:rsidRDefault="007E1EBF" w:rsidP="007E1EBF">
      <w:pPr>
        <w:widowControl w:val="0"/>
        <w:suppressAutoHyphens/>
        <w:autoSpaceDE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6.</w:t>
      </w:r>
      <w:r w:rsidRPr="009109DF">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7E1EBF" w:rsidRPr="009109DF" w:rsidRDefault="007E1EBF" w:rsidP="007E1EBF">
      <w:pPr>
        <w:widowControl w:val="0"/>
        <w:suppressAutoHyphens/>
        <w:autoSpaceDE w:val="0"/>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9109DF">
        <w:rPr>
          <w:rFonts w:ascii="Times New Roman" w:hAnsi="Times New Roman" w:cs="Times New Roman"/>
          <w:sz w:val="28"/>
          <w:szCs w:val="28"/>
        </w:rPr>
        <w:t>в размере 50 рублей в день на одного ребенка.</w:t>
      </w:r>
    </w:p>
    <w:p w:rsidR="007E1EBF" w:rsidRPr="009109DF" w:rsidRDefault="007E1EBF" w:rsidP="007E1EBF">
      <w:pPr>
        <w:widowControl w:val="0"/>
        <w:suppressAutoHyphens/>
        <w:spacing w:after="0" w:line="240" w:lineRule="auto"/>
        <w:ind w:left="-57" w:right="-57"/>
        <w:jc w:val="both"/>
        <w:rPr>
          <w:rFonts w:ascii="Times New Roman" w:hAnsi="Times New Roman" w:cs="Times New Roman"/>
          <w:sz w:val="28"/>
          <w:szCs w:val="28"/>
        </w:rPr>
      </w:pPr>
      <w:r w:rsidRPr="009109DF">
        <w:rPr>
          <w:rFonts w:ascii="Times New Roman" w:hAnsi="Times New Roman" w:cs="Times New Roman"/>
          <w:b/>
          <w:bCs/>
          <w:sz w:val="28"/>
          <w:szCs w:val="28"/>
        </w:rPr>
        <w:t xml:space="preserve">        7.</w:t>
      </w:r>
      <w:r w:rsidRPr="009109DF">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
    <w:p w:rsidR="007E1EBF" w:rsidRPr="009109DF" w:rsidRDefault="007E1EBF" w:rsidP="007E1EBF">
      <w:pPr>
        <w:widowControl w:val="0"/>
        <w:suppressAutoHyphens/>
        <w:spacing w:after="0" w:line="240" w:lineRule="auto"/>
        <w:ind w:left="-57" w:right="-57" w:firstLine="765"/>
        <w:jc w:val="both"/>
        <w:rPr>
          <w:rFonts w:ascii="Times New Roman" w:hAnsi="Times New Roman" w:cs="Times New Roman"/>
          <w:sz w:val="28"/>
          <w:szCs w:val="28"/>
        </w:rPr>
      </w:pPr>
      <w:r w:rsidRPr="009109DF">
        <w:rPr>
          <w:rFonts w:ascii="Times New Roman" w:hAnsi="Times New Roman" w:cs="Times New Roman"/>
          <w:b/>
          <w:bCs/>
          <w:sz w:val="28"/>
          <w:szCs w:val="28"/>
        </w:rPr>
        <w:t>8.</w:t>
      </w:r>
      <w:r w:rsidRPr="009109DF">
        <w:rPr>
          <w:rFonts w:ascii="Times New Roman" w:hAnsi="Times New Roman" w:cs="Times New Roman"/>
          <w:sz w:val="28"/>
          <w:szCs w:val="28"/>
        </w:rPr>
        <w:t xml:space="preserve"> Установить, что бюджетные средства, сложившиеся в результате экономии, в случаях полного или частичного перевода обучающихся 1-4 классов общеобразовательных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могут быть использованы на обеспечение повышения качества и наполнения предоставляемого рациона питания и/или увеличения кратности предоставления бесплатного горячего питания обучающимся 1-4 классов (сверх одного раза в день).»;</w:t>
      </w:r>
    </w:p>
    <w:p w:rsidR="007E1EBF" w:rsidRPr="009109DF" w:rsidRDefault="007E1EBF" w:rsidP="007E1EBF">
      <w:pPr>
        <w:tabs>
          <w:tab w:val="left" w:pos="5040"/>
        </w:tabs>
        <w:spacing w:after="0" w:line="240" w:lineRule="auto"/>
        <w:ind w:left="-57" w:right="-57" w:firstLine="709"/>
        <w:jc w:val="both"/>
        <w:rPr>
          <w:rFonts w:ascii="Times New Roman" w:eastAsia="MS Mincho" w:hAnsi="Times New Roman" w:cs="Times New Roman"/>
          <w:bCs/>
          <w:sz w:val="28"/>
          <w:szCs w:val="28"/>
          <w:lang w:eastAsia="ja-JP"/>
        </w:rPr>
      </w:pPr>
      <w:r w:rsidRPr="009109DF">
        <w:rPr>
          <w:rFonts w:ascii="Times New Roman" w:eastAsia="MS Mincho" w:hAnsi="Times New Roman" w:cs="Times New Roman"/>
          <w:sz w:val="28"/>
          <w:szCs w:val="28"/>
          <w:lang w:eastAsia="ja-JP"/>
        </w:rPr>
        <w:t xml:space="preserve">1.4. </w:t>
      </w:r>
      <w:r w:rsidRPr="009109DF">
        <w:rPr>
          <w:rFonts w:ascii="Times New Roman" w:eastAsia="MS Mincho" w:hAnsi="Times New Roman" w:cs="Times New Roman"/>
          <w:bCs/>
          <w:sz w:val="28"/>
          <w:szCs w:val="28"/>
          <w:lang w:eastAsia="ja-JP"/>
        </w:rPr>
        <w:t>Приложение 5 к Положению изложить в следующей редакции:</w:t>
      </w:r>
    </w:p>
    <w:p w:rsidR="007E1EBF" w:rsidRPr="00AE5FDC" w:rsidRDefault="007E1EBF" w:rsidP="007E1EBF">
      <w:pPr>
        <w:spacing w:after="0" w:line="240" w:lineRule="auto"/>
        <w:ind w:left="-57" w:right="-57"/>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AE5FDC">
        <w:rPr>
          <w:rFonts w:ascii="Times New Roman" w:hAnsi="Times New Roman" w:cs="Times New Roman"/>
          <w:sz w:val="24"/>
          <w:szCs w:val="24"/>
        </w:rPr>
        <w:t>«Приложение 5</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lastRenderedPageBreak/>
        <w:t xml:space="preserve">                                                           к Положению  о бюджете Урюпинского муниципального </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Поступление доходов в районный бюджет в 2020 году</w:t>
      </w: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223"/>
        <w:gridCol w:w="1276"/>
      </w:tblGrid>
      <w:tr w:rsidR="007E1EBF" w:rsidRPr="009109DF" w:rsidTr="00261CEC">
        <w:trPr>
          <w:trHeight w:val="20"/>
        </w:trPr>
        <w:tc>
          <w:tcPr>
            <w:tcW w:w="2567" w:type="dxa"/>
            <w:shd w:val="clear" w:color="auto" w:fill="auto"/>
            <w:vAlign w:val="center"/>
          </w:tcPr>
          <w:p w:rsidR="007E1EBF" w:rsidRPr="009109DF" w:rsidRDefault="007E1EBF" w:rsidP="00261CEC">
            <w:pPr>
              <w:spacing w:after="0" w:line="240" w:lineRule="auto"/>
              <w:ind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Код бюджетной классификации</w:t>
            </w:r>
          </w:p>
        </w:tc>
        <w:tc>
          <w:tcPr>
            <w:tcW w:w="6223"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Наименование</w:t>
            </w:r>
          </w:p>
        </w:tc>
        <w:tc>
          <w:tcPr>
            <w:tcW w:w="1276"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2020 год</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000 1 01 02000 01 0000 110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131 687,000</w:t>
            </w:r>
          </w:p>
        </w:tc>
      </w:tr>
      <w:tr w:rsidR="007E1EBF" w:rsidRPr="009109DF" w:rsidTr="00261CEC">
        <w:trPr>
          <w:trHeight w:val="20"/>
        </w:trPr>
        <w:tc>
          <w:tcPr>
            <w:tcW w:w="2567"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p>
        </w:tc>
        <w:tc>
          <w:tcPr>
            <w:tcW w:w="6223" w:type="dxa"/>
            <w:shd w:val="clear" w:color="auto" w:fill="auto"/>
            <w:vAlign w:val="center"/>
          </w:tcPr>
          <w:p w:rsidR="007E1EBF" w:rsidRPr="009109DF" w:rsidRDefault="007E1EBF" w:rsidP="00261CEC">
            <w:pPr>
              <w:spacing w:after="0" w:line="240" w:lineRule="auto"/>
              <w:ind w:left="-57" w:right="-57"/>
              <w:jc w:val="both"/>
              <w:rPr>
                <w:rFonts w:ascii="Times New Roman" w:hAnsi="Times New Roman" w:cs="Times New Roman"/>
                <w:color w:val="000000"/>
              </w:rPr>
            </w:pPr>
          </w:p>
        </w:tc>
        <w:tc>
          <w:tcPr>
            <w:tcW w:w="1276"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color w:val="000000"/>
              </w:rPr>
            </w:pP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000 1 01 02010 01 0000 110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129 712,000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000 1 01 02020 01 0000 110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000 1 01 02030 01 0000 110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000 1 01 02040 01 0000 110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000 1 03 00000 00 0000 000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8 086,890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000 1 03 02000 01 0000 110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8 086,890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000 1 03 02230 01 0000 110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3 797,380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000 1 03 02231 01 0000 110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3 797,380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000 1 03 02240 01 0000 110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23,850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000 1 03 02241 01 0000 110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109DF">
              <w:rPr>
                <w:rFonts w:ascii="Times New Roman" w:hAnsi="Times New Roman" w:cs="Times New Roman"/>
                <w:color w:val="000000"/>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23,850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000 1 03 02250 01 0000 110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4 900,260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000 1 03 02251 01 0000 110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4 900,260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000 1 03 02260 01 0000 110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-634,600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000 1 03 02261 01 0000 110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-634,600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000 1 05 00000 00 0000 000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НАЛОГИ НА СОВОКУПНЫЙ ДОХОД</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16 735,000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000 1 05 01000 00 0000 110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упрощенной системы налогообложения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000 1 05 01011 01 0000 110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000 1 05 01020 01 0000 110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000 1 05 01021 01 0000 110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000 1 05 02000 02 0000 110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4 020,000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000 1 05 02010 02 0000 110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налог на вмененный доход для отдельных видов деятельности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4 020,000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000 1 05 03000 01 0000 110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000 1 05 03010 01 0000 110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000 1 05 04000 02 0000 110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000 1 05 04020 02 0000 110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000 1 08 00000 00 0000 000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ГОСУДАРСТВЕННАЯ ПОШЛИНА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420,000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000 1 08 03000 01 0000 110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Государственная пошлина по делам, рассматриваемым в судах </w:t>
            </w:r>
            <w:r w:rsidRPr="009109DF">
              <w:rPr>
                <w:rFonts w:ascii="Times New Roman" w:hAnsi="Times New Roman" w:cs="Times New Roman"/>
                <w:color w:val="000000"/>
              </w:rPr>
              <w:lastRenderedPageBreak/>
              <w:t>общей юрисдикции, мировыми судьями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420,000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000 1 08 03010 01 0000 110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000 1 08 03010 01 0000 110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000 1 11 00000 00 0000 000 </w:t>
            </w:r>
          </w:p>
        </w:tc>
        <w:tc>
          <w:tcPr>
            <w:tcW w:w="6223"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 xml:space="preserve">ДОХОДЫ ОТ ИСПОЛЬЗОВАНИЯ ИМУЩЕСТВА, НАХОДЯЩЕГОСЯ В ГОСУДАРСТВЕННОЙ </w:t>
            </w:r>
          </w:p>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И МУНИЦИПАЛЬНОЙ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27 310,300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000 1 11 05000 00 0000 120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27 274,000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000 1 11 05010 00 0000 120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000 1 11 05013 05 0000 120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000 1 11 05020 00 0000 120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000 1 11 05025 05 0000 120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000 1 11 05030 00 0000 120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000 1 11 05035 05 0000 120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000 1 11 07000 00 0000 120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от государственных и муниципальных унитарных предприятий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000 1 11 07010 00 0000 120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000 1 11 07015 05 0000 120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000 1 12 00000 00 0000 000 </w:t>
            </w:r>
          </w:p>
        </w:tc>
        <w:tc>
          <w:tcPr>
            <w:tcW w:w="6223"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 xml:space="preserve">ПЛАТЕЖИ ПРИ ПОЛЬЗОВАНИИ </w:t>
            </w:r>
          </w:p>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ПРИРОДНЫМИ РЕСУРСАМИ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990,000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000 1 12 01000 01 0000 120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негативное воздействие на окружающую среду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000 1 12 01010 01 0000 120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000 1 12 01010 01 0000 120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000 1 12 01040 01 0000 120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размещение отходов производства и потребления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625,000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000 1 12 01041 01 0000 120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625,000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000 1 12 01041 01 0000 120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размещение отходов производства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625,000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000 1 13 00000 00 0000 000 </w:t>
            </w:r>
          </w:p>
        </w:tc>
        <w:tc>
          <w:tcPr>
            <w:tcW w:w="6223"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 xml:space="preserve">ДОХОДЫ ОТ ОКАЗАНИЯ ПЛАТНЫХ УСЛУГ </w:t>
            </w:r>
          </w:p>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И КОМПЕНСАЦИИ ЗАТРАТ ГОСУДАРСТВА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4 295,300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000 1 13 01000 00 0000 130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оказания платных услуг (работ)</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2 295,300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000 1 13 01990 00 0000 130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2 295,300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000 1 13 01995 05 0000 130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2 295,300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000 1 13 02000 00 0000 130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компенсации затрат государства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000 1 13 02990 00 0000 130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компенсации затрат государства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000 1 13 02995 05 0000 130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компенсации затрат бюджетов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000 1 14 00000 00 0000 000 </w:t>
            </w:r>
          </w:p>
        </w:tc>
        <w:tc>
          <w:tcPr>
            <w:tcW w:w="6223"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 xml:space="preserve">ДОХОДЫ ОТ ПРОДАЖИ МАТЕРИАЛЬНЫХ </w:t>
            </w:r>
          </w:p>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И НЕМАТЕРИАЛЬНЫХ АКТИВОВ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000 1 14 02000 00 0000 000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000 1 14 02050 05 0000 410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000 1 14 02053 05 0000 410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000 1 14 06000 00 0000 430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000 1 14 06010 00 0000 430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000 1 14 06013 05 0000 430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000 1 14 06300 00 0000 430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000 1 14 06310 00 0000 430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000 1 14 06313 05 0000 430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Плата за увеличение площади земельных участков, находящихся в частной собственности, в результате </w:t>
            </w:r>
            <w:r w:rsidRPr="009109DF">
              <w:rPr>
                <w:rFonts w:ascii="Times New Roman" w:hAnsi="Times New Roman" w:cs="Times New Roman"/>
                <w:color w:val="000000"/>
              </w:rP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230,000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 xml:space="preserve">000 1 16 00000 00 0000 000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ШТРАФЫ, САНКЦИИ, ВОЗМЕЩЕНИЕ УЩЕРБА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754,000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000 1 16 01000 01 0000 140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000 1 16 01060 01 0000 140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000 1 16 01060 01 0000 140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000 1 16 01063 01 0000 140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000 1 16 01070 01 0000 140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15,150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000 1 16 01070 01 0000 140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000 1 16 01073 01 0000 140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000 1 16 01150 01 0000 140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000 1 16 01153 01 0000 140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000 1 16 01190 01 0000 140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40,250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000 1 16 01193 01 0000 140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w:t>
            </w:r>
            <w:r w:rsidRPr="009109DF">
              <w:rPr>
                <w:rFonts w:ascii="Times New Roman" w:hAnsi="Times New Roman" w:cs="Times New Roman"/>
                <w:color w:val="000000"/>
              </w:rPr>
              <w:lastRenderedPageBreak/>
              <w:t>делам несовершеннолетних и защите их прав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40,250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000 1 16 01200 01 0000 140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000 1 16 01203 01 0000 140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000 1 16 02000 02 0000 140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000 1 16 02020 02 0000 140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000 1 16 07000 01 0000 140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000 1 16 07010 00 0000 140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000 1 16 07010 05 0000 140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000 1 16 07040 00 0000 140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000 1 16 07040 05 0000 140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000 1 16 07090 00 0000 140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000 1 16 07090 00 0000 140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000 1 16 07090 05 0000 140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000 1 16 10000 00 0000 140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в целях возмещения причиненного ущерба (убытков)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221,500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000 1 16 10120 00 0000 140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221,500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000 1 16 10120 00 0000 140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000 1 16 10123 01 0000 140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131,900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000 1 16 10129 01 0000 140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000 1 16 11000 01 0000 140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уплачиваемые в целях возмещения вреда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000 1 16 11050 01 0000 140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000 1 16 11050 01 0000 140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000 1 17 00000 00 0000 000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ПРОЧИЕ НЕНАЛОГОВЫЕ ДОХОДЫ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000 1 17 05000 00 0000 180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неналоговые доходы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000 1 17 05050 05 0000 180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неналоговые доходы бюджетов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000 2 00 00000 00 0000 000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БЕЗВОЗМЕЗДНЫЕ ПОСТУПЛЕНИЯ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306 456,174</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000 2 02 00000 00 0000 000 </w:t>
            </w:r>
          </w:p>
        </w:tc>
        <w:tc>
          <w:tcPr>
            <w:tcW w:w="6223"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БЕЗВ</w:t>
            </w:r>
            <w:r>
              <w:rPr>
                <w:rFonts w:ascii="Times New Roman" w:hAnsi="Times New Roman" w:cs="Times New Roman"/>
                <w:b/>
                <w:bCs/>
                <w:color w:val="000000"/>
                <w:sz w:val="20"/>
                <w:szCs w:val="20"/>
              </w:rPr>
              <w:t xml:space="preserve">ОЗМЕЗДНЫЕ ПОСТУПЛЕНИЯ ОТ ДРУГИХ </w:t>
            </w:r>
            <w:r w:rsidRPr="00181EF3">
              <w:rPr>
                <w:rFonts w:ascii="Times New Roman" w:hAnsi="Times New Roman" w:cs="Times New Roman"/>
                <w:b/>
                <w:bCs/>
                <w:color w:val="000000"/>
                <w:sz w:val="20"/>
                <w:szCs w:val="20"/>
              </w:rPr>
              <w:t xml:space="preserve">БЮДЖЕТОВ БЮДЖЕТНОЙ СИСТЕМЫ </w:t>
            </w:r>
          </w:p>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306 384,724</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000 2 02 10000 00 0000 150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Дотации бюджетам бюджетной системы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000 2 02 15002 00 0000 150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Дотации бюджетам на поддержку мер по обеспечению сбалансированности бюджетов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000 2 02 15002 05 0000 150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1 151,700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000 2 02 20000 00 0000 150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76 519,616</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Субсидии бюджетам муниципальных районов на строительство, </w:t>
            </w:r>
            <w:r w:rsidRPr="009109DF">
              <w:rPr>
                <w:rFonts w:ascii="Times New Roman" w:hAnsi="Times New Roman" w:cs="Times New Roman"/>
                <w:color w:val="000000"/>
              </w:rPr>
              <w:lastRenderedPageBreak/>
              <w:t>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12 581,000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000 2 02 20041 05 0000 150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000 2 02 20077 00 0000 150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софинансирование капитальных вложений в объекты муниципальной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1 102,500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000 2 02 20077 05 0000 150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1 102,500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000 2 02 20077 05 0000 150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софинансирование капитальных вложений в объекты энергосбережения и повышения энергетической эффективности в теплоснабжении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1 102,500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3 486,091</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3 486,091</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000 2 02 25576 00 0000 150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обеспечение комплексного развития сельских территорий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15 717,325</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000 2 02 25576 05 0000 150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15 717,325</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43 632,700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 бюджетам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43 632,700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поощрение победителей конкурса на лучшую организацию работы в представительных органах местного самоуправления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977,800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142,800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1 526,100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из областного бюджета на реализацию мероприятий в рамках инициативного бюджетирования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Субсидии на благоустройство площадок для проведения </w:t>
            </w:r>
            <w:r w:rsidRPr="009109DF">
              <w:rPr>
                <w:rFonts w:ascii="Times New Roman" w:hAnsi="Times New Roman" w:cs="Times New Roman"/>
                <w:color w:val="000000"/>
              </w:rPr>
              <w:lastRenderedPageBreak/>
              <w:t>праздничных линеек и других мероприятий в муниципальных общеобразовательных организациях</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000 2 02 30000 00 0000 150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бюджетной системы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214 344,656</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13 215,000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13 215,000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13 215,000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185 938,856</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185 938,856</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1 309,000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153 964,500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4 291,556</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4 248,500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7 063,200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w:t>
            </w:r>
            <w:r w:rsidRPr="009109DF">
              <w:rPr>
                <w:rFonts w:ascii="Times New Roman" w:hAnsi="Times New Roman" w:cs="Times New Roman"/>
                <w:color w:val="000000"/>
              </w:rPr>
              <w:lastRenderedPageBreak/>
              <w:t>территории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88,900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13 682,000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11 734,400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11 734,400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8 146,600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3 587,800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000 2 02 35469 00 0000 150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проведение Всероссийской переписи населения 2020 года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435,500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000 2 02 35469 05 0000 150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435,500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000 2 02 35469 05 0000 150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 2020 года</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435,500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2 870,900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2 870,900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000 2 02 40000 00 0000 150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14 368,752</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000 2 02 40014 00 0000 150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9109DF">
              <w:rPr>
                <w:rFonts w:ascii="Times New Roman" w:hAnsi="Times New Roman" w:cs="Times New Roman"/>
                <w:color w:val="000000"/>
              </w:rPr>
              <w:lastRenderedPageBreak/>
              <w:t>соответствии с заключенными соглашениями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8 853,772</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000 2 02 40014 05 0000 150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8 853,772</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000 2 02 45160 00 0000 150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196,000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000 2 02 45160 05 0000 150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196,000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000 2 02 45160 05 0000 150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Средства резервного фонда администрации Волгоградской области на предоставление иных межбюджетных трансфертов бюджетам муниципальных районов (городских округов) Волгоградской области на организацию и проведение мероприятий, направленных на выявление мнения населения Волгоградской области по вопросу об исчислении времени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196,000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5 129,880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5 129,880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000 2 02 45519 05 0000 150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000 2 02 49999 00 0000 150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передаваемые бюджетам</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передаваемые бюджетам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000 2 02 49999 05 0000 150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000 2 07 00000 00 0000 000 </w:t>
            </w:r>
          </w:p>
        </w:tc>
        <w:tc>
          <w:tcPr>
            <w:tcW w:w="6223" w:type="dxa"/>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bCs/>
                <w:color w:val="000000"/>
                <w:sz w:val="20"/>
                <w:szCs w:val="20"/>
              </w:rPr>
            </w:pPr>
            <w:r w:rsidRPr="00181EF3">
              <w:rPr>
                <w:rFonts w:ascii="Times New Roman" w:hAnsi="Times New Roman" w:cs="Times New Roman"/>
                <w:b/>
                <w:bCs/>
                <w:color w:val="000000"/>
                <w:sz w:val="20"/>
                <w:szCs w:val="20"/>
              </w:rPr>
              <w:t>ПРОЧИЕ БЕЗВОЗМЕЗДНЫЕ ПОСТУПЛЕНИЯ</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71,450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000 2 07 05000 05 0000 150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71,450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000 2 07 05030 05 0000 150 </w:t>
            </w:r>
          </w:p>
        </w:tc>
        <w:tc>
          <w:tcPr>
            <w:tcW w:w="622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безвозмездные поступления в бюджеты муниципальных районов</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71,450</w:t>
            </w:r>
          </w:p>
        </w:tc>
      </w:tr>
      <w:tr w:rsidR="007E1EBF" w:rsidRPr="009109DF" w:rsidTr="00261CEC">
        <w:trPr>
          <w:trHeight w:val="20"/>
        </w:trPr>
        <w:tc>
          <w:tcPr>
            <w:tcW w:w="8790" w:type="dxa"/>
            <w:gridSpan w:val="2"/>
            <w:shd w:val="clear" w:color="auto" w:fill="auto"/>
            <w:vAlign w:val="center"/>
            <w:hideMark/>
          </w:tcPr>
          <w:p w:rsidR="007E1EBF" w:rsidRPr="00181EF3" w:rsidRDefault="007E1EBF" w:rsidP="00261CEC">
            <w:pPr>
              <w:spacing w:after="0" w:line="240" w:lineRule="auto"/>
              <w:ind w:left="-57" w:right="-57"/>
              <w:jc w:val="center"/>
              <w:rPr>
                <w:rFonts w:ascii="Times New Roman" w:hAnsi="Times New Roman" w:cs="Times New Roman"/>
                <w:b/>
                <w:color w:val="000000"/>
                <w:sz w:val="20"/>
                <w:szCs w:val="20"/>
              </w:rPr>
            </w:pPr>
            <w:r w:rsidRPr="009109DF">
              <w:rPr>
                <w:rFonts w:ascii="Times New Roman" w:hAnsi="Times New Roman" w:cs="Times New Roman"/>
                <w:color w:val="000000"/>
                <w:sz w:val="20"/>
                <w:szCs w:val="20"/>
              </w:rPr>
              <w:t> </w:t>
            </w:r>
            <w:r>
              <w:rPr>
                <w:rFonts w:ascii="Times New Roman" w:hAnsi="Times New Roman" w:cs="Times New Roman"/>
                <w:b/>
                <w:color w:val="000000"/>
              </w:rPr>
              <w:t>ИТОГО:</w:t>
            </w:r>
          </w:p>
        </w:tc>
        <w:tc>
          <w:tcPr>
            <w:tcW w:w="1276"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color w:val="000000"/>
              </w:rPr>
            </w:pPr>
            <w:r w:rsidRPr="00AE5FDC">
              <w:rPr>
                <w:rFonts w:ascii="Times New Roman" w:hAnsi="Times New Roman" w:cs="Times New Roman"/>
                <w:b/>
                <w:color w:val="000000"/>
              </w:rPr>
              <w:t>497 585,664</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1.5. Приложение 6 к Положению изложить в следующей редакции:</w:t>
      </w:r>
    </w:p>
    <w:p w:rsidR="007E1EBF" w:rsidRPr="00AE5FDC" w:rsidRDefault="007E1EBF" w:rsidP="007E1EBF">
      <w:pPr>
        <w:spacing w:after="0" w:line="240" w:lineRule="auto"/>
        <w:ind w:left="-57" w:right="-57"/>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AE5FDC">
        <w:rPr>
          <w:rFonts w:ascii="Times New Roman" w:hAnsi="Times New Roman" w:cs="Times New Roman"/>
          <w:sz w:val="24"/>
          <w:szCs w:val="24"/>
        </w:rPr>
        <w:t>«Приложение 6</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t xml:space="preserve">                                                         к Положению  о бюджете Урюпинского муниципального </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Поступление доходов в районный бюджет в плановом периоде 2021 и 2022 годов</w:t>
      </w:r>
    </w:p>
    <w:p w:rsidR="007E1EBF" w:rsidRPr="000226CB" w:rsidRDefault="007E1EBF" w:rsidP="007E1EBF">
      <w:pPr>
        <w:spacing w:after="0" w:line="240" w:lineRule="auto"/>
        <w:ind w:left="-57" w:right="-57"/>
        <w:jc w:val="center"/>
        <w:rPr>
          <w:rFonts w:ascii="Times New Roman" w:hAnsi="Times New Roman" w:cs="Times New Roman"/>
          <w:b/>
          <w:b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947"/>
        <w:gridCol w:w="1275"/>
        <w:gridCol w:w="1276"/>
      </w:tblGrid>
      <w:tr w:rsidR="007E1EBF" w:rsidRPr="009109DF" w:rsidTr="00261CEC">
        <w:trPr>
          <w:trHeight w:val="20"/>
        </w:trPr>
        <w:tc>
          <w:tcPr>
            <w:tcW w:w="2567"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Код бюджетной классификации</w:t>
            </w:r>
          </w:p>
        </w:tc>
        <w:tc>
          <w:tcPr>
            <w:tcW w:w="4947"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Наименование</w:t>
            </w:r>
          </w:p>
        </w:tc>
        <w:tc>
          <w:tcPr>
            <w:tcW w:w="1275"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2021 год</w:t>
            </w:r>
          </w:p>
        </w:tc>
        <w:tc>
          <w:tcPr>
            <w:tcW w:w="1276" w:type="dxa"/>
            <w:shd w:val="clear" w:color="auto" w:fill="auto"/>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2022 год</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000 1 00 00000 00 0000 000 </w:t>
            </w:r>
          </w:p>
        </w:tc>
        <w:tc>
          <w:tcPr>
            <w:tcW w:w="4947" w:type="dxa"/>
            <w:shd w:val="clear" w:color="auto" w:fill="auto"/>
            <w:vAlign w:val="center"/>
            <w:hideMark/>
          </w:tcPr>
          <w:p w:rsidR="007E1EBF" w:rsidRPr="009109DF" w:rsidRDefault="007E1EBF" w:rsidP="00261CEC">
            <w:pPr>
              <w:spacing w:after="0" w:line="240" w:lineRule="auto"/>
              <w:ind w:left="-57" w:right="-57"/>
              <w:rPr>
                <w:rFonts w:ascii="Times New Roman" w:hAnsi="Times New Roman" w:cs="Times New Roman"/>
                <w:b/>
                <w:bCs/>
                <w:color w:val="000000"/>
                <w:sz w:val="20"/>
                <w:szCs w:val="20"/>
              </w:rPr>
            </w:pP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000 1 01 00000 00 0000 000 </w:t>
            </w:r>
          </w:p>
        </w:tc>
        <w:tc>
          <w:tcPr>
            <w:tcW w:w="4947" w:type="dxa"/>
            <w:shd w:val="clear" w:color="auto" w:fill="auto"/>
            <w:vAlign w:val="center"/>
            <w:hideMark/>
          </w:tcPr>
          <w:p w:rsidR="007E1EBF" w:rsidRPr="009109DF" w:rsidRDefault="007E1EBF" w:rsidP="00261CEC">
            <w:pPr>
              <w:spacing w:after="0" w:line="240" w:lineRule="auto"/>
              <w:ind w:left="-57" w:right="-57"/>
              <w:rPr>
                <w:rFonts w:ascii="Times New Roman" w:hAnsi="Times New Roman" w:cs="Times New Roman"/>
                <w:b/>
                <w:bCs/>
                <w:color w:val="000000"/>
                <w:sz w:val="20"/>
                <w:szCs w:val="20"/>
              </w:rPr>
            </w:pP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000 1 01 02000 01 0000 110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на доходы физических лиц</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133 483,000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135 403,000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000 1 01 02010 01 0000 110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Налог на доходы физических лиц с доходов, источником которых является налоговый агент, за </w:t>
            </w:r>
            <w:r w:rsidRPr="009109DF">
              <w:rPr>
                <w:rFonts w:ascii="Times New Roman" w:hAnsi="Times New Roman" w:cs="Times New Roman"/>
                <w:color w:val="000000"/>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133 483,000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135 403,000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lastRenderedPageBreak/>
              <w:t xml:space="preserve">000 1 03 00000 00 0000 000 </w:t>
            </w:r>
          </w:p>
        </w:tc>
        <w:tc>
          <w:tcPr>
            <w:tcW w:w="4947"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9 534,000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10 388,000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000 1 03 02000 01 0000 110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9 534,000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10 388,000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000 1 03 02230 01 0000 110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4 395,000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4 781,000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000 1 03 02231 01 0000 110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4 395,000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4 781,000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000 1 03 02240 01 0000 110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000 1 03 02241 01 0000 110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000 1 03 02250 01 0000 110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5 725,000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6 190,000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000 1 03 02251 01 0000 110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5 725,000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6 190,000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000 1 03 02260 01 0000 110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-608,000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-607,000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000 1 03 02261 01 0000 110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-608,000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-607,000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000 1 05 00000 00 0000 000 </w:t>
            </w:r>
          </w:p>
        </w:tc>
        <w:tc>
          <w:tcPr>
            <w:tcW w:w="4947"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НАЛОГИ НА СОВОКУПНЫЙ ДОХОД</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8 723,000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7 863,000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000 1 05 01000 00 0000 110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упрощенной системы налогообложения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428,000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428,000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000 1 05 01011 01 0000 110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428,000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000 1 05 02000 02 0000 110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налог на вмененный доход для отдельных видов деятельности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950,000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000 1 05 02010 02 0000 110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налог на вмененный доход для отдельных видов деятельности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950,000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000 1 05 03000 01 0000 110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7 309,000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7 380,000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000 1 05 03010 01 0000 110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Единый сельскохозяйственный налог</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7 309,000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7 380,000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000 1 05 04000 02 0000 110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000 1 05 04020 02 0000 110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55,000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000 1 11 00000 00 0000 000 </w:t>
            </w:r>
          </w:p>
        </w:tc>
        <w:tc>
          <w:tcPr>
            <w:tcW w:w="4947"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 xml:space="preserve">ДОХОДЫ ОТ ИСПОЛЬЗОВАНИЯ ИМУЩЕСТВА, НАХОДЯЩЕГОСЯ В ГОСУДАРСТВЕННОЙ </w:t>
            </w:r>
          </w:p>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И МУНИЦИПАЛЬНОЙ СОБСТВЕННОСТИ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20 582,000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20 582,000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000 1 11 05000 00 0000 120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20 572,000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20 572,000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000 1 11 05010 00 0000 120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000 1 11 05013 05 0000 120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w:t>
            </w:r>
            <w:r w:rsidRPr="009109DF">
              <w:rPr>
                <w:rFonts w:ascii="Times New Roman" w:hAnsi="Times New Roman" w:cs="Times New Roman"/>
                <w:color w:val="000000"/>
              </w:rPr>
              <w:lastRenderedPageBreak/>
              <w:t>указанных земельных участков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17 000,000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000 1 11 05020 00 0000 120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000 1 11 05025 05 0000 120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000 1 11 05030 00 0000 120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000 1 11 05035 05 0000 120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000 1 11 07000 00 0000 120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Платежи от государственных и муниципальных унитарных предприятий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000 1 11 07010 00 0000 120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000 1 11 07015 05 0000 120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000 1 13 00000 00 0000 000 </w:t>
            </w:r>
          </w:p>
        </w:tc>
        <w:tc>
          <w:tcPr>
            <w:tcW w:w="4947"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4 321,700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4 321,700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000 1 13 01000 00 0000 130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оказания платных услуг (работ)</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4 321,700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4 321,700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000 1 13 01990 00 0000 130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4 321,700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4 321,700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000 1 13 01995 05 0000 130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4 321,700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4 321,700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000 1 14 00000 00 0000 000 </w:t>
            </w:r>
          </w:p>
        </w:tc>
        <w:tc>
          <w:tcPr>
            <w:tcW w:w="4947"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 xml:space="preserve">ДОХОДЫ ОТ ПРОДАЖИ МАТЕРИАЛЬНЫХ </w:t>
            </w:r>
          </w:p>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И НЕМАТЕРИАЛЬНЫХ АКТИВОВ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000 1 14 02000 00 0000 000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000 1 14 02050 05 0000 410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Pr="009109DF">
              <w:rPr>
                <w:rFonts w:ascii="Times New Roman" w:hAnsi="Times New Roman" w:cs="Times New Roman"/>
                <w:color w:val="000000"/>
              </w:rPr>
              <w:lastRenderedPageBreak/>
              <w:t>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000 1 14 02053 05 0000 410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000 2 00 00000 00 0000 000 </w:t>
            </w:r>
          </w:p>
        </w:tc>
        <w:tc>
          <w:tcPr>
            <w:tcW w:w="4947"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БЕЗВОЗМЕЗДНЫЕ ПОСТУПЛЕНИЯ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297 027,412</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296 933,733</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 xml:space="preserve">000 2 02 00000 00 0000 000 </w:t>
            </w:r>
          </w:p>
        </w:tc>
        <w:tc>
          <w:tcPr>
            <w:tcW w:w="4947"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297 027,412</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296 933,733</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000 2 02 20000 00 0000 150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63 950,972</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65 484,793</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12 581,000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12 581,000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000 2 02 20041 05 0000 150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000 2 02 25097 00 0000 150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000 2 02 25097 05 0000 150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000 2 02 25097 05 0000 150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000 2 02 25228 00 0000 150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000 2 02 25228 05 0000 150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000 2 02 25228 05 0000 150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8 291,615</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8 774,393</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000 2 02 25304 05 0000 150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8 291,615</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8 774,393</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41 684,700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40 684,700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субсидии бюджетам муниципальных районов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41 684,700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40 684,700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977,800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977,800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1 320,900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1 320,900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5 000,000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000 2 02 29999 05 0000 150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000 2 02 30000 00 0000 150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бюджетной системы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217 686,800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216 059,300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14 623,700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14 623,700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14 623,700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14 623,700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000 2 02 30022 05 0000 150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w:t>
            </w:r>
            <w:r w:rsidRPr="009109DF">
              <w:rPr>
                <w:rFonts w:ascii="Times New Roman" w:hAnsi="Times New Roman" w:cs="Times New Roman"/>
                <w:color w:val="000000"/>
              </w:rPr>
              <w:lastRenderedPageBreak/>
              <w:t>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14 623,700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14 623,700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000 2 02 30024 00 0000 150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186 323,300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184 272,300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186 323,300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184 272,300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308,200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308,200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1 309,000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1 309,000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152 044,800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152 044,800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5 761,000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3 709,800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4 918,100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4 918,100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7 309,700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7 309,700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w:t>
            </w:r>
            <w:r w:rsidRPr="009109DF">
              <w:rPr>
                <w:rFonts w:ascii="Times New Roman" w:hAnsi="Times New Roman" w:cs="Times New Roman"/>
                <w:color w:val="000000"/>
              </w:rPr>
              <w:lastRenderedPageBreak/>
              <w:t>животными в части отлова, содержания, возврата и умерщвления животных без владельцев на территории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88,900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13 598,400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13 598,400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000 2 02 30024 05 0000 150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13 221,600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13 599,700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13 221,600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13 599,700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9 277,600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9 648,700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000 2 02 30027 05 0000 150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3 944,000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3 951,000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000 2 02 30029 05 0000 150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1 093,800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1 139,200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000 2 02 35930 05 0000 150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бюджетам муниципальных районов на </w:t>
            </w:r>
            <w:r w:rsidRPr="009109DF">
              <w:rPr>
                <w:rFonts w:ascii="Times New Roman" w:hAnsi="Times New Roman" w:cs="Times New Roman"/>
                <w:color w:val="000000"/>
              </w:rPr>
              <w:lastRenderedPageBreak/>
              <w:t>государственную регистрацию актов гражданского состояния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1 093,800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1 139,200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lastRenderedPageBreak/>
              <w:t xml:space="preserve">000 2 02 35930 05 0000 150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1 093,800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1 139,200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000 2 02 40000 00 0000 150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000 2 02 45303 00 0000 150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7E1EBF" w:rsidRPr="009109DF" w:rsidTr="00261CEC">
        <w:trPr>
          <w:trHeight w:val="20"/>
        </w:trPr>
        <w:tc>
          <w:tcPr>
            <w:tcW w:w="2567"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xml:space="preserve">000 2 02 45303 05 0000 150 </w:t>
            </w:r>
          </w:p>
        </w:tc>
        <w:tc>
          <w:tcPr>
            <w:tcW w:w="4947"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7E1EBF" w:rsidRPr="009109DF" w:rsidTr="00261CEC">
        <w:trPr>
          <w:trHeight w:val="20"/>
        </w:trPr>
        <w:tc>
          <w:tcPr>
            <w:tcW w:w="7514" w:type="dxa"/>
            <w:gridSpan w:val="2"/>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color w:val="000000"/>
                <w:sz w:val="20"/>
                <w:szCs w:val="20"/>
              </w:rPr>
            </w:pPr>
            <w:r w:rsidRPr="009109DF">
              <w:rPr>
                <w:rFonts w:ascii="Times New Roman" w:hAnsi="Times New Roman" w:cs="Times New Roman"/>
                <w:color w:val="000000"/>
                <w:sz w:val="20"/>
                <w:szCs w:val="20"/>
              </w:rPr>
              <w:t> </w:t>
            </w:r>
            <w:r>
              <w:rPr>
                <w:rFonts w:ascii="Times New Roman" w:hAnsi="Times New Roman" w:cs="Times New Roman"/>
                <w:color w:val="000000"/>
              </w:rPr>
              <w:t>ИТОГО:</w:t>
            </w:r>
          </w:p>
        </w:tc>
        <w:tc>
          <w:tcPr>
            <w:tcW w:w="127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473 771,112</w:t>
            </w:r>
          </w:p>
        </w:tc>
        <w:tc>
          <w:tcPr>
            <w:tcW w:w="127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475 591,433</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1.6. Приложение 9 к Положению изложить в следующей редакции:</w:t>
      </w:r>
    </w:p>
    <w:p w:rsidR="007E1EBF" w:rsidRPr="00AE5FDC" w:rsidRDefault="007E1EBF" w:rsidP="007E1EBF">
      <w:pPr>
        <w:spacing w:after="0" w:line="240" w:lineRule="auto"/>
        <w:ind w:left="-57" w:right="-57"/>
        <w:rPr>
          <w:rFonts w:ascii="Times New Roman" w:hAnsi="Times New Roman" w:cs="Times New Roman"/>
          <w:sz w:val="24"/>
          <w:szCs w:val="24"/>
        </w:rPr>
      </w:pPr>
      <w:r w:rsidRPr="00AE5FDC">
        <w:rPr>
          <w:rFonts w:ascii="Times New Roman" w:hAnsi="Times New Roman" w:cs="Times New Roman"/>
          <w:sz w:val="24"/>
          <w:szCs w:val="24"/>
        </w:rPr>
        <w:t xml:space="preserve">                                                                                               «Приложение 9</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t xml:space="preserve">                                                           к Положению  о бюджете Урюпинского муниципального </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 xml:space="preserve">Распределение бюджетных ассигнований  по разделам и подразделам </w:t>
      </w: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классификации расходов районного бюджета на 2020 год</w:t>
      </w: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49"/>
        <w:gridCol w:w="7673"/>
        <w:gridCol w:w="1440"/>
      </w:tblGrid>
      <w:tr w:rsidR="007E1EBF" w:rsidRPr="009109DF" w:rsidTr="00261CEC">
        <w:trPr>
          <w:trHeight w:val="20"/>
        </w:trPr>
        <w:tc>
          <w:tcPr>
            <w:tcW w:w="426" w:type="dxa"/>
            <w:vAlign w:val="center"/>
            <w:hideMark/>
          </w:tcPr>
          <w:p w:rsidR="007E1EBF" w:rsidRPr="005205E5" w:rsidRDefault="007E1EBF" w:rsidP="00261CEC">
            <w:pPr>
              <w:spacing w:after="0" w:line="240" w:lineRule="auto"/>
              <w:ind w:left="-57" w:right="-57"/>
              <w:jc w:val="center"/>
              <w:rPr>
                <w:rFonts w:ascii="Times New Roman" w:hAnsi="Times New Roman" w:cs="Times New Roman"/>
                <w:b/>
                <w:bCs/>
                <w:sz w:val="20"/>
                <w:szCs w:val="20"/>
              </w:rPr>
            </w:pPr>
            <w:r w:rsidRPr="005205E5">
              <w:rPr>
                <w:rFonts w:ascii="Times New Roman" w:hAnsi="Times New Roman" w:cs="Times New Roman"/>
                <w:b/>
                <w:bCs/>
                <w:sz w:val="20"/>
                <w:szCs w:val="20"/>
              </w:rPr>
              <w:t>Ра</w:t>
            </w:r>
          </w:p>
          <w:p w:rsidR="007E1EBF" w:rsidRPr="005205E5" w:rsidRDefault="007E1EBF" w:rsidP="00261CEC">
            <w:pPr>
              <w:spacing w:after="0" w:line="240" w:lineRule="auto"/>
              <w:ind w:left="-57" w:right="-57"/>
              <w:jc w:val="center"/>
              <w:rPr>
                <w:rFonts w:ascii="Times New Roman" w:hAnsi="Times New Roman" w:cs="Times New Roman"/>
                <w:b/>
                <w:bCs/>
                <w:sz w:val="20"/>
                <w:szCs w:val="20"/>
              </w:rPr>
            </w:pPr>
            <w:r w:rsidRPr="005205E5">
              <w:rPr>
                <w:rFonts w:ascii="Times New Roman" w:hAnsi="Times New Roman" w:cs="Times New Roman"/>
                <w:b/>
                <w:bCs/>
                <w:sz w:val="20"/>
                <w:szCs w:val="20"/>
              </w:rPr>
              <w:t>зд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sz w:val="20"/>
                <w:szCs w:val="20"/>
              </w:rPr>
              <w:t>ел</w:t>
            </w:r>
          </w:p>
        </w:tc>
        <w:tc>
          <w:tcPr>
            <w:tcW w:w="549" w:type="dxa"/>
            <w:vAlign w:val="center"/>
            <w:hideMark/>
          </w:tcPr>
          <w:p w:rsidR="007E1EBF" w:rsidRPr="005205E5" w:rsidRDefault="007E1EBF" w:rsidP="00261CEC">
            <w:pPr>
              <w:spacing w:after="0" w:line="240" w:lineRule="auto"/>
              <w:ind w:left="-57" w:right="-57"/>
              <w:jc w:val="center"/>
              <w:rPr>
                <w:rFonts w:ascii="Times New Roman" w:hAnsi="Times New Roman" w:cs="Times New Roman"/>
                <w:b/>
                <w:bCs/>
                <w:sz w:val="20"/>
                <w:szCs w:val="20"/>
              </w:rPr>
            </w:pPr>
            <w:r w:rsidRPr="005205E5">
              <w:rPr>
                <w:rFonts w:ascii="Times New Roman" w:hAnsi="Times New Roman" w:cs="Times New Roman"/>
                <w:b/>
                <w:bCs/>
                <w:sz w:val="20"/>
                <w:szCs w:val="20"/>
              </w:rPr>
              <w:t>Под</w:t>
            </w:r>
          </w:p>
          <w:p w:rsidR="007E1EBF" w:rsidRPr="005205E5" w:rsidRDefault="007E1EBF" w:rsidP="00261CEC">
            <w:pPr>
              <w:spacing w:after="0" w:line="240" w:lineRule="auto"/>
              <w:ind w:left="-57" w:right="-57"/>
              <w:jc w:val="center"/>
              <w:rPr>
                <w:rFonts w:ascii="Times New Roman" w:hAnsi="Times New Roman" w:cs="Times New Roman"/>
                <w:b/>
                <w:bCs/>
                <w:sz w:val="20"/>
                <w:szCs w:val="20"/>
              </w:rPr>
            </w:pPr>
            <w:r w:rsidRPr="005205E5">
              <w:rPr>
                <w:rFonts w:ascii="Times New Roman" w:hAnsi="Times New Roman" w:cs="Times New Roman"/>
                <w:b/>
                <w:bCs/>
                <w:sz w:val="20"/>
                <w:szCs w:val="20"/>
              </w:rPr>
              <w:t>раз</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sz w:val="20"/>
                <w:szCs w:val="20"/>
              </w:rPr>
              <w:t>дел</w:t>
            </w:r>
          </w:p>
        </w:tc>
        <w:tc>
          <w:tcPr>
            <w:tcW w:w="7673" w:type="dxa"/>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Наименование</w:t>
            </w:r>
          </w:p>
        </w:tc>
        <w:tc>
          <w:tcPr>
            <w:tcW w:w="1440" w:type="dxa"/>
            <w:vAlign w:val="center"/>
            <w:hideMark/>
          </w:tcPr>
          <w:p w:rsidR="007E1EBF" w:rsidRPr="005205E5" w:rsidRDefault="007E1EBF" w:rsidP="00261CEC">
            <w:pPr>
              <w:spacing w:after="0" w:line="240" w:lineRule="auto"/>
              <w:ind w:left="-57" w:right="-57"/>
              <w:jc w:val="center"/>
              <w:rPr>
                <w:rFonts w:ascii="Times New Roman" w:hAnsi="Times New Roman" w:cs="Times New Roman"/>
                <w:b/>
                <w:bCs/>
                <w:sz w:val="20"/>
                <w:szCs w:val="20"/>
              </w:rPr>
            </w:pPr>
            <w:r w:rsidRPr="005205E5">
              <w:rPr>
                <w:rFonts w:ascii="Times New Roman" w:hAnsi="Times New Roman" w:cs="Times New Roman"/>
                <w:b/>
                <w:bCs/>
                <w:sz w:val="20"/>
                <w:szCs w:val="20"/>
              </w:rPr>
              <w:t>2020 год,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Cs/>
                <w:sz w:val="20"/>
                <w:szCs w:val="20"/>
              </w:rPr>
              <w:t>(тыс. руб.)</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ОБЩЕГОСУДАРСТВЕННЫЕ ВОПРОСЫ</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58 722,556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2 028,710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27 641,460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5 442,240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21 927,725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 xml:space="preserve">НАЦИОНАЛЬНАЯ БЕЗОПАСНОСТЬ </w:t>
            </w:r>
          </w:p>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И ПРАВООХРАНИТЕЛЬНАЯ ДЕЯТЕЛЬНОСТЬ</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4 933,474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4 742,402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НАЦИОНАЛЬНАЯ ЭКОНОМИКА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22 878,031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22 189,131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Связь и информатика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ЖИЛИЩНО-КОММУНАЛЬНОЕ ХОЗЯЙСТВО</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32 643,991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05</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10 169,699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Благоустройство</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22 468,292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07</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ОБРАЗОВАНИЕ</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299 419,762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33 198,150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239 540,893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16 382,029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321,940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9 976,750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КУЛЬТУРА, КИНЕМАТОГРАФИЯ</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18 839,099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18 839,099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СОЦИАЛЬНАЯ ПОЛИТИКА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31 670,600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16 601,785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11 884,400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ФИЗИЧЕСКАЯ КУЛЬТУРА И СПОРТ</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607,000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12</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СРЕДСТВА МАССОВОЙ ИНФОРМАЦИИ</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средств массовой информации</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7673"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48 064,000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54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7673"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48 064,000</w:t>
            </w:r>
          </w:p>
        </w:tc>
      </w:tr>
      <w:tr w:rsidR="007E1EBF" w:rsidRPr="009109DF" w:rsidTr="00261CEC">
        <w:trPr>
          <w:trHeight w:val="20"/>
        </w:trPr>
        <w:tc>
          <w:tcPr>
            <w:tcW w:w="8648" w:type="dxa"/>
            <w:gridSpan w:val="3"/>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1440"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517 847,514</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w:t>
      </w:r>
      <w:r>
        <w:rPr>
          <w:rFonts w:ascii="Times New Roman" w:eastAsia="MS Mincho" w:hAnsi="Times New Roman" w:cs="Times New Roman"/>
          <w:bCs/>
          <w:sz w:val="28"/>
          <w:szCs w:val="28"/>
          <w:lang w:eastAsia="ja-JP"/>
        </w:rPr>
        <w:t xml:space="preserve">        </w:t>
      </w:r>
      <w:r w:rsidRPr="009109DF">
        <w:rPr>
          <w:rFonts w:ascii="Times New Roman" w:eastAsia="MS Mincho" w:hAnsi="Times New Roman" w:cs="Times New Roman"/>
          <w:bCs/>
          <w:sz w:val="28"/>
          <w:szCs w:val="28"/>
          <w:lang w:eastAsia="ja-JP"/>
        </w:rPr>
        <w:t>1.7. Приложение 11 к Положению изложить в следующей редакции:</w:t>
      </w:r>
    </w:p>
    <w:p w:rsidR="007E1EBF" w:rsidRPr="003619B8" w:rsidRDefault="007E1EBF" w:rsidP="007E1EBF">
      <w:pPr>
        <w:spacing w:after="0" w:line="240" w:lineRule="auto"/>
        <w:ind w:left="-57" w:right="-57"/>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3619B8">
        <w:rPr>
          <w:rFonts w:ascii="Times New Roman" w:hAnsi="Times New Roman" w:cs="Times New Roman"/>
          <w:sz w:val="24"/>
          <w:szCs w:val="24"/>
        </w:rPr>
        <w:t>«Приложение 11</w:t>
      </w:r>
    </w:p>
    <w:p w:rsidR="007E1EBF" w:rsidRPr="009109DF" w:rsidRDefault="007E1EBF" w:rsidP="007E1EBF">
      <w:pPr>
        <w:pStyle w:val="ConsNormal"/>
        <w:ind w:left="-57" w:right="-57" w:firstLine="0"/>
        <w:jc w:val="both"/>
        <w:rPr>
          <w:rFonts w:ascii="Times New Roman" w:hAnsi="Times New Roman" w:cs="Times New Roman"/>
          <w:sz w:val="24"/>
          <w:szCs w:val="24"/>
        </w:rPr>
      </w:pPr>
      <w:r w:rsidRPr="003619B8">
        <w:rPr>
          <w:rFonts w:ascii="Times New Roman" w:hAnsi="Times New Roman" w:cs="Times New Roman"/>
          <w:sz w:val="24"/>
          <w:szCs w:val="24"/>
        </w:rPr>
        <w:t xml:space="preserve">                                                           к Положению  о бюджете Урюпинского</w:t>
      </w:r>
      <w:r w:rsidRPr="009109DF">
        <w:rPr>
          <w:rFonts w:ascii="Times New Roman" w:hAnsi="Times New Roman" w:cs="Times New Roman"/>
          <w:sz w:val="24"/>
          <w:szCs w:val="24"/>
        </w:rPr>
        <w:t xml:space="preserve"> муниципального </w:t>
      </w:r>
    </w:p>
    <w:p w:rsidR="007E1EBF" w:rsidRPr="009109DF" w:rsidRDefault="007E1EBF" w:rsidP="007E1EB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2020 год</w:t>
      </w:r>
    </w:p>
    <w:p w:rsidR="007E1EBF" w:rsidRPr="009109DF" w:rsidRDefault="007E1EBF" w:rsidP="007E1EBF">
      <w:pPr>
        <w:spacing w:after="0" w:line="240" w:lineRule="auto"/>
        <w:ind w:left="-57" w:right="-57"/>
        <w:jc w:val="center"/>
        <w:rPr>
          <w:rFonts w:ascii="Times New Roman" w:hAnsi="Times New Roman" w:cs="Times New Roman"/>
          <w:b/>
          <w:bCs/>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418"/>
        <w:gridCol w:w="723"/>
        <w:gridCol w:w="5622"/>
        <w:gridCol w:w="1418"/>
      </w:tblGrid>
      <w:tr w:rsidR="007E1EBF" w:rsidRPr="009109DF" w:rsidTr="00261CEC">
        <w:trPr>
          <w:trHeight w:val="509"/>
        </w:trPr>
        <w:tc>
          <w:tcPr>
            <w:tcW w:w="426"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зд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ел</w:t>
            </w:r>
          </w:p>
        </w:tc>
        <w:tc>
          <w:tcPr>
            <w:tcW w:w="459"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Под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раз</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дел</w:t>
            </w:r>
          </w:p>
        </w:tc>
        <w:tc>
          <w:tcPr>
            <w:tcW w:w="1418"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Код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целевой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статьи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расходов</w:t>
            </w:r>
          </w:p>
        </w:tc>
        <w:tc>
          <w:tcPr>
            <w:tcW w:w="723"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Код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вида</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расх</w:t>
            </w:r>
          </w:p>
          <w:p w:rsidR="007E1EBF" w:rsidRPr="005205E5" w:rsidRDefault="007E1EBF" w:rsidP="00261CEC">
            <w:pPr>
              <w:spacing w:after="0" w:line="240" w:lineRule="auto"/>
              <w:ind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одов</w:t>
            </w:r>
          </w:p>
        </w:tc>
        <w:tc>
          <w:tcPr>
            <w:tcW w:w="5622"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Наименование</w:t>
            </w:r>
          </w:p>
        </w:tc>
        <w:tc>
          <w:tcPr>
            <w:tcW w:w="1418"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2020 год</w:t>
            </w:r>
          </w:p>
          <w:p w:rsidR="007E1EBF" w:rsidRPr="005205E5" w:rsidRDefault="007E1EBF" w:rsidP="00261CEC">
            <w:pPr>
              <w:spacing w:after="0" w:line="240" w:lineRule="auto"/>
              <w:ind w:left="-57" w:right="-57"/>
              <w:jc w:val="center"/>
              <w:rPr>
                <w:rFonts w:ascii="Times New Roman" w:hAnsi="Times New Roman" w:cs="Times New Roman"/>
                <w:bCs/>
                <w:color w:val="000000"/>
                <w:sz w:val="20"/>
                <w:szCs w:val="20"/>
              </w:rPr>
            </w:pPr>
            <w:r w:rsidRPr="005205E5">
              <w:rPr>
                <w:rFonts w:ascii="Times New Roman" w:hAnsi="Times New Roman" w:cs="Times New Roman"/>
                <w:bCs/>
                <w:color w:val="000000"/>
                <w:sz w:val="20"/>
                <w:szCs w:val="20"/>
              </w:rPr>
              <w:t>(тыс. руб.)</w:t>
            </w:r>
          </w:p>
        </w:tc>
      </w:tr>
      <w:tr w:rsidR="007E1EBF" w:rsidRPr="009109DF" w:rsidTr="00261CEC">
        <w:trPr>
          <w:trHeight w:val="509"/>
        </w:trPr>
        <w:tc>
          <w:tcPr>
            <w:tcW w:w="426"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459"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418"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723"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5622"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418" w:type="dxa"/>
            <w:vMerge/>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ОБЩЕГОСУДАРСТВЕННЫЕ ВОПРОСЫ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58 722,556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2 028,710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1 927,500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9109DF">
              <w:rPr>
                <w:rFonts w:ascii="Times New Roman" w:hAnsi="Times New Roman" w:cs="Times New Roman"/>
                <w:color w:val="000000"/>
              </w:rPr>
              <w:lastRenderedPageBreak/>
              <w:t>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993,100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918,900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101,210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99.0.00.S0070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Софинансирование субсидии на поощрение победителей конкурса на лучшую орагнизацию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101,010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27 641,460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24 906,190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23 039,782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1 866,408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1 776,270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282,500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организацию и осуществление </w:t>
            </w:r>
            <w:r w:rsidRPr="009109DF">
              <w:rPr>
                <w:rFonts w:ascii="Times New Roman" w:hAnsi="Times New Roman" w:cs="Times New Roman"/>
                <w:color w:val="000000"/>
              </w:rPr>
              <w:lastRenderedPageBreak/>
              <w:t>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1 229,200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89,070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5 442,240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5 436,940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4 103,618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501,822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831,500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99.0.00.89990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21 927,725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21 867,725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6 652,418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10 684,448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57,810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99.0.00.54690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99.0.00.5930F</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605,600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w:t>
            </w:r>
            <w:r w:rsidRPr="009109DF">
              <w:rPr>
                <w:rFonts w:ascii="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1 767,618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497,682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99.0.00.80670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7,760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99.0.00.80670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188,240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127,900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99.0.00.90020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457,750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4 933,474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4 742,402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«Обеспечение безопасности жизнедеятельности населения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3 066,041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24.0.00.78880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3 066,041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1 676,361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1 556,500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119,661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учреждений в сфере </w:t>
            </w:r>
            <w:r w:rsidRPr="009109DF">
              <w:rPr>
                <w:rFonts w:ascii="Times New Roman" w:hAnsi="Times New Roman" w:cs="Times New Roman"/>
                <w:color w:val="000000"/>
              </w:rPr>
              <w:lastRenderedPageBreak/>
              <w:t>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 УКАЗАНО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99.0.00.17600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НАЦИОНАЛЬНАЯ ЭКОНОМИКА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22 878,031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22 189,131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8 080,808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01.0.00.S1930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8 080,808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9 486,890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34.0.00.77210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8 440,617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34.0.00.S1740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46,273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40,433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99.0.00.93150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40,433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Связь и информатика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Иные межбюджетные трансферты на софинансирование </w:t>
            </w:r>
            <w:r w:rsidRPr="009109DF">
              <w:rPr>
                <w:rFonts w:ascii="Times New Roman" w:hAnsi="Times New Roman" w:cs="Times New Roman"/>
                <w:color w:val="000000"/>
              </w:rPr>
              <w:lastRenderedPageBreak/>
              <w:t>расходов на развитие общественной, социальной и инженерной инфраструктуры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99.0.00.93380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99.0.00.93400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ЖИЛИЩНО-КОММУНАЛЬНОЕ ХОЗЯЙСТВО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32 643,991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10 169,699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01.0.00.S1660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7 185,720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99.0.00.78210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7 185,720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99.0.00.79990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396,979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99.0.00.79990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396,979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Благоустройство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22 468,292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19 183,388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33.0.00.L5765</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19 183,388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1 680,000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реализацию мероприятий в рамках инициативного бюджетирования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1 680,000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480,426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480,426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99.0.00.72210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1 124,478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99.0.00.72210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1 124,478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ОБРАЗОВАНИЕ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299 419,762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33 198,150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588,240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588,240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381,230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381,230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10.0.00.S0980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11 279,696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дошкольных образовательных организаций (Расходы на выплаты </w:t>
            </w:r>
            <w:r w:rsidRPr="009109DF">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w:t>
            </w:r>
            <w:r>
              <w:rPr>
                <w:rFonts w:ascii="Times New Roman" w:hAnsi="Times New Roman" w:cs="Times New Roman"/>
                <w:color w:val="000000"/>
              </w:rPr>
              <w:t> 320,600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w:t>
            </w:r>
            <w:r>
              <w:rPr>
                <w:rFonts w:ascii="Times New Roman" w:hAnsi="Times New Roman" w:cs="Times New Roman"/>
                <w:color w:val="000000"/>
              </w:rPr>
              <w:t> 663,749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0,147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5 280,500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5 280,500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1 717,600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1 717,600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10 196,100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w:t>
            </w:r>
            <w:r w:rsidRPr="009109DF">
              <w:rPr>
                <w:rFonts w:ascii="Times New Roman" w:hAnsi="Times New Roman" w:cs="Times New Roman"/>
                <w:color w:val="000000"/>
              </w:rPr>
              <w:lastRenderedPageBreak/>
              <w:t>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2 687,309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7 508,791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3 362,300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905,200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2 457,100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239 540,893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3 398,550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1 223,700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02.0.00.66110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2 174,850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9 197,618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1 292,013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06.0.00.66110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3 283,368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1 399,827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3 222,410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319,333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08.0.00.66110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218,765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8 774,669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10.0.00.S0980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10.0.00.S0980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w:t>
            </w:r>
            <w:r w:rsidRPr="009109DF">
              <w:rPr>
                <w:rFonts w:ascii="Times New Roman" w:hAnsi="Times New Roman" w:cs="Times New Roman"/>
                <w:color w:val="000000"/>
              </w:rPr>
              <w:lastRenderedPageBreak/>
              <w:t>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1 166,245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657,901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394,732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5 129,880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1 800,520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3 329,360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54 464,787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4 654,827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15 740,179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23,407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28 139,741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5 218,173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99.0.00.70870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599,360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117 457,500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35 556,723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81 900,777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32 399,400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w:t>
            </w:r>
            <w:r w:rsidRPr="009109DF">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9 802,074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22 597,326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4 107,600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1 048,400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3 059,200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4 291,556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1 372,390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2 919,166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16 382,029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1,875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1,875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1 086,444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Повышение финансовой грамотности (Предоставление </w:t>
            </w:r>
            <w:r w:rsidRPr="009109DF">
              <w:rPr>
                <w:rFonts w:ascii="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663,666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15 293,710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r>
              <w:rPr>
                <w:rFonts w:ascii="Times New Roman" w:hAnsi="Times New Roman" w:cs="Times New Roman"/>
                <w:color w:val="000000"/>
              </w:rPr>
              <w:t> 402,400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1 956,787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321,940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149,940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47.0.00.S0390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w:t>
            </w:r>
            <w:r w:rsidRPr="009109DF">
              <w:rPr>
                <w:rFonts w:ascii="Times New Roman" w:hAnsi="Times New Roman" w:cs="Times New Roman"/>
                <w:color w:val="000000"/>
              </w:rPr>
              <w:lastRenderedPageBreak/>
              <w:t>(муниципальных)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46,856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47.0.00.S0390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103,084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99.0.00.94310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молодежной политики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9 976,750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9 976,750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8 875,000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1 101,400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КУЛЬТУРА, КИНЕМАТОГРАФИЯ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18 839,099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18 839,099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198,125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196,250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16.0.00.66110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1,875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w:t>
            </w:r>
            <w:r w:rsidRPr="009109DF">
              <w:rPr>
                <w:rFonts w:ascii="Times New Roman" w:hAnsi="Times New Roman" w:cs="Times New Roman"/>
                <w:color w:val="000000"/>
              </w:rPr>
              <w:lastRenderedPageBreak/>
              <w:t>некоммерческих организаций, осуществляющих деятельность на территории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49.0.00.66110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18 383,974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1 523,830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23,151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w:t>
            </w:r>
            <w:r>
              <w:rPr>
                <w:rFonts w:ascii="Times New Roman" w:hAnsi="Times New Roman" w:cs="Times New Roman"/>
                <w:color w:val="000000"/>
              </w:rPr>
              <w:t> 402,218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535,041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99.0.00.66610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2 292,936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99.0.00.66620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26,196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99.0.00.L5190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Субсидия на поддержку отрасли культуры (Государственная поддержка лучших сельских </w:t>
            </w:r>
            <w:r w:rsidRPr="009109DF">
              <w:rPr>
                <w:rFonts w:ascii="Times New Roman" w:hAnsi="Times New Roman" w:cs="Times New Roman"/>
                <w:color w:val="000000"/>
              </w:rPr>
              <w:lastRenderedPageBreak/>
              <w:t>учреждений культуры)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99.0.00.L5190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СОЦИАЛЬНАЯ ПОЛИТИКА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31 670,600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99.0.00.14910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16 601,785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99.0.00.15140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99.0.00.15650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4 248,500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4 206,435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w:t>
            </w:r>
            <w:r w:rsidRPr="009109DF">
              <w:rPr>
                <w:rFonts w:ascii="Times New Roman" w:hAnsi="Times New Roman" w:cs="Times New Roman"/>
                <w:color w:val="000000"/>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12 168,885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w:t>
            </w:r>
            <w:r w:rsidRPr="009109DF">
              <w:rPr>
                <w:rFonts w:ascii="Times New Roman" w:hAnsi="Times New Roman" w:cs="Times New Roman"/>
                <w:color w:val="000000"/>
              </w:rPr>
              <w:lastRenderedPageBreak/>
              <w:t>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120,485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12 048,400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11 884,400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11 734,400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8 146,600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3 424,800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148,500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w:t>
            </w:r>
            <w:r w:rsidRPr="009109DF">
              <w:rPr>
                <w:rFonts w:ascii="Times New Roman" w:hAnsi="Times New Roman" w:cs="Times New Roman"/>
                <w:color w:val="000000"/>
              </w:rPr>
              <w:lastRenderedPageBreak/>
              <w:t>коммунальных услуг"</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1 046,115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928,219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117,896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ФИЗИЧЕСКАЯ КУЛЬТУРА И СПОРТ</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607,000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393,000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12</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СРЕДСТВА МАССОВОЙ ИНФОРМАЦИИ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средств массовой информации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99.0.00.94500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62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48 064,000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48 064,000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47 864,000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99.0.00.75210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37 950,000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99.0.00.79670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9 914,000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99.0.00.70220</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1418"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723"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p>
        </w:tc>
        <w:tc>
          <w:tcPr>
            <w:tcW w:w="562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b/>
                <w:bCs/>
                <w:color w:val="000000"/>
              </w:rPr>
            </w:pPr>
            <w:r w:rsidRPr="009109DF">
              <w:rPr>
                <w:rFonts w:ascii="Times New Roman" w:hAnsi="Times New Roman" w:cs="Times New Roman"/>
                <w:b/>
                <w:bCs/>
                <w:color w:val="000000"/>
              </w:rPr>
              <w:t>Всего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517 847,514</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w:t>
      </w:r>
      <w:r>
        <w:rPr>
          <w:rFonts w:ascii="Times New Roman" w:eastAsia="MS Mincho" w:hAnsi="Times New Roman" w:cs="Times New Roman"/>
          <w:bCs/>
          <w:sz w:val="28"/>
          <w:szCs w:val="28"/>
          <w:lang w:eastAsia="ja-JP"/>
        </w:rPr>
        <w:t xml:space="preserve">        </w:t>
      </w:r>
      <w:r w:rsidRPr="009109DF">
        <w:rPr>
          <w:rFonts w:ascii="Times New Roman" w:eastAsia="MS Mincho" w:hAnsi="Times New Roman" w:cs="Times New Roman"/>
          <w:bCs/>
          <w:sz w:val="28"/>
          <w:szCs w:val="28"/>
          <w:lang w:eastAsia="ja-JP"/>
        </w:rPr>
        <w:t>1.8. Приложение 12 к Положению изложить в следующей редакции:</w:t>
      </w:r>
    </w:p>
    <w:p w:rsidR="007E1EBF" w:rsidRPr="00AE5FDC" w:rsidRDefault="007E1EBF" w:rsidP="007E1EBF">
      <w:pPr>
        <w:spacing w:after="0" w:line="240" w:lineRule="auto"/>
        <w:ind w:left="-57" w:right="-57"/>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9109DF">
        <w:rPr>
          <w:rFonts w:ascii="Times New Roman" w:hAnsi="Times New Roman" w:cs="Times New Roman"/>
        </w:rPr>
        <w:t>«</w:t>
      </w:r>
      <w:r w:rsidRPr="00AE5FDC">
        <w:rPr>
          <w:rFonts w:ascii="Times New Roman" w:hAnsi="Times New Roman" w:cs="Times New Roman"/>
          <w:sz w:val="24"/>
          <w:szCs w:val="24"/>
        </w:rPr>
        <w:t>Приложение 12</w:t>
      </w:r>
    </w:p>
    <w:p w:rsidR="007E1EBF" w:rsidRPr="00AE5FDC" w:rsidRDefault="007E1EBF" w:rsidP="007E1EBF">
      <w:pPr>
        <w:pStyle w:val="ConsNormal"/>
        <w:ind w:left="-57" w:right="-57" w:firstLine="0"/>
        <w:jc w:val="both"/>
        <w:rPr>
          <w:rFonts w:ascii="Times New Roman" w:hAnsi="Times New Roman" w:cs="Times New Roman"/>
          <w:sz w:val="24"/>
          <w:szCs w:val="24"/>
        </w:rPr>
      </w:pPr>
      <w:r w:rsidRPr="00AE5FDC">
        <w:rPr>
          <w:rFonts w:ascii="Times New Roman" w:hAnsi="Times New Roman" w:cs="Times New Roman"/>
          <w:sz w:val="24"/>
          <w:szCs w:val="24"/>
        </w:rPr>
        <w:t xml:space="preserve">                                                         к Положению  о бюджете Урюпинского муниципального </w:t>
      </w:r>
    </w:p>
    <w:p w:rsidR="007E1EBF" w:rsidRPr="009109DF" w:rsidRDefault="007E1EBF" w:rsidP="007E1EB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pStyle w:val="ConsNormal"/>
        <w:ind w:left="-57" w:right="-57" w:firstLine="0"/>
        <w:jc w:val="center"/>
        <w:rPr>
          <w:rFonts w:ascii="Times New Roman" w:hAnsi="Times New Roman" w:cs="Times New Roman"/>
          <w:sz w:val="16"/>
          <w:szCs w:val="16"/>
        </w:rPr>
      </w:pP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 xml:space="preserve">Распределение бюджетных ассигнований по разделам и подразделам, </w:t>
      </w: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 xml:space="preserve">целевым статьям и видам расходов классификации расходов </w:t>
      </w:r>
    </w:p>
    <w:p w:rsidR="007E1EBF" w:rsidRPr="00AE5FDC" w:rsidRDefault="007E1EBF" w:rsidP="007E1EBF">
      <w:pPr>
        <w:spacing w:after="0" w:line="240" w:lineRule="auto"/>
        <w:ind w:left="-57" w:right="-57"/>
        <w:jc w:val="center"/>
        <w:rPr>
          <w:rFonts w:ascii="Times New Roman" w:hAnsi="Times New Roman" w:cs="Times New Roman"/>
          <w:b/>
          <w:bCs/>
          <w:sz w:val="24"/>
          <w:szCs w:val="24"/>
        </w:rPr>
      </w:pPr>
      <w:r w:rsidRPr="00AE5FDC">
        <w:rPr>
          <w:rFonts w:ascii="Times New Roman" w:hAnsi="Times New Roman" w:cs="Times New Roman"/>
          <w:b/>
          <w:bCs/>
          <w:sz w:val="24"/>
          <w:szCs w:val="24"/>
        </w:rPr>
        <w:t>районного бюджета на плановый период 2021 и 2022 годов</w:t>
      </w: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59"/>
        <w:gridCol w:w="1392"/>
        <w:gridCol w:w="701"/>
        <w:gridCol w:w="4252"/>
        <w:gridCol w:w="1379"/>
        <w:gridCol w:w="1418"/>
      </w:tblGrid>
      <w:tr w:rsidR="007E1EBF" w:rsidRPr="009109DF" w:rsidTr="00261CEC">
        <w:trPr>
          <w:trHeight w:val="509"/>
        </w:trPr>
        <w:tc>
          <w:tcPr>
            <w:tcW w:w="426"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зд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ел</w:t>
            </w:r>
          </w:p>
        </w:tc>
        <w:tc>
          <w:tcPr>
            <w:tcW w:w="459"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Под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раз</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дел</w:t>
            </w:r>
          </w:p>
        </w:tc>
        <w:tc>
          <w:tcPr>
            <w:tcW w:w="1392"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Код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целевой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статьи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расходов</w:t>
            </w:r>
          </w:p>
        </w:tc>
        <w:tc>
          <w:tcPr>
            <w:tcW w:w="701"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Код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вида</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расх</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одов</w:t>
            </w:r>
          </w:p>
        </w:tc>
        <w:tc>
          <w:tcPr>
            <w:tcW w:w="4252"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Наименование</w:t>
            </w:r>
          </w:p>
        </w:tc>
        <w:tc>
          <w:tcPr>
            <w:tcW w:w="1379"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2021 год</w:t>
            </w:r>
          </w:p>
          <w:p w:rsidR="007E1EBF" w:rsidRPr="005205E5" w:rsidRDefault="007E1EBF" w:rsidP="00261CEC">
            <w:pPr>
              <w:spacing w:after="0" w:line="240" w:lineRule="auto"/>
              <w:ind w:left="-57" w:right="-57"/>
              <w:jc w:val="center"/>
              <w:rPr>
                <w:rFonts w:ascii="Times New Roman" w:hAnsi="Times New Roman" w:cs="Times New Roman"/>
                <w:bCs/>
                <w:color w:val="000000"/>
                <w:sz w:val="20"/>
                <w:szCs w:val="20"/>
              </w:rPr>
            </w:pPr>
            <w:r w:rsidRPr="005205E5">
              <w:rPr>
                <w:rFonts w:ascii="Times New Roman" w:hAnsi="Times New Roman" w:cs="Times New Roman"/>
                <w:bCs/>
                <w:color w:val="000000"/>
                <w:sz w:val="20"/>
                <w:szCs w:val="20"/>
              </w:rPr>
              <w:t>(тыс. руб.)</w:t>
            </w:r>
          </w:p>
        </w:tc>
        <w:tc>
          <w:tcPr>
            <w:tcW w:w="1418" w:type="dxa"/>
            <w:vMerge w:val="restart"/>
            <w:shd w:val="clear" w:color="auto" w:fill="auto"/>
            <w:vAlign w:val="center"/>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2022 год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Cs/>
                <w:color w:val="000000"/>
                <w:sz w:val="20"/>
                <w:szCs w:val="20"/>
              </w:rPr>
              <w:t>(тыс. руб.)</w:t>
            </w:r>
          </w:p>
        </w:tc>
      </w:tr>
      <w:tr w:rsidR="007E1EBF" w:rsidRPr="009109DF" w:rsidTr="00261CEC">
        <w:trPr>
          <w:trHeight w:val="509"/>
        </w:trPr>
        <w:tc>
          <w:tcPr>
            <w:tcW w:w="426"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459"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392"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701"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4252"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379" w:type="dxa"/>
            <w:vMerge/>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p>
        </w:tc>
        <w:tc>
          <w:tcPr>
            <w:tcW w:w="1418" w:type="dxa"/>
            <w:vMerge/>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ОБЩЕГОСУДАРСТВЕННЫЕ ВОПРОСЫ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50 315,585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55 452,516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09DF">
              <w:rPr>
                <w:rFonts w:ascii="Times New Roman" w:hAnsi="Times New Roman" w:cs="Times New Roman"/>
                <w:color w:val="000000"/>
              </w:rPr>
              <w:lastRenderedPageBreak/>
              <w:t>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1 573,600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1 831,200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1 827,200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1 831,200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1 827,200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942,300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942,300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882,900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882,900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24 793,920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25 436,051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22 231,920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22 874,051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20 744,320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21 285,509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1 487,600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1 588,542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1 701,200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1 701,200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организационное обеспечение деятельности территориальных административных комиссий (Расходы на выплаты персоналу </w:t>
            </w:r>
            <w:r w:rsidRPr="009109DF">
              <w:rPr>
                <w:rFonts w:ascii="Times New Roman" w:hAnsi="Times New Roman" w:cs="Times New Roman"/>
                <w:color w:val="000000"/>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282,500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282,500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25,700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1 229,200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79,800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w:t>
            </w:r>
            <w:r w:rsidRPr="009109DF">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525,500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3 359,800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3 359,800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233,000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233,000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685,800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685,800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99.0.00.89990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17 738,265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22 237,065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17 738,265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22 237,065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7 520,300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7 520,300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3 712,005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2 860,405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27,510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1 093,800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99.0.00.88880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Условно-утвержденные расходы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5 210,000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10 515,000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17,250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17,250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 xml:space="preserve">НАЦИОНАЛЬНАЯ БЕЗОПАСНОСТЬ </w:t>
            </w:r>
          </w:p>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И ПРАВООХРАНИТЕЛЬНАЯ ДЕЯТЕЛЬНОСТЬ</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1 651,100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1 651,100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1 583,100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1 583,100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НАЦИОНАЛЬНАЯ ЭКОНОМИКА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22 503,900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23 057,900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22 115,000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22 969,000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8 559,000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9 258,000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34.0.00.77210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8 559,000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9 258,000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962,419</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1 117,419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99.0.00.93150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962,419</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1 117,419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99.0.00.93400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ЖИЛИЩНО-КОММУНАЛЬНОЕ ХОЗЯЙСТВО</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компенсацию (возмещение) выпадающих доходов ресурсоснабжающих организаций, связанных с применением ими социальных тарифов (цен) на </w:t>
            </w:r>
            <w:r w:rsidRPr="009109DF">
              <w:rPr>
                <w:rFonts w:ascii="Times New Roman" w:hAnsi="Times New Roman" w:cs="Times New Roman"/>
                <w:color w:val="000000"/>
              </w:rPr>
              <w:lastRenderedPageBreak/>
              <w:t>коммунальные ресурсы (услуги) и услуги технического водоснабжения, поставляемые населению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ОБРАЗОВАНИЕ</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314 784,131</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307 429,321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35 100,124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33 908,830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11 823,752</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11 727,500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w:t>
            </w:r>
            <w:r w:rsidRPr="009109DF">
              <w:rPr>
                <w:rFonts w:ascii="Times New Roman" w:hAnsi="Times New Roman" w:cs="Times New Roman"/>
                <w:color w:val="000000"/>
              </w:rPr>
              <w:lastRenderedPageBreak/>
              <w:t>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6 868,200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6 868,200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4 660,352</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4 564,100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w:t>
            </w:r>
            <w:r w:rsidRPr="009109DF">
              <w:rPr>
                <w:rFonts w:ascii="Times New Roman" w:hAnsi="Times New Roman" w:cs="Times New Roman"/>
                <w:color w:val="000000"/>
              </w:rPr>
              <w:lastRenderedPageBreak/>
              <w:t>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68,600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2 105,500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2 105,500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7 827,200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7 827,200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3 542,100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3 542,100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755,800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755,800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2 786,300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2 786,300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w:t>
            </w:r>
            <w:r w:rsidRPr="009109DF">
              <w:rPr>
                <w:rFonts w:ascii="Times New Roman" w:hAnsi="Times New Roman" w:cs="Times New Roman"/>
                <w:color w:val="000000"/>
              </w:rPr>
              <w:lastRenderedPageBreak/>
              <w:t>образовательных программ дошкольного образования муниципальными общеобразовательными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123,600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250 780,018</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244 773,002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3 800,150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3 664,150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1 386,200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02.0.00.66110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2 413,950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2 373,750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14 544,287</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15 027,065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892,314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848,032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06.0.00.66110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w:t>
            </w:r>
            <w:r w:rsidRPr="009109DF">
              <w:rPr>
                <w:rFonts w:ascii="Times New Roman" w:hAnsi="Times New Roman" w:cs="Times New Roman"/>
                <w:color w:val="000000"/>
              </w:rPr>
              <w:lastRenderedPageBreak/>
              <w:t>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2 658,052</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2 544,993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3 093,455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3 273,569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7 900,466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8 360,471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320,908</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08.0.00.66110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220,340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6 305,266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6 315,791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422,633</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737,633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10 077,480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10 077,480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w:t>
            </w:r>
            <w:r w:rsidRPr="009109DF">
              <w:rPr>
                <w:rFonts w:ascii="Times New Roman" w:hAnsi="Times New Roman" w:cs="Times New Roman"/>
                <w:color w:val="000000"/>
              </w:rPr>
              <w:lastRenderedPageBreak/>
              <w:t>Урюпинского муниципального района на 2019-2025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73,350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44.0.E2.50970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73,350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51 146,960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48 621,756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5 918,700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5 918,700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15 312,300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14 322,700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29 383,160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27 847,556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510,300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510,300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117 291,500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117 291,500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36 016,500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36 016,500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w:t>
            </w:r>
            <w:r w:rsidRPr="009109DF">
              <w:rPr>
                <w:rFonts w:ascii="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81 275,000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81 275,000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32 742,200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32 742,200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10 016,300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10 016,300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22 725,900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22 725,900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2 011,100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2 011,100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617,200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w:t>
            </w:r>
            <w:r w:rsidRPr="009109DF">
              <w:rPr>
                <w:rFonts w:ascii="Times New Roman" w:hAnsi="Times New Roman" w:cs="Times New Roman"/>
                <w:color w:val="000000"/>
              </w:rPr>
              <w:lastRenderedPageBreak/>
              <w:t>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1 393,900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5 761,000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3 709,800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1 751,100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4 009,900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2 582,200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99.0.E2.50970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99.0.E2.50970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17 441,844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17 315,344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1 086,444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1 086,444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663,666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663,666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16 355,400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16 228,900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9109DF">
              <w:rPr>
                <w:rFonts w:ascii="Times New Roman" w:hAnsi="Times New Roman" w:cs="Times New Roman"/>
                <w:color w:val="000000"/>
              </w:rPr>
              <w:lastRenderedPageBreak/>
              <w:t>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13 917,100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13 917,100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1 505,200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99.0.00.S0390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99.0.00.S0390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505,691</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505,691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99.0.00.S0390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979,254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979,254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9 977,200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9 947,200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9 327,200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9 297,200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09DF">
              <w:rPr>
                <w:rFonts w:ascii="Times New Roman" w:hAnsi="Times New Roman" w:cs="Times New Roman"/>
                <w:color w:val="000000"/>
              </w:rPr>
              <w:lastRenderedPageBreak/>
              <w:t>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9 077,700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9 077,700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249,500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219,500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КУЛЬТУРА, КИНЕМАТОГРАФИЯ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14 014,496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13 780,696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14 014,496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13 780,696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14 014,496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13 780,696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6 124,100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6 124,100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1 131,800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1 145,800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3 686,700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3 686,700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516,400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99.0.00.66610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2 554,300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2 324,300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1,196</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СОЦИАЛЬНАЯ ПОЛИТИКА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37 613,500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37 886,600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99.0.00.14910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18 709,123</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18 604,123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«Улучшение жилищных условий </w:t>
            </w:r>
            <w:r w:rsidRPr="009109DF">
              <w:rPr>
                <w:rFonts w:ascii="Times New Roman" w:hAnsi="Times New Roman" w:cs="Times New Roman"/>
                <w:color w:val="000000"/>
              </w:rPr>
              <w:lastRenderedPageBreak/>
              <w:t>молодых семей Урюпинского муниципального района на 2020-2022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105,000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43.0.00.L4970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99.0.00.15140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99.0.00.15650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4 918,100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4 918,100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48,700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4 869,400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4 869,400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w:t>
            </w:r>
            <w:r w:rsidRPr="009109DF">
              <w:rPr>
                <w:rFonts w:ascii="Times New Roman" w:hAnsi="Times New Roman" w:cs="Times New Roman"/>
                <w:color w:val="000000"/>
              </w:rPr>
              <w:lastRenderedPageBreak/>
              <w:t>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22,000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w:t>
            </w:r>
            <w:r w:rsidRPr="009109DF">
              <w:rPr>
                <w:rFonts w:ascii="Times New Roman" w:hAnsi="Times New Roman" w:cs="Times New Roman"/>
                <w:color w:val="000000"/>
              </w:rPr>
              <w:lastRenderedPageBreak/>
              <w:t>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99,000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13 503,623</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13 503,623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133,699</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133,699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13 369,924</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13 369,924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15 646,000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16 024,100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13 221,600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13 599,700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9 277,600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9 648,700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вознаграждение за труд, причитающегося приемным родителям (патронатному воспитателю) и </w:t>
            </w:r>
            <w:r w:rsidRPr="009109DF">
              <w:rPr>
                <w:rFonts w:ascii="Times New Roman" w:hAnsi="Times New Roman" w:cs="Times New Roman"/>
                <w:color w:val="000000"/>
              </w:rPr>
              <w:lastRenderedPageBreak/>
              <w:t>предоставление им мер социальной поддержки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3 834,000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3 841,000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2 400,400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2 400,400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898,600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w:t>
            </w:r>
            <w:r w:rsidRPr="009109DF">
              <w:rPr>
                <w:rFonts w:ascii="Times New Roman" w:hAnsi="Times New Roman" w:cs="Times New Roman"/>
                <w:color w:val="000000"/>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221,477</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221,477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ФИЗИЧЕСКАЯ КУЛЬТУРА И СПОРТ</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3 944,700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Физическая культура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99.0.00.52280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252"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7E1EBF" w:rsidRPr="00AE5FDC" w:rsidRDefault="007E1EBF" w:rsidP="00261CEC">
            <w:pPr>
              <w:spacing w:after="0" w:line="240" w:lineRule="auto"/>
              <w:ind w:left="-57" w:right="-57"/>
              <w:jc w:val="center"/>
              <w:rPr>
                <w:rFonts w:ascii="Times New Roman" w:hAnsi="Times New Roman" w:cs="Times New Roman"/>
                <w:b/>
                <w:bCs/>
                <w:color w:val="000000"/>
                <w:sz w:val="20"/>
                <w:szCs w:val="20"/>
              </w:rPr>
            </w:pPr>
            <w:r w:rsidRPr="00AE5FDC">
              <w:rPr>
                <w:rFonts w:ascii="Times New Roman" w:hAnsi="Times New Roman" w:cs="Times New Roman"/>
                <w:b/>
                <w:bCs/>
                <w:color w:val="000000"/>
                <w:sz w:val="20"/>
                <w:szCs w:val="20"/>
              </w:rPr>
              <w:t>РОССИЙСКОЙ ФЕДЕРАЦИИ</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5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99.0.00.75210</w:t>
            </w:r>
          </w:p>
        </w:tc>
        <w:tc>
          <w:tcPr>
            <w:tcW w:w="701"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4252"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7230" w:type="dxa"/>
            <w:gridSpan w:val="5"/>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r>
              <w:rPr>
                <w:rFonts w:ascii="Times New Roman" w:hAnsi="Times New Roman" w:cs="Times New Roman"/>
                <w:b/>
                <w:bCs/>
                <w:color w:val="000000"/>
              </w:rPr>
              <w:t>ВСЕГО:</w:t>
            </w:r>
          </w:p>
        </w:tc>
        <w:tc>
          <w:tcPr>
            <w:tcW w:w="1379"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473 771,112</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475 591,433</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1.9. Приложение 13 к Положению изложить в следующей редакции:</w:t>
      </w:r>
    </w:p>
    <w:p w:rsidR="007E1EBF" w:rsidRPr="00B32133" w:rsidRDefault="007E1EBF" w:rsidP="007E1EBF">
      <w:pPr>
        <w:spacing w:after="0" w:line="240" w:lineRule="auto"/>
        <w:ind w:left="-57" w:right="-57"/>
        <w:rPr>
          <w:rFonts w:ascii="Times New Roman" w:hAnsi="Times New Roman" w:cs="Times New Roman"/>
          <w:sz w:val="24"/>
          <w:szCs w:val="24"/>
        </w:rPr>
      </w:pPr>
      <w:r w:rsidRPr="009109DF">
        <w:rPr>
          <w:rFonts w:ascii="Times New Roman" w:hAnsi="Times New Roman" w:cs="Times New Roman"/>
        </w:rPr>
        <w:t xml:space="preserve">                                                                                               </w:t>
      </w:r>
      <w:r w:rsidRPr="00B32133">
        <w:rPr>
          <w:rFonts w:ascii="Times New Roman" w:hAnsi="Times New Roman" w:cs="Times New Roman"/>
          <w:sz w:val="24"/>
          <w:szCs w:val="24"/>
        </w:rPr>
        <w:t>«Приложение 13</w:t>
      </w:r>
    </w:p>
    <w:p w:rsidR="007E1EBF" w:rsidRPr="00B32133" w:rsidRDefault="007E1EBF" w:rsidP="007E1EBF">
      <w:pPr>
        <w:pStyle w:val="ConsNormal"/>
        <w:ind w:left="-57" w:right="-57" w:firstLine="0"/>
        <w:jc w:val="both"/>
        <w:rPr>
          <w:rFonts w:ascii="Times New Roman" w:hAnsi="Times New Roman" w:cs="Times New Roman"/>
          <w:sz w:val="24"/>
          <w:szCs w:val="24"/>
        </w:rPr>
      </w:pPr>
      <w:r w:rsidRPr="00B32133">
        <w:rPr>
          <w:rFonts w:ascii="Times New Roman" w:hAnsi="Times New Roman" w:cs="Times New Roman"/>
          <w:sz w:val="24"/>
          <w:szCs w:val="24"/>
        </w:rPr>
        <w:t xml:space="preserve">                                                           к Положению  о бюджете Урюпинского муниципального </w:t>
      </w:r>
    </w:p>
    <w:p w:rsidR="007E1EBF" w:rsidRPr="009109DF" w:rsidRDefault="007E1EBF" w:rsidP="007E1EB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 xml:space="preserve">Ведомственная структура расходов </w:t>
      </w: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Урюпинского муниципального района на 2020 год</w:t>
      </w:r>
    </w:p>
    <w:p w:rsidR="007E1EBF" w:rsidRPr="00B32133"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5"/>
        <w:gridCol w:w="1392"/>
        <w:gridCol w:w="569"/>
        <w:gridCol w:w="5766"/>
        <w:gridCol w:w="1418"/>
      </w:tblGrid>
      <w:tr w:rsidR="007E1EBF" w:rsidRPr="009109DF" w:rsidTr="00261CEC">
        <w:trPr>
          <w:trHeight w:val="509"/>
        </w:trPr>
        <w:tc>
          <w:tcPr>
            <w:tcW w:w="426"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зд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ел</w:t>
            </w:r>
          </w:p>
        </w:tc>
        <w:tc>
          <w:tcPr>
            <w:tcW w:w="495"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Под</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раз</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дел</w:t>
            </w:r>
          </w:p>
        </w:tc>
        <w:tc>
          <w:tcPr>
            <w:tcW w:w="1392"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Код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целевой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статьи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расходов</w:t>
            </w:r>
          </w:p>
        </w:tc>
        <w:tc>
          <w:tcPr>
            <w:tcW w:w="569"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Код </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 xml:space="preserve">вида </w:t>
            </w:r>
          </w:p>
          <w:p w:rsidR="007E1EBF" w:rsidRDefault="007E1EBF" w:rsidP="00261CEC">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расх</w:t>
            </w:r>
          </w:p>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одов</w:t>
            </w:r>
          </w:p>
        </w:tc>
        <w:tc>
          <w:tcPr>
            <w:tcW w:w="5766"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Наименование</w:t>
            </w:r>
          </w:p>
        </w:tc>
        <w:tc>
          <w:tcPr>
            <w:tcW w:w="1418" w:type="dxa"/>
            <w:vMerge w:val="restart"/>
            <w:shd w:val="clear" w:color="auto" w:fill="auto"/>
            <w:vAlign w:val="center"/>
            <w:hideMark/>
          </w:tcPr>
          <w:p w:rsidR="007E1EBF" w:rsidRPr="005205E5" w:rsidRDefault="007E1EBF" w:rsidP="00261CEC">
            <w:pPr>
              <w:spacing w:after="0" w:line="240" w:lineRule="auto"/>
              <w:ind w:left="-57" w:right="-57"/>
              <w:jc w:val="center"/>
              <w:rPr>
                <w:rFonts w:ascii="Times New Roman" w:hAnsi="Times New Roman" w:cs="Times New Roman"/>
                <w:b/>
                <w:bCs/>
                <w:color w:val="000000"/>
                <w:sz w:val="20"/>
                <w:szCs w:val="20"/>
              </w:rPr>
            </w:pPr>
            <w:r w:rsidRPr="005205E5">
              <w:rPr>
                <w:rFonts w:ascii="Times New Roman" w:hAnsi="Times New Roman" w:cs="Times New Roman"/>
                <w:b/>
                <w:bCs/>
                <w:color w:val="000000"/>
                <w:sz w:val="20"/>
                <w:szCs w:val="20"/>
              </w:rPr>
              <w:t>2020 год</w:t>
            </w:r>
          </w:p>
          <w:p w:rsidR="007E1EBF" w:rsidRPr="005205E5" w:rsidRDefault="007E1EBF" w:rsidP="00261CEC">
            <w:pPr>
              <w:spacing w:after="0" w:line="240" w:lineRule="auto"/>
              <w:ind w:left="-57" w:right="-57"/>
              <w:jc w:val="center"/>
              <w:rPr>
                <w:rFonts w:ascii="Times New Roman" w:hAnsi="Times New Roman" w:cs="Times New Roman"/>
                <w:bCs/>
                <w:color w:val="000000"/>
                <w:sz w:val="20"/>
                <w:szCs w:val="20"/>
              </w:rPr>
            </w:pPr>
            <w:r w:rsidRPr="005205E5">
              <w:rPr>
                <w:rFonts w:ascii="Times New Roman" w:hAnsi="Times New Roman" w:cs="Times New Roman"/>
                <w:bCs/>
                <w:color w:val="000000"/>
                <w:sz w:val="20"/>
                <w:szCs w:val="20"/>
              </w:rPr>
              <w:t>(тыс. руб.)</w:t>
            </w:r>
          </w:p>
        </w:tc>
      </w:tr>
      <w:tr w:rsidR="007E1EBF" w:rsidRPr="009109DF" w:rsidTr="00261CEC">
        <w:trPr>
          <w:trHeight w:val="327"/>
        </w:trPr>
        <w:tc>
          <w:tcPr>
            <w:tcW w:w="426"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495"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392"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569"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5766" w:type="dxa"/>
            <w:vMerge/>
            <w:vAlign w:val="center"/>
            <w:hideMark/>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418" w:type="dxa"/>
            <w:vMerge/>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p>
        </w:tc>
      </w:tr>
      <w:tr w:rsidR="007E1EBF" w:rsidRPr="009109DF" w:rsidTr="00261CEC">
        <w:trPr>
          <w:trHeight w:val="253"/>
        </w:trPr>
        <w:tc>
          <w:tcPr>
            <w:tcW w:w="8648" w:type="dxa"/>
            <w:gridSpan w:val="5"/>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Администрация Урюпинского муниципального района</w:t>
            </w:r>
          </w:p>
        </w:tc>
        <w:tc>
          <w:tcPr>
            <w:tcW w:w="1418" w:type="dxa"/>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517 847,514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ОБЩЕГОСУДАРСТВЕННЫЕ ВОПРОСЫ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58 722,556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2 028,710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1 927,500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918,900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101,210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99.0.00.S0070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Софинансирование субсидии на поощрение победителей конкурса на лучшую орагнизацию работы в представительном органе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101,010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27 641,460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муниципальной службы в администрации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24 906,190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9109DF">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23 039,782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1 866,408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1 776,270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282,500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89,070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523,700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w:t>
            </w:r>
            <w:r w:rsidRPr="009109DF">
              <w:rPr>
                <w:rFonts w:ascii="Times New Roman" w:hAnsi="Times New Roman" w:cs="Times New Roman"/>
                <w:color w:val="000000"/>
              </w:rPr>
              <w:lastRenderedPageBreak/>
              <w:t>бюджетного) надзора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5 442,240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5 436,940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4 103,618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501,822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831,500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99.0.00.89990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303,021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21 927,725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21 867,725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6 652,418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10 684,448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57,810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99.0.00.54690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проведение Всероссийской переписи </w:t>
            </w:r>
            <w:r w:rsidRPr="009109DF">
              <w:rPr>
                <w:rFonts w:ascii="Times New Roman" w:hAnsi="Times New Roman" w:cs="Times New Roman"/>
                <w:color w:val="000000"/>
              </w:rPr>
              <w:lastRenderedPageBreak/>
              <w:t>населения 2020 года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435,500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99.0.00.5930F</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осуществление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605,600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1 767,618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497,682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99.0.00.80670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Правительства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7,760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99.0.00.80670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Правительства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188,240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127,900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99.0.00.90020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457,750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НАЦИОНАЛЬНАЯ БЕЗОПАСНОСТЬ И ПРАВООХРАНИТЕЛЬНАЯ ДЕЯТЕЛЬНОСТЬ</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4 933,474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4 742,402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«Обеспечение безопасности жизнедеятельности населения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3 066,041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24.0.00.78880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жизнедеятельности населения Урюпинского муниципального района Волгоградской области" на 2020-2022 годы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3 066,041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Непрограммные расходы органов местного </w:t>
            </w:r>
            <w:r w:rsidRPr="009109DF">
              <w:rPr>
                <w:rFonts w:ascii="Times New Roman" w:hAnsi="Times New Roman" w:cs="Times New Roman"/>
                <w:color w:val="000000"/>
              </w:rPr>
              <w:lastRenderedPageBreak/>
              <w:t>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1 676,361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1 556,500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119,661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безопасности и правоохранительной деятельности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 УКАЗАНО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99.0.00.17600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191,072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НАЦИОНАЛЬНАЯ ЭКОНОМИКА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22 878,031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22 189,131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8 080,808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01.0.00.S1930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8 080,808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9 486,890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34.0.00.77210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8 440,617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34.0.00.S1740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в сфере дорожной деятельности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46,273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40,433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99.0.00.93150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40,433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4 581,000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Связь и информатика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99.0.00.93380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99.0.00.93400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ЖИЛИЩНО-КОММУНАЛЬНОЕ ХОЗЯЙСТВО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32 643,991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Жилищное хозяйство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10 169,699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2010–2020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01.0.00.S1660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направленных на повышение энергетической эффективности в теплоснабжении, системах коммунальной инфраструктуры и жилищном комплексе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1 470,000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7 185,720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99.0.00.78210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7 185,720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99.0.00.79990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Иные межбюджетные трансферты за счет средств </w:t>
            </w:r>
            <w:r w:rsidRPr="009109DF">
              <w:rPr>
                <w:rFonts w:ascii="Times New Roman" w:hAnsi="Times New Roman" w:cs="Times New Roman"/>
                <w:color w:val="000000"/>
              </w:rPr>
              <w:lastRenderedPageBreak/>
              <w:t>резервного фонда администрации Урюпинского муниципального района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396,979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99.0.00.79990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за счет средств резервного фонда администрации Урюпинского муниципального района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396,979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Благоустройство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22 468,292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19 183,388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33.0.00.L5765</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19 183,388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1 680,000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реализацию мероприятий в рамках инициативного бюджетирования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1 680,000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480,426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480,426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99.0.00.72210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1 124,478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99.0.00.72210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1 124,478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ОБРАЗОВАНИЕ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299 419,762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33 198,150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588,240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588,240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381,230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381,230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w:t>
            </w:r>
            <w:r w:rsidRPr="009109DF">
              <w:rPr>
                <w:rFonts w:ascii="Times New Roman" w:hAnsi="Times New Roman" w:cs="Times New Roman"/>
                <w:color w:val="000000"/>
              </w:rPr>
              <w:lastRenderedPageBreak/>
              <w:t>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52,784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10.0.00.S0980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11 279,696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w:t>
            </w:r>
            <w:r>
              <w:rPr>
                <w:rFonts w:ascii="Times New Roman" w:hAnsi="Times New Roman" w:cs="Times New Roman"/>
                <w:color w:val="000000"/>
              </w:rPr>
              <w:t> 320,600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w:t>
            </w:r>
            <w:r>
              <w:rPr>
                <w:rFonts w:ascii="Times New Roman" w:hAnsi="Times New Roman" w:cs="Times New Roman"/>
                <w:color w:val="000000"/>
              </w:rPr>
              <w:t> 663,749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0,147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5 280,500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5 280,500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1 717,600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1 717,600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w:t>
            </w:r>
            <w:r w:rsidRPr="009109DF">
              <w:rPr>
                <w:rFonts w:ascii="Times New Roman" w:hAnsi="Times New Roman" w:cs="Times New Roman"/>
                <w:color w:val="000000"/>
              </w:rPr>
              <w:lastRenderedPageBreak/>
              <w:t>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65,100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10 196,100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2 687,309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7 508,791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3 362,300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905,200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2 457,100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239 540,893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w:t>
            </w:r>
            <w:r w:rsidRPr="009109DF">
              <w:rPr>
                <w:rFonts w:ascii="Times New Roman" w:hAnsi="Times New Roman" w:cs="Times New Roman"/>
                <w:color w:val="000000"/>
              </w:rPr>
              <w:lastRenderedPageBreak/>
              <w:t>образовательных организаций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3 398,550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1 223,700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02.0.00.66110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2 174,850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9 197,618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1 292,013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06.0.00.66110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3 283,368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1 399,827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3 222,410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319,333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08.0.00.66110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218,765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8 774,669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10.0.00.S0980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10.0.00.S0980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1 166,245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657,901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394,732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5 263,158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5 129,880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1 800,520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w:t>
            </w:r>
            <w:r w:rsidRPr="009109DF">
              <w:rPr>
                <w:rFonts w:ascii="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3 329,360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54 464,787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4 654,827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15 740,179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23,407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28 139,741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5 218,173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99.0.00.70870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599,360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117 457,500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35 556,723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81 900,777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w:t>
            </w:r>
            <w:r w:rsidRPr="009109DF">
              <w:rPr>
                <w:rFonts w:ascii="Times New Roman" w:hAnsi="Times New Roman" w:cs="Times New Roman"/>
                <w:color w:val="000000"/>
              </w:rPr>
              <w:lastRenderedPageBreak/>
              <w:t>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32 399,400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9 802,074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22 597,326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4 107,600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1 048,400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3 059,200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4 291,556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1 372,390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2 919,166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16 382,029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1,875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w:t>
            </w:r>
            <w:r w:rsidRPr="009109DF">
              <w:rPr>
                <w:rFonts w:ascii="Times New Roman" w:hAnsi="Times New Roman" w:cs="Times New Roman"/>
                <w:color w:val="000000"/>
              </w:rPr>
              <w:lastRenderedPageBreak/>
              <w:t>(муниципальных)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1,875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1 086,444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663,666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15 293,710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r>
              <w:rPr>
                <w:rFonts w:ascii="Times New Roman" w:hAnsi="Times New Roman" w:cs="Times New Roman"/>
                <w:color w:val="000000"/>
              </w:rPr>
              <w:t> 402,400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1 956,787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321,940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w:t>
            </w:r>
            <w:r w:rsidRPr="009109DF">
              <w:rPr>
                <w:rFonts w:ascii="Times New Roman" w:hAnsi="Times New Roman" w:cs="Times New Roman"/>
                <w:color w:val="000000"/>
              </w:rPr>
              <w:lastRenderedPageBreak/>
              <w:t>(муниципальных)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149,940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47.0.00.S0390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46,856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47.0.00.S0390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103,084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99.0.00.94310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молодежной политики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9 976,750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9 976,750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8 875,000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1 101,400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КУЛЬТУРА, КИНЕМАТОГРАФИЯ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18 839,099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18 839,099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198,125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(Закупка </w:t>
            </w:r>
            <w:r w:rsidRPr="009109DF">
              <w:rPr>
                <w:rFonts w:ascii="Times New Roman" w:hAnsi="Times New Roman" w:cs="Times New Roman"/>
                <w:color w:val="000000"/>
              </w:rPr>
              <w:lastRenderedPageBreak/>
              <w:t>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196,250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16.0.00.66110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"Профилактика экстремизма и терроризма на территории Урюпинского муниципального района (в том числе в молодежной среде)"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1,875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49.0.00.66110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18 383,974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5 960,000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1 523,830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23,151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w:t>
            </w:r>
            <w:r>
              <w:rPr>
                <w:rFonts w:ascii="Times New Roman" w:hAnsi="Times New Roman" w:cs="Times New Roman"/>
                <w:color w:val="000000"/>
              </w:rPr>
              <w:t> 402,218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535,041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99.0.00.66610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2 292,936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99.0.00.66620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26,196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99.0.00.L5190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99.0.00.L5190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поддержку отрасли культуры (Государственная поддержка лучших сельских учреждений культуры) (Предоставление субсидий бюджетным, автономным учреждениям и иным некоммерческим организациям)</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расходов на развитие общественной, социальной и инженерной инфраструктуры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СОЦИАЛЬНАЯ ПОЛИТИКА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31 670,600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99.0.00.14910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16 601,785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99.0.00.15140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99.0.00.15650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4 248,500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4 206,435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12 168,885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гражданам субсидий на </w:t>
            </w:r>
            <w:r w:rsidRPr="009109DF">
              <w:rPr>
                <w:rFonts w:ascii="Times New Roman" w:hAnsi="Times New Roman" w:cs="Times New Roman"/>
                <w:color w:val="000000"/>
              </w:rPr>
              <w:lastRenderedPageBreak/>
              <w:t>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120,485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12 048,400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11 884,400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11 734,400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8 146,600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3 424,800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163,000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148,500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1 046,115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928,219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117,896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ФИЗИЧЕСКАЯ КУЛЬТУРА И СПОРТ</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607,000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587,000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393,000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12</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СРЕДСТВА МАССОВОЙ ИНФОРМАЦИИ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12</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средств массовой информации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99.0.00.94500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сфере других вопросов в области средств массовой информации (Закупка товаров, работ и услуг для обеспечения государственных (муниципальных) нужд)</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576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48 064,000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48 064,000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47 864,000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99.0.00.75210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37 950,000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99.0.00.79670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софинансирование расходных обязательств, связанных с реализацией муниципальных программ, предусматривающих финансирование мероприятий по подготовке к проведению и празднованию значимых юбилейных дат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9 914,000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99.0.00.70220</w:t>
            </w:r>
          </w:p>
        </w:tc>
        <w:tc>
          <w:tcPr>
            <w:tcW w:w="569"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576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финансовой поддержки муниципальных образований Урюпинского муниципального района (Межбюджетные трансферты)</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200,000</w:t>
            </w:r>
          </w:p>
        </w:tc>
      </w:tr>
      <w:tr w:rsidR="007E1EBF" w:rsidRPr="009109DF" w:rsidTr="00261CEC">
        <w:trPr>
          <w:trHeight w:val="20"/>
        </w:trPr>
        <w:tc>
          <w:tcPr>
            <w:tcW w:w="8648" w:type="dxa"/>
            <w:gridSpan w:val="5"/>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r>
              <w:rPr>
                <w:rFonts w:ascii="Times New Roman" w:hAnsi="Times New Roman" w:cs="Times New Roman"/>
                <w:b/>
                <w:bCs/>
                <w:color w:val="000000"/>
              </w:rPr>
              <w:t>ВСЕГО:</w:t>
            </w:r>
          </w:p>
        </w:tc>
        <w:tc>
          <w:tcPr>
            <w:tcW w:w="1418"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517 847,514</w:t>
            </w:r>
          </w:p>
        </w:tc>
      </w:tr>
    </w:tbl>
    <w:p w:rsidR="007E1EBF" w:rsidRPr="003619B8" w:rsidRDefault="007E1EBF" w:rsidP="007E1EBF">
      <w:pPr>
        <w:autoSpaceDE w:val="0"/>
        <w:autoSpaceDN w:val="0"/>
        <w:adjustRightInd w:val="0"/>
        <w:spacing w:after="0" w:line="240" w:lineRule="auto"/>
        <w:ind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sidRPr="009109DF">
        <w:rPr>
          <w:rFonts w:ascii="Times New Roman" w:eastAsia="MS Mincho" w:hAnsi="Times New Roman" w:cs="Times New Roman"/>
          <w:bCs/>
          <w:sz w:val="28"/>
          <w:szCs w:val="28"/>
          <w:lang w:eastAsia="ja-JP"/>
        </w:rPr>
        <w:t xml:space="preserve">        1.10. Приложение 14 к Положению изложить в следующей редакции:</w:t>
      </w:r>
    </w:p>
    <w:p w:rsidR="007E1EBF" w:rsidRPr="00B32133" w:rsidRDefault="007E1EBF" w:rsidP="007E1EBF">
      <w:pPr>
        <w:spacing w:after="0" w:line="240" w:lineRule="auto"/>
        <w:ind w:left="-57" w:right="-57"/>
        <w:rPr>
          <w:rFonts w:ascii="Times New Roman" w:hAnsi="Times New Roman" w:cs="Times New Roman"/>
          <w:sz w:val="24"/>
          <w:szCs w:val="24"/>
        </w:rPr>
      </w:pPr>
      <w:r w:rsidRPr="009109DF">
        <w:rPr>
          <w:rFonts w:ascii="Times New Roman" w:hAnsi="Times New Roman" w:cs="Times New Roman"/>
        </w:rPr>
        <w:t xml:space="preserve">                                                                                             </w:t>
      </w:r>
      <w:r>
        <w:rPr>
          <w:rFonts w:ascii="Times New Roman" w:hAnsi="Times New Roman" w:cs="Times New Roman"/>
        </w:rPr>
        <w:t xml:space="preserve">        </w:t>
      </w:r>
      <w:r w:rsidRPr="00B32133">
        <w:rPr>
          <w:rFonts w:ascii="Times New Roman" w:hAnsi="Times New Roman" w:cs="Times New Roman"/>
          <w:sz w:val="24"/>
          <w:szCs w:val="24"/>
        </w:rPr>
        <w:t>«Приложение 14</w:t>
      </w:r>
    </w:p>
    <w:p w:rsidR="007E1EBF" w:rsidRPr="00B32133" w:rsidRDefault="007E1EBF" w:rsidP="007E1EBF">
      <w:pPr>
        <w:pStyle w:val="ConsNormal"/>
        <w:ind w:left="-57" w:right="-57" w:firstLine="0"/>
        <w:jc w:val="both"/>
        <w:rPr>
          <w:rFonts w:ascii="Times New Roman" w:hAnsi="Times New Roman" w:cs="Times New Roman"/>
          <w:sz w:val="24"/>
          <w:szCs w:val="24"/>
        </w:rPr>
      </w:pPr>
      <w:r w:rsidRPr="00B32133">
        <w:rPr>
          <w:rFonts w:ascii="Times New Roman" w:hAnsi="Times New Roman" w:cs="Times New Roman"/>
          <w:sz w:val="24"/>
          <w:szCs w:val="24"/>
        </w:rPr>
        <w:t xml:space="preserve">                                                         к Положению  о бюджете Урюпинского муниципального </w:t>
      </w:r>
    </w:p>
    <w:p w:rsidR="007E1EBF" w:rsidRPr="009109DF" w:rsidRDefault="007E1EBF" w:rsidP="007E1EB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 xml:space="preserve">Ведомственная структура расходов </w:t>
      </w: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Урюпинского муниципального района на пл</w:t>
      </w:r>
      <w:r>
        <w:rPr>
          <w:rFonts w:ascii="Times New Roman" w:hAnsi="Times New Roman" w:cs="Times New Roman"/>
          <w:b/>
          <w:bCs/>
          <w:sz w:val="24"/>
          <w:szCs w:val="24"/>
        </w:rPr>
        <w:t>ановый период 2021 и 2022 годов</w:t>
      </w: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r w:rsidRPr="009109DF">
        <w:rPr>
          <w:rFonts w:ascii="Times New Roman" w:eastAsia="MS Mincho" w:hAnsi="Times New Roman" w:cs="Times New Roman"/>
          <w:bCs/>
          <w:sz w:val="28"/>
          <w:szCs w:val="28"/>
          <w:lang w:eastAsia="ja-JP"/>
        </w:rPr>
        <w:t xml:space="preserve">     </w:t>
      </w:r>
    </w:p>
    <w:tbl>
      <w:tblPr>
        <w:tblW w:w="10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95"/>
        <w:gridCol w:w="1392"/>
        <w:gridCol w:w="665"/>
        <w:gridCol w:w="4536"/>
        <w:gridCol w:w="1276"/>
        <w:gridCol w:w="1315"/>
      </w:tblGrid>
      <w:tr w:rsidR="007E1EBF" w:rsidRPr="009109DF" w:rsidTr="00261CEC">
        <w:trPr>
          <w:trHeight w:val="509"/>
        </w:trPr>
        <w:tc>
          <w:tcPr>
            <w:tcW w:w="426"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Ра</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зд</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ел</w:t>
            </w:r>
          </w:p>
        </w:tc>
        <w:tc>
          <w:tcPr>
            <w:tcW w:w="495"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Под</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раз</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дел</w:t>
            </w:r>
          </w:p>
        </w:tc>
        <w:tc>
          <w:tcPr>
            <w:tcW w:w="1392"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Код</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целевой</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статьи</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расходов</w:t>
            </w:r>
          </w:p>
        </w:tc>
        <w:tc>
          <w:tcPr>
            <w:tcW w:w="665"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Код</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вида</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расх</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одов</w:t>
            </w:r>
          </w:p>
        </w:tc>
        <w:tc>
          <w:tcPr>
            <w:tcW w:w="4536"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Наименование</w:t>
            </w:r>
          </w:p>
        </w:tc>
        <w:tc>
          <w:tcPr>
            <w:tcW w:w="1276"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2021 год</w:t>
            </w:r>
          </w:p>
          <w:p w:rsidR="007E1EBF" w:rsidRPr="00B32133" w:rsidRDefault="007E1EBF" w:rsidP="00261CEC">
            <w:pPr>
              <w:spacing w:after="0" w:line="240" w:lineRule="auto"/>
              <w:ind w:left="-57" w:right="-57"/>
              <w:jc w:val="center"/>
              <w:rPr>
                <w:rFonts w:ascii="Times New Roman" w:hAnsi="Times New Roman" w:cs="Times New Roman"/>
                <w:bCs/>
                <w:color w:val="000000"/>
                <w:sz w:val="20"/>
                <w:szCs w:val="20"/>
              </w:rPr>
            </w:pPr>
            <w:r w:rsidRPr="00B32133">
              <w:rPr>
                <w:rFonts w:ascii="Times New Roman" w:hAnsi="Times New Roman" w:cs="Times New Roman"/>
                <w:bCs/>
                <w:color w:val="000000"/>
                <w:sz w:val="20"/>
                <w:szCs w:val="20"/>
              </w:rPr>
              <w:t>(тыс. руб.)</w:t>
            </w:r>
          </w:p>
        </w:tc>
        <w:tc>
          <w:tcPr>
            <w:tcW w:w="1315" w:type="dxa"/>
            <w:vMerge w:val="restart"/>
            <w:shd w:val="clear" w:color="auto" w:fill="auto"/>
            <w:vAlign w:val="center"/>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2022 год</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Cs/>
                <w:color w:val="000000"/>
                <w:sz w:val="20"/>
                <w:szCs w:val="20"/>
              </w:rPr>
              <w:t>(тыс. руб.)</w:t>
            </w:r>
          </w:p>
        </w:tc>
      </w:tr>
      <w:tr w:rsidR="007E1EBF" w:rsidRPr="009109DF" w:rsidTr="00261CEC">
        <w:trPr>
          <w:trHeight w:val="509"/>
        </w:trPr>
        <w:tc>
          <w:tcPr>
            <w:tcW w:w="426"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495"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392"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665"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4536" w:type="dxa"/>
            <w:vMerge/>
            <w:vAlign w:val="center"/>
          </w:tcPr>
          <w:p w:rsidR="007E1EBF" w:rsidRPr="009109DF" w:rsidRDefault="007E1EBF" w:rsidP="00261CEC">
            <w:pPr>
              <w:spacing w:after="0" w:line="240" w:lineRule="auto"/>
              <w:ind w:left="-57" w:right="-57"/>
              <w:rPr>
                <w:rFonts w:ascii="Times New Roman" w:hAnsi="Times New Roman" w:cs="Times New Roman"/>
                <w:b/>
                <w:bCs/>
                <w:color w:val="000000"/>
              </w:rPr>
            </w:pPr>
          </w:p>
        </w:tc>
        <w:tc>
          <w:tcPr>
            <w:tcW w:w="1276" w:type="dxa"/>
            <w:vMerge/>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p>
        </w:tc>
        <w:tc>
          <w:tcPr>
            <w:tcW w:w="1315" w:type="dxa"/>
            <w:vMerge/>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p>
        </w:tc>
      </w:tr>
      <w:tr w:rsidR="007E1EBF" w:rsidRPr="009109DF" w:rsidTr="00261CEC">
        <w:trPr>
          <w:trHeight w:val="253"/>
        </w:trPr>
        <w:tc>
          <w:tcPr>
            <w:tcW w:w="7514" w:type="dxa"/>
            <w:gridSpan w:val="5"/>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Администрация Урюпинского муниципального района</w:t>
            </w:r>
          </w:p>
        </w:tc>
        <w:tc>
          <w:tcPr>
            <w:tcW w:w="1276" w:type="dxa"/>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473 771,112</w:t>
            </w:r>
          </w:p>
        </w:tc>
        <w:tc>
          <w:tcPr>
            <w:tcW w:w="1315" w:type="dxa"/>
            <w:vAlign w:val="center"/>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475 591,433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ОБЩЕГОСУДАРСТВЕННЫЕ ВОПРОСЫ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50 315,585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55 452,516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1 573,600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Функционирование законодательных </w:t>
            </w:r>
            <w:r w:rsidRPr="009109DF">
              <w:rPr>
                <w:rFonts w:ascii="Times New Roman" w:hAnsi="Times New Roman" w:cs="Times New Roman"/>
                <w:color w:val="000000"/>
              </w:rPr>
              <w:lastRenderedPageBreak/>
              <w:t>(представительных)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1 831,200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1 827,200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1 831,200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1 827,200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942,300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942,300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882,900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882,900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24 793,920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25 436,051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22 231,920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22 874,051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20 744,320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21 285,509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1 487,600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1 588,542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1 701,200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1 701,200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282,500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282,500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Субвенция на организационное обеспечение деятельности территориальных административных комиссий (Закупка </w:t>
            </w:r>
            <w:r w:rsidRPr="009109DF">
              <w:rPr>
                <w:rFonts w:ascii="Times New Roman" w:hAnsi="Times New Roman" w:cs="Times New Roman"/>
                <w:color w:val="000000"/>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25,700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1 229,200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1 229,200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79,800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прочих налогов, сборов и иных платежей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335,300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99.0.00.70040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4 278,600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органов местного самоуправления (Расходы на выплаты </w:t>
            </w:r>
            <w:r w:rsidRPr="009109DF">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3 359,800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3 359,800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233,000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233,000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90.0.00.00070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685,800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685,800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Резервные фонды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99.0.00.89990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Резервный фонд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общегосударственные вопросы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17 738,265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22 237,065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17 738,265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22 237,065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7 520,300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7 520,300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3 712,005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2 860,405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99.0.00.03990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27,510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27,510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99.0.00.59320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1 093,800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1 139,200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122,900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99.0.00.88880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Условно-утвержденные расходы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5 210,000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10 515,000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Другие расходы в области </w:t>
            </w:r>
            <w:r w:rsidRPr="009109DF">
              <w:rPr>
                <w:rFonts w:ascii="Times New Roman" w:hAnsi="Times New Roman" w:cs="Times New Roman"/>
                <w:color w:val="000000"/>
              </w:rPr>
              <w:lastRenderedPageBreak/>
              <w:t>общегосударственных вопросов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34,500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99.0.00.92030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17,250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17,250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 xml:space="preserve">НАЦИОНАЛЬНАЯ БЕЗОПАСНОСТЬ </w:t>
            </w:r>
          </w:p>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И ПРАВООХРАНИТЕЛЬНАЯ ДЕЯТЕЛЬНОСТЬ</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1 651,100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1 651,100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1 651,100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1 583,100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1 583,100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99.0.00.02180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НАЦИОНАЛЬНАЯ ЭКОНОМИКА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22 503,900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23 057,900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Сельское хозяйство и рыболовство</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99.0.00.70270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Дорожное хозяйство (дорожные фонды)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22 115,000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22 969,000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8 559,000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9 258,000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34.0.00.77210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8 559,000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9 258,000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962,419</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1 117,419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99.0.00.93150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Дорожный фонд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962,419</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1 117,419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99.0.00.S1740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12 593,581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национальной экономики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99.0.00.93400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ЖИЛИЩНО-КОММУНАЛЬНОЕ ХОЗЯЙСТВО</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Коммунальное хозяйство</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05</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Субвенция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ОБРАЗОВАНИЕ</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314 784,131</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307 429,321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Дошкольное образование</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35 100,124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33 908,830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492,600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513,500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w:t>
            </w:r>
            <w:r w:rsidRPr="009109DF">
              <w:rPr>
                <w:rFonts w:ascii="Times New Roman" w:hAnsi="Times New Roman" w:cs="Times New Roman"/>
                <w:color w:val="000000"/>
              </w:rPr>
              <w:lastRenderedPageBreak/>
              <w:t>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759,730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759,730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52,784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района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11 823,752</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11 727,500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6 868,200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6 868,200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4 660,352</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4 564,100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295,200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109DF">
              <w:rPr>
                <w:rFonts w:ascii="Times New Roman" w:hAnsi="Times New Roman" w:cs="Times New Roman"/>
                <w:color w:val="000000"/>
              </w:rPr>
              <w:lastRenderedPageBreak/>
              <w:t>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5 433,900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5 433,900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1 807,200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99.0.00.70353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9 932,700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2 105,500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2 105,500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7 827,200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7 827,200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3 542,100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3 542,100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755,800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755,800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2 786,300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2 786,300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123,600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123,600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26,200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99.0.00.71493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Общее образование</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250 780,018</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244 773,002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3 800,150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3 664,150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1 386,200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1 290,400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02.0.00.66110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w:t>
            </w:r>
            <w:r w:rsidRPr="009109DF">
              <w:rPr>
                <w:rFonts w:ascii="Times New Roman" w:hAnsi="Times New Roman" w:cs="Times New Roman"/>
                <w:color w:val="000000"/>
              </w:rPr>
              <w:lastRenderedPageBreak/>
              <w:t>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2 413,950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2 373,750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14 544,287</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15 027,065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892,314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848,032</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06.0.00.66110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2 658,052</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2 544,993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3 093,455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3 273,569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06.0.00.L3040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7 900,466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8 360,471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320,908</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100,568</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08.0.00.66110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220,340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"Модернизация зданий, сооружений и благоустройство территорий образовательных организаций Урюпинского муниципального </w:t>
            </w:r>
            <w:r w:rsidRPr="009109DF">
              <w:rPr>
                <w:rFonts w:ascii="Times New Roman" w:hAnsi="Times New Roman" w:cs="Times New Roman"/>
                <w:color w:val="000000"/>
              </w:rPr>
              <w:lastRenderedPageBreak/>
              <w:t>района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6 305,266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6 315,791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1 052,633</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4 200,000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1 063,158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630,000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315,000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10.0.00.S1890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422,633</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737,633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15 389,640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5 312,160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17.0.00.53030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w:t>
            </w:r>
            <w:r w:rsidRPr="009109DF">
              <w:rPr>
                <w:rFonts w:ascii="Times New Roman" w:hAnsi="Times New Roman" w:cs="Times New Roman"/>
                <w:color w:val="000000"/>
              </w:rPr>
              <w:lastRenderedPageBreak/>
              <w:t>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10 077,480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10 077,480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73,350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44.0.E2.50970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73,350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51 146,960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48 621,756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5 918,700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5 918,700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15 312,300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14 322,700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29 383,160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27 847,556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510,300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510,300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117 291,500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117 291,500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w:t>
            </w:r>
            <w:r w:rsidRPr="009109DF">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36 016,500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36 016,500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99.0.00.70361</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81 275,000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81 275,000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32 742,200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32 742,200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10 016,300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10 016,300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99.0.00.70362</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22 725,900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22 725,900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2 011,100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2 011,100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617,200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617,200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99.0.00.70363</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осуществление </w:t>
            </w:r>
            <w:r w:rsidRPr="009109DF">
              <w:rPr>
                <w:rFonts w:ascii="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1 393,900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5 761,000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3 709,800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1 751,100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1 127,600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4 009,900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2 582,200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99.0.E2.50970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99.0.E2.50970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1 393,657</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Дополнительное образование детей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17 441,844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17 315,344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1 086,444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1 086,444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422,778</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17.0.00.S1170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663,666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663,666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16 355,400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16 228,900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казенных </w:t>
            </w:r>
            <w:r w:rsidRPr="009109DF">
              <w:rPr>
                <w:rFonts w:ascii="Times New Roman" w:hAnsi="Times New Roman" w:cs="Times New Roman"/>
                <w:color w:val="000000"/>
              </w:rPr>
              <w:lastRenderedPageBreak/>
              <w:t>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13 917,100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13 917,100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99.0.00.04230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1 505,200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1 378,700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99.0.00.66120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Молодежная политика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99.0.00.S0390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1 484,945</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99.0.00.S0390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505,691</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505,691</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99.0.00.S0390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979,254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979,254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образования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9 977,200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9 947,200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17.0.00.20010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650,000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9 327,200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9 297,200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Обеспечение деятельности в сфере других вопросов в области образования (Расходы на выплаты персоналу в целях обеспечения </w:t>
            </w:r>
            <w:r w:rsidRPr="009109DF">
              <w:rPr>
                <w:rFonts w:ascii="Times New Roman" w:hAnsi="Times New Roman" w:cs="Times New Roman"/>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9 077,700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9 077,700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07</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09</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99.0.00.04520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249,500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219,500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КУЛЬТУРА, КИНЕМАТОГРАФИЯ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14 014,496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13 780,696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Культура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14 014,496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13 780,696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14 014,496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13 780,696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6 124,100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6 124,100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1 131,800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1 145,800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3 686,700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3 686,700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99.0.00.04420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516,400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498,600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99.0.00.66610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2 554,300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2 324,300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08</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99.0.00.80990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Уплата налога на имущество (Иные бюджетные ассигнования)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1,196</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1,196</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СОЦИАЛЬНАЯ ПОЛИТИКА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37 613,500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37 886,600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99.0.00.14910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2 138,300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Социальное обеспечение населения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18 709,123</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18 604,123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43.0.00.L4970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105,000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60,400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99.0.00.15140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99.0.00.15650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28,000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109DF">
              <w:rPr>
                <w:rFonts w:ascii="Times New Roman" w:hAnsi="Times New Roman" w:cs="Times New Roman"/>
                <w:color w:val="000000"/>
              </w:rPr>
              <w:br/>
              <w:t>на территории Волгоградской области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4 918,100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4 918,100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109DF">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48,700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99.0.00.70420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9109DF">
              <w:rPr>
                <w:rFonts w:ascii="Times New Roman" w:hAnsi="Times New Roman" w:cs="Times New Roman"/>
                <w:color w:val="000000"/>
              </w:rPr>
              <w:br/>
              <w:t>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4 869,400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4 869,400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w:t>
            </w:r>
            <w:r>
              <w:rPr>
                <w:rFonts w:ascii="Times New Roman" w:hAnsi="Times New Roman" w:cs="Times New Roman"/>
                <w:color w:val="000000"/>
              </w:rPr>
              <w:t xml:space="preserve">ородского типа) </w:t>
            </w:r>
            <w:r w:rsidRPr="009109DF">
              <w:rPr>
                <w:rFonts w:ascii="Times New Roman" w:hAnsi="Times New Roman" w:cs="Times New Roman"/>
                <w:color w:val="000000"/>
              </w:rPr>
              <w:t xml:space="preserve">в </w:t>
            </w:r>
            <w:r w:rsidRPr="009109DF">
              <w:rPr>
                <w:rFonts w:ascii="Times New Roman" w:hAnsi="Times New Roman" w:cs="Times New Roman"/>
                <w:color w:val="000000"/>
              </w:rPr>
              <w:lastRenderedPageBreak/>
              <w:t>Волгоградской области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22,000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9109D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w:t>
            </w:r>
            <w:r>
              <w:rPr>
                <w:rFonts w:ascii="Times New Roman" w:hAnsi="Times New Roman" w:cs="Times New Roman"/>
                <w:color w:val="000000"/>
              </w:rPr>
              <w:t xml:space="preserve">ого типа) </w:t>
            </w:r>
            <w:r w:rsidRPr="009109DF">
              <w:rPr>
                <w:rFonts w:ascii="Times New Roman" w:hAnsi="Times New Roman" w:cs="Times New Roman"/>
                <w:color w:val="000000"/>
              </w:rPr>
              <w:t>в Волгоградской области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21,800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99.0.00.70450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w:t>
            </w:r>
            <w:r w:rsidRPr="009109DF">
              <w:rPr>
                <w:rFonts w:ascii="Times New Roman" w:hAnsi="Times New Roman" w:cs="Times New Roman"/>
                <w:color w:val="000000"/>
              </w:rPr>
              <w:lastRenderedPageBreak/>
              <w:t>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13 503,623</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13 503,623</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133,699</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133,699</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13 369,924</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13 369,924</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Охрана семьи и детства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15 646,000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16 024,100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13 221,600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13 599,700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9 277,600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9 648,700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99.0.00.70410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3 834,000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3 841,000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2 424,400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lastRenderedPageBreak/>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24,000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04</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99.0.00.70340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2 400,400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2 400,400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Другие вопросы в области социальной политики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1 120,077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898,600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898,600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10</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06</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99.0.00.70530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221,477</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221,477</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lastRenderedPageBreak/>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ФИЗИЧЕСКАЯ КУЛЬТУРА И СПОРТ</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500,000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3 944,700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Физическая культура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01</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99.0.00.52280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3 444,700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Массовый спорт</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11</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02</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44.0.00.20010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200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9109D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000</w:t>
            </w:r>
          </w:p>
        </w:tc>
        <w:tc>
          <w:tcPr>
            <w:tcW w:w="4536" w:type="dxa"/>
            <w:shd w:val="clear" w:color="auto" w:fill="auto"/>
            <w:vAlign w:val="center"/>
            <w:hideMark/>
          </w:tcPr>
          <w:p w:rsidR="007E1EBF" w:rsidRPr="00B32133" w:rsidRDefault="007E1EBF" w:rsidP="00261CEC">
            <w:pPr>
              <w:spacing w:after="0" w:line="240" w:lineRule="auto"/>
              <w:ind w:left="-57" w:right="-57"/>
              <w:jc w:val="center"/>
              <w:rPr>
                <w:rFonts w:ascii="Times New Roman" w:hAnsi="Times New Roman" w:cs="Times New Roman"/>
                <w:b/>
                <w:bCs/>
                <w:color w:val="000000"/>
                <w:sz w:val="20"/>
                <w:szCs w:val="20"/>
              </w:rPr>
            </w:pPr>
            <w:r w:rsidRPr="00B32133">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32 386,000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Прочие межбюджетные трансферты общего характера</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99.0.00.00000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426"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14</w:t>
            </w:r>
          </w:p>
        </w:tc>
        <w:tc>
          <w:tcPr>
            <w:tcW w:w="49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03</w:t>
            </w:r>
          </w:p>
        </w:tc>
        <w:tc>
          <w:tcPr>
            <w:tcW w:w="1392"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99.0.00.75210</w:t>
            </w:r>
          </w:p>
        </w:tc>
        <w:tc>
          <w:tcPr>
            <w:tcW w:w="665" w:type="dxa"/>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500</w:t>
            </w:r>
          </w:p>
        </w:tc>
        <w:tc>
          <w:tcPr>
            <w:tcW w:w="4536" w:type="dxa"/>
            <w:shd w:val="clear" w:color="auto" w:fill="auto"/>
            <w:vAlign w:val="center"/>
            <w:hideMark/>
          </w:tcPr>
          <w:p w:rsidR="007E1EBF" w:rsidRPr="009109DF" w:rsidRDefault="007E1EBF" w:rsidP="00261CEC">
            <w:pPr>
              <w:spacing w:after="0" w:line="240" w:lineRule="auto"/>
              <w:ind w:left="-57" w:right="-57"/>
              <w:jc w:val="both"/>
              <w:rPr>
                <w:rFonts w:ascii="Times New Roman" w:hAnsi="Times New Roman" w:cs="Times New Roman"/>
                <w:color w:val="000000"/>
              </w:rPr>
            </w:pPr>
            <w:r w:rsidRPr="009109DF">
              <w:rPr>
                <w:rFonts w:ascii="Times New Roman" w:hAnsi="Times New Roman" w:cs="Times New Roman"/>
                <w:color w:val="000000"/>
              </w:rPr>
              <w:t>Иные межбюджетные трансферты (Межбюджетные трансферты)</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color w:val="000000"/>
              </w:rPr>
            </w:pPr>
            <w:r w:rsidRPr="009109DF">
              <w:rPr>
                <w:rFonts w:ascii="Times New Roman" w:hAnsi="Times New Roman" w:cs="Times New Roman"/>
                <w:color w:val="000000"/>
              </w:rPr>
              <w:t>32 386,000</w:t>
            </w:r>
          </w:p>
        </w:tc>
      </w:tr>
      <w:tr w:rsidR="007E1EBF" w:rsidRPr="009109DF" w:rsidTr="00261CEC">
        <w:trPr>
          <w:trHeight w:val="20"/>
        </w:trPr>
        <w:tc>
          <w:tcPr>
            <w:tcW w:w="7514" w:type="dxa"/>
            <w:gridSpan w:val="5"/>
            <w:shd w:val="clear" w:color="auto" w:fill="auto"/>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 </w:t>
            </w:r>
            <w:r>
              <w:rPr>
                <w:rFonts w:ascii="Times New Roman" w:hAnsi="Times New Roman" w:cs="Times New Roman"/>
                <w:b/>
                <w:bCs/>
                <w:color w:val="000000"/>
              </w:rPr>
              <w:t>ВСЕГО:</w:t>
            </w:r>
          </w:p>
        </w:tc>
        <w:tc>
          <w:tcPr>
            <w:tcW w:w="1276"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473 771,112</w:t>
            </w:r>
          </w:p>
        </w:tc>
        <w:tc>
          <w:tcPr>
            <w:tcW w:w="1315" w:type="dxa"/>
            <w:shd w:val="clear" w:color="auto" w:fill="auto"/>
            <w:noWrap/>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rPr>
            </w:pPr>
            <w:r w:rsidRPr="009109DF">
              <w:rPr>
                <w:rFonts w:ascii="Times New Roman" w:hAnsi="Times New Roman" w:cs="Times New Roman"/>
                <w:b/>
                <w:bCs/>
                <w:color w:val="000000"/>
              </w:rPr>
              <w:t>475 591,433</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9109DF">
        <w:rPr>
          <w:rFonts w:ascii="Times New Roman" w:eastAsia="MS Mincho" w:hAnsi="Times New Roman" w:cs="Times New Roman"/>
          <w:bCs/>
          <w:sz w:val="28"/>
          <w:szCs w:val="28"/>
          <w:lang w:eastAsia="ja-JP"/>
        </w:rPr>
        <w:t>1.11. Приложение 18 к Положению изложить в следующей редакции:</w:t>
      </w:r>
    </w:p>
    <w:p w:rsidR="007E1EBF" w:rsidRPr="003619B8" w:rsidRDefault="007E1EBF" w:rsidP="007E1EBF">
      <w:pPr>
        <w:spacing w:after="0" w:line="240" w:lineRule="auto"/>
        <w:ind w:left="-57" w:right="-57"/>
        <w:rPr>
          <w:rFonts w:ascii="Times New Roman" w:eastAsia="Arial" w:hAnsi="Times New Roman" w:cs="Times New Roman"/>
          <w:sz w:val="24"/>
          <w:szCs w:val="24"/>
          <w:lang w:eastAsia="ar-SA"/>
        </w:rPr>
      </w:pPr>
      <w:r w:rsidRPr="003619B8">
        <w:rPr>
          <w:rFonts w:ascii="Times New Roman" w:hAnsi="Times New Roman" w:cs="Times New Roman"/>
          <w:sz w:val="24"/>
          <w:szCs w:val="24"/>
        </w:rPr>
        <w:t xml:space="preserve">                                                                                               «Приложение 18</w:t>
      </w:r>
    </w:p>
    <w:p w:rsidR="007E1EBF" w:rsidRPr="009109DF" w:rsidRDefault="007E1EBF" w:rsidP="007E1EBF">
      <w:pPr>
        <w:pStyle w:val="ConsNormal"/>
        <w:ind w:left="-57" w:right="-57" w:firstLine="0"/>
        <w:jc w:val="both"/>
        <w:rPr>
          <w:rFonts w:ascii="Times New Roman" w:hAnsi="Times New Roman" w:cs="Times New Roman"/>
          <w:sz w:val="24"/>
          <w:szCs w:val="24"/>
        </w:rPr>
      </w:pPr>
      <w:r w:rsidRPr="003619B8">
        <w:rPr>
          <w:rFonts w:ascii="Times New Roman" w:hAnsi="Times New Roman" w:cs="Times New Roman"/>
          <w:sz w:val="24"/>
          <w:szCs w:val="24"/>
        </w:rPr>
        <w:t xml:space="preserve">                                                           к Положению о  бюджете Урюпинского</w:t>
      </w:r>
      <w:r w:rsidRPr="009109DF">
        <w:rPr>
          <w:rFonts w:ascii="Times New Roman" w:hAnsi="Times New Roman" w:cs="Times New Roman"/>
          <w:sz w:val="24"/>
          <w:szCs w:val="24"/>
        </w:rPr>
        <w:t xml:space="preserve"> муниципального</w:t>
      </w:r>
    </w:p>
    <w:p w:rsidR="007E1EBF" w:rsidRPr="009109DF" w:rsidRDefault="007E1EBF" w:rsidP="007E1EBF">
      <w:pPr>
        <w:pStyle w:val="ConsNormal"/>
        <w:ind w:left="-57" w:right="-57" w:firstLine="0"/>
        <w:jc w:val="both"/>
        <w:rPr>
          <w:rFonts w:ascii="Times New Roman" w:hAnsi="Times New Roman" w:cs="Times New Roman"/>
          <w:sz w:val="24"/>
          <w:szCs w:val="24"/>
        </w:rPr>
      </w:pPr>
      <w:r w:rsidRPr="009109DF">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rPr>
          <w:rFonts w:ascii="Times New Roman" w:hAnsi="Times New Roman" w:cs="Times New Roman"/>
          <w:b/>
          <w:bCs/>
          <w:sz w:val="16"/>
          <w:szCs w:val="16"/>
        </w:rPr>
      </w:pP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 xml:space="preserve">Перечень действующих муниципальных программ </w:t>
      </w: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 xml:space="preserve">на плановый период 2021 и 2022 годов </w:t>
      </w:r>
    </w:p>
    <w:p w:rsidR="007E1EBF" w:rsidRPr="009109DF" w:rsidRDefault="007E1EBF" w:rsidP="007E1EBF">
      <w:pPr>
        <w:spacing w:after="0" w:line="240" w:lineRule="auto"/>
        <w:ind w:left="-57" w:right="-57"/>
        <w:rPr>
          <w:rFonts w:ascii="Times New Roman" w:hAnsi="Times New Roman" w:cs="Times New Roman"/>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276"/>
        <w:gridCol w:w="1037"/>
        <w:gridCol w:w="1090"/>
      </w:tblGrid>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Наименование муниципальной программы (МП)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Целевая </w:t>
            </w:r>
          </w:p>
          <w:p w:rsidR="007E1EBF" w:rsidRPr="009109DF" w:rsidRDefault="007E1EBF" w:rsidP="00261CEC">
            <w:pPr>
              <w:spacing w:after="0" w:line="240" w:lineRule="auto"/>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статья</w:t>
            </w:r>
          </w:p>
        </w:tc>
        <w:tc>
          <w:tcPr>
            <w:tcW w:w="1037"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2021 год</w:t>
            </w:r>
          </w:p>
          <w:p w:rsidR="007E1EBF" w:rsidRPr="009109DF" w:rsidRDefault="007E1EBF" w:rsidP="00261CEC">
            <w:pPr>
              <w:spacing w:after="0" w:line="240" w:lineRule="auto"/>
              <w:ind w:left="-57" w:right="-57"/>
              <w:jc w:val="center"/>
              <w:rPr>
                <w:rFonts w:ascii="Times New Roman" w:hAnsi="Times New Roman" w:cs="Times New Roman"/>
                <w:bCs/>
                <w:color w:val="000000"/>
                <w:sz w:val="20"/>
                <w:szCs w:val="20"/>
              </w:rPr>
            </w:pPr>
            <w:r w:rsidRPr="009109DF">
              <w:rPr>
                <w:rFonts w:ascii="Times New Roman" w:hAnsi="Times New Roman" w:cs="Times New Roman"/>
                <w:bCs/>
                <w:color w:val="000000"/>
                <w:sz w:val="20"/>
                <w:szCs w:val="20"/>
              </w:rPr>
              <w:t>(тыс. руб.)</w:t>
            </w:r>
          </w:p>
        </w:tc>
        <w:tc>
          <w:tcPr>
            <w:tcW w:w="1090"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9109DF">
              <w:rPr>
                <w:rFonts w:ascii="Times New Roman" w:hAnsi="Times New Roman" w:cs="Times New Roman"/>
                <w:b/>
                <w:bCs/>
                <w:color w:val="000000"/>
                <w:sz w:val="20"/>
                <w:szCs w:val="20"/>
              </w:rPr>
              <w:t>2022 год</w:t>
            </w:r>
          </w:p>
          <w:p w:rsidR="007E1EBF" w:rsidRPr="009109DF" w:rsidRDefault="007E1EBF" w:rsidP="00261CEC">
            <w:pPr>
              <w:spacing w:after="0" w:line="240" w:lineRule="auto"/>
              <w:ind w:left="-57" w:right="-57"/>
              <w:jc w:val="center"/>
              <w:rPr>
                <w:rFonts w:ascii="Times New Roman" w:hAnsi="Times New Roman" w:cs="Times New Roman"/>
                <w:b/>
                <w:bCs/>
                <w:color w:val="000000"/>
                <w:sz w:val="20"/>
                <w:szCs w:val="20"/>
              </w:rPr>
            </w:pPr>
            <w:r w:rsidRPr="003619B8">
              <w:rPr>
                <w:rFonts w:ascii="Times New Roman" w:hAnsi="Times New Roman" w:cs="Times New Roman"/>
                <w:bCs/>
                <w:color w:val="000000"/>
                <w:sz w:val="20"/>
                <w:szCs w:val="20"/>
              </w:rPr>
              <w:t>(</w:t>
            </w:r>
            <w:r w:rsidRPr="009109DF">
              <w:rPr>
                <w:rFonts w:ascii="Times New Roman" w:hAnsi="Times New Roman" w:cs="Times New Roman"/>
                <w:bCs/>
                <w:color w:val="000000"/>
                <w:sz w:val="20"/>
                <w:szCs w:val="20"/>
              </w:rPr>
              <w:t>тыс. руб.)</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02.0.00.00000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4292,750</w:t>
            </w:r>
          </w:p>
        </w:tc>
        <w:tc>
          <w:tcPr>
            <w:tcW w:w="1090"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4177,650</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06.0.00.00000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15304,017</w:t>
            </w:r>
          </w:p>
        </w:tc>
        <w:tc>
          <w:tcPr>
            <w:tcW w:w="1090"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15786,795</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both"/>
              <w:rPr>
                <w:rFonts w:ascii="Times New Roman" w:hAnsi="Times New Roman" w:cs="Times New Roman"/>
                <w:b/>
                <w:bCs/>
              </w:rPr>
            </w:pPr>
            <w:r w:rsidRPr="009109DF">
              <w:rPr>
                <w:rFonts w:ascii="Times New Roman" w:hAnsi="Times New Roman" w:cs="Times New Roman"/>
              </w:rPr>
              <w:t>МП</w:t>
            </w:r>
            <w:r w:rsidRPr="009109DF">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Cs/>
                <w:sz w:val="20"/>
                <w:szCs w:val="20"/>
              </w:rPr>
            </w:pPr>
            <w:r w:rsidRPr="009109DF">
              <w:rPr>
                <w:rFonts w:ascii="Times New Roman" w:hAnsi="Times New Roman" w:cs="Times New Roman"/>
                <w:sz w:val="20"/>
                <w:szCs w:val="20"/>
              </w:rPr>
              <w:t>08.0.00.00000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Cs/>
              </w:rPr>
            </w:pPr>
            <w:r w:rsidRPr="009109DF">
              <w:rPr>
                <w:rFonts w:ascii="Times New Roman" w:hAnsi="Times New Roman" w:cs="Times New Roman"/>
                <w:bCs/>
              </w:rPr>
              <w:t>373,692</w:t>
            </w:r>
          </w:p>
        </w:tc>
        <w:tc>
          <w:tcPr>
            <w:tcW w:w="1090"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center"/>
              <w:rPr>
                <w:rFonts w:ascii="Times New Roman" w:hAnsi="Times New Roman" w:cs="Times New Roman"/>
                <w:bCs/>
              </w:rPr>
            </w:pPr>
            <w:r w:rsidRPr="009109DF">
              <w:rPr>
                <w:rFonts w:ascii="Times New Roman" w:hAnsi="Times New Roman" w:cs="Times New Roman"/>
                <w:bCs/>
              </w:rPr>
              <w:t>0,000</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lastRenderedPageBreak/>
              <w:t>МП «Модернизация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10.0.00.00000</w:t>
            </w: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7368,424</w:t>
            </w: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6315,791</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sz w:val="20"/>
                <w:szCs w:val="20"/>
                <w:lang w:val="en-US"/>
              </w:rPr>
            </w:pPr>
            <w:r w:rsidRPr="009109DF">
              <w:rPr>
                <w:rFonts w:ascii="Times New Roman" w:hAnsi="Times New Roman" w:cs="Times New Roman"/>
                <w:sz w:val="20"/>
                <w:szCs w:val="20"/>
              </w:rPr>
              <w:t>17.0.00.00000</w:t>
            </w: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17126,084</w:t>
            </w: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17126,084</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34.0.00.00000</w:t>
            </w: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8559,000</w:t>
            </w: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9258,000</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43.0.00.00000</w:t>
            </w: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lang w:val="en-US"/>
              </w:rPr>
            </w:pPr>
            <w:r w:rsidRPr="009109DF">
              <w:rPr>
                <w:rFonts w:ascii="Times New Roman" w:hAnsi="Times New Roman" w:cs="Times New Roman"/>
                <w:lang w:val="en-US"/>
              </w:rPr>
              <w:t>105</w:t>
            </w:r>
            <w:r w:rsidRPr="009109DF">
              <w:rPr>
                <w:rFonts w:ascii="Times New Roman" w:hAnsi="Times New Roman" w:cs="Times New Roman"/>
              </w:rPr>
              <w:t>,</w:t>
            </w:r>
            <w:r w:rsidRPr="009109DF">
              <w:rPr>
                <w:rFonts w:ascii="Times New Roman" w:hAnsi="Times New Roman" w:cs="Times New Roman"/>
                <w:lang w:val="en-US"/>
              </w:rPr>
              <w:t>000</w:t>
            </w: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lang w:val="en-US"/>
              </w:rPr>
            </w:pPr>
            <w:r w:rsidRPr="009109DF">
              <w:rPr>
                <w:rFonts w:ascii="Times New Roman" w:hAnsi="Times New Roman" w:cs="Times New Roman"/>
                <w:lang w:val="en-US"/>
              </w:rPr>
              <w:t>0</w:t>
            </w:r>
            <w:r w:rsidRPr="009109DF">
              <w:rPr>
                <w:rFonts w:ascii="Times New Roman" w:hAnsi="Times New Roman" w:cs="Times New Roman"/>
              </w:rPr>
              <w:t>,</w:t>
            </w:r>
            <w:r w:rsidRPr="009109DF">
              <w:rPr>
                <w:rFonts w:ascii="Times New Roman" w:hAnsi="Times New Roman" w:cs="Times New Roman"/>
                <w:lang w:val="en-US"/>
              </w:rPr>
              <w:t>000</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bCs/>
              </w:rPr>
              <w:t>МП «</w:t>
            </w:r>
            <w:r w:rsidRPr="009109DF">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r w:rsidRPr="009109DF">
              <w:rPr>
                <w:rFonts w:ascii="Times New Roman" w:hAnsi="Times New Roman" w:cs="Times New Roman"/>
                <w:bCs/>
              </w:rPr>
              <w:t>» (</w:t>
            </w:r>
            <w:r w:rsidRPr="009109DF">
              <w:rPr>
                <w:rFonts w:ascii="Times New Roman" w:hAnsi="Times New Roman" w:cs="Times New Roman"/>
              </w:rPr>
              <w:t>постановление администрации Урюпинского муниципального района от 20.09.2019 г. № 474</w:t>
            </w:r>
            <w:r w:rsidRPr="009109DF">
              <w:rPr>
                <w:rFonts w:ascii="Times New Roman" w:hAnsi="Times New Roman" w:cs="Times New Roman"/>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sz w:val="20"/>
                <w:szCs w:val="20"/>
              </w:rPr>
            </w:pPr>
            <w:r w:rsidRPr="009109DF">
              <w:rPr>
                <w:rFonts w:ascii="Times New Roman" w:hAnsi="Times New Roman" w:cs="Times New Roman"/>
                <w:sz w:val="20"/>
                <w:szCs w:val="20"/>
              </w:rPr>
              <w:t>44.0.00.00000</w:t>
            </w: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573,350</w:t>
            </w: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r w:rsidRPr="009109DF">
              <w:rPr>
                <w:rFonts w:ascii="Times New Roman" w:hAnsi="Times New Roman" w:cs="Times New Roman"/>
              </w:rPr>
              <w:t>500,000</w:t>
            </w: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hideMark/>
          </w:tcPr>
          <w:p w:rsidR="007E1EBF" w:rsidRPr="009109DF" w:rsidRDefault="007E1EBF" w:rsidP="00261CEC">
            <w:pPr>
              <w:spacing w:after="0" w:line="240" w:lineRule="auto"/>
              <w:ind w:left="-57" w:right="-57"/>
              <w:jc w:val="both"/>
              <w:rPr>
                <w:rFonts w:ascii="Times New Roman" w:hAnsi="Times New Roman" w:cs="Times New Roman"/>
              </w:rPr>
            </w:pPr>
            <w:r w:rsidRPr="009109DF">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rPr>
            </w:pPr>
          </w:p>
        </w:tc>
      </w:tr>
      <w:tr w:rsidR="007E1EBF" w:rsidRPr="009109DF" w:rsidTr="00261CEC">
        <w:tc>
          <w:tcPr>
            <w:tcW w:w="6663" w:type="dxa"/>
            <w:tcBorders>
              <w:top w:val="single" w:sz="4" w:space="0" w:color="auto"/>
              <w:left w:val="single" w:sz="4" w:space="0" w:color="auto"/>
              <w:bottom w:val="single" w:sz="4" w:space="0" w:color="auto"/>
              <w:right w:val="single" w:sz="4" w:space="0" w:color="auto"/>
            </w:tcBorders>
            <w:vAlign w:val="center"/>
          </w:tcPr>
          <w:p w:rsidR="007E1EBF" w:rsidRPr="003619B8" w:rsidRDefault="007E1EBF" w:rsidP="00261CEC">
            <w:pPr>
              <w:spacing w:after="0" w:line="240" w:lineRule="auto"/>
              <w:ind w:left="-57" w:right="-57"/>
              <w:jc w:val="center"/>
              <w:rPr>
                <w:rFonts w:ascii="Times New Roman" w:hAnsi="Times New Roman" w:cs="Times New Roman"/>
                <w:b/>
              </w:rPr>
            </w:pPr>
            <w:r w:rsidRPr="003619B8">
              <w:rPr>
                <w:rFonts w:ascii="Times New Roman" w:hAnsi="Times New Roman" w:cs="Times New Roman"/>
                <w:b/>
              </w:rPr>
              <w:t>ИТОГО</w:t>
            </w:r>
            <w:r>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rPr>
                <w:rFonts w:ascii="Times New Roman" w:hAnsi="Times New Roman" w:cs="Times New Roman"/>
              </w:rPr>
            </w:pPr>
          </w:p>
        </w:tc>
        <w:tc>
          <w:tcPr>
            <w:tcW w:w="1037"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53702,317</w:t>
            </w:r>
          </w:p>
        </w:tc>
        <w:tc>
          <w:tcPr>
            <w:tcW w:w="1090" w:type="dxa"/>
            <w:tcBorders>
              <w:top w:val="single" w:sz="4" w:space="0" w:color="auto"/>
              <w:left w:val="single" w:sz="4" w:space="0" w:color="auto"/>
              <w:bottom w:val="single" w:sz="4" w:space="0" w:color="auto"/>
              <w:right w:val="single" w:sz="4" w:space="0" w:color="auto"/>
            </w:tcBorders>
            <w:vAlign w:val="center"/>
          </w:tcPr>
          <w:p w:rsidR="007E1EBF" w:rsidRPr="009109DF" w:rsidRDefault="007E1EBF" w:rsidP="00261CEC">
            <w:pPr>
              <w:spacing w:after="0" w:line="240" w:lineRule="auto"/>
              <w:ind w:left="-57" w:right="-57"/>
              <w:jc w:val="center"/>
              <w:rPr>
                <w:rFonts w:ascii="Times New Roman" w:hAnsi="Times New Roman" w:cs="Times New Roman"/>
                <w:b/>
                <w:bCs/>
              </w:rPr>
            </w:pPr>
            <w:r w:rsidRPr="009109DF">
              <w:rPr>
                <w:rFonts w:ascii="Times New Roman" w:hAnsi="Times New Roman" w:cs="Times New Roman"/>
                <w:b/>
                <w:bCs/>
              </w:rPr>
              <w:t>53164,32</w:t>
            </w:r>
          </w:p>
        </w:tc>
      </w:tr>
    </w:tbl>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16"/>
          <w:szCs w:val="16"/>
          <w:lang w:eastAsia="ja-JP"/>
        </w:rPr>
      </w:pPr>
    </w:p>
    <w:p w:rsidR="007E1EBF" w:rsidRPr="009109DF" w:rsidRDefault="007E1EBF" w:rsidP="007E1EBF">
      <w:pPr>
        <w:autoSpaceDE w:val="0"/>
        <w:autoSpaceDN w:val="0"/>
        <w:adjustRightInd w:val="0"/>
        <w:spacing w:after="0" w:line="240" w:lineRule="auto"/>
        <w:ind w:left="-57" w:right="-57"/>
        <w:outlineLvl w:val="1"/>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w:t>
      </w:r>
      <w:r w:rsidRPr="009109DF">
        <w:rPr>
          <w:rFonts w:ascii="Times New Roman" w:eastAsia="MS Mincho" w:hAnsi="Times New Roman" w:cs="Times New Roman"/>
          <w:bCs/>
          <w:sz w:val="28"/>
          <w:szCs w:val="28"/>
          <w:lang w:eastAsia="ja-JP"/>
        </w:rPr>
        <w:t>1.12. Приложение 20 к Положению изложить в следующей редакции:</w:t>
      </w:r>
      <w:r w:rsidRPr="009109DF">
        <w:rPr>
          <w:rFonts w:ascii="Times New Roman" w:hAnsi="Times New Roman" w:cs="Times New Roman"/>
        </w:rPr>
        <w:t xml:space="preserve">                                                                                            </w:t>
      </w:r>
    </w:p>
    <w:p w:rsidR="007E1EBF" w:rsidRPr="00B32133" w:rsidRDefault="007E1EBF" w:rsidP="007E1EBF">
      <w:pPr>
        <w:spacing w:after="0" w:line="240" w:lineRule="auto"/>
        <w:ind w:left="-57" w:right="-57"/>
        <w:rPr>
          <w:rFonts w:ascii="Times New Roman" w:hAnsi="Times New Roman" w:cs="Times New Roman"/>
          <w:sz w:val="24"/>
          <w:szCs w:val="24"/>
        </w:rPr>
      </w:pPr>
      <w:r w:rsidRPr="00B32133">
        <w:rPr>
          <w:rFonts w:ascii="Times New Roman" w:hAnsi="Times New Roman" w:cs="Times New Roman"/>
          <w:sz w:val="24"/>
          <w:szCs w:val="24"/>
        </w:rPr>
        <w:t xml:space="preserve">                                                                                                       «Приложение 20</w:t>
      </w:r>
    </w:p>
    <w:p w:rsidR="007E1EBF" w:rsidRPr="00B32133" w:rsidRDefault="007E1EBF" w:rsidP="007E1EBF">
      <w:pPr>
        <w:pStyle w:val="ConsNormal"/>
        <w:ind w:left="-57" w:right="-57" w:firstLine="0"/>
        <w:jc w:val="both"/>
        <w:rPr>
          <w:rFonts w:ascii="Times New Roman" w:hAnsi="Times New Roman" w:cs="Times New Roman"/>
          <w:sz w:val="24"/>
          <w:szCs w:val="24"/>
        </w:rPr>
      </w:pPr>
      <w:r w:rsidRPr="00B32133">
        <w:rPr>
          <w:rFonts w:ascii="Times New Roman" w:hAnsi="Times New Roman" w:cs="Times New Roman"/>
          <w:sz w:val="24"/>
          <w:szCs w:val="24"/>
        </w:rPr>
        <w:t xml:space="preserve">                                                           к Положению  о бюджете Урюпинского муниципального </w:t>
      </w:r>
    </w:p>
    <w:p w:rsidR="007E1EBF" w:rsidRPr="00B32133" w:rsidRDefault="007E1EBF" w:rsidP="007E1EBF">
      <w:pPr>
        <w:pStyle w:val="ConsNormal"/>
        <w:ind w:left="-57" w:right="-57" w:firstLine="0"/>
        <w:jc w:val="both"/>
        <w:rPr>
          <w:rFonts w:ascii="Times New Roman" w:hAnsi="Times New Roman" w:cs="Times New Roman"/>
          <w:sz w:val="24"/>
          <w:szCs w:val="24"/>
        </w:rPr>
      </w:pPr>
      <w:r w:rsidRPr="00B32133">
        <w:rPr>
          <w:rFonts w:ascii="Times New Roman" w:hAnsi="Times New Roman" w:cs="Times New Roman"/>
          <w:sz w:val="24"/>
          <w:szCs w:val="24"/>
        </w:rPr>
        <w:t xml:space="preserve">                                                           района на 2020 год и плановый период 2021 и 2022 годов</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 xml:space="preserve">Источники внутреннего финансирования дефицита бюджета </w:t>
      </w:r>
    </w:p>
    <w:p w:rsidR="007E1EBF" w:rsidRPr="00B32133" w:rsidRDefault="007E1EBF" w:rsidP="007E1EBF">
      <w:pPr>
        <w:spacing w:after="0" w:line="240" w:lineRule="auto"/>
        <w:ind w:left="-57" w:right="-57"/>
        <w:jc w:val="center"/>
        <w:rPr>
          <w:rFonts w:ascii="Times New Roman" w:hAnsi="Times New Roman" w:cs="Times New Roman"/>
          <w:b/>
          <w:bCs/>
          <w:sz w:val="24"/>
          <w:szCs w:val="24"/>
        </w:rPr>
      </w:pPr>
      <w:r w:rsidRPr="00B32133">
        <w:rPr>
          <w:rFonts w:ascii="Times New Roman" w:hAnsi="Times New Roman" w:cs="Times New Roman"/>
          <w:b/>
          <w:bCs/>
          <w:sz w:val="24"/>
          <w:szCs w:val="24"/>
        </w:rPr>
        <w:t>Урюпинского муниципального района на 2020 год</w:t>
      </w:r>
    </w:p>
    <w:p w:rsidR="007E1EBF" w:rsidRPr="009109DF" w:rsidRDefault="007E1EBF" w:rsidP="007E1EBF">
      <w:pPr>
        <w:spacing w:after="0" w:line="240" w:lineRule="auto"/>
        <w:ind w:left="-57" w:right="-57"/>
        <w:jc w:val="center"/>
        <w:rPr>
          <w:rFonts w:ascii="Times New Roman" w:hAnsi="Times New Roman" w:cs="Times New Roman"/>
          <w:b/>
          <w:bCs/>
          <w:sz w:val="16"/>
          <w:szCs w:val="16"/>
        </w:rPr>
      </w:pPr>
    </w:p>
    <w:tbl>
      <w:tblPr>
        <w:tblStyle w:val="afb"/>
        <w:tblW w:w="9946" w:type="dxa"/>
        <w:tblInd w:w="-318" w:type="dxa"/>
        <w:tblLook w:val="04A0" w:firstRow="1" w:lastRow="0" w:firstColumn="1" w:lastColumn="0" w:noHBand="0" w:noVBand="1"/>
      </w:tblPr>
      <w:tblGrid>
        <w:gridCol w:w="2553"/>
        <w:gridCol w:w="5953"/>
        <w:gridCol w:w="1440"/>
      </w:tblGrid>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 xml:space="preserve">Код бюджетной </w:t>
            </w:r>
          </w:p>
          <w:p w:rsidR="007E1EBF" w:rsidRPr="009109DF" w:rsidRDefault="007E1EBF" w:rsidP="00261CEC">
            <w:pPr>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классификации</w:t>
            </w:r>
          </w:p>
        </w:tc>
        <w:tc>
          <w:tcPr>
            <w:tcW w:w="5953" w:type="dxa"/>
            <w:vAlign w:val="center"/>
          </w:tcPr>
          <w:p w:rsidR="007E1EBF" w:rsidRPr="009109DF" w:rsidRDefault="007E1EBF" w:rsidP="00261CEC">
            <w:pPr>
              <w:ind w:left="-57" w:right="-57"/>
              <w:jc w:val="center"/>
              <w:rPr>
                <w:rFonts w:ascii="Times New Roman" w:hAnsi="Times New Roman" w:cs="Times New Roman"/>
                <w:b/>
                <w:sz w:val="20"/>
                <w:szCs w:val="20"/>
              </w:rPr>
            </w:pPr>
            <w:r w:rsidRPr="009109DF">
              <w:rPr>
                <w:rFonts w:ascii="Times New Roman" w:hAnsi="Times New Roman" w:cs="Times New Roman"/>
                <w:b/>
                <w:sz w:val="20"/>
                <w:szCs w:val="20"/>
              </w:rPr>
              <w:t>Наименование кода бюджетной классификации</w:t>
            </w:r>
          </w:p>
        </w:tc>
        <w:tc>
          <w:tcPr>
            <w:tcW w:w="1440" w:type="dxa"/>
            <w:vAlign w:val="center"/>
          </w:tcPr>
          <w:p w:rsidR="007E1EBF" w:rsidRPr="009109DF" w:rsidRDefault="007E1EBF" w:rsidP="00261CEC">
            <w:pPr>
              <w:ind w:left="-57" w:right="-57"/>
              <w:jc w:val="center"/>
              <w:rPr>
                <w:rFonts w:ascii="Times New Roman" w:hAnsi="Times New Roman" w:cs="Times New Roman"/>
                <w:b/>
                <w:bCs/>
                <w:sz w:val="20"/>
                <w:szCs w:val="20"/>
              </w:rPr>
            </w:pPr>
            <w:r w:rsidRPr="009109DF">
              <w:rPr>
                <w:rFonts w:ascii="Times New Roman" w:hAnsi="Times New Roman" w:cs="Times New Roman"/>
                <w:b/>
                <w:bCs/>
                <w:sz w:val="20"/>
                <w:szCs w:val="20"/>
              </w:rPr>
              <w:t xml:space="preserve">Сумма </w:t>
            </w:r>
          </w:p>
          <w:p w:rsidR="007E1EBF" w:rsidRPr="009109DF" w:rsidRDefault="007E1EBF" w:rsidP="00261CEC">
            <w:pPr>
              <w:ind w:left="-57" w:right="-57"/>
              <w:jc w:val="center"/>
              <w:rPr>
                <w:rFonts w:ascii="Times New Roman" w:hAnsi="Times New Roman" w:cs="Times New Roman"/>
                <w:b/>
                <w:sz w:val="20"/>
                <w:szCs w:val="20"/>
              </w:rPr>
            </w:pPr>
            <w:r w:rsidRPr="009109DF">
              <w:rPr>
                <w:rFonts w:ascii="Times New Roman" w:hAnsi="Times New Roman" w:cs="Times New Roman"/>
                <w:sz w:val="20"/>
                <w:szCs w:val="20"/>
              </w:rPr>
              <w:t>(тыс. руб.)</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000 01 00 00 00 00 0000 000</w:t>
            </w:r>
          </w:p>
        </w:tc>
        <w:tc>
          <w:tcPr>
            <w:tcW w:w="5953" w:type="dxa"/>
            <w:vAlign w:val="center"/>
          </w:tcPr>
          <w:p w:rsidR="007E1EBF" w:rsidRPr="00B32133" w:rsidRDefault="007E1EBF" w:rsidP="00261CEC">
            <w:pPr>
              <w:ind w:left="-57" w:right="-57"/>
              <w:jc w:val="center"/>
              <w:rPr>
                <w:rFonts w:ascii="Times New Roman" w:hAnsi="Times New Roman" w:cs="Times New Roman"/>
                <w:sz w:val="20"/>
                <w:szCs w:val="20"/>
              </w:rPr>
            </w:pPr>
            <w:r w:rsidRPr="00B32133">
              <w:rPr>
                <w:rFonts w:ascii="Times New Roman" w:hAnsi="Times New Roman" w:cs="Times New Roman"/>
                <w:sz w:val="20"/>
                <w:szCs w:val="20"/>
              </w:rPr>
              <w:t>ИСТОЧНИКИ ВНУТРЕННЕГО ФИНАНСИРОВАНИЯ ДЕФИЦИТОВ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20 261,850</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000 01 05 00 00 00 0000 000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Изменение остатков средств на счетах по учету средств бюджета</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19 861,850</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000 01 05 00 00 00 0000 500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Увеличение остатков средств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-497 585,664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000 01 05 02 00 00 0000 500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Увеличение прочих остатков средств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-497 585,664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000 01 05 02 01 00 0000 510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Увеличение остатков денежных средств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-497 585,664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000 01 05 02 01 05 0000 510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Увеличение прочих остатков денежных средств бюджетов муниципальных районов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-497 585,664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000 01 05 00 00 00 0000 600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Уменьшение остатков средств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517 447,514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000 01 05 02 00 00 0000 600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Уменьшение прочих остатков средств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517 447,514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000 01 05 02 01 00 0000 610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517 447,514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000 01 05 02 01 05 0000 610</w:t>
            </w:r>
          </w:p>
        </w:tc>
        <w:tc>
          <w:tcPr>
            <w:tcW w:w="5953" w:type="dxa"/>
            <w:vAlign w:val="center"/>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Уменьшение прочих остатков денежных средств бюджетов муниципальных районов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517 447,514</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000 01 06 00 00 00 0000 000</w:t>
            </w:r>
          </w:p>
        </w:tc>
        <w:tc>
          <w:tcPr>
            <w:tcW w:w="5953" w:type="dxa"/>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Иные источники внутреннего финансирования дефицитов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400,000</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000 01 06 00 00 00 0000 600</w:t>
            </w:r>
          </w:p>
        </w:tc>
        <w:tc>
          <w:tcPr>
            <w:tcW w:w="5953" w:type="dxa"/>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Уменьшение финансовых активов, являющихся иными источниками внутреннего финансирования дефицитов бюджетов</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400,000</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lastRenderedPageBreak/>
              <w:t>000 01 06 01 00 00 0000 000</w:t>
            </w:r>
          </w:p>
        </w:tc>
        <w:tc>
          <w:tcPr>
            <w:tcW w:w="5953" w:type="dxa"/>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400,000</w:t>
            </w:r>
          </w:p>
        </w:tc>
      </w:tr>
      <w:tr w:rsidR="007E1EBF" w:rsidRPr="009109DF" w:rsidTr="00261CEC">
        <w:tc>
          <w:tcPr>
            <w:tcW w:w="2553" w:type="dxa"/>
            <w:vAlign w:val="center"/>
          </w:tcPr>
          <w:p w:rsidR="007E1EBF" w:rsidRPr="009109DF" w:rsidRDefault="007E1EBF" w:rsidP="00261CEC">
            <w:pPr>
              <w:ind w:left="-57" w:right="-57"/>
              <w:jc w:val="center"/>
              <w:rPr>
                <w:rFonts w:ascii="Times New Roman" w:hAnsi="Times New Roman" w:cs="Times New Roman"/>
                <w:sz w:val="20"/>
                <w:szCs w:val="20"/>
              </w:rPr>
            </w:pPr>
            <w:r w:rsidRPr="009109DF">
              <w:rPr>
                <w:rFonts w:ascii="Times New Roman" w:hAnsi="Times New Roman" w:cs="Times New Roman"/>
                <w:sz w:val="20"/>
                <w:szCs w:val="20"/>
              </w:rPr>
              <w:t>000 01 06 01 00 00 0000 630</w:t>
            </w:r>
          </w:p>
        </w:tc>
        <w:tc>
          <w:tcPr>
            <w:tcW w:w="5953" w:type="dxa"/>
          </w:tcPr>
          <w:p w:rsidR="007E1EBF" w:rsidRPr="009109DF" w:rsidRDefault="007E1EBF" w:rsidP="00261CEC">
            <w:pPr>
              <w:ind w:left="-57" w:right="-57"/>
              <w:rPr>
                <w:rFonts w:ascii="Times New Roman" w:hAnsi="Times New Roman" w:cs="Times New Roman"/>
              </w:rPr>
            </w:pPr>
            <w:r w:rsidRPr="009109DF">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40" w:type="dxa"/>
            <w:vAlign w:val="center"/>
          </w:tcPr>
          <w:p w:rsidR="007E1EBF" w:rsidRPr="009109DF" w:rsidRDefault="007E1EBF" w:rsidP="00261CEC">
            <w:pPr>
              <w:ind w:left="-57" w:right="-57"/>
              <w:jc w:val="center"/>
              <w:rPr>
                <w:rFonts w:ascii="Times New Roman" w:hAnsi="Times New Roman" w:cs="Times New Roman"/>
              </w:rPr>
            </w:pPr>
            <w:r w:rsidRPr="009109DF">
              <w:rPr>
                <w:rFonts w:ascii="Times New Roman" w:hAnsi="Times New Roman" w:cs="Times New Roman"/>
              </w:rPr>
              <w:t>400,000</w:t>
            </w:r>
          </w:p>
        </w:tc>
      </w:tr>
    </w:tbl>
    <w:p w:rsidR="007E1EBF" w:rsidRPr="005205E5" w:rsidRDefault="007E1EBF" w:rsidP="007E1EBF">
      <w:pPr>
        <w:spacing w:after="0" w:line="240" w:lineRule="auto"/>
        <w:ind w:left="-57" w:right="-57" w:firstLine="709"/>
        <w:jc w:val="both"/>
        <w:rPr>
          <w:rFonts w:ascii="Times New Roman" w:hAnsi="Times New Roman" w:cs="Times New Roman"/>
          <w:b/>
          <w:sz w:val="16"/>
          <w:szCs w:val="16"/>
        </w:rPr>
      </w:pPr>
    </w:p>
    <w:p w:rsidR="007E1EBF" w:rsidRPr="009109DF" w:rsidRDefault="007E1EBF" w:rsidP="007E1EBF">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9109DF">
        <w:rPr>
          <w:rFonts w:ascii="Times New Roman" w:hAnsi="Times New Roman" w:cs="Times New Roman"/>
          <w:b/>
          <w:sz w:val="28"/>
          <w:szCs w:val="28"/>
        </w:rPr>
        <w:t xml:space="preserve">2. </w:t>
      </w:r>
      <w:r w:rsidRPr="009109DF">
        <w:rPr>
          <w:rFonts w:ascii="Times New Roman" w:hAnsi="Times New Roman" w:cs="Times New Roman"/>
          <w:sz w:val="28"/>
          <w:szCs w:val="28"/>
        </w:rPr>
        <w:t>Настоящее решение вступает в силу с даты его опубликования в информационном бюллетене администрации Урюпинского муниципального района «Районные ведомости».</w:t>
      </w:r>
    </w:p>
    <w:p w:rsidR="007E1EBF" w:rsidRDefault="007E1EBF" w:rsidP="007E1EBF">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Pr="009109DF">
        <w:rPr>
          <w:rFonts w:ascii="Times New Roman" w:hAnsi="Times New Roman" w:cs="Times New Roman"/>
          <w:b/>
          <w:sz w:val="28"/>
          <w:szCs w:val="28"/>
        </w:rPr>
        <w:t>3.</w:t>
      </w:r>
      <w:r w:rsidRPr="009109DF">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E1EBF" w:rsidRDefault="007E1EBF" w:rsidP="007E1EBF">
      <w:pPr>
        <w:spacing w:after="0" w:line="240" w:lineRule="auto"/>
        <w:ind w:left="-57" w:right="-57"/>
        <w:jc w:val="both"/>
        <w:rPr>
          <w:rFonts w:ascii="Times New Roman" w:hAnsi="Times New Roman" w:cs="Times New Roman"/>
          <w:sz w:val="28"/>
          <w:szCs w:val="28"/>
        </w:rPr>
      </w:pPr>
    </w:p>
    <w:p w:rsidR="007E1EBF" w:rsidRPr="009109DF" w:rsidRDefault="007E1EBF" w:rsidP="007E1EBF">
      <w:pPr>
        <w:spacing w:after="0" w:line="240" w:lineRule="auto"/>
        <w:ind w:left="-57" w:right="-57"/>
        <w:jc w:val="both"/>
        <w:rPr>
          <w:rFonts w:ascii="Times New Roman" w:hAnsi="Times New Roman" w:cs="Times New Roman"/>
          <w:sz w:val="28"/>
          <w:szCs w:val="28"/>
        </w:rPr>
      </w:pPr>
    </w:p>
    <w:p w:rsidR="007E1EBF" w:rsidRPr="009109DF" w:rsidRDefault="007E1EBF" w:rsidP="007E1EBF">
      <w:pPr>
        <w:spacing w:after="0" w:line="240" w:lineRule="auto"/>
        <w:ind w:left="-57" w:right="-57"/>
        <w:jc w:val="both"/>
        <w:rPr>
          <w:rFonts w:ascii="Times New Roman" w:hAnsi="Times New Roman" w:cs="Times New Roman"/>
          <w:b/>
          <w:sz w:val="28"/>
          <w:szCs w:val="28"/>
        </w:rPr>
      </w:pPr>
      <w:r w:rsidRPr="009109DF">
        <w:rPr>
          <w:rFonts w:ascii="Times New Roman" w:hAnsi="Times New Roman" w:cs="Times New Roman"/>
          <w:b/>
          <w:sz w:val="28"/>
          <w:szCs w:val="28"/>
        </w:rPr>
        <w:t xml:space="preserve">          </w:t>
      </w:r>
      <w:r w:rsidR="006B21C7">
        <w:rPr>
          <w:rFonts w:ascii="Times New Roman" w:hAnsi="Times New Roman" w:cs="Times New Roman"/>
          <w:b/>
          <w:sz w:val="28"/>
          <w:szCs w:val="28"/>
        </w:rPr>
        <w:t xml:space="preserve">     </w:t>
      </w:r>
      <w:r w:rsidRPr="009109DF">
        <w:rPr>
          <w:rFonts w:ascii="Times New Roman" w:hAnsi="Times New Roman" w:cs="Times New Roman"/>
          <w:b/>
          <w:sz w:val="28"/>
          <w:szCs w:val="28"/>
        </w:rPr>
        <w:t xml:space="preserve">Председатель </w:t>
      </w:r>
      <w:r w:rsidRPr="009109DF">
        <w:rPr>
          <w:rFonts w:ascii="Times New Roman" w:hAnsi="Times New Roman" w:cs="Times New Roman"/>
          <w:b/>
          <w:sz w:val="28"/>
          <w:szCs w:val="28"/>
        </w:rPr>
        <w:tab/>
      </w:r>
      <w:r w:rsidRPr="009109DF">
        <w:rPr>
          <w:rFonts w:ascii="Times New Roman" w:hAnsi="Times New Roman" w:cs="Times New Roman"/>
          <w:b/>
          <w:sz w:val="28"/>
          <w:szCs w:val="28"/>
        </w:rPr>
        <w:tab/>
      </w:r>
      <w:r w:rsidRPr="009109DF">
        <w:rPr>
          <w:rFonts w:ascii="Times New Roman" w:hAnsi="Times New Roman" w:cs="Times New Roman"/>
          <w:b/>
          <w:sz w:val="28"/>
          <w:szCs w:val="28"/>
        </w:rPr>
        <w:tab/>
        <w:t xml:space="preserve">                             </w:t>
      </w:r>
      <w:r w:rsidR="006B21C7">
        <w:rPr>
          <w:rFonts w:ascii="Times New Roman" w:hAnsi="Times New Roman" w:cs="Times New Roman"/>
          <w:b/>
          <w:sz w:val="28"/>
          <w:szCs w:val="28"/>
        </w:rPr>
        <w:t xml:space="preserve">    </w:t>
      </w:r>
      <w:bookmarkStart w:id="0" w:name="_GoBack"/>
      <w:bookmarkEnd w:id="0"/>
      <w:r w:rsidRPr="009109DF">
        <w:rPr>
          <w:rFonts w:ascii="Times New Roman" w:hAnsi="Times New Roman" w:cs="Times New Roman"/>
          <w:b/>
          <w:sz w:val="28"/>
          <w:szCs w:val="28"/>
        </w:rPr>
        <w:t>Глава</w:t>
      </w:r>
    </w:p>
    <w:p w:rsidR="007E1EBF" w:rsidRPr="009109DF" w:rsidRDefault="007E1EBF" w:rsidP="007E1EBF">
      <w:pPr>
        <w:spacing w:after="0" w:line="240" w:lineRule="auto"/>
        <w:ind w:left="-57" w:right="-57"/>
        <w:jc w:val="both"/>
        <w:rPr>
          <w:rFonts w:ascii="Times New Roman" w:hAnsi="Times New Roman" w:cs="Times New Roman"/>
          <w:b/>
          <w:sz w:val="28"/>
          <w:szCs w:val="28"/>
        </w:rPr>
      </w:pPr>
      <w:r w:rsidRPr="009109DF">
        <w:rPr>
          <w:rFonts w:ascii="Times New Roman" w:hAnsi="Times New Roman" w:cs="Times New Roman"/>
          <w:b/>
          <w:sz w:val="28"/>
          <w:szCs w:val="28"/>
        </w:rPr>
        <w:t xml:space="preserve">Урюпинской районной Думы </w:t>
      </w:r>
      <w:r w:rsidRPr="009109DF">
        <w:rPr>
          <w:rFonts w:ascii="Times New Roman" w:hAnsi="Times New Roman" w:cs="Times New Roman"/>
          <w:b/>
          <w:sz w:val="28"/>
          <w:szCs w:val="28"/>
        </w:rPr>
        <w:tab/>
        <w:t xml:space="preserve">   Урюпинского муниципального района</w:t>
      </w:r>
    </w:p>
    <w:p w:rsidR="007E1EBF" w:rsidRPr="009109DF" w:rsidRDefault="007E1EBF" w:rsidP="007E1EBF">
      <w:pPr>
        <w:spacing w:after="0" w:line="240" w:lineRule="auto"/>
        <w:ind w:left="-57" w:right="-57"/>
        <w:jc w:val="both"/>
        <w:rPr>
          <w:rFonts w:ascii="Times New Roman" w:hAnsi="Times New Roman" w:cs="Times New Roman"/>
          <w:b/>
          <w:sz w:val="16"/>
          <w:szCs w:val="16"/>
        </w:rPr>
      </w:pPr>
    </w:p>
    <w:p w:rsidR="007E1EBF" w:rsidRPr="009109DF" w:rsidRDefault="007E1EBF" w:rsidP="007E1EBF">
      <w:pPr>
        <w:autoSpaceDE w:val="0"/>
        <w:autoSpaceDN w:val="0"/>
        <w:adjustRightInd w:val="0"/>
        <w:spacing w:after="0" w:line="240" w:lineRule="auto"/>
        <w:ind w:left="-57" w:right="-57"/>
        <w:jc w:val="both"/>
        <w:outlineLvl w:val="1"/>
        <w:rPr>
          <w:rFonts w:ascii="Times New Roman" w:hAnsi="Times New Roman" w:cs="Times New Roman"/>
        </w:rPr>
      </w:pPr>
      <w:r w:rsidRPr="009109D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109DF">
        <w:rPr>
          <w:rFonts w:ascii="Times New Roman" w:hAnsi="Times New Roman" w:cs="Times New Roman"/>
          <w:b/>
          <w:sz w:val="28"/>
          <w:szCs w:val="28"/>
        </w:rPr>
        <w:t xml:space="preserve">Т.Е. Матыкина </w:t>
      </w:r>
      <w:r w:rsidRPr="009109DF">
        <w:rPr>
          <w:rFonts w:ascii="Times New Roman" w:hAnsi="Times New Roman" w:cs="Times New Roman"/>
          <w:b/>
          <w:sz w:val="28"/>
          <w:szCs w:val="28"/>
        </w:rPr>
        <w:tab/>
      </w:r>
      <w:r>
        <w:rPr>
          <w:rFonts w:ascii="Times New Roman" w:hAnsi="Times New Roman" w:cs="Times New Roman"/>
          <w:b/>
          <w:sz w:val="28"/>
          <w:szCs w:val="28"/>
        </w:rPr>
        <w:t xml:space="preserve"> </w:t>
      </w:r>
      <w:r w:rsidRPr="009109DF">
        <w:rPr>
          <w:rFonts w:ascii="Times New Roman" w:hAnsi="Times New Roman" w:cs="Times New Roman"/>
          <w:b/>
          <w:sz w:val="28"/>
          <w:szCs w:val="28"/>
        </w:rPr>
        <w:tab/>
      </w:r>
      <w:r w:rsidRPr="009109DF">
        <w:rPr>
          <w:rFonts w:ascii="Times New Roman" w:hAnsi="Times New Roman" w:cs="Times New Roman"/>
          <w:b/>
          <w:sz w:val="28"/>
          <w:szCs w:val="28"/>
        </w:rPr>
        <w:tab/>
      </w:r>
      <w:r w:rsidRPr="009109DF">
        <w:rPr>
          <w:rFonts w:ascii="Times New Roman" w:hAnsi="Times New Roman" w:cs="Times New Roman"/>
          <w:b/>
          <w:sz w:val="28"/>
          <w:szCs w:val="28"/>
        </w:rPr>
        <w:tab/>
        <w:t xml:space="preserve">             А.Ю. Максимов</w:t>
      </w:r>
    </w:p>
    <w:p w:rsidR="007E1EBF" w:rsidRPr="009109DF" w:rsidRDefault="007E1EBF" w:rsidP="007E1EBF">
      <w:pPr>
        <w:spacing w:after="0" w:line="240" w:lineRule="auto"/>
        <w:ind w:left="-57" w:right="-57"/>
        <w:rPr>
          <w:rFonts w:ascii="Times New Roman" w:hAnsi="Times New Roman" w:cs="Times New Roman"/>
        </w:rPr>
      </w:pPr>
    </w:p>
    <w:p w:rsidR="007E1EBF" w:rsidRPr="009109DF" w:rsidRDefault="007E1EBF" w:rsidP="007E1EBF">
      <w:pPr>
        <w:spacing w:after="0" w:line="240" w:lineRule="auto"/>
        <w:ind w:left="-57" w:right="-57"/>
        <w:rPr>
          <w:rFonts w:ascii="Times New Roman" w:hAnsi="Times New Roman" w:cs="Times New Roman"/>
        </w:rPr>
      </w:pPr>
    </w:p>
    <w:p w:rsidR="007E1EBF" w:rsidRPr="009109DF" w:rsidRDefault="007E1EBF" w:rsidP="007E1EBF">
      <w:pPr>
        <w:spacing w:after="0" w:line="240" w:lineRule="auto"/>
        <w:ind w:left="-57" w:right="-57"/>
        <w:rPr>
          <w:rFonts w:ascii="Times New Roman" w:hAnsi="Times New Roman" w:cs="Times New Roman"/>
        </w:rPr>
      </w:pPr>
    </w:p>
    <w:p w:rsidR="007E1EBF" w:rsidRPr="009109DF" w:rsidRDefault="007E1EBF" w:rsidP="007E1EBF">
      <w:pPr>
        <w:spacing w:after="0" w:line="240" w:lineRule="auto"/>
        <w:ind w:left="-57" w:right="-57"/>
        <w:rPr>
          <w:rFonts w:ascii="Times New Roman" w:hAnsi="Times New Roman" w:cs="Times New Roman"/>
        </w:rPr>
      </w:pPr>
    </w:p>
    <w:p w:rsidR="007E1EBF" w:rsidRPr="009109DF" w:rsidRDefault="007E1EBF" w:rsidP="007E1EBF">
      <w:pPr>
        <w:spacing w:after="0" w:line="240" w:lineRule="auto"/>
        <w:ind w:left="-57" w:right="-57"/>
        <w:rPr>
          <w:rFonts w:ascii="Times New Roman" w:hAnsi="Times New Roman" w:cs="Times New Roman"/>
        </w:rPr>
      </w:pPr>
    </w:p>
    <w:p w:rsidR="007E1EBF" w:rsidRPr="009109DF" w:rsidRDefault="007E1EBF" w:rsidP="007E1EBF">
      <w:pPr>
        <w:spacing w:after="0" w:line="240" w:lineRule="auto"/>
        <w:ind w:left="-57" w:right="-57"/>
        <w:rPr>
          <w:rFonts w:ascii="Times New Roman" w:hAnsi="Times New Roman" w:cs="Times New Roman"/>
        </w:rPr>
      </w:pPr>
    </w:p>
    <w:p w:rsidR="00E81FD8" w:rsidRDefault="00E81FD8"/>
    <w:sectPr w:rsidR="00E8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1"/>
  </w:num>
  <w:num w:numId="3">
    <w:abstractNumId w:val="13"/>
  </w:num>
  <w:num w:numId="4">
    <w:abstractNumId w:val="14"/>
  </w:num>
  <w:num w:numId="5">
    <w:abstractNumId w:val="12"/>
  </w:num>
  <w:num w:numId="6">
    <w:abstractNumId w:val="7"/>
  </w:num>
  <w:num w:numId="7">
    <w:abstractNumId w:val="16"/>
  </w:num>
  <w:num w:numId="8">
    <w:abstractNumId w:val="5"/>
  </w:num>
  <w:num w:numId="9">
    <w:abstractNumId w:val="10"/>
  </w:num>
  <w:num w:numId="10">
    <w:abstractNumId w:val="2"/>
  </w:num>
  <w:num w:numId="11">
    <w:abstractNumId w:val="9"/>
  </w:num>
  <w:num w:numId="12">
    <w:abstractNumId w:val="3"/>
  </w:num>
  <w:num w:numId="13">
    <w:abstractNumId w:val="15"/>
  </w:num>
  <w:num w:numId="14">
    <w:abstractNumId w:val="1"/>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DF"/>
    <w:rsid w:val="006B21C7"/>
    <w:rsid w:val="007E1EBF"/>
    <w:rsid w:val="00E81FD8"/>
    <w:rsid w:val="00FF4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BF"/>
  </w:style>
  <w:style w:type="paragraph" w:styleId="1">
    <w:name w:val="heading 1"/>
    <w:basedOn w:val="a"/>
    <w:next w:val="a"/>
    <w:link w:val="10"/>
    <w:uiPriority w:val="99"/>
    <w:qFormat/>
    <w:rsid w:val="007E1EBF"/>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E1EBF"/>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E1EBF"/>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7E1EBF"/>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E1EBF"/>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E1EBF"/>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E1EBF"/>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E1EBF"/>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E1EBF"/>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1EB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E1EB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7E1EBF"/>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7E1EB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E1EB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E1EB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E1EB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E1EB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E1EBF"/>
    <w:rPr>
      <w:rFonts w:ascii="Times New Roman" w:eastAsia="Calibri" w:hAnsi="Times New Roman" w:cs="Times New Roman"/>
      <w:b/>
      <w:bCs/>
      <w:sz w:val="28"/>
      <w:szCs w:val="28"/>
      <w:lang w:eastAsia="ru-RU"/>
    </w:rPr>
  </w:style>
  <w:style w:type="paragraph" w:customStyle="1" w:styleId="ConsTitle">
    <w:name w:val="ConsTitle"/>
    <w:rsid w:val="007E1EB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rsid w:val="007E1E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1EBF"/>
    <w:rPr>
      <w:rFonts w:ascii="Arial" w:eastAsia="Times New Roman" w:hAnsi="Arial" w:cs="Arial"/>
      <w:sz w:val="20"/>
      <w:szCs w:val="20"/>
      <w:lang w:eastAsia="ru-RU"/>
    </w:rPr>
  </w:style>
  <w:style w:type="character" w:customStyle="1" w:styleId="a3">
    <w:name w:val="Текст сноски Знак"/>
    <w:basedOn w:val="a0"/>
    <w:link w:val="a4"/>
    <w:rsid w:val="007E1EBF"/>
    <w:rPr>
      <w:rFonts w:ascii="Times New Roman" w:eastAsia="Times New Roman" w:hAnsi="Times New Roman" w:cs="Times New Roman"/>
      <w:sz w:val="20"/>
      <w:szCs w:val="20"/>
      <w:lang w:eastAsia="ru-RU"/>
    </w:rPr>
  </w:style>
  <w:style w:type="paragraph" w:styleId="a4">
    <w:name w:val="footnote text"/>
    <w:basedOn w:val="a"/>
    <w:link w:val="a3"/>
    <w:rsid w:val="007E1EBF"/>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7E1EBF"/>
    <w:rPr>
      <w:sz w:val="20"/>
      <w:szCs w:val="20"/>
    </w:rPr>
  </w:style>
  <w:style w:type="paragraph" w:customStyle="1" w:styleId="ConsNormal">
    <w:name w:val="ConsNormal"/>
    <w:uiPriority w:val="99"/>
    <w:rsid w:val="007E1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7E1EBF"/>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7E1EBF"/>
    <w:pPr>
      <w:spacing w:after="0" w:line="240" w:lineRule="auto"/>
    </w:pPr>
    <w:rPr>
      <w:rFonts w:ascii="Calibri" w:eastAsia="Times New Roman" w:hAnsi="Calibri" w:cs="Calibri"/>
    </w:rPr>
  </w:style>
  <w:style w:type="paragraph" w:customStyle="1" w:styleId="ConsPlusNonformat">
    <w:name w:val="ConsPlusNonformat"/>
    <w:rsid w:val="007E1E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7E1EB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E1EB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7E1EBF"/>
    <w:rPr>
      <w:sz w:val="24"/>
    </w:rPr>
  </w:style>
  <w:style w:type="paragraph" w:styleId="aa">
    <w:name w:val="Body Text"/>
    <w:aliases w:val="bt"/>
    <w:basedOn w:val="a"/>
    <w:link w:val="a9"/>
    <w:uiPriority w:val="99"/>
    <w:rsid w:val="007E1EBF"/>
    <w:pPr>
      <w:spacing w:after="120" w:line="240" w:lineRule="auto"/>
    </w:pPr>
    <w:rPr>
      <w:sz w:val="24"/>
    </w:rPr>
  </w:style>
  <w:style w:type="character" w:customStyle="1" w:styleId="13">
    <w:name w:val="Основной текст Знак1"/>
    <w:basedOn w:val="a0"/>
    <w:uiPriority w:val="99"/>
    <w:semiHidden/>
    <w:rsid w:val="007E1EBF"/>
  </w:style>
  <w:style w:type="paragraph" w:styleId="22">
    <w:name w:val="Body Text Indent 2"/>
    <w:basedOn w:val="a"/>
    <w:link w:val="23"/>
    <w:uiPriority w:val="99"/>
    <w:rsid w:val="007E1EBF"/>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E1EBF"/>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7E1EBF"/>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7E1EBF"/>
    <w:rPr>
      <w:rFonts w:ascii="Times New Roman" w:eastAsia="Calibri" w:hAnsi="Times New Roman" w:cs="Times New Roman"/>
      <w:sz w:val="24"/>
      <w:szCs w:val="24"/>
      <w:lang w:eastAsia="ru-RU"/>
    </w:rPr>
  </w:style>
  <w:style w:type="paragraph" w:styleId="24">
    <w:name w:val="Body Text 2"/>
    <w:basedOn w:val="a"/>
    <w:link w:val="25"/>
    <w:uiPriority w:val="99"/>
    <w:rsid w:val="007E1EBF"/>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E1EBF"/>
    <w:rPr>
      <w:rFonts w:ascii="Times New Roman" w:eastAsia="Calibri" w:hAnsi="Times New Roman" w:cs="Times New Roman"/>
      <w:sz w:val="28"/>
      <w:szCs w:val="28"/>
      <w:lang w:eastAsia="ru-RU"/>
    </w:rPr>
  </w:style>
  <w:style w:type="paragraph" w:styleId="31">
    <w:name w:val="Body Text 3"/>
    <w:basedOn w:val="a"/>
    <w:link w:val="32"/>
    <w:uiPriority w:val="99"/>
    <w:rsid w:val="007E1EBF"/>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E1EB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E1EBF"/>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E1EBF"/>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7E1EB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7E1EBF"/>
    <w:rPr>
      <w:rFonts w:ascii="Times New Roman" w:eastAsia="Calibri" w:hAnsi="Times New Roman" w:cs="Times New Roman"/>
      <w:sz w:val="24"/>
      <w:szCs w:val="24"/>
      <w:lang w:eastAsia="ru-RU"/>
    </w:rPr>
  </w:style>
  <w:style w:type="paragraph" w:styleId="af">
    <w:name w:val="Balloon Text"/>
    <w:basedOn w:val="a"/>
    <w:link w:val="af0"/>
    <w:uiPriority w:val="99"/>
    <w:rsid w:val="007E1EBF"/>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E1EBF"/>
    <w:rPr>
      <w:rFonts w:ascii="Tahoma" w:eastAsia="Calibri" w:hAnsi="Tahoma" w:cs="Tahoma"/>
      <w:sz w:val="16"/>
      <w:szCs w:val="16"/>
      <w:lang w:eastAsia="ru-RU"/>
    </w:rPr>
  </w:style>
  <w:style w:type="paragraph" w:styleId="af1">
    <w:name w:val="footer"/>
    <w:basedOn w:val="a"/>
    <w:link w:val="af2"/>
    <w:uiPriority w:val="99"/>
    <w:rsid w:val="007E1EBF"/>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7E1EB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7E1EBF"/>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7E1EB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7E1EBF"/>
    <w:rPr>
      <w:b/>
      <w:bCs/>
    </w:rPr>
  </w:style>
  <w:style w:type="character" w:customStyle="1" w:styleId="af6">
    <w:name w:val="Тема примечания Знак"/>
    <w:basedOn w:val="af4"/>
    <w:link w:val="af5"/>
    <w:uiPriority w:val="99"/>
    <w:semiHidden/>
    <w:rsid w:val="007E1EBF"/>
    <w:rPr>
      <w:rFonts w:ascii="Times New Roman" w:eastAsia="Calibri" w:hAnsi="Times New Roman" w:cs="Times New Roman"/>
      <w:b/>
      <w:bCs/>
      <w:sz w:val="20"/>
      <w:szCs w:val="20"/>
      <w:lang w:eastAsia="ru-RU"/>
    </w:rPr>
  </w:style>
  <w:style w:type="paragraph" w:styleId="af7">
    <w:name w:val="Title"/>
    <w:basedOn w:val="a"/>
    <w:link w:val="af8"/>
    <w:uiPriority w:val="99"/>
    <w:qFormat/>
    <w:rsid w:val="007E1EBF"/>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7E1EBF"/>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7E1EBF"/>
    <w:rPr>
      <w:rFonts w:ascii="Times New Roman" w:eastAsia="Calibri" w:hAnsi="Times New Roman" w:cs="Times New Roman"/>
      <w:sz w:val="24"/>
      <w:szCs w:val="24"/>
      <w:lang w:eastAsia="zh-CN"/>
    </w:rPr>
  </w:style>
  <w:style w:type="paragraph" w:customStyle="1" w:styleId="14">
    <w:name w:val="1"/>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7E1EBF"/>
    <w:rPr>
      <w:color w:val="0000FF"/>
      <w:u w:val="single"/>
    </w:rPr>
  </w:style>
  <w:style w:type="character" w:styleId="afa">
    <w:name w:val="FollowedHyperlink"/>
    <w:uiPriority w:val="99"/>
    <w:unhideWhenUsed/>
    <w:rsid w:val="007E1EBF"/>
    <w:rPr>
      <w:color w:val="800080"/>
      <w:u w:val="single"/>
    </w:rPr>
  </w:style>
  <w:style w:type="paragraph" w:customStyle="1" w:styleId="xl65">
    <w:name w:val="xl65"/>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7E1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7E1EBF"/>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E1EBF"/>
    <w:rPr>
      <w:rFonts w:ascii="Times New Roman" w:eastAsia="Times New Roman" w:hAnsi="Times New Roman" w:cs="Times New Roman"/>
      <w:sz w:val="26"/>
      <w:szCs w:val="26"/>
      <w:lang w:eastAsia="ru-RU"/>
    </w:rPr>
  </w:style>
  <w:style w:type="paragraph" w:customStyle="1" w:styleId="Iauiue">
    <w:name w:val="Iau?iue"/>
    <w:uiPriority w:val="99"/>
    <w:rsid w:val="007E1EB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E1EBF"/>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E1EBF"/>
    <w:rPr>
      <w:i/>
      <w:iCs/>
    </w:rPr>
  </w:style>
  <w:style w:type="paragraph" w:customStyle="1" w:styleId="3-016">
    <w:name w:val="Стиль Заголовок 3 + малые прописные Справа:  -01 см Перед:  6 пт..."/>
    <w:basedOn w:val="3"/>
    <w:rsid w:val="007E1EBF"/>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7E1EBF"/>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7E1EBF"/>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7E1EB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E1EB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7E1EBF"/>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E1EBF"/>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7E1EBF"/>
    <w:rPr>
      <w:rFonts w:ascii="Times New Roman" w:hAnsi="Times New Roman"/>
      <w:b/>
      <w:bCs/>
      <w:i w:val="0"/>
      <w:sz w:val="24"/>
      <w:u w:val="single"/>
    </w:rPr>
  </w:style>
  <w:style w:type="paragraph" w:styleId="35">
    <w:name w:val="toc 3"/>
    <w:basedOn w:val="a"/>
    <w:next w:val="a"/>
    <w:autoRedefine/>
    <w:uiPriority w:val="39"/>
    <w:unhideWhenUsed/>
    <w:qFormat/>
    <w:rsid w:val="007E1EBF"/>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E1EBF"/>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7E1EB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7E1EB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7E1EBF"/>
    <w:rPr>
      <w:b/>
      <w:bCs/>
      <w:color w:val="106BBE"/>
    </w:rPr>
  </w:style>
  <w:style w:type="paragraph" w:customStyle="1" w:styleId="aff3">
    <w:name w:val="Прижатый влево"/>
    <w:basedOn w:val="a"/>
    <w:next w:val="a"/>
    <w:uiPriority w:val="99"/>
    <w:rsid w:val="007E1EBF"/>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E1EBF"/>
    <w:rPr>
      <w:b/>
      <w:bCs/>
      <w:i/>
      <w:iCs/>
      <w:sz w:val="23"/>
      <w:szCs w:val="23"/>
      <w:u w:val="single"/>
      <w:shd w:val="clear" w:color="auto" w:fill="FFFFFF"/>
      <w:lang w:bidi="ar-SA"/>
    </w:rPr>
  </w:style>
  <w:style w:type="character" w:customStyle="1" w:styleId="a6">
    <w:name w:val="Без интервала Знак"/>
    <w:link w:val="a5"/>
    <w:rsid w:val="007E1EBF"/>
    <w:rPr>
      <w:rFonts w:ascii="Calibri" w:eastAsia="Times New Roman" w:hAnsi="Calibri" w:cs="Calibri"/>
    </w:rPr>
  </w:style>
  <w:style w:type="paragraph" w:customStyle="1" w:styleId="Heading">
    <w:name w:val="Heading"/>
    <w:rsid w:val="007E1EBF"/>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7E1EBF"/>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7E1EBF"/>
    <w:rPr>
      <w:rFonts w:ascii="Courier New" w:eastAsia="Times New Roman" w:hAnsi="Courier New" w:cs="Times New Roman"/>
      <w:sz w:val="20"/>
      <w:szCs w:val="20"/>
      <w:lang w:eastAsia="ru-RU"/>
    </w:rPr>
  </w:style>
  <w:style w:type="character" w:styleId="aff6">
    <w:name w:val="page number"/>
    <w:basedOn w:val="a0"/>
    <w:uiPriority w:val="99"/>
    <w:rsid w:val="007E1EBF"/>
  </w:style>
  <w:style w:type="paragraph" w:styleId="aff7">
    <w:name w:val="caption"/>
    <w:aliases w:val="подписи к таблице"/>
    <w:basedOn w:val="a"/>
    <w:next w:val="a"/>
    <w:link w:val="aff8"/>
    <w:unhideWhenUsed/>
    <w:qFormat/>
    <w:rsid w:val="007E1EBF"/>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7E1EB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7E1EBF"/>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7E1EBF"/>
  </w:style>
  <w:style w:type="paragraph" w:customStyle="1" w:styleId="18">
    <w:name w:val="Егор1"/>
    <w:basedOn w:val="a"/>
    <w:link w:val="19"/>
    <w:qFormat/>
    <w:rsid w:val="007E1EBF"/>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E1EBF"/>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7E1EBF"/>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7E1EBF"/>
    <w:rPr>
      <w:rFonts w:ascii="Arial" w:eastAsiaTheme="minorEastAsia" w:hAnsi="Arial" w:cs="Arial"/>
      <w:color w:val="000000"/>
      <w:sz w:val="20"/>
      <w:szCs w:val="20"/>
      <w:lang w:eastAsia="ar-SA"/>
    </w:rPr>
  </w:style>
  <w:style w:type="paragraph" w:styleId="affd">
    <w:name w:val="Body Text First Indent"/>
    <w:basedOn w:val="a"/>
    <w:link w:val="affc"/>
    <w:unhideWhenUsed/>
    <w:rsid w:val="007E1EBF"/>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7E1EBF"/>
  </w:style>
  <w:style w:type="paragraph" w:customStyle="1" w:styleId="36">
    <w:name w:val="Егор3"/>
    <w:basedOn w:val="aff9"/>
    <w:qFormat/>
    <w:rsid w:val="007E1EBF"/>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7E1EBF"/>
    <w:rPr>
      <w:rFonts w:ascii="Tahoma" w:eastAsia="Calibri" w:hAnsi="Tahoma" w:cs="Tahoma"/>
      <w:shd w:val="clear" w:color="auto" w:fill="000080"/>
    </w:rPr>
  </w:style>
  <w:style w:type="paragraph" w:styleId="afff">
    <w:name w:val="Document Map"/>
    <w:basedOn w:val="a"/>
    <w:link w:val="affe"/>
    <w:uiPriority w:val="99"/>
    <w:rsid w:val="007E1EBF"/>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E1EBF"/>
    <w:rPr>
      <w:rFonts w:ascii="Tahoma" w:hAnsi="Tahoma" w:cs="Tahoma"/>
      <w:sz w:val="16"/>
      <w:szCs w:val="16"/>
    </w:rPr>
  </w:style>
  <w:style w:type="paragraph" w:styleId="27">
    <w:name w:val="Quote"/>
    <w:basedOn w:val="a"/>
    <w:next w:val="a"/>
    <w:link w:val="28"/>
    <w:uiPriority w:val="29"/>
    <w:qFormat/>
    <w:rsid w:val="007E1EBF"/>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E1EBF"/>
    <w:rPr>
      <w:rFonts w:ascii="Calibri" w:eastAsia="Calibri" w:hAnsi="Calibri" w:cs="Times New Roman"/>
      <w:i/>
      <w:iCs/>
      <w:color w:val="000000"/>
      <w:sz w:val="24"/>
    </w:rPr>
  </w:style>
  <w:style w:type="paragraph" w:customStyle="1" w:styleId="afff0">
    <w:name w:val="ПодзаголовокКАТЯ"/>
    <w:basedOn w:val="a"/>
    <w:qFormat/>
    <w:rsid w:val="007E1EBF"/>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E1EBF"/>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E1EBF"/>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E1EBF"/>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E1EBF"/>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E1EBF"/>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E1EBF"/>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7E1EBF"/>
    <w:rPr>
      <w:rFonts w:ascii="Calibri" w:eastAsia="Calibri" w:hAnsi="Calibri"/>
    </w:rPr>
  </w:style>
  <w:style w:type="paragraph" w:styleId="afff2">
    <w:name w:val="endnote text"/>
    <w:basedOn w:val="a"/>
    <w:link w:val="afff1"/>
    <w:uiPriority w:val="99"/>
    <w:semiHidden/>
    <w:unhideWhenUsed/>
    <w:rsid w:val="007E1EBF"/>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E1EBF"/>
    <w:rPr>
      <w:sz w:val="20"/>
      <w:szCs w:val="20"/>
    </w:rPr>
  </w:style>
  <w:style w:type="paragraph" w:customStyle="1" w:styleId="1d">
    <w:name w:val="Подзаголовок1катя"/>
    <w:basedOn w:val="a"/>
    <w:qFormat/>
    <w:rsid w:val="007E1EBF"/>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E1EBF"/>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E1EB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E1EBF"/>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E1EBF"/>
    <w:rPr>
      <w:rFonts w:ascii="Times New Roman" w:eastAsia="Calibri" w:hAnsi="Times New Roman" w:cs="Times New Roman"/>
      <w:color w:val="FF0000"/>
      <w:sz w:val="26"/>
      <w:szCs w:val="26"/>
      <w:lang w:eastAsia="ru-RU"/>
    </w:rPr>
  </w:style>
  <w:style w:type="paragraph" w:customStyle="1" w:styleId="Tabl">
    <w:name w:val="Tabl"/>
    <w:basedOn w:val="a"/>
    <w:rsid w:val="007E1EBF"/>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E1EBF"/>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E1EBF"/>
    <w:rPr>
      <w:rFonts w:ascii="Trebuchet MS" w:eastAsia="Times New Roman" w:hAnsi="Trebuchet MS" w:cs="Times New Roman"/>
      <w:i/>
      <w:w w:val="103"/>
      <w:sz w:val="24"/>
      <w:szCs w:val="24"/>
    </w:rPr>
  </w:style>
  <w:style w:type="character" w:customStyle="1" w:styleId="FontStyle80">
    <w:name w:val="Font Style80"/>
    <w:rsid w:val="007E1EBF"/>
    <w:rPr>
      <w:rFonts w:ascii="Times New Roman" w:hAnsi="Times New Roman" w:cs="Times New Roman"/>
      <w:b/>
      <w:bCs/>
      <w:sz w:val="26"/>
      <w:szCs w:val="26"/>
    </w:rPr>
  </w:style>
  <w:style w:type="paragraph" w:customStyle="1" w:styleId="oblasttxt">
    <w:name w:val="oblasttxt"/>
    <w:basedOn w:val="a"/>
    <w:rsid w:val="007E1EB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E1EB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7E1EBF"/>
    <w:rPr>
      <w:vertAlign w:val="superscript"/>
    </w:rPr>
  </w:style>
  <w:style w:type="paragraph" w:customStyle="1" w:styleId="Style14">
    <w:name w:val="Style14"/>
    <w:basedOn w:val="a"/>
    <w:uiPriority w:val="99"/>
    <w:rsid w:val="007E1EB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E1EBF"/>
    <w:rPr>
      <w:rFonts w:ascii="Times New Roman" w:hAnsi="Times New Roman" w:cs="Times New Roman"/>
      <w:sz w:val="26"/>
      <w:szCs w:val="26"/>
    </w:rPr>
  </w:style>
  <w:style w:type="paragraph" w:customStyle="1" w:styleId="Normal">
    <w:name w:val="Normal Знак Знак"/>
    <w:rsid w:val="007E1EB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7E1EBF"/>
    <w:rPr>
      <w:i/>
      <w:iCs/>
      <w:color w:val="808080"/>
    </w:rPr>
  </w:style>
  <w:style w:type="paragraph" w:customStyle="1" w:styleId="afff5">
    <w:name w:val="Знак"/>
    <w:basedOn w:val="a"/>
    <w:uiPriority w:val="99"/>
    <w:rsid w:val="007E1EBF"/>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7E1EBF"/>
    <w:rPr>
      <w:rFonts w:ascii="Cambria" w:eastAsia="Times New Roman" w:hAnsi="Cambria" w:cs="Times New Roman"/>
      <w:b/>
      <w:bCs/>
      <w:i/>
      <w:iCs/>
      <w:smallCaps/>
      <w:color w:val="943634"/>
      <w:u w:val="single"/>
    </w:rPr>
  </w:style>
  <w:style w:type="paragraph" w:customStyle="1" w:styleId="2b">
    <w:name w:val="Текст2"/>
    <w:basedOn w:val="a"/>
    <w:rsid w:val="007E1EBF"/>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E1EB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E1EBF"/>
    <w:rPr>
      <w:rFonts w:ascii="Trebuchet MS" w:hAnsi="Trebuchet MS" w:cs="Trebuchet MS"/>
      <w:b/>
      <w:bCs/>
      <w:sz w:val="22"/>
      <w:szCs w:val="22"/>
    </w:rPr>
  </w:style>
  <w:style w:type="paragraph" w:customStyle="1" w:styleId="s16">
    <w:name w:val="s_16"/>
    <w:basedOn w:val="a"/>
    <w:rsid w:val="007E1EB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E1EBF"/>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E1EBF"/>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7E1EBF"/>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E1EBF"/>
  </w:style>
  <w:style w:type="paragraph" w:customStyle="1" w:styleId="210">
    <w:name w:val="Цитата 21"/>
    <w:basedOn w:val="a"/>
    <w:next w:val="a"/>
    <w:link w:val="QuoteChar"/>
    <w:uiPriority w:val="99"/>
    <w:qFormat/>
    <w:rsid w:val="007E1EBF"/>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E1EBF"/>
    <w:rPr>
      <w:rFonts w:ascii="Calibri" w:eastAsia="Times New Roman" w:hAnsi="Calibri" w:cs="Times New Roman"/>
      <w:i/>
      <w:iCs/>
      <w:color w:val="000000"/>
      <w:sz w:val="24"/>
    </w:rPr>
  </w:style>
  <w:style w:type="paragraph" w:customStyle="1" w:styleId="Standard">
    <w:name w:val="Standard"/>
    <w:rsid w:val="007E1EB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E1EBF"/>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E1EBF"/>
    <w:rPr>
      <w:rFonts w:ascii="Times New Roman" w:eastAsia="Times New Roman" w:hAnsi="Times New Roman" w:cs="Times New Roman"/>
      <w:sz w:val="28"/>
      <w:lang w:val="en-US" w:eastAsia="ru-RU"/>
    </w:rPr>
  </w:style>
  <w:style w:type="paragraph" w:styleId="z-">
    <w:name w:val="HTML Bottom of Form"/>
    <w:basedOn w:val="a"/>
    <w:next w:val="a"/>
    <w:link w:val="z-0"/>
    <w:hidden/>
    <w:rsid w:val="007E1EBF"/>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E1EB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E1EBF"/>
    <w:rPr>
      <w:rFonts w:ascii="Courier New" w:eastAsia="Times New Roman" w:hAnsi="Courier New" w:cs="Courier New"/>
    </w:rPr>
  </w:style>
  <w:style w:type="paragraph" w:styleId="HTML0">
    <w:name w:val="HTML Preformatted"/>
    <w:basedOn w:val="a"/>
    <w:link w:val="HTML"/>
    <w:uiPriority w:val="99"/>
    <w:rsid w:val="007E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E1EBF"/>
    <w:rPr>
      <w:rFonts w:ascii="Consolas" w:hAnsi="Consolas" w:cs="Consolas"/>
      <w:sz w:val="20"/>
      <w:szCs w:val="20"/>
    </w:rPr>
  </w:style>
  <w:style w:type="character" w:customStyle="1" w:styleId="211">
    <w:name w:val="Основной текст 2 Знак1"/>
    <w:basedOn w:val="a0"/>
    <w:semiHidden/>
    <w:rsid w:val="007E1EBF"/>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E1EBF"/>
    <w:rPr>
      <w:rFonts w:ascii="Times New Roman" w:eastAsia="Times New Roman" w:hAnsi="Times New Roman" w:cs="Times New Roman"/>
      <w:sz w:val="24"/>
      <w:szCs w:val="24"/>
      <w:lang w:eastAsia="ru-RU"/>
    </w:rPr>
  </w:style>
  <w:style w:type="paragraph" w:styleId="afff8">
    <w:name w:val="Subtitle"/>
    <w:basedOn w:val="a"/>
    <w:next w:val="a"/>
    <w:link w:val="afff9"/>
    <w:qFormat/>
    <w:rsid w:val="007E1EBF"/>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7E1EBF"/>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E1EBF"/>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7E1EBF"/>
    <w:rPr>
      <w:rFonts w:ascii="Calibri" w:eastAsia="Times New Roman" w:hAnsi="Calibri" w:cs="Calibri"/>
      <w:b/>
      <w:bCs/>
      <w:i/>
      <w:iCs/>
      <w:color w:val="4F81BD"/>
      <w:sz w:val="24"/>
      <w:lang w:val="en-US"/>
    </w:rPr>
  </w:style>
  <w:style w:type="paragraph" w:styleId="2c">
    <w:name w:val="List Bullet 2"/>
    <w:basedOn w:val="a"/>
    <w:rsid w:val="007E1EB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7E1EB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7E1EBF"/>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7E1EBF"/>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7E1EBF"/>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7E1EBF"/>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7E1EBF"/>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7E1EB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E1EB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E1EBF"/>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E1EBF"/>
    <w:rPr>
      <w:rFonts w:ascii="Times New Roman" w:eastAsia="Times New Roman" w:hAnsi="Times New Roman" w:cs="Times New Roman"/>
      <w:b/>
      <w:bCs/>
      <w:sz w:val="20"/>
      <w:szCs w:val="20"/>
      <w:lang w:eastAsia="ru-RU"/>
    </w:rPr>
  </w:style>
  <w:style w:type="paragraph" w:customStyle="1" w:styleId="CharChar">
    <w:name w:val="Char Char"/>
    <w:basedOn w:val="a"/>
    <w:rsid w:val="007E1EBF"/>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E1EB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E1EBF"/>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E1EB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E1EBF"/>
    <w:rPr>
      <w:sz w:val="21"/>
      <w:szCs w:val="21"/>
      <w:shd w:val="clear" w:color="auto" w:fill="FFFFFF"/>
    </w:rPr>
  </w:style>
  <w:style w:type="paragraph" w:customStyle="1" w:styleId="38">
    <w:name w:val="Основной текст (3)"/>
    <w:basedOn w:val="a"/>
    <w:link w:val="37"/>
    <w:rsid w:val="007E1EBF"/>
    <w:pPr>
      <w:shd w:val="clear" w:color="auto" w:fill="FFFFFF"/>
      <w:spacing w:after="0" w:line="240" w:lineRule="atLeast"/>
      <w:ind w:left="-57" w:right="-57"/>
    </w:pPr>
    <w:rPr>
      <w:sz w:val="21"/>
      <w:szCs w:val="21"/>
    </w:rPr>
  </w:style>
  <w:style w:type="character" w:customStyle="1" w:styleId="head2">
    <w:name w:val="head2"/>
    <w:basedOn w:val="a0"/>
    <w:uiPriority w:val="99"/>
    <w:rsid w:val="007E1EBF"/>
  </w:style>
  <w:style w:type="paragraph" w:customStyle="1" w:styleId="affff0">
    <w:name w:val="Солонешенский"/>
    <w:basedOn w:val="a"/>
    <w:rsid w:val="007E1EBF"/>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7E1EBF"/>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7E1EBF"/>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E1EB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E1EBF"/>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E1EBF"/>
    <w:rPr>
      <w:rFonts w:ascii="Times New Roman" w:hAnsi="Times New Roman" w:cs="Times New Roman" w:hint="default"/>
      <w:sz w:val="22"/>
      <w:szCs w:val="22"/>
    </w:rPr>
  </w:style>
  <w:style w:type="character" w:customStyle="1" w:styleId="FontStyle74">
    <w:name w:val="Font Style74"/>
    <w:basedOn w:val="a0"/>
    <w:uiPriority w:val="99"/>
    <w:rsid w:val="007E1EBF"/>
    <w:rPr>
      <w:rFonts w:ascii="Times New Roman" w:hAnsi="Times New Roman" w:cs="Times New Roman" w:hint="default"/>
      <w:b/>
      <w:bCs/>
      <w:sz w:val="22"/>
      <w:szCs w:val="22"/>
    </w:rPr>
  </w:style>
  <w:style w:type="paragraph" w:customStyle="1" w:styleId="1f4">
    <w:name w:val="Без интервала1"/>
    <w:qFormat/>
    <w:rsid w:val="007E1EB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E1EBF"/>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E1EBF"/>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E1EBF"/>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E1EBF"/>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E1EBF"/>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E1EBF"/>
    <w:rPr>
      <w:rFonts w:ascii="Times New Roman" w:hAnsi="Times New Roman" w:cs="Times New Roman"/>
      <w:sz w:val="18"/>
      <w:szCs w:val="18"/>
    </w:rPr>
  </w:style>
  <w:style w:type="paragraph" w:customStyle="1" w:styleId="TableParagraph">
    <w:name w:val="Table Paragraph"/>
    <w:basedOn w:val="a"/>
    <w:uiPriority w:val="1"/>
    <w:qFormat/>
    <w:rsid w:val="007E1EBF"/>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E1EBF"/>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E1EBF"/>
    <w:rPr>
      <w:rFonts w:ascii="Times New Roman" w:hAnsi="Times New Roman" w:cs="Times New Roman"/>
      <w:sz w:val="16"/>
      <w:szCs w:val="16"/>
    </w:rPr>
  </w:style>
  <w:style w:type="character" w:customStyle="1" w:styleId="FontStyle15">
    <w:name w:val="Font Style15"/>
    <w:basedOn w:val="a0"/>
    <w:rsid w:val="007E1EB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E1EBF"/>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7E1EBF"/>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7E1EBF"/>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7E1EBF"/>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7E1EBF"/>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7E1EBF"/>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7E1EBF"/>
    <w:rPr>
      <w:rFonts w:ascii="Arial" w:eastAsia="Times New Roman" w:hAnsi="Arial" w:cs="Times New Roman"/>
      <w:sz w:val="24"/>
      <w:szCs w:val="20"/>
      <w:lang w:eastAsia="ru-RU"/>
    </w:rPr>
  </w:style>
  <w:style w:type="paragraph" w:customStyle="1" w:styleId="42">
    <w:name w:val="Егор4"/>
    <w:basedOn w:val="a"/>
    <w:qFormat/>
    <w:rsid w:val="007E1EBF"/>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E1EBF"/>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7E1EBF"/>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7E1EB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E1EB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E1EB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E1EBF"/>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E1EB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E1EB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E1EBF"/>
  </w:style>
  <w:style w:type="paragraph" w:customStyle="1" w:styleId="font10">
    <w:name w:val="font10"/>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E1EBF"/>
    <w:rPr>
      <w:rFonts w:ascii="Courier New" w:hAnsi="Courier New" w:cs="Courier New"/>
    </w:rPr>
  </w:style>
  <w:style w:type="character" w:customStyle="1" w:styleId="FontStyle38">
    <w:name w:val="Font Style38"/>
    <w:uiPriority w:val="99"/>
    <w:rsid w:val="007E1EBF"/>
    <w:rPr>
      <w:rFonts w:ascii="Arial" w:hAnsi="Arial" w:cs="Arial"/>
      <w:sz w:val="22"/>
      <w:szCs w:val="22"/>
    </w:rPr>
  </w:style>
  <w:style w:type="paragraph" w:customStyle="1" w:styleId="uni">
    <w:name w:val="uni"/>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E1EBF"/>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E1EBF"/>
    <w:rPr>
      <w:rFonts w:ascii="Arial" w:eastAsia="Times New Roman" w:hAnsi="Arial" w:cs="Times New Roman"/>
      <w:sz w:val="24"/>
      <w:szCs w:val="20"/>
      <w:lang w:eastAsia="ru-RU"/>
    </w:rPr>
  </w:style>
  <w:style w:type="character" w:customStyle="1" w:styleId="highlight">
    <w:name w:val="highlight"/>
    <w:basedOn w:val="a0"/>
    <w:rsid w:val="007E1EBF"/>
  </w:style>
  <w:style w:type="paragraph" w:customStyle="1" w:styleId="headertext">
    <w:name w:val="header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E1EBF"/>
  </w:style>
  <w:style w:type="paragraph" w:customStyle="1" w:styleId="formattext0">
    <w:name w:val="format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E1EBF"/>
  </w:style>
  <w:style w:type="paragraph" w:customStyle="1" w:styleId="1f6">
    <w:name w:val="Стиль 1"/>
    <w:basedOn w:val="a"/>
    <w:rsid w:val="007E1EB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7E1EB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E1EB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E1EBF"/>
    <w:rPr>
      <w:rFonts w:ascii="Times New Roman" w:eastAsia="Times New Roman" w:hAnsi="Times New Roman" w:cs="Times New Roman"/>
      <w:lang w:eastAsia="ru-RU"/>
    </w:rPr>
  </w:style>
  <w:style w:type="paragraph" w:customStyle="1" w:styleId="Style12">
    <w:name w:val="Style12"/>
    <w:basedOn w:val="a"/>
    <w:rsid w:val="007E1EBF"/>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7E1EBF"/>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7E1EBF"/>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7E1EBF"/>
    <w:rPr>
      <w:color w:val="008080"/>
    </w:rPr>
  </w:style>
  <w:style w:type="paragraph" w:customStyle="1" w:styleId="affffb">
    <w:name w:val="Таблицы (моноширинный)"/>
    <w:basedOn w:val="a"/>
    <w:next w:val="a"/>
    <w:uiPriority w:val="99"/>
    <w:rsid w:val="007E1EBF"/>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7E1EB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E1EBF"/>
    <w:rPr>
      <w:rFonts w:ascii="TimesET" w:hAnsi="TimesET" w:cs="TimesET"/>
      <w:b/>
      <w:bCs/>
      <w:sz w:val="28"/>
      <w:szCs w:val="28"/>
    </w:rPr>
  </w:style>
  <w:style w:type="character" w:customStyle="1" w:styleId="112">
    <w:name w:val="Знак Знак11"/>
    <w:uiPriority w:val="99"/>
    <w:rsid w:val="007E1EBF"/>
    <w:rPr>
      <w:sz w:val="24"/>
      <w:szCs w:val="24"/>
    </w:rPr>
  </w:style>
  <w:style w:type="paragraph" w:customStyle="1" w:styleId="ConsPlusCell">
    <w:name w:val="ConsPlusCell"/>
    <w:uiPriority w:val="99"/>
    <w:rsid w:val="007E1EB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E1EB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7E1EBF"/>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E1EB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E1EBF"/>
    <w:rPr>
      <w:rFonts w:ascii="Arial" w:hAnsi="Arial" w:cs="Arial"/>
      <w:b/>
      <w:bCs/>
      <w:kern w:val="32"/>
      <w:sz w:val="32"/>
      <w:szCs w:val="32"/>
      <w:lang w:val="ru-RU" w:eastAsia="ru-RU"/>
    </w:rPr>
  </w:style>
  <w:style w:type="character" w:customStyle="1" w:styleId="170">
    <w:name w:val="Знак Знак17"/>
    <w:uiPriority w:val="99"/>
    <w:rsid w:val="007E1EBF"/>
    <w:rPr>
      <w:rFonts w:ascii="TimesET" w:hAnsi="TimesET" w:cs="TimesET"/>
      <w:b/>
      <w:bCs/>
      <w:sz w:val="24"/>
      <w:szCs w:val="24"/>
      <w:lang w:val="ru-RU" w:eastAsia="ru-RU"/>
    </w:rPr>
  </w:style>
  <w:style w:type="character" w:customStyle="1" w:styleId="160">
    <w:name w:val="Знак Знак16"/>
    <w:uiPriority w:val="99"/>
    <w:rsid w:val="007E1EBF"/>
    <w:rPr>
      <w:sz w:val="24"/>
      <w:szCs w:val="24"/>
      <w:lang w:val="ru-RU" w:eastAsia="ru-RU"/>
    </w:rPr>
  </w:style>
  <w:style w:type="character" w:customStyle="1" w:styleId="150">
    <w:name w:val="Знак Знак15"/>
    <w:uiPriority w:val="99"/>
    <w:rsid w:val="007E1EBF"/>
    <w:rPr>
      <w:rFonts w:ascii="TimesET" w:hAnsi="TimesET" w:cs="TimesET"/>
      <w:b/>
      <w:bCs/>
      <w:sz w:val="24"/>
      <w:szCs w:val="24"/>
      <w:lang w:val="ru-RU" w:eastAsia="ru-RU"/>
    </w:rPr>
  </w:style>
  <w:style w:type="character" w:customStyle="1" w:styleId="140">
    <w:name w:val="Знак Знак14"/>
    <w:uiPriority w:val="99"/>
    <w:rsid w:val="007E1EBF"/>
    <w:rPr>
      <w:rFonts w:ascii="TimesET" w:hAnsi="TimesET" w:cs="TimesET"/>
      <w:b/>
      <w:bCs/>
      <w:sz w:val="30"/>
      <w:szCs w:val="30"/>
      <w:lang w:val="ru-RU" w:eastAsia="ru-RU"/>
    </w:rPr>
  </w:style>
  <w:style w:type="character" w:customStyle="1" w:styleId="130">
    <w:name w:val="Знак Знак13"/>
    <w:uiPriority w:val="99"/>
    <w:rsid w:val="007E1EBF"/>
    <w:rPr>
      <w:b/>
      <w:bCs/>
      <w:sz w:val="28"/>
      <w:szCs w:val="28"/>
      <w:lang w:val="ru-RU" w:eastAsia="ru-RU"/>
    </w:rPr>
  </w:style>
  <w:style w:type="character" w:customStyle="1" w:styleId="100">
    <w:name w:val="Знак Знак10"/>
    <w:uiPriority w:val="99"/>
    <w:rsid w:val="007E1EBF"/>
    <w:rPr>
      <w:sz w:val="24"/>
      <w:szCs w:val="24"/>
      <w:lang w:val="ru-RU" w:eastAsia="ru-RU"/>
    </w:rPr>
  </w:style>
  <w:style w:type="character" w:customStyle="1" w:styleId="92">
    <w:name w:val="Знак Знак9"/>
    <w:uiPriority w:val="99"/>
    <w:locked/>
    <w:rsid w:val="007E1EBF"/>
    <w:rPr>
      <w:sz w:val="24"/>
      <w:szCs w:val="24"/>
      <w:lang w:val="ru-RU" w:eastAsia="ru-RU"/>
    </w:rPr>
  </w:style>
  <w:style w:type="character" w:customStyle="1" w:styleId="82">
    <w:name w:val="Знак Знак8"/>
    <w:uiPriority w:val="99"/>
    <w:rsid w:val="007E1EBF"/>
    <w:rPr>
      <w:sz w:val="16"/>
      <w:szCs w:val="16"/>
      <w:lang w:val="ru-RU" w:eastAsia="ru-RU"/>
    </w:rPr>
  </w:style>
  <w:style w:type="character" w:customStyle="1" w:styleId="72">
    <w:name w:val="Знак Знак7"/>
    <w:uiPriority w:val="99"/>
    <w:rsid w:val="007E1EBF"/>
    <w:rPr>
      <w:sz w:val="24"/>
      <w:szCs w:val="24"/>
      <w:lang w:val="ru-RU" w:eastAsia="ru-RU"/>
    </w:rPr>
  </w:style>
  <w:style w:type="character" w:customStyle="1" w:styleId="62">
    <w:name w:val="Знак Знак6"/>
    <w:uiPriority w:val="99"/>
    <w:rsid w:val="007E1EBF"/>
    <w:rPr>
      <w:sz w:val="24"/>
      <w:szCs w:val="24"/>
      <w:lang w:val="ru-RU" w:eastAsia="ru-RU"/>
    </w:rPr>
  </w:style>
  <w:style w:type="character" w:customStyle="1" w:styleId="53">
    <w:name w:val="Знак Знак5"/>
    <w:uiPriority w:val="99"/>
    <w:rsid w:val="007E1EBF"/>
    <w:rPr>
      <w:sz w:val="24"/>
      <w:szCs w:val="24"/>
      <w:lang w:val="ru-RU" w:eastAsia="ru-RU"/>
    </w:rPr>
  </w:style>
  <w:style w:type="character" w:customStyle="1" w:styleId="3a">
    <w:name w:val="Знак Знак3"/>
    <w:uiPriority w:val="99"/>
    <w:rsid w:val="007E1EBF"/>
    <w:rPr>
      <w:sz w:val="24"/>
      <w:szCs w:val="24"/>
      <w:lang w:val="ru-RU" w:eastAsia="ru-RU"/>
    </w:rPr>
  </w:style>
  <w:style w:type="character" w:customStyle="1" w:styleId="affffc">
    <w:name w:val="Знак Знак"/>
    <w:uiPriority w:val="99"/>
    <w:rsid w:val="007E1EBF"/>
    <w:rPr>
      <w:sz w:val="28"/>
      <w:szCs w:val="28"/>
      <w:lang w:val="ru-RU" w:eastAsia="ru-RU"/>
    </w:rPr>
  </w:style>
  <w:style w:type="paragraph" w:customStyle="1" w:styleId="1f9">
    <w:name w:val="Знак1 Знак Знак Знак Знак Знак Знак"/>
    <w:basedOn w:val="a"/>
    <w:uiPriority w:val="99"/>
    <w:rsid w:val="007E1EBF"/>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7E1EBF"/>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7E1EBF"/>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7E1EBF"/>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7E1EBF"/>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E1EBF"/>
    <w:rPr>
      <w:rFonts w:ascii="Times New Roman" w:hAnsi="Times New Roman" w:cs="Times New Roman"/>
      <w:sz w:val="28"/>
      <w:szCs w:val="28"/>
    </w:rPr>
  </w:style>
  <w:style w:type="paragraph" w:customStyle="1" w:styleId="Style9">
    <w:name w:val="Style9"/>
    <w:basedOn w:val="a"/>
    <w:rsid w:val="007E1EBF"/>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E1EB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E1EBF"/>
    <w:rPr>
      <w:rFonts w:ascii="Times New Roman" w:hAnsi="Times New Roman" w:cs="Times New Roman"/>
      <w:spacing w:val="-10"/>
      <w:sz w:val="36"/>
      <w:szCs w:val="36"/>
    </w:rPr>
  </w:style>
  <w:style w:type="character" w:customStyle="1" w:styleId="FontStyle48">
    <w:name w:val="Font Style48"/>
    <w:rsid w:val="007E1EBF"/>
    <w:rPr>
      <w:rFonts w:ascii="Times New Roman" w:hAnsi="Times New Roman" w:cs="Times New Roman"/>
      <w:b/>
      <w:bCs/>
      <w:sz w:val="28"/>
      <w:szCs w:val="28"/>
    </w:rPr>
  </w:style>
  <w:style w:type="paragraph" w:customStyle="1" w:styleId="Style18">
    <w:name w:val="Style18"/>
    <w:basedOn w:val="a"/>
    <w:rsid w:val="007E1EB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E1EB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E1EB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E1EB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E1EB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E1EBF"/>
    <w:rPr>
      <w:rFonts w:ascii="Times New Roman" w:hAnsi="Times New Roman" w:cs="Times New Roman"/>
      <w:b/>
      <w:bCs/>
      <w:sz w:val="24"/>
      <w:szCs w:val="24"/>
    </w:rPr>
  </w:style>
  <w:style w:type="paragraph" w:customStyle="1" w:styleId="Style28">
    <w:name w:val="Style28"/>
    <w:basedOn w:val="a"/>
    <w:rsid w:val="007E1EB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E1EB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E1EBF"/>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E1EBF"/>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E1EBF"/>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E1EBF"/>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E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E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E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E1EB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E1EB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E1EB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E1EB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E1EB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E1EB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E1EB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E1EB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E1EB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E1EB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E1EB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E1EBF"/>
    <w:rPr>
      <w:rFonts w:ascii="Times New Roman" w:hAnsi="Times New Roman" w:cs="Times New Roman"/>
      <w:sz w:val="34"/>
      <w:szCs w:val="34"/>
    </w:rPr>
  </w:style>
  <w:style w:type="paragraph" w:customStyle="1" w:styleId="Style3">
    <w:name w:val="Style3"/>
    <w:basedOn w:val="a"/>
    <w:uiPriority w:val="99"/>
    <w:rsid w:val="007E1EBF"/>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E1EBF"/>
    <w:rPr>
      <w:rFonts w:ascii="Times New Roman" w:hAnsi="Times New Roman" w:cs="Times New Roman"/>
      <w:b/>
      <w:bCs/>
      <w:sz w:val="22"/>
      <w:szCs w:val="22"/>
    </w:rPr>
  </w:style>
  <w:style w:type="paragraph" w:customStyle="1" w:styleId="Style5">
    <w:name w:val="Style5"/>
    <w:basedOn w:val="a"/>
    <w:uiPriority w:val="99"/>
    <w:rsid w:val="007E1EBF"/>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E1EB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E1EBF"/>
    <w:rPr>
      <w:rFonts w:ascii="Times New Roman" w:hAnsi="Times New Roman" w:cs="Times New Roman"/>
      <w:sz w:val="22"/>
      <w:szCs w:val="22"/>
    </w:rPr>
  </w:style>
  <w:style w:type="character" w:customStyle="1" w:styleId="FontStyle57">
    <w:name w:val="Font Style57"/>
    <w:basedOn w:val="a0"/>
    <w:uiPriority w:val="99"/>
    <w:rsid w:val="007E1EBF"/>
    <w:rPr>
      <w:rFonts w:ascii="Times New Roman" w:hAnsi="Times New Roman" w:cs="Times New Roman"/>
      <w:sz w:val="22"/>
      <w:szCs w:val="22"/>
    </w:rPr>
  </w:style>
  <w:style w:type="paragraph" w:customStyle="1" w:styleId="Style27">
    <w:name w:val="Style27"/>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E1EBF"/>
    <w:rPr>
      <w:rFonts w:ascii="Times New Roman" w:hAnsi="Times New Roman" w:cs="Times New Roman"/>
      <w:b/>
      <w:bCs/>
      <w:sz w:val="20"/>
      <w:szCs w:val="20"/>
    </w:rPr>
  </w:style>
  <w:style w:type="paragraph" w:customStyle="1" w:styleId="Style32">
    <w:name w:val="Style32"/>
    <w:basedOn w:val="a"/>
    <w:uiPriority w:val="99"/>
    <w:rsid w:val="007E1EBF"/>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E1EBF"/>
    <w:rPr>
      <w:rFonts w:ascii="Times New Roman" w:hAnsi="Times New Roman" w:cs="Times New Roman"/>
      <w:b/>
      <w:bCs/>
      <w:sz w:val="16"/>
      <w:szCs w:val="16"/>
    </w:rPr>
  </w:style>
  <w:style w:type="paragraph" w:customStyle="1" w:styleId="Style47">
    <w:name w:val="Style47"/>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E1EBF"/>
    <w:rPr>
      <w:rFonts w:ascii="Times New Roman" w:hAnsi="Times New Roman" w:cs="Times New Roman"/>
      <w:b/>
      <w:bCs/>
      <w:sz w:val="16"/>
      <w:szCs w:val="16"/>
    </w:rPr>
  </w:style>
  <w:style w:type="paragraph" w:customStyle="1" w:styleId="Style15">
    <w:name w:val="Style15"/>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E1EBF"/>
    <w:rPr>
      <w:rFonts w:ascii="Times New Roman" w:hAnsi="Times New Roman" w:cs="Times New Roman"/>
      <w:b/>
      <w:bCs/>
      <w:sz w:val="20"/>
      <w:szCs w:val="20"/>
    </w:rPr>
  </w:style>
  <w:style w:type="character" w:customStyle="1" w:styleId="FontStyle59">
    <w:name w:val="Font Style59"/>
    <w:basedOn w:val="a0"/>
    <w:uiPriority w:val="99"/>
    <w:rsid w:val="007E1EBF"/>
    <w:rPr>
      <w:rFonts w:ascii="Times New Roman" w:hAnsi="Times New Roman" w:cs="Times New Roman"/>
      <w:b/>
      <w:bCs/>
      <w:sz w:val="20"/>
      <w:szCs w:val="20"/>
    </w:rPr>
  </w:style>
  <w:style w:type="paragraph" w:customStyle="1" w:styleId="Style8">
    <w:name w:val="Style8"/>
    <w:basedOn w:val="a"/>
    <w:uiPriority w:val="99"/>
    <w:rsid w:val="007E1EB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E1EBF"/>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E1EB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E1EB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E1EBF"/>
    <w:rPr>
      <w:rFonts w:ascii="Times New Roman" w:hAnsi="Times New Roman" w:cs="Times New Roman"/>
      <w:b/>
      <w:bCs/>
      <w:sz w:val="16"/>
      <w:szCs w:val="16"/>
    </w:rPr>
  </w:style>
  <w:style w:type="character" w:customStyle="1" w:styleId="FontStyle61">
    <w:name w:val="Font Style61"/>
    <w:basedOn w:val="a0"/>
    <w:uiPriority w:val="99"/>
    <w:rsid w:val="007E1EBF"/>
    <w:rPr>
      <w:rFonts w:ascii="Times New Roman" w:hAnsi="Times New Roman" w:cs="Times New Roman"/>
      <w:sz w:val="22"/>
      <w:szCs w:val="22"/>
    </w:rPr>
  </w:style>
  <w:style w:type="paragraph" w:customStyle="1" w:styleId="Style23">
    <w:name w:val="Style23"/>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E1EBF"/>
    <w:rPr>
      <w:rFonts w:ascii="Times New Roman" w:hAnsi="Times New Roman" w:cs="Times New Roman"/>
      <w:b/>
      <w:bCs/>
      <w:sz w:val="16"/>
      <w:szCs w:val="16"/>
    </w:rPr>
  </w:style>
  <w:style w:type="character" w:customStyle="1" w:styleId="FontStyle71">
    <w:name w:val="Font Style71"/>
    <w:basedOn w:val="a0"/>
    <w:uiPriority w:val="99"/>
    <w:rsid w:val="007E1EBF"/>
    <w:rPr>
      <w:rFonts w:ascii="Times New Roman" w:hAnsi="Times New Roman" w:cs="Times New Roman"/>
      <w:sz w:val="20"/>
      <w:szCs w:val="20"/>
    </w:rPr>
  </w:style>
  <w:style w:type="paragraph" w:customStyle="1" w:styleId="Style26">
    <w:name w:val="Style26"/>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E1EBF"/>
    <w:rPr>
      <w:rFonts w:ascii="Times New Roman" w:hAnsi="Times New Roman" w:cs="Times New Roman"/>
      <w:b/>
      <w:bCs/>
      <w:sz w:val="20"/>
      <w:szCs w:val="20"/>
    </w:rPr>
  </w:style>
  <w:style w:type="paragraph" w:customStyle="1" w:styleId="Style22">
    <w:name w:val="Style22"/>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E1EBF"/>
    <w:rPr>
      <w:rFonts w:ascii="Times New Roman" w:hAnsi="Times New Roman" w:cs="Times New Roman"/>
      <w:b/>
      <w:bCs/>
      <w:sz w:val="12"/>
      <w:szCs w:val="12"/>
    </w:rPr>
  </w:style>
  <w:style w:type="paragraph" w:customStyle="1" w:styleId="Style49">
    <w:name w:val="Style49"/>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E1EBF"/>
    <w:rPr>
      <w:rFonts w:ascii="Times New Roman" w:hAnsi="Times New Roman" w:cs="Times New Roman"/>
      <w:i/>
      <w:iCs/>
      <w:sz w:val="22"/>
      <w:szCs w:val="22"/>
    </w:rPr>
  </w:style>
  <w:style w:type="paragraph" w:customStyle="1" w:styleId="xl99">
    <w:name w:val="xl99"/>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E1EB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E1EB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E1EB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7E1EBF"/>
  </w:style>
  <w:style w:type="paragraph" w:customStyle="1" w:styleId="Style7">
    <w:name w:val="Style7"/>
    <w:basedOn w:val="a"/>
    <w:rsid w:val="007E1EBF"/>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E1EB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E1EB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E1EBF"/>
    <w:rPr>
      <w:rFonts w:eastAsia="MS Mincho"/>
      <w:sz w:val="16"/>
      <w:szCs w:val="16"/>
      <w:lang w:eastAsia="ja-JP"/>
    </w:rPr>
  </w:style>
  <w:style w:type="paragraph" w:customStyle="1" w:styleId="54">
    <w:name w:val="Стиль 5"/>
    <w:basedOn w:val="a"/>
    <w:next w:val="a"/>
    <w:link w:val="55"/>
    <w:rsid w:val="007E1EBF"/>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E1EBF"/>
    <w:rPr>
      <w:rFonts w:ascii="Arial" w:eastAsia="Times New Roman" w:hAnsi="Arial" w:cs="Times New Roman"/>
      <w:b/>
      <w:sz w:val="24"/>
      <w:szCs w:val="20"/>
      <w:lang w:eastAsia="ru-RU"/>
    </w:rPr>
  </w:style>
  <w:style w:type="paragraph" w:customStyle="1" w:styleId="73">
    <w:name w:val="Стиль 7"/>
    <w:basedOn w:val="a"/>
    <w:next w:val="a"/>
    <w:rsid w:val="007E1EBF"/>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E1EB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E1EBF"/>
    <w:pPr>
      <w:spacing w:after="0" w:line="240" w:lineRule="auto"/>
    </w:pPr>
    <w:rPr>
      <w:rFonts w:ascii="Arial" w:eastAsia="Times New Roman" w:hAnsi="Arial" w:cs="Times New Roman"/>
      <w:szCs w:val="20"/>
      <w:lang w:eastAsia="ru-RU"/>
    </w:rPr>
  </w:style>
  <w:style w:type="paragraph" w:customStyle="1" w:styleId="3b">
    <w:name w:val="Стиль 3"/>
    <w:basedOn w:val="43"/>
    <w:rsid w:val="007E1EBF"/>
    <w:pPr>
      <w:spacing w:before="20" w:after="20"/>
      <w:ind w:firstLine="709"/>
      <w:jc w:val="both"/>
    </w:pPr>
  </w:style>
  <w:style w:type="paragraph" w:customStyle="1" w:styleId="2">
    <w:name w:val="Стиль 2"/>
    <w:basedOn w:val="43"/>
    <w:rsid w:val="007E1EBF"/>
    <w:pPr>
      <w:numPr>
        <w:numId w:val="1"/>
      </w:numPr>
      <w:tabs>
        <w:tab w:val="num" w:pos="0"/>
        <w:tab w:val="num" w:pos="1440"/>
      </w:tabs>
      <w:spacing w:before="20" w:after="20"/>
      <w:ind w:left="0" w:firstLine="567"/>
      <w:jc w:val="both"/>
    </w:pPr>
  </w:style>
  <w:style w:type="paragraph" w:customStyle="1" w:styleId="63">
    <w:name w:val="Стиль 6"/>
    <w:basedOn w:val="54"/>
    <w:rsid w:val="007E1EBF"/>
    <w:pPr>
      <w:spacing w:before="240"/>
      <w:ind w:left="0"/>
      <w:jc w:val="center"/>
    </w:pPr>
    <w:rPr>
      <w:i/>
      <w:sz w:val="22"/>
    </w:rPr>
  </w:style>
  <w:style w:type="paragraph" w:styleId="affffe">
    <w:name w:val="Block Text"/>
    <w:basedOn w:val="a"/>
    <w:rsid w:val="007E1EBF"/>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E1EBF"/>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7E1EBF"/>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E1EBF"/>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E1EBF"/>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E1EBF"/>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E1EBF"/>
    <w:rPr>
      <w:b/>
      <w:i/>
      <w:noProof w:val="0"/>
      <w:sz w:val="24"/>
      <w:szCs w:val="24"/>
      <w:lang w:val="ru-RU" w:eastAsia="ru-RU" w:bidi="ar-SA"/>
    </w:rPr>
  </w:style>
  <w:style w:type="character" w:customStyle="1" w:styleId="3d">
    <w:name w:val="Стиль3 Знак"/>
    <w:rsid w:val="007E1EBF"/>
    <w:rPr>
      <w:b/>
      <w:caps/>
      <w:noProof w:val="0"/>
      <w:lang w:val="ru-RU" w:eastAsia="ru-RU" w:bidi="ar-SA"/>
    </w:rPr>
  </w:style>
  <w:style w:type="character" w:customStyle="1" w:styleId="46">
    <w:name w:val="Стиль4 Знак"/>
    <w:rsid w:val="007E1EBF"/>
    <w:rPr>
      <w:b/>
      <w:caps/>
      <w:noProof w:val="0"/>
      <w:sz w:val="18"/>
      <w:szCs w:val="18"/>
      <w:lang w:val="ru-RU" w:eastAsia="ru-RU" w:bidi="ar-SA"/>
    </w:rPr>
  </w:style>
  <w:style w:type="character" w:customStyle="1" w:styleId="1ff">
    <w:name w:val="Стиль1 Знак"/>
    <w:rsid w:val="007E1EBF"/>
    <w:rPr>
      <w:b/>
      <w:caps/>
      <w:noProof w:val="0"/>
      <w:sz w:val="24"/>
      <w:szCs w:val="24"/>
      <w:lang w:val="ru-RU" w:eastAsia="ru-RU" w:bidi="ar-SA"/>
    </w:rPr>
  </w:style>
  <w:style w:type="character" w:customStyle="1" w:styleId="2f1">
    <w:name w:val="Стиль2 Знак"/>
    <w:rsid w:val="007E1EBF"/>
    <w:rPr>
      <w:b/>
      <w:caps/>
      <w:noProof w:val="0"/>
      <w:sz w:val="22"/>
      <w:szCs w:val="22"/>
      <w:lang w:val="ru-RU" w:eastAsia="ru-RU" w:bidi="ar-SA"/>
    </w:rPr>
  </w:style>
  <w:style w:type="paragraph" w:customStyle="1" w:styleId="afffff">
    <w:name w:val="ТекстовойБ"/>
    <w:basedOn w:val="afffff0"/>
    <w:rsid w:val="007E1EBF"/>
    <w:pPr>
      <w:ind w:firstLine="0"/>
    </w:pPr>
  </w:style>
  <w:style w:type="paragraph" w:customStyle="1" w:styleId="afffff0">
    <w:name w:val="ТекстовойА"/>
    <w:basedOn w:val="a"/>
    <w:rsid w:val="007E1EBF"/>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7E1EBF"/>
  </w:style>
  <w:style w:type="character" w:customStyle="1" w:styleId="1ff1">
    <w:name w:val="Основной шрифт абзаца1"/>
    <w:rsid w:val="007E1EBF"/>
  </w:style>
  <w:style w:type="paragraph" w:customStyle="1" w:styleId="1ff2">
    <w:name w:val="Нижний колонтитул1"/>
    <w:basedOn w:val="2f2"/>
    <w:rsid w:val="007E1EBF"/>
    <w:pPr>
      <w:tabs>
        <w:tab w:val="center" w:pos="4153"/>
        <w:tab w:val="right" w:pos="8306"/>
      </w:tabs>
    </w:pPr>
  </w:style>
  <w:style w:type="paragraph" w:customStyle="1" w:styleId="2f2">
    <w:name w:val="Обычный2"/>
    <w:rsid w:val="007E1EB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E1EBF"/>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E1EBF"/>
    <w:pPr>
      <w:spacing w:before="240" w:after="240"/>
      <w:ind w:firstLine="0"/>
      <w:jc w:val="center"/>
    </w:pPr>
    <w:rPr>
      <w:b/>
      <w:caps/>
      <w:sz w:val="22"/>
    </w:rPr>
  </w:style>
  <w:style w:type="paragraph" w:customStyle="1" w:styleId="Noeeu3">
    <w:name w:val="Noeeu 3"/>
    <w:basedOn w:val="Noeeu1"/>
    <w:rsid w:val="007E1EBF"/>
    <w:pPr>
      <w:ind w:left="283" w:hanging="283"/>
    </w:pPr>
  </w:style>
  <w:style w:type="paragraph" w:customStyle="1" w:styleId="Noeeu2">
    <w:name w:val="Noeeu 2"/>
    <w:basedOn w:val="Noeeu1"/>
    <w:rsid w:val="007E1EBF"/>
    <w:pPr>
      <w:ind w:firstLine="0"/>
      <w:jc w:val="left"/>
    </w:pPr>
  </w:style>
  <w:style w:type="paragraph" w:customStyle="1" w:styleId="Noeeu4">
    <w:name w:val="Noeeu 4"/>
    <w:basedOn w:val="Noeeu2"/>
    <w:rsid w:val="007E1EBF"/>
    <w:pPr>
      <w:ind w:firstLine="709"/>
    </w:pPr>
  </w:style>
  <w:style w:type="paragraph" w:customStyle="1" w:styleId="Noeeu6">
    <w:name w:val="Noeeu 6"/>
    <w:basedOn w:val="Noeeu1"/>
    <w:rsid w:val="007E1EBF"/>
    <w:pPr>
      <w:spacing w:before="240" w:after="240"/>
      <w:ind w:firstLine="0"/>
      <w:jc w:val="center"/>
    </w:pPr>
    <w:rPr>
      <w:b/>
      <w:caps/>
      <w:sz w:val="20"/>
    </w:rPr>
  </w:style>
  <w:style w:type="character" w:customStyle="1" w:styleId="Iniiaiieoeoo">
    <w:name w:val="Iniiaiie o?eoo"/>
    <w:rsid w:val="007E1EBF"/>
  </w:style>
  <w:style w:type="paragraph" w:customStyle="1" w:styleId="Noeeu5">
    <w:name w:val="Noeeu 5"/>
    <w:basedOn w:val="a"/>
    <w:rsid w:val="007E1EBF"/>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E1EBF"/>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E1EB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E1EB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E1EBF"/>
  </w:style>
  <w:style w:type="paragraph" w:customStyle="1" w:styleId="1ff4">
    <w:name w:val="заголовок 1"/>
    <w:basedOn w:val="a"/>
    <w:next w:val="a"/>
    <w:rsid w:val="007E1EB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E1EBF"/>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E1EBF"/>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E1EBF"/>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E1EBF"/>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E1EBF"/>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E1EB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E1EB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E1EBF"/>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7E1EBF"/>
  </w:style>
  <w:style w:type="paragraph" w:customStyle="1" w:styleId="afffff2">
    <w:name w:val="текст сноски"/>
    <w:basedOn w:val="a"/>
    <w:rsid w:val="007E1EBF"/>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7E1EBF"/>
    <w:rPr>
      <w:vertAlign w:val="superscript"/>
    </w:rPr>
  </w:style>
  <w:style w:type="character" w:customStyle="1" w:styleId="afffff4">
    <w:name w:val="номер страницы"/>
    <w:basedOn w:val="afffff1"/>
    <w:rsid w:val="007E1EBF"/>
  </w:style>
  <w:style w:type="paragraph" w:customStyle="1" w:styleId="1ff5">
    <w:name w:val="указатель 1"/>
    <w:basedOn w:val="a"/>
    <w:next w:val="a"/>
    <w:autoRedefine/>
    <w:rsid w:val="007E1EBF"/>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E1EBF"/>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E1EBF"/>
    <w:pPr>
      <w:ind w:left="720"/>
      <w:contextualSpacing/>
    </w:pPr>
    <w:rPr>
      <w:rFonts w:ascii="Calibri" w:eastAsia="Times New Roman" w:hAnsi="Calibri" w:cs="Times New Roman"/>
    </w:rPr>
  </w:style>
  <w:style w:type="character" w:styleId="afffff5">
    <w:name w:val="line number"/>
    <w:basedOn w:val="a0"/>
    <w:rsid w:val="007E1EBF"/>
  </w:style>
  <w:style w:type="character" w:styleId="afffff6">
    <w:name w:val="annotation reference"/>
    <w:semiHidden/>
    <w:rsid w:val="007E1EBF"/>
    <w:rPr>
      <w:sz w:val="16"/>
      <w:szCs w:val="16"/>
    </w:rPr>
  </w:style>
  <w:style w:type="character" w:customStyle="1" w:styleId="aff8">
    <w:name w:val="Название объекта Знак"/>
    <w:aliases w:val="подписи к таблице Знак"/>
    <w:link w:val="aff7"/>
    <w:rsid w:val="007E1EBF"/>
    <w:rPr>
      <w:rFonts w:ascii="Calibri" w:eastAsia="Calibri" w:hAnsi="Calibri" w:cs="Times New Roman"/>
      <w:b/>
      <w:bCs/>
      <w:sz w:val="20"/>
      <w:szCs w:val="20"/>
    </w:rPr>
  </w:style>
  <w:style w:type="paragraph" w:customStyle="1" w:styleId="consnormal0">
    <w:name w:val="consnormal"/>
    <w:basedOn w:val="a"/>
    <w:rsid w:val="007E1EBF"/>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7E1EBF"/>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E1EB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E1EB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7E1EBF"/>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7E1EBF"/>
    <w:rPr>
      <w:rFonts w:ascii="Arial" w:eastAsia="Times New Roman" w:hAnsi="Arial" w:cs="Arial"/>
      <w:sz w:val="24"/>
      <w:szCs w:val="28"/>
      <w:lang w:eastAsia="ru-RU"/>
    </w:rPr>
  </w:style>
  <w:style w:type="paragraph" w:customStyle="1" w:styleId="1400">
    <w:name w:val="140"/>
    <w:basedOn w:val="a"/>
    <w:rsid w:val="007E1EBF"/>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E1EBF"/>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7E1EB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E1EBF"/>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7E1EB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7E1EBF"/>
    <w:rPr>
      <w:rFonts w:ascii="Arial" w:eastAsia="Times New Roman" w:hAnsi="Arial" w:cs="Times New Roman"/>
      <w:sz w:val="24"/>
      <w:szCs w:val="20"/>
      <w:lang w:eastAsia="ru-RU"/>
    </w:rPr>
  </w:style>
  <w:style w:type="paragraph" w:customStyle="1" w:styleId="afffffc">
    <w:name w:val="Заголовок части"/>
    <w:basedOn w:val="a"/>
    <w:rsid w:val="007E1EBF"/>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E1EBF"/>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7E1EB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7E1EBF"/>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7E1EB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E1EBF"/>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E1E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E1EBF"/>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7E1EBF"/>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7E1EBF"/>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7E1EBF"/>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7E1EBF"/>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7E1EBF"/>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7E1EBF"/>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7E1EB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E1EBF"/>
    <w:rPr>
      <w:rFonts w:ascii="Times New Roman" w:hAnsi="Times New Roman" w:cs="Times New Roman"/>
      <w:b/>
      <w:bCs/>
      <w:i/>
      <w:iCs/>
      <w:sz w:val="64"/>
      <w:szCs w:val="64"/>
    </w:rPr>
  </w:style>
  <w:style w:type="character" w:customStyle="1" w:styleId="WW8Num1z0">
    <w:name w:val="WW8Num1z0"/>
    <w:rsid w:val="007E1EBF"/>
    <w:rPr>
      <w:rFonts w:ascii="Times New Roman" w:hAnsi="Times New Roman"/>
      <w:i w:val="0"/>
      <w:color w:val="0000FF"/>
    </w:rPr>
  </w:style>
  <w:style w:type="character" w:customStyle="1" w:styleId="FontStyle93">
    <w:name w:val="Font Style93"/>
    <w:rsid w:val="007E1EBF"/>
    <w:rPr>
      <w:rFonts w:ascii="Times New Roman" w:hAnsi="Times New Roman" w:cs="Times New Roman"/>
      <w:spacing w:val="20"/>
      <w:sz w:val="16"/>
      <w:szCs w:val="16"/>
    </w:rPr>
  </w:style>
  <w:style w:type="character" w:customStyle="1" w:styleId="WW-Absatz-Standardschriftart1">
    <w:name w:val="WW-Absatz-Standardschriftart1"/>
    <w:rsid w:val="007E1EBF"/>
  </w:style>
  <w:style w:type="character" w:customStyle="1" w:styleId="FontStyle94">
    <w:name w:val="Font Style94"/>
    <w:rsid w:val="007E1EBF"/>
    <w:rPr>
      <w:rFonts w:ascii="Times New Roman" w:hAnsi="Times New Roman" w:cs="Times New Roman"/>
      <w:b/>
      <w:bCs/>
      <w:spacing w:val="10"/>
      <w:sz w:val="16"/>
      <w:szCs w:val="16"/>
    </w:rPr>
  </w:style>
  <w:style w:type="character" w:customStyle="1" w:styleId="FontStyle29">
    <w:name w:val="Font Style29"/>
    <w:rsid w:val="007E1EBF"/>
    <w:rPr>
      <w:rFonts w:ascii="Bookman Old Style" w:hAnsi="Bookman Old Style" w:cs="Bookman Old Style"/>
      <w:b/>
      <w:bCs/>
      <w:sz w:val="14"/>
      <w:szCs w:val="14"/>
    </w:rPr>
  </w:style>
  <w:style w:type="paragraph" w:customStyle="1" w:styleId="3f">
    <w:name w:val="Знак Знак3 Знак"/>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7E1EBF"/>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7E1EBF"/>
    <w:rPr>
      <w:rFonts w:ascii="Arial" w:eastAsia="Times New Roman" w:hAnsi="Arial" w:cs="Arial"/>
      <w:sz w:val="20"/>
      <w:szCs w:val="20"/>
      <w:lang w:eastAsia="ru-RU"/>
    </w:rPr>
  </w:style>
  <w:style w:type="paragraph" w:customStyle="1" w:styleId="affffff6">
    <w:name w:val="название таблицы"/>
    <w:basedOn w:val="aff7"/>
    <w:autoRedefine/>
    <w:rsid w:val="007E1EB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E1EBF"/>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E1EBF"/>
    <w:rPr>
      <w:rFonts w:ascii="Arial" w:eastAsia="Times New Roman" w:hAnsi="Arial" w:cs="Times New Roman"/>
      <w:color w:val="000000"/>
      <w:sz w:val="20"/>
      <w:szCs w:val="20"/>
      <w:lang w:eastAsia="ru-RU"/>
    </w:rPr>
  </w:style>
  <w:style w:type="paragraph" w:customStyle="1" w:styleId="103">
    <w:name w:val="10_слева"/>
    <w:basedOn w:val="a"/>
    <w:link w:val="10Char"/>
    <w:rsid w:val="007E1EBF"/>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E1EBF"/>
    <w:rPr>
      <w:rFonts w:ascii="Arial" w:eastAsia="Times New Roman" w:hAnsi="Arial" w:cs="Times New Roman"/>
      <w:color w:val="000000"/>
      <w:sz w:val="20"/>
      <w:szCs w:val="20"/>
      <w:lang w:eastAsia="ru-RU"/>
    </w:rPr>
  </w:style>
  <w:style w:type="paragraph" w:customStyle="1" w:styleId="113">
    <w:name w:val="11_слева"/>
    <w:rsid w:val="007E1EB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E1EBF"/>
    <w:pPr>
      <w:jc w:val="center"/>
    </w:pPr>
    <w:rPr>
      <w:szCs w:val="22"/>
    </w:rPr>
  </w:style>
  <w:style w:type="paragraph" w:customStyle="1" w:styleId="affffff7">
    <w:name w:val="подзаголовок"/>
    <w:basedOn w:val="afffffa"/>
    <w:link w:val="affffff8"/>
    <w:rsid w:val="007E1EBF"/>
    <w:pPr>
      <w:tabs>
        <w:tab w:val="left" w:pos="10348"/>
      </w:tabs>
      <w:ind w:left="851" w:right="227" w:firstLine="567"/>
      <w:jc w:val="both"/>
    </w:pPr>
    <w:rPr>
      <w:b/>
      <w:bCs/>
    </w:rPr>
  </w:style>
  <w:style w:type="character" w:customStyle="1" w:styleId="affffff8">
    <w:name w:val="подзаголовок Знак"/>
    <w:link w:val="affffff7"/>
    <w:rsid w:val="007E1EBF"/>
    <w:rPr>
      <w:rFonts w:ascii="Arial" w:eastAsia="Times New Roman" w:hAnsi="Arial" w:cs="Times New Roman"/>
      <w:b/>
      <w:bCs/>
      <w:sz w:val="24"/>
      <w:szCs w:val="20"/>
      <w:lang w:eastAsia="ru-RU"/>
    </w:rPr>
  </w:style>
  <w:style w:type="paragraph" w:customStyle="1" w:styleId="1-2">
    <w:name w:val="Заголовок 1-2"/>
    <w:basedOn w:val="aa"/>
    <w:rsid w:val="007E1EB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7E1EB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7E1EB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E1EB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7E1EBF"/>
    <w:rPr>
      <w:rFonts w:ascii="Arial" w:hAnsi="Arial"/>
      <w:shd w:val="clear" w:color="auto" w:fill="FFFFFF"/>
    </w:rPr>
  </w:style>
  <w:style w:type="paragraph" w:customStyle="1" w:styleId="affffffc">
    <w:name w:val="Подпись к таблице"/>
    <w:basedOn w:val="a"/>
    <w:link w:val="affffffb"/>
    <w:rsid w:val="007E1EBF"/>
    <w:pPr>
      <w:shd w:val="clear" w:color="auto" w:fill="FFFFFF"/>
      <w:spacing w:after="0" w:line="178" w:lineRule="exact"/>
      <w:ind w:firstLine="480"/>
    </w:pPr>
    <w:rPr>
      <w:rFonts w:ascii="Arial" w:hAnsi="Arial"/>
    </w:rPr>
  </w:style>
  <w:style w:type="character" w:customStyle="1" w:styleId="48">
    <w:name w:val="Основной текст (4)_"/>
    <w:link w:val="49"/>
    <w:rsid w:val="007E1EBF"/>
    <w:rPr>
      <w:rFonts w:ascii="Arial" w:hAnsi="Arial"/>
      <w:i/>
      <w:iCs/>
      <w:spacing w:val="-30"/>
      <w:sz w:val="28"/>
      <w:szCs w:val="28"/>
      <w:shd w:val="clear" w:color="auto" w:fill="FFFFFF"/>
    </w:rPr>
  </w:style>
  <w:style w:type="character" w:customStyle="1" w:styleId="66">
    <w:name w:val="Основной текст (6)_"/>
    <w:link w:val="67"/>
    <w:rsid w:val="007E1EBF"/>
    <w:rPr>
      <w:rFonts w:ascii="Arial" w:hAnsi="Arial"/>
      <w:noProof/>
      <w:sz w:val="8"/>
      <w:szCs w:val="8"/>
      <w:shd w:val="clear" w:color="auto" w:fill="FFFFFF"/>
    </w:rPr>
  </w:style>
  <w:style w:type="character" w:customStyle="1" w:styleId="75">
    <w:name w:val="Основной текст (7)_"/>
    <w:link w:val="76"/>
    <w:rsid w:val="007E1EBF"/>
    <w:rPr>
      <w:rFonts w:ascii="Arial" w:hAnsi="Arial"/>
      <w:noProof/>
      <w:sz w:val="8"/>
      <w:szCs w:val="8"/>
      <w:shd w:val="clear" w:color="auto" w:fill="FFFFFF"/>
    </w:rPr>
  </w:style>
  <w:style w:type="paragraph" w:customStyle="1" w:styleId="49">
    <w:name w:val="Основной текст (4)"/>
    <w:basedOn w:val="a"/>
    <w:link w:val="48"/>
    <w:rsid w:val="007E1EB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E1EB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E1EB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E1EBF"/>
    <w:rPr>
      <w:rFonts w:ascii="Arial" w:eastAsia="Times New Roman" w:hAnsi="Arial" w:cs="Times New Roman"/>
      <w:szCs w:val="20"/>
      <w:lang w:eastAsia="ru-RU"/>
    </w:rPr>
  </w:style>
  <w:style w:type="table" w:customStyle="1" w:styleId="affffffd">
    <w:name w:val="Стиль"/>
    <w:rsid w:val="007E1EB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7E1EB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E1EB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EBF"/>
  </w:style>
  <w:style w:type="paragraph" w:styleId="1">
    <w:name w:val="heading 1"/>
    <w:basedOn w:val="a"/>
    <w:next w:val="a"/>
    <w:link w:val="10"/>
    <w:uiPriority w:val="99"/>
    <w:qFormat/>
    <w:rsid w:val="007E1EBF"/>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7E1EBF"/>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7E1EBF"/>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7E1EBF"/>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7E1EBF"/>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7E1EBF"/>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7E1EBF"/>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7E1EBF"/>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7E1EBF"/>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1EB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E1EBF"/>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7E1EBF"/>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7E1EB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E1EB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E1EB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E1EB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E1EB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E1EBF"/>
    <w:rPr>
      <w:rFonts w:ascii="Times New Roman" w:eastAsia="Calibri" w:hAnsi="Times New Roman" w:cs="Times New Roman"/>
      <w:b/>
      <w:bCs/>
      <w:sz w:val="28"/>
      <w:szCs w:val="28"/>
      <w:lang w:eastAsia="ru-RU"/>
    </w:rPr>
  </w:style>
  <w:style w:type="paragraph" w:customStyle="1" w:styleId="ConsTitle">
    <w:name w:val="ConsTitle"/>
    <w:rsid w:val="007E1EBF"/>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rsid w:val="007E1E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1EBF"/>
    <w:rPr>
      <w:rFonts w:ascii="Arial" w:eastAsia="Times New Roman" w:hAnsi="Arial" w:cs="Arial"/>
      <w:sz w:val="20"/>
      <w:szCs w:val="20"/>
      <w:lang w:eastAsia="ru-RU"/>
    </w:rPr>
  </w:style>
  <w:style w:type="character" w:customStyle="1" w:styleId="a3">
    <w:name w:val="Текст сноски Знак"/>
    <w:basedOn w:val="a0"/>
    <w:link w:val="a4"/>
    <w:rsid w:val="007E1EBF"/>
    <w:rPr>
      <w:rFonts w:ascii="Times New Roman" w:eastAsia="Times New Roman" w:hAnsi="Times New Roman" w:cs="Times New Roman"/>
      <w:sz w:val="20"/>
      <w:szCs w:val="20"/>
      <w:lang w:eastAsia="ru-RU"/>
    </w:rPr>
  </w:style>
  <w:style w:type="paragraph" w:styleId="a4">
    <w:name w:val="footnote text"/>
    <w:basedOn w:val="a"/>
    <w:link w:val="a3"/>
    <w:rsid w:val="007E1EBF"/>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7E1EBF"/>
    <w:rPr>
      <w:sz w:val="20"/>
      <w:szCs w:val="20"/>
    </w:rPr>
  </w:style>
  <w:style w:type="paragraph" w:customStyle="1" w:styleId="ConsNormal">
    <w:name w:val="ConsNormal"/>
    <w:uiPriority w:val="99"/>
    <w:rsid w:val="007E1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7E1EBF"/>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7E1EBF"/>
    <w:pPr>
      <w:spacing w:after="0" w:line="240" w:lineRule="auto"/>
    </w:pPr>
    <w:rPr>
      <w:rFonts w:ascii="Calibri" w:eastAsia="Times New Roman" w:hAnsi="Calibri" w:cs="Calibri"/>
    </w:rPr>
  </w:style>
  <w:style w:type="paragraph" w:customStyle="1" w:styleId="ConsPlusNonformat">
    <w:name w:val="ConsPlusNonformat"/>
    <w:rsid w:val="007E1E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7E1EBF"/>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E1EB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7E1EBF"/>
    <w:rPr>
      <w:sz w:val="24"/>
    </w:rPr>
  </w:style>
  <w:style w:type="paragraph" w:styleId="aa">
    <w:name w:val="Body Text"/>
    <w:aliases w:val="bt"/>
    <w:basedOn w:val="a"/>
    <w:link w:val="a9"/>
    <w:uiPriority w:val="99"/>
    <w:rsid w:val="007E1EBF"/>
    <w:pPr>
      <w:spacing w:after="120" w:line="240" w:lineRule="auto"/>
    </w:pPr>
    <w:rPr>
      <w:sz w:val="24"/>
    </w:rPr>
  </w:style>
  <w:style w:type="character" w:customStyle="1" w:styleId="13">
    <w:name w:val="Основной текст Знак1"/>
    <w:basedOn w:val="a0"/>
    <w:uiPriority w:val="99"/>
    <w:semiHidden/>
    <w:rsid w:val="007E1EBF"/>
  </w:style>
  <w:style w:type="paragraph" w:styleId="22">
    <w:name w:val="Body Text Indent 2"/>
    <w:basedOn w:val="a"/>
    <w:link w:val="23"/>
    <w:uiPriority w:val="99"/>
    <w:rsid w:val="007E1EBF"/>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7E1EBF"/>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7E1EBF"/>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7E1EBF"/>
    <w:rPr>
      <w:rFonts w:ascii="Times New Roman" w:eastAsia="Calibri" w:hAnsi="Times New Roman" w:cs="Times New Roman"/>
      <w:sz w:val="24"/>
      <w:szCs w:val="24"/>
      <w:lang w:eastAsia="ru-RU"/>
    </w:rPr>
  </w:style>
  <w:style w:type="paragraph" w:styleId="24">
    <w:name w:val="Body Text 2"/>
    <w:basedOn w:val="a"/>
    <w:link w:val="25"/>
    <w:uiPriority w:val="99"/>
    <w:rsid w:val="007E1EBF"/>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7E1EBF"/>
    <w:rPr>
      <w:rFonts w:ascii="Times New Roman" w:eastAsia="Calibri" w:hAnsi="Times New Roman" w:cs="Times New Roman"/>
      <w:sz w:val="28"/>
      <w:szCs w:val="28"/>
      <w:lang w:eastAsia="ru-RU"/>
    </w:rPr>
  </w:style>
  <w:style w:type="paragraph" w:styleId="31">
    <w:name w:val="Body Text 3"/>
    <w:basedOn w:val="a"/>
    <w:link w:val="32"/>
    <w:uiPriority w:val="99"/>
    <w:rsid w:val="007E1EBF"/>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7E1EB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E1EBF"/>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7E1EBF"/>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7E1EB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7E1EBF"/>
    <w:rPr>
      <w:rFonts w:ascii="Times New Roman" w:eastAsia="Calibri" w:hAnsi="Times New Roman" w:cs="Times New Roman"/>
      <w:sz w:val="24"/>
      <w:szCs w:val="24"/>
      <w:lang w:eastAsia="ru-RU"/>
    </w:rPr>
  </w:style>
  <w:style w:type="paragraph" w:styleId="af">
    <w:name w:val="Balloon Text"/>
    <w:basedOn w:val="a"/>
    <w:link w:val="af0"/>
    <w:uiPriority w:val="99"/>
    <w:rsid w:val="007E1EBF"/>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E1EBF"/>
    <w:rPr>
      <w:rFonts w:ascii="Tahoma" w:eastAsia="Calibri" w:hAnsi="Tahoma" w:cs="Tahoma"/>
      <w:sz w:val="16"/>
      <w:szCs w:val="16"/>
      <w:lang w:eastAsia="ru-RU"/>
    </w:rPr>
  </w:style>
  <w:style w:type="paragraph" w:styleId="af1">
    <w:name w:val="footer"/>
    <w:basedOn w:val="a"/>
    <w:link w:val="af2"/>
    <w:uiPriority w:val="99"/>
    <w:rsid w:val="007E1EBF"/>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7E1EB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7E1EBF"/>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7E1EB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7E1EBF"/>
    <w:rPr>
      <w:b/>
      <w:bCs/>
    </w:rPr>
  </w:style>
  <w:style w:type="character" w:customStyle="1" w:styleId="af6">
    <w:name w:val="Тема примечания Знак"/>
    <w:basedOn w:val="af4"/>
    <w:link w:val="af5"/>
    <w:uiPriority w:val="99"/>
    <w:semiHidden/>
    <w:rsid w:val="007E1EBF"/>
    <w:rPr>
      <w:rFonts w:ascii="Times New Roman" w:eastAsia="Calibri" w:hAnsi="Times New Roman" w:cs="Times New Roman"/>
      <w:b/>
      <w:bCs/>
      <w:sz w:val="20"/>
      <w:szCs w:val="20"/>
      <w:lang w:eastAsia="ru-RU"/>
    </w:rPr>
  </w:style>
  <w:style w:type="paragraph" w:styleId="af7">
    <w:name w:val="Title"/>
    <w:basedOn w:val="a"/>
    <w:link w:val="af8"/>
    <w:uiPriority w:val="99"/>
    <w:qFormat/>
    <w:rsid w:val="007E1EBF"/>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7E1EBF"/>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7E1EBF"/>
    <w:rPr>
      <w:rFonts w:ascii="Times New Roman" w:eastAsia="Calibri" w:hAnsi="Times New Roman" w:cs="Times New Roman"/>
      <w:sz w:val="24"/>
      <w:szCs w:val="24"/>
      <w:lang w:eastAsia="zh-CN"/>
    </w:rPr>
  </w:style>
  <w:style w:type="paragraph" w:customStyle="1" w:styleId="14">
    <w:name w:val="1"/>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7E1EBF"/>
    <w:rPr>
      <w:color w:val="0000FF"/>
      <w:u w:val="single"/>
    </w:rPr>
  </w:style>
  <w:style w:type="character" w:styleId="afa">
    <w:name w:val="FollowedHyperlink"/>
    <w:uiPriority w:val="99"/>
    <w:unhideWhenUsed/>
    <w:rsid w:val="007E1EBF"/>
    <w:rPr>
      <w:color w:val="800080"/>
      <w:u w:val="single"/>
    </w:rPr>
  </w:style>
  <w:style w:type="paragraph" w:customStyle="1" w:styleId="xl65">
    <w:name w:val="xl65"/>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7E1EB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7E1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7E1EBF"/>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7E1EBF"/>
    <w:rPr>
      <w:rFonts w:ascii="Times New Roman" w:eastAsia="Times New Roman" w:hAnsi="Times New Roman" w:cs="Times New Roman"/>
      <w:sz w:val="26"/>
      <w:szCs w:val="26"/>
      <w:lang w:eastAsia="ru-RU"/>
    </w:rPr>
  </w:style>
  <w:style w:type="paragraph" w:customStyle="1" w:styleId="Iauiue">
    <w:name w:val="Iau?iue"/>
    <w:uiPriority w:val="99"/>
    <w:rsid w:val="007E1EB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7E1EBF"/>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7E1EBF"/>
    <w:rPr>
      <w:i/>
      <w:iCs/>
    </w:rPr>
  </w:style>
  <w:style w:type="paragraph" w:customStyle="1" w:styleId="3-016">
    <w:name w:val="Стиль Заголовок 3 + малые прописные Справа:  -01 см Перед:  6 пт..."/>
    <w:basedOn w:val="3"/>
    <w:rsid w:val="007E1EBF"/>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7E1EBF"/>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7E1EBF"/>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7E1EBF"/>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7E1EB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7E1EBF"/>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7E1EBF"/>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7E1EBF"/>
    <w:rPr>
      <w:rFonts w:ascii="Times New Roman" w:hAnsi="Times New Roman"/>
      <w:b/>
      <w:bCs/>
      <w:i w:val="0"/>
      <w:sz w:val="24"/>
      <w:u w:val="single"/>
    </w:rPr>
  </w:style>
  <w:style w:type="paragraph" w:styleId="35">
    <w:name w:val="toc 3"/>
    <w:basedOn w:val="a"/>
    <w:next w:val="a"/>
    <w:autoRedefine/>
    <w:uiPriority w:val="39"/>
    <w:unhideWhenUsed/>
    <w:qFormat/>
    <w:rsid w:val="007E1EBF"/>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7E1EBF"/>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7E1EBF"/>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7E1EB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7E1EBF"/>
    <w:rPr>
      <w:b/>
      <w:bCs/>
      <w:color w:val="106BBE"/>
    </w:rPr>
  </w:style>
  <w:style w:type="paragraph" w:customStyle="1" w:styleId="aff3">
    <w:name w:val="Прижатый влево"/>
    <w:basedOn w:val="a"/>
    <w:next w:val="a"/>
    <w:uiPriority w:val="99"/>
    <w:rsid w:val="007E1EBF"/>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7E1EBF"/>
    <w:rPr>
      <w:b/>
      <w:bCs/>
      <w:i/>
      <w:iCs/>
      <w:sz w:val="23"/>
      <w:szCs w:val="23"/>
      <w:u w:val="single"/>
      <w:shd w:val="clear" w:color="auto" w:fill="FFFFFF"/>
      <w:lang w:bidi="ar-SA"/>
    </w:rPr>
  </w:style>
  <w:style w:type="character" w:customStyle="1" w:styleId="a6">
    <w:name w:val="Без интервала Знак"/>
    <w:link w:val="a5"/>
    <w:rsid w:val="007E1EBF"/>
    <w:rPr>
      <w:rFonts w:ascii="Calibri" w:eastAsia="Times New Roman" w:hAnsi="Calibri" w:cs="Calibri"/>
    </w:rPr>
  </w:style>
  <w:style w:type="paragraph" w:customStyle="1" w:styleId="Heading">
    <w:name w:val="Heading"/>
    <w:rsid w:val="007E1EBF"/>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7E1EBF"/>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7E1EBF"/>
    <w:rPr>
      <w:rFonts w:ascii="Courier New" w:eastAsia="Times New Roman" w:hAnsi="Courier New" w:cs="Times New Roman"/>
      <w:sz w:val="20"/>
      <w:szCs w:val="20"/>
      <w:lang w:eastAsia="ru-RU"/>
    </w:rPr>
  </w:style>
  <w:style w:type="character" w:styleId="aff6">
    <w:name w:val="page number"/>
    <w:basedOn w:val="a0"/>
    <w:uiPriority w:val="99"/>
    <w:rsid w:val="007E1EBF"/>
  </w:style>
  <w:style w:type="paragraph" w:styleId="aff7">
    <w:name w:val="caption"/>
    <w:aliases w:val="подписи к таблице"/>
    <w:basedOn w:val="a"/>
    <w:next w:val="a"/>
    <w:link w:val="aff8"/>
    <w:unhideWhenUsed/>
    <w:qFormat/>
    <w:rsid w:val="007E1EBF"/>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7E1EBF"/>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7E1EBF"/>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7E1EBF"/>
  </w:style>
  <w:style w:type="paragraph" w:customStyle="1" w:styleId="18">
    <w:name w:val="Егор1"/>
    <w:basedOn w:val="a"/>
    <w:link w:val="19"/>
    <w:qFormat/>
    <w:rsid w:val="007E1EBF"/>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7E1EBF"/>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7E1EBF"/>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7E1EBF"/>
    <w:rPr>
      <w:rFonts w:ascii="Arial" w:eastAsiaTheme="minorEastAsia" w:hAnsi="Arial" w:cs="Arial"/>
      <w:color w:val="000000"/>
      <w:sz w:val="20"/>
      <w:szCs w:val="20"/>
      <w:lang w:eastAsia="ar-SA"/>
    </w:rPr>
  </w:style>
  <w:style w:type="paragraph" w:styleId="affd">
    <w:name w:val="Body Text First Indent"/>
    <w:basedOn w:val="a"/>
    <w:link w:val="affc"/>
    <w:unhideWhenUsed/>
    <w:rsid w:val="007E1EBF"/>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7E1EBF"/>
  </w:style>
  <w:style w:type="paragraph" w:customStyle="1" w:styleId="36">
    <w:name w:val="Егор3"/>
    <w:basedOn w:val="aff9"/>
    <w:qFormat/>
    <w:rsid w:val="007E1EBF"/>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7E1EBF"/>
    <w:rPr>
      <w:rFonts w:ascii="Tahoma" w:eastAsia="Calibri" w:hAnsi="Tahoma" w:cs="Tahoma"/>
      <w:shd w:val="clear" w:color="auto" w:fill="000080"/>
    </w:rPr>
  </w:style>
  <w:style w:type="paragraph" w:styleId="afff">
    <w:name w:val="Document Map"/>
    <w:basedOn w:val="a"/>
    <w:link w:val="affe"/>
    <w:uiPriority w:val="99"/>
    <w:rsid w:val="007E1EBF"/>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7E1EBF"/>
    <w:rPr>
      <w:rFonts w:ascii="Tahoma" w:hAnsi="Tahoma" w:cs="Tahoma"/>
      <w:sz w:val="16"/>
      <w:szCs w:val="16"/>
    </w:rPr>
  </w:style>
  <w:style w:type="paragraph" w:styleId="27">
    <w:name w:val="Quote"/>
    <w:basedOn w:val="a"/>
    <w:next w:val="a"/>
    <w:link w:val="28"/>
    <w:uiPriority w:val="29"/>
    <w:qFormat/>
    <w:rsid w:val="007E1EBF"/>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7E1EBF"/>
    <w:rPr>
      <w:rFonts w:ascii="Calibri" w:eastAsia="Calibri" w:hAnsi="Calibri" w:cs="Times New Roman"/>
      <w:i/>
      <w:iCs/>
      <w:color w:val="000000"/>
      <w:sz w:val="24"/>
    </w:rPr>
  </w:style>
  <w:style w:type="paragraph" w:customStyle="1" w:styleId="afff0">
    <w:name w:val="ПодзаголовокКАТЯ"/>
    <w:basedOn w:val="a"/>
    <w:qFormat/>
    <w:rsid w:val="007E1EBF"/>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7E1EBF"/>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7E1EBF"/>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7E1EBF"/>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7E1EBF"/>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7E1EBF"/>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7E1EBF"/>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7E1EBF"/>
    <w:rPr>
      <w:rFonts w:ascii="Calibri" w:eastAsia="Calibri" w:hAnsi="Calibri"/>
    </w:rPr>
  </w:style>
  <w:style w:type="paragraph" w:styleId="afff2">
    <w:name w:val="endnote text"/>
    <w:basedOn w:val="a"/>
    <w:link w:val="afff1"/>
    <w:uiPriority w:val="99"/>
    <w:semiHidden/>
    <w:unhideWhenUsed/>
    <w:rsid w:val="007E1EBF"/>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7E1EBF"/>
    <w:rPr>
      <w:sz w:val="20"/>
      <w:szCs w:val="20"/>
    </w:rPr>
  </w:style>
  <w:style w:type="paragraph" w:customStyle="1" w:styleId="1d">
    <w:name w:val="Подзаголовок1катя"/>
    <w:basedOn w:val="a"/>
    <w:qFormat/>
    <w:rsid w:val="007E1EBF"/>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7E1EBF"/>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7E1EB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E1EBF"/>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7E1EBF"/>
    <w:rPr>
      <w:rFonts w:ascii="Times New Roman" w:eastAsia="Calibri" w:hAnsi="Times New Roman" w:cs="Times New Roman"/>
      <w:color w:val="FF0000"/>
      <w:sz w:val="26"/>
      <w:szCs w:val="26"/>
      <w:lang w:eastAsia="ru-RU"/>
    </w:rPr>
  </w:style>
  <w:style w:type="paragraph" w:customStyle="1" w:styleId="Tabl">
    <w:name w:val="Tabl"/>
    <w:basedOn w:val="a"/>
    <w:rsid w:val="007E1EBF"/>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7E1EBF"/>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7E1EBF"/>
    <w:rPr>
      <w:rFonts w:ascii="Trebuchet MS" w:eastAsia="Times New Roman" w:hAnsi="Trebuchet MS" w:cs="Times New Roman"/>
      <w:i/>
      <w:w w:val="103"/>
      <w:sz w:val="24"/>
      <w:szCs w:val="24"/>
    </w:rPr>
  </w:style>
  <w:style w:type="character" w:customStyle="1" w:styleId="FontStyle80">
    <w:name w:val="Font Style80"/>
    <w:rsid w:val="007E1EBF"/>
    <w:rPr>
      <w:rFonts w:ascii="Times New Roman" w:hAnsi="Times New Roman" w:cs="Times New Roman"/>
      <w:b/>
      <w:bCs/>
      <w:sz w:val="26"/>
      <w:szCs w:val="26"/>
    </w:rPr>
  </w:style>
  <w:style w:type="paragraph" w:customStyle="1" w:styleId="oblasttxt">
    <w:name w:val="oblasttxt"/>
    <w:basedOn w:val="a"/>
    <w:rsid w:val="007E1EB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7E1EBF"/>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7E1EBF"/>
    <w:rPr>
      <w:vertAlign w:val="superscript"/>
    </w:rPr>
  </w:style>
  <w:style w:type="paragraph" w:customStyle="1" w:styleId="Style14">
    <w:name w:val="Style14"/>
    <w:basedOn w:val="a"/>
    <w:uiPriority w:val="99"/>
    <w:rsid w:val="007E1EBF"/>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7E1EBF"/>
    <w:rPr>
      <w:rFonts w:ascii="Times New Roman" w:hAnsi="Times New Roman" w:cs="Times New Roman"/>
      <w:sz w:val="26"/>
      <w:szCs w:val="26"/>
    </w:rPr>
  </w:style>
  <w:style w:type="paragraph" w:customStyle="1" w:styleId="Normal">
    <w:name w:val="Normal Знак Знак"/>
    <w:rsid w:val="007E1EB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7E1EBF"/>
    <w:rPr>
      <w:i/>
      <w:iCs/>
      <w:color w:val="808080"/>
    </w:rPr>
  </w:style>
  <w:style w:type="paragraph" w:customStyle="1" w:styleId="afff5">
    <w:name w:val="Знак"/>
    <w:basedOn w:val="a"/>
    <w:uiPriority w:val="99"/>
    <w:rsid w:val="007E1EBF"/>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7E1EBF"/>
    <w:rPr>
      <w:rFonts w:ascii="Cambria" w:eastAsia="Times New Roman" w:hAnsi="Cambria" w:cs="Times New Roman"/>
      <w:b/>
      <w:bCs/>
      <w:i/>
      <w:iCs/>
      <w:smallCaps/>
      <w:color w:val="943634"/>
      <w:u w:val="single"/>
    </w:rPr>
  </w:style>
  <w:style w:type="paragraph" w:customStyle="1" w:styleId="2b">
    <w:name w:val="Текст2"/>
    <w:basedOn w:val="a"/>
    <w:rsid w:val="007E1EBF"/>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7E1EBF"/>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7E1EBF"/>
    <w:rPr>
      <w:rFonts w:ascii="Trebuchet MS" w:hAnsi="Trebuchet MS" w:cs="Trebuchet MS"/>
      <w:b/>
      <w:bCs/>
      <w:sz w:val="22"/>
      <w:szCs w:val="22"/>
    </w:rPr>
  </w:style>
  <w:style w:type="paragraph" w:customStyle="1" w:styleId="s16">
    <w:name w:val="s_16"/>
    <w:basedOn w:val="a"/>
    <w:rsid w:val="007E1EBF"/>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7E1EBF"/>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7E1EBF"/>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7E1EBF"/>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7E1EBF"/>
  </w:style>
  <w:style w:type="paragraph" w:customStyle="1" w:styleId="210">
    <w:name w:val="Цитата 21"/>
    <w:basedOn w:val="a"/>
    <w:next w:val="a"/>
    <w:link w:val="QuoteChar"/>
    <w:uiPriority w:val="99"/>
    <w:qFormat/>
    <w:rsid w:val="007E1EBF"/>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7E1EBF"/>
    <w:rPr>
      <w:rFonts w:ascii="Calibri" w:eastAsia="Times New Roman" w:hAnsi="Calibri" w:cs="Times New Roman"/>
      <w:i/>
      <w:iCs/>
      <w:color w:val="000000"/>
      <w:sz w:val="24"/>
    </w:rPr>
  </w:style>
  <w:style w:type="paragraph" w:customStyle="1" w:styleId="Standard">
    <w:name w:val="Standard"/>
    <w:rsid w:val="007E1EB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E1EBF"/>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7E1EBF"/>
    <w:rPr>
      <w:rFonts w:ascii="Times New Roman" w:eastAsia="Times New Roman" w:hAnsi="Times New Roman" w:cs="Times New Roman"/>
      <w:sz w:val="28"/>
      <w:lang w:val="en-US" w:eastAsia="ru-RU"/>
    </w:rPr>
  </w:style>
  <w:style w:type="paragraph" w:styleId="z-">
    <w:name w:val="HTML Bottom of Form"/>
    <w:basedOn w:val="a"/>
    <w:next w:val="a"/>
    <w:link w:val="z-0"/>
    <w:hidden/>
    <w:rsid w:val="007E1EBF"/>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7E1EB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7E1EBF"/>
    <w:rPr>
      <w:rFonts w:ascii="Courier New" w:eastAsia="Times New Roman" w:hAnsi="Courier New" w:cs="Courier New"/>
    </w:rPr>
  </w:style>
  <w:style w:type="paragraph" w:styleId="HTML0">
    <w:name w:val="HTML Preformatted"/>
    <w:basedOn w:val="a"/>
    <w:link w:val="HTML"/>
    <w:uiPriority w:val="99"/>
    <w:rsid w:val="007E1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7E1EBF"/>
    <w:rPr>
      <w:rFonts w:ascii="Consolas" w:hAnsi="Consolas" w:cs="Consolas"/>
      <w:sz w:val="20"/>
      <w:szCs w:val="20"/>
    </w:rPr>
  </w:style>
  <w:style w:type="character" w:customStyle="1" w:styleId="211">
    <w:name w:val="Основной текст 2 Знак1"/>
    <w:basedOn w:val="a0"/>
    <w:semiHidden/>
    <w:rsid w:val="007E1EBF"/>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7E1EBF"/>
    <w:rPr>
      <w:rFonts w:ascii="Times New Roman" w:eastAsia="Times New Roman" w:hAnsi="Times New Roman" w:cs="Times New Roman"/>
      <w:sz w:val="24"/>
      <w:szCs w:val="24"/>
      <w:lang w:eastAsia="ru-RU"/>
    </w:rPr>
  </w:style>
  <w:style w:type="paragraph" w:styleId="afff8">
    <w:name w:val="Subtitle"/>
    <w:basedOn w:val="a"/>
    <w:next w:val="a"/>
    <w:link w:val="afff9"/>
    <w:qFormat/>
    <w:rsid w:val="007E1EBF"/>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7E1EBF"/>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7E1EBF"/>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7E1EBF"/>
    <w:rPr>
      <w:rFonts w:ascii="Calibri" w:eastAsia="Times New Roman" w:hAnsi="Calibri" w:cs="Calibri"/>
      <w:b/>
      <w:bCs/>
      <w:i/>
      <w:iCs/>
      <w:color w:val="4F81BD"/>
      <w:sz w:val="24"/>
      <w:lang w:val="en-US"/>
    </w:rPr>
  </w:style>
  <w:style w:type="paragraph" w:styleId="2c">
    <w:name w:val="List Bullet 2"/>
    <w:basedOn w:val="a"/>
    <w:rsid w:val="007E1EBF"/>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7E1EBF"/>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7E1EBF"/>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7E1EBF"/>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7E1EBF"/>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7E1EBF"/>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7E1EBF"/>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7E1EB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7E1EB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E1EBF"/>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7E1EBF"/>
    <w:rPr>
      <w:rFonts w:ascii="Times New Roman" w:eastAsia="Times New Roman" w:hAnsi="Times New Roman" w:cs="Times New Roman"/>
      <w:b/>
      <w:bCs/>
      <w:sz w:val="20"/>
      <w:szCs w:val="20"/>
      <w:lang w:eastAsia="ru-RU"/>
    </w:rPr>
  </w:style>
  <w:style w:type="paragraph" w:customStyle="1" w:styleId="CharChar">
    <w:name w:val="Char Char"/>
    <w:basedOn w:val="a"/>
    <w:rsid w:val="007E1EBF"/>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7E1EB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7E1EBF"/>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7E1EB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E1EBF"/>
    <w:rPr>
      <w:sz w:val="21"/>
      <w:szCs w:val="21"/>
      <w:shd w:val="clear" w:color="auto" w:fill="FFFFFF"/>
    </w:rPr>
  </w:style>
  <w:style w:type="paragraph" w:customStyle="1" w:styleId="38">
    <w:name w:val="Основной текст (3)"/>
    <w:basedOn w:val="a"/>
    <w:link w:val="37"/>
    <w:rsid w:val="007E1EBF"/>
    <w:pPr>
      <w:shd w:val="clear" w:color="auto" w:fill="FFFFFF"/>
      <w:spacing w:after="0" w:line="240" w:lineRule="atLeast"/>
      <w:ind w:left="-57" w:right="-57"/>
    </w:pPr>
    <w:rPr>
      <w:sz w:val="21"/>
      <w:szCs w:val="21"/>
    </w:rPr>
  </w:style>
  <w:style w:type="character" w:customStyle="1" w:styleId="head2">
    <w:name w:val="head2"/>
    <w:basedOn w:val="a0"/>
    <w:uiPriority w:val="99"/>
    <w:rsid w:val="007E1EBF"/>
  </w:style>
  <w:style w:type="paragraph" w:customStyle="1" w:styleId="affff0">
    <w:name w:val="Солонешенский"/>
    <w:basedOn w:val="a"/>
    <w:rsid w:val="007E1EBF"/>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7E1EBF"/>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7E1EBF"/>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7E1EBF"/>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7E1EBF"/>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7E1EBF"/>
    <w:rPr>
      <w:rFonts w:ascii="Times New Roman" w:hAnsi="Times New Roman" w:cs="Times New Roman" w:hint="default"/>
      <w:sz w:val="22"/>
      <w:szCs w:val="22"/>
    </w:rPr>
  </w:style>
  <w:style w:type="character" w:customStyle="1" w:styleId="FontStyle74">
    <w:name w:val="Font Style74"/>
    <w:basedOn w:val="a0"/>
    <w:uiPriority w:val="99"/>
    <w:rsid w:val="007E1EBF"/>
    <w:rPr>
      <w:rFonts w:ascii="Times New Roman" w:hAnsi="Times New Roman" w:cs="Times New Roman" w:hint="default"/>
      <w:b/>
      <w:bCs/>
      <w:sz w:val="22"/>
      <w:szCs w:val="22"/>
    </w:rPr>
  </w:style>
  <w:style w:type="paragraph" w:customStyle="1" w:styleId="1f4">
    <w:name w:val="Без интервала1"/>
    <w:qFormat/>
    <w:rsid w:val="007E1EB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E1EBF"/>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7E1EBF"/>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7E1EBF"/>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7E1EBF"/>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7E1EBF"/>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7E1EBF"/>
    <w:rPr>
      <w:rFonts w:ascii="Times New Roman" w:hAnsi="Times New Roman" w:cs="Times New Roman"/>
      <w:sz w:val="18"/>
      <w:szCs w:val="18"/>
    </w:rPr>
  </w:style>
  <w:style w:type="paragraph" w:customStyle="1" w:styleId="TableParagraph">
    <w:name w:val="Table Paragraph"/>
    <w:basedOn w:val="a"/>
    <w:uiPriority w:val="1"/>
    <w:qFormat/>
    <w:rsid w:val="007E1EBF"/>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7E1EBF"/>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7E1EBF"/>
    <w:rPr>
      <w:rFonts w:ascii="Times New Roman" w:hAnsi="Times New Roman" w:cs="Times New Roman"/>
      <w:sz w:val="16"/>
      <w:szCs w:val="16"/>
    </w:rPr>
  </w:style>
  <w:style w:type="character" w:customStyle="1" w:styleId="FontStyle15">
    <w:name w:val="Font Style15"/>
    <w:basedOn w:val="a0"/>
    <w:rsid w:val="007E1EB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E1EBF"/>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7E1EBF"/>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7E1EBF"/>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7E1EBF"/>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7E1EBF"/>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7E1EBF"/>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7E1EBF"/>
    <w:rPr>
      <w:rFonts w:ascii="Arial" w:eastAsia="Times New Roman" w:hAnsi="Arial" w:cs="Times New Roman"/>
      <w:sz w:val="24"/>
      <w:szCs w:val="20"/>
      <w:lang w:eastAsia="ru-RU"/>
    </w:rPr>
  </w:style>
  <w:style w:type="paragraph" w:customStyle="1" w:styleId="42">
    <w:name w:val="Егор4"/>
    <w:basedOn w:val="a"/>
    <w:qFormat/>
    <w:rsid w:val="007E1EBF"/>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7E1EBF"/>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7E1EBF"/>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7E1EBF"/>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7E1EB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E1EB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E1EBF"/>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7E1EBF"/>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7E1EB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E1EBF"/>
  </w:style>
  <w:style w:type="paragraph" w:customStyle="1" w:styleId="font10">
    <w:name w:val="font10"/>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7E1EBF"/>
    <w:rPr>
      <w:rFonts w:ascii="Courier New" w:hAnsi="Courier New" w:cs="Courier New"/>
    </w:rPr>
  </w:style>
  <w:style w:type="character" w:customStyle="1" w:styleId="FontStyle38">
    <w:name w:val="Font Style38"/>
    <w:uiPriority w:val="99"/>
    <w:rsid w:val="007E1EBF"/>
    <w:rPr>
      <w:rFonts w:ascii="Arial" w:hAnsi="Arial" w:cs="Arial"/>
      <w:sz w:val="22"/>
      <w:szCs w:val="22"/>
    </w:rPr>
  </w:style>
  <w:style w:type="paragraph" w:customStyle="1" w:styleId="uni">
    <w:name w:val="uni"/>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7E1EBF"/>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7E1EBF"/>
    <w:rPr>
      <w:rFonts w:ascii="Arial" w:eastAsia="Times New Roman" w:hAnsi="Arial" w:cs="Times New Roman"/>
      <w:sz w:val="24"/>
      <w:szCs w:val="20"/>
      <w:lang w:eastAsia="ru-RU"/>
    </w:rPr>
  </w:style>
  <w:style w:type="character" w:customStyle="1" w:styleId="highlight">
    <w:name w:val="highlight"/>
    <w:basedOn w:val="a0"/>
    <w:rsid w:val="007E1EBF"/>
  </w:style>
  <w:style w:type="paragraph" w:customStyle="1" w:styleId="headertext">
    <w:name w:val="header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7E1EBF"/>
  </w:style>
  <w:style w:type="paragraph" w:customStyle="1" w:styleId="formattext0">
    <w:name w:val="formattext"/>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7E1EBF"/>
  </w:style>
  <w:style w:type="paragraph" w:customStyle="1" w:styleId="1f6">
    <w:name w:val="Стиль 1"/>
    <w:basedOn w:val="a"/>
    <w:rsid w:val="007E1EBF"/>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7E1EBF"/>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7E1EBF"/>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7E1EBF"/>
    <w:rPr>
      <w:rFonts w:ascii="Times New Roman" w:eastAsia="Times New Roman" w:hAnsi="Times New Roman" w:cs="Times New Roman"/>
      <w:lang w:eastAsia="ru-RU"/>
    </w:rPr>
  </w:style>
  <w:style w:type="paragraph" w:customStyle="1" w:styleId="Style12">
    <w:name w:val="Style12"/>
    <w:basedOn w:val="a"/>
    <w:rsid w:val="007E1EBF"/>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7E1EBF"/>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7E1EBF"/>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7E1EBF"/>
    <w:rPr>
      <w:color w:val="008080"/>
    </w:rPr>
  </w:style>
  <w:style w:type="paragraph" w:customStyle="1" w:styleId="affffb">
    <w:name w:val="Таблицы (моноширинный)"/>
    <w:basedOn w:val="a"/>
    <w:next w:val="a"/>
    <w:uiPriority w:val="99"/>
    <w:rsid w:val="007E1EBF"/>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7E1EB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7E1EBF"/>
    <w:rPr>
      <w:rFonts w:ascii="TimesET" w:hAnsi="TimesET" w:cs="TimesET"/>
      <w:b/>
      <w:bCs/>
      <w:sz w:val="28"/>
      <w:szCs w:val="28"/>
    </w:rPr>
  </w:style>
  <w:style w:type="character" w:customStyle="1" w:styleId="112">
    <w:name w:val="Знак Знак11"/>
    <w:uiPriority w:val="99"/>
    <w:rsid w:val="007E1EBF"/>
    <w:rPr>
      <w:sz w:val="24"/>
      <w:szCs w:val="24"/>
    </w:rPr>
  </w:style>
  <w:style w:type="paragraph" w:customStyle="1" w:styleId="ConsPlusCell">
    <w:name w:val="ConsPlusCell"/>
    <w:uiPriority w:val="99"/>
    <w:rsid w:val="007E1EB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7E1EBF"/>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7E1EBF"/>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7E1EB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E1EBF"/>
    <w:rPr>
      <w:rFonts w:ascii="Arial" w:hAnsi="Arial" w:cs="Arial"/>
      <w:b/>
      <w:bCs/>
      <w:kern w:val="32"/>
      <w:sz w:val="32"/>
      <w:szCs w:val="32"/>
      <w:lang w:val="ru-RU" w:eastAsia="ru-RU"/>
    </w:rPr>
  </w:style>
  <w:style w:type="character" w:customStyle="1" w:styleId="170">
    <w:name w:val="Знак Знак17"/>
    <w:uiPriority w:val="99"/>
    <w:rsid w:val="007E1EBF"/>
    <w:rPr>
      <w:rFonts w:ascii="TimesET" w:hAnsi="TimesET" w:cs="TimesET"/>
      <w:b/>
      <w:bCs/>
      <w:sz w:val="24"/>
      <w:szCs w:val="24"/>
      <w:lang w:val="ru-RU" w:eastAsia="ru-RU"/>
    </w:rPr>
  </w:style>
  <w:style w:type="character" w:customStyle="1" w:styleId="160">
    <w:name w:val="Знак Знак16"/>
    <w:uiPriority w:val="99"/>
    <w:rsid w:val="007E1EBF"/>
    <w:rPr>
      <w:sz w:val="24"/>
      <w:szCs w:val="24"/>
      <w:lang w:val="ru-RU" w:eastAsia="ru-RU"/>
    </w:rPr>
  </w:style>
  <w:style w:type="character" w:customStyle="1" w:styleId="150">
    <w:name w:val="Знак Знак15"/>
    <w:uiPriority w:val="99"/>
    <w:rsid w:val="007E1EBF"/>
    <w:rPr>
      <w:rFonts w:ascii="TimesET" w:hAnsi="TimesET" w:cs="TimesET"/>
      <w:b/>
      <w:bCs/>
      <w:sz w:val="24"/>
      <w:szCs w:val="24"/>
      <w:lang w:val="ru-RU" w:eastAsia="ru-RU"/>
    </w:rPr>
  </w:style>
  <w:style w:type="character" w:customStyle="1" w:styleId="140">
    <w:name w:val="Знак Знак14"/>
    <w:uiPriority w:val="99"/>
    <w:rsid w:val="007E1EBF"/>
    <w:rPr>
      <w:rFonts w:ascii="TimesET" w:hAnsi="TimesET" w:cs="TimesET"/>
      <w:b/>
      <w:bCs/>
      <w:sz w:val="30"/>
      <w:szCs w:val="30"/>
      <w:lang w:val="ru-RU" w:eastAsia="ru-RU"/>
    </w:rPr>
  </w:style>
  <w:style w:type="character" w:customStyle="1" w:styleId="130">
    <w:name w:val="Знак Знак13"/>
    <w:uiPriority w:val="99"/>
    <w:rsid w:val="007E1EBF"/>
    <w:rPr>
      <w:b/>
      <w:bCs/>
      <w:sz w:val="28"/>
      <w:szCs w:val="28"/>
      <w:lang w:val="ru-RU" w:eastAsia="ru-RU"/>
    </w:rPr>
  </w:style>
  <w:style w:type="character" w:customStyle="1" w:styleId="100">
    <w:name w:val="Знак Знак10"/>
    <w:uiPriority w:val="99"/>
    <w:rsid w:val="007E1EBF"/>
    <w:rPr>
      <w:sz w:val="24"/>
      <w:szCs w:val="24"/>
      <w:lang w:val="ru-RU" w:eastAsia="ru-RU"/>
    </w:rPr>
  </w:style>
  <w:style w:type="character" w:customStyle="1" w:styleId="92">
    <w:name w:val="Знак Знак9"/>
    <w:uiPriority w:val="99"/>
    <w:locked/>
    <w:rsid w:val="007E1EBF"/>
    <w:rPr>
      <w:sz w:val="24"/>
      <w:szCs w:val="24"/>
      <w:lang w:val="ru-RU" w:eastAsia="ru-RU"/>
    </w:rPr>
  </w:style>
  <w:style w:type="character" w:customStyle="1" w:styleId="82">
    <w:name w:val="Знак Знак8"/>
    <w:uiPriority w:val="99"/>
    <w:rsid w:val="007E1EBF"/>
    <w:rPr>
      <w:sz w:val="16"/>
      <w:szCs w:val="16"/>
      <w:lang w:val="ru-RU" w:eastAsia="ru-RU"/>
    </w:rPr>
  </w:style>
  <w:style w:type="character" w:customStyle="1" w:styleId="72">
    <w:name w:val="Знак Знак7"/>
    <w:uiPriority w:val="99"/>
    <w:rsid w:val="007E1EBF"/>
    <w:rPr>
      <w:sz w:val="24"/>
      <w:szCs w:val="24"/>
      <w:lang w:val="ru-RU" w:eastAsia="ru-RU"/>
    </w:rPr>
  </w:style>
  <w:style w:type="character" w:customStyle="1" w:styleId="62">
    <w:name w:val="Знак Знак6"/>
    <w:uiPriority w:val="99"/>
    <w:rsid w:val="007E1EBF"/>
    <w:rPr>
      <w:sz w:val="24"/>
      <w:szCs w:val="24"/>
      <w:lang w:val="ru-RU" w:eastAsia="ru-RU"/>
    </w:rPr>
  </w:style>
  <w:style w:type="character" w:customStyle="1" w:styleId="53">
    <w:name w:val="Знак Знак5"/>
    <w:uiPriority w:val="99"/>
    <w:rsid w:val="007E1EBF"/>
    <w:rPr>
      <w:sz w:val="24"/>
      <w:szCs w:val="24"/>
      <w:lang w:val="ru-RU" w:eastAsia="ru-RU"/>
    </w:rPr>
  </w:style>
  <w:style w:type="character" w:customStyle="1" w:styleId="3a">
    <w:name w:val="Знак Знак3"/>
    <w:uiPriority w:val="99"/>
    <w:rsid w:val="007E1EBF"/>
    <w:rPr>
      <w:sz w:val="24"/>
      <w:szCs w:val="24"/>
      <w:lang w:val="ru-RU" w:eastAsia="ru-RU"/>
    </w:rPr>
  </w:style>
  <w:style w:type="character" w:customStyle="1" w:styleId="affffc">
    <w:name w:val="Знак Знак"/>
    <w:uiPriority w:val="99"/>
    <w:rsid w:val="007E1EBF"/>
    <w:rPr>
      <w:sz w:val="28"/>
      <w:szCs w:val="28"/>
      <w:lang w:val="ru-RU" w:eastAsia="ru-RU"/>
    </w:rPr>
  </w:style>
  <w:style w:type="paragraph" w:customStyle="1" w:styleId="1f9">
    <w:name w:val="Знак1 Знак Знак Знак Знак Знак Знак"/>
    <w:basedOn w:val="a"/>
    <w:uiPriority w:val="99"/>
    <w:rsid w:val="007E1EBF"/>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7E1EBF"/>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7E1EBF"/>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7E1EBF"/>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7E1EBF"/>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7E1EBF"/>
    <w:rPr>
      <w:rFonts w:ascii="Times New Roman" w:hAnsi="Times New Roman" w:cs="Times New Roman"/>
      <w:sz w:val="28"/>
      <w:szCs w:val="28"/>
    </w:rPr>
  </w:style>
  <w:style w:type="paragraph" w:customStyle="1" w:styleId="Style9">
    <w:name w:val="Style9"/>
    <w:basedOn w:val="a"/>
    <w:rsid w:val="007E1EBF"/>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7E1EBF"/>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7E1EBF"/>
    <w:rPr>
      <w:rFonts w:ascii="Times New Roman" w:hAnsi="Times New Roman" w:cs="Times New Roman"/>
      <w:spacing w:val="-10"/>
      <w:sz w:val="36"/>
      <w:szCs w:val="36"/>
    </w:rPr>
  </w:style>
  <w:style w:type="character" w:customStyle="1" w:styleId="FontStyle48">
    <w:name w:val="Font Style48"/>
    <w:rsid w:val="007E1EBF"/>
    <w:rPr>
      <w:rFonts w:ascii="Times New Roman" w:hAnsi="Times New Roman" w:cs="Times New Roman"/>
      <w:b/>
      <w:bCs/>
      <w:sz w:val="28"/>
      <w:szCs w:val="28"/>
    </w:rPr>
  </w:style>
  <w:style w:type="paragraph" w:customStyle="1" w:styleId="Style18">
    <w:name w:val="Style18"/>
    <w:basedOn w:val="a"/>
    <w:rsid w:val="007E1EBF"/>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7E1EBF"/>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7E1EBF"/>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7E1EBF"/>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7E1EBF"/>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7E1EBF"/>
    <w:rPr>
      <w:rFonts w:ascii="Times New Roman" w:hAnsi="Times New Roman" w:cs="Times New Roman"/>
      <w:b/>
      <w:bCs/>
      <w:sz w:val="24"/>
      <w:szCs w:val="24"/>
    </w:rPr>
  </w:style>
  <w:style w:type="paragraph" w:customStyle="1" w:styleId="Style28">
    <w:name w:val="Style28"/>
    <w:basedOn w:val="a"/>
    <w:rsid w:val="007E1EBF"/>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7E1EBF"/>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7E1EBF"/>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7E1EBF"/>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7E1EBF"/>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7E1EBF"/>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7E1EBF"/>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E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7E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7E1E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7E1EBF"/>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7E1EB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7E1EBF"/>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7E1EBF"/>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7E1EBF"/>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7E1EBF"/>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E1EBF"/>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E1EBF"/>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E1EB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E1EB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E1EB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7E1EBF"/>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7E1EBF"/>
    <w:rPr>
      <w:rFonts w:ascii="Times New Roman" w:hAnsi="Times New Roman" w:cs="Times New Roman"/>
      <w:sz w:val="34"/>
      <w:szCs w:val="34"/>
    </w:rPr>
  </w:style>
  <w:style w:type="paragraph" w:customStyle="1" w:styleId="Style3">
    <w:name w:val="Style3"/>
    <w:basedOn w:val="a"/>
    <w:uiPriority w:val="99"/>
    <w:rsid w:val="007E1EBF"/>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7E1EBF"/>
    <w:rPr>
      <w:rFonts w:ascii="Times New Roman" w:hAnsi="Times New Roman" w:cs="Times New Roman"/>
      <w:b/>
      <w:bCs/>
      <w:sz w:val="22"/>
      <w:szCs w:val="22"/>
    </w:rPr>
  </w:style>
  <w:style w:type="paragraph" w:customStyle="1" w:styleId="Style5">
    <w:name w:val="Style5"/>
    <w:basedOn w:val="a"/>
    <w:uiPriority w:val="99"/>
    <w:rsid w:val="007E1EBF"/>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7E1EBF"/>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7E1EBF"/>
    <w:rPr>
      <w:rFonts w:ascii="Times New Roman" w:hAnsi="Times New Roman" w:cs="Times New Roman"/>
      <w:sz w:val="22"/>
      <w:szCs w:val="22"/>
    </w:rPr>
  </w:style>
  <w:style w:type="character" w:customStyle="1" w:styleId="FontStyle57">
    <w:name w:val="Font Style57"/>
    <w:basedOn w:val="a0"/>
    <w:uiPriority w:val="99"/>
    <w:rsid w:val="007E1EBF"/>
    <w:rPr>
      <w:rFonts w:ascii="Times New Roman" w:hAnsi="Times New Roman" w:cs="Times New Roman"/>
      <w:sz w:val="22"/>
      <w:szCs w:val="22"/>
    </w:rPr>
  </w:style>
  <w:style w:type="paragraph" w:customStyle="1" w:styleId="Style27">
    <w:name w:val="Style27"/>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7E1EBF"/>
    <w:rPr>
      <w:rFonts w:ascii="Times New Roman" w:hAnsi="Times New Roman" w:cs="Times New Roman"/>
      <w:b/>
      <w:bCs/>
      <w:sz w:val="20"/>
      <w:szCs w:val="20"/>
    </w:rPr>
  </w:style>
  <w:style w:type="paragraph" w:customStyle="1" w:styleId="Style32">
    <w:name w:val="Style32"/>
    <w:basedOn w:val="a"/>
    <w:uiPriority w:val="99"/>
    <w:rsid w:val="007E1EBF"/>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7E1EBF"/>
    <w:rPr>
      <w:rFonts w:ascii="Times New Roman" w:hAnsi="Times New Roman" w:cs="Times New Roman"/>
      <w:b/>
      <w:bCs/>
      <w:sz w:val="16"/>
      <w:szCs w:val="16"/>
    </w:rPr>
  </w:style>
  <w:style w:type="paragraph" w:customStyle="1" w:styleId="Style47">
    <w:name w:val="Style47"/>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7E1EBF"/>
    <w:rPr>
      <w:rFonts w:ascii="Times New Roman" w:hAnsi="Times New Roman" w:cs="Times New Roman"/>
      <w:b/>
      <w:bCs/>
      <w:sz w:val="16"/>
      <w:szCs w:val="16"/>
    </w:rPr>
  </w:style>
  <w:style w:type="paragraph" w:customStyle="1" w:styleId="Style15">
    <w:name w:val="Style15"/>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7E1EBF"/>
    <w:rPr>
      <w:rFonts w:ascii="Times New Roman" w:hAnsi="Times New Roman" w:cs="Times New Roman"/>
      <w:b/>
      <w:bCs/>
      <w:sz w:val="20"/>
      <w:szCs w:val="20"/>
    </w:rPr>
  </w:style>
  <w:style w:type="character" w:customStyle="1" w:styleId="FontStyle59">
    <w:name w:val="Font Style59"/>
    <w:basedOn w:val="a0"/>
    <w:uiPriority w:val="99"/>
    <w:rsid w:val="007E1EBF"/>
    <w:rPr>
      <w:rFonts w:ascii="Times New Roman" w:hAnsi="Times New Roman" w:cs="Times New Roman"/>
      <w:b/>
      <w:bCs/>
      <w:sz w:val="20"/>
      <w:szCs w:val="20"/>
    </w:rPr>
  </w:style>
  <w:style w:type="paragraph" w:customStyle="1" w:styleId="Style8">
    <w:name w:val="Style8"/>
    <w:basedOn w:val="a"/>
    <w:uiPriority w:val="99"/>
    <w:rsid w:val="007E1EBF"/>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7E1EBF"/>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7E1EBF"/>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7E1EBF"/>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7E1EBF"/>
    <w:rPr>
      <w:rFonts w:ascii="Times New Roman" w:hAnsi="Times New Roman" w:cs="Times New Roman"/>
      <w:b/>
      <w:bCs/>
      <w:sz w:val="16"/>
      <w:szCs w:val="16"/>
    </w:rPr>
  </w:style>
  <w:style w:type="character" w:customStyle="1" w:styleId="FontStyle61">
    <w:name w:val="Font Style61"/>
    <w:basedOn w:val="a0"/>
    <w:uiPriority w:val="99"/>
    <w:rsid w:val="007E1EBF"/>
    <w:rPr>
      <w:rFonts w:ascii="Times New Roman" w:hAnsi="Times New Roman" w:cs="Times New Roman"/>
      <w:sz w:val="22"/>
      <w:szCs w:val="22"/>
    </w:rPr>
  </w:style>
  <w:style w:type="paragraph" w:customStyle="1" w:styleId="Style23">
    <w:name w:val="Style23"/>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7E1EBF"/>
    <w:rPr>
      <w:rFonts w:ascii="Times New Roman" w:hAnsi="Times New Roman" w:cs="Times New Roman"/>
      <w:b/>
      <w:bCs/>
      <w:sz w:val="16"/>
      <w:szCs w:val="16"/>
    </w:rPr>
  </w:style>
  <w:style w:type="character" w:customStyle="1" w:styleId="FontStyle71">
    <w:name w:val="Font Style71"/>
    <w:basedOn w:val="a0"/>
    <w:uiPriority w:val="99"/>
    <w:rsid w:val="007E1EBF"/>
    <w:rPr>
      <w:rFonts w:ascii="Times New Roman" w:hAnsi="Times New Roman" w:cs="Times New Roman"/>
      <w:sz w:val="20"/>
      <w:szCs w:val="20"/>
    </w:rPr>
  </w:style>
  <w:style w:type="paragraph" w:customStyle="1" w:styleId="Style26">
    <w:name w:val="Style26"/>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7E1EBF"/>
    <w:rPr>
      <w:rFonts w:ascii="Times New Roman" w:hAnsi="Times New Roman" w:cs="Times New Roman"/>
      <w:b/>
      <w:bCs/>
      <w:sz w:val="20"/>
      <w:szCs w:val="20"/>
    </w:rPr>
  </w:style>
  <w:style w:type="paragraph" w:customStyle="1" w:styleId="Style22">
    <w:name w:val="Style22"/>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7E1EBF"/>
    <w:rPr>
      <w:rFonts w:ascii="Times New Roman" w:hAnsi="Times New Roman" w:cs="Times New Roman"/>
      <w:b/>
      <w:bCs/>
      <w:sz w:val="12"/>
      <w:szCs w:val="12"/>
    </w:rPr>
  </w:style>
  <w:style w:type="paragraph" w:customStyle="1" w:styleId="Style49">
    <w:name w:val="Style49"/>
    <w:basedOn w:val="a"/>
    <w:uiPriority w:val="99"/>
    <w:rsid w:val="007E1EBF"/>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7E1EBF"/>
    <w:rPr>
      <w:rFonts w:ascii="Times New Roman" w:hAnsi="Times New Roman" w:cs="Times New Roman"/>
      <w:i/>
      <w:iCs/>
      <w:sz w:val="22"/>
      <w:szCs w:val="22"/>
    </w:rPr>
  </w:style>
  <w:style w:type="paragraph" w:customStyle="1" w:styleId="xl99">
    <w:name w:val="xl99"/>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7E1EB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7E1EB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7E1EB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7E1EB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7E1EBF"/>
  </w:style>
  <w:style w:type="paragraph" w:customStyle="1" w:styleId="Style7">
    <w:name w:val="Style7"/>
    <w:basedOn w:val="a"/>
    <w:rsid w:val="007E1EBF"/>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7E1EB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E1EB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E1EBF"/>
    <w:rPr>
      <w:rFonts w:eastAsia="MS Mincho"/>
      <w:sz w:val="16"/>
      <w:szCs w:val="16"/>
      <w:lang w:eastAsia="ja-JP"/>
    </w:rPr>
  </w:style>
  <w:style w:type="paragraph" w:customStyle="1" w:styleId="54">
    <w:name w:val="Стиль 5"/>
    <w:basedOn w:val="a"/>
    <w:next w:val="a"/>
    <w:link w:val="55"/>
    <w:rsid w:val="007E1EBF"/>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7E1EBF"/>
    <w:rPr>
      <w:rFonts w:ascii="Arial" w:eastAsia="Times New Roman" w:hAnsi="Arial" w:cs="Times New Roman"/>
      <w:b/>
      <w:sz w:val="24"/>
      <w:szCs w:val="20"/>
      <w:lang w:eastAsia="ru-RU"/>
    </w:rPr>
  </w:style>
  <w:style w:type="paragraph" w:customStyle="1" w:styleId="73">
    <w:name w:val="Стиль 7"/>
    <w:basedOn w:val="a"/>
    <w:next w:val="a"/>
    <w:rsid w:val="007E1EBF"/>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7E1EB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E1EBF"/>
    <w:pPr>
      <w:spacing w:after="0" w:line="240" w:lineRule="auto"/>
    </w:pPr>
    <w:rPr>
      <w:rFonts w:ascii="Arial" w:eastAsia="Times New Roman" w:hAnsi="Arial" w:cs="Times New Roman"/>
      <w:szCs w:val="20"/>
      <w:lang w:eastAsia="ru-RU"/>
    </w:rPr>
  </w:style>
  <w:style w:type="paragraph" w:customStyle="1" w:styleId="3b">
    <w:name w:val="Стиль 3"/>
    <w:basedOn w:val="43"/>
    <w:rsid w:val="007E1EBF"/>
    <w:pPr>
      <w:spacing w:before="20" w:after="20"/>
      <w:ind w:firstLine="709"/>
      <w:jc w:val="both"/>
    </w:pPr>
  </w:style>
  <w:style w:type="paragraph" w:customStyle="1" w:styleId="2">
    <w:name w:val="Стиль 2"/>
    <w:basedOn w:val="43"/>
    <w:rsid w:val="007E1EBF"/>
    <w:pPr>
      <w:numPr>
        <w:numId w:val="1"/>
      </w:numPr>
      <w:tabs>
        <w:tab w:val="num" w:pos="0"/>
        <w:tab w:val="num" w:pos="1440"/>
      </w:tabs>
      <w:spacing w:before="20" w:after="20"/>
      <w:ind w:left="0" w:firstLine="567"/>
      <w:jc w:val="both"/>
    </w:pPr>
  </w:style>
  <w:style w:type="paragraph" w:customStyle="1" w:styleId="63">
    <w:name w:val="Стиль 6"/>
    <w:basedOn w:val="54"/>
    <w:rsid w:val="007E1EBF"/>
    <w:pPr>
      <w:spacing w:before="240"/>
      <w:ind w:left="0"/>
      <w:jc w:val="center"/>
    </w:pPr>
    <w:rPr>
      <w:i/>
      <w:sz w:val="22"/>
    </w:rPr>
  </w:style>
  <w:style w:type="paragraph" w:styleId="affffe">
    <w:name w:val="Block Text"/>
    <w:basedOn w:val="a"/>
    <w:rsid w:val="007E1EBF"/>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7E1EBF"/>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7E1EBF"/>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7E1EBF"/>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7E1EBF"/>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7E1EBF"/>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7E1EBF"/>
    <w:rPr>
      <w:b/>
      <w:i/>
      <w:noProof w:val="0"/>
      <w:sz w:val="24"/>
      <w:szCs w:val="24"/>
      <w:lang w:val="ru-RU" w:eastAsia="ru-RU" w:bidi="ar-SA"/>
    </w:rPr>
  </w:style>
  <w:style w:type="character" w:customStyle="1" w:styleId="3d">
    <w:name w:val="Стиль3 Знак"/>
    <w:rsid w:val="007E1EBF"/>
    <w:rPr>
      <w:b/>
      <w:caps/>
      <w:noProof w:val="0"/>
      <w:lang w:val="ru-RU" w:eastAsia="ru-RU" w:bidi="ar-SA"/>
    </w:rPr>
  </w:style>
  <w:style w:type="character" w:customStyle="1" w:styleId="46">
    <w:name w:val="Стиль4 Знак"/>
    <w:rsid w:val="007E1EBF"/>
    <w:rPr>
      <w:b/>
      <w:caps/>
      <w:noProof w:val="0"/>
      <w:sz w:val="18"/>
      <w:szCs w:val="18"/>
      <w:lang w:val="ru-RU" w:eastAsia="ru-RU" w:bidi="ar-SA"/>
    </w:rPr>
  </w:style>
  <w:style w:type="character" w:customStyle="1" w:styleId="1ff">
    <w:name w:val="Стиль1 Знак"/>
    <w:rsid w:val="007E1EBF"/>
    <w:rPr>
      <w:b/>
      <w:caps/>
      <w:noProof w:val="0"/>
      <w:sz w:val="24"/>
      <w:szCs w:val="24"/>
      <w:lang w:val="ru-RU" w:eastAsia="ru-RU" w:bidi="ar-SA"/>
    </w:rPr>
  </w:style>
  <w:style w:type="character" w:customStyle="1" w:styleId="2f1">
    <w:name w:val="Стиль2 Знак"/>
    <w:rsid w:val="007E1EBF"/>
    <w:rPr>
      <w:b/>
      <w:caps/>
      <w:noProof w:val="0"/>
      <w:sz w:val="22"/>
      <w:szCs w:val="22"/>
      <w:lang w:val="ru-RU" w:eastAsia="ru-RU" w:bidi="ar-SA"/>
    </w:rPr>
  </w:style>
  <w:style w:type="paragraph" w:customStyle="1" w:styleId="afffff">
    <w:name w:val="ТекстовойБ"/>
    <w:basedOn w:val="afffff0"/>
    <w:rsid w:val="007E1EBF"/>
    <w:pPr>
      <w:ind w:firstLine="0"/>
    </w:pPr>
  </w:style>
  <w:style w:type="paragraph" w:customStyle="1" w:styleId="afffff0">
    <w:name w:val="ТекстовойА"/>
    <w:basedOn w:val="a"/>
    <w:rsid w:val="007E1EBF"/>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7E1EBF"/>
  </w:style>
  <w:style w:type="character" w:customStyle="1" w:styleId="1ff1">
    <w:name w:val="Основной шрифт абзаца1"/>
    <w:rsid w:val="007E1EBF"/>
  </w:style>
  <w:style w:type="paragraph" w:customStyle="1" w:styleId="1ff2">
    <w:name w:val="Нижний колонтитул1"/>
    <w:basedOn w:val="2f2"/>
    <w:rsid w:val="007E1EBF"/>
    <w:pPr>
      <w:tabs>
        <w:tab w:val="center" w:pos="4153"/>
        <w:tab w:val="right" w:pos="8306"/>
      </w:tabs>
    </w:pPr>
  </w:style>
  <w:style w:type="paragraph" w:customStyle="1" w:styleId="2f2">
    <w:name w:val="Обычный2"/>
    <w:rsid w:val="007E1EB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E1EBF"/>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7E1EBF"/>
    <w:pPr>
      <w:spacing w:before="240" w:after="240"/>
      <w:ind w:firstLine="0"/>
      <w:jc w:val="center"/>
    </w:pPr>
    <w:rPr>
      <w:b/>
      <w:caps/>
      <w:sz w:val="22"/>
    </w:rPr>
  </w:style>
  <w:style w:type="paragraph" w:customStyle="1" w:styleId="Noeeu3">
    <w:name w:val="Noeeu 3"/>
    <w:basedOn w:val="Noeeu1"/>
    <w:rsid w:val="007E1EBF"/>
    <w:pPr>
      <w:ind w:left="283" w:hanging="283"/>
    </w:pPr>
  </w:style>
  <w:style w:type="paragraph" w:customStyle="1" w:styleId="Noeeu2">
    <w:name w:val="Noeeu 2"/>
    <w:basedOn w:val="Noeeu1"/>
    <w:rsid w:val="007E1EBF"/>
    <w:pPr>
      <w:ind w:firstLine="0"/>
      <w:jc w:val="left"/>
    </w:pPr>
  </w:style>
  <w:style w:type="paragraph" w:customStyle="1" w:styleId="Noeeu4">
    <w:name w:val="Noeeu 4"/>
    <w:basedOn w:val="Noeeu2"/>
    <w:rsid w:val="007E1EBF"/>
    <w:pPr>
      <w:ind w:firstLine="709"/>
    </w:pPr>
  </w:style>
  <w:style w:type="paragraph" w:customStyle="1" w:styleId="Noeeu6">
    <w:name w:val="Noeeu 6"/>
    <w:basedOn w:val="Noeeu1"/>
    <w:rsid w:val="007E1EBF"/>
    <w:pPr>
      <w:spacing w:before="240" w:after="240"/>
      <w:ind w:firstLine="0"/>
      <w:jc w:val="center"/>
    </w:pPr>
    <w:rPr>
      <w:b/>
      <w:caps/>
      <w:sz w:val="20"/>
    </w:rPr>
  </w:style>
  <w:style w:type="character" w:customStyle="1" w:styleId="Iniiaiieoeoo">
    <w:name w:val="Iniiaiie o?eoo"/>
    <w:rsid w:val="007E1EBF"/>
  </w:style>
  <w:style w:type="paragraph" w:customStyle="1" w:styleId="Noeeu5">
    <w:name w:val="Noeeu 5"/>
    <w:basedOn w:val="a"/>
    <w:rsid w:val="007E1EBF"/>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7E1EBF"/>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7E1EB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7E1EB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E1EBF"/>
  </w:style>
  <w:style w:type="paragraph" w:customStyle="1" w:styleId="1ff4">
    <w:name w:val="заголовок 1"/>
    <w:basedOn w:val="a"/>
    <w:next w:val="a"/>
    <w:rsid w:val="007E1EBF"/>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7E1EBF"/>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7E1EBF"/>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7E1EBF"/>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7E1EBF"/>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7E1EBF"/>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7E1EB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7E1EBF"/>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7E1EBF"/>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7E1EBF"/>
  </w:style>
  <w:style w:type="paragraph" w:customStyle="1" w:styleId="afffff2">
    <w:name w:val="текст сноски"/>
    <w:basedOn w:val="a"/>
    <w:rsid w:val="007E1EBF"/>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7E1EBF"/>
    <w:rPr>
      <w:vertAlign w:val="superscript"/>
    </w:rPr>
  </w:style>
  <w:style w:type="character" w:customStyle="1" w:styleId="afffff4">
    <w:name w:val="номер страницы"/>
    <w:basedOn w:val="afffff1"/>
    <w:rsid w:val="007E1EBF"/>
  </w:style>
  <w:style w:type="paragraph" w:customStyle="1" w:styleId="1ff5">
    <w:name w:val="указатель 1"/>
    <w:basedOn w:val="a"/>
    <w:next w:val="a"/>
    <w:autoRedefine/>
    <w:rsid w:val="007E1EBF"/>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7E1EBF"/>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7E1EBF"/>
    <w:pPr>
      <w:ind w:left="720"/>
      <w:contextualSpacing/>
    </w:pPr>
    <w:rPr>
      <w:rFonts w:ascii="Calibri" w:eastAsia="Times New Roman" w:hAnsi="Calibri" w:cs="Times New Roman"/>
    </w:rPr>
  </w:style>
  <w:style w:type="character" w:styleId="afffff5">
    <w:name w:val="line number"/>
    <w:basedOn w:val="a0"/>
    <w:rsid w:val="007E1EBF"/>
  </w:style>
  <w:style w:type="character" w:styleId="afffff6">
    <w:name w:val="annotation reference"/>
    <w:semiHidden/>
    <w:rsid w:val="007E1EBF"/>
    <w:rPr>
      <w:sz w:val="16"/>
      <w:szCs w:val="16"/>
    </w:rPr>
  </w:style>
  <w:style w:type="character" w:customStyle="1" w:styleId="aff8">
    <w:name w:val="Название объекта Знак"/>
    <w:aliases w:val="подписи к таблице Знак"/>
    <w:link w:val="aff7"/>
    <w:rsid w:val="007E1EBF"/>
    <w:rPr>
      <w:rFonts w:ascii="Calibri" w:eastAsia="Calibri" w:hAnsi="Calibri" w:cs="Times New Roman"/>
      <w:b/>
      <w:bCs/>
      <w:sz w:val="20"/>
      <w:szCs w:val="20"/>
    </w:rPr>
  </w:style>
  <w:style w:type="paragraph" w:customStyle="1" w:styleId="consnormal0">
    <w:name w:val="consnormal"/>
    <w:basedOn w:val="a"/>
    <w:rsid w:val="007E1EBF"/>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7E1EBF"/>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7E1EB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E1EBF"/>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7E1EBF"/>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7E1EBF"/>
    <w:rPr>
      <w:rFonts w:ascii="Arial" w:eastAsia="Times New Roman" w:hAnsi="Arial" w:cs="Arial"/>
      <w:sz w:val="24"/>
      <w:szCs w:val="28"/>
      <w:lang w:eastAsia="ru-RU"/>
    </w:rPr>
  </w:style>
  <w:style w:type="paragraph" w:customStyle="1" w:styleId="1400">
    <w:name w:val="140"/>
    <w:basedOn w:val="a"/>
    <w:rsid w:val="007E1EBF"/>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7E1EBF"/>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7E1EB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E1EBF"/>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7E1EB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7E1EBF"/>
    <w:rPr>
      <w:rFonts w:ascii="Arial" w:eastAsia="Times New Roman" w:hAnsi="Arial" w:cs="Times New Roman"/>
      <w:sz w:val="24"/>
      <w:szCs w:val="20"/>
      <w:lang w:eastAsia="ru-RU"/>
    </w:rPr>
  </w:style>
  <w:style w:type="paragraph" w:customStyle="1" w:styleId="afffffc">
    <w:name w:val="Заголовок части"/>
    <w:basedOn w:val="a"/>
    <w:rsid w:val="007E1EBF"/>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7E1EBF"/>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7E1EB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7E1EBF"/>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7E1EB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7E1EBF"/>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7E1EBF"/>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7E1EBF"/>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7E1EBF"/>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7E1EBF"/>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7E1EBF"/>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7E1EBF"/>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7E1EBF"/>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7E1EBF"/>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7E1EB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7E1EBF"/>
    <w:rPr>
      <w:rFonts w:ascii="Times New Roman" w:hAnsi="Times New Roman" w:cs="Times New Roman"/>
      <w:b/>
      <w:bCs/>
      <w:i/>
      <w:iCs/>
      <w:sz w:val="64"/>
      <w:szCs w:val="64"/>
    </w:rPr>
  </w:style>
  <w:style w:type="character" w:customStyle="1" w:styleId="WW8Num1z0">
    <w:name w:val="WW8Num1z0"/>
    <w:rsid w:val="007E1EBF"/>
    <w:rPr>
      <w:rFonts w:ascii="Times New Roman" w:hAnsi="Times New Roman"/>
      <w:i w:val="0"/>
      <w:color w:val="0000FF"/>
    </w:rPr>
  </w:style>
  <w:style w:type="character" w:customStyle="1" w:styleId="FontStyle93">
    <w:name w:val="Font Style93"/>
    <w:rsid w:val="007E1EBF"/>
    <w:rPr>
      <w:rFonts w:ascii="Times New Roman" w:hAnsi="Times New Roman" w:cs="Times New Roman"/>
      <w:spacing w:val="20"/>
      <w:sz w:val="16"/>
      <w:szCs w:val="16"/>
    </w:rPr>
  </w:style>
  <w:style w:type="character" w:customStyle="1" w:styleId="WW-Absatz-Standardschriftart1">
    <w:name w:val="WW-Absatz-Standardschriftart1"/>
    <w:rsid w:val="007E1EBF"/>
  </w:style>
  <w:style w:type="character" w:customStyle="1" w:styleId="FontStyle94">
    <w:name w:val="Font Style94"/>
    <w:rsid w:val="007E1EBF"/>
    <w:rPr>
      <w:rFonts w:ascii="Times New Roman" w:hAnsi="Times New Roman" w:cs="Times New Roman"/>
      <w:b/>
      <w:bCs/>
      <w:spacing w:val="10"/>
      <w:sz w:val="16"/>
      <w:szCs w:val="16"/>
    </w:rPr>
  </w:style>
  <w:style w:type="character" w:customStyle="1" w:styleId="FontStyle29">
    <w:name w:val="Font Style29"/>
    <w:rsid w:val="007E1EBF"/>
    <w:rPr>
      <w:rFonts w:ascii="Bookman Old Style" w:hAnsi="Bookman Old Style" w:cs="Bookman Old Style"/>
      <w:b/>
      <w:bCs/>
      <w:sz w:val="14"/>
      <w:szCs w:val="14"/>
    </w:rPr>
  </w:style>
  <w:style w:type="paragraph" w:customStyle="1" w:styleId="3f">
    <w:name w:val="Знак Знак3 Знак"/>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7E1EBF"/>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7E1EBF"/>
    <w:rPr>
      <w:rFonts w:ascii="Arial" w:eastAsia="Times New Roman" w:hAnsi="Arial" w:cs="Arial"/>
      <w:sz w:val="20"/>
      <w:szCs w:val="20"/>
      <w:lang w:eastAsia="ru-RU"/>
    </w:rPr>
  </w:style>
  <w:style w:type="paragraph" w:customStyle="1" w:styleId="affffff6">
    <w:name w:val="название таблицы"/>
    <w:basedOn w:val="aff7"/>
    <w:autoRedefine/>
    <w:rsid w:val="007E1EB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E1EBF"/>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7E1EBF"/>
    <w:rPr>
      <w:rFonts w:ascii="Arial" w:eastAsia="Times New Roman" w:hAnsi="Arial" w:cs="Times New Roman"/>
      <w:color w:val="000000"/>
      <w:sz w:val="20"/>
      <w:szCs w:val="20"/>
      <w:lang w:eastAsia="ru-RU"/>
    </w:rPr>
  </w:style>
  <w:style w:type="paragraph" w:customStyle="1" w:styleId="103">
    <w:name w:val="10_слева"/>
    <w:basedOn w:val="a"/>
    <w:link w:val="10Char"/>
    <w:rsid w:val="007E1EBF"/>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7E1EBF"/>
    <w:rPr>
      <w:rFonts w:ascii="Arial" w:eastAsia="Times New Roman" w:hAnsi="Arial" w:cs="Times New Roman"/>
      <w:color w:val="000000"/>
      <w:sz w:val="20"/>
      <w:szCs w:val="20"/>
      <w:lang w:eastAsia="ru-RU"/>
    </w:rPr>
  </w:style>
  <w:style w:type="paragraph" w:customStyle="1" w:styleId="113">
    <w:name w:val="11_слева"/>
    <w:rsid w:val="007E1EBF"/>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7E1EBF"/>
    <w:pPr>
      <w:jc w:val="center"/>
    </w:pPr>
    <w:rPr>
      <w:szCs w:val="22"/>
    </w:rPr>
  </w:style>
  <w:style w:type="paragraph" w:customStyle="1" w:styleId="affffff7">
    <w:name w:val="подзаголовок"/>
    <w:basedOn w:val="afffffa"/>
    <w:link w:val="affffff8"/>
    <w:rsid w:val="007E1EBF"/>
    <w:pPr>
      <w:tabs>
        <w:tab w:val="left" w:pos="10348"/>
      </w:tabs>
      <w:ind w:left="851" w:right="227" w:firstLine="567"/>
      <w:jc w:val="both"/>
    </w:pPr>
    <w:rPr>
      <w:b/>
      <w:bCs/>
    </w:rPr>
  </w:style>
  <w:style w:type="character" w:customStyle="1" w:styleId="affffff8">
    <w:name w:val="подзаголовок Знак"/>
    <w:link w:val="affffff7"/>
    <w:rsid w:val="007E1EBF"/>
    <w:rPr>
      <w:rFonts w:ascii="Arial" w:eastAsia="Times New Roman" w:hAnsi="Arial" w:cs="Times New Roman"/>
      <w:b/>
      <w:bCs/>
      <w:sz w:val="24"/>
      <w:szCs w:val="20"/>
      <w:lang w:eastAsia="ru-RU"/>
    </w:rPr>
  </w:style>
  <w:style w:type="paragraph" w:customStyle="1" w:styleId="1-2">
    <w:name w:val="Заголовок 1-2"/>
    <w:basedOn w:val="aa"/>
    <w:rsid w:val="007E1EB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7E1EB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7E1EB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E1EBF"/>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7E1EBF"/>
    <w:rPr>
      <w:rFonts w:ascii="Arial" w:hAnsi="Arial"/>
      <w:shd w:val="clear" w:color="auto" w:fill="FFFFFF"/>
    </w:rPr>
  </w:style>
  <w:style w:type="paragraph" w:customStyle="1" w:styleId="affffffc">
    <w:name w:val="Подпись к таблице"/>
    <w:basedOn w:val="a"/>
    <w:link w:val="affffffb"/>
    <w:rsid w:val="007E1EBF"/>
    <w:pPr>
      <w:shd w:val="clear" w:color="auto" w:fill="FFFFFF"/>
      <w:spacing w:after="0" w:line="178" w:lineRule="exact"/>
      <w:ind w:firstLine="480"/>
    </w:pPr>
    <w:rPr>
      <w:rFonts w:ascii="Arial" w:hAnsi="Arial"/>
    </w:rPr>
  </w:style>
  <w:style w:type="character" w:customStyle="1" w:styleId="48">
    <w:name w:val="Основной текст (4)_"/>
    <w:link w:val="49"/>
    <w:rsid w:val="007E1EBF"/>
    <w:rPr>
      <w:rFonts w:ascii="Arial" w:hAnsi="Arial"/>
      <w:i/>
      <w:iCs/>
      <w:spacing w:val="-30"/>
      <w:sz w:val="28"/>
      <w:szCs w:val="28"/>
      <w:shd w:val="clear" w:color="auto" w:fill="FFFFFF"/>
    </w:rPr>
  </w:style>
  <w:style w:type="character" w:customStyle="1" w:styleId="66">
    <w:name w:val="Основной текст (6)_"/>
    <w:link w:val="67"/>
    <w:rsid w:val="007E1EBF"/>
    <w:rPr>
      <w:rFonts w:ascii="Arial" w:hAnsi="Arial"/>
      <w:noProof/>
      <w:sz w:val="8"/>
      <w:szCs w:val="8"/>
      <w:shd w:val="clear" w:color="auto" w:fill="FFFFFF"/>
    </w:rPr>
  </w:style>
  <w:style w:type="character" w:customStyle="1" w:styleId="75">
    <w:name w:val="Основной текст (7)_"/>
    <w:link w:val="76"/>
    <w:rsid w:val="007E1EBF"/>
    <w:rPr>
      <w:rFonts w:ascii="Arial" w:hAnsi="Arial"/>
      <w:noProof/>
      <w:sz w:val="8"/>
      <w:szCs w:val="8"/>
      <w:shd w:val="clear" w:color="auto" w:fill="FFFFFF"/>
    </w:rPr>
  </w:style>
  <w:style w:type="paragraph" w:customStyle="1" w:styleId="49">
    <w:name w:val="Основной текст (4)"/>
    <w:basedOn w:val="a"/>
    <w:link w:val="48"/>
    <w:rsid w:val="007E1EBF"/>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7E1EBF"/>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7E1EBF"/>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7E1EBF"/>
    <w:rPr>
      <w:rFonts w:ascii="Arial" w:eastAsia="Times New Roman" w:hAnsi="Arial" w:cs="Times New Roman"/>
      <w:szCs w:val="20"/>
      <w:lang w:eastAsia="ru-RU"/>
    </w:rPr>
  </w:style>
  <w:style w:type="table" w:customStyle="1" w:styleId="affffffd">
    <w:name w:val="Стиль"/>
    <w:rsid w:val="007E1EB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7E1EBF"/>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7E1EB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E1EB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108</Pages>
  <Words>43742</Words>
  <Characters>249335</Characters>
  <Application>Microsoft Office Word</Application>
  <DocSecurity>0</DocSecurity>
  <Lines>2077</Lines>
  <Paragraphs>584</Paragraphs>
  <ScaleCrop>false</ScaleCrop>
  <Company>Урюпинскуая районная Дума</Company>
  <LinksUpToDate>false</LinksUpToDate>
  <CharactersWithSpaces>292493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2020-12-21T12:07:00Z</dcterms:created>
  <dcterms:modified xsi:type="dcterms:W3CDTF">2020-12-21T12:12:00Z</dcterms:modified>
</cp:coreProperties>
</file>