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A" w:rsidRDefault="0050776A" w:rsidP="0050776A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20C86" wp14:editId="0587244F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5" name="Рисунок 1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6A" w:rsidRDefault="0050776A" w:rsidP="0050776A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50776A" w:rsidRDefault="0050776A" w:rsidP="0050776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50776A" w:rsidRDefault="0050776A" w:rsidP="0050776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50776A" w:rsidRDefault="0050776A" w:rsidP="0050776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50776A" w:rsidRDefault="0050776A" w:rsidP="0050776A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50776A" w:rsidRDefault="0050776A" w:rsidP="0050776A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0776A" w:rsidRDefault="0050776A" w:rsidP="0050776A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C88A3F2" wp14:editId="11064C1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39A0D0CA" wp14:editId="69769A1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0776A" w:rsidRDefault="0050776A" w:rsidP="0050776A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0776A" w:rsidRDefault="0050776A" w:rsidP="0050776A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0776A" w:rsidRDefault="0050776A" w:rsidP="0050776A">
      <w:pPr>
        <w:spacing w:line="240" w:lineRule="auto"/>
        <w:ind w:left="0" w:right="0"/>
        <w:rPr>
          <w:color w:val="000000"/>
          <w:sz w:val="22"/>
          <w:szCs w:val="22"/>
        </w:rPr>
      </w:pPr>
    </w:p>
    <w:p w:rsidR="0050776A" w:rsidRDefault="0050776A" w:rsidP="0050776A">
      <w:pPr>
        <w:spacing w:line="240" w:lineRule="auto"/>
        <w:ind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мая</w:t>
      </w:r>
      <w:r w:rsidRPr="000C3351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 xml:space="preserve">                                № 100</w:t>
      </w:r>
    </w:p>
    <w:p w:rsidR="0050776A" w:rsidRDefault="0050776A" w:rsidP="0050776A"/>
    <w:p w:rsidR="0050776A" w:rsidRDefault="0050776A" w:rsidP="0050776A">
      <w:pPr>
        <w:spacing w:line="240" w:lineRule="auto"/>
      </w:pPr>
    </w:p>
    <w:p w:rsidR="0050776A" w:rsidRDefault="0050776A" w:rsidP="005077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средств муниципального дорожного фонда</w:t>
      </w:r>
      <w:r w:rsidRPr="0001314D">
        <w:rPr>
          <w:b/>
          <w:sz w:val="28"/>
          <w:szCs w:val="28"/>
        </w:rPr>
        <w:t xml:space="preserve"> Урюпинского муниципального района</w:t>
      </w:r>
      <w:r>
        <w:rPr>
          <w:b/>
          <w:sz w:val="28"/>
          <w:szCs w:val="28"/>
        </w:rPr>
        <w:t xml:space="preserve"> </w:t>
      </w:r>
      <w:r w:rsidRPr="0001314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первый квартал 2020 года</w:t>
      </w:r>
    </w:p>
    <w:p w:rsidR="0050776A" w:rsidRDefault="0050776A" w:rsidP="0050776A">
      <w:pPr>
        <w:spacing w:line="240" w:lineRule="auto"/>
        <w:jc w:val="center"/>
        <w:rPr>
          <w:b/>
          <w:sz w:val="28"/>
          <w:szCs w:val="28"/>
        </w:rPr>
      </w:pPr>
    </w:p>
    <w:p w:rsidR="0050776A" w:rsidRDefault="0050776A" w:rsidP="0050776A">
      <w:pPr>
        <w:spacing w:line="240" w:lineRule="auto"/>
        <w:jc w:val="center"/>
        <w:rPr>
          <w:b/>
          <w:sz w:val="28"/>
          <w:szCs w:val="28"/>
        </w:rPr>
      </w:pPr>
    </w:p>
    <w:p w:rsidR="0050776A" w:rsidRPr="0046288C" w:rsidRDefault="0050776A" w:rsidP="005077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288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информацию</w:t>
      </w:r>
      <w:r w:rsidRPr="0046288C">
        <w:rPr>
          <w:sz w:val="28"/>
          <w:szCs w:val="28"/>
        </w:rPr>
        <w:t xml:space="preserve"> администрации Урюпинского муниципального района об использовании средств муниципального дорожного фонда Урюпинского муниципального района за </w:t>
      </w:r>
      <w:r>
        <w:rPr>
          <w:sz w:val="28"/>
          <w:szCs w:val="28"/>
        </w:rPr>
        <w:t>первый квартал 2020</w:t>
      </w:r>
      <w:r w:rsidRPr="0046288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Урюпинская районная Дума</w:t>
      </w:r>
      <w:r w:rsidRPr="0046288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46288C">
        <w:rPr>
          <w:b/>
          <w:sz w:val="28"/>
          <w:szCs w:val="28"/>
        </w:rPr>
        <w:t>А:</w:t>
      </w:r>
    </w:p>
    <w:p w:rsidR="0050776A" w:rsidRPr="005E2EAA" w:rsidRDefault="0050776A" w:rsidP="005077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288C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информацию</w:t>
      </w:r>
      <w:r w:rsidRPr="0046288C">
        <w:rPr>
          <w:sz w:val="28"/>
          <w:szCs w:val="28"/>
        </w:rPr>
        <w:t xml:space="preserve"> администрации Урюпинского муниципального района об использовании средств муниципального дорожного фонда Урюпинского муниципального района за </w:t>
      </w:r>
      <w:r>
        <w:rPr>
          <w:sz w:val="28"/>
          <w:szCs w:val="28"/>
        </w:rPr>
        <w:t>первый квартал 2020</w:t>
      </w:r>
      <w:r w:rsidRPr="0046288C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(прилагается).</w:t>
      </w:r>
      <w:r>
        <w:rPr>
          <w:b/>
          <w:sz w:val="28"/>
          <w:szCs w:val="28"/>
        </w:rPr>
        <w:t xml:space="preserve">          </w:t>
      </w:r>
    </w:p>
    <w:p w:rsidR="0050776A" w:rsidRDefault="0050776A" w:rsidP="0050776A">
      <w:pPr>
        <w:spacing w:line="240" w:lineRule="auto"/>
        <w:rPr>
          <w:b/>
          <w:sz w:val="28"/>
          <w:szCs w:val="28"/>
        </w:rPr>
      </w:pPr>
    </w:p>
    <w:p w:rsidR="0050776A" w:rsidRDefault="0050776A" w:rsidP="0050776A">
      <w:pPr>
        <w:spacing w:line="240" w:lineRule="auto"/>
        <w:rPr>
          <w:b/>
          <w:sz w:val="28"/>
          <w:szCs w:val="28"/>
        </w:rPr>
      </w:pPr>
    </w:p>
    <w:p w:rsidR="0050776A" w:rsidRPr="001A5E68" w:rsidRDefault="0050776A" w:rsidP="0050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</w:t>
      </w:r>
    </w:p>
    <w:p w:rsidR="0050776A" w:rsidRDefault="0050776A" w:rsidP="0050776A">
      <w:pPr>
        <w:spacing w:line="240" w:lineRule="auto"/>
        <w:rPr>
          <w:b/>
          <w:sz w:val="28"/>
          <w:szCs w:val="28"/>
        </w:rPr>
      </w:pPr>
      <w:r w:rsidRPr="001A5E68">
        <w:rPr>
          <w:b/>
          <w:sz w:val="28"/>
          <w:szCs w:val="28"/>
        </w:rPr>
        <w:t>Урюпинской районной Думы</w:t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ind w:left="0"/>
      </w:pPr>
    </w:p>
    <w:p w:rsidR="0050776A" w:rsidRDefault="0050776A" w:rsidP="0050776A">
      <w:pPr>
        <w:spacing w:line="240" w:lineRule="auto"/>
        <w:ind w:left="0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Pr="00C56688" w:rsidRDefault="0050776A" w:rsidP="0050776A">
      <w:pPr>
        <w:spacing w:line="240" w:lineRule="auto"/>
      </w:pPr>
      <w:r>
        <w:lastRenderedPageBreak/>
        <w:t xml:space="preserve">                                                                                                             </w:t>
      </w:r>
      <w:r w:rsidRPr="00C56688">
        <w:t>Приложение к решению</w:t>
      </w:r>
    </w:p>
    <w:p w:rsidR="0050776A" w:rsidRPr="00C56688" w:rsidRDefault="0050776A" w:rsidP="0050776A">
      <w:pPr>
        <w:spacing w:line="240" w:lineRule="auto"/>
      </w:pPr>
      <w:r>
        <w:t xml:space="preserve">                                                                                                        </w:t>
      </w:r>
      <w:r w:rsidRPr="00C56688">
        <w:t xml:space="preserve">Урюпинской </w:t>
      </w:r>
      <w:r>
        <w:t xml:space="preserve"> районной </w:t>
      </w:r>
      <w:r w:rsidRPr="00C56688">
        <w:t>Думы</w:t>
      </w:r>
    </w:p>
    <w:p w:rsidR="0050776A" w:rsidRPr="00C56688" w:rsidRDefault="0050776A" w:rsidP="0050776A">
      <w:pPr>
        <w:spacing w:line="240" w:lineRule="auto"/>
        <w:jc w:val="both"/>
      </w:pPr>
      <w:r>
        <w:t xml:space="preserve">                                                                                                           от 29 мая 2020</w:t>
      </w:r>
      <w:r w:rsidRPr="00C56688">
        <w:t xml:space="preserve"> года №</w:t>
      </w:r>
      <w:r>
        <w:t xml:space="preserve"> 100</w:t>
      </w:r>
    </w:p>
    <w:p w:rsidR="0050776A" w:rsidRDefault="0050776A" w:rsidP="0050776A">
      <w:pPr>
        <w:spacing w:line="240" w:lineRule="auto"/>
        <w:jc w:val="center"/>
      </w:pPr>
    </w:p>
    <w:p w:rsidR="0050776A" w:rsidRDefault="0050776A" w:rsidP="0050776A">
      <w:pPr>
        <w:spacing w:line="240" w:lineRule="auto"/>
        <w:jc w:val="center"/>
      </w:pPr>
    </w:p>
    <w:p w:rsidR="0050776A" w:rsidRPr="00E10167" w:rsidRDefault="0050776A" w:rsidP="0050776A">
      <w:pPr>
        <w:spacing w:line="240" w:lineRule="auto"/>
        <w:jc w:val="center"/>
        <w:rPr>
          <w:b/>
          <w:sz w:val="28"/>
          <w:szCs w:val="28"/>
        </w:rPr>
      </w:pPr>
      <w:r w:rsidRPr="00E10167">
        <w:rPr>
          <w:b/>
          <w:sz w:val="28"/>
          <w:szCs w:val="28"/>
        </w:rPr>
        <w:t>Об использовании средств муниципального дорожного фонда</w:t>
      </w:r>
    </w:p>
    <w:p w:rsidR="0050776A" w:rsidRPr="00E10167" w:rsidRDefault="0050776A" w:rsidP="0050776A">
      <w:pPr>
        <w:spacing w:line="240" w:lineRule="auto"/>
        <w:jc w:val="center"/>
        <w:rPr>
          <w:b/>
          <w:sz w:val="28"/>
          <w:szCs w:val="28"/>
        </w:rPr>
      </w:pPr>
      <w:r w:rsidRPr="00E10167">
        <w:rPr>
          <w:b/>
          <w:sz w:val="28"/>
          <w:szCs w:val="28"/>
        </w:rPr>
        <w:t>Урюпинского муниципального района</w:t>
      </w:r>
      <w:r>
        <w:rPr>
          <w:b/>
          <w:sz w:val="28"/>
          <w:szCs w:val="28"/>
        </w:rPr>
        <w:t xml:space="preserve"> за первый квартал 2020 года</w:t>
      </w:r>
    </w:p>
    <w:p w:rsidR="0050776A" w:rsidRDefault="0050776A" w:rsidP="0050776A">
      <w:pPr>
        <w:spacing w:line="240" w:lineRule="auto"/>
        <w:jc w:val="both"/>
      </w:pPr>
    </w:p>
    <w:p w:rsidR="0050776A" w:rsidRDefault="0050776A" w:rsidP="0050776A">
      <w:pPr>
        <w:spacing w:line="240" w:lineRule="auto"/>
        <w:jc w:val="both"/>
        <w:rPr>
          <w:b/>
          <w:sz w:val="28"/>
          <w:szCs w:val="28"/>
        </w:rPr>
      </w:pPr>
    </w:p>
    <w:p w:rsidR="0050776A" w:rsidRPr="005E2EAA" w:rsidRDefault="0050776A" w:rsidP="005077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10167">
        <w:rPr>
          <w:sz w:val="28"/>
          <w:szCs w:val="28"/>
        </w:rPr>
        <w:t>В соответствии с Бюджетным кодексом Российской Федерации и Положением о муниципальном дорожном фонде Урюпинского муниципального района, утвержденным решением Урюпинской районной Думы от 4 декабря 2013 года № 56/464</w:t>
      </w:r>
      <w:r w:rsidRPr="00E10167">
        <w:rPr>
          <w:rFonts w:eastAsiaTheme="minorHAnsi"/>
          <w:sz w:val="28"/>
          <w:szCs w:val="28"/>
        </w:rPr>
        <w:t xml:space="preserve"> «О создании муниципального дорожного фонда Урюпинского муниципального района»,</w:t>
      </w:r>
      <w:r w:rsidRPr="00E10167">
        <w:rPr>
          <w:sz w:val="28"/>
          <w:szCs w:val="28"/>
        </w:rPr>
        <w:t xml:space="preserve"> в бюджете Урюпинско</w:t>
      </w:r>
      <w:r>
        <w:rPr>
          <w:sz w:val="28"/>
          <w:szCs w:val="28"/>
        </w:rPr>
        <w:t>го муниципального района на 2020</w:t>
      </w:r>
      <w:r w:rsidRPr="00E10167">
        <w:rPr>
          <w:sz w:val="28"/>
          <w:szCs w:val="28"/>
        </w:rPr>
        <w:t xml:space="preserve"> год предусмотрено создание муниципального дорожного фонда Урюпинского муниципального района, который состоит из:</w:t>
      </w:r>
      <w:proofErr w:type="gramEnd"/>
    </w:p>
    <w:p w:rsidR="0050776A" w:rsidRDefault="0050776A" w:rsidP="0050776A">
      <w:pPr>
        <w:spacing w:line="240" w:lineRule="auto"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4074,0 тыс. руб.;</w:t>
      </w:r>
    </w:p>
    <w:p w:rsidR="0050776A" w:rsidRDefault="0050776A" w:rsidP="0050776A">
      <w:pPr>
        <w:spacing w:line="240" w:lineRule="auto"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21,0 тыс. руб.;</w:t>
      </w:r>
    </w:p>
    <w:p w:rsidR="0050776A" w:rsidRDefault="0050776A" w:rsidP="0050776A">
      <w:pPr>
        <w:spacing w:line="240" w:lineRule="auto"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5321,0 тыс. руб.;</w:t>
      </w:r>
    </w:p>
    <w:p w:rsidR="0050776A" w:rsidRDefault="0050776A" w:rsidP="0050776A">
      <w:pPr>
        <w:spacing w:line="240" w:lineRule="auto"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- (минус) 526,0 тыс. руб.;</w:t>
      </w:r>
    </w:p>
    <w:p w:rsidR="0050776A" w:rsidRDefault="0050776A" w:rsidP="0050776A">
      <w:pPr>
        <w:spacing w:line="240" w:lineRule="auto"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 12581,0 тыс. руб.;</w:t>
      </w:r>
    </w:p>
    <w:p w:rsidR="0050776A" w:rsidRDefault="0050776A" w:rsidP="0050776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неиспользованных остатков средств дорожного фонда, сформировавшихся на 01.01.2019 года в сумме 1440,4 тыс. руб.</w:t>
      </w:r>
    </w:p>
    <w:p w:rsidR="0050776A" w:rsidRDefault="0050776A" w:rsidP="005077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Общий объем средств муниципального дорожного фонда, запланированный на 2020 год составляет</w:t>
      </w:r>
      <w:proofErr w:type="gramEnd"/>
      <w:r>
        <w:rPr>
          <w:sz w:val="28"/>
          <w:szCs w:val="28"/>
        </w:rPr>
        <w:t xml:space="preserve"> 22911,4 тыс. руб.</w:t>
      </w:r>
    </w:p>
    <w:p w:rsidR="0050776A" w:rsidRDefault="0050776A" w:rsidP="0050776A">
      <w:pPr>
        <w:spacing w:line="240" w:lineRule="auto"/>
        <w:ind w:firstLine="720"/>
        <w:jc w:val="both"/>
        <w:rPr>
          <w:sz w:val="28"/>
          <w:szCs w:val="28"/>
        </w:rPr>
      </w:pPr>
    </w:p>
    <w:p w:rsidR="0050776A" w:rsidRPr="005E2EAA" w:rsidRDefault="0050776A" w:rsidP="005077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состоянию на 01.04.2020 года фактические поступления доходов от уплаты акцизов в бюджет Урюпинского муниципального района составили 1934,7 тыс. руб. (21,8% от плана).</w:t>
      </w:r>
    </w:p>
    <w:p w:rsidR="0050776A" w:rsidRDefault="0050776A" w:rsidP="005077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за 1 квартал 2020 года исполнены на 3,5% от утвержденных бюджетных назначений и составили 800,0 тыс. руб., в том числе:</w:t>
      </w:r>
    </w:p>
    <w:p w:rsidR="0050776A" w:rsidRDefault="0050776A" w:rsidP="0050776A">
      <w:pPr>
        <w:spacing w:line="240" w:lineRule="auto"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предоставление сельским поселениям Урюпинского муниципального района межбюджетных трансфертов за счет средств муниципального дорожного фонда в сумме 800,0 тыс. руб.</w:t>
      </w:r>
    </w:p>
    <w:p w:rsidR="0050776A" w:rsidRDefault="0050776A" w:rsidP="0050776A">
      <w:pPr>
        <w:spacing w:line="240" w:lineRule="auto"/>
        <w:jc w:val="both"/>
        <w:rPr>
          <w:color w:val="000000"/>
          <w:sz w:val="28"/>
          <w:szCs w:val="28"/>
        </w:rPr>
      </w:pPr>
    </w:p>
    <w:p w:rsidR="0050776A" w:rsidRDefault="0050776A" w:rsidP="0050776A">
      <w:pPr>
        <w:spacing w:line="240" w:lineRule="auto"/>
        <w:ind w:left="5760"/>
        <w:jc w:val="center"/>
        <w:rPr>
          <w:sz w:val="28"/>
          <w:szCs w:val="28"/>
        </w:rPr>
      </w:pPr>
    </w:p>
    <w:p w:rsidR="0050776A" w:rsidRPr="0016707E" w:rsidRDefault="0050776A" w:rsidP="0050776A">
      <w:pPr>
        <w:spacing w:line="240" w:lineRule="auto"/>
        <w:ind w:firstLine="720"/>
      </w:pPr>
      <w:r>
        <w:rPr>
          <w:sz w:val="28"/>
          <w:szCs w:val="28"/>
        </w:rPr>
        <w:t xml:space="preserve">                                                                      </w:t>
      </w:r>
      <w:r w:rsidRPr="0016707E">
        <w:t>Финансовый отдел администрации</w:t>
      </w:r>
    </w:p>
    <w:p w:rsidR="0050776A" w:rsidRPr="0016707E" w:rsidRDefault="0050776A" w:rsidP="0050776A">
      <w:pPr>
        <w:spacing w:line="240" w:lineRule="auto"/>
        <w:ind w:firstLine="720"/>
        <w:jc w:val="right"/>
      </w:pPr>
      <w:r w:rsidRPr="0016707E">
        <w:t>Урюпинского муниципального района</w:t>
      </w:r>
    </w:p>
    <w:p w:rsidR="0050776A" w:rsidRDefault="0050776A" w:rsidP="0050776A">
      <w:pPr>
        <w:spacing w:line="240" w:lineRule="auto"/>
        <w:ind w:left="5760"/>
        <w:jc w:val="center"/>
        <w:rPr>
          <w:sz w:val="28"/>
          <w:szCs w:val="28"/>
        </w:rPr>
      </w:pPr>
    </w:p>
    <w:p w:rsidR="0050776A" w:rsidRDefault="0050776A" w:rsidP="0050776A">
      <w:pPr>
        <w:spacing w:line="240" w:lineRule="auto"/>
      </w:pPr>
    </w:p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50776A" w:rsidRDefault="0050776A" w:rsidP="0050776A"/>
    <w:p w:rsidR="00CE4E7B" w:rsidRDefault="00CE4E7B">
      <w:bookmarkStart w:id="0" w:name="_GoBack"/>
      <w:bookmarkEnd w:id="0"/>
    </w:p>
    <w:sectPr w:rsidR="00C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A"/>
    <w:rsid w:val="0050776A"/>
    <w:rsid w:val="005B2D8A"/>
    <w:rsid w:val="00C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077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0776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077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0776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Company>Урюпинскуая районная Дума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2020-06-02T07:01:00Z</dcterms:created>
  <dcterms:modified xsi:type="dcterms:W3CDTF">2020-06-02T07:01:00Z</dcterms:modified>
</cp:coreProperties>
</file>