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518B" w14:textId="77777777" w:rsidR="004E6FC3" w:rsidRDefault="004E6FC3" w:rsidP="004E6FC3">
      <w:pPr>
        <w:spacing w:line="240" w:lineRule="auto"/>
        <w:ind w:left="0" w:right="0"/>
        <w:rPr>
          <w:b/>
          <w:bCs/>
          <w:sz w:val="28"/>
          <w:szCs w:val="28"/>
          <w:highlight w:val="yellow"/>
        </w:rPr>
      </w:pPr>
      <w:r>
        <w:rPr>
          <w:noProof/>
        </w:rPr>
        <w:drawing>
          <wp:anchor distT="0" distB="0" distL="114300" distR="114300" simplePos="0" relativeHeight="251659264" behindDoc="0" locked="0" layoutInCell="1" allowOverlap="1" wp14:anchorId="60E80E18" wp14:editId="417188EF">
            <wp:simplePos x="0" y="0"/>
            <wp:positionH relativeFrom="column">
              <wp:posOffset>2644775</wp:posOffset>
            </wp:positionH>
            <wp:positionV relativeFrom="paragraph">
              <wp:posOffset>-318770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14:paraId="2D271066" w14:textId="77777777" w:rsidR="004E6FC3" w:rsidRDefault="004E6FC3" w:rsidP="004E6FC3">
      <w:pPr>
        <w:spacing w:line="240" w:lineRule="auto"/>
        <w:ind w:left="0" w:right="0"/>
        <w:rPr>
          <w:b/>
          <w:bCs/>
          <w:sz w:val="28"/>
          <w:szCs w:val="28"/>
          <w:highlight w:val="yellow"/>
        </w:rPr>
      </w:pPr>
    </w:p>
    <w:p w14:paraId="4EACD6CC" w14:textId="77777777" w:rsidR="004E6FC3" w:rsidRDefault="004E6FC3" w:rsidP="004E6FC3">
      <w:pPr>
        <w:tabs>
          <w:tab w:val="left" w:pos="1725"/>
          <w:tab w:val="center" w:pos="4677"/>
        </w:tabs>
        <w:spacing w:line="240" w:lineRule="auto"/>
        <w:ind w:left="0" w:right="0"/>
        <w:jc w:val="center"/>
        <w:rPr>
          <w:i/>
          <w:iCs/>
          <w:color w:val="000000"/>
          <w:sz w:val="32"/>
          <w:szCs w:val="32"/>
          <w:highlight w:val="yellow"/>
        </w:rPr>
      </w:pPr>
    </w:p>
    <w:p w14:paraId="57B91D5C" w14:textId="77777777" w:rsidR="004E6FC3" w:rsidRDefault="004E6FC3" w:rsidP="004E6FC3">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14:paraId="73A836AC" w14:textId="77777777" w:rsidR="004E6FC3" w:rsidRDefault="004E6FC3" w:rsidP="004E6FC3">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14:paraId="1746660A" w14:textId="77777777" w:rsidR="004E6FC3" w:rsidRDefault="004E6FC3" w:rsidP="004E6FC3">
      <w:pPr>
        <w:tabs>
          <w:tab w:val="left" w:pos="1725"/>
          <w:tab w:val="center" w:pos="4677"/>
        </w:tabs>
        <w:spacing w:line="240" w:lineRule="auto"/>
        <w:ind w:left="0" w:right="0"/>
        <w:jc w:val="center"/>
        <w:rPr>
          <w:i/>
          <w:iCs/>
          <w:sz w:val="16"/>
          <w:szCs w:val="16"/>
        </w:rPr>
      </w:pPr>
    </w:p>
    <w:p w14:paraId="02C5435C" w14:textId="77777777" w:rsidR="004E6FC3" w:rsidRDefault="004E6FC3" w:rsidP="004E6FC3">
      <w:pPr>
        <w:spacing w:line="240" w:lineRule="auto"/>
        <w:ind w:left="0" w:right="0"/>
        <w:jc w:val="center"/>
        <w:rPr>
          <w:b/>
          <w:bCs/>
          <w:i/>
          <w:iCs/>
          <w:color w:val="000000"/>
          <w:sz w:val="28"/>
          <w:szCs w:val="28"/>
        </w:rPr>
      </w:pPr>
      <w:r>
        <w:rPr>
          <w:b/>
          <w:bCs/>
          <w:i/>
          <w:iCs/>
          <w:color w:val="000000"/>
          <w:sz w:val="28"/>
          <w:szCs w:val="28"/>
        </w:rPr>
        <w:t>УРЮПИНСКАЯ  РАЙОННАЯ  ДУМА</w:t>
      </w:r>
    </w:p>
    <w:p w14:paraId="64B5DCF6" w14:textId="77777777" w:rsidR="004E6FC3" w:rsidRDefault="004E6FC3" w:rsidP="004E6FC3">
      <w:pPr>
        <w:spacing w:line="240" w:lineRule="auto"/>
        <w:ind w:left="0" w:right="0"/>
        <w:rPr>
          <w:color w:val="000000"/>
          <w:sz w:val="28"/>
          <w:szCs w:val="28"/>
        </w:rPr>
      </w:pPr>
      <w:r>
        <w:rPr>
          <w:noProof/>
        </w:rPr>
        <mc:AlternateContent>
          <mc:Choice Requires="wps">
            <w:drawing>
              <wp:anchor distT="4294967294" distB="4294967294" distL="114300" distR="114300" simplePos="0" relativeHeight="251660288" behindDoc="0" locked="0" layoutInCell="0" allowOverlap="1" wp14:anchorId="3B9F06FA" wp14:editId="5EDB699A">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5E1D" id="Прямая соединительная линия 1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Ajaibx+QEAAJsDAAAOAAAAAAAAAAAAAAAAAC4CAABk&#10;cnMvZTJvRG9jLnhtbFBLAQItABQABgAIAAAAIQBSlASP2gAAAAYBAAAPAAAAAAAAAAAAAAAAAFME&#10;AABkcnMvZG93bnJldi54bWxQSwUGAAAAAAQABADzAAAAWgUAAAAA&#10;" o:allowincell="f"/>
            </w:pict>
          </mc:Fallback>
        </mc:AlternateContent>
      </w:r>
      <w:r>
        <w:rPr>
          <w:noProof/>
        </w:rPr>
        <mc:AlternateContent>
          <mc:Choice Requires="wps">
            <w:drawing>
              <wp:anchor distT="4294967294" distB="4294967294" distL="114300" distR="114300" simplePos="0" relativeHeight="251661312" behindDoc="0" locked="0" layoutInCell="0" allowOverlap="1" wp14:anchorId="226F2F69" wp14:editId="1E7A894B">
                <wp:simplePos x="0" y="0"/>
                <wp:positionH relativeFrom="column">
                  <wp:posOffset>0</wp:posOffset>
                </wp:positionH>
                <wp:positionV relativeFrom="paragraph">
                  <wp:posOffset>69850</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8918" id="Прямая соединительная линия 1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" o:allowincell="f"/>
            </w:pict>
          </mc:Fallback>
        </mc:AlternateContent>
      </w:r>
    </w:p>
    <w:p w14:paraId="2FEAC095" w14:textId="77777777" w:rsidR="004E6FC3" w:rsidRDefault="004E6FC3" w:rsidP="004E6FC3">
      <w:pPr>
        <w:pStyle w:val="3"/>
        <w:spacing w:before="0" w:line="240" w:lineRule="auto"/>
        <w:ind w:left="0" w:right="0"/>
        <w:jc w:val="center"/>
        <w:rPr>
          <w:rFonts w:ascii="Times New Roman" w:hAnsi="Times New Roman" w:cs="Times New Roman"/>
          <w:b w:val="0"/>
          <w:bCs w:val="0"/>
          <w:color w:val="auto"/>
          <w:sz w:val="28"/>
          <w:szCs w:val="28"/>
        </w:rPr>
      </w:pPr>
    </w:p>
    <w:p w14:paraId="5BEADE3B" w14:textId="77777777" w:rsidR="004E6FC3" w:rsidRDefault="004E6FC3" w:rsidP="004E6FC3">
      <w:pPr>
        <w:pStyle w:val="3"/>
        <w:spacing w:before="0" w:line="240" w:lineRule="auto"/>
        <w:ind w:left="0" w:right="0"/>
        <w:jc w:val="center"/>
        <w:rPr>
          <w:rFonts w:ascii="Times New Roman" w:hAnsi="Times New Roman" w:cs="Times New Roman"/>
          <w:b w:val="0"/>
          <w:bCs w:val="0"/>
          <w:color w:val="auto"/>
          <w:sz w:val="28"/>
          <w:szCs w:val="28"/>
        </w:rPr>
      </w:pPr>
      <w:r>
        <w:rPr>
          <w:rFonts w:ascii="Times New Roman" w:hAnsi="Times New Roman" w:cs="Times New Roman"/>
          <w:color w:val="auto"/>
          <w:sz w:val="28"/>
          <w:szCs w:val="28"/>
        </w:rPr>
        <w:t>Р  Е  Ш  Е  Н  И  Е</w:t>
      </w:r>
    </w:p>
    <w:p w14:paraId="5C5C6FEC" w14:textId="77777777" w:rsidR="004E6FC3" w:rsidRDefault="004E6FC3" w:rsidP="004E6FC3">
      <w:pPr>
        <w:spacing w:line="240" w:lineRule="auto"/>
        <w:ind w:left="0" w:right="0"/>
        <w:rPr>
          <w:color w:val="000000"/>
          <w:sz w:val="22"/>
          <w:szCs w:val="22"/>
        </w:rPr>
      </w:pPr>
    </w:p>
    <w:p w14:paraId="613E9F8D" w14:textId="77777777" w:rsidR="004E6FC3" w:rsidRDefault="004E6FC3" w:rsidP="004E6FC3">
      <w:pPr>
        <w:spacing w:line="240" w:lineRule="auto"/>
        <w:ind w:left="0" w:right="0"/>
        <w:rPr>
          <w:b/>
          <w:color w:val="000000"/>
          <w:sz w:val="28"/>
          <w:szCs w:val="28"/>
        </w:rPr>
      </w:pPr>
      <w:r>
        <w:rPr>
          <w:b/>
          <w:color w:val="000000"/>
          <w:sz w:val="28"/>
          <w:szCs w:val="28"/>
        </w:rPr>
        <w:t>29 мая</w:t>
      </w:r>
      <w:r w:rsidRPr="000C3351">
        <w:rPr>
          <w:b/>
          <w:color w:val="000000"/>
          <w:sz w:val="28"/>
          <w:szCs w:val="28"/>
        </w:rPr>
        <w:t xml:space="preserve"> 2020 года</w:t>
      </w:r>
      <w:r>
        <w:rPr>
          <w:b/>
          <w:color w:val="000000"/>
          <w:sz w:val="28"/>
          <w:szCs w:val="28"/>
        </w:rPr>
        <w:t xml:space="preserve">                                № 95</w:t>
      </w:r>
    </w:p>
    <w:p w14:paraId="3A7BD6DD" w14:textId="77777777" w:rsidR="004E6FC3" w:rsidRDefault="004E6FC3" w:rsidP="004E6FC3">
      <w:pPr>
        <w:spacing w:line="240" w:lineRule="auto"/>
        <w:ind w:left="0" w:right="0"/>
      </w:pPr>
    </w:p>
    <w:p w14:paraId="3BEEB2AE" w14:textId="77777777" w:rsidR="004E6FC3" w:rsidRDefault="004E6FC3" w:rsidP="004E6FC3">
      <w:pPr>
        <w:spacing w:line="240" w:lineRule="auto"/>
        <w:ind w:left="0" w:right="0"/>
      </w:pPr>
    </w:p>
    <w:p w14:paraId="4F49813F" w14:textId="77777777" w:rsidR="004E6FC3" w:rsidRDefault="004E6FC3" w:rsidP="004E6FC3">
      <w:pPr>
        <w:widowControl w:val="0"/>
        <w:autoSpaceDE w:val="0"/>
        <w:spacing w:line="240" w:lineRule="auto"/>
        <w:ind w:left="0" w:right="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14:paraId="51F02507" w14:textId="77777777" w:rsidR="004E6FC3" w:rsidRDefault="004E6FC3" w:rsidP="004E6FC3">
      <w:pPr>
        <w:widowControl w:val="0"/>
        <w:autoSpaceDE w:val="0"/>
        <w:spacing w:line="240" w:lineRule="auto"/>
        <w:ind w:left="0" w:right="0"/>
        <w:jc w:val="center"/>
        <w:rPr>
          <w:b/>
          <w:bCs/>
          <w:sz w:val="28"/>
          <w:szCs w:val="28"/>
        </w:rPr>
      </w:pPr>
      <w:r>
        <w:rPr>
          <w:b/>
          <w:bCs/>
          <w:sz w:val="28"/>
          <w:szCs w:val="28"/>
        </w:rPr>
        <w:t xml:space="preserve">опроса граждан в Урюпинском муниципальном районе </w:t>
      </w:r>
    </w:p>
    <w:p w14:paraId="04C960E7" w14:textId="77777777" w:rsidR="004E6FC3" w:rsidRDefault="004E6FC3" w:rsidP="004E6FC3">
      <w:pPr>
        <w:widowControl w:val="0"/>
        <w:autoSpaceDE w:val="0"/>
        <w:spacing w:line="240" w:lineRule="auto"/>
        <w:ind w:left="0" w:right="0"/>
        <w:jc w:val="center"/>
        <w:rPr>
          <w:b/>
          <w:bCs/>
          <w:sz w:val="28"/>
          <w:szCs w:val="28"/>
        </w:rPr>
      </w:pPr>
      <w:r>
        <w:rPr>
          <w:b/>
          <w:bCs/>
          <w:sz w:val="28"/>
          <w:szCs w:val="28"/>
        </w:rPr>
        <w:t>Волгоградской области</w:t>
      </w:r>
    </w:p>
    <w:p w14:paraId="3C972BD9" w14:textId="77777777" w:rsidR="004E6FC3" w:rsidRPr="00F3307F" w:rsidRDefault="004E6FC3" w:rsidP="004E6FC3">
      <w:pPr>
        <w:widowControl w:val="0"/>
        <w:autoSpaceDE w:val="0"/>
        <w:spacing w:line="240" w:lineRule="auto"/>
        <w:ind w:left="0" w:right="0"/>
        <w:jc w:val="both"/>
        <w:rPr>
          <w:sz w:val="28"/>
          <w:szCs w:val="28"/>
        </w:rPr>
      </w:pPr>
    </w:p>
    <w:p w14:paraId="0E7A0AF0" w14:textId="77777777" w:rsidR="004E6FC3" w:rsidRDefault="004E6FC3" w:rsidP="004E6FC3">
      <w:pPr>
        <w:widowControl w:val="0"/>
        <w:autoSpaceDE w:val="0"/>
        <w:spacing w:line="240" w:lineRule="auto"/>
        <w:ind w:left="0" w:right="0"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 октября 2003 года                № 131-ФЗ «Об общих принципах организации местного самоуправления в Российской Федерации», Законом Волгоградской области от 14 марта 2016 года № 8-ОД «О порядке назначения и проведения опроса граждан в муниципальных образованиях Волгоградской области», </w:t>
      </w:r>
      <w:r w:rsidRPr="00B96C00">
        <w:rPr>
          <w:sz w:val="28"/>
          <w:szCs w:val="28"/>
        </w:rPr>
        <w:t>статьями 15, 21</w:t>
      </w:r>
      <w:r>
        <w:rPr>
          <w:sz w:val="28"/>
          <w:szCs w:val="28"/>
        </w:rPr>
        <w:t xml:space="preserve"> Устава Урюпинского муниципального района Волгоградской области Урюпинская районная Дума </w:t>
      </w:r>
      <w:r w:rsidRPr="006F1FCF">
        <w:rPr>
          <w:b/>
          <w:sz w:val="28"/>
          <w:szCs w:val="28"/>
        </w:rPr>
        <w:t>РЕШИЛА:</w:t>
      </w:r>
      <w:r>
        <w:rPr>
          <w:sz w:val="28"/>
          <w:szCs w:val="28"/>
        </w:rPr>
        <w:t xml:space="preserve"> </w:t>
      </w:r>
    </w:p>
    <w:p w14:paraId="7B024A43" w14:textId="77777777" w:rsidR="004E6FC3" w:rsidRPr="00F3307F" w:rsidRDefault="004E6FC3" w:rsidP="004E6FC3">
      <w:pPr>
        <w:widowControl w:val="0"/>
        <w:autoSpaceDE w:val="0"/>
        <w:spacing w:line="240" w:lineRule="auto"/>
        <w:ind w:left="0" w:right="0"/>
        <w:jc w:val="both"/>
        <w:rPr>
          <w:sz w:val="28"/>
          <w:szCs w:val="28"/>
        </w:rPr>
      </w:pPr>
      <w:r w:rsidRPr="00692E9B">
        <w:rPr>
          <w:b/>
          <w:sz w:val="28"/>
          <w:szCs w:val="28"/>
        </w:rPr>
        <w:t xml:space="preserve">        1.</w:t>
      </w:r>
      <w:r>
        <w:rPr>
          <w:sz w:val="28"/>
          <w:szCs w:val="28"/>
        </w:rPr>
        <w:t xml:space="preserve"> Утвердить </w:t>
      </w:r>
      <w:r w:rsidRPr="0011302F">
        <w:rPr>
          <w:sz w:val="28"/>
          <w:szCs w:val="28"/>
        </w:rPr>
        <w:t>Поряд</w:t>
      </w:r>
      <w:r>
        <w:rPr>
          <w:sz w:val="28"/>
          <w:szCs w:val="28"/>
        </w:rPr>
        <w:t xml:space="preserve">ок назначения </w:t>
      </w:r>
      <w:r w:rsidRPr="0011302F">
        <w:rPr>
          <w:sz w:val="28"/>
          <w:szCs w:val="28"/>
        </w:rPr>
        <w:t>и проведения</w:t>
      </w:r>
      <w:r>
        <w:rPr>
          <w:sz w:val="28"/>
          <w:szCs w:val="28"/>
        </w:rPr>
        <w:t xml:space="preserve"> опроса граждан</w:t>
      </w:r>
      <w:r w:rsidRPr="0011302F">
        <w:rPr>
          <w:sz w:val="28"/>
          <w:szCs w:val="28"/>
        </w:rPr>
        <w:t xml:space="preserve"> в</w:t>
      </w:r>
      <w:r>
        <w:rPr>
          <w:sz w:val="28"/>
          <w:szCs w:val="28"/>
        </w:rPr>
        <w:t xml:space="preserve"> Урюпинском муниципальном районе Волгоградской области (прилагается).</w:t>
      </w:r>
    </w:p>
    <w:p w14:paraId="21E7EB92" w14:textId="77777777" w:rsidR="004E6FC3" w:rsidRDefault="004E6FC3" w:rsidP="004E6FC3">
      <w:pPr>
        <w:widowControl w:val="0"/>
        <w:autoSpaceDE w:val="0"/>
        <w:spacing w:line="240" w:lineRule="auto"/>
        <w:ind w:left="0" w:right="0"/>
        <w:jc w:val="both"/>
        <w:rPr>
          <w:sz w:val="28"/>
          <w:szCs w:val="28"/>
        </w:rPr>
      </w:pPr>
      <w:r>
        <w:rPr>
          <w:sz w:val="28"/>
          <w:szCs w:val="28"/>
        </w:rPr>
        <w:t xml:space="preserve">        </w:t>
      </w:r>
      <w:r w:rsidRPr="00692E9B">
        <w:rPr>
          <w:b/>
          <w:sz w:val="28"/>
          <w:szCs w:val="28"/>
        </w:rPr>
        <w:t>2.</w:t>
      </w:r>
      <w:r>
        <w:rPr>
          <w:sz w:val="28"/>
          <w:szCs w:val="28"/>
        </w:rPr>
        <w:t xml:space="preserve"> Признать утратившими силу решение Урюпинской районной Думы </w:t>
      </w:r>
    </w:p>
    <w:p w14:paraId="594503FF" w14:textId="77777777" w:rsidR="004E6FC3" w:rsidRDefault="004E6FC3" w:rsidP="004E6FC3">
      <w:pPr>
        <w:autoSpaceDE w:val="0"/>
        <w:autoSpaceDN w:val="0"/>
        <w:adjustRightInd w:val="0"/>
        <w:spacing w:line="240" w:lineRule="auto"/>
        <w:ind w:left="0" w:right="0"/>
        <w:jc w:val="both"/>
        <w:rPr>
          <w:rFonts w:eastAsiaTheme="minorHAnsi"/>
          <w:sz w:val="28"/>
          <w:szCs w:val="28"/>
          <w:lang w:eastAsia="en-US"/>
        </w:rPr>
      </w:pPr>
      <w:r>
        <w:rPr>
          <w:rFonts w:eastAsiaTheme="minorHAnsi"/>
          <w:sz w:val="28"/>
          <w:szCs w:val="28"/>
          <w:lang w:eastAsia="en-US"/>
        </w:rPr>
        <w:t>от 07 августа 2019 года № 62/574 «Об утверждении Положения о порядке назначения и проведения опроса граждан в Урюпинском муниципальном районе Волгоградской области».</w:t>
      </w:r>
    </w:p>
    <w:p w14:paraId="47B7442C" w14:textId="77777777" w:rsidR="004E6FC3" w:rsidRDefault="004E6FC3" w:rsidP="004E6FC3">
      <w:pPr>
        <w:widowControl w:val="0"/>
        <w:autoSpaceDE w:val="0"/>
        <w:spacing w:line="240" w:lineRule="auto"/>
        <w:ind w:left="0" w:right="0"/>
        <w:jc w:val="both"/>
        <w:rPr>
          <w:sz w:val="28"/>
          <w:szCs w:val="28"/>
        </w:rPr>
      </w:pPr>
      <w:r w:rsidRPr="00692E9B">
        <w:rPr>
          <w:b/>
          <w:sz w:val="28"/>
          <w:szCs w:val="28"/>
        </w:rPr>
        <w:t xml:space="preserve">        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14:paraId="5CBF3375" w14:textId="77777777" w:rsidR="004E6FC3" w:rsidRDefault="004E6FC3" w:rsidP="004E6FC3">
      <w:pPr>
        <w:widowControl w:val="0"/>
        <w:autoSpaceDE w:val="0"/>
        <w:spacing w:line="240" w:lineRule="auto"/>
        <w:ind w:left="0" w:right="0"/>
        <w:jc w:val="both"/>
        <w:rPr>
          <w:sz w:val="28"/>
          <w:szCs w:val="28"/>
        </w:rPr>
      </w:pPr>
      <w:r w:rsidRPr="00692E9B">
        <w:rPr>
          <w:b/>
          <w:sz w:val="28"/>
          <w:szCs w:val="28"/>
        </w:rPr>
        <w:t xml:space="preserve">        4.</w:t>
      </w:r>
      <w:r>
        <w:rPr>
          <w:sz w:val="28"/>
          <w:szCs w:val="28"/>
        </w:rPr>
        <w:t xml:space="preserve"> </w:t>
      </w:r>
      <w:r w:rsidRPr="008B7791">
        <w:rPr>
          <w:sz w:val="28"/>
          <w:szCs w:val="28"/>
        </w:rPr>
        <w:t xml:space="preserve">Настоящее </w:t>
      </w:r>
      <w:r>
        <w:rPr>
          <w:sz w:val="28"/>
          <w:szCs w:val="28"/>
        </w:rPr>
        <w:t>решение</w:t>
      </w:r>
      <w:r w:rsidRPr="008B7791">
        <w:rPr>
          <w:sz w:val="28"/>
          <w:szCs w:val="28"/>
        </w:rPr>
        <w:t xml:space="preserve"> вступает в силу</w:t>
      </w:r>
      <w:r>
        <w:rPr>
          <w:sz w:val="28"/>
          <w:szCs w:val="28"/>
        </w:rPr>
        <w:t xml:space="preserve"> с даты опубликования в информационном бюллетене администрации Урюпинского муниципального района «Районные ведомости».</w:t>
      </w:r>
    </w:p>
    <w:p w14:paraId="2E2609CA" w14:textId="77777777" w:rsidR="004E6FC3" w:rsidRDefault="004E6FC3" w:rsidP="004E6FC3">
      <w:pPr>
        <w:widowControl w:val="0"/>
        <w:autoSpaceDE w:val="0"/>
        <w:spacing w:line="240" w:lineRule="auto"/>
        <w:ind w:left="0" w:right="0"/>
        <w:rPr>
          <w:sz w:val="28"/>
          <w:szCs w:val="28"/>
        </w:rPr>
      </w:pPr>
    </w:p>
    <w:p w14:paraId="04524EA5" w14:textId="77777777" w:rsidR="004E6FC3" w:rsidRDefault="004E6FC3" w:rsidP="004E6FC3">
      <w:pPr>
        <w:widowControl w:val="0"/>
        <w:autoSpaceDE w:val="0"/>
        <w:spacing w:line="240" w:lineRule="auto"/>
        <w:ind w:left="0" w:right="0"/>
        <w:rPr>
          <w:sz w:val="28"/>
          <w:szCs w:val="28"/>
        </w:rPr>
      </w:pPr>
    </w:p>
    <w:p w14:paraId="649FD59F" w14:textId="77777777" w:rsidR="004E6FC3" w:rsidRPr="006B36AA" w:rsidRDefault="004E6FC3" w:rsidP="004E6FC3">
      <w:pPr>
        <w:widowControl w:val="0"/>
        <w:autoSpaceDE w:val="0"/>
        <w:spacing w:line="240" w:lineRule="auto"/>
        <w:ind w:left="0" w:right="0"/>
        <w:jc w:val="both"/>
        <w:rPr>
          <w:b/>
          <w:sz w:val="28"/>
          <w:szCs w:val="28"/>
        </w:rPr>
      </w:pPr>
      <w:r>
        <w:rPr>
          <w:b/>
          <w:sz w:val="28"/>
          <w:szCs w:val="28"/>
        </w:rPr>
        <w:t xml:space="preserve">              </w:t>
      </w:r>
      <w:r w:rsidRPr="006B36AA">
        <w:rPr>
          <w:b/>
          <w:sz w:val="28"/>
          <w:szCs w:val="28"/>
        </w:rPr>
        <w:t xml:space="preserve">Председатель        </w:t>
      </w:r>
      <w:r>
        <w:rPr>
          <w:b/>
          <w:sz w:val="28"/>
          <w:szCs w:val="28"/>
        </w:rPr>
        <w:t xml:space="preserve">                                             </w:t>
      </w:r>
      <w:r w:rsidRPr="006B36AA">
        <w:rPr>
          <w:b/>
          <w:sz w:val="28"/>
          <w:szCs w:val="28"/>
        </w:rPr>
        <w:t>Глава</w:t>
      </w:r>
    </w:p>
    <w:p w14:paraId="62D3321D" w14:textId="77777777" w:rsidR="004E6FC3" w:rsidRPr="006B36AA" w:rsidRDefault="004E6FC3" w:rsidP="004E6FC3">
      <w:pPr>
        <w:widowControl w:val="0"/>
        <w:autoSpaceDE w:val="0"/>
        <w:spacing w:line="240" w:lineRule="auto"/>
        <w:ind w:left="0" w:right="0"/>
        <w:jc w:val="both"/>
        <w:rPr>
          <w:b/>
          <w:sz w:val="28"/>
          <w:szCs w:val="28"/>
        </w:rPr>
      </w:pPr>
      <w:r w:rsidRPr="006B36AA">
        <w:rPr>
          <w:b/>
          <w:sz w:val="28"/>
          <w:szCs w:val="28"/>
        </w:rPr>
        <w:t xml:space="preserve">Урюпинской районной Думы       </w:t>
      </w:r>
      <w:r>
        <w:rPr>
          <w:b/>
          <w:sz w:val="28"/>
          <w:szCs w:val="28"/>
        </w:rPr>
        <w:t xml:space="preserve">  </w:t>
      </w:r>
      <w:r w:rsidRPr="006B36AA">
        <w:rPr>
          <w:b/>
          <w:sz w:val="28"/>
          <w:szCs w:val="28"/>
        </w:rPr>
        <w:t>Урюпинского муниципального района</w:t>
      </w:r>
    </w:p>
    <w:p w14:paraId="5B367E51" w14:textId="77777777" w:rsidR="004E6FC3" w:rsidRPr="006B36AA" w:rsidRDefault="004E6FC3" w:rsidP="004E6FC3">
      <w:pPr>
        <w:widowControl w:val="0"/>
        <w:autoSpaceDE w:val="0"/>
        <w:spacing w:line="240" w:lineRule="auto"/>
        <w:ind w:left="0" w:right="0"/>
        <w:jc w:val="both"/>
        <w:rPr>
          <w:b/>
          <w:sz w:val="16"/>
          <w:szCs w:val="16"/>
        </w:rPr>
      </w:pPr>
    </w:p>
    <w:p w14:paraId="5498C5F6" w14:textId="77777777" w:rsidR="004E6FC3" w:rsidRDefault="004E6FC3" w:rsidP="004E6FC3">
      <w:pPr>
        <w:widowControl w:val="0"/>
        <w:autoSpaceDE w:val="0"/>
        <w:spacing w:line="240" w:lineRule="auto"/>
        <w:ind w:left="0" w:right="0"/>
        <w:jc w:val="both"/>
        <w:rPr>
          <w:b/>
          <w:sz w:val="28"/>
          <w:szCs w:val="28"/>
        </w:rPr>
      </w:pPr>
      <w:r w:rsidRPr="006B36AA">
        <w:rPr>
          <w:b/>
          <w:sz w:val="28"/>
          <w:szCs w:val="28"/>
        </w:rPr>
        <w:t xml:space="preserve">                        </w:t>
      </w:r>
      <w:r>
        <w:rPr>
          <w:b/>
          <w:sz w:val="28"/>
          <w:szCs w:val="28"/>
        </w:rPr>
        <w:t xml:space="preserve"> </w:t>
      </w:r>
      <w:r w:rsidRPr="006B36AA">
        <w:rPr>
          <w:b/>
          <w:sz w:val="28"/>
          <w:szCs w:val="28"/>
        </w:rPr>
        <w:t xml:space="preserve">Т.Е. Матыкина    </w:t>
      </w:r>
      <w:r>
        <w:rPr>
          <w:b/>
          <w:sz w:val="28"/>
          <w:szCs w:val="28"/>
        </w:rPr>
        <w:t xml:space="preserve">      </w:t>
      </w:r>
      <w:r w:rsidRPr="006B36AA">
        <w:rPr>
          <w:b/>
          <w:sz w:val="28"/>
          <w:szCs w:val="28"/>
        </w:rPr>
        <w:t xml:space="preserve">             </w:t>
      </w:r>
      <w:r>
        <w:rPr>
          <w:b/>
          <w:sz w:val="28"/>
          <w:szCs w:val="28"/>
        </w:rPr>
        <w:t xml:space="preserve">                              </w:t>
      </w:r>
      <w:r w:rsidRPr="006B36AA">
        <w:rPr>
          <w:b/>
          <w:sz w:val="28"/>
          <w:szCs w:val="28"/>
        </w:rPr>
        <w:t xml:space="preserve"> </w:t>
      </w:r>
      <w:r>
        <w:rPr>
          <w:b/>
          <w:sz w:val="28"/>
          <w:szCs w:val="28"/>
        </w:rPr>
        <w:t xml:space="preserve"> </w:t>
      </w:r>
      <w:r w:rsidRPr="006B36AA">
        <w:rPr>
          <w:b/>
          <w:sz w:val="28"/>
          <w:szCs w:val="28"/>
        </w:rPr>
        <w:t>А.И. Феронов</w:t>
      </w:r>
    </w:p>
    <w:p w14:paraId="03EF54B9" w14:textId="77777777" w:rsidR="004E6FC3" w:rsidRDefault="004E6FC3" w:rsidP="004E6FC3">
      <w:pPr>
        <w:widowControl w:val="0"/>
        <w:autoSpaceDE w:val="0"/>
        <w:spacing w:line="240" w:lineRule="auto"/>
        <w:ind w:left="0" w:right="0"/>
        <w:jc w:val="both"/>
        <w:rPr>
          <w:b/>
          <w:sz w:val="28"/>
          <w:szCs w:val="28"/>
        </w:rPr>
      </w:pPr>
    </w:p>
    <w:p w14:paraId="0F91F555" w14:textId="77777777" w:rsidR="004E6FC3" w:rsidRDefault="004E6FC3" w:rsidP="004E6FC3">
      <w:pPr>
        <w:widowControl w:val="0"/>
        <w:autoSpaceDE w:val="0"/>
        <w:spacing w:line="240" w:lineRule="auto"/>
        <w:ind w:left="0" w:right="0"/>
        <w:jc w:val="both"/>
        <w:rPr>
          <w:b/>
          <w:sz w:val="28"/>
          <w:szCs w:val="28"/>
        </w:rPr>
      </w:pPr>
    </w:p>
    <w:p w14:paraId="6D7D733A" w14:textId="77777777" w:rsidR="004E6FC3" w:rsidRPr="006B36AA" w:rsidRDefault="004E6FC3" w:rsidP="004E6FC3">
      <w:pPr>
        <w:widowControl w:val="0"/>
        <w:autoSpaceDE w:val="0"/>
        <w:spacing w:line="240" w:lineRule="auto"/>
        <w:ind w:left="0" w:right="0"/>
        <w:jc w:val="both"/>
        <w:rPr>
          <w:b/>
          <w:sz w:val="28"/>
          <w:szCs w:val="28"/>
        </w:rPr>
      </w:pPr>
    </w:p>
    <w:p w14:paraId="00BA5E80" w14:textId="77777777" w:rsidR="004E6FC3" w:rsidRDefault="004E6FC3" w:rsidP="004E6FC3">
      <w:pPr>
        <w:widowControl w:val="0"/>
        <w:autoSpaceDE w:val="0"/>
        <w:spacing w:line="240" w:lineRule="auto"/>
        <w:ind w:left="0" w:right="0"/>
        <w:jc w:val="both"/>
        <w:rPr>
          <w:sz w:val="28"/>
          <w:szCs w:val="28"/>
        </w:rPr>
      </w:pPr>
    </w:p>
    <w:p w14:paraId="08C813AB" w14:textId="77777777" w:rsidR="004E6FC3" w:rsidRPr="00FC7DA7" w:rsidRDefault="004E6FC3" w:rsidP="004E6FC3">
      <w:pPr>
        <w:widowControl w:val="0"/>
        <w:autoSpaceDE w:val="0"/>
        <w:spacing w:line="240" w:lineRule="auto"/>
        <w:ind w:left="0" w:right="0"/>
        <w:jc w:val="both"/>
      </w:pPr>
      <w:r>
        <w:lastRenderedPageBreak/>
        <w:t xml:space="preserve">                                                                                                              </w:t>
      </w:r>
      <w:r w:rsidRPr="00FC7DA7">
        <w:t>Утвержден</w:t>
      </w:r>
      <w:r>
        <w:t xml:space="preserve"> решением</w:t>
      </w:r>
    </w:p>
    <w:p w14:paraId="7EA73F51" w14:textId="77777777" w:rsidR="004E6FC3" w:rsidRPr="00FC7DA7" w:rsidRDefault="004E6FC3" w:rsidP="004E6FC3">
      <w:pPr>
        <w:widowControl w:val="0"/>
        <w:autoSpaceDE w:val="0"/>
        <w:spacing w:line="240" w:lineRule="auto"/>
        <w:ind w:left="0" w:right="0"/>
        <w:jc w:val="both"/>
        <w:rPr>
          <w:i/>
          <w:iCs/>
        </w:rPr>
      </w:pPr>
      <w:r>
        <w:t xml:space="preserve">                                                                                                        Урюпинской районной Думы</w:t>
      </w:r>
    </w:p>
    <w:p w14:paraId="7134F49B" w14:textId="77777777" w:rsidR="004E6FC3" w:rsidRPr="00FC7DA7" w:rsidRDefault="004E6FC3" w:rsidP="004E6FC3">
      <w:pPr>
        <w:widowControl w:val="0"/>
        <w:autoSpaceDE w:val="0"/>
        <w:spacing w:line="240" w:lineRule="auto"/>
        <w:ind w:left="0" w:right="0"/>
        <w:jc w:val="both"/>
      </w:pPr>
      <w:r>
        <w:t xml:space="preserve">                                                                                                              от 29 мая 2020</w:t>
      </w:r>
      <w:r w:rsidRPr="00FC7DA7">
        <w:t xml:space="preserve"> г. №</w:t>
      </w:r>
      <w:r>
        <w:t xml:space="preserve"> 95</w:t>
      </w:r>
    </w:p>
    <w:p w14:paraId="1798CF61" w14:textId="77777777" w:rsidR="004E6FC3" w:rsidRDefault="004E6FC3" w:rsidP="004E6FC3">
      <w:pPr>
        <w:widowControl w:val="0"/>
        <w:autoSpaceDE w:val="0"/>
        <w:spacing w:line="240" w:lineRule="auto"/>
        <w:ind w:left="0" w:right="0"/>
        <w:jc w:val="both"/>
        <w:rPr>
          <w:sz w:val="28"/>
          <w:szCs w:val="28"/>
        </w:rPr>
      </w:pPr>
    </w:p>
    <w:p w14:paraId="5C587376" w14:textId="77777777" w:rsidR="004E6FC3" w:rsidRDefault="004E6FC3" w:rsidP="004E6FC3">
      <w:pPr>
        <w:widowControl w:val="0"/>
        <w:autoSpaceDE w:val="0"/>
        <w:spacing w:line="240" w:lineRule="auto"/>
        <w:ind w:left="0" w:right="0"/>
        <w:rPr>
          <w:sz w:val="28"/>
          <w:szCs w:val="28"/>
        </w:rPr>
      </w:pPr>
    </w:p>
    <w:p w14:paraId="48524AB0" w14:textId="77777777" w:rsidR="004E6FC3" w:rsidRDefault="004E6FC3" w:rsidP="004E6FC3">
      <w:pPr>
        <w:widowControl w:val="0"/>
        <w:autoSpaceDE w:val="0"/>
        <w:spacing w:line="240" w:lineRule="auto"/>
        <w:ind w:left="0" w:right="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опроса граждан</w:t>
      </w:r>
    </w:p>
    <w:p w14:paraId="18080D18" w14:textId="77777777" w:rsidR="004E6FC3" w:rsidRPr="00655952" w:rsidRDefault="004E6FC3" w:rsidP="004E6FC3">
      <w:pPr>
        <w:widowControl w:val="0"/>
        <w:autoSpaceDE w:val="0"/>
        <w:spacing w:line="240" w:lineRule="auto"/>
        <w:ind w:left="0" w:right="0"/>
        <w:jc w:val="center"/>
        <w:rPr>
          <w:sz w:val="28"/>
          <w:szCs w:val="28"/>
        </w:rPr>
      </w:pPr>
      <w:r>
        <w:rPr>
          <w:b/>
          <w:bCs/>
          <w:sz w:val="28"/>
          <w:szCs w:val="28"/>
        </w:rPr>
        <w:t>в Урюпинском муниципальном районе Волгоградской области</w:t>
      </w:r>
    </w:p>
    <w:p w14:paraId="07EB0C51" w14:textId="77777777" w:rsidR="004E6FC3" w:rsidRDefault="004E6FC3" w:rsidP="004E6FC3">
      <w:pPr>
        <w:widowControl w:val="0"/>
        <w:autoSpaceDE w:val="0"/>
        <w:spacing w:line="240" w:lineRule="auto"/>
        <w:ind w:left="0" w:right="0" w:firstLine="709"/>
        <w:jc w:val="center"/>
        <w:rPr>
          <w:sz w:val="28"/>
          <w:szCs w:val="28"/>
        </w:rPr>
      </w:pPr>
    </w:p>
    <w:p w14:paraId="5F44348C" w14:textId="77777777" w:rsidR="004E6FC3" w:rsidRPr="008B6980" w:rsidRDefault="004E6FC3" w:rsidP="004E6FC3">
      <w:pPr>
        <w:widowControl w:val="0"/>
        <w:autoSpaceDE w:val="0"/>
        <w:spacing w:line="240" w:lineRule="auto"/>
        <w:ind w:left="0" w:right="0"/>
        <w:jc w:val="center"/>
        <w:rPr>
          <w:b/>
          <w:bCs/>
          <w:sz w:val="28"/>
          <w:szCs w:val="28"/>
        </w:rPr>
      </w:pPr>
      <w:r w:rsidRPr="008B6980">
        <w:rPr>
          <w:b/>
          <w:bCs/>
          <w:sz w:val="28"/>
          <w:szCs w:val="28"/>
        </w:rPr>
        <w:t>1. Общие положения</w:t>
      </w:r>
    </w:p>
    <w:p w14:paraId="56A0D6BE" w14:textId="77777777" w:rsidR="004E6FC3" w:rsidRDefault="004E6FC3" w:rsidP="004E6FC3">
      <w:pPr>
        <w:widowControl w:val="0"/>
        <w:autoSpaceDE w:val="0"/>
        <w:spacing w:line="240" w:lineRule="auto"/>
        <w:ind w:left="0" w:right="0"/>
        <w:jc w:val="center"/>
        <w:rPr>
          <w:sz w:val="28"/>
          <w:szCs w:val="28"/>
        </w:rPr>
      </w:pPr>
    </w:p>
    <w:p w14:paraId="735B28D6" w14:textId="77777777" w:rsidR="004E6FC3" w:rsidRDefault="004E6FC3" w:rsidP="004E6FC3">
      <w:pPr>
        <w:spacing w:line="240" w:lineRule="auto"/>
        <w:ind w:left="0" w:right="0"/>
        <w:jc w:val="both"/>
        <w:rPr>
          <w:sz w:val="28"/>
          <w:szCs w:val="28"/>
        </w:rPr>
      </w:pPr>
      <w:r>
        <w:rPr>
          <w:sz w:val="28"/>
          <w:szCs w:val="28"/>
        </w:rPr>
        <w:t xml:space="preserve">        </w:t>
      </w:r>
      <w:r w:rsidRPr="00D440B6">
        <w:rPr>
          <w:sz w:val="28"/>
          <w:szCs w:val="28"/>
        </w:rPr>
        <w:t>1.1. Настоящий Порядок назначения и проведения опроса граждан в</w:t>
      </w:r>
      <w:r>
        <w:rPr>
          <w:sz w:val="28"/>
          <w:szCs w:val="28"/>
        </w:rPr>
        <w:t xml:space="preserve"> Урюпинском муниципальном районе Волгоградской области (далее – </w:t>
      </w:r>
      <w:r w:rsidRPr="00D440B6">
        <w:rPr>
          <w:sz w:val="28"/>
          <w:szCs w:val="28"/>
        </w:rPr>
        <w:t xml:space="preserve">Порядок) разработан в соответствии с Федеральным </w:t>
      </w:r>
      <w:hyperlink r:id="rId5" w:history="1">
        <w:r w:rsidRPr="00D440B6">
          <w:rPr>
            <w:sz w:val="28"/>
            <w:szCs w:val="28"/>
          </w:rPr>
          <w:t>законом</w:t>
        </w:r>
      </w:hyperlink>
      <w:r w:rsidRPr="00D440B6">
        <w:rPr>
          <w:sz w:val="28"/>
          <w:szCs w:val="28"/>
        </w:rPr>
        <w:t xml:space="preserve"> от 06</w:t>
      </w:r>
      <w:r>
        <w:rPr>
          <w:sz w:val="28"/>
          <w:szCs w:val="28"/>
        </w:rPr>
        <w:t xml:space="preserve"> октября </w:t>
      </w:r>
      <w:r w:rsidRPr="00D440B6">
        <w:rPr>
          <w:sz w:val="28"/>
          <w:szCs w:val="28"/>
        </w:rPr>
        <w:t>2003</w:t>
      </w:r>
      <w:r>
        <w:rPr>
          <w:sz w:val="28"/>
          <w:szCs w:val="28"/>
        </w:rPr>
        <w:t xml:space="preserve"> года</w:t>
      </w:r>
      <w:r w:rsidRPr="00D440B6">
        <w:rPr>
          <w:sz w:val="28"/>
          <w:szCs w:val="28"/>
        </w:rPr>
        <w:t xml:space="preserve">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Законом Волгоградской области от 14</w:t>
      </w:r>
      <w:r>
        <w:rPr>
          <w:sz w:val="28"/>
          <w:szCs w:val="28"/>
        </w:rPr>
        <w:t xml:space="preserve"> марта </w:t>
      </w:r>
      <w:r w:rsidRPr="00D440B6">
        <w:rPr>
          <w:sz w:val="28"/>
          <w:szCs w:val="28"/>
        </w:rPr>
        <w:t>2016</w:t>
      </w:r>
      <w:r>
        <w:rPr>
          <w:sz w:val="28"/>
          <w:szCs w:val="28"/>
        </w:rPr>
        <w:t xml:space="preserve"> года</w:t>
      </w:r>
      <w:r w:rsidRPr="00D440B6">
        <w:rPr>
          <w:sz w:val="28"/>
          <w:szCs w:val="28"/>
        </w:rPr>
        <w:t xml:space="preserve">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6" w:history="1">
        <w:r w:rsidRPr="00D440B6">
          <w:rPr>
            <w:sz w:val="28"/>
            <w:szCs w:val="28"/>
          </w:rPr>
          <w:t>Уставом</w:t>
        </w:r>
      </w:hyperlink>
      <w:r>
        <w:rPr>
          <w:sz w:val="28"/>
          <w:szCs w:val="28"/>
        </w:rPr>
        <w:t xml:space="preserve"> Урюпинского муниципального района Волгоградской области и устанавлива</w:t>
      </w:r>
      <w:r w:rsidRPr="00D440B6">
        <w:rPr>
          <w:sz w:val="28"/>
          <w:szCs w:val="28"/>
        </w:rPr>
        <w:t xml:space="preserve">ет </w:t>
      </w:r>
      <w:r>
        <w:rPr>
          <w:sz w:val="28"/>
          <w:szCs w:val="28"/>
        </w:rPr>
        <w:t>процедуру 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ния результатов опроса граждан в</w:t>
      </w:r>
      <w:r>
        <w:rPr>
          <w:sz w:val="28"/>
          <w:szCs w:val="28"/>
        </w:rPr>
        <w:t xml:space="preserve"> Урюпинском муниципальном районе.</w:t>
      </w:r>
    </w:p>
    <w:p w14:paraId="0B3A9694" w14:textId="77777777" w:rsidR="004E6FC3" w:rsidRPr="007C05A0" w:rsidRDefault="004E6FC3" w:rsidP="004E6FC3">
      <w:pPr>
        <w:spacing w:line="240" w:lineRule="auto"/>
        <w:ind w:left="0" w:right="0"/>
        <w:jc w:val="both"/>
        <w:rPr>
          <w:sz w:val="28"/>
          <w:szCs w:val="28"/>
        </w:rPr>
      </w:pPr>
      <w:r>
        <w:rPr>
          <w:sz w:val="28"/>
          <w:szCs w:val="28"/>
        </w:rPr>
        <w:t xml:space="preserve">        </w:t>
      </w:r>
      <w:r w:rsidRPr="007C05A0">
        <w:rPr>
          <w:sz w:val="28"/>
          <w:szCs w:val="28"/>
        </w:rPr>
        <w:t>1.2. Опрос граждан</w:t>
      </w:r>
      <w:r>
        <w:rPr>
          <w:sz w:val="28"/>
          <w:szCs w:val="28"/>
        </w:rPr>
        <w:t xml:space="preserve"> </w:t>
      </w:r>
      <w:r w:rsidRPr="007C05A0">
        <w:rPr>
          <w:sz w:val="28"/>
          <w:szCs w:val="28"/>
        </w:rPr>
        <w:t>проводится на всей территории</w:t>
      </w:r>
      <w:r>
        <w:rPr>
          <w:sz w:val="28"/>
          <w:szCs w:val="28"/>
        </w:rPr>
        <w:t xml:space="preserve"> Урюпинского муниципального района </w:t>
      </w:r>
      <w:r w:rsidRPr="007C05A0">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rPr>
        <w:t xml:space="preserve"> Урюпинского муниципального района</w:t>
      </w:r>
      <w:r w:rsidRPr="007C05A0">
        <w:rPr>
          <w:sz w:val="28"/>
          <w:szCs w:val="28"/>
        </w:rPr>
        <w:t>, а также Администрацией Волгоградской области.</w:t>
      </w:r>
    </w:p>
    <w:p w14:paraId="61AF508E"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1.3. Результаты опроса граждан носят рекомендательный характер.</w:t>
      </w:r>
    </w:p>
    <w:p w14:paraId="1DB2388C"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1.4. В опросе граждан имеют право участвовать жители Урюпинского муниципального района, обладающие избирательным правом. </w:t>
      </w:r>
    </w:p>
    <w:p w14:paraId="593007FB" w14:textId="77777777" w:rsidR="004E6FC3" w:rsidRDefault="004E6FC3" w:rsidP="004E6FC3">
      <w:pPr>
        <w:widowControl w:val="0"/>
        <w:autoSpaceDE w:val="0"/>
        <w:spacing w:line="240" w:lineRule="auto"/>
        <w:ind w:left="0" w:right="0"/>
        <w:jc w:val="center"/>
        <w:rPr>
          <w:b/>
          <w:bCs/>
          <w:sz w:val="28"/>
          <w:szCs w:val="28"/>
        </w:rPr>
      </w:pPr>
    </w:p>
    <w:p w14:paraId="22AF2012" w14:textId="77777777" w:rsidR="004E6FC3" w:rsidRPr="0053186F" w:rsidRDefault="004E6FC3" w:rsidP="004E6FC3">
      <w:pPr>
        <w:widowControl w:val="0"/>
        <w:autoSpaceDE w:val="0"/>
        <w:spacing w:line="240" w:lineRule="auto"/>
        <w:ind w:left="0" w:right="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14:paraId="336E1DFE" w14:textId="77777777" w:rsidR="004E6FC3" w:rsidRDefault="004E6FC3" w:rsidP="004E6FC3">
      <w:pPr>
        <w:autoSpaceDE w:val="0"/>
        <w:autoSpaceDN w:val="0"/>
        <w:adjustRightInd w:val="0"/>
        <w:spacing w:line="240" w:lineRule="auto"/>
        <w:ind w:left="0" w:right="0" w:firstLine="708"/>
        <w:jc w:val="both"/>
        <w:rPr>
          <w:sz w:val="28"/>
          <w:szCs w:val="28"/>
        </w:rPr>
      </w:pPr>
    </w:p>
    <w:p w14:paraId="22816FBE"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ED7344">
        <w:rPr>
          <w:sz w:val="28"/>
          <w:szCs w:val="28"/>
        </w:rPr>
        <w:t xml:space="preserve">2.1. Опрос </w:t>
      </w:r>
      <w:r>
        <w:rPr>
          <w:sz w:val="28"/>
          <w:szCs w:val="28"/>
        </w:rPr>
        <w:t xml:space="preserve">граждан </w:t>
      </w:r>
      <w:r w:rsidRPr="00ED7344">
        <w:rPr>
          <w:sz w:val="28"/>
          <w:szCs w:val="28"/>
        </w:rPr>
        <w:t>проводится по инициативе:</w:t>
      </w:r>
    </w:p>
    <w:p w14:paraId="5AA89706" w14:textId="77777777" w:rsidR="004E6FC3" w:rsidRDefault="004E6FC3" w:rsidP="004E6FC3">
      <w:pPr>
        <w:autoSpaceDE w:val="0"/>
        <w:autoSpaceDN w:val="0"/>
        <w:adjustRightInd w:val="0"/>
        <w:spacing w:line="240" w:lineRule="auto"/>
        <w:ind w:left="0" w:right="0"/>
        <w:jc w:val="both"/>
        <w:rPr>
          <w:sz w:val="28"/>
          <w:szCs w:val="28"/>
        </w:rPr>
      </w:pPr>
      <w:r>
        <w:rPr>
          <w:iCs/>
          <w:sz w:val="28"/>
          <w:szCs w:val="28"/>
        </w:rPr>
        <w:t xml:space="preserve">        </w:t>
      </w:r>
      <w:r w:rsidRPr="007D728F">
        <w:rPr>
          <w:iCs/>
          <w:sz w:val="28"/>
          <w:szCs w:val="28"/>
        </w:rPr>
        <w:t xml:space="preserve">Урюпинской районной Думы </w:t>
      </w:r>
      <w:r>
        <w:rPr>
          <w:sz w:val="28"/>
          <w:szCs w:val="28"/>
        </w:rPr>
        <w:t xml:space="preserve">или </w:t>
      </w:r>
      <w:r w:rsidRPr="001D60B3">
        <w:rPr>
          <w:sz w:val="28"/>
          <w:szCs w:val="28"/>
        </w:rPr>
        <w:t>главы</w:t>
      </w:r>
      <w:r>
        <w:rPr>
          <w:sz w:val="28"/>
          <w:szCs w:val="28"/>
        </w:rPr>
        <w:t xml:space="preserve"> Урюпинского муниципального района – </w:t>
      </w:r>
      <w:r w:rsidRPr="00ED7344">
        <w:rPr>
          <w:sz w:val="28"/>
          <w:szCs w:val="28"/>
        </w:rPr>
        <w:t>по вопросам местного значения;</w:t>
      </w:r>
    </w:p>
    <w:p w14:paraId="10B6BA91"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ED7344">
        <w:rPr>
          <w:sz w:val="28"/>
          <w:szCs w:val="28"/>
        </w:rPr>
        <w:t>Админи</w:t>
      </w:r>
      <w:r>
        <w:rPr>
          <w:sz w:val="28"/>
          <w:szCs w:val="28"/>
        </w:rPr>
        <w:t xml:space="preserve">страции Волгоградской области – </w:t>
      </w:r>
      <w:r w:rsidRPr="00ED7344">
        <w:rPr>
          <w:sz w:val="28"/>
          <w:szCs w:val="28"/>
        </w:rPr>
        <w:t>для учета мнения граждан при принятии решений об изменении целевого назначения земель</w:t>
      </w:r>
      <w:r>
        <w:rPr>
          <w:sz w:val="28"/>
          <w:szCs w:val="28"/>
        </w:rPr>
        <w:t xml:space="preserve"> Урюпинского муниципального района</w:t>
      </w:r>
      <w:r w:rsidRPr="00ED7344">
        <w:rPr>
          <w:sz w:val="28"/>
          <w:szCs w:val="28"/>
        </w:rPr>
        <w:t xml:space="preserve"> для объектов регионального и межрегионального значения.</w:t>
      </w:r>
    </w:p>
    <w:p w14:paraId="4D200A0B" w14:textId="77777777" w:rsidR="004E6FC3" w:rsidRPr="00F77A38" w:rsidRDefault="004E6FC3" w:rsidP="004E6FC3">
      <w:pPr>
        <w:autoSpaceDE w:val="0"/>
        <w:autoSpaceDN w:val="0"/>
        <w:adjustRightInd w:val="0"/>
        <w:jc w:val="both"/>
      </w:pPr>
      <w:r>
        <w:rPr>
          <w:sz w:val="28"/>
          <w:szCs w:val="28"/>
        </w:rPr>
        <w:t xml:space="preserve">        2.2. Предложение о проведении опроса граждан по инициативе Урюпинской районной Думы вправе внести группа депутатов численностью не менее десяти процентов от установленной численности депутатов Урюпинской районной Думы путем направления письменного обращения.</w:t>
      </w:r>
    </w:p>
    <w:p w14:paraId="612E18C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14:paraId="40791010"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14:paraId="7F6A0F20" w14:textId="77777777" w:rsidR="004E6FC3" w:rsidRPr="00DE68A2"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lastRenderedPageBreak/>
        <w:t xml:space="preserve">        </w:t>
      </w:r>
      <w:r w:rsidRPr="00DE68A2">
        <w:rPr>
          <w:sz w:val="28"/>
          <w:szCs w:val="28"/>
        </w:rPr>
        <w:t>формулировку вопроса (вопросов), предлагаемого (предлагаемых) при проведении опроса</w:t>
      </w:r>
      <w:r>
        <w:rPr>
          <w:sz w:val="28"/>
          <w:szCs w:val="28"/>
        </w:rPr>
        <w:t xml:space="preserve"> </w:t>
      </w:r>
      <w:r w:rsidRPr="00232650">
        <w:rPr>
          <w:sz w:val="28"/>
          <w:szCs w:val="28"/>
        </w:rPr>
        <w:t>граждан</w:t>
      </w:r>
      <w:r w:rsidRPr="00DE68A2">
        <w:rPr>
          <w:sz w:val="28"/>
          <w:szCs w:val="28"/>
        </w:rPr>
        <w:t>;</w:t>
      </w:r>
    </w:p>
    <w:p w14:paraId="22D32C3F" w14:textId="77777777" w:rsidR="004E6FC3" w:rsidRPr="00DE68A2"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DE68A2">
        <w:rPr>
          <w:sz w:val="28"/>
          <w:szCs w:val="28"/>
        </w:rPr>
        <w:t>предполагаемые сроки</w:t>
      </w:r>
      <w:r w:rsidRPr="0001707B">
        <w:rPr>
          <w:sz w:val="28"/>
          <w:szCs w:val="28"/>
        </w:rPr>
        <w:t xml:space="preserve"> и методику</w:t>
      </w:r>
      <w:r w:rsidRPr="00DE68A2">
        <w:rPr>
          <w:sz w:val="28"/>
          <w:szCs w:val="28"/>
        </w:rPr>
        <w:t xml:space="preserve"> проведения опроса</w:t>
      </w:r>
      <w:r>
        <w:rPr>
          <w:sz w:val="28"/>
          <w:szCs w:val="28"/>
        </w:rPr>
        <w:t xml:space="preserve"> </w:t>
      </w:r>
      <w:r w:rsidRPr="00232650">
        <w:rPr>
          <w:sz w:val="28"/>
          <w:szCs w:val="28"/>
        </w:rPr>
        <w:t>граждан</w:t>
      </w:r>
      <w:r w:rsidRPr="00DE68A2">
        <w:rPr>
          <w:sz w:val="28"/>
          <w:szCs w:val="28"/>
        </w:rPr>
        <w:t>;</w:t>
      </w:r>
    </w:p>
    <w:p w14:paraId="1A553CD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14:paraId="530BB050"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сведения о лицах</w:t>
      </w:r>
      <w:r w:rsidRPr="00232650">
        <w:rPr>
          <w:sz w:val="28"/>
          <w:szCs w:val="28"/>
        </w:rPr>
        <w:t>, рекомендуемых в качестве членов комиссии по проведению опроса граждан.</w:t>
      </w:r>
    </w:p>
    <w:p w14:paraId="0277CD59" w14:textId="77777777" w:rsidR="004E6FC3" w:rsidRPr="006F5005" w:rsidRDefault="004E6FC3" w:rsidP="004E6FC3">
      <w:pPr>
        <w:autoSpaceDE w:val="0"/>
        <w:autoSpaceDN w:val="0"/>
        <w:adjustRightInd w:val="0"/>
        <w:spacing w:line="240" w:lineRule="auto"/>
        <w:ind w:left="0" w:right="0"/>
        <w:jc w:val="both"/>
        <w:rPr>
          <w:sz w:val="28"/>
          <w:szCs w:val="28"/>
        </w:rPr>
      </w:pPr>
      <w:r>
        <w:rPr>
          <w:sz w:val="28"/>
          <w:szCs w:val="28"/>
        </w:rPr>
        <w:t xml:space="preserve">        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w:t>
      </w:r>
      <w:r>
        <w:rPr>
          <w:sz w:val="28"/>
          <w:szCs w:val="28"/>
        </w:rPr>
        <w:t xml:space="preserve"> Урюпинского муниципального района</w:t>
      </w:r>
      <w:r w:rsidRPr="00A15A7B">
        <w:rPr>
          <w:sz w:val="28"/>
          <w:szCs w:val="28"/>
        </w:rPr>
        <w:t xml:space="preserve"> осуществляется путем внесения в</w:t>
      </w:r>
      <w:r>
        <w:rPr>
          <w:sz w:val="28"/>
          <w:szCs w:val="28"/>
        </w:rPr>
        <w:t xml:space="preserve"> Урюпинскую районную Думы </w:t>
      </w:r>
      <w:r w:rsidRPr="00A15A7B">
        <w:rPr>
          <w:sz w:val="28"/>
          <w:szCs w:val="28"/>
        </w:rPr>
        <w:t>письменного обращения, которое должно содержать информацию, указанную в пункте 2.2 настоящего Порядка.</w:t>
      </w:r>
    </w:p>
    <w:p w14:paraId="490D9278"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A15A7B">
        <w:rPr>
          <w:sz w:val="28"/>
          <w:szCs w:val="28"/>
        </w:rPr>
        <w:t xml:space="preserve">2.4. Инициатива Администрации Волгоградской области о проведении </w:t>
      </w:r>
      <w:r w:rsidRPr="00256B7C">
        <w:rPr>
          <w:sz w:val="28"/>
          <w:szCs w:val="28"/>
        </w:rPr>
        <w:t>опроса граждан</w:t>
      </w:r>
      <w:r>
        <w:rPr>
          <w:sz w:val="28"/>
          <w:szCs w:val="28"/>
        </w:rPr>
        <w:t xml:space="preserve"> </w:t>
      </w:r>
      <w:r w:rsidRPr="00256B7C">
        <w:rPr>
          <w:sz w:val="28"/>
          <w:szCs w:val="28"/>
        </w:rPr>
        <w:t>в соответствии с Законом Волгоградской области                         от 14</w:t>
      </w:r>
      <w:r>
        <w:rPr>
          <w:sz w:val="28"/>
          <w:szCs w:val="28"/>
        </w:rPr>
        <w:t xml:space="preserve"> марта </w:t>
      </w:r>
      <w:r w:rsidRPr="00256B7C">
        <w:rPr>
          <w:sz w:val="28"/>
          <w:szCs w:val="28"/>
        </w:rPr>
        <w:t>2016</w:t>
      </w:r>
      <w:r>
        <w:rPr>
          <w:sz w:val="28"/>
          <w:szCs w:val="28"/>
        </w:rPr>
        <w:t xml:space="preserve"> года</w:t>
      </w:r>
      <w:r w:rsidRPr="00256B7C">
        <w:rPr>
          <w:sz w:val="28"/>
          <w:szCs w:val="28"/>
        </w:rPr>
        <w:t xml:space="preserve"> № 8-ОД «О порядке назначе</w:t>
      </w:r>
      <w:r>
        <w:rPr>
          <w:sz w:val="28"/>
          <w:szCs w:val="28"/>
        </w:rPr>
        <w:t>ния и проведения опроса граждан</w:t>
      </w:r>
      <w:r w:rsidRPr="00256B7C">
        <w:rPr>
          <w:sz w:val="28"/>
          <w:szCs w:val="28"/>
        </w:rPr>
        <w:t xml:space="preserve"> в муниципальных образованиях Волгоградской области»</w:t>
      </w:r>
      <w:r>
        <w:rPr>
          <w:sz w:val="28"/>
          <w:szCs w:val="28"/>
        </w:rPr>
        <w:t xml:space="preserve"> </w:t>
      </w:r>
      <w:r w:rsidRPr="00256B7C">
        <w:rPr>
          <w:sz w:val="28"/>
          <w:szCs w:val="28"/>
        </w:rPr>
        <w:t>оформляется постановлением Администрации Волгоградской области.</w:t>
      </w:r>
    </w:p>
    <w:p w14:paraId="28B8D5D9"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2.5. Урюпинская районная Дума </w:t>
      </w:r>
      <w:r w:rsidRPr="00BD65C6">
        <w:rPr>
          <w:sz w:val="28"/>
          <w:szCs w:val="28"/>
        </w:rPr>
        <w:t>р</w:t>
      </w:r>
      <w:r>
        <w:rPr>
          <w:sz w:val="28"/>
          <w:szCs w:val="28"/>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14:paraId="55F09E8D"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Урюпинская районная Дума отказывает в назначении опроса граждан:</w:t>
      </w:r>
    </w:p>
    <w:p w14:paraId="0AFF745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1) в случае, если вопросы, предлагаемые для вынесения на опрос, не отнесены к вопросам, </w:t>
      </w:r>
      <w:r w:rsidRPr="00BD65C6">
        <w:rPr>
          <w:sz w:val="28"/>
          <w:szCs w:val="28"/>
        </w:rPr>
        <w:t>установленным</w:t>
      </w:r>
      <w:r>
        <w:rPr>
          <w:sz w:val="28"/>
          <w:szCs w:val="28"/>
        </w:rPr>
        <w:t xml:space="preserve"> пунктом 2.1 настоящего Порядка;</w:t>
      </w:r>
    </w:p>
    <w:p w14:paraId="051E3340"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2) в случае </w:t>
      </w:r>
      <w:r w:rsidRPr="00BD65C6">
        <w:rPr>
          <w:sz w:val="28"/>
          <w:szCs w:val="28"/>
        </w:rPr>
        <w:t>нарушения</w:t>
      </w:r>
      <w:r>
        <w:rPr>
          <w:sz w:val="28"/>
          <w:szCs w:val="28"/>
        </w:rPr>
        <w:t xml:space="preserve"> порядка выдвижения инициативы о проведении опроса, установленного </w:t>
      </w:r>
      <w:r w:rsidRPr="00D440B6">
        <w:rPr>
          <w:sz w:val="28"/>
          <w:szCs w:val="28"/>
        </w:rPr>
        <w:t>Законом Волгоградской области от 14</w:t>
      </w:r>
      <w:r>
        <w:rPr>
          <w:sz w:val="28"/>
          <w:szCs w:val="28"/>
        </w:rPr>
        <w:t xml:space="preserve"> марта </w:t>
      </w:r>
      <w:r w:rsidRPr="00D440B6">
        <w:rPr>
          <w:sz w:val="28"/>
          <w:szCs w:val="28"/>
        </w:rPr>
        <w:t>2016</w:t>
      </w:r>
      <w:r>
        <w:rPr>
          <w:sz w:val="28"/>
          <w:szCs w:val="28"/>
        </w:rPr>
        <w:t xml:space="preserve"> года</w:t>
      </w:r>
      <w:r w:rsidRPr="00D440B6">
        <w:rPr>
          <w:sz w:val="28"/>
          <w:szCs w:val="28"/>
        </w:rPr>
        <w:t xml:space="preserve">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 и (или) настоящим Порядком.</w:t>
      </w:r>
    </w:p>
    <w:p w14:paraId="72A0E056" w14:textId="77777777" w:rsidR="004E6FC3" w:rsidRPr="00B34317" w:rsidRDefault="004E6FC3" w:rsidP="004E6FC3">
      <w:pPr>
        <w:autoSpaceDE w:val="0"/>
        <w:autoSpaceDN w:val="0"/>
        <w:adjustRightInd w:val="0"/>
        <w:spacing w:line="240" w:lineRule="auto"/>
        <w:ind w:left="0" w:right="0" w:firstLine="708"/>
        <w:jc w:val="both"/>
        <w:rPr>
          <w:sz w:val="28"/>
          <w:szCs w:val="28"/>
        </w:rPr>
      </w:pPr>
    </w:p>
    <w:p w14:paraId="20CB2507" w14:textId="77777777" w:rsidR="004E6FC3" w:rsidRPr="008B6980" w:rsidRDefault="004E6FC3" w:rsidP="004E6FC3">
      <w:pPr>
        <w:widowControl w:val="0"/>
        <w:autoSpaceDE w:val="0"/>
        <w:spacing w:line="240" w:lineRule="auto"/>
        <w:ind w:left="0" w:right="0"/>
        <w:jc w:val="center"/>
        <w:rPr>
          <w:b/>
          <w:bCs/>
          <w:sz w:val="28"/>
          <w:szCs w:val="28"/>
        </w:rPr>
      </w:pPr>
      <w:r>
        <w:rPr>
          <w:b/>
          <w:bCs/>
          <w:sz w:val="28"/>
          <w:szCs w:val="28"/>
        </w:rPr>
        <w:t>3. Назначение опроса граждан</w:t>
      </w:r>
    </w:p>
    <w:p w14:paraId="2C5832AB" w14:textId="77777777" w:rsidR="004E6FC3" w:rsidRDefault="004E6FC3" w:rsidP="004E6FC3">
      <w:pPr>
        <w:autoSpaceDE w:val="0"/>
        <w:autoSpaceDN w:val="0"/>
        <w:adjustRightInd w:val="0"/>
        <w:spacing w:line="240" w:lineRule="auto"/>
        <w:ind w:left="0" w:right="0" w:firstLine="708"/>
        <w:jc w:val="both"/>
        <w:rPr>
          <w:sz w:val="28"/>
          <w:szCs w:val="28"/>
        </w:rPr>
      </w:pPr>
    </w:p>
    <w:p w14:paraId="4E9C9BA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3.1 Решение о назначении опроса граждан принимается Урюпинской районной Думой. В решении Урюпинской районной Думы о назначении опроса граждан устанавливаются:</w:t>
      </w:r>
    </w:p>
    <w:p w14:paraId="690BD46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дата и сроки проведения опроса граждан;</w:t>
      </w:r>
    </w:p>
    <w:p w14:paraId="05DFFD2A"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формулировка вопроса (вопросов), предлагаемого (предлагаемых) при проведении опроса граждан;</w:t>
      </w:r>
    </w:p>
    <w:p w14:paraId="7CFFD8E5"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методика проведения опроса граждан;</w:t>
      </w:r>
    </w:p>
    <w:p w14:paraId="7E30C29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форма опросного листа;</w:t>
      </w:r>
    </w:p>
    <w:p w14:paraId="2FA5652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требования к количеству опросных листов в зависимости от методики проведения опроса граждан;</w:t>
      </w:r>
    </w:p>
    <w:p w14:paraId="77259A3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минимальная численность жителей Урюпинского муниципального района, участвующих в опросе.</w:t>
      </w:r>
    </w:p>
    <w:p w14:paraId="78996FFD"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3.2. Количество вопросов, предлагаемых при проведении опроса граждан, не должно превышать пяти. Вопрос, выносимый на обсуждение </w:t>
      </w:r>
      <w:r>
        <w:rPr>
          <w:sz w:val="28"/>
          <w:szCs w:val="28"/>
        </w:rPr>
        <w:lastRenderedPageBreak/>
        <w:t>жителей в ходе проведения опроса, должен быть сформулирован таким образом, чтобы исключить его неоднозначное толкование.</w:t>
      </w:r>
    </w:p>
    <w:p w14:paraId="316A389E"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3.3. Методика проведения опроса граждан. </w:t>
      </w:r>
    </w:p>
    <w:p w14:paraId="530ADB0A"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3.3.1. Опрос граждан может осуществляться одним из следующих способов: </w:t>
      </w:r>
    </w:p>
    <w:p w14:paraId="62820013"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в пункте(ах) проведения опроса граждан посредством заполнения опросных листов;</w:t>
      </w:r>
    </w:p>
    <w:p w14:paraId="3049B2E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по месту жительства граждан посредством подворного (поквартирного) обхода.</w:t>
      </w:r>
    </w:p>
    <w:p w14:paraId="1660B471"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3.4. Минимальная численность жителей Урюпинского муниципального района, участвующих в опросе, должна составлять не менее 5 процентов от общей численности жителей Урюпинского муниципального района, обладающих избирательным правом. </w:t>
      </w:r>
    </w:p>
    <w:p w14:paraId="16F6FDD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В случае проведения опроса граждан на части территории Урюпинского муниципального района минимальная численность жителей Урюпинского муниципального района,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Урюпинского муниципального района.</w:t>
      </w:r>
    </w:p>
    <w:p w14:paraId="1C74C9B8"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3.5. Решение Урюпинской районной Думы о назначении опроса граждан подлежит обязательному опубликованию</w:t>
      </w:r>
      <w:r>
        <w:rPr>
          <w:rStyle w:val="a3"/>
          <w:b/>
          <w:bCs/>
          <w:color w:val="FF0000"/>
          <w:sz w:val="28"/>
          <w:szCs w:val="28"/>
        </w:rPr>
        <w:t xml:space="preserve"> </w:t>
      </w:r>
      <w:r>
        <w:rPr>
          <w:sz w:val="28"/>
          <w:szCs w:val="28"/>
        </w:rPr>
        <w:t>не менее чем за 10 дней до проведения опроса граждан.</w:t>
      </w:r>
    </w:p>
    <w:p w14:paraId="476B5C8E" w14:textId="77777777" w:rsidR="004E6FC3" w:rsidRDefault="004E6FC3" w:rsidP="004E6FC3">
      <w:pPr>
        <w:autoSpaceDE w:val="0"/>
        <w:autoSpaceDN w:val="0"/>
        <w:adjustRightInd w:val="0"/>
        <w:spacing w:line="240" w:lineRule="auto"/>
        <w:ind w:left="0" w:right="0" w:firstLine="708"/>
        <w:jc w:val="both"/>
        <w:rPr>
          <w:sz w:val="28"/>
          <w:szCs w:val="28"/>
        </w:rPr>
      </w:pPr>
    </w:p>
    <w:p w14:paraId="7CCA7CB6" w14:textId="77777777" w:rsidR="004E6FC3" w:rsidRDefault="004E6FC3" w:rsidP="004E6FC3">
      <w:pPr>
        <w:autoSpaceDE w:val="0"/>
        <w:autoSpaceDN w:val="0"/>
        <w:adjustRightInd w:val="0"/>
        <w:spacing w:line="240" w:lineRule="auto"/>
        <w:ind w:left="0" w:right="0"/>
        <w:jc w:val="center"/>
        <w:rPr>
          <w:b/>
          <w:bCs/>
          <w:sz w:val="28"/>
          <w:szCs w:val="28"/>
        </w:rPr>
      </w:pPr>
      <w:r w:rsidRPr="00BA4240">
        <w:rPr>
          <w:b/>
          <w:bCs/>
          <w:sz w:val="28"/>
          <w:szCs w:val="28"/>
        </w:rPr>
        <w:t>4. Подготовка к проведению опроса граждан</w:t>
      </w:r>
    </w:p>
    <w:p w14:paraId="7F1F5D1B" w14:textId="77777777" w:rsidR="004E6FC3" w:rsidRDefault="004E6FC3" w:rsidP="004E6FC3">
      <w:pPr>
        <w:autoSpaceDE w:val="0"/>
        <w:autoSpaceDN w:val="0"/>
        <w:adjustRightInd w:val="0"/>
        <w:spacing w:line="240" w:lineRule="auto"/>
        <w:ind w:left="0" w:right="0"/>
        <w:jc w:val="center"/>
        <w:rPr>
          <w:b/>
          <w:bCs/>
          <w:sz w:val="28"/>
          <w:szCs w:val="28"/>
        </w:rPr>
      </w:pPr>
    </w:p>
    <w:p w14:paraId="7143D2E9"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4.1. Подготовку и проведение опроса граждан осуществляет комиссия по проведению опроса граждан (далее – комиссия).</w:t>
      </w:r>
    </w:p>
    <w:p w14:paraId="51FF2975"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4.2. Комиссия формируется Урюпинской районной Думой </w:t>
      </w:r>
      <w:r w:rsidRPr="00BA4240">
        <w:rPr>
          <w:sz w:val="28"/>
          <w:szCs w:val="28"/>
        </w:rPr>
        <w:t>не позднее</w:t>
      </w:r>
      <w:r>
        <w:rPr>
          <w:sz w:val="28"/>
          <w:szCs w:val="28"/>
        </w:rPr>
        <w:t xml:space="preserve"> пяти дней после принятия решения о назначении опроса граждан. </w:t>
      </w:r>
    </w:p>
    <w:p w14:paraId="44E64E3D"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Число членов комиссии должно быть не менее трех человек.</w:t>
      </w:r>
    </w:p>
    <w:p w14:paraId="525440BE"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4.3. Комиссия формируется из представителей, предложенных  инициаторами проведения опроса граждан, депутатов Урюпинской районной Думы, администрации Урюпинского муниципального района и представителей общественности.</w:t>
      </w:r>
    </w:p>
    <w:p w14:paraId="054496EA" w14:textId="77777777" w:rsidR="004E6FC3" w:rsidRPr="009C2FF2"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1D2F19">
        <w:rPr>
          <w:sz w:val="28"/>
          <w:szCs w:val="28"/>
        </w:rPr>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14:paraId="335E32F9"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9C2FF2">
        <w:rPr>
          <w:sz w:val="28"/>
          <w:szCs w:val="28"/>
        </w:rPr>
        <w:t>Первое заседание комиссии проводится</w:t>
      </w:r>
      <w:r>
        <w:rPr>
          <w:sz w:val="28"/>
          <w:szCs w:val="28"/>
        </w:rPr>
        <w:t xml:space="preserve"> не позднее 3 дней после утверждения состава комиссии</w:t>
      </w:r>
      <w:r w:rsidRPr="009C2FF2">
        <w:rPr>
          <w:sz w:val="28"/>
          <w:szCs w:val="28"/>
        </w:rPr>
        <w:t>.</w:t>
      </w:r>
    </w:p>
    <w:p w14:paraId="3FD65B7D"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14:paraId="1D80ACDE" w14:textId="77777777" w:rsidR="004E6FC3" w:rsidRPr="00332B37"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lastRenderedPageBreak/>
        <w:t xml:space="preserve">        </w:t>
      </w:r>
      <w:r w:rsidRPr="00332B37">
        <w:rPr>
          <w:sz w:val="28"/>
          <w:szCs w:val="28"/>
        </w:rPr>
        <w:t xml:space="preserve">Решения </w:t>
      </w:r>
      <w:r>
        <w:rPr>
          <w:sz w:val="28"/>
          <w:szCs w:val="28"/>
        </w:rPr>
        <w:t>к</w:t>
      </w:r>
      <w:r w:rsidRPr="00332B37">
        <w:rPr>
          <w:sz w:val="28"/>
          <w:szCs w:val="28"/>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rPr>
        <w:t>к</w:t>
      </w:r>
      <w:r w:rsidRPr="00332B37">
        <w:rPr>
          <w:sz w:val="28"/>
          <w:szCs w:val="28"/>
        </w:rPr>
        <w:t>омиссии является решающим.</w:t>
      </w:r>
    </w:p>
    <w:p w14:paraId="6C748E0C"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4.6. Полномочия комиссии:</w:t>
      </w:r>
    </w:p>
    <w:p w14:paraId="4E7A548D" w14:textId="77777777" w:rsidR="004E6FC3" w:rsidRPr="004C28A8"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4C28A8">
        <w:rPr>
          <w:sz w:val="28"/>
          <w:szCs w:val="28"/>
        </w:rPr>
        <w:t xml:space="preserve">4.6.1. организует </w:t>
      </w:r>
      <w:r>
        <w:rPr>
          <w:sz w:val="28"/>
          <w:szCs w:val="28"/>
        </w:rPr>
        <w:t>информирова</w:t>
      </w:r>
      <w:r w:rsidRPr="004C28A8">
        <w:rPr>
          <w:sz w:val="28"/>
          <w:szCs w:val="28"/>
        </w:rPr>
        <w:t>ние жителей</w:t>
      </w:r>
      <w:r>
        <w:rPr>
          <w:sz w:val="28"/>
          <w:szCs w:val="28"/>
        </w:rPr>
        <w:t xml:space="preserve"> Урюпинского </w:t>
      </w:r>
      <w:r w:rsidRPr="0018615F">
        <w:rPr>
          <w:sz w:val="28"/>
          <w:szCs w:val="28"/>
        </w:rPr>
        <w:t xml:space="preserve">муниципального района через средства массовой информации, а также иными способами о проведении опроса граждан, </w:t>
      </w:r>
      <w:r w:rsidRPr="004C28A8">
        <w:rPr>
          <w:sz w:val="28"/>
          <w:szCs w:val="28"/>
        </w:rPr>
        <w:t xml:space="preserve">о порядке, месте, </w:t>
      </w:r>
      <w:r>
        <w:rPr>
          <w:sz w:val="28"/>
          <w:szCs w:val="28"/>
        </w:rPr>
        <w:t>дате, сроках</w:t>
      </w:r>
      <w:r w:rsidRPr="004C28A8">
        <w:rPr>
          <w:sz w:val="28"/>
          <w:szCs w:val="28"/>
        </w:rPr>
        <w:t xml:space="preserve"> и времени его проведения не менее чем за 10 </w:t>
      </w:r>
      <w:r>
        <w:rPr>
          <w:sz w:val="28"/>
          <w:szCs w:val="28"/>
        </w:rPr>
        <w:t>дней до проведения опроса</w:t>
      </w:r>
      <w:r w:rsidRPr="004C28A8">
        <w:rPr>
          <w:sz w:val="28"/>
          <w:szCs w:val="28"/>
        </w:rPr>
        <w:t>;</w:t>
      </w:r>
    </w:p>
    <w:p w14:paraId="460A782B" w14:textId="77777777" w:rsidR="004E6FC3" w:rsidRPr="007E0D29" w:rsidRDefault="004E6FC3" w:rsidP="004E6FC3">
      <w:pPr>
        <w:autoSpaceDE w:val="0"/>
        <w:autoSpaceDN w:val="0"/>
        <w:adjustRightInd w:val="0"/>
        <w:spacing w:line="240" w:lineRule="auto"/>
        <w:ind w:left="0" w:right="0"/>
        <w:jc w:val="both"/>
        <w:rPr>
          <w:sz w:val="28"/>
          <w:szCs w:val="28"/>
        </w:rPr>
      </w:pPr>
      <w:r>
        <w:rPr>
          <w:sz w:val="28"/>
          <w:szCs w:val="28"/>
        </w:rPr>
        <w:t xml:space="preserve">        4.6.2. формирует список участников опроса граждан на основании </w:t>
      </w:r>
      <w:r w:rsidRPr="007E0D29">
        <w:rPr>
          <w:sz w:val="28"/>
          <w:szCs w:val="28"/>
        </w:rPr>
        <w:t xml:space="preserve">сведений </w:t>
      </w:r>
      <w:r w:rsidRPr="0018615F">
        <w:rPr>
          <w:sz w:val="28"/>
          <w:szCs w:val="28"/>
        </w:rPr>
        <w:t>об избирателях, имеющихся у администрации Урюпинского муниципального района;</w:t>
      </w:r>
    </w:p>
    <w:p w14:paraId="1AB0E663" w14:textId="77777777" w:rsidR="004E6FC3" w:rsidRPr="007E0D29"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4.6.</w:t>
      </w:r>
      <w:r>
        <w:rPr>
          <w:sz w:val="28"/>
          <w:szCs w:val="28"/>
        </w:rPr>
        <w:t>3</w:t>
      </w:r>
      <w:r w:rsidRPr="007E0D29">
        <w:rPr>
          <w:sz w:val="28"/>
          <w:szCs w:val="28"/>
        </w:rPr>
        <w:t>. обеспечивает изготовление опросных листов;</w:t>
      </w:r>
    </w:p>
    <w:p w14:paraId="0F831280"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4.6.</w:t>
      </w:r>
      <w:r>
        <w:rPr>
          <w:sz w:val="28"/>
          <w:szCs w:val="28"/>
        </w:rPr>
        <w:t>4</w:t>
      </w:r>
      <w:r w:rsidRPr="007E0D29">
        <w:rPr>
          <w:sz w:val="28"/>
          <w:szCs w:val="28"/>
        </w:rPr>
        <w:t>. в случае проведения опроса граждан в пунктах опроса граждан:</w:t>
      </w:r>
    </w:p>
    <w:p w14:paraId="3269644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 утверждает количество и местонахождение пунктов опроса;</w:t>
      </w:r>
    </w:p>
    <w:p w14:paraId="103814D1" w14:textId="77777777" w:rsidR="004E6FC3" w:rsidRPr="007E0D29"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7E0D29">
        <w:rPr>
          <w:sz w:val="28"/>
          <w:szCs w:val="28"/>
        </w:rPr>
        <w:t xml:space="preserve">- оборудует </w:t>
      </w:r>
      <w:r>
        <w:rPr>
          <w:sz w:val="28"/>
          <w:szCs w:val="28"/>
        </w:rPr>
        <w:t>пункты</w:t>
      </w:r>
      <w:r w:rsidRPr="007E0D29">
        <w:rPr>
          <w:sz w:val="28"/>
          <w:szCs w:val="28"/>
        </w:rPr>
        <w:t xml:space="preserve"> опроса;</w:t>
      </w:r>
    </w:p>
    <w:p w14:paraId="52834B6C"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4.6.5. определяет лиц, осуществляющих опрос граждан;</w:t>
      </w:r>
    </w:p>
    <w:p w14:paraId="11F1629A"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4.6.6. организует проведение опроса граждан;</w:t>
      </w:r>
    </w:p>
    <w:p w14:paraId="746064CA"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4.6.7. устанавливает результаты опроса граждан;</w:t>
      </w:r>
    </w:p>
    <w:p w14:paraId="3107981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4.6.8. осуществляет иные полномочия в соответствии с законодательством.</w:t>
      </w:r>
    </w:p>
    <w:p w14:paraId="0B6263D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4.7. В случае, если решением Урюпинской районной Думы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14:paraId="589C7BB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Число членов участковой комиссии должно быть не менее трех человек.</w:t>
      </w:r>
    </w:p>
    <w:p w14:paraId="0642915E" w14:textId="77777777" w:rsidR="004E6FC3" w:rsidRDefault="004E6FC3" w:rsidP="004E6FC3">
      <w:pPr>
        <w:autoSpaceDE w:val="0"/>
        <w:autoSpaceDN w:val="0"/>
        <w:adjustRightInd w:val="0"/>
        <w:spacing w:line="240" w:lineRule="auto"/>
        <w:ind w:left="0" w:right="0"/>
        <w:jc w:val="both"/>
        <w:rPr>
          <w:b/>
          <w:bCs/>
          <w:color w:val="FF0000"/>
          <w:sz w:val="28"/>
          <w:szCs w:val="28"/>
        </w:rPr>
      </w:pPr>
      <w:r>
        <w:rPr>
          <w:sz w:val="28"/>
          <w:szCs w:val="28"/>
        </w:rPr>
        <w:t xml:space="preserve">        В решении комиссии о создании участковых комиссий определяется участок (территория) Урюпинского муниципального района, который закрепляется за каждой участковой комиссией. Решение о создании участковых комиссий доводится до сведения жителей Урюпинского муниципального района путем его официального опубликования</w:t>
      </w:r>
      <w:r>
        <w:rPr>
          <w:rStyle w:val="a3"/>
          <w:b/>
          <w:bCs/>
          <w:color w:val="FF0000"/>
          <w:sz w:val="28"/>
          <w:szCs w:val="28"/>
        </w:rPr>
        <w:t xml:space="preserve"> </w:t>
      </w:r>
      <w:r>
        <w:rPr>
          <w:sz w:val="28"/>
          <w:szCs w:val="28"/>
        </w:rPr>
        <w:t>не менее чем за 10 дней до проведения опроса граждан.</w:t>
      </w:r>
    </w:p>
    <w:p w14:paraId="42CF88FB"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Урюпинского муниципального района.</w:t>
      </w:r>
    </w:p>
    <w:p w14:paraId="2EC6EA1D"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4.9. Полномочия комиссии, участковой комиссии (в случае принятия решения о ее создании) прекращаются после официального опубликования  результатов опроса граждан.</w:t>
      </w:r>
    </w:p>
    <w:p w14:paraId="201027B7" w14:textId="77777777" w:rsidR="004E6FC3" w:rsidRPr="00ED5FCF" w:rsidRDefault="004E6FC3" w:rsidP="004E6FC3">
      <w:pPr>
        <w:autoSpaceDE w:val="0"/>
        <w:autoSpaceDN w:val="0"/>
        <w:adjustRightInd w:val="0"/>
        <w:spacing w:line="240" w:lineRule="auto"/>
        <w:ind w:left="0" w:right="0"/>
        <w:jc w:val="both"/>
        <w:rPr>
          <w:color w:val="548DD4"/>
          <w:sz w:val="28"/>
          <w:szCs w:val="28"/>
        </w:rPr>
      </w:pPr>
      <w:r>
        <w:rPr>
          <w:sz w:val="28"/>
          <w:szCs w:val="28"/>
        </w:rPr>
        <w:t xml:space="preserve">        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документационное обеспечение деятельности комиссии осуществляется</w:t>
      </w:r>
      <w:r>
        <w:rPr>
          <w:sz w:val="28"/>
          <w:szCs w:val="28"/>
        </w:rPr>
        <w:t xml:space="preserve"> администрацией Урюпинского муниципального района</w:t>
      </w:r>
      <w:r>
        <w:rPr>
          <w:sz w:val="22"/>
          <w:szCs w:val="22"/>
        </w:rPr>
        <w:t xml:space="preserve">. </w:t>
      </w:r>
    </w:p>
    <w:p w14:paraId="26D04E68" w14:textId="77777777" w:rsidR="004E6FC3" w:rsidRPr="0001306C" w:rsidRDefault="004E6FC3" w:rsidP="004E6FC3">
      <w:pPr>
        <w:autoSpaceDE w:val="0"/>
        <w:autoSpaceDN w:val="0"/>
        <w:adjustRightInd w:val="0"/>
        <w:spacing w:line="240" w:lineRule="auto"/>
        <w:ind w:left="0" w:right="0"/>
        <w:jc w:val="center"/>
        <w:rPr>
          <w:b/>
          <w:bCs/>
          <w:sz w:val="28"/>
          <w:szCs w:val="28"/>
        </w:rPr>
      </w:pPr>
      <w:r>
        <w:rPr>
          <w:b/>
          <w:bCs/>
          <w:sz w:val="28"/>
          <w:szCs w:val="28"/>
        </w:rPr>
        <w:lastRenderedPageBreak/>
        <w:t>5</w:t>
      </w:r>
      <w:r w:rsidRPr="0001306C">
        <w:rPr>
          <w:b/>
          <w:bCs/>
          <w:sz w:val="28"/>
          <w:szCs w:val="28"/>
        </w:rPr>
        <w:t>. Проведение опроса граждан</w:t>
      </w:r>
    </w:p>
    <w:p w14:paraId="205CA4BB" w14:textId="77777777" w:rsidR="004E6FC3" w:rsidRDefault="004E6FC3" w:rsidP="004E6FC3">
      <w:pPr>
        <w:autoSpaceDE w:val="0"/>
        <w:autoSpaceDN w:val="0"/>
        <w:adjustRightInd w:val="0"/>
        <w:spacing w:line="240" w:lineRule="auto"/>
        <w:ind w:left="0" w:right="0" w:firstLine="708"/>
        <w:jc w:val="both"/>
        <w:rPr>
          <w:sz w:val="28"/>
          <w:szCs w:val="28"/>
        </w:rPr>
      </w:pPr>
    </w:p>
    <w:p w14:paraId="1D284F3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5.1. Опрос граждан проводится не позднее 3 месяцев со дня принятия решения Урюпинской районной Думой о назначении опроса граждан.</w:t>
      </w:r>
    </w:p>
    <w:p w14:paraId="2E7383B7" w14:textId="77777777" w:rsidR="004E6FC3" w:rsidRPr="009E4FCB"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9E4FCB">
        <w:rPr>
          <w:sz w:val="28"/>
          <w:szCs w:val="28"/>
        </w:rPr>
        <w:t xml:space="preserve">5.2. Опрос проводится в течение одного или нескольких дней подряд, но не более </w:t>
      </w:r>
      <w:r>
        <w:rPr>
          <w:sz w:val="28"/>
          <w:szCs w:val="28"/>
        </w:rPr>
        <w:t>10</w:t>
      </w:r>
      <w:r w:rsidRPr="009E4FCB">
        <w:rPr>
          <w:sz w:val="28"/>
          <w:szCs w:val="28"/>
        </w:rPr>
        <w:t xml:space="preserve"> календарных дней, включая выходные и праздничные дни, с 9 часов до 20 часов.</w:t>
      </w:r>
    </w:p>
    <w:p w14:paraId="2090C6B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5.3 Опрос проводится путем заполнения опросного листа в сроки, установленные решением Урюпинской районной Думы о назначении опроса граждан.</w:t>
      </w:r>
    </w:p>
    <w:p w14:paraId="6D234B8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5.4. Опросные листы выдаются жителям Урюпинского муниципального района, включенным в список участников опроса граждан, при предъявлении паспорта или документа, заменяющего паспорт гражданина.</w:t>
      </w:r>
    </w:p>
    <w:p w14:paraId="7E14F14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C16F58">
        <w:rPr>
          <w:sz w:val="28"/>
          <w:szCs w:val="28"/>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14:paraId="0479010C" w14:textId="77777777" w:rsidR="004E6FC3" w:rsidRPr="00512ECD" w:rsidRDefault="004E6FC3" w:rsidP="004E6FC3">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512ECD">
        <w:rPr>
          <w:sz w:val="28"/>
          <w:szCs w:val="28"/>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14:paraId="3129CB27" w14:textId="77777777" w:rsidR="004E6FC3" w:rsidRDefault="004E6FC3" w:rsidP="004E6FC3">
      <w:pPr>
        <w:autoSpaceDE w:val="0"/>
        <w:autoSpaceDN w:val="0"/>
        <w:adjustRightInd w:val="0"/>
        <w:spacing w:line="240" w:lineRule="auto"/>
        <w:ind w:left="0" w:right="0"/>
        <w:jc w:val="both"/>
        <w:rPr>
          <w:sz w:val="28"/>
          <w:szCs w:val="28"/>
        </w:rPr>
      </w:pPr>
    </w:p>
    <w:p w14:paraId="2B636DF0" w14:textId="77777777" w:rsidR="004E6FC3" w:rsidRDefault="004E6FC3" w:rsidP="004E6FC3">
      <w:pPr>
        <w:autoSpaceDE w:val="0"/>
        <w:autoSpaceDN w:val="0"/>
        <w:adjustRightInd w:val="0"/>
        <w:spacing w:line="240" w:lineRule="auto"/>
        <w:ind w:left="0" w:right="0"/>
        <w:jc w:val="center"/>
        <w:rPr>
          <w:b/>
          <w:bCs/>
          <w:sz w:val="28"/>
          <w:szCs w:val="28"/>
        </w:rPr>
      </w:pPr>
      <w:r w:rsidRPr="0016225B">
        <w:rPr>
          <w:b/>
          <w:bCs/>
          <w:sz w:val="28"/>
          <w:szCs w:val="28"/>
        </w:rPr>
        <w:t>6. Определение результатов опроса граждан</w:t>
      </w:r>
    </w:p>
    <w:p w14:paraId="207D50B4" w14:textId="77777777" w:rsidR="004E6FC3" w:rsidRDefault="004E6FC3" w:rsidP="004E6FC3">
      <w:pPr>
        <w:autoSpaceDE w:val="0"/>
        <w:autoSpaceDN w:val="0"/>
        <w:adjustRightInd w:val="0"/>
        <w:spacing w:line="240" w:lineRule="auto"/>
        <w:ind w:left="0" w:right="0"/>
        <w:jc w:val="both"/>
        <w:rPr>
          <w:sz w:val="28"/>
          <w:szCs w:val="28"/>
        </w:rPr>
      </w:pPr>
    </w:p>
    <w:p w14:paraId="028DCBEE" w14:textId="77777777" w:rsidR="004E6FC3" w:rsidRDefault="004E6FC3" w:rsidP="004E6FC3">
      <w:pPr>
        <w:spacing w:line="240" w:lineRule="auto"/>
        <w:ind w:left="0" w:right="0"/>
        <w:jc w:val="both"/>
        <w:rPr>
          <w:sz w:val="28"/>
          <w:szCs w:val="28"/>
        </w:rPr>
      </w:pPr>
      <w:r>
        <w:rPr>
          <w:sz w:val="28"/>
          <w:szCs w:val="28"/>
        </w:rPr>
        <w:t xml:space="preserve">        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14:paraId="14D5285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количество жителей Урюпинского муниципального района, включенных в список участников опроса граждан;</w:t>
      </w:r>
    </w:p>
    <w:p w14:paraId="5078E134"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количество жителей Урюпинского муниципального района, принявших участие в опросе граждан;</w:t>
      </w:r>
    </w:p>
    <w:p w14:paraId="48646BB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формулировка вопроса, предлагаемого при проведении опроса граждан;</w:t>
      </w:r>
    </w:p>
    <w:p w14:paraId="4F846368"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количество участников опроса граждан, ответивших на вопрос положительно;</w:t>
      </w:r>
    </w:p>
    <w:p w14:paraId="24E65B29"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количество участников опроса граждан, ответивших на вопрос отрицательно;</w:t>
      </w:r>
    </w:p>
    <w:p w14:paraId="3443E739"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количество опросных листов, признанных недействительными (в случае невозможности определить волеизъявление участника опроса граждан).</w:t>
      </w:r>
    </w:p>
    <w:p w14:paraId="2C0A3972"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Если опрос граждан проводился по нескольким вопросам, протокол о результатах опроса граждан составляется отдельно по каждому вопросу.</w:t>
      </w:r>
    </w:p>
    <w:p w14:paraId="1F4A85AF"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Протокол о результатах опроса граждан подписывается всеми членами комиссии.</w:t>
      </w:r>
    </w:p>
    <w:p w14:paraId="08F7580E"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6.2. На основании протокола (протоколов) опроса граждан комиссия принимает решение о признании опроса граждан состоявшимся либо несостоявшимся.</w:t>
      </w:r>
    </w:p>
    <w:p w14:paraId="13F9BD85"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Опрос граждан признается несостоявшимся, если количество жителей Урюпинского муниципального района (части территории Урюпинского </w:t>
      </w:r>
      <w:r>
        <w:rPr>
          <w:sz w:val="28"/>
          <w:szCs w:val="28"/>
        </w:rPr>
        <w:lastRenderedPageBreak/>
        <w:t>муниципального района), принявших участие в опросе, меньше минимальной численности жителей Урюпинского муниципального района (части территории Урюпинского муниципального района), участвующих в опросе граждан, определенной решением Урюпинской районной Думы о назначении опроса.</w:t>
      </w:r>
    </w:p>
    <w:p w14:paraId="6EE86623" w14:textId="77777777" w:rsidR="004E6FC3" w:rsidRPr="00705AAE"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705AAE">
        <w:rPr>
          <w:sz w:val="28"/>
          <w:szCs w:val="28"/>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Pr>
          <w:sz w:val="28"/>
          <w:szCs w:val="28"/>
        </w:rPr>
        <w:t xml:space="preserve"> Урюпинскую районную Думу</w:t>
      </w:r>
      <w:r w:rsidRPr="00705AAE">
        <w:t>.</w:t>
      </w:r>
    </w:p>
    <w:p w14:paraId="64A35036"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6.3. Урюпинская районная Дума</w:t>
      </w:r>
      <w:r w:rsidRPr="00705AAE">
        <w:rPr>
          <w:sz w:val="28"/>
          <w:szCs w:val="28"/>
        </w:rPr>
        <w:t xml:space="preserve"> обеспечивает официальн</w:t>
      </w:r>
      <w:r>
        <w:rPr>
          <w:sz w:val="28"/>
          <w:szCs w:val="28"/>
        </w:rPr>
        <w:t>ое опубликование</w:t>
      </w:r>
      <w:r w:rsidRPr="00705AAE">
        <w:rPr>
          <w:sz w:val="28"/>
          <w:szCs w:val="28"/>
        </w:rPr>
        <w:t xml:space="preserve"> решения о признании опроса граждан состоявшимся (несостоявшимся) в течение 30 дней со дня его принятия.</w:t>
      </w:r>
    </w:p>
    <w:p w14:paraId="68491F6D" w14:textId="77777777" w:rsidR="004E6FC3" w:rsidRPr="009C0CE1" w:rsidRDefault="004E6FC3" w:rsidP="004E6FC3">
      <w:pPr>
        <w:autoSpaceDE w:val="0"/>
        <w:autoSpaceDN w:val="0"/>
        <w:adjustRightInd w:val="0"/>
        <w:spacing w:line="240" w:lineRule="auto"/>
        <w:ind w:left="0" w:right="0" w:firstLine="708"/>
        <w:jc w:val="both"/>
        <w:rPr>
          <w:sz w:val="28"/>
          <w:szCs w:val="28"/>
        </w:rPr>
      </w:pPr>
    </w:p>
    <w:p w14:paraId="58478372" w14:textId="77777777" w:rsidR="004E6FC3" w:rsidRPr="00256B7C" w:rsidRDefault="004E6FC3" w:rsidP="004E6FC3">
      <w:pPr>
        <w:autoSpaceDE w:val="0"/>
        <w:autoSpaceDN w:val="0"/>
        <w:adjustRightInd w:val="0"/>
        <w:spacing w:line="240" w:lineRule="auto"/>
        <w:ind w:left="0" w:right="0"/>
        <w:jc w:val="center"/>
        <w:rPr>
          <w:b/>
          <w:bCs/>
          <w:sz w:val="28"/>
          <w:szCs w:val="28"/>
        </w:rPr>
      </w:pPr>
      <w:r w:rsidRPr="00256B7C">
        <w:rPr>
          <w:b/>
          <w:bCs/>
          <w:sz w:val="28"/>
          <w:szCs w:val="28"/>
        </w:rPr>
        <w:t>7. Источники финансирования мероприятий,</w:t>
      </w:r>
    </w:p>
    <w:p w14:paraId="4A8A8701" w14:textId="77777777" w:rsidR="004E6FC3" w:rsidRPr="00256B7C" w:rsidRDefault="004E6FC3" w:rsidP="004E6FC3">
      <w:pPr>
        <w:autoSpaceDE w:val="0"/>
        <w:autoSpaceDN w:val="0"/>
        <w:adjustRightInd w:val="0"/>
        <w:spacing w:line="240" w:lineRule="auto"/>
        <w:ind w:left="0" w:right="0"/>
        <w:jc w:val="center"/>
        <w:rPr>
          <w:b/>
          <w:bCs/>
          <w:sz w:val="28"/>
          <w:szCs w:val="28"/>
        </w:rPr>
      </w:pPr>
      <w:r w:rsidRPr="00256B7C">
        <w:rPr>
          <w:b/>
          <w:bCs/>
          <w:sz w:val="28"/>
          <w:szCs w:val="28"/>
        </w:rPr>
        <w:t>связанных с подготовкой и проведением опроса граждан</w:t>
      </w:r>
    </w:p>
    <w:p w14:paraId="3F69FBFE" w14:textId="77777777" w:rsidR="004E6FC3" w:rsidRPr="00256B7C" w:rsidRDefault="004E6FC3" w:rsidP="004E6FC3">
      <w:pPr>
        <w:autoSpaceDE w:val="0"/>
        <w:autoSpaceDN w:val="0"/>
        <w:adjustRightInd w:val="0"/>
        <w:spacing w:line="240" w:lineRule="auto"/>
        <w:ind w:left="0" w:right="0" w:firstLine="708"/>
        <w:jc w:val="both"/>
        <w:rPr>
          <w:sz w:val="28"/>
          <w:szCs w:val="28"/>
        </w:rPr>
      </w:pPr>
    </w:p>
    <w:p w14:paraId="5FF515D0" w14:textId="77777777" w:rsidR="004E6FC3" w:rsidRPr="00256B7C"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Финансирование мероприятий, связанных с подготовкой и проведением опроса граждан, осуществляется:</w:t>
      </w:r>
    </w:p>
    <w:p w14:paraId="5852C4E5" w14:textId="77777777" w:rsidR="004E6FC3" w:rsidRPr="00256B7C"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1) в случае проведения опроса по инициативе органов местного самоуправления</w:t>
      </w:r>
      <w:r>
        <w:rPr>
          <w:sz w:val="28"/>
          <w:szCs w:val="28"/>
        </w:rPr>
        <w:t xml:space="preserve"> Урюпинского муниципального района</w:t>
      </w:r>
      <w:r w:rsidRPr="00256B7C">
        <w:rPr>
          <w:sz w:val="28"/>
          <w:szCs w:val="28"/>
        </w:rPr>
        <w:t xml:space="preserve"> </w:t>
      </w:r>
      <w:r w:rsidRPr="00256B7C">
        <w:t xml:space="preserve">– </w:t>
      </w:r>
      <w:r w:rsidRPr="00256B7C">
        <w:rPr>
          <w:sz w:val="28"/>
          <w:szCs w:val="28"/>
        </w:rPr>
        <w:t>за счет средств местного бюджета;</w:t>
      </w:r>
    </w:p>
    <w:p w14:paraId="7A587A73" w14:textId="77777777" w:rsidR="004E6FC3" w:rsidRDefault="004E6FC3" w:rsidP="004E6FC3">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14:paraId="2F5E983F" w14:textId="77777777" w:rsidR="004E6FC3" w:rsidRDefault="004E6FC3" w:rsidP="004E6FC3">
      <w:pPr>
        <w:autoSpaceDE w:val="0"/>
        <w:autoSpaceDN w:val="0"/>
        <w:adjustRightInd w:val="0"/>
        <w:spacing w:line="240" w:lineRule="auto"/>
        <w:ind w:left="0" w:right="0"/>
        <w:jc w:val="both"/>
        <w:rPr>
          <w:sz w:val="28"/>
          <w:szCs w:val="28"/>
        </w:rPr>
      </w:pPr>
    </w:p>
    <w:p w14:paraId="5B037623" w14:textId="0ABCC786" w:rsidR="004E6FC3" w:rsidRDefault="0064151D" w:rsidP="004E6FC3">
      <w:pPr>
        <w:autoSpaceDE w:val="0"/>
        <w:autoSpaceDN w:val="0"/>
        <w:adjustRightInd w:val="0"/>
        <w:spacing w:line="240" w:lineRule="auto"/>
        <w:ind w:left="0" w:right="0"/>
        <w:jc w:val="center"/>
        <w:rPr>
          <w:b/>
          <w:bCs/>
          <w:sz w:val="28"/>
          <w:szCs w:val="28"/>
        </w:rPr>
      </w:pPr>
      <w:r>
        <w:rPr>
          <w:b/>
          <w:bCs/>
          <w:sz w:val="28"/>
          <w:szCs w:val="28"/>
        </w:rPr>
        <w:t>8</w:t>
      </w:r>
      <w:r w:rsidR="004E6FC3" w:rsidRPr="00256B7C">
        <w:rPr>
          <w:b/>
          <w:bCs/>
          <w:sz w:val="28"/>
          <w:szCs w:val="28"/>
        </w:rPr>
        <w:t xml:space="preserve">. </w:t>
      </w:r>
      <w:r w:rsidR="004E6FC3">
        <w:rPr>
          <w:b/>
          <w:bCs/>
          <w:sz w:val="28"/>
          <w:szCs w:val="28"/>
        </w:rPr>
        <w:t>Вступление в силу настоящего Порядка</w:t>
      </w:r>
    </w:p>
    <w:p w14:paraId="2ED800F8" w14:textId="77777777" w:rsidR="004E6FC3" w:rsidRPr="00646094" w:rsidRDefault="004E6FC3" w:rsidP="004E6FC3">
      <w:pPr>
        <w:autoSpaceDE w:val="0"/>
        <w:autoSpaceDN w:val="0"/>
        <w:adjustRightInd w:val="0"/>
        <w:spacing w:line="240" w:lineRule="auto"/>
        <w:ind w:left="0" w:right="0"/>
        <w:jc w:val="both"/>
        <w:rPr>
          <w:bCs/>
          <w:sz w:val="28"/>
          <w:szCs w:val="28"/>
        </w:rPr>
      </w:pPr>
    </w:p>
    <w:p w14:paraId="2FAA0548" w14:textId="77777777" w:rsidR="004E6FC3" w:rsidRPr="00646094" w:rsidRDefault="004E6FC3" w:rsidP="004E6FC3">
      <w:pPr>
        <w:autoSpaceDE w:val="0"/>
        <w:autoSpaceDN w:val="0"/>
        <w:adjustRightInd w:val="0"/>
        <w:spacing w:line="240" w:lineRule="auto"/>
        <w:ind w:left="0" w:right="0"/>
        <w:jc w:val="both"/>
        <w:rPr>
          <w:sz w:val="28"/>
          <w:szCs w:val="28"/>
        </w:rPr>
      </w:pPr>
      <w:r w:rsidRPr="00646094">
        <w:rPr>
          <w:bCs/>
          <w:sz w:val="28"/>
          <w:szCs w:val="28"/>
        </w:rPr>
        <w:t xml:space="preserve">        Настоящи</w:t>
      </w:r>
      <w:r w:rsidR="00132AD4">
        <w:rPr>
          <w:bCs/>
          <w:sz w:val="28"/>
          <w:szCs w:val="28"/>
        </w:rPr>
        <w:t>й Порядок вступает в силу после</w:t>
      </w:r>
      <w:r>
        <w:rPr>
          <w:bCs/>
          <w:sz w:val="28"/>
          <w:szCs w:val="28"/>
        </w:rPr>
        <w:t xml:space="preserve"> его</w:t>
      </w:r>
      <w:r w:rsidRPr="00646094">
        <w:rPr>
          <w:bCs/>
          <w:sz w:val="28"/>
          <w:szCs w:val="28"/>
        </w:rPr>
        <w:t xml:space="preserve"> опубликования в информационном бюллетене администрации Урюпинского муниципального района «Районные ведомости».</w:t>
      </w:r>
    </w:p>
    <w:p w14:paraId="2899772C" w14:textId="77777777" w:rsidR="004E6FC3" w:rsidRDefault="004E6FC3" w:rsidP="004E6FC3">
      <w:pPr>
        <w:autoSpaceDE w:val="0"/>
        <w:autoSpaceDN w:val="0"/>
        <w:adjustRightInd w:val="0"/>
        <w:spacing w:line="240" w:lineRule="auto"/>
        <w:ind w:left="0" w:right="0"/>
        <w:jc w:val="both"/>
        <w:rPr>
          <w:sz w:val="28"/>
          <w:szCs w:val="28"/>
        </w:rPr>
      </w:pPr>
    </w:p>
    <w:p w14:paraId="227D888F" w14:textId="77777777" w:rsidR="004E6FC3" w:rsidRDefault="004E6FC3" w:rsidP="004E6FC3">
      <w:pPr>
        <w:autoSpaceDE w:val="0"/>
        <w:autoSpaceDN w:val="0"/>
        <w:adjustRightInd w:val="0"/>
        <w:spacing w:line="240" w:lineRule="auto"/>
        <w:ind w:left="0" w:right="0"/>
        <w:jc w:val="both"/>
        <w:rPr>
          <w:sz w:val="28"/>
          <w:szCs w:val="28"/>
        </w:rPr>
      </w:pPr>
    </w:p>
    <w:p w14:paraId="44ECAAEB" w14:textId="77777777" w:rsidR="004E6FC3" w:rsidRPr="000C3009" w:rsidRDefault="004E6FC3" w:rsidP="004E6FC3">
      <w:pPr>
        <w:autoSpaceDE w:val="0"/>
        <w:autoSpaceDN w:val="0"/>
        <w:adjustRightInd w:val="0"/>
        <w:spacing w:line="240" w:lineRule="auto"/>
        <w:ind w:left="0" w:right="0"/>
        <w:jc w:val="both"/>
        <w:rPr>
          <w:b/>
          <w:sz w:val="28"/>
          <w:szCs w:val="28"/>
        </w:rPr>
      </w:pPr>
      <w:r>
        <w:rPr>
          <w:sz w:val="28"/>
          <w:szCs w:val="28"/>
        </w:rPr>
        <w:t xml:space="preserve">                              </w:t>
      </w:r>
      <w:r w:rsidRPr="000C3009">
        <w:rPr>
          <w:b/>
          <w:sz w:val="28"/>
          <w:szCs w:val="28"/>
        </w:rPr>
        <w:t>Глава</w:t>
      </w:r>
    </w:p>
    <w:p w14:paraId="4665D276" w14:textId="77777777" w:rsidR="004E6FC3" w:rsidRPr="000C3009" w:rsidRDefault="004E6FC3" w:rsidP="004E6FC3">
      <w:pPr>
        <w:autoSpaceDE w:val="0"/>
        <w:autoSpaceDN w:val="0"/>
        <w:adjustRightInd w:val="0"/>
        <w:spacing w:line="240" w:lineRule="auto"/>
        <w:ind w:left="0" w:right="0"/>
        <w:jc w:val="both"/>
        <w:rPr>
          <w:b/>
          <w:sz w:val="28"/>
          <w:szCs w:val="28"/>
        </w:rPr>
      </w:pPr>
      <w:r w:rsidRPr="000C3009">
        <w:rPr>
          <w:b/>
          <w:sz w:val="28"/>
          <w:szCs w:val="28"/>
        </w:rPr>
        <w:t xml:space="preserve">Урюпинского муниципального района                              </w:t>
      </w:r>
      <w:r>
        <w:rPr>
          <w:b/>
          <w:sz w:val="28"/>
          <w:szCs w:val="28"/>
        </w:rPr>
        <w:t xml:space="preserve">   </w:t>
      </w:r>
      <w:r w:rsidRPr="000C3009">
        <w:rPr>
          <w:b/>
          <w:sz w:val="28"/>
          <w:szCs w:val="28"/>
        </w:rPr>
        <w:t xml:space="preserve">     А.И. Феронов</w:t>
      </w:r>
    </w:p>
    <w:p w14:paraId="4B47D195" w14:textId="77777777" w:rsidR="004E6FC3" w:rsidRDefault="004E6FC3" w:rsidP="004E6FC3">
      <w:pPr>
        <w:autoSpaceDE w:val="0"/>
        <w:autoSpaceDN w:val="0"/>
        <w:adjustRightInd w:val="0"/>
        <w:spacing w:line="240" w:lineRule="auto"/>
        <w:ind w:left="0" w:right="0" w:firstLine="708"/>
        <w:jc w:val="both"/>
        <w:rPr>
          <w:sz w:val="28"/>
          <w:szCs w:val="28"/>
        </w:rPr>
      </w:pPr>
    </w:p>
    <w:p w14:paraId="1D401D5E" w14:textId="77777777" w:rsidR="004E6FC3" w:rsidRDefault="004E6FC3" w:rsidP="004E6FC3">
      <w:pPr>
        <w:autoSpaceDE w:val="0"/>
        <w:autoSpaceDN w:val="0"/>
        <w:adjustRightInd w:val="0"/>
        <w:spacing w:line="240" w:lineRule="auto"/>
        <w:ind w:left="0" w:right="0"/>
        <w:jc w:val="both"/>
        <w:rPr>
          <w:sz w:val="28"/>
          <w:szCs w:val="28"/>
        </w:rPr>
      </w:pPr>
    </w:p>
    <w:p w14:paraId="3FB369A1" w14:textId="77777777" w:rsidR="00AD69BD" w:rsidRDefault="00AD69BD"/>
    <w:sectPr w:rsidR="00AD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31E"/>
    <w:rsid w:val="00132AD4"/>
    <w:rsid w:val="004E6FC3"/>
    <w:rsid w:val="0064151D"/>
    <w:rsid w:val="00AD69BD"/>
    <w:rsid w:val="00A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4EFC"/>
  <w15:docId w15:val="{E5EBE189-8331-4E73-A5F4-335B3A3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FC3"/>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4E6FC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4E6FC3"/>
    <w:rPr>
      <w:rFonts w:ascii="Cambria" w:eastAsia="Times New Roman" w:hAnsi="Cambria" w:cs="Cambria"/>
      <w:b/>
      <w:bCs/>
      <w:color w:val="4F81BD"/>
      <w:sz w:val="24"/>
      <w:szCs w:val="24"/>
      <w:lang w:eastAsia="ru-RU"/>
    </w:rPr>
  </w:style>
  <w:style w:type="character" w:styleId="a3">
    <w:name w:val="footnote reference"/>
    <w:basedOn w:val="a0"/>
    <w:rsid w:val="004E6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820348E491C520D825A37A1D338FC4C529ADECFDF8EEC700E8013677EB459E38DBD82FEF03875F150B8EAA0D2878B9A9D00AkDI0M" TargetMode="Externa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13504</Characters>
  <Application>Microsoft Office Word</Application>
  <DocSecurity>0</DocSecurity>
  <Lines>112</Lines>
  <Paragraphs>31</Paragraphs>
  <ScaleCrop>false</ScaleCrop>
  <Company>Урюпинскуая районная Дума</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2020-05-29T09:10:00Z</dcterms:created>
  <dcterms:modified xsi:type="dcterms:W3CDTF">2020-06-04T11:26:00Z</dcterms:modified>
</cp:coreProperties>
</file>