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35" w:rsidRPr="00D96103" w:rsidRDefault="00D06035" w:rsidP="00D06035">
      <w:pPr>
        <w:ind w:left="-57" w:right="-57"/>
        <w:rPr>
          <w:b/>
          <w:sz w:val="28"/>
          <w:szCs w:val="28"/>
        </w:rPr>
      </w:pPr>
      <w:r w:rsidRPr="00D9610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5A24FF" wp14:editId="1049FA8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1" name="Рисунок 2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035" w:rsidRPr="00D96103" w:rsidRDefault="00D06035" w:rsidP="00D0603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D06035" w:rsidRPr="00D96103" w:rsidRDefault="00D06035" w:rsidP="00D06035">
      <w:pPr>
        <w:tabs>
          <w:tab w:val="left" w:pos="1725"/>
          <w:tab w:val="center" w:pos="4677"/>
        </w:tabs>
        <w:ind w:left="-57" w:right="-57"/>
        <w:jc w:val="center"/>
        <w:rPr>
          <w:i/>
          <w:sz w:val="32"/>
          <w:szCs w:val="32"/>
        </w:rPr>
      </w:pPr>
    </w:p>
    <w:p w:rsidR="00D06035" w:rsidRPr="00D96103" w:rsidRDefault="00D06035" w:rsidP="00D0603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D96103">
        <w:rPr>
          <w:i/>
          <w:sz w:val="28"/>
          <w:szCs w:val="28"/>
        </w:rPr>
        <w:t>УРЮПИНСКИЙ МУНИЦИПАЛЬНЫЙ РАЙОН</w:t>
      </w:r>
    </w:p>
    <w:p w:rsidR="00D06035" w:rsidRPr="00D96103" w:rsidRDefault="00D06035" w:rsidP="00D0603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  <w:r w:rsidRPr="00D96103">
        <w:rPr>
          <w:i/>
          <w:sz w:val="28"/>
          <w:szCs w:val="28"/>
        </w:rPr>
        <w:t>ВОЛГОГРАДСКОЙ ОБЛАСТИ</w:t>
      </w:r>
    </w:p>
    <w:p w:rsidR="00D06035" w:rsidRPr="00D96103" w:rsidRDefault="00D06035" w:rsidP="00D06035">
      <w:pPr>
        <w:tabs>
          <w:tab w:val="left" w:pos="1725"/>
          <w:tab w:val="center" w:pos="4677"/>
        </w:tabs>
        <w:ind w:left="-57" w:right="-57"/>
        <w:jc w:val="center"/>
        <w:rPr>
          <w:i/>
          <w:sz w:val="28"/>
          <w:szCs w:val="28"/>
        </w:rPr>
      </w:pPr>
    </w:p>
    <w:p w:rsidR="00D06035" w:rsidRPr="00D96103" w:rsidRDefault="00D06035" w:rsidP="00D06035">
      <w:pPr>
        <w:ind w:left="-57" w:right="-57"/>
        <w:jc w:val="center"/>
        <w:rPr>
          <w:b/>
          <w:i/>
          <w:sz w:val="28"/>
          <w:szCs w:val="28"/>
        </w:rPr>
      </w:pPr>
      <w:r w:rsidRPr="00D96103">
        <w:rPr>
          <w:b/>
          <w:i/>
          <w:sz w:val="28"/>
          <w:szCs w:val="28"/>
        </w:rPr>
        <w:t>УРЮПИНСКАЯ  РАЙОННАЯ  ДУМА</w:t>
      </w:r>
    </w:p>
    <w:p w:rsidR="00D06035" w:rsidRPr="00D96103" w:rsidRDefault="00D06035" w:rsidP="00D06035">
      <w:pPr>
        <w:ind w:left="-57" w:right="-57"/>
        <w:rPr>
          <w:sz w:val="28"/>
          <w:szCs w:val="28"/>
        </w:rPr>
      </w:pPr>
      <w:r w:rsidRPr="00D9610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11C766B" wp14:editId="3BF79FE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p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K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Tr&#10;Sn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D96103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BDD070" wp14:editId="7DF2191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D06035" w:rsidRPr="00D96103" w:rsidRDefault="00D06035" w:rsidP="00D0603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06035" w:rsidRPr="00B46270" w:rsidRDefault="00D06035" w:rsidP="00D06035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B46270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B46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Е  Ш  Е  Н  И  Е</w:t>
      </w:r>
    </w:p>
    <w:p w:rsidR="00D06035" w:rsidRPr="00D96103" w:rsidRDefault="00D06035" w:rsidP="00D06035">
      <w:pPr>
        <w:ind w:left="-57" w:right="-57"/>
      </w:pPr>
    </w:p>
    <w:p w:rsidR="00D06035" w:rsidRPr="00951EA9" w:rsidRDefault="00D06035" w:rsidP="00D06035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ноября </w:t>
      </w:r>
      <w:r w:rsidRPr="00ED74FF">
        <w:rPr>
          <w:b/>
          <w:sz w:val="28"/>
          <w:szCs w:val="28"/>
        </w:rPr>
        <w:t xml:space="preserve">2022  </w:t>
      </w:r>
      <w:r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ab/>
        <w:t xml:space="preserve">                 </w:t>
      </w:r>
      <w:r w:rsidRPr="00ED74FF">
        <w:rPr>
          <w:b/>
          <w:sz w:val="28"/>
          <w:szCs w:val="28"/>
        </w:rPr>
        <w:t xml:space="preserve"> </w:t>
      </w:r>
      <w:r w:rsidRPr="00951EA9">
        <w:rPr>
          <w:b/>
          <w:sz w:val="28"/>
          <w:szCs w:val="28"/>
        </w:rPr>
        <w:t>№ 24/454</w:t>
      </w:r>
    </w:p>
    <w:p w:rsidR="00D06035" w:rsidRDefault="00D06035" w:rsidP="00D06035">
      <w:pPr>
        <w:ind w:left="-57" w:right="-57"/>
        <w:jc w:val="both"/>
        <w:rPr>
          <w:b/>
          <w:bCs/>
          <w:sz w:val="28"/>
          <w:szCs w:val="28"/>
        </w:rPr>
      </w:pPr>
    </w:p>
    <w:p w:rsidR="00D06035" w:rsidRDefault="00D06035" w:rsidP="00D06035">
      <w:pPr>
        <w:ind w:right="-57"/>
        <w:jc w:val="both"/>
        <w:rPr>
          <w:b/>
          <w:bCs/>
          <w:sz w:val="28"/>
          <w:szCs w:val="28"/>
        </w:rPr>
      </w:pPr>
    </w:p>
    <w:p w:rsidR="00D06035" w:rsidRDefault="00D06035" w:rsidP="00D06035">
      <w:pPr>
        <w:ind w:left="-57" w:right="-57"/>
        <w:jc w:val="center"/>
        <w:rPr>
          <w:b/>
          <w:noProof/>
          <w:sz w:val="28"/>
          <w:szCs w:val="28"/>
        </w:rPr>
      </w:pPr>
      <w:r w:rsidRPr="00C00EB4">
        <w:rPr>
          <w:b/>
          <w:noProof/>
          <w:sz w:val="28"/>
          <w:szCs w:val="28"/>
        </w:rPr>
        <w:t>О внесении изменений в Положение о бюджетном процессе в Урюпинском муниципальном районе, утвержденное решением Урюпинской районной Думы от 02 июля 2015 года № 12/100</w:t>
      </w:r>
    </w:p>
    <w:p w:rsidR="00D06035" w:rsidRDefault="00D06035" w:rsidP="00D06035">
      <w:pPr>
        <w:ind w:left="-57" w:right="-57"/>
        <w:jc w:val="center"/>
        <w:rPr>
          <w:b/>
          <w:bCs/>
          <w:sz w:val="28"/>
          <w:szCs w:val="28"/>
        </w:rPr>
      </w:pPr>
    </w:p>
    <w:p w:rsidR="00D06035" w:rsidRPr="003D30B0" w:rsidRDefault="00D06035" w:rsidP="00D06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30B0">
        <w:rPr>
          <w:sz w:val="28"/>
          <w:szCs w:val="28"/>
        </w:rPr>
        <w:t>Рассмотрев обращение главы Урюпинского муниципального района о внесении изменений в Положение о бюджетном процесс в Урюпинском муниципальном районе, утвержденное решением Урюпинской районной Думы от 02 июля 2015 года № 12/100 (в редакции решений Урюпинской районной Думы от 29 декабря 2015 года № 20/143, от 3 октября 2019 года          № 1/7, от 8 декабря 2021 года № 17/281, от 27 сентября</w:t>
      </w:r>
      <w:proofErr w:type="gramEnd"/>
      <w:r w:rsidRPr="003D30B0">
        <w:rPr>
          <w:sz w:val="28"/>
          <w:szCs w:val="28"/>
        </w:rPr>
        <w:t xml:space="preserve"> </w:t>
      </w:r>
      <w:proofErr w:type="gramStart"/>
      <w:r w:rsidRPr="003D30B0">
        <w:rPr>
          <w:sz w:val="28"/>
          <w:szCs w:val="28"/>
        </w:rPr>
        <w:t xml:space="preserve">2022 года № 23/435), Урюпинская районная Дума </w:t>
      </w:r>
      <w:r w:rsidRPr="003D30B0">
        <w:rPr>
          <w:b/>
          <w:sz w:val="28"/>
          <w:szCs w:val="28"/>
        </w:rPr>
        <w:t>РЕШИЛА:</w:t>
      </w:r>
      <w:proofErr w:type="gramEnd"/>
    </w:p>
    <w:p w:rsidR="00D06035" w:rsidRDefault="00D06035" w:rsidP="00D06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0B0">
        <w:rPr>
          <w:b/>
          <w:sz w:val="28"/>
          <w:szCs w:val="28"/>
        </w:rPr>
        <w:t xml:space="preserve">1. </w:t>
      </w:r>
      <w:r w:rsidRPr="003D30B0">
        <w:rPr>
          <w:sz w:val="28"/>
          <w:szCs w:val="28"/>
        </w:rPr>
        <w:t>Внести в Положение о бюджетном процессе в Урюпинском муниципальном районе следующие изменения:</w:t>
      </w:r>
    </w:p>
    <w:p w:rsidR="00D06035" w:rsidRDefault="00D06035" w:rsidP="00D0603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1.1. Статью 5 изложить в следующей редакции:</w:t>
      </w:r>
    </w:p>
    <w:p w:rsidR="00D06035" w:rsidRPr="00F151A1" w:rsidRDefault="00D06035" w:rsidP="00D0603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F151A1">
        <w:rPr>
          <w:sz w:val="28"/>
          <w:szCs w:val="28"/>
          <w:lang w:eastAsia="ru-RU"/>
        </w:rPr>
        <w:t>«</w:t>
      </w:r>
      <w:r w:rsidRPr="00F151A1">
        <w:rPr>
          <w:b/>
          <w:sz w:val="28"/>
          <w:szCs w:val="28"/>
          <w:lang w:eastAsia="ru-RU"/>
        </w:rPr>
        <w:t>Статья 5.</w:t>
      </w:r>
      <w:r w:rsidRPr="00F151A1">
        <w:rPr>
          <w:sz w:val="28"/>
          <w:szCs w:val="28"/>
          <w:lang w:eastAsia="ru-RU"/>
        </w:rPr>
        <w:t xml:space="preserve"> </w:t>
      </w:r>
      <w:r w:rsidRPr="00F151A1">
        <w:rPr>
          <w:bCs/>
          <w:sz w:val="28"/>
          <w:szCs w:val="28"/>
          <w:lang w:eastAsia="ru-RU"/>
        </w:rPr>
        <w:t>Публичные слушания по проекту Положения о бюджете Урюпинского муниципального района и проекту решения Урюпинской районной Думы по годовому отчету об исполнении районного бюджета</w:t>
      </w:r>
    </w:p>
    <w:p w:rsidR="00D06035" w:rsidRPr="00F151A1" w:rsidRDefault="00D06035" w:rsidP="00D06035">
      <w:pPr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</w:p>
    <w:p w:rsidR="00D06035" w:rsidRDefault="00D06035" w:rsidP="00D0603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F151A1">
        <w:rPr>
          <w:bCs/>
          <w:sz w:val="28"/>
          <w:szCs w:val="28"/>
          <w:lang w:eastAsia="ru-RU"/>
        </w:rPr>
        <w:t xml:space="preserve">        Публичные слушания по проекту Положения о бюджете Урюпинского муниципального района и проекту решения Урюпинской районной Думы по годовому отчету об исполнении районного бюджета проводятся в соответствии с нормативным правовым актом Урюпинской районной Думы, регулирующим порядок организации и проведения публичных слушаний в Урюпинском муниципальном районе Волгоградской области</w:t>
      </w:r>
      <w:proofErr w:type="gramStart"/>
      <w:r w:rsidRPr="00F151A1">
        <w:rPr>
          <w:bCs/>
          <w:sz w:val="28"/>
          <w:szCs w:val="28"/>
          <w:lang w:eastAsia="ru-RU"/>
        </w:rPr>
        <w:t>.».</w:t>
      </w:r>
      <w:proofErr w:type="gramEnd"/>
    </w:p>
    <w:p w:rsidR="00D06035" w:rsidRPr="003D30B0" w:rsidRDefault="00D06035" w:rsidP="00D06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3D30B0">
        <w:rPr>
          <w:sz w:val="28"/>
          <w:szCs w:val="28"/>
        </w:rPr>
        <w:t>. В пункте 1 статьи 22 слова «не позднее 1 ноября» заменить словами «не позднее 15 ноября»;</w:t>
      </w:r>
    </w:p>
    <w:p w:rsidR="00D06035" w:rsidRPr="003D30B0" w:rsidRDefault="00D06035" w:rsidP="00D06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D30B0">
        <w:rPr>
          <w:sz w:val="28"/>
          <w:szCs w:val="28"/>
        </w:rPr>
        <w:t>. В пункте 1 статьи 24 слова «1 ноября» заменить словами «15 ноября».</w:t>
      </w:r>
    </w:p>
    <w:p w:rsidR="00D06035" w:rsidRPr="003D30B0" w:rsidRDefault="00D06035" w:rsidP="00D06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0B0">
        <w:rPr>
          <w:sz w:val="28"/>
          <w:szCs w:val="28"/>
        </w:rPr>
        <w:t xml:space="preserve">        </w:t>
      </w:r>
      <w:r w:rsidRPr="003D30B0">
        <w:rPr>
          <w:b/>
          <w:sz w:val="28"/>
          <w:szCs w:val="28"/>
        </w:rPr>
        <w:t>2.</w:t>
      </w:r>
      <w:r w:rsidRPr="003D30B0">
        <w:rPr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D06035" w:rsidRPr="003D30B0" w:rsidRDefault="00D06035" w:rsidP="00D060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0B0">
        <w:rPr>
          <w:b/>
          <w:sz w:val="28"/>
          <w:szCs w:val="28"/>
        </w:rPr>
        <w:lastRenderedPageBreak/>
        <w:t>3.</w:t>
      </w:r>
      <w:r w:rsidRPr="003D30B0"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06035" w:rsidRPr="003D30B0" w:rsidRDefault="00D06035" w:rsidP="00D060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35" w:rsidRPr="003D30B0" w:rsidRDefault="00D06035" w:rsidP="00D060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35" w:rsidRPr="00374B64" w:rsidRDefault="00D06035" w:rsidP="00D060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6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374B64">
        <w:rPr>
          <w:b/>
          <w:sz w:val="28"/>
          <w:szCs w:val="28"/>
        </w:rPr>
        <w:t xml:space="preserve">Председатель                           </w:t>
      </w:r>
      <w:r>
        <w:rPr>
          <w:b/>
          <w:sz w:val="28"/>
          <w:szCs w:val="28"/>
        </w:rPr>
        <w:t xml:space="preserve">                         </w:t>
      </w:r>
      <w:r w:rsidRPr="00374B64">
        <w:rPr>
          <w:b/>
          <w:sz w:val="28"/>
          <w:szCs w:val="28"/>
        </w:rPr>
        <w:t>Глава</w:t>
      </w:r>
    </w:p>
    <w:p w:rsidR="00D06035" w:rsidRPr="00374B64" w:rsidRDefault="00D06035" w:rsidP="00D060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64">
        <w:rPr>
          <w:b/>
          <w:sz w:val="28"/>
          <w:szCs w:val="28"/>
        </w:rPr>
        <w:t>Урюпинской</w:t>
      </w:r>
      <w:r>
        <w:rPr>
          <w:b/>
          <w:sz w:val="28"/>
          <w:szCs w:val="28"/>
        </w:rPr>
        <w:t xml:space="preserve"> районной Думы    </w:t>
      </w:r>
      <w:r w:rsidRPr="00374B64">
        <w:rPr>
          <w:b/>
          <w:sz w:val="28"/>
          <w:szCs w:val="28"/>
        </w:rPr>
        <w:t xml:space="preserve">     Урюпинского муниципального района</w:t>
      </w:r>
    </w:p>
    <w:p w:rsidR="00D06035" w:rsidRPr="00374B64" w:rsidRDefault="00D06035" w:rsidP="00D0603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06035" w:rsidRPr="00374B64" w:rsidRDefault="00D06035" w:rsidP="00D060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74B64">
        <w:rPr>
          <w:b/>
          <w:sz w:val="28"/>
          <w:szCs w:val="28"/>
        </w:rPr>
        <w:t xml:space="preserve">                        Т.Е. </w:t>
      </w:r>
      <w:proofErr w:type="spellStart"/>
      <w:r w:rsidRPr="00374B64">
        <w:rPr>
          <w:b/>
          <w:sz w:val="28"/>
          <w:szCs w:val="28"/>
        </w:rPr>
        <w:t>Матыкина</w:t>
      </w:r>
      <w:proofErr w:type="spellEnd"/>
      <w:r w:rsidRPr="00374B6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</w:t>
      </w:r>
      <w:r w:rsidRPr="00374B64">
        <w:rPr>
          <w:b/>
          <w:sz w:val="28"/>
          <w:szCs w:val="28"/>
        </w:rPr>
        <w:t xml:space="preserve">  А.Ю. Максимов</w:t>
      </w:r>
    </w:p>
    <w:p w:rsidR="00D06035" w:rsidRDefault="00D06035" w:rsidP="00D06035"/>
    <w:p w:rsidR="00D06035" w:rsidRDefault="00D06035" w:rsidP="00D06035"/>
    <w:p w:rsidR="00D06035" w:rsidRDefault="00D06035" w:rsidP="00D06035"/>
    <w:p w:rsidR="00D06035" w:rsidRDefault="00D06035" w:rsidP="00D06035"/>
    <w:p w:rsidR="00AA66C5" w:rsidRDefault="00AA66C5">
      <w:bookmarkStart w:id="0" w:name="_GoBack"/>
      <w:bookmarkEnd w:id="0"/>
    </w:p>
    <w:sectPr w:rsidR="00AA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9C"/>
    <w:rsid w:val="00AA66C5"/>
    <w:rsid w:val="00AC3A9C"/>
    <w:rsid w:val="00D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D0603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06035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D06035"/>
    <w:pPr>
      <w:keepNext/>
      <w:keepLines/>
      <w:spacing w:before="200"/>
      <w:jc w:val="both"/>
      <w:outlineLvl w:val="2"/>
    </w:pPr>
    <w:rPr>
      <w:rFonts w:ascii="Cambria" w:eastAsia="Times New Roman" w:hAnsi="Cambria" w:cs="Cambria"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06035"/>
    <w:rPr>
      <w:rFonts w:ascii="Cambria" w:eastAsia="Times New Roman" w:hAnsi="Cambria" w:cs="Cambria"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>Урюпинскуая районная Дума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2022-11-07T10:45:00Z</dcterms:created>
  <dcterms:modified xsi:type="dcterms:W3CDTF">2022-11-07T10:45:00Z</dcterms:modified>
</cp:coreProperties>
</file>