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D14" w:rsidRPr="00D21374" w:rsidRDefault="00260D14" w:rsidP="00260D14">
      <w:pPr>
        <w:spacing w:after="0" w:line="240" w:lineRule="auto"/>
        <w:ind w:left="-57" w:right="-57"/>
        <w:rPr>
          <w:rFonts w:ascii="Times New Roman" w:hAnsi="Times New Roman" w:cs="Times New Roman"/>
          <w:b/>
          <w:bCs/>
          <w:sz w:val="28"/>
          <w:szCs w:val="28"/>
        </w:rPr>
      </w:pPr>
      <w:r w:rsidRPr="00D21374">
        <w:rPr>
          <w:rFonts w:ascii="Times New Roman" w:hAnsi="Times New Roman" w:cs="Times New Roman"/>
          <w:noProof/>
          <w:lang w:eastAsia="ru-RU"/>
        </w:rPr>
        <w:drawing>
          <wp:anchor distT="0" distB="0" distL="114300" distR="114300" simplePos="0" relativeHeight="251661312" behindDoc="0" locked="0" layoutInCell="1" allowOverlap="1" wp14:anchorId="2C595622" wp14:editId="7A4A16DD">
            <wp:simplePos x="0" y="0"/>
            <wp:positionH relativeFrom="column">
              <wp:posOffset>2645410</wp:posOffset>
            </wp:positionH>
            <wp:positionV relativeFrom="paragraph">
              <wp:posOffset>-313690</wp:posOffset>
            </wp:positionV>
            <wp:extent cx="526415" cy="812165"/>
            <wp:effectExtent l="0" t="0" r="6985" b="6985"/>
            <wp:wrapSquare wrapText="left"/>
            <wp:docPr id="127" name="Рисунок 127" descr="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0D14" w:rsidRPr="00D21374" w:rsidRDefault="00260D14" w:rsidP="00260D14">
      <w:pPr>
        <w:spacing w:after="0" w:line="240" w:lineRule="auto"/>
        <w:ind w:left="-57" w:right="-57"/>
        <w:rPr>
          <w:rFonts w:ascii="Times New Roman" w:hAnsi="Times New Roman" w:cs="Times New Roman"/>
          <w:b/>
          <w:bCs/>
          <w:sz w:val="28"/>
          <w:szCs w:val="28"/>
        </w:rPr>
      </w:pPr>
    </w:p>
    <w:p w:rsidR="00260D14" w:rsidRPr="00D21374" w:rsidRDefault="00260D14" w:rsidP="00260D14">
      <w:pPr>
        <w:tabs>
          <w:tab w:val="left" w:pos="1725"/>
          <w:tab w:val="center" w:pos="4677"/>
        </w:tabs>
        <w:spacing w:after="0" w:line="240" w:lineRule="auto"/>
        <w:ind w:left="-57" w:right="-57"/>
        <w:jc w:val="center"/>
        <w:rPr>
          <w:rFonts w:ascii="Times New Roman" w:hAnsi="Times New Roman" w:cs="Times New Roman"/>
          <w:i/>
          <w:iCs/>
          <w:color w:val="000000"/>
          <w:sz w:val="32"/>
          <w:szCs w:val="32"/>
        </w:rPr>
      </w:pPr>
    </w:p>
    <w:p w:rsidR="00260D14" w:rsidRPr="00D21374" w:rsidRDefault="00260D14" w:rsidP="00260D14">
      <w:pPr>
        <w:tabs>
          <w:tab w:val="left" w:pos="1725"/>
          <w:tab w:val="center" w:pos="4677"/>
        </w:tabs>
        <w:spacing w:after="0" w:line="240" w:lineRule="auto"/>
        <w:ind w:left="-57" w:right="-57"/>
        <w:jc w:val="center"/>
        <w:rPr>
          <w:rFonts w:ascii="Times New Roman" w:hAnsi="Times New Roman" w:cs="Times New Roman"/>
          <w:i/>
          <w:iCs/>
          <w:sz w:val="28"/>
          <w:szCs w:val="28"/>
        </w:rPr>
      </w:pPr>
      <w:r w:rsidRPr="00D21374">
        <w:rPr>
          <w:rFonts w:ascii="Times New Roman" w:hAnsi="Times New Roman" w:cs="Times New Roman"/>
          <w:i/>
          <w:iCs/>
          <w:sz w:val="28"/>
          <w:szCs w:val="28"/>
        </w:rPr>
        <w:t>УРЮПИНСКИЙ МУНИЦИПАЛЬНЫЙ РАЙОН</w:t>
      </w:r>
    </w:p>
    <w:p w:rsidR="00260D14" w:rsidRPr="00D21374" w:rsidRDefault="00260D14" w:rsidP="00260D14">
      <w:pPr>
        <w:tabs>
          <w:tab w:val="left" w:pos="1725"/>
          <w:tab w:val="center" w:pos="4677"/>
        </w:tabs>
        <w:spacing w:after="0" w:line="240" w:lineRule="auto"/>
        <w:ind w:left="-57" w:right="-57"/>
        <w:jc w:val="center"/>
        <w:rPr>
          <w:rFonts w:ascii="Times New Roman" w:hAnsi="Times New Roman" w:cs="Times New Roman"/>
          <w:i/>
          <w:iCs/>
          <w:sz w:val="28"/>
          <w:szCs w:val="28"/>
        </w:rPr>
      </w:pPr>
      <w:r w:rsidRPr="00D21374">
        <w:rPr>
          <w:rFonts w:ascii="Times New Roman" w:hAnsi="Times New Roman" w:cs="Times New Roman"/>
          <w:i/>
          <w:iCs/>
          <w:sz w:val="28"/>
          <w:szCs w:val="28"/>
        </w:rPr>
        <w:t>ВОЛГОГРАДСКОЙ ОБЛАСТИ</w:t>
      </w:r>
    </w:p>
    <w:p w:rsidR="00260D14" w:rsidRPr="00D21374" w:rsidRDefault="00260D14" w:rsidP="00260D14">
      <w:pPr>
        <w:tabs>
          <w:tab w:val="left" w:pos="1725"/>
          <w:tab w:val="center" w:pos="4677"/>
        </w:tabs>
        <w:spacing w:after="0" w:line="240" w:lineRule="auto"/>
        <w:ind w:left="-57" w:right="-57"/>
        <w:jc w:val="center"/>
        <w:rPr>
          <w:rFonts w:ascii="Times New Roman" w:hAnsi="Times New Roman" w:cs="Times New Roman"/>
          <w:i/>
          <w:iCs/>
          <w:sz w:val="16"/>
          <w:szCs w:val="16"/>
        </w:rPr>
      </w:pPr>
    </w:p>
    <w:p w:rsidR="00260D14" w:rsidRPr="00D21374" w:rsidRDefault="00260D14" w:rsidP="00260D14">
      <w:pPr>
        <w:spacing w:after="0" w:line="240" w:lineRule="auto"/>
        <w:ind w:left="-57" w:right="-57"/>
        <w:jc w:val="center"/>
        <w:rPr>
          <w:rFonts w:ascii="Times New Roman" w:hAnsi="Times New Roman" w:cs="Times New Roman"/>
          <w:b/>
          <w:bCs/>
          <w:i/>
          <w:iCs/>
          <w:color w:val="000000"/>
          <w:sz w:val="28"/>
          <w:szCs w:val="28"/>
        </w:rPr>
      </w:pPr>
      <w:r w:rsidRPr="00D21374">
        <w:rPr>
          <w:rFonts w:ascii="Times New Roman" w:hAnsi="Times New Roman" w:cs="Times New Roman"/>
          <w:b/>
          <w:bCs/>
          <w:i/>
          <w:iCs/>
          <w:color w:val="000000"/>
          <w:sz w:val="28"/>
          <w:szCs w:val="28"/>
        </w:rPr>
        <w:t>УРЮПИНСКАЯ  РАЙОННАЯ  ДУМА</w:t>
      </w:r>
    </w:p>
    <w:p w:rsidR="00260D14" w:rsidRPr="00D21374" w:rsidRDefault="00260D14" w:rsidP="00260D14">
      <w:pPr>
        <w:spacing w:after="0" w:line="240" w:lineRule="auto"/>
        <w:ind w:left="-57" w:right="-57"/>
        <w:rPr>
          <w:rFonts w:ascii="Times New Roman" w:hAnsi="Times New Roman" w:cs="Times New Roman"/>
          <w:color w:val="000000"/>
          <w:sz w:val="28"/>
          <w:szCs w:val="28"/>
        </w:rPr>
      </w:pPr>
      <w:r w:rsidRPr="00D21374">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0" allowOverlap="1" wp14:anchorId="01FFB251" wp14:editId="496881BA">
                <wp:simplePos x="0" y="0"/>
                <wp:positionH relativeFrom="column">
                  <wp:posOffset>0</wp:posOffset>
                </wp:positionH>
                <wp:positionV relativeFrom="paragraph">
                  <wp:posOffset>130809</wp:posOffset>
                </wp:positionV>
                <wp:extent cx="5943600" cy="0"/>
                <wp:effectExtent l="0" t="0" r="19050" b="19050"/>
                <wp:wrapNone/>
                <wp:docPr id="125" name="Прямая соединительная линия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" o:allowincell="f"/>
            </w:pict>
          </mc:Fallback>
        </mc:AlternateContent>
      </w:r>
      <w:r w:rsidRPr="00D21374">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49458E2B" wp14:editId="0C6BF10C">
                <wp:simplePos x="0" y="0"/>
                <wp:positionH relativeFrom="column">
                  <wp:posOffset>0</wp:posOffset>
                </wp:positionH>
                <wp:positionV relativeFrom="paragraph">
                  <wp:posOffset>69849</wp:posOffset>
                </wp:positionV>
                <wp:extent cx="5943600" cy="0"/>
                <wp:effectExtent l="0" t="0" r="19050"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" o:allowincell="f"/>
            </w:pict>
          </mc:Fallback>
        </mc:AlternateContent>
      </w:r>
    </w:p>
    <w:p w:rsidR="00260D14" w:rsidRPr="00D21374" w:rsidRDefault="00260D14" w:rsidP="00260D14">
      <w:pPr>
        <w:pStyle w:val="3"/>
        <w:spacing w:before="0"/>
        <w:ind w:left="-57" w:right="-57"/>
        <w:jc w:val="center"/>
        <w:rPr>
          <w:rFonts w:ascii="Times New Roman" w:hAnsi="Times New Roman" w:cs="Times New Roman"/>
          <w:color w:val="auto"/>
          <w:sz w:val="28"/>
          <w:szCs w:val="28"/>
        </w:rPr>
      </w:pPr>
    </w:p>
    <w:p w:rsidR="00260D14" w:rsidRPr="00D21374" w:rsidRDefault="00260D14" w:rsidP="00260D14">
      <w:pPr>
        <w:pStyle w:val="3"/>
        <w:spacing w:before="0"/>
        <w:ind w:left="-57" w:right="-57"/>
        <w:jc w:val="center"/>
        <w:rPr>
          <w:rFonts w:ascii="Times New Roman" w:hAnsi="Times New Roman" w:cs="Times New Roman"/>
          <w:color w:val="auto"/>
          <w:sz w:val="28"/>
          <w:szCs w:val="28"/>
        </w:rPr>
      </w:pPr>
      <w:proofErr w:type="gramStart"/>
      <w:r w:rsidRPr="00D21374">
        <w:rPr>
          <w:rFonts w:ascii="Times New Roman" w:hAnsi="Times New Roman" w:cs="Times New Roman"/>
          <w:color w:val="auto"/>
          <w:sz w:val="28"/>
          <w:szCs w:val="28"/>
        </w:rPr>
        <w:t>Р</w:t>
      </w:r>
      <w:proofErr w:type="gramEnd"/>
      <w:r w:rsidRPr="00D21374">
        <w:rPr>
          <w:rFonts w:ascii="Times New Roman" w:hAnsi="Times New Roman" w:cs="Times New Roman"/>
          <w:color w:val="auto"/>
          <w:sz w:val="28"/>
          <w:szCs w:val="28"/>
        </w:rPr>
        <w:t xml:space="preserve">  Е  Ш  Е  Н  И  Е</w:t>
      </w: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Pr="00D21374" w:rsidRDefault="00260D14" w:rsidP="00260D14">
      <w:pPr>
        <w:spacing w:after="0" w:line="240" w:lineRule="auto"/>
        <w:ind w:left="-57" w:right="-57"/>
        <w:jc w:val="both"/>
        <w:rPr>
          <w:rFonts w:ascii="Times New Roman" w:hAnsi="Times New Roman" w:cs="Times New Roman"/>
          <w:b/>
          <w:sz w:val="28"/>
          <w:szCs w:val="28"/>
        </w:rPr>
      </w:pPr>
      <w:r>
        <w:rPr>
          <w:rFonts w:ascii="Times New Roman" w:hAnsi="Times New Roman" w:cs="Times New Roman"/>
          <w:b/>
          <w:sz w:val="28"/>
          <w:szCs w:val="28"/>
        </w:rPr>
        <w:t xml:space="preserve">11 </w:t>
      </w:r>
      <w:r w:rsidRPr="00D21374">
        <w:rPr>
          <w:rFonts w:ascii="Times New Roman" w:hAnsi="Times New Roman" w:cs="Times New Roman"/>
          <w:b/>
          <w:sz w:val="28"/>
          <w:szCs w:val="28"/>
        </w:rPr>
        <w:t>декабря 2020 года</w:t>
      </w:r>
      <w:r w:rsidRPr="00D21374">
        <w:rPr>
          <w:rFonts w:ascii="Times New Roman" w:hAnsi="Times New Roman" w:cs="Times New Roman"/>
          <w:sz w:val="28"/>
          <w:szCs w:val="28"/>
        </w:rPr>
        <w:tab/>
      </w:r>
      <w:r w:rsidRPr="00D2137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C7EAA">
        <w:rPr>
          <w:rFonts w:ascii="Times New Roman" w:hAnsi="Times New Roman" w:cs="Times New Roman"/>
          <w:b/>
          <w:sz w:val="28"/>
          <w:szCs w:val="28"/>
        </w:rPr>
        <w:t xml:space="preserve">  </w:t>
      </w:r>
      <w:r w:rsidRPr="00D21374">
        <w:rPr>
          <w:rFonts w:ascii="Times New Roman" w:hAnsi="Times New Roman" w:cs="Times New Roman"/>
          <w:b/>
          <w:sz w:val="28"/>
          <w:szCs w:val="28"/>
        </w:rPr>
        <w:t xml:space="preserve">№ </w:t>
      </w:r>
      <w:r>
        <w:rPr>
          <w:rFonts w:ascii="Times New Roman" w:hAnsi="Times New Roman" w:cs="Times New Roman"/>
          <w:b/>
          <w:sz w:val="28"/>
          <w:szCs w:val="28"/>
        </w:rPr>
        <w:t>163</w:t>
      </w:r>
    </w:p>
    <w:p w:rsidR="00260D14" w:rsidRPr="00C72C35" w:rsidRDefault="00260D14" w:rsidP="00260D14">
      <w:pPr>
        <w:spacing w:after="0" w:line="240" w:lineRule="auto"/>
        <w:ind w:left="-57" w:right="-57"/>
        <w:jc w:val="both"/>
        <w:rPr>
          <w:rFonts w:ascii="Times New Roman" w:hAnsi="Times New Roman" w:cs="Times New Roman"/>
          <w:b/>
          <w:sz w:val="28"/>
          <w:szCs w:val="28"/>
        </w:rPr>
      </w:pPr>
    </w:p>
    <w:p w:rsidR="00260D14" w:rsidRPr="00C72C35" w:rsidRDefault="00260D14" w:rsidP="00260D14">
      <w:pPr>
        <w:spacing w:after="0" w:line="240" w:lineRule="auto"/>
        <w:ind w:left="-57" w:right="-57"/>
        <w:jc w:val="both"/>
        <w:rPr>
          <w:rFonts w:ascii="Times New Roman" w:hAnsi="Times New Roman" w:cs="Times New Roman"/>
          <w:b/>
          <w:sz w:val="28"/>
          <w:szCs w:val="28"/>
        </w:rPr>
      </w:pPr>
    </w:p>
    <w:p w:rsidR="00260D14" w:rsidRPr="00C72C35" w:rsidRDefault="00260D14" w:rsidP="00260D14">
      <w:pPr>
        <w:tabs>
          <w:tab w:val="left" w:pos="5040"/>
        </w:tabs>
        <w:spacing w:after="0" w:line="240" w:lineRule="auto"/>
        <w:ind w:left="-57" w:right="-57"/>
        <w:jc w:val="center"/>
        <w:rPr>
          <w:rFonts w:ascii="Times New Roman" w:hAnsi="Times New Roman" w:cs="Times New Roman"/>
          <w:b/>
          <w:bCs/>
          <w:sz w:val="28"/>
          <w:szCs w:val="28"/>
        </w:rPr>
      </w:pPr>
      <w:r w:rsidRPr="00C72C35">
        <w:rPr>
          <w:rFonts w:ascii="Times New Roman" w:hAnsi="Times New Roman" w:cs="Times New Roman"/>
          <w:b/>
          <w:bCs/>
          <w:sz w:val="28"/>
          <w:szCs w:val="28"/>
        </w:rPr>
        <w:t xml:space="preserve">О проекте решения Урюпинской районной Думы </w:t>
      </w:r>
    </w:p>
    <w:p w:rsidR="00260D14" w:rsidRPr="00C72C35" w:rsidRDefault="00260D14" w:rsidP="00260D14">
      <w:pPr>
        <w:tabs>
          <w:tab w:val="left" w:pos="5040"/>
        </w:tabs>
        <w:spacing w:after="0" w:line="240" w:lineRule="auto"/>
        <w:ind w:left="-57" w:right="-57"/>
        <w:jc w:val="center"/>
        <w:rPr>
          <w:rFonts w:ascii="Times New Roman" w:hAnsi="Times New Roman" w:cs="Times New Roman"/>
          <w:b/>
          <w:bCs/>
          <w:sz w:val="28"/>
          <w:szCs w:val="28"/>
        </w:rPr>
      </w:pPr>
      <w:r w:rsidRPr="00C72C35">
        <w:rPr>
          <w:rFonts w:ascii="Times New Roman" w:hAnsi="Times New Roman" w:cs="Times New Roman"/>
          <w:b/>
          <w:bCs/>
          <w:sz w:val="28"/>
          <w:szCs w:val="28"/>
        </w:rPr>
        <w:t>«О бюджете Урюпинского муниципального района</w:t>
      </w:r>
    </w:p>
    <w:p w:rsidR="00260D14" w:rsidRPr="00C72C35" w:rsidRDefault="00260D14" w:rsidP="00260D14">
      <w:pPr>
        <w:tabs>
          <w:tab w:val="left" w:pos="5040"/>
        </w:tabs>
        <w:spacing w:after="0" w:line="240" w:lineRule="auto"/>
        <w:ind w:left="-57" w:right="-57"/>
        <w:jc w:val="center"/>
        <w:rPr>
          <w:rFonts w:ascii="Times New Roman" w:hAnsi="Times New Roman" w:cs="Times New Roman"/>
          <w:b/>
          <w:bCs/>
          <w:sz w:val="28"/>
          <w:szCs w:val="28"/>
        </w:rPr>
      </w:pPr>
      <w:r w:rsidRPr="00C72C35">
        <w:rPr>
          <w:rFonts w:ascii="Times New Roman" w:hAnsi="Times New Roman" w:cs="Times New Roman"/>
          <w:b/>
          <w:bCs/>
          <w:sz w:val="28"/>
          <w:szCs w:val="28"/>
        </w:rPr>
        <w:t xml:space="preserve">на </w:t>
      </w:r>
      <w:r>
        <w:rPr>
          <w:rFonts w:ascii="Times New Roman" w:hAnsi="Times New Roman" w:cs="Times New Roman"/>
          <w:b/>
          <w:bCs/>
          <w:sz w:val="28"/>
          <w:szCs w:val="28"/>
        </w:rPr>
        <w:t>2021</w:t>
      </w:r>
      <w:r w:rsidRPr="00C72C35">
        <w:rPr>
          <w:rFonts w:ascii="Times New Roman" w:hAnsi="Times New Roman" w:cs="Times New Roman"/>
          <w:b/>
          <w:bCs/>
          <w:sz w:val="28"/>
          <w:szCs w:val="28"/>
        </w:rPr>
        <w:t xml:space="preserve"> год и плановый период </w:t>
      </w:r>
      <w:r>
        <w:rPr>
          <w:rFonts w:ascii="Times New Roman" w:hAnsi="Times New Roman" w:cs="Times New Roman"/>
          <w:b/>
          <w:bCs/>
          <w:sz w:val="28"/>
          <w:szCs w:val="28"/>
        </w:rPr>
        <w:t>2022</w:t>
      </w:r>
      <w:r w:rsidRPr="00C72C35">
        <w:rPr>
          <w:rFonts w:ascii="Times New Roman" w:hAnsi="Times New Roman" w:cs="Times New Roman"/>
          <w:b/>
          <w:bCs/>
          <w:sz w:val="28"/>
          <w:szCs w:val="28"/>
        </w:rPr>
        <w:t xml:space="preserve"> и </w:t>
      </w:r>
      <w:r>
        <w:rPr>
          <w:rFonts w:ascii="Times New Roman" w:hAnsi="Times New Roman" w:cs="Times New Roman"/>
          <w:b/>
          <w:bCs/>
          <w:sz w:val="28"/>
          <w:szCs w:val="28"/>
        </w:rPr>
        <w:t>2023</w:t>
      </w:r>
      <w:r w:rsidRPr="00C72C35">
        <w:rPr>
          <w:rFonts w:ascii="Times New Roman" w:hAnsi="Times New Roman" w:cs="Times New Roman"/>
          <w:b/>
          <w:bCs/>
          <w:sz w:val="28"/>
          <w:szCs w:val="28"/>
        </w:rPr>
        <w:t xml:space="preserve"> годов»</w:t>
      </w:r>
    </w:p>
    <w:p w:rsidR="00260D14" w:rsidRPr="00C72C35" w:rsidRDefault="00260D14" w:rsidP="00260D14">
      <w:pPr>
        <w:spacing w:after="0" w:line="240" w:lineRule="auto"/>
        <w:ind w:left="-57" w:right="-57"/>
        <w:rPr>
          <w:rFonts w:ascii="Times New Roman" w:hAnsi="Times New Roman" w:cs="Times New Roman"/>
        </w:rPr>
      </w:pPr>
    </w:p>
    <w:p w:rsidR="00260D14" w:rsidRPr="00C72C35" w:rsidRDefault="00260D14" w:rsidP="00260D14">
      <w:pPr>
        <w:spacing w:after="0" w:line="240" w:lineRule="auto"/>
        <w:ind w:left="-57" w:right="-57"/>
        <w:rPr>
          <w:rFonts w:ascii="Times New Roman" w:hAnsi="Times New Roman" w:cs="Times New Roman"/>
          <w:b/>
          <w:bCs/>
          <w:sz w:val="28"/>
          <w:szCs w:val="28"/>
        </w:rPr>
      </w:pP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Рассмотрев проект решения Урюпинской районной Думы «О бюджете Урюпинско</w:t>
      </w:r>
      <w:r>
        <w:rPr>
          <w:rFonts w:ascii="Times New Roman" w:hAnsi="Times New Roman" w:cs="Times New Roman"/>
          <w:sz w:val="28"/>
          <w:szCs w:val="28"/>
        </w:rPr>
        <w:t>го муниципального района на 2021</w:t>
      </w:r>
      <w:r w:rsidRPr="00C72C35">
        <w:rPr>
          <w:rFonts w:ascii="Times New Roman" w:hAnsi="Times New Roman" w:cs="Times New Roman"/>
          <w:sz w:val="28"/>
          <w:szCs w:val="28"/>
        </w:rPr>
        <w:t xml:space="preserve"> год и</w:t>
      </w:r>
      <w:r>
        <w:rPr>
          <w:rFonts w:ascii="Times New Roman" w:hAnsi="Times New Roman" w:cs="Times New Roman"/>
          <w:sz w:val="28"/>
          <w:szCs w:val="28"/>
        </w:rPr>
        <w:t xml:space="preserve"> плановый период 2022 и 2023</w:t>
      </w:r>
      <w:r w:rsidRPr="00C72C35">
        <w:rPr>
          <w:rFonts w:ascii="Times New Roman" w:hAnsi="Times New Roman" w:cs="Times New Roman"/>
          <w:sz w:val="28"/>
          <w:szCs w:val="28"/>
        </w:rPr>
        <w:t xml:space="preserve"> годов», в соответствии </w:t>
      </w:r>
      <w:r>
        <w:rPr>
          <w:rFonts w:ascii="Times New Roman" w:hAnsi="Times New Roman" w:cs="Times New Roman"/>
          <w:sz w:val="28"/>
          <w:szCs w:val="28"/>
        </w:rPr>
        <w:t>со статьей</w:t>
      </w:r>
      <w:r w:rsidRPr="00C72C35">
        <w:rPr>
          <w:rFonts w:ascii="Times New Roman" w:hAnsi="Times New Roman" w:cs="Times New Roman"/>
          <w:sz w:val="28"/>
          <w:szCs w:val="28"/>
        </w:rPr>
        <w:t xml:space="preserve"> 26 Положения о бюджетном процессе в Урюпинском муниципальном районе, утвержденного решением Урюпинской районной Думы от 02 июля 2015 года № 12/100, Урюпинская районная Дума </w:t>
      </w:r>
      <w:r w:rsidRPr="00C72C35">
        <w:rPr>
          <w:rFonts w:ascii="Times New Roman" w:hAnsi="Times New Roman" w:cs="Times New Roman"/>
          <w:b/>
          <w:sz w:val="28"/>
          <w:szCs w:val="28"/>
        </w:rPr>
        <w:t>РЕШИЛА:</w:t>
      </w:r>
      <w:r w:rsidRPr="00C72C35">
        <w:rPr>
          <w:rFonts w:ascii="Times New Roman" w:hAnsi="Times New Roman" w:cs="Times New Roman"/>
          <w:sz w:val="28"/>
          <w:szCs w:val="28"/>
        </w:rPr>
        <w:t xml:space="preserve"> </w:t>
      </w:r>
    </w:p>
    <w:p w:rsidR="00260D14" w:rsidRPr="00C72C35" w:rsidRDefault="00260D14" w:rsidP="00260D14">
      <w:pPr>
        <w:spacing w:after="0" w:line="240" w:lineRule="auto"/>
        <w:jc w:val="both"/>
        <w:rPr>
          <w:rFonts w:ascii="Times New Roman" w:hAnsi="Times New Roman" w:cs="Times New Roman"/>
          <w:sz w:val="28"/>
          <w:szCs w:val="28"/>
        </w:rPr>
      </w:pPr>
      <w:r w:rsidRPr="00C72C35">
        <w:rPr>
          <w:rFonts w:ascii="Times New Roman" w:hAnsi="Times New Roman" w:cs="Times New Roman"/>
          <w:b/>
          <w:sz w:val="28"/>
          <w:szCs w:val="28"/>
        </w:rPr>
        <w:t xml:space="preserve">        1. </w:t>
      </w:r>
      <w:r w:rsidRPr="00C72C35">
        <w:rPr>
          <w:rFonts w:ascii="Times New Roman" w:hAnsi="Times New Roman" w:cs="Times New Roman"/>
          <w:sz w:val="28"/>
          <w:szCs w:val="28"/>
        </w:rPr>
        <w:t>Принять за основу проект решения Урюпинской районной Думы «О бюджете Урюпинского муниципальн</w:t>
      </w:r>
      <w:r>
        <w:rPr>
          <w:rFonts w:ascii="Times New Roman" w:hAnsi="Times New Roman" w:cs="Times New Roman"/>
          <w:sz w:val="28"/>
          <w:szCs w:val="28"/>
        </w:rPr>
        <w:t>ого района на 2021</w:t>
      </w:r>
      <w:r w:rsidRPr="00C72C35">
        <w:rPr>
          <w:rFonts w:ascii="Times New Roman" w:hAnsi="Times New Roman" w:cs="Times New Roman"/>
          <w:sz w:val="28"/>
          <w:szCs w:val="28"/>
        </w:rPr>
        <w:t xml:space="preserve"> г</w:t>
      </w:r>
      <w:r>
        <w:rPr>
          <w:rFonts w:ascii="Times New Roman" w:hAnsi="Times New Roman" w:cs="Times New Roman"/>
          <w:sz w:val="28"/>
          <w:szCs w:val="28"/>
        </w:rPr>
        <w:t>од и плановый период 2022 и 2023</w:t>
      </w:r>
      <w:r w:rsidRPr="00C72C35">
        <w:rPr>
          <w:rFonts w:ascii="Times New Roman" w:hAnsi="Times New Roman" w:cs="Times New Roman"/>
          <w:sz w:val="28"/>
          <w:szCs w:val="28"/>
        </w:rPr>
        <w:t xml:space="preserve"> годов» согласно приложению 1 к настоящему решению. </w:t>
      </w:r>
    </w:p>
    <w:p w:rsidR="00260D14" w:rsidRPr="00C72C35" w:rsidRDefault="00260D14" w:rsidP="00260D14">
      <w:pPr>
        <w:spacing w:after="0" w:line="240" w:lineRule="auto"/>
        <w:jc w:val="both"/>
        <w:rPr>
          <w:rFonts w:ascii="Times New Roman" w:hAnsi="Times New Roman" w:cs="Times New Roman"/>
          <w:b/>
          <w:sz w:val="28"/>
          <w:szCs w:val="28"/>
        </w:rPr>
      </w:pPr>
      <w:r w:rsidRPr="00C72C35">
        <w:rPr>
          <w:rFonts w:ascii="Times New Roman" w:hAnsi="Times New Roman" w:cs="Times New Roman"/>
          <w:b/>
          <w:sz w:val="28"/>
          <w:szCs w:val="28"/>
        </w:rPr>
        <w:t xml:space="preserve">     </w:t>
      </w:r>
      <w:r w:rsidRPr="00C72C35">
        <w:rPr>
          <w:rFonts w:ascii="Times New Roman" w:hAnsi="Times New Roman" w:cs="Times New Roman"/>
          <w:sz w:val="28"/>
          <w:szCs w:val="28"/>
        </w:rPr>
        <w:t xml:space="preserve">   </w:t>
      </w:r>
      <w:r w:rsidRPr="00C72C35">
        <w:rPr>
          <w:rFonts w:ascii="Times New Roman" w:hAnsi="Times New Roman" w:cs="Times New Roman"/>
          <w:b/>
          <w:sz w:val="28"/>
          <w:szCs w:val="28"/>
        </w:rPr>
        <w:t>2.</w:t>
      </w:r>
      <w:r w:rsidRPr="00C72C35">
        <w:rPr>
          <w:rFonts w:ascii="Times New Roman" w:hAnsi="Times New Roman" w:cs="Times New Roman"/>
          <w:sz w:val="28"/>
          <w:szCs w:val="28"/>
        </w:rPr>
        <w:t xml:space="preserve"> Назначить публичные слушания по проекту решения Урюпинской районной Думы «О бюджете Урюпинского муниципального района на 2020 год и плановый период 2021 и 2022 годов» </w:t>
      </w:r>
      <w:r w:rsidRPr="001B1E9B">
        <w:rPr>
          <w:rFonts w:ascii="Times New Roman" w:hAnsi="Times New Roman" w:cs="Times New Roman"/>
          <w:sz w:val="28"/>
          <w:szCs w:val="28"/>
        </w:rPr>
        <w:t>на 22</w:t>
      </w:r>
      <w:r w:rsidRPr="001B1E9B">
        <w:rPr>
          <w:rFonts w:ascii="Times New Roman" w:hAnsi="Times New Roman" w:cs="Times New Roman"/>
          <w:b/>
          <w:sz w:val="28"/>
          <w:szCs w:val="28"/>
        </w:rPr>
        <w:t xml:space="preserve"> </w:t>
      </w:r>
      <w:r w:rsidRPr="001B1E9B">
        <w:rPr>
          <w:rFonts w:ascii="Times New Roman" w:hAnsi="Times New Roman" w:cs="Times New Roman"/>
          <w:sz w:val="28"/>
          <w:szCs w:val="28"/>
        </w:rPr>
        <w:t>декабря 2020 года</w:t>
      </w:r>
      <w:r w:rsidRPr="00C72C35">
        <w:rPr>
          <w:rFonts w:ascii="Times New Roman" w:hAnsi="Times New Roman" w:cs="Times New Roman"/>
          <w:sz w:val="28"/>
          <w:szCs w:val="28"/>
        </w:rPr>
        <w:t xml:space="preserve"> по адресу: город Урюпинск, площадь Ленина, дом 3, зал заседаний Урюпинской районной Думы, время начала слушаний 10 часов 00 минут.   </w:t>
      </w:r>
    </w:p>
    <w:p w:rsidR="00260D14" w:rsidRPr="009B63ED" w:rsidRDefault="00260D14" w:rsidP="00260D14">
      <w:pPr>
        <w:pStyle w:val="ConsNormal"/>
        <w:ind w:firstLine="0"/>
        <w:jc w:val="both"/>
        <w:rPr>
          <w:rFonts w:ascii="Times New Roman" w:hAnsi="Times New Roman"/>
          <w:sz w:val="28"/>
          <w:szCs w:val="28"/>
        </w:rPr>
      </w:pPr>
      <w:r w:rsidRPr="00C72C35">
        <w:rPr>
          <w:rFonts w:ascii="Times New Roman" w:hAnsi="Times New Roman" w:cs="Times New Roman"/>
          <w:b/>
          <w:sz w:val="28"/>
          <w:szCs w:val="28"/>
        </w:rPr>
        <w:t xml:space="preserve">        3.</w:t>
      </w:r>
      <w:r w:rsidRPr="00C72C35">
        <w:rPr>
          <w:rFonts w:ascii="Times New Roman" w:hAnsi="Times New Roman" w:cs="Times New Roman"/>
          <w:sz w:val="28"/>
          <w:szCs w:val="28"/>
        </w:rPr>
        <w:t xml:space="preserve"> Установить Порядок учета предложений по проекту решения Урюпинской районной Думы «О бюджете Урюпинского муниципального рай</w:t>
      </w:r>
      <w:r>
        <w:rPr>
          <w:rFonts w:ascii="Times New Roman" w:hAnsi="Times New Roman"/>
          <w:sz w:val="28"/>
          <w:szCs w:val="28"/>
        </w:rPr>
        <w:t>она на 2021 год и плановый период 2022 и 2023 годов»</w:t>
      </w:r>
      <w:r w:rsidRPr="009B63ED">
        <w:rPr>
          <w:rFonts w:ascii="Times New Roman" w:hAnsi="Times New Roman"/>
          <w:sz w:val="28"/>
          <w:szCs w:val="28"/>
        </w:rPr>
        <w:t xml:space="preserve"> и участия</w:t>
      </w:r>
      <w:r w:rsidRPr="00061C80">
        <w:rPr>
          <w:sz w:val="28"/>
          <w:szCs w:val="28"/>
        </w:rPr>
        <w:t xml:space="preserve"> </w:t>
      </w:r>
      <w:r w:rsidRPr="009B63ED">
        <w:rPr>
          <w:rFonts w:ascii="Times New Roman" w:hAnsi="Times New Roman"/>
          <w:sz w:val="28"/>
          <w:szCs w:val="28"/>
        </w:rPr>
        <w:t>граждан в его обсуждении согласно приложению 2 к настоящему решению.</w:t>
      </w:r>
    </w:p>
    <w:p w:rsidR="00260D14" w:rsidRPr="009B63ED" w:rsidRDefault="00260D14" w:rsidP="00260D14">
      <w:pPr>
        <w:pStyle w:val="ConsNormal"/>
        <w:ind w:firstLine="0"/>
        <w:jc w:val="both"/>
        <w:rPr>
          <w:rFonts w:ascii="Times New Roman" w:hAnsi="Times New Roman"/>
          <w:sz w:val="28"/>
          <w:szCs w:val="28"/>
        </w:rPr>
      </w:pPr>
      <w:r>
        <w:rPr>
          <w:rFonts w:ascii="Times New Roman" w:hAnsi="Times New Roman"/>
          <w:b/>
          <w:sz w:val="28"/>
          <w:szCs w:val="28"/>
        </w:rPr>
        <w:t xml:space="preserve">        4</w:t>
      </w:r>
      <w:r w:rsidRPr="009B63ED">
        <w:rPr>
          <w:rFonts w:ascii="Times New Roman" w:hAnsi="Times New Roman"/>
          <w:b/>
          <w:sz w:val="28"/>
          <w:szCs w:val="28"/>
        </w:rPr>
        <w:t>.</w:t>
      </w:r>
      <w:r w:rsidRPr="009B63ED">
        <w:rPr>
          <w:rFonts w:ascii="Times New Roman" w:hAnsi="Times New Roman"/>
          <w:sz w:val="28"/>
          <w:szCs w:val="28"/>
        </w:rPr>
        <w:t xml:space="preserve"> Опубликовать в информационном бюллетене администрации </w:t>
      </w:r>
      <w:r>
        <w:rPr>
          <w:rFonts w:ascii="Times New Roman" w:hAnsi="Times New Roman"/>
          <w:sz w:val="28"/>
          <w:szCs w:val="28"/>
        </w:rPr>
        <w:t xml:space="preserve">              Урю</w:t>
      </w:r>
      <w:r w:rsidRPr="009B63ED">
        <w:rPr>
          <w:rFonts w:ascii="Times New Roman" w:hAnsi="Times New Roman"/>
          <w:sz w:val="28"/>
          <w:szCs w:val="28"/>
        </w:rPr>
        <w:t>пинского муниципального района «Районные ведомости»:</w:t>
      </w:r>
    </w:p>
    <w:p w:rsidR="00260D14" w:rsidRPr="009B63ED" w:rsidRDefault="00260D14" w:rsidP="00260D14">
      <w:pPr>
        <w:pStyle w:val="ConsNormal"/>
        <w:ind w:firstLine="0"/>
        <w:jc w:val="both"/>
        <w:rPr>
          <w:rFonts w:ascii="Times New Roman" w:hAnsi="Times New Roman"/>
          <w:sz w:val="28"/>
          <w:szCs w:val="28"/>
        </w:rPr>
      </w:pPr>
      <w:r>
        <w:rPr>
          <w:rFonts w:ascii="Times New Roman" w:hAnsi="Times New Roman"/>
          <w:sz w:val="28"/>
          <w:szCs w:val="28"/>
        </w:rPr>
        <w:t xml:space="preserve">        </w:t>
      </w:r>
      <w:r w:rsidRPr="009B63ED">
        <w:rPr>
          <w:rFonts w:ascii="Times New Roman" w:hAnsi="Times New Roman"/>
          <w:sz w:val="28"/>
          <w:szCs w:val="28"/>
        </w:rPr>
        <w:t>1) проект решения «О бюджете Урюпинского мун</w:t>
      </w:r>
      <w:r>
        <w:rPr>
          <w:rFonts w:ascii="Times New Roman" w:hAnsi="Times New Roman"/>
          <w:sz w:val="28"/>
          <w:szCs w:val="28"/>
        </w:rPr>
        <w:t>иципального района на 2021 год и плановый период 2022 и 2023</w:t>
      </w:r>
      <w:r w:rsidRPr="009B63ED">
        <w:rPr>
          <w:rFonts w:ascii="Times New Roman" w:hAnsi="Times New Roman"/>
          <w:sz w:val="28"/>
          <w:szCs w:val="28"/>
        </w:rPr>
        <w:t xml:space="preserve"> годов»;  </w:t>
      </w:r>
    </w:p>
    <w:p w:rsidR="00260D14" w:rsidRPr="009B63ED" w:rsidRDefault="00260D14" w:rsidP="00260D14">
      <w:pPr>
        <w:pStyle w:val="ConsNormal"/>
        <w:ind w:firstLine="0"/>
        <w:jc w:val="both"/>
        <w:rPr>
          <w:rFonts w:ascii="Times New Roman" w:hAnsi="Times New Roman"/>
          <w:sz w:val="28"/>
          <w:szCs w:val="28"/>
        </w:rPr>
      </w:pPr>
      <w:r>
        <w:rPr>
          <w:rFonts w:ascii="Times New Roman" w:hAnsi="Times New Roman"/>
          <w:sz w:val="28"/>
          <w:szCs w:val="28"/>
        </w:rPr>
        <w:t xml:space="preserve">        </w:t>
      </w:r>
      <w:r w:rsidRPr="009B63ED">
        <w:rPr>
          <w:rFonts w:ascii="Times New Roman" w:hAnsi="Times New Roman"/>
          <w:sz w:val="28"/>
          <w:szCs w:val="28"/>
        </w:rPr>
        <w:t>2) Порядок учета предложений по проекту решения «О бюджете Урюпинско</w:t>
      </w:r>
      <w:r>
        <w:rPr>
          <w:rFonts w:ascii="Times New Roman" w:hAnsi="Times New Roman"/>
          <w:sz w:val="28"/>
          <w:szCs w:val="28"/>
        </w:rPr>
        <w:t>го муниципального района на 2021 год и плановый период 2022 и 2023</w:t>
      </w:r>
      <w:r w:rsidRPr="009B63ED">
        <w:rPr>
          <w:rFonts w:ascii="Times New Roman" w:hAnsi="Times New Roman"/>
          <w:sz w:val="28"/>
          <w:szCs w:val="28"/>
        </w:rPr>
        <w:t xml:space="preserve"> годов» и участия граждан в его обсуждении. </w:t>
      </w:r>
    </w:p>
    <w:p w:rsidR="00260D14" w:rsidRDefault="00260D14" w:rsidP="00260D14">
      <w:pPr>
        <w:pStyle w:val="ConsNormal"/>
        <w:ind w:firstLine="0"/>
        <w:jc w:val="both"/>
        <w:rPr>
          <w:rFonts w:ascii="Times New Roman" w:hAnsi="Times New Roman"/>
          <w:sz w:val="28"/>
          <w:szCs w:val="28"/>
        </w:rPr>
      </w:pPr>
      <w:r>
        <w:rPr>
          <w:rFonts w:ascii="Times New Roman" w:hAnsi="Times New Roman"/>
          <w:b/>
          <w:sz w:val="28"/>
          <w:szCs w:val="28"/>
        </w:rPr>
        <w:lastRenderedPageBreak/>
        <w:t xml:space="preserve">        5</w:t>
      </w:r>
      <w:r w:rsidRPr="009B63ED">
        <w:rPr>
          <w:rFonts w:ascii="Times New Roman" w:hAnsi="Times New Roman"/>
          <w:b/>
          <w:sz w:val="28"/>
          <w:szCs w:val="28"/>
        </w:rPr>
        <w:t>.</w:t>
      </w:r>
      <w:r w:rsidRPr="009B63ED">
        <w:rPr>
          <w:rFonts w:ascii="Times New Roman" w:hAnsi="Times New Roman"/>
          <w:sz w:val="28"/>
          <w:szCs w:val="28"/>
        </w:rPr>
        <w:t xml:space="preserve"> Опубликовать результаты публичных слушаний по проекту решения «О бюджете Урюпинско</w:t>
      </w:r>
      <w:r>
        <w:rPr>
          <w:rFonts w:ascii="Times New Roman" w:hAnsi="Times New Roman"/>
          <w:sz w:val="28"/>
          <w:szCs w:val="28"/>
        </w:rPr>
        <w:t>го муниципального района на 2021 год и плановый период 2022 и 2023</w:t>
      </w:r>
      <w:r w:rsidRPr="009B63ED">
        <w:rPr>
          <w:rFonts w:ascii="Times New Roman" w:hAnsi="Times New Roman"/>
          <w:sz w:val="28"/>
          <w:szCs w:val="28"/>
        </w:rPr>
        <w:t xml:space="preserve"> годов» в информационном бюллетене администрации Урюпинского муниципального района «Районные ведомости» в установленном порядке.</w:t>
      </w:r>
    </w:p>
    <w:p w:rsidR="00260D14" w:rsidRDefault="00260D14" w:rsidP="00260D14">
      <w:pPr>
        <w:pStyle w:val="ConsNormal"/>
        <w:ind w:firstLine="0"/>
        <w:jc w:val="both"/>
        <w:rPr>
          <w:rFonts w:ascii="Times New Roman" w:hAnsi="Times New Roman"/>
          <w:sz w:val="28"/>
          <w:szCs w:val="28"/>
        </w:rPr>
      </w:pPr>
      <w:r w:rsidRPr="002322C5">
        <w:rPr>
          <w:rFonts w:ascii="Times New Roman" w:hAnsi="Times New Roman"/>
          <w:b/>
          <w:sz w:val="28"/>
          <w:szCs w:val="28"/>
        </w:rPr>
        <w:t xml:space="preserve">        6.</w:t>
      </w:r>
      <w:r>
        <w:rPr>
          <w:rFonts w:ascii="Times New Roman" w:hAnsi="Times New Roman"/>
          <w:sz w:val="28"/>
          <w:szCs w:val="28"/>
        </w:rPr>
        <w:t xml:space="preserve"> Настоящее решение вступает в силу с момента его принятия.</w:t>
      </w:r>
    </w:p>
    <w:p w:rsidR="00260D14" w:rsidRPr="00C72C35" w:rsidRDefault="00260D14" w:rsidP="00260D14">
      <w:pPr>
        <w:spacing w:after="0" w:line="240" w:lineRule="auto"/>
        <w:rPr>
          <w:rFonts w:ascii="Times New Roman" w:hAnsi="Times New Roman" w:cs="Times New Roman"/>
          <w:b/>
          <w:sz w:val="28"/>
          <w:szCs w:val="28"/>
        </w:rPr>
      </w:pPr>
    </w:p>
    <w:p w:rsidR="00260D14" w:rsidRPr="00C72C35" w:rsidRDefault="00260D14" w:rsidP="00260D14">
      <w:pPr>
        <w:spacing w:after="0" w:line="240" w:lineRule="auto"/>
        <w:rPr>
          <w:rFonts w:ascii="Times New Roman" w:hAnsi="Times New Roman" w:cs="Times New Roman"/>
          <w:b/>
          <w:sz w:val="28"/>
          <w:szCs w:val="28"/>
        </w:rPr>
      </w:pPr>
    </w:p>
    <w:p w:rsidR="00260D14" w:rsidRPr="00C72C35" w:rsidRDefault="00260D14" w:rsidP="00260D14">
      <w:pPr>
        <w:spacing w:after="0" w:line="240" w:lineRule="auto"/>
        <w:rPr>
          <w:rFonts w:ascii="Times New Roman" w:hAnsi="Times New Roman" w:cs="Times New Roman"/>
          <w:b/>
          <w:sz w:val="28"/>
          <w:szCs w:val="28"/>
        </w:rPr>
      </w:pPr>
      <w:r w:rsidRPr="00C72C35">
        <w:rPr>
          <w:rFonts w:ascii="Times New Roman" w:hAnsi="Times New Roman" w:cs="Times New Roman"/>
          <w:b/>
          <w:sz w:val="28"/>
          <w:szCs w:val="28"/>
        </w:rPr>
        <w:t xml:space="preserve">             Председатель</w:t>
      </w:r>
    </w:p>
    <w:p w:rsidR="00260D14" w:rsidRPr="00C72C35" w:rsidRDefault="00260D14" w:rsidP="00260D14">
      <w:pPr>
        <w:spacing w:after="0" w:line="240" w:lineRule="auto"/>
        <w:rPr>
          <w:rFonts w:ascii="Times New Roman" w:hAnsi="Times New Roman" w:cs="Times New Roman"/>
          <w:b/>
          <w:sz w:val="28"/>
          <w:szCs w:val="28"/>
        </w:rPr>
      </w:pPr>
      <w:r w:rsidRPr="00C72C35">
        <w:rPr>
          <w:rFonts w:ascii="Times New Roman" w:hAnsi="Times New Roman" w:cs="Times New Roman"/>
          <w:b/>
          <w:sz w:val="28"/>
          <w:szCs w:val="28"/>
        </w:rPr>
        <w:t>Урюпинской районной Думы</w:t>
      </w:r>
      <w:r w:rsidRPr="00C72C35">
        <w:rPr>
          <w:rFonts w:ascii="Times New Roman" w:hAnsi="Times New Roman" w:cs="Times New Roman"/>
          <w:b/>
          <w:sz w:val="28"/>
          <w:szCs w:val="28"/>
        </w:rPr>
        <w:tab/>
      </w:r>
      <w:r w:rsidRPr="00C72C35">
        <w:rPr>
          <w:rFonts w:ascii="Times New Roman" w:hAnsi="Times New Roman" w:cs="Times New Roman"/>
          <w:b/>
          <w:sz w:val="28"/>
          <w:szCs w:val="28"/>
        </w:rPr>
        <w:tab/>
      </w:r>
      <w:r w:rsidRPr="00C72C35">
        <w:rPr>
          <w:rFonts w:ascii="Times New Roman" w:hAnsi="Times New Roman" w:cs="Times New Roman"/>
          <w:b/>
          <w:sz w:val="28"/>
          <w:szCs w:val="28"/>
        </w:rPr>
        <w:tab/>
      </w:r>
      <w:r w:rsidRPr="00C72C35">
        <w:rPr>
          <w:rFonts w:ascii="Times New Roman" w:hAnsi="Times New Roman" w:cs="Times New Roman"/>
          <w:b/>
          <w:sz w:val="28"/>
          <w:szCs w:val="28"/>
        </w:rPr>
        <w:tab/>
        <w:t xml:space="preserve">        </w:t>
      </w:r>
      <w:r w:rsidRPr="00C72C35">
        <w:rPr>
          <w:rFonts w:ascii="Times New Roman" w:hAnsi="Times New Roman" w:cs="Times New Roman"/>
          <w:b/>
          <w:sz w:val="28"/>
          <w:szCs w:val="28"/>
        </w:rPr>
        <w:tab/>
        <w:t xml:space="preserve">    Т.Е. </w:t>
      </w:r>
      <w:proofErr w:type="spellStart"/>
      <w:r w:rsidRPr="00C72C35">
        <w:rPr>
          <w:rFonts w:ascii="Times New Roman" w:hAnsi="Times New Roman" w:cs="Times New Roman"/>
          <w:b/>
          <w:sz w:val="28"/>
          <w:szCs w:val="28"/>
        </w:rPr>
        <w:t>Матыкина</w:t>
      </w:r>
      <w:proofErr w:type="spellEnd"/>
    </w:p>
    <w:p w:rsidR="00260D14" w:rsidRDefault="00260D14" w:rsidP="00260D14">
      <w:pPr>
        <w:spacing w:line="240" w:lineRule="auto"/>
        <w:rPr>
          <w:b/>
          <w:bCs/>
          <w:sz w:val="28"/>
          <w:szCs w:val="28"/>
        </w:rPr>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line="240" w:lineRule="auto"/>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Default="00260D14" w:rsidP="00260D14">
      <w:pPr>
        <w:spacing w:after="0" w:line="240" w:lineRule="auto"/>
        <w:ind w:left="-57" w:right="-57"/>
        <w:jc w:val="both"/>
        <w:rPr>
          <w:rFonts w:ascii="Times New Roman" w:hAnsi="Times New Roman" w:cs="Times New Roman"/>
          <w:b/>
          <w:sz w:val="28"/>
          <w:szCs w:val="28"/>
        </w:rPr>
      </w:pPr>
    </w:p>
    <w:p w:rsidR="00260D14" w:rsidRPr="00386299" w:rsidRDefault="00260D14" w:rsidP="00260D14">
      <w:pPr>
        <w:spacing w:after="0" w:line="240" w:lineRule="auto"/>
        <w:jc w:val="both"/>
        <w:rPr>
          <w:rFonts w:ascii="Times New Roman" w:hAnsi="Times New Roman" w:cs="Times New Roman"/>
          <w:sz w:val="24"/>
          <w:szCs w:val="24"/>
        </w:rPr>
      </w:pPr>
      <w:r w:rsidRPr="00386299">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86299">
        <w:rPr>
          <w:rFonts w:ascii="Times New Roman" w:hAnsi="Times New Roman" w:cs="Times New Roman"/>
          <w:sz w:val="24"/>
          <w:szCs w:val="24"/>
        </w:rPr>
        <w:t xml:space="preserve">    Приложение 1 к решению</w:t>
      </w:r>
    </w:p>
    <w:p w:rsidR="00260D14" w:rsidRPr="00386299" w:rsidRDefault="00260D14" w:rsidP="00260D14">
      <w:pPr>
        <w:spacing w:after="0" w:line="240" w:lineRule="auto"/>
        <w:jc w:val="both"/>
        <w:rPr>
          <w:rFonts w:ascii="Times New Roman" w:hAnsi="Times New Roman" w:cs="Times New Roman"/>
          <w:sz w:val="24"/>
          <w:szCs w:val="24"/>
        </w:rPr>
      </w:pPr>
      <w:r w:rsidRPr="003862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299">
        <w:rPr>
          <w:rFonts w:ascii="Times New Roman" w:hAnsi="Times New Roman" w:cs="Times New Roman"/>
          <w:sz w:val="24"/>
          <w:szCs w:val="24"/>
        </w:rPr>
        <w:t>Урюпинской районной Думы</w:t>
      </w:r>
    </w:p>
    <w:p w:rsidR="00260D14" w:rsidRPr="00386299" w:rsidRDefault="00260D14" w:rsidP="00260D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862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208F">
        <w:rPr>
          <w:rFonts w:ascii="Times New Roman" w:hAnsi="Times New Roman" w:cs="Times New Roman"/>
          <w:sz w:val="24"/>
          <w:szCs w:val="24"/>
        </w:rPr>
        <w:t>от 11 декабря 2020 года №</w:t>
      </w:r>
      <w:r w:rsidRPr="00386299">
        <w:rPr>
          <w:rFonts w:ascii="Times New Roman" w:hAnsi="Times New Roman" w:cs="Times New Roman"/>
          <w:sz w:val="24"/>
          <w:szCs w:val="24"/>
        </w:rPr>
        <w:t xml:space="preserve"> </w:t>
      </w:r>
      <w:r>
        <w:rPr>
          <w:rFonts w:ascii="Times New Roman" w:hAnsi="Times New Roman" w:cs="Times New Roman"/>
          <w:sz w:val="24"/>
          <w:szCs w:val="24"/>
        </w:rPr>
        <w:t>163</w:t>
      </w:r>
      <w:r w:rsidRPr="00386299">
        <w:rPr>
          <w:rFonts w:ascii="Times New Roman" w:hAnsi="Times New Roman" w:cs="Times New Roman"/>
          <w:sz w:val="24"/>
          <w:szCs w:val="24"/>
        </w:rPr>
        <w:t xml:space="preserve"> </w:t>
      </w:r>
    </w:p>
    <w:p w:rsidR="00260D14" w:rsidRPr="00C72C35" w:rsidRDefault="00260D14" w:rsidP="00260D14">
      <w:pPr>
        <w:spacing w:after="0" w:line="240" w:lineRule="auto"/>
        <w:rPr>
          <w:rFonts w:ascii="Times New Roman" w:hAnsi="Times New Roman" w:cs="Times New Roman"/>
        </w:rPr>
      </w:pPr>
    </w:p>
    <w:p w:rsidR="00260D14" w:rsidRPr="00C72C35" w:rsidRDefault="00260D14" w:rsidP="00260D14">
      <w:pPr>
        <w:spacing w:after="0" w:line="240" w:lineRule="auto"/>
        <w:rPr>
          <w:rFonts w:ascii="Times New Roman" w:hAnsi="Times New Roman" w:cs="Times New Roman"/>
        </w:rPr>
      </w:pPr>
    </w:p>
    <w:p w:rsidR="00260D14" w:rsidRPr="00C72C35" w:rsidRDefault="00260D14" w:rsidP="00260D14">
      <w:pPr>
        <w:pStyle w:val="3"/>
        <w:spacing w:before="0"/>
        <w:jc w:val="center"/>
        <w:rPr>
          <w:rFonts w:ascii="Times New Roman" w:hAnsi="Times New Roman" w:cs="Times New Roman"/>
          <w:color w:val="auto"/>
          <w:sz w:val="28"/>
          <w:szCs w:val="28"/>
        </w:rPr>
      </w:pPr>
      <w:r w:rsidRPr="00C72C35">
        <w:rPr>
          <w:rFonts w:ascii="Times New Roman" w:hAnsi="Times New Roman" w:cs="Times New Roman"/>
          <w:color w:val="auto"/>
          <w:sz w:val="28"/>
          <w:szCs w:val="28"/>
        </w:rPr>
        <w:t>ПРОЕКТ РЕШЕНИЯ</w:t>
      </w:r>
    </w:p>
    <w:p w:rsidR="00260D14" w:rsidRPr="00D21374" w:rsidRDefault="00260D14" w:rsidP="00260D14">
      <w:pPr>
        <w:spacing w:after="0" w:line="240" w:lineRule="auto"/>
        <w:ind w:right="-57"/>
        <w:jc w:val="both"/>
        <w:rPr>
          <w:rFonts w:ascii="Times New Roman" w:hAnsi="Times New Roman" w:cs="Times New Roman"/>
          <w:b/>
          <w:sz w:val="28"/>
          <w:szCs w:val="28"/>
        </w:rPr>
      </w:pPr>
    </w:p>
    <w:p w:rsidR="00260D14" w:rsidRPr="00B7208F" w:rsidRDefault="00260D14" w:rsidP="00260D14">
      <w:pPr>
        <w:tabs>
          <w:tab w:val="left" w:pos="5040"/>
        </w:tabs>
        <w:spacing w:after="0" w:line="240" w:lineRule="auto"/>
        <w:ind w:left="-57" w:right="-57"/>
        <w:jc w:val="center"/>
        <w:rPr>
          <w:rFonts w:ascii="Times New Roman" w:hAnsi="Times New Roman" w:cs="Times New Roman"/>
          <w:b/>
          <w:bCs/>
          <w:sz w:val="28"/>
          <w:szCs w:val="28"/>
        </w:rPr>
      </w:pPr>
      <w:r w:rsidRPr="00B7208F">
        <w:rPr>
          <w:rFonts w:ascii="Times New Roman" w:hAnsi="Times New Roman" w:cs="Times New Roman"/>
          <w:b/>
          <w:bCs/>
          <w:sz w:val="28"/>
          <w:szCs w:val="28"/>
        </w:rPr>
        <w:t>О бюджете Урюпинского муниципального района</w:t>
      </w:r>
    </w:p>
    <w:p w:rsidR="00260D14" w:rsidRPr="00D21374" w:rsidRDefault="00260D14" w:rsidP="00260D14">
      <w:pPr>
        <w:tabs>
          <w:tab w:val="left" w:pos="5040"/>
        </w:tabs>
        <w:spacing w:after="0" w:line="240" w:lineRule="auto"/>
        <w:ind w:left="-57" w:right="-57"/>
        <w:jc w:val="center"/>
        <w:rPr>
          <w:rFonts w:ascii="Times New Roman" w:hAnsi="Times New Roman" w:cs="Times New Roman"/>
          <w:b/>
          <w:bCs/>
          <w:sz w:val="28"/>
          <w:szCs w:val="28"/>
        </w:rPr>
      </w:pPr>
      <w:r w:rsidRPr="00B7208F">
        <w:rPr>
          <w:rFonts w:ascii="Times New Roman" w:hAnsi="Times New Roman" w:cs="Times New Roman"/>
          <w:b/>
          <w:bCs/>
          <w:sz w:val="28"/>
          <w:szCs w:val="28"/>
        </w:rPr>
        <w:t>на 2021 год и плановый период 2022 и 2023 годов</w:t>
      </w:r>
    </w:p>
    <w:p w:rsidR="00260D14" w:rsidRPr="00D21374" w:rsidRDefault="00260D14" w:rsidP="00260D14">
      <w:pPr>
        <w:tabs>
          <w:tab w:val="left" w:pos="5040"/>
        </w:tabs>
        <w:spacing w:after="0" w:line="240" w:lineRule="auto"/>
        <w:ind w:left="-57" w:right="-57"/>
        <w:rPr>
          <w:rFonts w:ascii="Times New Roman" w:hAnsi="Times New Roman" w:cs="Times New Roman"/>
          <w:b/>
          <w:bCs/>
          <w:sz w:val="28"/>
          <w:szCs w:val="28"/>
        </w:rPr>
      </w:pPr>
    </w:p>
    <w:p w:rsidR="00260D14" w:rsidRPr="00D21374" w:rsidRDefault="00260D14" w:rsidP="00260D14">
      <w:pPr>
        <w:tabs>
          <w:tab w:val="left" w:pos="5040"/>
        </w:tabs>
        <w:spacing w:after="0" w:line="240" w:lineRule="auto"/>
        <w:ind w:left="-57" w:right="-57"/>
        <w:jc w:val="both"/>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Рассмотрев проект решения о бюджете Урюпинского муниципального района на 2021 год и плановый период 2022 и 2023 годов, на основании статьи 184.1 Бюджетного кодекса Российской Федерации, подпункта 2 пункта 1 статьи 27 Устава Урюпинского муниципального района, статей 7, 23 Положения о бюджетном процессе в Урюпинском муниципальном районе, утвержденного решением Урюпинской районной Думы от 02 июля 2015 года № 12/100 (в</w:t>
      </w:r>
      <w:proofErr w:type="gramEnd"/>
      <w:r w:rsidRPr="00D21374">
        <w:rPr>
          <w:rFonts w:ascii="Times New Roman" w:hAnsi="Times New Roman" w:cs="Times New Roman"/>
          <w:sz w:val="28"/>
          <w:szCs w:val="28"/>
        </w:rPr>
        <w:t xml:space="preserve"> редакции решений Урюпинской районной Думы от 29 декабря 2015 года № 20/143, от 03 октября 2019 года № 1/7), Урюпинская районная Дума </w:t>
      </w:r>
      <w:r w:rsidRPr="00D21374">
        <w:rPr>
          <w:rFonts w:ascii="Times New Roman" w:hAnsi="Times New Roman" w:cs="Times New Roman"/>
          <w:b/>
          <w:bCs/>
          <w:sz w:val="28"/>
          <w:szCs w:val="28"/>
        </w:rPr>
        <w:t>РЕШИЛА:</w:t>
      </w:r>
    </w:p>
    <w:p w:rsidR="00260D14" w:rsidRPr="00D21374" w:rsidRDefault="00260D14" w:rsidP="00260D14">
      <w:pPr>
        <w:tabs>
          <w:tab w:val="left" w:pos="504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1. </w:t>
      </w:r>
      <w:r w:rsidRPr="00D21374">
        <w:rPr>
          <w:rFonts w:ascii="Times New Roman" w:hAnsi="Times New Roman" w:cs="Times New Roman"/>
          <w:sz w:val="28"/>
          <w:szCs w:val="28"/>
        </w:rPr>
        <w:t>Утвердить Положение о бюджете Урюпинского муниципального района на 2021 год и плановый период 2022 и 2023 годов (прилагается).</w:t>
      </w:r>
    </w:p>
    <w:p w:rsidR="00260D14" w:rsidRPr="00D21374" w:rsidRDefault="00260D14" w:rsidP="00260D14">
      <w:pPr>
        <w:tabs>
          <w:tab w:val="left" w:pos="504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2. </w:t>
      </w:r>
      <w:r w:rsidRPr="00D21374">
        <w:rPr>
          <w:rFonts w:ascii="Times New Roman" w:hAnsi="Times New Roman" w:cs="Times New Roman"/>
          <w:sz w:val="28"/>
          <w:szCs w:val="28"/>
        </w:rPr>
        <w:t>Направить Положение о бюджете Урюпинского муниципального района на 2021 год и плановый период 2022 и 2023 годов главе Урюпинского муниципального района для подписания и опубликования в установленном порядке.</w:t>
      </w:r>
    </w:p>
    <w:p w:rsidR="00260D14" w:rsidRPr="00D21374" w:rsidRDefault="00260D14" w:rsidP="00260D14">
      <w:pPr>
        <w:tabs>
          <w:tab w:val="left" w:pos="504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3. </w:t>
      </w:r>
      <w:r w:rsidRPr="00D21374">
        <w:rPr>
          <w:rFonts w:ascii="Times New Roman" w:hAnsi="Times New Roman" w:cs="Times New Roman"/>
          <w:sz w:val="28"/>
          <w:szCs w:val="28"/>
        </w:rPr>
        <w:t>Настоящее решение вступает в силу с момента его принятия.</w:t>
      </w:r>
    </w:p>
    <w:p w:rsidR="00260D14" w:rsidRPr="00D21374" w:rsidRDefault="00260D14" w:rsidP="00260D14">
      <w:pPr>
        <w:tabs>
          <w:tab w:val="left" w:pos="5040"/>
        </w:tabs>
        <w:spacing w:after="0" w:line="240" w:lineRule="auto"/>
        <w:ind w:left="-57" w:right="-57"/>
        <w:jc w:val="both"/>
        <w:rPr>
          <w:rFonts w:ascii="Times New Roman" w:hAnsi="Times New Roman" w:cs="Times New Roman"/>
          <w:sz w:val="28"/>
          <w:szCs w:val="28"/>
        </w:rPr>
      </w:pPr>
    </w:p>
    <w:p w:rsidR="00260D14" w:rsidRPr="00D21374" w:rsidRDefault="00260D14" w:rsidP="00260D14">
      <w:pPr>
        <w:tabs>
          <w:tab w:val="left" w:pos="5040"/>
        </w:tabs>
        <w:spacing w:after="0" w:line="240" w:lineRule="auto"/>
        <w:ind w:left="-57" w:right="-57"/>
        <w:jc w:val="both"/>
        <w:rPr>
          <w:rFonts w:ascii="Times New Roman" w:hAnsi="Times New Roman" w:cs="Times New Roman"/>
          <w:b/>
          <w:bCs/>
          <w:sz w:val="28"/>
          <w:szCs w:val="28"/>
        </w:rPr>
      </w:pPr>
    </w:p>
    <w:p w:rsidR="00260D14" w:rsidRPr="00D21374" w:rsidRDefault="00260D14" w:rsidP="00260D14">
      <w:pPr>
        <w:tabs>
          <w:tab w:val="left" w:pos="5040"/>
        </w:tabs>
        <w:spacing w:after="0" w:line="240" w:lineRule="auto"/>
        <w:ind w:left="-57" w:right="-57" w:firstLine="720"/>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Председатель</w:t>
      </w:r>
    </w:p>
    <w:p w:rsidR="00260D14" w:rsidRPr="00D21374" w:rsidRDefault="00260D14" w:rsidP="00260D14">
      <w:pPr>
        <w:tabs>
          <w:tab w:val="left" w:pos="5040"/>
        </w:tabs>
        <w:spacing w:after="0" w:line="240" w:lineRule="auto"/>
        <w:ind w:left="-57" w:right="-57"/>
        <w:jc w:val="both"/>
        <w:rPr>
          <w:rFonts w:ascii="Times New Roman" w:hAnsi="Times New Roman" w:cs="Times New Roman"/>
          <w:b/>
          <w:bCs/>
          <w:sz w:val="28"/>
          <w:szCs w:val="28"/>
        </w:rPr>
      </w:pPr>
      <w:r w:rsidRPr="00D21374">
        <w:rPr>
          <w:rFonts w:ascii="Times New Roman" w:hAnsi="Times New Roman" w:cs="Times New Roman"/>
          <w:b/>
          <w:bCs/>
          <w:sz w:val="28"/>
          <w:szCs w:val="28"/>
        </w:rPr>
        <w:t>Урюпинской районной Думы</w:t>
      </w:r>
      <w:r w:rsidRPr="00D21374">
        <w:rPr>
          <w:rFonts w:ascii="Times New Roman" w:hAnsi="Times New Roman" w:cs="Times New Roman"/>
          <w:b/>
          <w:bCs/>
          <w:sz w:val="28"/>
          <w:szCs w:val="28"/>
        </w:rPr>
        <w:tab/>
      </w:r>
      <w:r w:rsidRPr="00D21374">
        <w:rPr>
          <w:rFonts w:ascii="Times New Roman" w:hAnsi="Times New Roman" w:cs="Times New Roman"/>
          <w:b/>
          <w:bCs/>
          <w:sz w:val="28"/>
          <w:szCs w:val="28"/>
        </w:rPr>
        <w:tab/>
      </w:r>
      <w:r w:rsidRPr="00D21374">
        <w:rPr>
          <w:rFonts w:ascii="Times New Roman" w:hAnsi="Times New Roman" w:cs="Times New Roman"/>
          <w:b/>
          <w:bCs/>
          <w:sz w:val="28"/>
          <w:szCs w:val="28"/>
        </w:rPr>
        <w:tab/>
      </w:r>
      <w:r w:rsidRPr="00D21374">
        <w:rPr>
          <w:rFonts w:ascii="Times New Roman" w:hAnsi="Times New Roman" w:cs="Times New Roman"/>
          <w:b/>
          <w:bCs/>
          <w:sz w:val="28"/>
          <w:szCs w:val="28"/>
        </w:rPr>
        <w:tab/>
        <w:t xml:space="preserve">    Т.Е. </w:t>
      </w:r>
      <w:proofErr w:type="spellStart"/>
      <w:r w:rsidRPr="00D21374">
        <w:rPr>
          <w:rFonts w:ascii="Times New Roman" w:hAnsi="Times New Roman" w:cs="Times New Roman"/>
          <w:b/>
          <w:bCs/>
          <w:sz w:val="28"/>
          <w:szCs w:val="28"/>
        </w:rPr>
        <w:t>Матыкина</w:t>
      </w:r>
      <w:proofErr w:type="spellEnd"/>
    </w:p>
    <w:p w:rsidR="00260D14" w:rsidRPr="00D21374" w:rsidRDefault="00260D14" w:rsidP="00260D14">
      <w:pPr>
        <w:tabs>
          <w:tab w:val="left" w:pos="5040"/>
        </w:tabs>
        <w:spacing w:after="0" w:line="240" w:lineRule="auto"/>
        <w:ind w:left="-57" w:right="-57"/>
        <w:jc w:val="both"/>
        <w:rPr>
          <w:rFonts w:ascii="Times New Roman" w:hAnsi="Times New Roman" w:cs="Times New Roman"/>
        </w:rPr>
      </w:pPr>
    </w:p>
    <w:p w:rsidR="00260D14" w:rsidRPr="00D21374" w:rsidRDefault="00260D14" w:rsidP="00260D14">
      <w:pPr>
        <w:tabs>
          <w:tab w:val="left" w:pos="5040"/>
        </w:tabs>
        <w:spacing w:after="0" w:line="240" w:lineRule="auto"/>
        <w:ind w:left="-57" w:right="-57"/>
        <w:jc w:val="center"/>
        <w:rPr>
          <w:rFonts w:ascii="Times New Roman" w:hAnsi="Times New Roman" w:cs="Times New Roman"/>
          <w:b/>
          <w:bCs/>
        </w:rPr>
      </w:pPr>
    </w:p>
    <w:p w:rsidR="00260D14" w:rsidRPr="00D21374" w:rsidRDefault="00260D14" w:rsidP="00260D14">
      <w:pPr>
        <w:tabs>
          <w:tab w:val="left" w:pos="5040"/>
        </w:tabs>
        <w:spacing w:after="0" w:line="240" w:lineRule="auto"/>
        <w:ind w:left="-57" w:right="-57"/>
        <w:jc w:val="center"/>
        <w:rPr>
          <w:rFonts w:ascii="Times New Roman" w:hAnsi="Times New Roman" w:cs="Times New Roman"/>
          <w:b/>
          <w:bCs/>
        </w:rPr>
      </w:pPr>
    </w:p>
    <w:p w:rsidR="00260D14" w:rsidRPr="00D21374" w:rsidRDefault="00260D14" w:rsidP="00260D14">
      <w:pPr>
        <w:tabs>
          <w:tab w:val="left" w:pos="5040"/>
        </w:tabs>
        <w:spacing w:after="0" w:line="240" w:lineRule="auto"/>
        <w:ind w:left="-57" w:right="-57"/>
        <w:rPr>
          <w:rFonts w:ascii="Times New Roman" w:hAnsi="Times New Roman" w:cs="Times New Roman"/>
          <w:b/>
          <w:bCs/>
        </w:rPr>
      </w:pPr>
    </w:p>
    <w:p w:rsidR="00260D14" w:rsidRPr="00D21374" w:rsidRDefault="00260D14" w:rsidP="00260D14">
      <w:pPr>
        <w:tabs>
          <w:tab w:val="left" w:pos="5040"/>
        </w:tabs>
        <w:spacing w:after="0" w:line="240" w:lineRule="auto"/>
        <w:ind w:left="-57" w:right="-57"/>
        <w:rPr>
          <w:rFonts w:ascii="Times New Roman" w:hAnsi="Times New Roman" w:cs="Times New Roman"/>
          <w:b/>
          <w:bCs/>
        </w:rPr>
      </w:pPr>
    </w:p>
    <w:p w:rsidR="00260D14" w:rsidRPr="00D21374" w:rsidRDefault="00260D14" w:rsidP="00260D14">
      <w:pPr>
        <w:tabs>
          <w:tab w:val="left" w:pos="5040"/>
        </w:tabs>
        <w:spacing w:after="0" w:line="240" w:lineRule="auto"/>
        <w:ind w:left="-57" w:right="-57"/>
        <w:rPr>
          <w:rFonts w:ascii="Times New Roman" w:hAnsi="Times New Roman" w:cs="Times New Roman"/>
          <w:b/>
          <w:bCs/>
        </w:rPr>
      </w:pPr>
    </w:p>
    <w:p w:rsidR="00260D14" w:rsidRPr="00D21374" w:rsidRDefault="00260D14" w:rsidP="00260D14">
      <w:pPr>
        <w:tabs>
          <w:tab w:val="left" w:pos="5040"/>
        </w:tabs>
        <w:spacing w:after="0" w:line="240" w:lineRule="auto"/>
        <w:ind w:left="-57" w:right="-57"/>
        <w:rPr>
          <w:rFonts w:ascii="Times New Roman" w:hAnsi="Times New Roman" w:cs="Times New Roman"/>
          <w:b/>
          <w:bCs/>
        </w:rPr>
      </w:pPr>
    </w:p>
    <w:p w:rsidR="00260D14" w:rsidRPr="00D21374" w:rsidRDefault="00260D14" w:rsidP="00260D14">
      <w:pPr>
        <w:tabs>
          <w:tab w:val="left" w:pos="5040"/>
        </w:tabs>
        <w:spacing w:after="0" w:line="240" w:lineRule="auto"/>
        <w:ind w:left="-57" w:right="-57"/>
        <w:rPr>
          <w:rFonts w:ascii="Times New Roman" w:hAnsi="Times New Roman" w:cs="Times New Roman"/>
          <w:b/>
          <w:bCs/>
        </w:rPr>
      </w:pPr>
    </w:p>
    <w:p w:rsidR="00260D14" w:rsidRPr="00D21374" w:rsidRDefault="00260D14" w:rsidP="00260D14">
      <w:pPr>
        <w:tabs>
          <w:tab w:val="left" w:pos="5040"/>
        </w:tabs>
        <w:spacing w:after="0" w:line="240" w:lineRule="auto"/>
        <w:ind w:left="-57" w:right="-57"/>
        <w:rPr>
          <w:rFonts w:ascii="Times New Roman" w:hAnsi="Times New Roman" w:cs="Times New Roman"/>
          <w:b/>
          <w:bCs/>
        </w:rPr>
      </w:pPr>
    </w:p>
    <w:p w:rsidR="00260D14" w:rsidRDefault="00260D14" w:rsidP="00260D14">
      <w:pPr>
        <w:tabs>
          <w:tab w:val="left" w:pos="5040"/>
        </w:tabs>
        <w:spacing w:after="0" w:line="240" w:lineRule="auto"/>
        <w:ind w:left="-57" w:right="-57"/>
        <w:rPr>
          <w:rFonts w:ascii="Times New Roman" w:hAnsi="Times New Roman" w:cs="Times New Roman"/>
        </w:rPr>
      </w:pPr>
      <w:r w:rsidRPr="00D21374">
        <w:rPr>
          <w:rFonts w:ascii="Times New Roman" w:hAnsi="Times New Roman" w:cs="Times New Roman"/>
        </w:rPr>
        <w:t xml:space="preserve">                                        </w:t>
      </w:r>
    </w:p>
    <w:p w:rsidR="00260D14" w:rsidRDefault="00260D14" w:rsidP="00260D14">
      <w:pPr>
        <w:tabs>
          <w:tab w:val="left" w:pos="5040"/>
        </w:tabs>
        <w:spacing w:after="0" w:line="240" w:lineRule="auto"/>
        <w:ind w:left="-57" w:right="-57"/>
        <w:rPr>
          <w:rFonts w:ascii="Times New Roman" w:hAnsi="Times New Roman" w:cs="Times New Roman"/>
        </w:rPr>
      </w:pPr>
    </w:p>
    <w:p w:rsidR="00260D14" w:rsidRDefault="00260D14" w:rsidP="00260D14">
      <w:pPr>
        <w:tabs>
          <w:tab w:val="left" w:pos="5040"/>
        </w:tabs>
        <w:spacing w:after="0" w:line="240" w:lineRule="auto"/>
        <w:ind w:left="-57" w:right="-57"/>
        <w:rPr>
          <w:rFonts w:ascii="Times New Roman" w:hAnsi="Times New Roman" w:cs="Times New Roman"/>
        </w:rPr>
      </w:pPr>
    </w:p>
    <w:p w:rsidR="00260D14" w:rsidRDefault="00260D14" w:rsidP="00260D14">
      <w:pPr>
        <w:tabs>
          <w:tab w:val="left" w:pos="5040"/>
        </w:tabs>
        <w:spacing w:after="0" w:line="240" w:lineRule="auto"/>
        <w:ind w:left="-57" w:right="-57"/>
        <w:rPr>
          <w:rFonts w:ascii="Times New Roman" w:hAnsi="Times New Roman" w:cs="Times New Roman"/>
        </w:rPr>
      </w:pPr>
    </w:p>
    <w:p w:rsidR="00260D14" w:rsidRDefault="00260D14" w:rsidP="00260D14">
      <w:pPr>
        <w:tabs>
          <w:tab w:val="left" w:pos="5040"/>
        </w:tabs>
        <w:spacing w:after="0" w:line="240" w:lineRule="auto"/>
        <w:ind w:left="-57" w:right="-57"/>
        <w:rPr>
          <w:rFonts w:ascii="Times New Roman" w:hAnsi="Times New Roman" w:cs="Times New Roman"/>
        </w:rPr>
      </w:pPr>
    </w:p>
    <w:p w:rsidR="00260D14" w:rsidRPr="00D21374" w:rsidRDefault="00260D14" w:rsidP="00260D14">
      <w:pPr>
        <w:tabs>
          <w:tab w:val="left" w:pos="5040"/>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p>
    <w:p w:rsidR="00260D14" w:rsidRDefault="00260D14" w:rsidP="00260D14">
      <w:pPr>
        <w:tabs>
          <w:tab w:val="left" w:pos="5040"/>
        </w:tabs>
        <w:spacing w:after="0" w:line="240" w:lineRule="auto"/>
        <w:ind w:left="-57" w:right="-57"/>
        <w:rPr>
          <w:rFonts w:ascii="Times New Roman" w:hAnsi="Times New Roman" w:cs="Times New Roman"/>
        </w:rPr>
      </w:pPr>
    </w:p>
    <w:p w:rsidR="00260D14" w:rsidRDefault="00260D14" w:rsidP="00260D14">
      <w:pPr>
        <w:tabs>
          <w:tab w:val="left" w:pos="5040"/>
        </w:tabs>
        <w:spacing w:after="0" w:line="240" w:lineRule="auto"/>
        <w:ind w:left="-57" w:right="-57"/>
        <w:rPr>
          <w:rFonts w:ascii="Times New Roman" w:hAnsi="Times New Roman" w:cs="Times New Roman"/>
        </w:rPr>
      </w:pPr>
    </w:p>
    <w:p w:rsidR="00260D14" w:rsidRDefault="00260D14" w:rsidP="00260D14">
      <w:pPr>
        <w:tabs>
          <w:tab w:val="left" w:pos="5040"/>
        </w:tabs>
        <w:spacing w:after="0" w:line="240" w:lineRule="auto"/>
        <w:ind w:left="-57" w:right="-57"/>
        <w:rPr>
          <w:rFonts w:ascii="Times New Roman" w:hAnsi="Times New Roman" w:cs="Times New Roman"/>
        </w:rPr>
      </w:pPr>
    </w:p>
    <w:p w:rsidR="00260D14" w:rsidRDefault="00260D14" w:rsidP="00260D14">
      <w:pPr>
        <w:tabs>
          <w:tab w:val="left" w:pos="5040"/>
        </w:tabs>
        <w:spacing w:after="0" w:line="240" w:lineRule="auto"/>
        <w:ind w:left="-57" w:right="-57"/>
        <w:rPr>
          <w:rFonts w:ascii="Times New Roman" w:hAnsi="Times New Roman" w:cs="Times New Roman"/>
        </w:rPr>
      </w:pPr>
    </w:p>
    <w:p w:rsidR="00260D14" w:rsidRDefault="00260D14" w:rsidP="00260D14">
      <w:pPr>
        <w:tabs>
          <w:tab w:val="left" w:pos="5040"/>
        </w:tabs>
        <w:spacing w:after="0" w:line="240" w:lineRule="auto"/>
        <w:ind w:left="-57" w:right="-57"/>
        <w:rPr>
          <w:rFonts w:ascii="Times New Roman" w:hAnsi="Times New Roman" w:cs="Times New Roman"/>
        </w:rPr>
      </w:pPr>
      <w:r w:rsidRPr="00D21374">
        <w:rPr>
          <w:rFonts w:ascii="Times New Roman" w:hAnsi="Times New Roman" w:cs="Times New Roman"/>
        </w:rPr>
        <w:t xml:space="preserve">          </w:t>
      </w:r>
    </w:p>
    <w:p w:rsidR="00260D14" w:rsidRDefault="00260D14" w:rsidP="00260D14">
      <w:pPr>
        <w:tabs>
          <w:tab w:val="left" w:pos="5040"/>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21374">
        <w:rPr>
          <w:rFonts w:ascii="Times New Roman" w:hAnsi="Times New Roman" w:cs="Times New Roman"/>
          <w:sz w:val="24"/>
          <w:szCs w:val="24"/>
        </w:rPr>
        <w:t xml:space="preserve">Приложение </w:t>
      </w:r>
    </w:p>
    <w:p w:rsidR="00260D14" w:rsidRPr="00D21374" w:rsidRDefault="00260D14" w:rsidP="00260D14">
      <w:pPr>
        <w:tabs>
          <w:tab w:val="left" w:pos="5040"/>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D21374">
        <w:rPr>
          <w:rFonts w:ascii="Times New Roman" w:hAnsi="Times New Roman" w:cs="Times New Roman"/>
          <w:sz w:val="24"/>
          <w:szCs w:val="24"/>
        </w:rPr>
        <w:t xml:space="preserve">к </w:t>
      </w:r>
      <w:r>
        <w:rPr>
          <w:rFonts w:ascii="Times New Roman" w:hAnsi="Times New Roman" w:cs="Times New Roman"/>
          <w:sz w:val="24"/>
          <w:szCs w:val="24"/>
        </w:rPr>
        <w:t>проекту решения Урюпинской районной Думы</w:t>
      </w:r>
    </w:p>
    <w:p w:rsidR="00260D14" w:rsidRPr="00D21374" w:rsidRDefault="00260D14" w:rsidP="00260D14">
      <w:pPr>
        <w:tabs>
          <w:tab w:val="left" w:pos="5040"/>
        </w:tabs>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sz w:val="24"/>
          <w:szCs w:val="24"/>
        </w:rPr>
        <w:t xml:space="preserve">                  </w:t>
      </w:r>
      <w:r>
        <w:rPr>
          <w:rFonts w:ascii="Times New Roman" w:hAnsi="Times New Roman" w:cs="Times New Roman"/>
          <w:sz w:val="24"/>
          <w:szCs w:val="24"/>
        </w:rPr>
        <w:t xml:space="preserve">                                                   «О бюджете Урюпинского муниципального района</w:t>
      </w:r>
    </w:p>
    <w:p w:rsidR="00260D14" w:rsidRPr="00B7208F" w:rsidRDefault="00260D14" w:rsidP="00260D14">
      <w:pPr>
        <w:tabs>
          <w:tab w:val="left" w:pos="5040"/>
        </w:tabs>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sz w:val="24"/>
          <w:szCs w:val="24"/>
        </w:rPr>
        <w:t xml:space="preserve">                        </w:t>
      </w:r>
      <w:r>
        <w:rPr>
          <w:rFonts w:ascii="Times New Roman" w:hAnsi="Times New Roman" w:cs="Times New Roman"/>
          <w:sz w:val="24"/>
          <w:szCs w:val="24"/>
        </w:rPr>
        <w:t xml:space="preserve">                                              на 2021 год и плановый период 2022 и 2023 годов» </w:t>
      </w:r>
      <w:r w:rsidRPr="00D213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0D14" w:rsidRPr="00B7208F" w:rsidRDefault="00260D14" w:rsidP="00260D14">
      <w:pPr>
        <w:tabs>
          <w:tab w:val="left" w:pos="5040"/>
        </w:tabs>
        <w:spacing w:after="0" w:line="240" w:lineRule="auto"/>
        <w:ind w:left="-57" w:right="-57"/>
        <w:jc w:val="center"/>
        <w:rPr>
          <w:rFonts w:ascii="Times New Roman" w:hAnsi="Times New Roman" w:cs="Times New Roman"/>
          <w:sz w:val="24"/>
          <w:szCs w:val="24"/>
        </w:rPr>
      </w:pPr>
      <w:r w:rsidRPr="00D2137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60D14" w:rsidRPr="00386299" w:rsidRDefault="00260D14" w:rsidP="00260D14">
      <w:pPr>
        <w:tabs>
          <w:tab w:val="left" w:pos="5040"/>
        </w:tabs>
        <w:spacing w:after="0" w:line="240" w:lineRule="auto"/>
        <w:ind w:left="-57" w:right="-57"/>
        <w:jc w:val="right"/>
        <w:rPr>
          <w:rFonts w:ascii="Times New Roman" w:hAnsi="Times New Roman" w:cs="Times New Roman"/>
          <w:i/>
          <w:sz w:val="28"/>
          <w:szCs w:val="28"/>
        </w:rPr>
      </w:pPr>
      <w:r w:rsidRPr="00386299">
        <w:rPr>
          <w:rFonts w:ascii="Times New Roman" w:hAnsi="Times New Roman" w:cs="Times New Roman"/>
          <w:i/>
          <w:sz w:val="28"/>
          <w:szCs w:val="28"/>
        </w:rPr>
        <w:t>ПРОЕКТ</w:t>
      </w:r>
    </w:p>
    <w:p w:rsidR="00260D14" w:rsidRPr="00D21374" w:rsidRDefault="00260D14" w:rsidP="00260D14">
      <w:pPr>
        <w:tabs>
          <w:tab w:val="left" w:pos="5040"/>
        </w:tabs>
        <w:spacing w:after="0" w:line="240" w:lineRule="auto"/>
        <w:ind w:left="-57" w:right="-57"/>
        <w:jc w:val="center"/>
        <w:rPr>
          <w:rFonts w:ascii="Times New Roman" w:hAnsi="Times New Roman" w:cs="Times New Roman"/>
          <w:b/>
          <w:bCs/>
          <w:sz w:val="28"/>
          <w:szCs w:val="28"/>
        </w:rPr>
      </w:pPr>
      <w:r w:rsidRPr="00D21374">
        <w:rPr>
          <w:rFonts w:ascii="Times New Roman" w:hAnsi="Times New Roman" w:cs="Times New Roman"/>
          <w:b/>
          <w:bCs/>
          <w:sz w:val="28"/>
          <w:szCs w:val="28"/>
        </w:rPr>
        <w:t>Положение</w:t>
      </w:r>
    </w:p>
    <w:p w:rsidR="00260D14" w:rsidRPr="00D21374" w:rsidRDefault="00260D14" w:rsidP="00260D14">
      <w:pPr>
        <w:tabs>
          <w:tab w:val="left" w:pos="5040"/>
        </w:tabs>
        <w:spacing w:after="0" w:line="240" w:lineRule="auto"/>
        <w:ind w:left="-57" w:right="-57"/>
        <w:jc w:val="center"/>
        <w:rPr>
          <w:rFonts w:ascii="Times New Roman" w:hAnsi="Times New Roman" w:cs="Times New Roman"/>
          <w:b/>
          <w:bCs/>
          <w:sz w:val="28"/>
          <w:szCs w:val="28"/>
        </w:rPr>
      </w:pPr>
      <w:r w:rsidRPr="00D21374">
        <w:rPr>
          <w:rFonts w:ascii="Times New Roman" w:hAnsi="Times New Roman" w:cs="Times New Roman"/>
          <w:b/>
          <w:bCs/>
          <w:sz w:val="28"/>
          <w:szCs w:val="28"/>
        </w:rPr>
        <w:t xml:space="preserve">о бюджете Урюпинского муниципального района </w:t>
      </w:r>
    </w:p>
    <w:p w:rsidR="00260D14" w:rsidRPr="00D21374" w:rsidRDefault="00260D14" w:rsidP="00260D14">
      <w:pPr>
        <w:tabs>
          <w:tab w:val="left" w:pos="5040"/>
        </w:tabs>
        <w:spacing w:after="0" w:line="240" w:lineRule="auto"/>
        <w:ind w:left="-57" w:right="-57"/>
        <w:jc w:val="center"/>
        <w:rPr>
          <w:rFonts w:ascii="Times New Roman" w:hAnsi="Times New Roman" w:cs="Times New Roman"/>
          <w:b/>
          <w:bCs/>
          <w:sz w:val="28"/>
          <w:szCs w:val="28"/>
        </w:rPr>
      </w:pPr>
      <w:r w:rsidRPr="00D21374">
        <w:rPr>
          <w:rFonts w:ascii="Times New Roman" w:hAnsi="Times New Roman" w:cs="Times New Roman"/>
          <w:b/>
          <w:bCs/>
          <w:sz w:val="28"/>
          <w:szCs w:val="28"/>
        </w:rPr>
        <w:t>на 2021 год и плановый период 2022 и 2023 годов</w:t>
      </w:r>
    </w:p>
    <w:p w:rsidR="00260D14" w:rsidRDefault="00260D14" w:rsidP="00260D14">
      <w:pPr>
        <w:tabs>
          <w:tab w:val="left" w:pos="5040"/>
        </w:tabs>
        <w:spacing w:after="0" w:line="240" w:lineRule="auto"/>
        <w:ind w:left="-57" w:right="-57"/>
        <w:rPr>
          <w:rFonts w:ascii="Times New Roman" w:hAnsi="Times New Roman" w:cs="Times New Roman"/>
          <w:b/>
          <w:bCs/>
        </w:rPr>
      </w:pPr>
    </w:p>
    <w:p w:rsidR="00260D14" w:rsidRPr="00D21374" w:rsidRDefault="00260D14" w:rsidP="00260D14">
      <w:pPr>
        <w:tabs>
          <w:tab w:val="left" w:pos="5040"/>
        </w:tabs>
        <w:spacing w:after="0" w:line="240" w:lineRule="auto"/>
        <w:ind w:left="-57" w:right="-57"/>
        <w:rPr>
          <w:rFonts w:ascii="Times New Roman" w:hAnsi="Times New Roman" w:cs="Times New Roman"/>
          <w:b/>
          <w:bCs/>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 </w:t>
      </w:r>
      <w:r w:rsidRPr="00D21374">
        <w:rPr>
          <w:rFonts w:ascii="Times New Roman" w:hAnsi="Times New Roman" w:cs="Times New Roman"/>
          <w:sz w:val="28"/>
          <w:szCs w:val="28"/>
        </w:rPr>
        <w:t>Основные характеристики районного бюджета на 2021 год</w:t>
      </w:r>
    </w:p>
    <w:p w:rsidR="00260D14" w:rsidRPr="00D21374" w:rsidRDefault="00260D14" w:rsidP="00260D14">
      <w:pPr>
        <w:pStyle w:val="ConsNormal"/>
        <w:ind w:left="-57" w:right="-57" w:firstLine="709"/>
        <w:jc w:val="both"/>
        <w:rPr>
          <w:rFonts w:ascii="Times New Roman" w:hAnsi="Times New Roman" w:cs="Times New Roman"/>
          <w:sz w:val="16"/>
          <w:szCs w:val="16"/>
        </w:rPr>
      </w:pPr>
    </w:p>
    <w:p w:rsidR="00260D14" w:rsidRPr="00D21374" w:rsidRDefault="00260D14" w:rsidP="00260D1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sz w:val="28"/>
          <w:szCs w:val="28"/>
        </w:rPr>
        <w:t xml:space="preserve">        Утвердить основные характеристики районного бюджета на 2021 год: </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1) прогнозируемый общий объем доходов районного бюджета в сумме 476038,132 тыс. рублей, в том числе: налоговые и неналоговые доходы в сумме 174988,42 тыс. рублей; безвозмездные поступления от других бюджетов бюджетной системы Российской Федерации в сумме 301049,712 тыс. рублей;</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2) общий объем расходов районного бюджета в сумме 476038,132тыс. рублей;</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3) прогнозируемый дефицит районного бюджета на 2021 год составляет 0,0 тыс. рублей.</w:t>
      </w:r>
    </w:p>
    <w:p w:rsidR="00260D14" w:rsidRPr="005C7EAA" w:rsidRDefault="00260D14" w:rsidP="00260D14">
      <w:pPr>
        <w:pStyle w:val="ConsNormal"/>
        <w:ind w:left="-57" w:right="-57" w:firstLine="709"/>
        <w:jc w:val="both"/>
        <w:rPr>
          <w:rFonts w:ascii="Times New Roman" w:hAnsi="Times New Roman" w:cs="Times New Roman"/>
          <w:bCs/>
          <w:sz w:val="28"/>
          <w:szCs w:val="28"/>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2. </w:t>
      </w:r>
      <w:r w:rsidRPr="00D21374">
        <w:rPr>
          <w:rFonts w:ascii="Times New Roman" w:hAnsi="Times New Roman" w:cs="Times New Roman"/>
          <w:sz w:val="28"/>
          <w:szCs w:val="28"/>
        </w:rPr>
        <w:t>Основные характеристики районного бюджета на плановый период 2022 и 2023 годов</w:t>
      </w:r>
    </w:p>
    <w:p w:rsidR="00260D14" w:rsidRPr="00D21374" w:rsidRDefault="00260D14" w:rsidP="00260D14">
      <w:pPr>
        <w:pStyle w:val="ConsNormal"/>
        <w:ind w:left="-57" w:right="-57" w:firstLine="709"/>
        <w:jc w:val="both"/>
        <w:rPr>
          <w:rFonts w:ascii="Times New Roman" w:hAnsi="Times New Roman" w:cs="Times New Roman"/>
          <w:b/>
          <w:bCs/>
          <w:sz w:val="16"/>
          <w:szCs w:val="16"/>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Утвердить основные характеристики районного бюджета на 2022 год в следующих размерах:</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1) прогнозируемый общий объем доходов районного бюджета в сумме 458758,853 тыс. рублей, в том числе: налоговые и неналоговые доходы в сумме 175338,42 тыс. рублей; безвозмездные поступления от других бюджетов бюджетной системы Российской Федерации в сумме 283420,433 тыс. рублей;</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2) общий объем расходов районного бюджета в сумме 458758,853 тыс. рублей, в том числе условно-утвержденные расходы в сумме 5281,443 тыс. рублей.</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3) прогнозируемый дефицит районного бюджета на 2022 год составляет 0,0 тыс. рублей.</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Утвердить основные характеристики районного бюджета на 2023 год в следующих размерах:</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1) прогнозируемый общий объем доходов районного бюджета в сумме 437480,82 тыс. рублей, в том числе: налоговые и неналоговые доходы в сумме 176266,42 тыс. рублей; безвозмездные поступления от других бюджетов бюджетной системы Российской Федерации в сумме 261214,4 тыс. рублей;</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lastRenderedPageBreak/>
        <w:t xml:space="preserve">        2) общий объем расходов районного бюджета в сумме 437480,82 тыс. рублей, в том числе условно-утвержденные расходы в сумме 10562,9 тыс. рублей.</w:t>
      </w:r>
    </w:p>
    <w:p w:rsidR="00260D1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3) прогнозируемый дефицит районного бюджета на 2023 год составляет 0,0 тыс. рублей.</w:t>
      </w:r>
    </w:p>
    <w:p w:rsidR="00260D14" w:rsidRPr="00D21374" w:rsidRDefault="00260D14" w:rsidP="00260D14">
      <w:pPr>
        <w:pStyle w:val="ConsNormal"/>
        <w:ind w:left="-57" w:right="-57" w:firstLine="0"/>
        <w:jc w:val="both"/>
        <w:rPr>
          <w:rFonts w:ascii="Times New Roman" w:hAnsi="Times New Roman" w:cs="Times New Roman"/>
          <w:sz w:val="28"/>
          <w:szCs w:val="28"/>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3.</w:t>
      </w:r>
      <w:r w:rsidRPr="00D21374">
        <w:rPr>
          <w:rFonts w:ascii="Times New Roman" w:hAnsi="Times New Roman" w:cs="Times New Roman"/>
          <w:sz w:val="28"/>
          <w:szCs w:val="28"/>
        </w:rPr>
        <w:t xml:space="preserve"> Муниципальный внутренний долг Урюпинского муниципального района</w:t>
      </w:r>
    </w:p>
    <w:p w:rsidR="00260D14" w:rsidRPr="00D21374" w:rsidRDefault="00260D14" w:rsidP="00260D14">
      <w:pPr>
        <w:pStyle w:val="ConsNormal"/>
        <w:ind w:left="-57" w:right="-57" w:firstLine="709"/>
        <w:jc w:val="both"/>
        <w:rPr>
          <w:rFonts w:ascii="Times New Roman" w:hAnsi="Times New Roman" w:cs="Times New Roman"/>
          <w:b/>
          <w:bCs/>
          <w:sz w:val="16"/>
          <w:szCs w:val="16"/>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Установить предельный объем муниципального долга Урюпинского муниципального района на 2021 год в сумме – 0,0 тыс. рублей, на 2022 год – 0,0 тыс. рублей, на 2023 год – 0,0 тыс. рублей.</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Установить верхний предел муниципального внутреннего долга  Урюпинского муниципального района по состоянию на 1 января 2022 года в сумме 0,0 тыс. рублей, в том числе верхний предел долга по муниципальным гарантиям Урюпинского муниципального района – 0,0 тыс. рублей; на 1 января 2023 года - в сумме 0,0 тыс. рублей, в том числе верхний предел долга по муниципальным гарантиям Урюпинского муниципального района – 0,0 тыс. рублей; на 1 января 2024 года - в сумме 0,0 тыс. рублей, в том числе верхний предел долга по муниципальным гарантиям Урюпинского муниципального района – 0,0 тыс. рублей.</w:t>
      </w:r>
    </w:p>
    <w:p w:rsidR="00260D14" w:rsidRPr="00D21374" w:rsidRDefault="00260D14" w:rsidP="00260D14">
      <w:pPr>
        <w:tabs>
          <w:tab w:val="left" w:pos="0"/>
        </w:tabs>
        <w:spacing w:after="0" w:line="240" w:lineRule="auto"/>
        <w:ind w:left="-57" w:right="-57" w:firstLine="709"/>
        <w:rPr>
          <w:rFonts w:ascii="Times New Roman" w:hAnsi="Times New Roman" w:cs="Times New Roman"/>
          <w:b/>
          <w:bCs/>
          <w:highlight w:val="yellow"/>
        </w:rPr>
      </w:pPr>
    </w:p>
    <w:p w:rsidR="00260D14" w:rsidRPr="00D21374" w:rsidRDefault="00260D14" w:rsidP="00260D14">
      <w:pPr>
        <w:tabs>
          <w:tab w:val="left" w:pos="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4. </w:t>
      </w:r>
      <w:r w:rsidRPr="00D21374">
        <w:rPr>
          <w:rFonts w:ascii="Times New Roman" w:hAnsi="Times New Roman" w:cs="Times New Roman"/>
          <w:sz w:val="28"/>
          <w:szCs w:val="28"/>
        </w:rPr>
        <w:t>Нормативы отчислений от уплаты налогов, пошлин, сборов и иных обязательных платежей в районный бюджет на 2021 год и плановый период 2022 и 2023 годов</w:t>
      </w:r>
    </w:p>
    <w:p w:rsidR="00260D14" w:rsidRPr="00D21374" w:rsidRDefault="00260D14" w:rsidP="00260D14">
      <w:pPr>
        <w:tabs>
          <w:tab w:val="left" w:pos="0"/>
        </w:tabs>
        <w:spacing w:after="0" w:line="240" w:lineRule="auto"/>
        <w:ind w:left="-57" w:right="-57" w:firstLine="709"/>
        <w:rPr>
          <w:rFonts w:ascii="Times New Roman" w:hAnsi="Times New Roman" w:cs="Times New Roman"/>
          <w:sz w:val="16"/>
          <w:szCs w:val="16"/>
        </w:rPr>
      </w:pPr>
    </w:p>
    <w:p w:rsidR="00260D14" w:rsidRPr="00D21374" w:rsidRDefault="00260D14" w:rsidP="00260D14">
      <w:pPr>
        <w:tabs>
          <w:tab w:val="left" w:pos="0"/>
        </w:tab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Утвердить нормативы отчислений от уплаты налогов, пошлин, сборов и иных обязательных платежей в районный бюджет на 2021 год согласно приложению 1 к настоящему Положению, на плановый период 2022 и 2023 годов согласно приложению 2 к настоящему Положению.</w:t>
      </w:r>
    </w:p>
    <w:p w:rsidR="00260D14" w:rsidRPr="005C7EAA" w:rsidRDefault="00260D14" w:rsidP="00260D14">
      <w:pPr>
        <w:pStyle w:val="ConsNormal"/>
        <w:ind w:left="-57" w:right="-57" w:firstLine="709"/>
        <w:jc w:val="both"/>
        <w:rPr>
          <w:rFonts w:ascii="Times New Roman" w:hAnsi="Times New Roman" w:cs="Times New Roman"/>
          <w:sz w:val="28"/>
          <w:szCs w:val="28"/>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5.</w:t>
      </w:r>
      <w:r w:rsidRPr="00D21374">
        <w:rPr>
          <w:rFonts w:ascii="Times New Roman" w:hAnsi="Times New Roman" w:cs="Times New Roman"/>
          <w:sz w:val="28"/>
          <w:szCs w:val="28"/>
        </w:rPr>
        <w:t xml:space="preserve"> Главные администраторы доходов и главные администраторы источников финансирования дефицита районного бюджета</w:t>
      </w:r>
    </w:p>
    <w:p w:rsidR="00260D14" w:rsidRPr="00D21374" w:rsidRDefault="00260D14" w:rsidP="00260D14">
      <w:pPr>
        <w:pStyle w:val="ConsNormal"/>
        <w:ind w:left="-57" w:right="-57" w:firstLine="709"/>
        <w:jc w:val="both"/>
        <w:rPr>
          <w:rFonts w:ascii="Times New Roman" w:hAnsi="Times New Roman" w:cs="Times New Roman"/>
          <w:sz w:val="16"/>
          <w:szCs w:val="16"/>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Утвердить перечень главных администраторов доходов районного бюджета – органов местного самоуправления Урюпинского муниципального района согласно приложению 3 к настоящему Положению;</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Утвердить перечень главных </w:t>
      </w:r>
      <w:proofErr w:type="gramStart"/>
      <w:r w:rsidRPr="00D21374">
        <w:rPr>
          <w:rFonts w:ascii="Times New Roman" w:hAnsi="Times New Roman" w:cs="Times New Roman"/>
          <w:sz w:val="28"/>
          <w:szCs w:val="28"/>
        </w:rPr>
        <w:t>администраторов источников финансирования дефицита районного бюджета</w:t>
      </w:r>
      <w:proofErr w:type="gramEnd"/>
      <w:r w:rsidRPr="00D21374">
        <w:rPr>
          <w:rFonts w:ascii="Times New Roman" w:hAnsi="Times New Roman" w:cs="Times New Roman"/>
          <w:sz w:val="28"/>
          <w:szCs w:val="28"/>
        </w:rPr>
        <w:t xml:space="preserve"> согласно приложению 4 к настоящему Положению.</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3.</w:t>
      </w: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 xml:space="preserve">Администрация Урюпинского муниципального района, в случае изменения в 2021 году состава и (или) функций главных администраторов доходов районного бюджета или главных администраторов источников финансирования дефицита районного бюджета, вправе вносить соответствующие изменения в состав закрепленных за ними кодов классификации доходов бюджетов Российской Федерации или классификации </w:t>
      </w:r>
      <w:r w:rsidRPr="00D21374">
        <w:rPr>
          <w:rFonts w:ascii="Times New Roman" w:hAnsi="Times New Roman" w:cs="Times New Roman"/>
          <w:sz w:val="28"/>
          <w:szCs w:val="28"/>
        </w:rPr>
        <w:lastRenderedPageBreak/>
        <w:t>источников финансирования дефицитов бюджетов Российской Федерации с последующим внесением изменений в настоящее Положение.</w:t>
      </w:r>
      <w:proofErr w:type="gramEnd"/>
    </w:p>
    <w:p w:rsidR="00260D14" w:rsidRPr="00D21374" w:rsidRDefault="00260D14" w:rsidP="00260D14">
      <w:pPr>
        <w:pStyle w:val="ConsNormal"/>
        <w:ind w:right="-57" w:firstLine="0"/>
        <w:jc w:val="both"/>
        <w:rPr>
          <w:rFonts w:ascii="Times New Roman" w:hAnsi="Times New Roman" w:cs="Times New Roman"/>
          <w:sz w:val="28"/>
          <w:szCs w:val="28"/>
          <w:highlight w:val="yellow"/>
        </w:rPr>
      </w:pPr>
    </w:p>
    <w:p w:rsidR="00260D14" w:rsidRPr="00D21374" w:rsidRDefault="00260D14" w:rsidP="00260D14">
      <w:pPr>
        <w:pStyle w:val="22"/>
        <w:widowControl w:val="0"/>
        <w:spacing w:after="0" w:line="240" w:lineRule="auto"/>
        <w:ind w:left="-57" w:right="-57" w:firstLine="709"/>
        <w:jc w:val="both"/>
        <w:rPr>
          <w:b/>
          <w:bCs/>
          <w:sz w:val="28"/>
          <w:szCs w:val="28"/>
        </w:rPr>
      </w:pPr>
      <w:r w:rsidRPr="00D21374">
        <w:rPr>
          <w:b/>
          <w:bCs/>
          <w:sz w:val="28"/>
          <w:szCs w:val="28"/>
        </w:rPr>
        <w:t xml:space="preserve">Статья 6. </w:t>
      </w:r>
      <w:r w:rsidRPr="00D21374">
        <w:rPr>
          <w:sz w:val="28"/>
          <w:szCs w:val="28"/>
        </w:rPr>
        <w:t>Особенности администрирования доходов районного бюджета в 2021 году</w:t>
      </w:r>
    </w:p>
    <w:p w:rsidR="00260D14" w:rsidRPr="00D21374" w:rsidRDefault="00260D14" w:rsidP="00260D14">
      <w:pPr>
        <w:pStyle w:val="ConsNormal"/>
        <w:ind w:left="-57" w:right="-57" w:firstLine="0"/>
        <w:jc w:val="both"/>
        <w:rPr>
          <w:rFonts w:ascii="Times New Roman" w:hAnsi="Times New Roman" w:cs="Times New Roman"/>
          <w:b/>
          <w:bCs/>
          <w:sz w:val="16"/>
          <w:szCs w:val="16"/>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В случаях, установленных законодательством Российской Федерации, органы местного самоуправления, а также находящиеся в их ведении казенные, бюджетные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районный бюджет, включая пени и штрафы по ним, а также осуществляют взыскание задолженности и принимают решения о возврате (зачете) указанных платежей в порядке, установленном</w:t>
      </w:r>
      <w:proofErr w:type="gramEnd"/>
      <w:r w:rsidRPr="00D21374">
        <w:rPr>
          <w:rFonts w:ascii="Times New Roman" w:hAnsi="Times New Roman" w:cs="Times New Roman"/>
          <w:sz w:val="28"/>
          <w:szCs w:val="28"/>
        </w:rPr>
        <w:t xml:space="preserve"> для осуществления соответствующих полномочий администраторами доходов районного бюджета. </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Учесть в районном бюджете поступления доходов в 2021 году – согласно приложению 5 к настоящему Положению, в плановом периоде 2022 и 2023 годах – согласно приложению 6 к настоящему Положению.</w:t>
      </w:r>
    </w:p>
    <w:p w:rsidR="00260D14" w:rsidRPr="005C7EAA" w:rsidRDefault="00260D14" w:rsidP="00260D14">
      <w:pPr>
        <w:pStyle w:val="ConsNormal"/>
        <w:ind w:left="-57" w:right="-57" w:firstLine="709"/>
        <w:jc w:val="both"/>
        <w:rPr>
          <w:rFonts w:ascii="Times New Roman" w:hAnsi="Times New Roman" w:cs="Times New Roman"/>
          <w:sz w:val="28"/>
          <w:szCs w:val="28"/>
        </w:rPr>
      </w:pPr>
    </w:p>
    <w:p w:rsidR="00260D14" w:rsidRPr="00D21374" w:rsidRDefault="00260D14" w:rsidP="00260D14">
      <w:pPr>
        <w:spacing w:after="0" w:line="240" w:lineRule="auto"/>
        <w:ind w:left="-57" w:right="-57"/>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7.</w:t>
      </w:r>
      <w:r w:rsidRPr="00D21374">
        <w:rPr>
          <w:rFonts w:ascii="Times New Roman" w:hAnsi="Times New Roman" w:cs="Times New Roman"/>
          <w:sz w:val="28"/>
          <w:szCs w:val="28"/>
        </w:rPr>
        <w:t xml:space="preserve"> Особенности использования средств, получаемых районными казенными учреждениями</w:t>
      </w:r>
    </w:p>
    <w:p w:rsidR="00260D14" w:rsidRPr="00D21374" w:rsidRDefault="00260D14" w:rsidP="00260D14">
      <w:pPr>
        <w:spacing w:after="0" w:line="240" w:lineRule="auto"/>
        <w:ind w:left="-57" w:right="-57" w:firstLine="709"/>
        <w:jc w:val="both"/>
        <w:rPr>
          <w:rFonts w:ascii="Times New Roman" w:hAnsi="Times New Roman" w:cs="Times New Roman"/>
          <w:sz w:val="16"/>
          <w:szCs w:val="16"/>
        </w:rPr>
      </w:pPr>
    </w:p>
    <w:p w:rsidR="00260D14" w:rsidRPr="00D21374" w:rsidRDefault="00260D14" w:rsidP="00260D14">
      <w:pPr>
        <w:widowControl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Средства в валюте Российской Федерации, поступающие во временное распоряжение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лицевом счете администрации Урюпинского муниципального района, открытом для этих целей в Управлении Федерального Казначейства по Волгоградской области.</w:t>
      </w:r>
      <w:proofErr w:type="gramEnd"/>
    </w:p>
    <w:p w:rsidR="00260D14" w:rsidRPr="00D21374" w:rsidRDefault="00260D14" w:rsidP="00260D14">
      <w:pPr>
        <w:pStyle w:val="22"/>
        <w:widowControl w:val="0"/>
        <w:spacing w:after="0" w:line="240" w:lineRule="auto"/>
        <w:ind w:left="-57" w:right="-57"/>
        <w:jc w:val="both"/>
        <w:rPr>
          <w:sz w:val="28"/>
          <w:szCs w:val="28"/>
        </w:rPr>
      </w:pPr>
      <w:r w:rsidRPr="00D21374">
        <w:rPr>
          <w:b/>
          <w:bCs/>
          <w:sz w:val="28"/>
          <w:szCs w:val="28"/>
        </w:rPr>
        <w:t xml:space="preserve">        2.</w:t>
      </w:r>
      <w:r w:rsidRPr="00D21374">
        <w:rPr>
          <w:sz w:val="28"/>
          <w:szCs w:val="28"/>
        </w:rPr>
        <w:t xml:space="preserve"> 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их целевым назначением.</w:t>
      </w:r>
    </w:p>
    <w:p w:rsidR="00260D14" w:rsidRPr="00D21374" w:rsidRDefault="00260D14" w:rsidP="00260D14">
      <w:pPr>
        <w:pStyle w:val="22"/>
        <w:widowControl w:val="0"/>
        <w:spacing w:after="0" w:line="240" w:lineRule="auto"/>
        <w:ind w:left="-57" w:right="-57"/>
        <w:jc w:val="both"/>
        <w:rPr>
          <w:sz w:val="28"/>
          <w:szCs w:val="28"/>
        </w:rPr>
      </w:pPr>
      <w:r w:rsidRPr="00D21374">
        <w:rPr>
          <w:b/>
          <w:bCs/>
          <w:sz w:val="28"/>
          <w:szCs w:val="28"/>
        </w:rPr>
        <w:t xml:space="preserve">        3.</w:t>
      </w:r>
      <w:r w:rsidRPr="00D21374">
        <w:rPr>
          <w:sz w:val="28"/>
          <w:szCs w:val="28"/>
        </w:rPr>
        <w:t xml:space="preserve"> 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 казенным учреждением безвозмездных поступлений от физических и юридических лиц, в том числе добровольных пожертвований, при формировании бюджетной сметы муниципального казенного учреждения на очередной финансовый год и плановый период. Данные средства расходуются муниципальными казенными учреждениями в соответствии с их целевым назначением.</w:t>
      </w:r>
    </w:p>
    <w:p w:rsidR="00260D14" w:rsidRPr="005C7EAA" w:rsidRDefault="00260D14" w:rsidP="00260D14">
      <w:pPr>
        <w:pStyle w:val="22"/>
        <w:widowControl w:val="0"/>
        <w:spacing w:after="0" w:line="240" w:lineRule="auto"/>
        <w:ind w:left="-57" w:right="-57" w:firstLine="709"/>
        <w:jc w:val="both"/>
        <w:rPr>
          <w:sz w:val="28"/>
          <w:szCs w:val="28"/>
          <w:highlight w:val="yellow"/>
        </w:rPr>
      </w:pPr>
    </w:p>
    <w:p w:rsidR="00260D14" w:rsidRPr="00D21374" w:rsidRDefault="00260D14" w:rsidP="00260D14">
      <w:pPr>
        <w:pStyle w:val="22"/>
        <w:widowControl w:val="0"/>
        <w:spacing w:after="0" w:line="240" w:lineRule="auto"/>
        <w:ind w:left="-57" w:right="-57"/>
        <w:jc w:val="both"/>
        <w:rPr>
          <w:b/>
          <w:bCs/>
          <w:sz w:val="28"/>
          <w:szCs w:val="28"/>
        </w:rPr>
      </w:pPr>
      <w:r w:rsidRPr="00D21374">
        <w:rPr>
          <w:b/>
          <w:bCs/>
          <w:sz w:val="28"/>
          <w:szCs w:val="28"/>
        </w:rPr>
        <w:t xml:space="preserve">        Статья 8. </w:t>
      </w:r>
      <w:r w:rsidRPr="00D21374">
        <w:rPr>
          <w:sz w:val="28"/>
          <w:szCs w:val="28"/>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 и на плановый период 2022 и 2023 годов</w:t>
      </w:r>
    </w:p>
    <w:p w:rsidR="00260D14" w:rsidRPr="00D21374" w:rsidRDefault="00260D14" w:rsidP="00260D14">
      <w:pPr>
        <w:pStyle w:val="22"/>
        <w:widowControl w:val="0"/>
        <w:spacing w:after="0" w:line="240" w:lineRule="auto"/>
        <w:ind w:left="-57" w:right="-57" w:firstLine="709"/>
        <w:jc w:val="both"/>
        <w:rPr>
          <w:b/>
          <w:bCs/>
          <w:sz w:val="16"/>
          <w:szCs w:val="16"/>
        </w:rPr>
      </w:pPr>
    </w:p>
    <w:p w:rsidR="00260D14" w:rsidRPr="00D21374" w:rsidRDefault="00260D14" w:rsidP="00260D14">
      <w:pPr>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lastRenderedPageBreak/>
        <w:t xml:space="preserve">        Утвердить 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 согласно приложению 7 к настоящему Положению, на плановый период 2022 и 2023 годов согласно приложению 8 к настоящему Положению.</w:t>
      </w:r>
    </w:p>
    <w:p w:rsidR="00260D14" w:rsidRPr="005C7EAA" w:rsidRDefault="00260D14" w:rsidP="005C7EAA">
      <w:pPr>
        <w:pStyle w:val="ConsNormal"/>
        <w:ind w:right="-57" w:firstLine="0"/>
        <w:jc w:val="both"/>
        <w:rPr>
          <w:rFonts w:ascii="Times New Roman" w:hAnsi="Times New Roman" w:cs="Times New Roman"/>
          <w:b/>
          <w:bCs/>
          <w:sz w:val="28"/>
          <w:szCs w:val="28"/>
          <w:highlight w:val="yellow"/>
        </w:rPr>
      </w:pPr>
    </w:p>
    <w:p w:rsidR="00260D14" w:rsidRPr="00D21374" w:rsidRDefault="00260D14" w:rsidP="00260D1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9.</w:t>
      </w:r>
      <w:r w:rsidRPr="00D21374">
        <w:rPr>
          <w:rFonts w:ascii="Times New Roman" w:hAnsi="Times New Roman" w:cs="Times New Roman"/>
          <w:sz w:val="28"/>
          <w:szCs w:val="28"/>
        </w:rPr>
        <w:t xml:space="preserve"> Бюджетные ассигнования районного бюджета на 2021 год и на плановый период 2022 и 2023 годов</w:t>
      </w:r>
      <w:bookmarkStart w:id="0" w:name="_Toc164233586"/>
    </w:p>
    <w:p w:rsidR="00260D14" w:rsidRPr="00D21374" w:rsidRDefault="00260D14" w:rsidP="00260D14">
      <w:pPr>
        <w:pStyle w:val="ConsNormal"/>
        <w:ind w:left="-57" w:right="-57" w:firstLine="709"/>
        <w:jc w:val="both"/>
        <w:rPr>
          <w:rFonts w:ascii="Times New Roman" w:hAnsi="Times New Roman" w:cs="Times New Roman"/>
          <w:b/>
          <w:bCs/>
          <w:sz w:val="16"/>
          <w:szCs w:val="16"/>
        </w:rPr>
      </w:pPr>
    </w:p>
    <w:bookmarkEnd w:id="0"/>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1.</w:t>
      </w:r>
      <w:r w:rsidRPr="00D2137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классификации расходов районного бюджета на 2021 год согласно приложению 9 к настоящему Положению, на плановый период 2022 и 2023 годов согласно приложению 10 к настоящему Положению.</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Утвердить в пределах общего объема расходов, установленного статьей 1 настоящего Положения, распределение бюджетных ассигнований по разделам и подразделам, целевым статьям и видам расходов классификации расходов районного бюджета на 2021 год согласно приложению 11 к настоящему Положению, на плановый период 2022 и 2023 годов согласно приложению 12 к настоящему Положению.</w:t>
      </w: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3.</w:t>
      </w:r>
      <w:r w:rsidRPr="00D21374">
        <w:rPr>
          <w:rFonts w:ascii="Times New Roman" w:hAnsi="Times New Roman" w:cs="Times New Roman"/>
          <w:sz w:val="28"/>
          <w:szCs w:val="28"/>
        </w:rPr>
        <w:t xml:space="preserve"> Утвердить ведомственную структуру расходов районного бюджета на 2021 год согласно приложению 13 к настоящему Положению; на плановый период 2022 и 2023 годов согласно приложению 14 к настоящему Положению.</w:t>
      </w:r>
    </w:p>
    <w:p w:rsidR="00260D14" w:rsidRPr="00D21374" w:rsidRDefault="00260D14" w:rsidP="00260D1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b/>
          <w:bCs/>
          <w:sz w:val="28"/>
          <w:szCs w:val="28"/>
        </w:rPr>
        <w:t xml:space="preserve">        4.</w:t>
      </w:r>
      <w:r w:rsidRPr="00D21374">
        <w:rPr>
          <w:rFonts w:ascii="Times New Roman" w:hAnsi="Times New Roman" w:cs="Times New Roman"/>
          <w:sz w:val="28"/>
          <w:szCs w:val="28"/>
        </w:rPr>
        <w:t xml:space="preserve"> Утвердить размер резервного фонда администрации Урюпинского муниципального района на 2021 год в размере 500,0 тыс. рублей; на 2022 год в размере 500,0 тыс. рублей; на 2023 год в размере 500,0 тыс. рублей.</w:t>
      </w:r>
    </w:p>
    <w:p w:rsidR="00260D14" w:rsidRPr="00D21374" w:rsidRDefault="00260D14" w:rsidP="00260D1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b/>
          <w:bCs/>
          <w:sz w:val="28"/>
          <w:szCs w:val="28"/>
        </w:rPr>
        <w:t xml:space="preserve">        5</w:t>
      </w:r>
      <w:r w:rsidRPr="00D21374">
        <w:rPr>
          <w:rFonts w:ascii="Times New Roman" w:hAnsi="Times New Roman" w:cs="Times New Roman"/>
          <w:sz w:val="28"/>
          <w:szCs w:val="28"/>
        </w:rPr>
        <w:t>. Утвердить общий объем бюджетных ассигнований на исполнение публичных нормативных обязательств на 2021 год в сумме 60,4 тыс. рублей, на 2022 год в сумме 60,4 тыс. рублей, на 2023 год в сумме 60,4 тыс. рублей.</w:t>
      </w:r>
    </w:p>
    <w:p w:rsidR="00260D14" w:rsidRPr="00D21374" w:rsidRDefault="00260D14" w:rsidP="00260D1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b/>
          <w:sz w:val="28"/>
          <w:szCs w:val="28"/>
        </w:rPr>
        <w:t xml:space="preserve">        6.</w:t>
      </w:r>
      <w:r w:rsidRPr="00D21374">
        <w:rPr>
          <w:rFonts w:ascii="Times New Roman" w:hAnsi="Times New Roman" w:cs="Times New Roman"/>
          <w:sz w:val="28"/>
          <w:szCs w:val="28"/>
        </w:rPr>
        <w:t xml:space="preserve">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2021 год  в размере 68516,077 тыс. рублей; на 2022 год в размере 52225,0 тыс. рублей; на 2023 год в размере 52371,0 тыс. рублей.</w:t>
      </w:r>
    </w:p>
    <w:p w:rsidR="00260D14" w:rsidRPr="00D21374" w:rsidRDefault="00260D14" w:rsidP="00260D14">
      <w:pPr>
        <w:pStyle w:val="ConsPlusNormal"/>
        <w:ind w:left="-57" w:right="-57"/>
        <w:jc w:val="both"/>
        <w:rPr>
          <w:rFonts w:ascii="Times New Roman" w:hAnsi="Times New Roman" w:cs="Times New Roman"/>
          <w:sz w:val="28"/>
          <w:szCs w:val="28"/>
          <w:lang w:eastAsia="en-US"/>
        </w:rPr>
      </w:pPr>
      <w:r w:rsidRPr="00D21374">
        <w:rPr>
          <w:rFonts w:ascii="Times New Roman" w:hAnsi="Times New Roman" w:cs="Times New Roman"/>
          <w:b/>
          <w:sz w:val="28"/>
          <w:szCs w:val="28"/>
          <w:lang w:eastAsia="en-US"/>
        </w:rPr>
        <w:t xml:space="preserve">        7. </w:t>
      </w:r>
      <w:r w:rsidRPr="00D21374">
        <w:rPr>
          <w:rFonts w:ascii="Times New Roman" w:hAnsi="Times New Roman" w:cs="Times New Roman"/>
          <w:sz w:val="28"/>
          <w:szCs w:val="28"/>
          <w:lang w:eastAsia="en-US"/>
        </w:rPr>
        <w:t xml:space="preserve">Неиспользованные по состоянию на 1 января 2021 года остатки межбюджетных трансфертов,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D21374">
        <w:rPr>
          <w:rFonts w:ascii="Times New Roman" w:hAnsi="Times New Roman" w:cs="Times New Roman"/>
          <w:sz w:val="28"/>
          <w:szCs w:val="28"/>
        </w:rPr>
        <w:t>в течение первых 15 рабочих дней текущего финансового года</w:t>
      </w:r>
      <w:r w:rsidRPr="00D21374">
        <w:rPr>
          <w:rFonts w:ascii="Times New Roman" w:hAnsi="Times New Roman" w:cs="Times New Roman"/>
          <w:sz w:val="28"/>
          <w:szCs w:val="28"/>
          <w:lang w:eastAsia="en-US"/>
        </w:rPr>
        <w:t>.</w:t>
      </w:r>
    </w:p>
    <w:p w:rsidR="00260D14" w:rsidRPr="005C7EAA" w:rsidRDefault="00260D14" w:rsidP="00260D14">
      <w:pPr>
        <w:pStyle w:val="ConsPlusNormal"/>
        <w:ind w:left="-57" w:right="-57" w:firstLine="709"/>
        <w:jc w:val="both"/>
        <w:rPr>
          <w:rFonts w:ascii="Times New Roman" w:hAnsi="Times New Roman" w:cs="Times New Roman"/>
          <w:sz w:val="28"/>
          <w:szCs w:val="28"/>
          <w:highlight w:val="yellow"/>
          <w:lang w:eastAsia="en-US"/>
        </w:rPr>
      </w:pPr>
    </w:p>
    <w:p w:rsidR="00260D14" w:rsidRPr="00D21374" w:rsidRDefault="00260D14" w:rsidP="00260D14">
      <w:pPr>
        <w:pStyle w:val="a7"/>
        <w:shd w:val="clear" w:color="auto" w:fill="FFFFFF"/>
        <w:spacing w:before="0" w:beforeAutospacing="0" w:after="0"/>
        <w:ind w:left="-57" w:right="-57"/>
        <w:jc w:val="both"/>
        <w:rPr>
          <w:bCs/>
          <w:sz w:val="28"/>
          <w:szCs w:val="28"/>
          <w:lang w:eastAsia="en-US"/>
        </w:rPr>
      </w:pPr>
      <w:r w:rsidRPr="00D21374">
        <w:rPr>
          <w:b/>
          <w:sz w:val="28"/>
          <w:szCs w:val="28"/>
          <w:lang w:eastAsia="en-US"/>
        </w:rPr>
        <w:t xml:space="preserve">        Статья 10. </w:t>
      </w:r>
      <w:r w:rsidRPr="00D21374">
        <w:rPr>
          <w:sz w:val="28"/>
          <w:szCs w:val="28"/>
          <w:lang w:eastAsia="en-US"/>
        </w:rPr>
        <w:t>Норма расходов на питание детей в образовательных организациях Урюпинского муниципального района</w:t>
      </w:r>
    </w:p>
    <w:p w:rsidR="00260D14" w:rsidRPr="00D21374" w:rsidRDefault="00260D14" w:rsidP="00260D14">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260D14" w:rsidRPr="00D21374" w:rsidRDefault="00260D14" w:rsidP="00260D1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b/>
          <w:bCs/>
          <w:sz w:val="28"/>
          <w:szCs w:val="28"/>
        </w:rPr>
        <w:lastRenderedPageBreak/>
        <w:t xml:space="preserve">        1.</w:t>
      </w:r>
      <w:r w:rsidRPr="00D21374">
        <w:rPr>
          <w:rFonts w:ascii="Times New Roman" w:hAnsi="Times New Roman" w:cs="Times New Roman"/>
          <w:sz w:val="28"/>
          <w:szCs w:val="28"/>
        </w:rPr>
        <w:t xml:space="preserve"> Утвердить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в размере 25 рублей в день на каждого воспитанника.</w:t>
      </w:r>
    </w:p>
    <w:p w:rsidR="00260D14" w:rsidRPr="00D21374" w:rsidRDefault="00260D14" w:rsidP="00260D1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2.</w:t>
      </w:r>
      <w:r w:rsidRPr="00D21374">
        <w:rPr>
          <w:rFonts w:ascii="Times New Roman" w:hAnsi="Times New Roman" w:cs="Times New Roman"/>
          <w:sz w:val="28"/>
          <w:szCs w:val="28"/>
        </w:rPr>
        <w:t xml:space="preserve"> Утвердить дополнительную норму расходов на питание детей в дошкольных образовательных организациях и общеобразовательных организациях, реализующих образовательные программы дошкольного образования, за счет средств бюджета Урюпинского муниципального района: </w:t>
      </w:r>
    </w:p>
    <w:p w:rsidR="00260D14" w:rsidRPr="00D21374" w:rsidRDefault="00260D14" w:rsidP="00260D1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 воспитанникам льготной категории (многодетные) в размере 31,3 рублей на одного ребенка;</w:t>
      </w:r>
    </w:p>
    <w:p w:rsidR="00260D14" w:rsidRPr="00D21374" w:rsidRDefault="00260D14" w:rsidP="00260D1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 воспитанникам льготной категории (дети-инвалиды, дети-сироты и дети, оставшиеся без попечения родителей, дети с туберкулезной интоксикацией</w:t>
      </w:r>
      <w:r w:rsidRPr="00D21374">
        <w:rPr>
          <w:rFonts w:ascii="Times New Roman" w:hAnsi="Times New Roman" w:cs="Times New Roman"/>
          <w:sz w:val="28"/>
          <w:szCs w:val="28"/>
          <w:lang w:eastAsia="ar-SA"/>
        </w:rPr>
        <w:t xml:space="preserve">, </w:t>
      </w:r>
      <w:r w:rsidRPr="00D21374">
        <w:rPr>
          <w:rFonts w:ascii="Times New Roman" w:hAnsi="Times New Roman" w:cs="Times New Roman"/>
          <w:sz w:val="28"/>
          <w:szCs w:val="28"/>
        </w:rPr>
        <w:t>дети родителей, один из которых является инвалидом I,II группы) в размере 62,6 рублей в день на одного ребенка.</w:t>
      </w:r>
    </w:p>
    <w:p w:rsidR="00260D14" w:rsidRPr="00D21374" w:rsidRDefault="00260D14" w:rsidP="00260D1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3.</w:t>
      </w:r>
      <w:r w:rsidRPr="00D21374">
        <w:rPr>
          <w:rFonts w:ascii="Times New Roman" w:hAnsi="Times New Roman" w:cs="Times New Roman"/>
          <w:sz w:val="28"/>
          <w:szCs w:val="28"/>
        </w:rPr>
        <w:t xml:space="preserve"> Утвердить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  в размере 17,71 рублей в день на каждого обучающегося по одной из следующих категорий:</w:t>
      </w:r>
    </w:p>
    <w:p w:rsidR="00260D14" w:rsidRPr="00D21374" w:rsidRDefault="00260D14" w:rsidP="00260D14">
      <w:pPr>
        <w:widowControl w:val="0"/>
        <w:suppressAutoHyphens/>
        <w:spacing w:after="0" w:line="240" w:lineRule="auto"/>
        <w:ind w:left="-57" w:right="-57"/>
        <w:jc w:val="both"/>
        <w:rPr>
          <w:rFonts w:ascii="Times New Roman" w:hAnsi="Times New Roman" w:cs="Times New Roman"/>
          <w:sz w:val="28"/>
          <w:szCs w:val="28"/>
          <w:lang w:eastAsia="ar-SA"/>
        </w:rPr>
      </w:pPr>
      <w:r w:rsidRPr="00D21374">
        <w:rPr>
          <w:rFonts w:ascii="Times New Roman" w:hAnsi="Times New Roman" w:cs="Times New Roman"/>
          <w:sz w:val="28"/>
          <w:szCs w:val="28"/>
          <w:lang w:eastAsia="ar-SA"/>
        </w:rPr>
        <w:t xml:space="preserve">        - </w:t>
      </w:r>
      <w:proofErr w:type="gramStart"/>
      <w:r w:rsidRPr="00D21374">
        <w:rPr>
          <w:rFonts w:ascii="Times New Roman" w:hAnsi="Times New Roman" w:cs="Times New Roman"/>
          <w:sz w:val="28"/>
          <w:szCs w:val="28"/>
        </w:rPr>
        <w:t>обучаю</w:t>
      </w:r>
      <w:r w:rsidRPr="00D21374">
        <w:rPr>
          <w:rFonts w:ascii="Times New Roman" w:hAnsi="Times New Roman" w:cs="Times New Roman"/>
          <w:sz w:val="28"/>
          <w:szCs w:val="28"/>
          <w:lang w:eastAsia="ar-SA"/>
        </w:rPr>
        <w:t>щимся</w:t>
      </w:r>
      <w:proofErr w:type="gramEnd"/>
      <w:r w:rsidRPr="00D21374">
        <w:rPr>
          <w:rFonts w:ascii="Times New Roman" w:hAnsi="Times New Roman" w:cs="Times New Roman"/>
          <w:sz w:val="28"/>
          <w:szCs w:val="28"/>
          <w:lang w:eastAsia="ar-SA"/>
        </w:rPr>
        <w:t xml:space="preserve"> 1 – 4-х классов общеобразовательных организаций;</w:t>
      </w:r>
    </w:p>
    <w:p w:rsidR="00260D14" w:rsidRPr="00D21374" w:rsidRDefault="00260D14" w:rsidP="00260D1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D21374">
        <w:rPr>
          <w:rFonts w:ascii="Times New Roman" w:hAnsi="Times New Roman" w:cs="Times New Roman"/>
          <w:sz w:val="28"/>
          <w:szCs w:val="28"/>
          <w:lang w:eastAsia="ar-SA"/>
        </w:rPr>
        <w:t xml:space="preserve">        - </w:t>
      </w:r>
      <w:proofErr w:type="gramStart"/>
      <w:r w:rsidRPr="00D21374">
        <w:rPr>
          <w:rFonts w:ascii="Times New Roman" w:hAnsi="Times New Roman" w:cs="Times New Roman"/>
          <w:sz w:val="28"/>
          <w:szCs w:val="28"/>
        </w:rPr>
        <w:t>обучаю</w:t>
      </w:r>
      <w:r w:rsidRPr="00D21374">
        <w:rPr>
          <w:rFonts w:ascii="Times New Roman" w:hAnsi="Times New Roman" w:cs="Times New Roman"/>
          <w:sz w:val="28"/>
          <w:szCs w:val="28"/>
          <w:lang w:eastAsia="ar-SA"/>
        </w:rPr>
        <w:t>щимся</w:t>
      </w:r>
      <w:proofErr w:type="gramEnd"/>
      <w:r w:rsidRPr="00D21374">
        <w:rPr>
          <w:rFonts w:ascii="Times New Roman" w:hAnsi="Times New Roman" w:cs="Times New Roman"/>
          <w:sz w:val="28"/>
          <w:szCs w:val="28"/>
          <w:lang w:eastAsia="ar-SA"/>
        </w:rPr>
        <w:t xml:space="preserve"> 5 – 11-х классов общеобразовательных организаций, имеющих среднедушевой доход, не превышающий размер прожиточного минимума в расчете на душу населения по Волгоградской области, получающих ежемесячное пособие в центрах социальной защиты населения;</w:t>
      </w:r>
    </w:p>
    <w:p w:rsidR="00260D14" w:rsidRPr="00D21374" w:rsidRDefault="00260D14" w:rsidP="00260D1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D21374">
        <w:rPr>
          <w:rFonts w:ascii="Times New Roman" w:hAnsi="Times New Roman" w:cs="Times New Roman"/>
          <w:sz w:val="28"/>
          <w:szCs w:val="28"/>
          <w:lang w:eastAsia="ar-SA"/>
        </w:rPr>
        <w:t xml:space="preserve">        - </w:t>
      </w:r>
      <w:proofErr w:type="gramStart"/>
      <w:r w:rsidRPr="00D21374">
        <w:rPr>
          <w:rFonts w:ascii="Times New Roman" w:hAnsi="Times New Roman" w:cs="Times New Roman"/>
          <w:sz w:val="28"/>
          <w:szCs w:val="28"/>
        </w:rPr>
        <w:t>обучаю</w:t>
      </w:r>
      <w:r w:rsidRPr="00D21374">
        <w:rPr>
          <w:rFonts w:ascii="Times New Roman" w:hAnsi="Times New Roman" w:cs="Times New Roman"/>
          <w:sz w:val="28"/>
          <w:szCs w:val="28"/>
          <w:lang w:eastAsia="ar-SA"/>
        </w:rPr>
        <w:t>щимся</w:t>
      </w:r>
      <w:proofErr w:type="gramEnd"/>
      <w:r w:rsidRPr="00D21374">
        <w:rPr>
          <w:rFonts w:ascii="Times New Roman" w:hAnsi="Times New Roman" w:cs="Times New Roman"/>
          <w:sz w:val="28"/>
          <w:szCs w:val="28"/>
          <w:lang w:eastAsia="ar-SA"/>
        </w:rPr>
        <w:t xml:space="preserve"> 5 – 11-х классов общеобразовательных организаций  из многодетных семей;</w:t>
      </w:r>
    </w:p>
    <w:p w:rsidR="00260D14" w:rsidRPr="00D21374" w:rsidRDefault="00260D14" w:rsidP="00260D14">
      <w:pPr>
        <w:widowControl w:val="0"/>
        <w:suppressAutoHyphens/>
        <w:autoSpaceDE w:val="0"/>
        <w:spacing w:after="0" w:line="240" w:lineRule="auto"/>
        <w:ind w:left="-57" w:right="-57"/>
        <w:jc w:val="both"/>
        <w:rPr>
          <w:rFonts w:ascii="Times New Roman" w:hAnsi="Times New Roman" w:cs="Times New Roman"/>
          <w:sz w:val="28"/>
          <w:szCs w:val="28"/>
          <w:lang w:eastAsia="ar-SA"/>
        </w:rPr>
      </w:pPr>
      <w:r w:rsidRPr="00D21374">
        <w:rPr>
          <w:rFonts w:ascii="Times New Roman" w:hAnsi="Times New Roman" w:cs="Times New Roman"/>
          <w:sz w:val="28"/>
          <w:szCs w:val="28"/>
          <w:lang w:eastAsia="ar-SA"/>
        </w:rPr>
        <w:t xml:space="preserve">        - </w:t>
      </w:r>
      <w:proofErr w:type="gramStart"/>
      <w:r w:rsidRPr="00D21374">
        <w:rPr>
          <w:rFonts w:ascii="Times New Roman" w:hAnsi="Times New Roman" w:cs="Times New Roman"/>
          <w:sz w:val="28"/>
          <w:szCs w:val="28"/>
        </w:rPr>
        <w:t>обучаю</w:t>
      </w:r>
      <w:r w:rsidRPr="00D21374">
        <w:rPr>
          <w:rFonts w:ascii="Times New Roman" w:hAnsi="Times New Roman" w:cs="Times New Roman"/>
          <w:sz w:val="28"/>
          <w:szCs w:val="28"/>
          <w:lang w:eastAsia="ar-SA"/>
        </w:rPr>
        <w:t>щимся</w:t>
      </w:r>
      <w:proofErr w:type="gramEnd"/>
      <w:r w:rsidRPr="00D21374">
        <w:rPr>
          <w:rFonts w:ascii="Times New Roman" w:hAnsi="Times New Roman" w:cs="Times New Roman"/>
          <w:sz w:val="28"/>
          <w:szCs w:val="28"/>
          <w:lang w:eastAsia="ar-SA"/>
        </w:rPr>
        <w:t xml:space="preserve"> 5 – 11-х классов общеобразовательных организаций, состоящим на учете у фтизиатра, вне зависимости от среднедушевого дохода семьи. </w:t>
      </w:r>
    </w:p>
    <w:p w:rsidR="00260D14" w:rsidRPr="00D21374" w:rsidRDefault="00260D14" w:rsidP="00260D1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4.</w:t>
      </w:r>
      <w:r w:rsidRPr="00D21374">
        <w:rPr>
          <w:rFonts w:ascii="Times New Roman" w:hAnsi="Times New Roman" w:cs="Times New Roman"/>
          <w:sz w:val="28"/>
          <w:szCs w:val="28"/>
        </w:rPr>
        <w:t xml:space="preserve"> Утвердить дополнительную норму расходов на организацию двухразового питания детей с ограниченными возможностями здоровья, детей-инвалидов, обучаю</w:t>
      </w:r>
      <w:r w:rsidRPr="00D21374">
        <w:rPr>
          <w:rFonts w:ascii="Times New Roman" w:hAnsi="Times New Roman" w:cs="Times New Roman"/>
          <w:sz w:val="28"/>
          <w:szCs w:val="28"/>
          <w:lang w:eastAsia="ar-SA"/>
        </w:rPr>
        <w:t xml:space="preserve">щихся в 1 – 11-х классах </w:t>
      </w:r>
      <w:r w:rsidRPr="00D21374">
        <w:rPr>
          <w:rFonts w:ascii="Times New Roman" w:hAnsi="Times New Roman" w:cs="Times New Roman"/>
          <w:sz w:val="28"/>
          <w:szCs w:val="28"/>
        </w:rPr>
        <w:t>в  общеобразовательных организациях Урюпинского муниципального района, относящихся к льготным категориям, за счет средств бюджета Урюпинского муниципального района  в размере 35,62 рублей в день на каждого обучающегося.</w:t>
      </w:r>
    </w:p>
    <w:p w:rsidR="00260D14" w:rsidRPr="00D21374" w:rsidRDefault="00260D14" w:rsidP="00260D1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5.</w:t>
      </w:r>
      <w:r w:rsidRPr="00D21374">
        <w:rPr>
          <w:rFonts w:ascii="Times New Roman" w:hAnsi="Times New Roman" w:cs="Times New Roman"/>
          <w:sz w:val="28"/>
          <w:szCs w:val="28"/>
        </w:rPr>
        <w:t xml:space="preserve"> Утвердить норму расходов на организацию двухразового питания детей с ограниченными возможностями здоровья, детей-инвалидов, обучаю</w:t>
      </w:r>
      <w:r w:rsidRPr="00D21374">
        <w:rPr>
          <w:rFonts w:ascii="Times New Roman" w:hAnsi="Times New Roman" w:cs="Times New Roman"/>
          <w:sz w:val="28"/>
          <w:szCs w:val="28"/>
          <w:lang w:eastAsia="ar-SA"/>
        </w:rPr>
        <w:t xml:space="preserve">щихся в 5 – 11-х классах </w:t>
      </w:r>
      <w:r w:rsidRPr="00D21374">
        <w:rPr>
          <w:rFonts w:ascii="Times New Roman" w:hAnsi="Times New Roman" w:cs="Times New Roman"/>
          <w:sz w:val="28"/>
          <w:szCs w:val="28"/>
        </w:rPr>
        <w:t>в  общеобразовательных организациях Урюпинского муниципального района, не относящихся к льготным категориям, за счет средств бюджета Урюпинского муниципального района  в размере 90,0 рублей в день на каждого обучающегося.</w:t>
      </w:r>
    </w:p>
    <w:p w:rsidR="00260D14" w:rsidRPr="00D21374" w:rsidRDefault="00260D14" w:rsidP="00260D14">
      <w:pPr>
        <w:widowControl w:val="0"/>
        <w:suppressAutoHyphens/>
        <w:autoSpaceDE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6.</w:t>
      </w:r>
      <w:r w:rsidRPr="00D21374">
        <w:rPr>
          <w:rFonts w:ascii="Times New Roman" w:hAnsi="Times New Roman" w:cs="Times New Roman"/>
          <w:sz w:val="28"/>
          <w:szCs w:val="28"/>
        </w:rPr>
        <w:t xml:space="preserve"> Утвердить дополнительную норму расходов на питание детей в  общеобразовательных организациях Урюпинского муниципального района за счет средств бюджета Урюпинского муниципального района:</w:t>
      </w:r>
    </w:p>
    <w:p w:rsidR="00260D14" w:rsidRPr="00D21374" w:rsidRDefault="00260D14" w:rsidP="00260D14">
      <w:pPr>
        <w:widowControl w:val="0"/>
        <w:suppressAutoHyphens/>
        <w:autoSpaceDE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lang w:eastAsia="ar-SA"/>
        </w:rPr>
        <w:t xml:space="preserve">        - учащимся 1 – 11-х классов общеобразовательных организаций, </w:t>
      </w:r>
      <w:r w:rsidRPr="00D21374">
        <w:rPr>
          <w:rFonts w:ascii="Times New Roman" w:hAnsi="Times New Roman" w:cs="Times New Roman"/>
          <w:sz w:val="28"/>
          <w:szCs w:val="28"/>
          <w:lang w:eastAsia="ar-SA"/>
        </w:rPr>
        <w:lastRenderedPageBreak/>
        <w:t xml:space="preserve">проживающих в пришкольных интернатах </w:t>
      </w:r>
      <w:r w:rsidRPr="00D21374">
        <w:rPr>
          <w:rFonts w:ascii="Times New Roman" w:hAnsi="Times New Roman" w:cs="Times New Roman"/>
          <w:sz w:val="28"/>
          <w:szCs w:val="28"/>
        </w:rPr>
        <w:t>в размере 50 рублей в день на одного ребенка.</w:t>
      </w:r>
    </w:p>
    <w:p w:rsidR="00260D14" w:rsidRPr="00D21374" w:rsidRDefault="00260D14" w:rsidP="00260D14">
      <w:pPr>
        <w:widowControl w:val="0"/>
        <w:suppressAutoHyphens/>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7.</w:t>
      </w:r>
      <w:r w:rsidRPr="00D21374">
        <w:rPr>
          <w:rFonts w:ascii="Times New Roman" w:hAnsi="Times New Roman" w:cs="Times New Roman"/>
          <w:sz w:val="28"/>
          <w:szCs w:val="28"/>
        </w:rPr>
        <w:t xml:space="preserve"> Утвердить норму расходов на организацию питания обучающихся 5-11 классов, не относящихся к льготной категории, получающих питание за счет средств родительской платы, в общеобразовательных организациях из средств бюджета Урюпинского муниципального района в размере 20,0 рублей в день на каждого обучающегося.</w:t>
      </w:r>
    </w:p>
    <w:p w:rsidR="00260D14" w:rsidRPr="00D21374" w:rsidRDefault="00260D14" w:rsidP="00260D14">
      <w:pPr>
        <w:pStyle w:val="ConsNormal"/>
        <w:ind w:left="-57" w:right="-57" w:firstLine="709"/>
        <w:jc w:val="both"/>
        <w:rPr>
          <w:rFonts w:ascii="Times New Roman" w:hAnsi="Times New Roman" w:cs="Times New Roman"/>
          <w:b/>
          <w:bCs/>
          <w:sz w:val="28"/>
          <w:szCs w:val="28"/>
        </w:rPr>
      </w:pPr>
    </w:p>
    <w:p w:rsidR="00260D14" w:rsidRPr="00D21374" w:rsidRDefault="00260D14" w:rsidP="00260D1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11. </w:t>
      </w:r>
      <w:r w:rsidRPr="00D21374">
        <w:rPr>
          <w:rFonts w:ascii="Times New Roman" w:hAnsi="Times New Roman" w:cs="Times New Roman"/>
          <w:sz w:val="28"/>
          <w:szCs w:val="28"/>
        </w:rPr>
        <w:t xml:space="preserve">Муниципальный </w:t>
      </w:r>
      <w:r w:rsidRPr="00D21374">
        <w:rPr>
          <w:rFonts w:ascii="Times New Roman" w:hAnsi="Times New Roman" w:cs="Times New Roman"/>
          <w:bCs/>
          <w:sz w:val="28"/>
          <w:szCs w:val="28"/>
        </w:rPr>
        <w:t>д</w:t>
      </w:r>
      <w:r w:rsidRPr="00D21374">
        <w:rPr>
          <w:rFonts w:ascii="Times New Roman" w:hAnsi="Times New Roman" w:cs="Times New Roman"/>
          <w:sz w:val="28"/>
          <w:szCs w:val="28"/>
        </w:rPr>
        <w:t>орожный фонд Урюпинского муниципального района</w:t>
      </w:r>
    </w:p>
    <w:p w:rsidR="00260D14" w:rsidRPr="00D21374" w:rsidRDefault="00260D14" w:rsidP="00260D14">
      <w:pPr>
        <w:autoSpaceDE w:val="0"/>
        <w:autoSpaceDN w:val="0"/>
        <w:adjustRightInd w:val="0"/>
        <w:spacing w:after="0" w:line="240" w:lineRule="auto"/>
        <w:ind w:left="-57" w:right="-57"/>
        <w:jc w:val="both"/>
        <w:outlineLvl w:val="1"/>
        <w:rPr>
          <w:rFonts w:ascii="Times New Roman" w:hAnsi="Times New Roman" w:cs="Times New Roman"/>
          <w:sz w:val="16"/>
          <w:szCs w:val="16"/>
        </w:rPr>
      </w:pPr>
    </w:p>
    <w:p w:rsidR="00260D14" w:rsidRPr="00D21374" w:rsidRDefault="00260D14" w:rsidP="00260D14">
      <w:pPr>
        <w:autoSpaceDE w:val="0"/>
        <w:autoSpaceDN w:val="0"/>
        <w:adjustRightInd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b/>
          <w:bCs/>
          <w:sz w:val="28"/>
          <w:szCs w:val="28"/>
        </w:rPr>
        <w:t xml:space="preserve">        1. </w:t>
      </w:r>
      <w:r w:rsidRPr="00D21374">
        <w:rPr>
          <w:rFonts w:ascii="Times New Roman" w:hAnsi="Times New Roman" w:cs="Times New Roman"/>
          <w:sz w:val="28"/>
          <w:szCs w:val="28"/>
        </w:rPr>
        <w:t>Утвердить объем бюджетных ассигнований муниципального дорожного фонда Урюпинского муниципального района на 2021 год в сумме 27140,0 тыс. рублей, на 2022 год в сумме 27839,0 тыс. рублей, на 2023 год в сумме 27985,0 тыс. рублей.</w:t>
      </w:r>
    </w:p>
    <w:p w:rsidR="00260D14" w:rsidRPr="00D21374" w:rsidRDefault="00260D14" w:rsidP="00260D14">
      <w:pPr>
        <w:pStyle w:val="a7"/>
        <w:shd w:val="clear" w:color="auto" w:fill="FFFFFF"/>
        <w:spacing w:before="0" w:beforeAutospacing="0" w:after="0"/>
        <w:ind w:left="-57" w:right="-57"/>
        <w:jc w:val="both"/>
        <w:rPr>
          <w:sz w:val="28"/>
          <w:szCs w:val="28"/>
          <w:lang w:eastAsia="en-US"/>
        </w:rPr>
      </w:pPr>
      <w:r w:rsidRPr="00D21374">
        <w:rPr>
          <w:b/>
          <w:bCs/>
          <w:sz w:val="28"/>
          <w:szCs w:val="28"/>
          <w:lang w:eastAsia="en-US"/>
        </w:rPr>
        <w:t xml:space="preserve">        2.</w:t>
      </w:r>
      <w:r w:rsidRPr="00D21374">
        <w:rPr>
          <w:sz w:val="28"/>
          <w:szCs w:val="28"/>
          <w:lang w:eastAsia="en-US"/>
        </w:rPr>
        <w:t xml:space="preserve"> Использование бюджетных ассигнований муниципального дорожного фонда Урюпинского муниципального района осуществляется в соответствии с нормативным правовым актом Урюпинской районной Думы, регулирующим порядком формирования и использования бюджетных ассигнований муниципального дорожного фонда.</w:t>
      </w:r>
    </w:p>
    <w:p w:rsidR="00260D14" w:rsidRPr="005C7EAA" w:rsidRDefault="00260D14" w:rsidP="00260D14">
      <w:pPr>
        <w:autoSpaceDE w:val="0"/>
        <w:autoSpaceDN w:val="0"/>
        <w:adjustRightInd w:val="0"/>
        <w:spacing w:after="0" w:line="240" w:lineRule="auto"/>
        <w:ind w:right="-57"/>
        <w:jc w:val="both"/>
        <w:outlineLvl w:val="1"/>
        <w:rPr>
          <w:rFonts w:ascii="Times New Roman" w:hAnsi="Times New Roman" w:cs="Times New Roman"/>
          <w:sz w:val="28"/>
          <w:szCs w:val="28"/>
        </w:rPr>
      </w:pPr>
    </w:p>
    <w:p w:rsidR="00260D14" w:rsidRPr="00D21374" w:rsidRDefault="00260D14" w:rsidP="00260D14">
      <w:pPr>
        <w:pStyle w:val="ConsNormal"/>
        <w:ind w:left="-57" w:right="-57" w:firstLine="0"/>
        <w:jc w:val="both"/>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12. </w:t>
      </w:r>
      <w:r w:rsidRPr="00D21374">
        <w:rPr>
          <w:rFonts w:ascii="Times New Roman" w:hAnsi="Times New Roman" w:cs="Times New Roman"/>
          <w:sz w:val="28"/>
          <w:szCs w:val="28"/>
        </w:rPr>
        <w:t>Особенности использования бюджетных ассигнований по обеспечению деятельности органов муниципальной власти, учреждений бюджетной сферы Урюпинского муниципального района</w:t>
      </w:r>
    </w:p>
    <w:p w:rsidR="00260D14" w:rsidRPr="00D21374" w:rsidRDefault="00260D14" w:rsidP="00260D14">
      <w:pPr>
        <w:pStyle w:val="ConsNormal"/>
        <w:ind w:left="-57" w:right="-57" w:firstLine="709"/>
        <w:jc w:val="both"/>
        <w:rPr>
          <w:rFonts w:ascii="Times New Roman" w:hAnsi="Times New Roman" w:cs="Times New Roman"/>
          <w:sz w:val="16"/>
          <w:szCs w:val="16"/>
        </w:rPr>
      </w:pPr>
    </w:p>
    <w:p w:rsidR="00260D14" w:rsidRPr="00D21374" w:rsidRDefault="00260D14" w:rsidP="00260D14">
      <w:pPr>
        <w:autoSpaceDE w:val="0"/>
        <w:autoSpaceDN w:val="0"/>
        <w:adjustRightInd w:val="0"/>
        <w:spacing w:after="0" w:line="240" w:lineRule="auto"/>
        <w:ind w:left="-57" w:right="-57"/>
        <w:jc w:val="both"/>
        <w:rPr>
          <w:rFonts w:ascii="Times New Roman" w:hAnsi="Times New Roman" w:cs="Times New Roman"/>
          <w:sz w:val="28"/>
          <w:szCs w:val="28"/>
        </w:rPr>
      </w:pPr>
      <w:r w:rsidRPr="00D21374">
        <w:rPr>
          <w:rFonts w:ascii="Times New Roman" w:hAnsi="Times New Roman" w:cs="Times New Roman"/>
          <w:sz w:val="28"/>
          <w:szCs w:val="28"/>
        </w:rPr>
        <w:t xml:space="preserve">        </w:t>
      </w:r>
      <w:proofErr w:type="gramStart"/>
      <w:r w:rsidRPr="00D21374">
        <w:rPr>
          <w:rFonts w:ascii="Times New Roman" w:hAnsi="Times New Roman" w:cs="Times New Roman"/>
          <w:sz w:val="28"/>
          <w:szCs w:val="28"/>
        </w:rPr>
        <w:t xml:space="preserve">Органы местного самоуправления Урюпинского муниципального района не вправе принимать решения, приводящие к увеличению в 2021 году численности муниципальных служащих, работников муниципальных казенных учреждений района, за исключением случаев, когда Федеральным законом от 6 октября </w:t>
      </w:r>
      <w:smartTag w:uri="urn:schemas-microsoft-com:office:smarttags" w:element="metricconverter">
        <w:smartTagPr>
          <w:attr w:name="ProductID" w:val="2003 г"/>
        </w:smartTagPr>
        <w:r w:rsidRPr="00D21374">
          <w:rPr>
            <w:rFonts w:ascii="Times New Roman" w:hAnsi="Times New Roman" w:cs="Times New Roman"/>
            <w:sz w:val="28"/>
            <w:szCs w:val="28"/>
          </w:rPr>
          <w:t>2003 г</w:t>
        </w:r>
      </w:smartTag>
      <w:r w:rsidRPr="00D21374">
        <w:rPr>
          <w:rFonts w:ascii="Times New Roman" w:hAnsi="Times New Roman" w:cs="Times New Roman"/>
          <w:sz w:val="28"/>
          <w:szCs w:val="28"/>
        </w:rPr>
        <w:t>. № 131-ФЗ «Об общих принципах организации местного самоуправления в Российской Федерации», другими нормативными правовыми актами муниципальным образованиям устанавливаются дополнительные полномочия.</w:t>
      </w:r>
      <w:proofErr w:type="gramEnd"/>
    </w:p>
    <w:p w:rsidR="00260D14" w:rsidRPr="005C7EAA" w:rsidRDefault="00260D14" w:rsidP="00260D14">
      <w:pPr>
        <w:autoSpaceDE w:val="0"/>
        <w:autoSpaceDN w:val="0"/>
        <w:adjustRightInd w:val="0"/>
        <w:spacing w:after="0" w:line="240" w:lineRule="auto"/>
        <w:ind w:left="-57" w:right="-57" w:firstLine="709"/>
        <w:jc w:val="both"/>
        <w:outlineLvl w:val="1"/>
        <w:rPr>
          <w:rFonts w:ascii="Times New Roman" w:hAnsi="Times New Roman" w:cs="Times New Roman"/>
          <w:sz w:val="28"/>
          <w:szCs w:val="28"/>
        </w:rPr>
      </w:pPr>
    </w:p>
    <w:p w:rsidR="00260D14" w:rsidRPr="00D21374" w:rsidRDefault="00260D14" w:rsidP="00260D14">
      <w:pPr>
        <w:pStyle w:val="ConsNormal"/>
        <w:ind w:left="-57" w:right="-57" w:firstLine="0"/>
        <w:jc w:val="both"/>
        <w:rPr>
          <w:rFonts w:ascii="Times New Roman" w:hAnsi="Times New Roman" w:cs="Times New Roman"/>
          <w:bCs/>
          <w:sz w:val="28"/>
          <w:szCs w:val="28"/>
        </w:rPr>
      </w:pPr>
      <w:r w:rsidRPr="00D21374">
        <w:rPr>
          <w:rFonts w:ascii="Times New Roman" w:hAnsi="Times New Roman" w:cs="Times New Roman"/>
          <w:b/>
          <w:bCs/>
          <w:sz w:val="28"/>
          <w:szCs w:val="28"/>
        </w:rPr>
        <w:t xml:space="preserve">        Статья 13. </w:t>
      </w:r>
      <w:r w:rsidRPr="00D21374">
        <w:rPr>
          <w:rFonts w:ascii="Times New Roman" w:hAnsi="Times New Roman" w:cs="Times New Roman"/>
          <w:bCs/>
          <w:sz w:val="28"/>
          <w:szCs w:val="28"/>
        </w:rPr>
        <w:t>Особенности исполнения районного бюджета в 2021 году</w:t>
      </w:r>
    </w:p>
    <w:p w:rsidR="00260D14" w:rsidRPr="00D21374" w:rsidRDefault="00260D14" w:rsidP="00260D14">
      <w:pPr>
        <w:pStyle w:val="ConsNormal"/>
        <w:ind w:left="-57" w:right="-57" w:firstLine="709"/>
        <w:jc w:val="both"/>
        <w:rPr>
          <w:rFonts w:ascii="Times New Roman" w:hAnsi="Times New Roman" w:cs="Times New Roman"/>
          <w:b/>
          <w:bCs/>
          <w:sz w:val="16"/>
          <w:szCs w:val="16"/>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До 1 января 2022 года показатели сводной бюджетной росписи могут быть изменены без внесения изменений в настоящее Положение в случаях и порядке, установленных пунктом 3 статьи 217 Бюджетного кодекса Российской Федерации, а также по дополнительным основаниям, которые установлены соответствующим нормативным актом Урюпинской районной Думы.</w:t>
      </w:r>
    </w:p>
    <w:p w:rsidR="00260D14" w:rsidRPr="005C7EAA" w:rsidRDefault="00260D14" w:rsidP="00260D14">
      <w:pPr>
        <w:autoSpaceDE w:val="0"/>
        <w:autoSpaceDN w:val="0"/>
        <w:adjustRightInd w:val="0"/>
        <w:spacing w:after="0" w:line="240" w:lineRule="auto"/>
        <w:ind w:left="-57" w:right="-57" w:firstLine="709"/>
        <w:jc w:val="both"/>
        <w:rPr>
          <w:rFonts w:ascii="Times New Roman" w:hAnsi="Times New Roman" w:cs="Times New Roman"/>
          <w:sz w:val="28"/>
          <w:szCs w:val="28"/>
          <w:highlight w:val="yellow"/>
        </w:rPr>
      </w:pPr>
    </w:p>
    <w:p w:rsidR="00260D14" w:rsidRPr="00D21374" w:rsidRDefault="00260D14" w:rsidP="00260D14">
      <w:pPr>
        <w:autoSpaceDE w:val="0"/>
        <w:autoSpaceDN w:val="0"/>
        <w:adjustRightInd w:val="0"/>
        <w:spacing w:after="0" w:line="240" w:lineRule="auto"/>
        <w:ind w:left="-57" w:right="-57"/>
        <w:jc w:val="both"/>
        <w:outlineLvl w:val="1"/>
        <w:rPr>
          <w:rFonts w:ascii="Times New Roman" w:hAnsi="Times New Roman" w:cs="Times New Roman"/>
          <w:b/>
          <w:bCs/>
          <w:sz w:val="28"/>
          <w:szCs w:val="28"/>
        </w:rPr>
      </w:pPr>
      <w:r w:rsidRPr="00D21374">
        <w:rPr>
          <w:rFonts w:ascii="Times New Roman" w:hAnsi="Times New Roman" w:cs="Times New Roman"/>
          <w:b/>
          <w:bCs/>
          <w:sz w:val="28"/>
          <w:szCs w:val="28"/>
        </w:rPr>
        <w:t xml:space="preserve">        Статья 14.</w:t>
      </w:r>
      <w:r w:rsidRPr="00D21374">
        <w:rPr>
          <w:rFonts w:ascii="Times New Roman" w:hAnsi="Times New Roman" w:cs="Times New Roman"/>
          <w:sz w:val="28"/>
          <w:szCs w:val="28"/>
        </w:rPr>
        <w:t xml:space="preserve"> Индексация фонда оплаты труда работников муниципальных учреждений, работников органов местного самоуправления, денежного </w:t>
      </w:r>
      <w:r w:rsidRPr="00D21374">
        <w:rPr>
          <w:rFonts w:ascii="Times New Roman" w:hAnsi="Times New Roman" w:cs="Times New Roman"/>
          <w:sz w:val="28"/>
          <w:szCs w:val="28"/>
        </w:rPr>
        <w:lastRenderedPageBreak/>
        <w:t>вознаграждения лиц, замещающих муниципальные должности, и денежного содержания муниципальных служащих Урюпинского муниципального района</w:t>
      </w:r>
    </w:p>
    <w:p w:rsidR="00260D14" w:rsidRPr="00D21374" w:rsidRDefault="00260D14" w:rsidP="00260D14">
      <w:pPr>
        <w:autoSpaceDE w:val="0"/>
        <w:autoSpaceDN w:val="0"/>
        <w:adjustRightInd w:val="0"/>
        <w:spacing w:after="0" w:line="240" w:lineRule="auto"/>
        <w:ind w:left="-57" w:right="-57" w:firstLine="709"/>
        <w:jc w:val="both"/>
        <w:outlineLvl w:val="1"/>
        <w:rPr>
          <w:rFonts w:ascii="Times New Roman" w:hAnsi="Times New Roman" w:cs="Times New Roman"/>
          <w:sz w:val="16"/>
          <w:szCs w:val="16"/>
        </w:rPr>
      </w:pPr>
    </w:p>
    <w:p w:rsidR="00260D14" w:rsidRPr="00D21374" w:rsidRDefault="00260D14" w:rsidP="00260D14">
      <w:pPr>
        <w:autoSpaceDE w:val="0"/>
        <w:autoSpaceDN w:val="0"/>
        <w:adjustRightInd w:val="0"/>
        <w:spacing w:after="0" w:line="240" w:lineRule="auto"/>
        <w:ind w:left="-57" w:right="-57"/>
        <w:jc w:val="both"/>
        <w:outlineLvl w:val="1"/>
        <w:rPr>
          <w:rFonts w:ascii="Times New Roman" w:hAnsi="Times New Roman" w:cs="Times New Roman"/>
          <w:sz w:val="28"/>
          <w:szCs w:val="28"/>
        </w:rPr>
      </w:pPr>
      <w:r w:rsidRPr="00D21374">
        <w:rPr>
          <w:rFonts w:ascii="Times New Roman" w:hAnsi="Times New Roman" w:cs="Times New Roman"/>
          <w:sz w:val="28"/>
          <w:szCs w:val="28"/>
        </w:rPr>
        <w:t xml:space="preserve">        Установить, что индексация фонда оплаты труда работников муниципальных учреждений, работников органов местного самоуправления, денежного вознаграждения лиц, замещающих муниципальные должности, и денежного содержания муниципальных служащих Урюпинского муниципального района производится в соответствии с нормативно-правовыми актами Волгоградской области.</w:t>
      </w:r>
    </w:p>
    <w:p w:rsidR="00260D14" w:rsidRPr="005C7EAA" w:rsidRDefault="00260D14" w:rsidP="00260D14">
      <w:pPr>
        <w:pStyle w:val="ConsNormal"/>
        <w:ind w:left="-57" w:right="-57" w:firstLine="709"/>
        <w:jc w:val="both"/>
        <w:rPr>
          <w:rFonts w:ascii="Times New Roman" w:hAnsi="Times New Roman" w:cs="Times New Roman"/>
          <w:b/>
          <w:bCs/>
          <w:sz w:val="28"/>
          <w:szCs w:val="28"/>
          <w:highlight w:val="yellow"/>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15.</w:t>
      </w:r>
      <w:r w:rsidRPr="00D21374">
        <w:rPr>
          <w:rFonts w:ascii="Times New Roman" w:hAnsi="Times New Roman" w:cs="Times New Roman"/>
          <w:sz w:val="28"/>
          <w:szCs w:val="28"/>
        </w:rPr>
        <w:t xml:space="preserve"> Предельная штатная численность муниципальных служащих Урюпинского муниципального района</w:t>
      </w:r>
    </w:p>
    <w:p w:rsidR="00260D14" w:rsidRPr="00D21374" w:rsidRDefault="00260D14" w:rsidP="00260D14">
      <w:pPr>
        <w:pStyle w:val="ConsNormal"/>
        <w:ind w:left="-57" w:right="-57" w:firstLine="709"/>
        <w:jc w:val="both"/>
        <w:rPr>
          <w:rFonts w:ascii="Times New Roman" w:hAnsi="Times New Roman" w:cs="Times New Roman"/>
          <w:sz w:val="16"/>
          <w:szCs w:val="16"/>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8"/>
          <w:szCs w:val="28"/>
        </w:rPr>
        <w:t xml:space="preserve">        Утвердить предельную штатную численность муниципальных  служащих Урюпинского муниципального района, содержание которых осуществляется за счет средств районного бюджета, на 2021 год согласно приложению 15 к настоящему Положению.</w:t>
      </w:r>
    </w:p>
    <w:p w:rsidR="00260D14" w:rsidRPr="00D21374" w:rsidRDefault="00260D14" w:rsidP="00260D14">
      <w:pPr>
        <w:pStyle w:val="ConsNormal"/>
        <w:ind w:left="-57" w:right="-57" w:firstLine="709"/>
        <w:jc w:val="both"/>
        <w:rPr>
          <w:rFonts w:ascii="Times New Roman" w:hAnsi="Times New Roman" w:cs="Times New Roman"/>
          <w:b/>
          <w:bCs/>
          <w:sz w:val="28"/>
          <w:szCs w:val="28"/>
          <w:highlight w:val="yellow"/>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16. </w:t>
      </w:r>
      <w:r w:rsidRPr="00D21374">
        <w:rPr>
          <w:rFonts w:ascii="Times New Roman" w:hAnsi="Times New Roman" w:cs="Times New Roman"/>
          <w:sz w:val="28"/>
          <w:szCs w:val="28"/>
        </w:rPr>
        <w:t>Перечень действующих в 2021 году муниципальных программ</w:t>
      </w:r>
    </w:p>
    <w:p w:rsidR="00260D14" w:rsidRPr="00D21374" w:rsidRDefault="00260D14" w:rsidP="00260D14">
      <w:pPr>
        <w:pStyle w:val="ConsNormal"/>
        <w:ind w:left="-57" w:right="-57" w:firstLine="709"/>
        <w:jc w:val="both"/>
        <w:rPr>
          <w:rFonts w:ascii="Times New Roman" w:hAnsi="Times New Roman" w:cs="Times New Roman"/>
          <w:b/>
          <w:bCs/>
          <w:color w:val="000000"/>
          <w:sz w:val="24"/>
          <w:szCs w:val="24"/>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color w:val="000000"/>
          <w:sz w:val="28"/>
          <w:szCs w:val="28"/>
        </w:rPr>
        <w:t xml:space="preserve">        Утвердить перечень действующих в 2021 году муниципальных </w:t>
      </w:r>
      <w:r w:rsidRPr="00D21374">
        <w:rPr>
          <w:rFonts w:ascii="Times New Roman" w:hAnsi="Times New Roman" w:cs="Times New Roman"/>
          <w:sz w:val="28"/>
          <w:szCs w:val="28"/>
        </w:rPr>
        <w:t>программ согласно приложению 16 к настоящему Положению.</w:t>
      </w:r>
    </w:p>
    <w:p w:rsidR="00260D14" w:rsidRPr="005C7EAA" w:rsidRDefault="00260D14" w:rsidP="00260D14">
      <w:pPr>
        <w:pStyle w:val="ConsNormal"/>
        <w:ind w:left="-57" w:right="-57" w:firstLine="709"/>
        <w:jc w:val="both"/>
        <w:rPr>
          <w:rFonts w:ascii="Times New Roman" w:hAnsi="Times New Roman" w:cs="Times New Roman"/>
          <w:b/>
          <w:bCs/>
          <w:sz w:val="28"/>
          <w:szCs w:val="28"/>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17. </w:t>
      </w:r>
      <w:r w:rsidRPr="00D21374">
        <w:rPr>
          <w:rFonts w:ascii="Times New Roman" w:hAnsi="Times New Roman" w:cs="Times New Roman"/>
          <w:sz w:val="28"/>
          <w:szCs w:val="28"/>
        </w:rPr>
        <w:t>Перечень муниципальных программ, действие которых приостановлено</w:t>
      </w:r>
      <w:r w:rsidRPr="00D21374">
        <w:rPr>
          <w:rFonts w:ascii="Times New Roman" w:hAnsi="Times New Roman" w:cs="Times New Roman"/>
        </w:rPr>
        <w:t xml:space="preserve"> </w:t>
      </w:r>
      <w:r w:rsidRPr="00D21374">
        <w:rPr>
          <w:rFonts w:ascii="Times New Roman" w:hAnsi="Times New Roman" w:cs="Times New Roman"/>
          <w:sz w:val="28"/>
          <w:szCs w:val="28"/>
        </w:rPr>
        <w:t>на 2021 год</w:t>
      </w:r>
    </w:p>
    <w:p w:rsidR="00260D14" w:rsidRPr="00D21374" w:rsidRDefault="00260D14" w:rsidP="00260D14">
      <w:pPr>
        <w:pStyle w:val="ConsNormal"/>
        <w:ind w:left="-57" w:right="-57" w:firstLine="709"/>
        <w:jc w:val="both"/>
        <w:rPr>
          <w:rFonts w:ascii="Times New Roman" w:hAnsi="Times New Roman" w:cs="Times New Roman"/>
          <w:b/>
          <w:bCs/>
          <w:color w:val="000000"/>
          <w:sz w:val="16"/>
          <w:szCs w:val="16"/>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color w:val="000000"/>
          <w:sz w:val="28"/>
          <w:szCs w:val="28"/>
        </w:rPr>
        <w:t xml:space="preserve">        Приостановить с 1 января 2021 года по 31 декабря 2021 года действие муниципальных </w:t>
      </w:r>
      <w:r w:rsidRPr="00D21374">
        <w:rPr>
          <w:rFonts w:ascii="Times New Roman" w:hAnsi="Times New Roman" w:cs="Times New Roman"/>
          <w:sz w:val="28"/>
          <w:szCs w:val="28"/>
        </w:rPr>
        <w:t>программ, необеспеченных финансированием из районного бюджета в 2021 году, согласно приложению 17 к настоящему Положению.</w:t>
      </w:r>
    </w:p>
    <w:p w:rsidR="00260D14" w:rsidRPr="00D21374" w:rsidRDefault="00260D14" w:rsidP="00260D14">
      <w:pPr>
        <w:pStyle w:val="ConsNormal"/>
        <w:ind w:left="-57" w:right="-57" w:firstLine="709"/>
        <w:jc w:val="both"/>
        <w:rPr>
          <w:rFonts w:ascii="Times New Roman" w:hAnsi="Times New Roman" w:cs="Times New Roman"/>
          <w:b/>
          <w:bCs/>
          <w:sz w:val="28"/>
          <w:szCs w:val="28"/>
          <w:highlight w:val="yellow"/>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18. </w:t>
      </w:r>
      <w:r w:rsidRPr="00D21374">
        <w:rPr>
          <w:rFonts w:ascii="Times New Roman" w:hAnsi="Times New Roman" w:cs="Times New Roman"/>
          <w:sz w:val="28"/>
          <w:szCs w:val="28"/>
        </w:rPr>
        <w:t>Перечень действующих муниципальных программ</w:t>
      </w:r>
      <w:r w:rsidRPr="00D21374">
        <w:rPr>
          <w:rFonts w:ascii="Times New Roman" w:hAnsi="Times New Roman" w:cs="Times New Roman"/>
        </w:rPr>
        <w:t xml:space="preserve"> </w:t>
      </w:r>
      <w:r w:rsidRPr="00D21374">
        <w:rPr>
          <w:rFonts w:ascii="Times New Roman" w:hAnsi="Times New Roman" w:cs="Times New Roman"/>
          <w:sz w:val="28"/>
          <w:szCs w:val="28"/>
        </w:rPr>
        <w:t>на плановый период 2022 и 2023 годов</w:t>
      </w:r>
    </w:p>
    <w:p w:rsidR="00260D14" w:rsidRPr="00D21374" w:rsidRDefault="00260D14" w:rsidP="00260D14">
      <w:pPr>
        <w:pStyle w:val="ConsNormal"/>
        <w:ind w:left="-57" w:right="-57" w:firstLine="709"/>
        <w:jc w:val="both"/>
        <w:rPr>
          <w:rFonts w:ascii="Times New Roman" w:hAnsi="Times New Roman" w:cs="Times New Roman"/>
          <w:b/>
          <w:bCs/>
          <w:color w:val="000000"/>
          <w:sz w:val="16"/>
          <w:szCs w:val="16"/>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color w:val="000000"/>
          <w:sz w:val="28"/>
          <w:szCs w:val="28"/>
        </w:rPr>
        <w:t xml:space="preserve">        Утвердить перечень действующих муниципальных программ на плановый период 2022 и 2023 годов </w:t>
      </w:r>
      <w:r w:rsidRPr="00D21374">
        <w:rPr>
          <w:rFonts w:ascii="Times New Roman" w:hAnsi="Times New Roman" w:cs="Times New Roman"/>
          <w:sz w:val="28"/>
          <w:szCs w:val="28"/>
        </w:rPr>
        <w:t>согласно приложению 18 к настоящему Положению.</w:t>
      </w:r>
    </w:p>
    <w:p w:rsidR="00260D14" w:rsidRPr="005C7EAA" w:rsidRDefault="00260D14" w:rsidP="00260D14">
      <w:pPr>
        <w:pStyle w:val="ConsNormal"/>
        <w:ind w:left="-57" w:right="-57" w:firstLine="709"/>
        <w:jc w:val="both"/>
        <w:rPr>
          <w:rFonts w:ascii="Times New Roman" w:hAnsi="Times New Roman" w:cs="Times New Roman"/>
          <w:b/>
          <w:bCs/>
          <w:sz w:val="28"/>
          <w:szCs w:val="28"/>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b/>
          <w:bCs/>
          <w:sz w:val="28"/>
          <w:szCs w:val="28"/>
        </w:rPr>
        <w:t xml:space="preserve">        Статья 19. </w:t>
      </w:r>
      <w:r w:rsidRPr="00D21374">
        <w:rPr>
          <w:rFonts w:ascii="Times New Roman" w:hAnsi="Times New Roman" w:cs="Times New Roman"/>
          <w:sz w:val="28"/>
          <w:szCs w:val="28"/>
        </w:rPr>
        <w:t>Перечень муниципальных программ, действие которых приостановлено</w:t>
      </w:r>
      <w:r w:rsidRPr="00D21374">
        <w:rPr>
          <w:rFonts w:ascii="Times New Roman" w:hAnsi="Times New Roman" w:cs="Times New Roman"/>
        </w:rPr>
        <w:t xml:space="preserve"> </w:t>
      </w:r>
      <w:r w:rsidRPr="00D21374">
        <w:rPr>
          <w:rFonts w:ascii="Times New Roman" w:hAnsi="Times New Roman" w:cs="Times New Roman"/>
          <w:sz w:val="28"/>
          <w:szCs w:val="28"/>
        </w:rPr>
        <w:t>на плановый период 2022 и 2023 годов</w:t>
      </w:r>
    </w:p>
    <w:p w:rsidR="00260D14" w:rsidRPr="00D21374" w:rsidRDefault="00260D14" w:rsidP="00260D14">
      <w:pPr>
        <w:pStyle w:val="ConsNormal"/>
        <w:ind w:left="-57" w:right="-57" w:firstLine="709"/>
        <w:jc w:val="both"/>
        <w:rPr>
          <w:rFonts w:ascii="Times New Roman" w:hAnsi="Times New Roman" w:cs="Times New Roman"/>
          <w:b/>
          <w:bCs/>
          <w:color w:val="000000"/>
          <w:sz w:val="16"/>
          <w:szCs w:val="16"/>
        </w:rPr>
      </w:pP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color w:val="000000"/>
          <w:sz w:val="28"/>
          <w:szCs w:val="28"/>
        </w:rPr>
        <w:t xml:space="preserve">        Приостановить с 1 января 2022 года по 31 декабря 2023 года действие муниципальных </w:t>
      </w:r>
      <w:r w:rsidRPr="00D21374">
        <w:rPr>
          <w:rFonts w:ascii="Times New Roman" w:hAnsi="Times New Roman" w:cs="Times New Roman"/>
          <w:sz w:val="28"/>
          <w:szCs w:val="28"/>
        </w:rPr>
        <w:t>программ, необеспеченных финансированием из районного бюджета в 2022 и 2023 годах, согласно приложению 19 к настоящему Положению.</w:t>
      </w:r>
    </w:p>
    <w:p w:rsidR="00260D14" w:rsidRPr="00D21374" w:rsidRDefault="00260D14" w:rsidP="00260D14">
      <w:pPr>
        <w:pStyle w:val="ConsNormal"/>
        <w:ind w:left="-57" w:right="-57" w:firstLine="709"/>
        <w:jc w:val="both"/>
        <w:rPr>
          <w:rFonts w:ascii="Times New Roman" w:hAnsi="Times New Roman" w:cs="Times New Roman"/>
          <w:b/>
          <w:bCs/>
          <w:sz w:val="28"/>
          <w:szCs w:val="28"/>
          <w:highlight w:val="yellow"/>
        </w:rPr>
      </w:pPr>
    </w:p>
    <w:p w:rsidR="00260D14" w:rsidRPr="00D21374" w:rsidRDefault="00260D14" w:rsidP="00260D14">
      <w:pPr>
        <w:pStyle w:val="ConsNormal"/>
        <w:ind w:left="-57" w:right="-57" w:firstLine="0"/>
        <w:jc w:val="both"/>
        <w:rPr>
          <w:rFonts w:ascii="Times New Roman" w:hAnsi="Times New Roman" w:cs="Times New Roman"/>
          <w:bCs/>
          <w:sz w:val="28"/>
          <w:szCs w:val="28"/>
        </w:rPr>
      </w:pPr>
      <w:r w:rsidRPr="00D21374">
        <w:rPr>
          <w:rFonts w:ascii="Times New Roman" w:hAnsi="Times New Roman" w:cs="Times New Roman"/>
          <w:b/>
          <w:bCs/>
          <w:sz w:val="28"/>
          <w:szCs w:val="28"/>
        </w:rPr>
        <w:lastRenderedPageBreak/>
        <w:t xml:space="preserve">        Статья 20. </w:t>
      </w:r>
      <w:r w:rsidRPr="00D21374">
        <w:rPr>
          <w:rFonts w:ascii="Times New Roman" w:hAnsi="Times New Roman" w:cs="Times New Roman"/>
          <w:bCs/>
          <w:sz w:val="28"/>
          <w:szCs w:val="28"/>
        </w:rPr>
        <w:t>Источники внутреннего финансирования дефицита бюджета Урюпинского муниципального района</w:t>
      </w:r>
    </w:p>
    <w:p w:rsidR="00260D14" w:rsidRPr="00D21374" w:rsidRDefault="00260D14" w:rsidP="00260D14">
      <w:pPr>
        <w:pStyle w:val="ConsNormal"/>
        <w:ind w:left="-57" w:right="-57" w:firstLine="709"/>
        <w:jc w:val="both"/>
        <w:rPr>
          <w:rFonts w:ascii="Times New Roman" w:hAnsi="Times New Roman" w:cs="Times New Roman"/>
          <w:b/>
          <w:bCs/>
          <w:sz w:val="16"/>
          <w:szCs w:val="16"/>
        </w:rPr>
      </w:pPr>
    </w:p>
    <w:p w:rsidR="00260D14" w:rsidRPr="00D21374" w:rsidRDefault="00260D14" w:rsidP="00260D14">
      <w:pPr>
        <w:pStyle w:val="ConsNormal"/>
        <w:ind w:left="-57" w:right="-57" w:firstLine="0"/>
        <w:jc w:val="both"/>
        <w:rPr>
          <w:rFonts w:ascii="Times New Roman" w:hAnsi="Times New Roman" w:cs="Times New Roman"/>
          <w:bCs/>
          <w:sz w:val="28"/>
          <w:szCs w:val="28"/>
        </w:rPr>
      </w:pPr>
      <w:r w:rsidRPr="00D21374">
        <w:rPr>
          <w:rFonts w:ascii="Times New Roman" w:hAnsi="Times New Roman" w:cs="Times New Roman"/>
          <w:bCs/>
          <w:sz w:val="28"/>
          <w:szCs w:val="28"/>
        </w:rPr>
        <w:t xml:space="preserve">        Утвердить источники внутреннего финансирования дефицита бюджета Урюпинского муниципального района на 2021 год согласно приложению 20 к настоящему Положению, </w:t>
      </w:r>
      <w:r w:rsidRPr="00D21374">
        <w:rPr>
          <w:rFonts w:ascii="Times New Roman" w:hAnsi="Times New Roman" w:cs="Times New Roman"/>
          <w:sz w:val="28"/>
          <w:szCs w:val="28"/>
        </w:rPr>
        <w:t>на плановый период 2022 и 2023 годов</w:t>
      </w:r>
      <w:r w:rsidRPr="00D21374">
        <w:rPr>
          <w:rFonts w:ascii="Times New Roman" w:hAnsi="Times New Roman" w:cs="Times New Roman"/>
          <w:bCs/>
          <w:sz w:val="28"/>
          <w:szCs w:val="28"/>
        </w:rPr>
        <w:t xml:space="preserve"> согласно приложению 21 к настоящему Положению.</w:t>
      </w:r>
    </w:p>
    <w:p w:rsidR="00260D14" w:rsidRPr="005C7EAA" w:rsidRDefault="00260D14" w:rsidP="00260D14">
      <w:pPr>
        <w:pStyle w:val="ConsNormal"/>
        <w:ind w:left="-57" w:right="-57" w:firstLine="709"/>
        <w:jc w:val="both"/>
        <w:rPr>
          <w:rFonts w:ascii="Times New Roman" w:hAnsi="Times New Roman" w:cs="Times New Roman"/>
          <w:sz w:val="28"/>
          <w:szCs w:val="28"/>
        </w:rPr>
      </w:pPr>
    </w:p>
    <w:p w:rsidR="00260D14" w:rsidRPr="00D21374" w:rsidRDefault="00260D14" w:rsidP="00260D14">
      <w:pPr>
        <w:pStyle w:val="ConsNormal"/>
        <w:ind w:left="-57" w:right="-57" w:firstLine="0"/>
        <w:jc w:val="both"/>
        <w:rPr>
          <w:rFonts w:ascii="Times New Roman" w:hAnsi="Times New Roman" w:cs="Times New Roman"/>
          <w:color w:val="000000"/>
          <w:sz w:val="28"/>
          <w:szCs w:val="28"/>
        </w:rPr>
      </w:pPr>
      <w:r w:rsidRPr="00D21374">
        <w:rPr>
          <w:rFonts w:ascii="Times New Roman" w:hAnsi="Times New Roman" w:cs="Times New Roman"/>
          <w:b/>
          <w:bCs/>
          <w:sz w:val="28"/>
          <w:szCs w:val="28"/>
        </w:rPr>
        <w:t xml:space="preserve">        Статья 21. </w:t>
      </w:r>
      <w:r w:rsidRPr="00D21374">
        <w:rPr>
          <w:rFonts w:ascii="Times New Roman" w:hAnsi="Times New Roman" w:cs="Times New Roman"/>
          <w:color w:val="000000"/>
          <w:sz w:val="28"/>
          <w:szCs w:val="28"/>
        </w:rPr>
        <w:t>Вступление в силу настоящего Положения</w:t>
      </w:r>
    </w:p>
    <w:p w:rsidR="00260D14" w:rsidRPr="00D21374" w:rsidRDefault="00260D14" w:rsidP="00260D14">
      <w:pPr>
        <w:pStyle w:val="ConsNormal"/>
        <w:ind w:left="-57" w:right="-57" w:firstLine="709"/>
        <w:jc w:val="both"/>
        <w:rPr>
          <w:rFonts w:ascii="Times New Roman" w:hAnsi="Times New Roman" w:cs="Times New Roman"/>
          <w:color w:val="000000"/>
          <w:sz w:val="16"/>
          <w:szCs w:val="16"/>
        </w:rPr>
      </w:pPr>
    </w:p>
    <w:p w:rsidR="00260D14" w:rsidRPr="00D21374" w:rsidRDefault="00260D14" w:rsidP="00260D14">
      <w:pPr>
        <w:pStyle w:val="ConsNormal"/>
        <w:ind w:left="-57" w:right="-57" w:firstLine="0"/>
        <w:jc w:val="both"/>
        <w:rPr>
          <w:rFonts w:ascii="Times New Roman" w:hAnsi="Times New Roman" w:cs="Times New Roman"/>
          <w:color w:val="000000"/>
          <w:sz w:val="28"/>
          <w:szCs w:val="28"/>
        </w:rPr>
      </w:pPr>
      <w:r w:rsidRPr="00D21374">
        <w:rPr>
          <w:rFonts w:ascii="Times New Roman" w:hAnsi="Times New Roman" w:cs="Times New Roman"/>
          <w:color w:val="000000"/>
          <w:sz w:val="28"/>
          <w:szCs w:val="28"/>
        </w:rPr>
        <w:t xml:space="preserve">        Настоящее Положение вступает в силу с 1 января 2021 года. </w:t>
      </w:r>
    </w:p>
    <w:p w:rsidR="00260D14" w:rsidRPr="00D21374" w:rsidRDefault="00260D14" w:rsidP="00260D14">
      <w:pPr>
        <w:pStyle w:val="ConsNormal"/>
        <w:ind w:left="-57" w:right="-57" w:firstLine="0"/>
        <w:jc w:val="both"/>
        <w:rPr>
          <w:rFonts w:ascii="Times New Roman" w:hAnsi="Times New Roman" w:cs="Times New Roman"/>
          <w:b/>
          <w:bCs/>
          <w:color w:val="000000"/>
          <w:sz w:val="28"/>
          <w:szCs w:val="28"/>
        </w:rPr>
      </w:pPr>
    </w:p>
    <w:p w:rsidR="00260D14" w:rsidRPr="00D21374" w:rsidRDefault="00260D14" w:rsidP="00260D14">
      <w:pPr>
        <w:pStyle w:val="ConsNormal"/>
        <w:ind w:left="-57" w:right="-57" w:firstLine="0"/>
        <w:jc w:val="both"/>
        <w:rPr>
          <w:rFonts w:ascii="Times New Roman" w:hAnsi="Times New Roman" w:cs="Times New Roman"/>
          <w:b/>
          <w:bCs/>
          <w:color w:val="000000"/>
          <w:sz w:val="28"/>
          <w:szCs w:val="28"/>
        </w:rPr>
      </w:pPr>
    </w:p>
    <w:p w:rsidR="00260D14" w:rsidRPr="00D21374" w:rsidRDefault="00260D14" w:rsidP="00260D14">
      <w:pPr>
        <w:pStyle w:val="ConsNormal"/>
        <w:ind w:left="-57" w:right="-57" w:firstLine="709"/>
        <w:jc w:val="both"/>
        <w:rPr>
          <w:rFonts w:ascii="Times New Roman" w:hAnsi="Times New Roman" w:cs="Times New Roman"/>
          <w:b/>
          <w:bCs/>
          <w:color w:val="000000"/>
          <w:sz w:val="28"/>
          <w:szCs w:val="28"/>
        </w:rPr>
      </w:pPr>
      <w:r w:rsidRPr="00D21374">
        <w:rPr>
          <w:rFonts w:ascii="Times New Roman" w:hAnsi="Times New Roman" w:cs="Times New Roman"/>
          <w:b/>
          <w:bCs/>
          <w:color w:val="000000"/>
          <w:sz w:val="28"/>
          <w:szCs w:val="28"/>
        </w:rPr>
        <w:t xml:space="preserve">                    Глава </w:t>
      </w:r>
    </w:p>
    <w:p w:rsidR="00260D14" w:rsidRPr="00D21374" w:rsidRDefault="00260D14" w:rsidP="00260D14">
      <w:pPr>
        <w:pStyle w:val="ConsNormal"/>
        <w:ind w:left="-57" w:right="-57" w:firstLine="0"/>
        <w:jc w:val="both"/>
        <w:rPr>
          <w:rFonts w:ascii="Times New Roman" w:hAnsi="Times New Roman" w:cs="Times New Roman"/>
        </w:rPr>
      </w:pPr>
      <w:r w:rsidRPr="00D21374">
        <w:rPr>
          <w:rFonts w:ascii="Times New Roman" w:hAnsi="Times New Roman" w:cs="Times New Roman"/>
          <w:b/>
          <w:bCs/>
          <w:color w:val="000000"/>
          <w:sz w:val="28"/>
          <w:szCs w:val="28"/>
        </w:rPr>
        <w:t xml:space="preserve">Урюпинского муниципального района                 </w:t>
      </w:r>
      <w:r>
        <w:rPr>
          <w:rFonts w:ascii="Times New Roman" w:hAnsi="Times New Roman" w:cs="Times New Roman"/>
          <w:b/>
          <w:bCs/>
          <w:color w:val="000000"/>
          <w:sz w:val="28"/>
          <w:szCs w:val="28"/>
        </w:rPr>
        <w:t xml:space="preserve">                  А.Ю. Максимов</w:t>
      </w:r>
      <w:r w:rsidRPr="00D21374">
        <w:rPr>
          <w:rFonts w:ascii="Times New Roman" w:hAnsi="Times New Roman" w:cs="Times New Roman"/>
          <w:b/>
          <w:bCs/>
          <w:color w:val="000000"/>
          <w:sz w:val="28"/>
          <w:szCs w:val="28"/>
        </w:rPr>
        <w:t xml:space="preserve">                      </w:t>
      </w:r>
    </w:p>
    <w:p w:rsidR="00260D14" w:rsidRPr="00D21374" w:rsidRDefault="00260D14" w:rsidP="00260D14">
      <w:pPr>
        <w:spacing w:after="0" w:line="240" w:lineRule="auto"/>
        <w:ind w:left="-57" w:right="-57"/>
        <w:jc w:val="both"/>
        <w:rPr>
          <w:rFonts w:ascii="Times New Roman" w:eastAsia="Arial" w:hAnsi="Times New Roman" w:cs="Times New Roman"/>
          <w:sz w:val="20"/>
          <w:szCs w:val="20"/>
          <w:lang w:eastAsia="ar-SA"/>
        </w:rPr>
      </w:pPr>
      <w:r w:rsidRPr="00D21374">
        <w:rPr>
          <w:rFonts w:ascii="Times New Roman" w:hAnsi="Times New Roman" w:cs="Times New Roman"/>
        </w:rPr>
        <w:br w:type="page"/>
      </w:r>
    </w:p>
    <w:p w:rsidR="00260D14" w:rsidRPr="00D21374" w:rsidRDefault="00260D14" w:rsidP="00260D14">
      <w:pPr>
        <w:pStyle w:val="ConsNormal"/>
        <w:ind w:left="-57" w:right="-57" w:firstLine="0"/>
        <w:jc w:val="center"/>
        <w:rPr>
          <w:rFonts w:ascii="Times New Roman" w:hAnsi="Times New Roman" w:cs="Times New Roman"/>
          <w:b/>
          <w:bCs/>
          <w:color w:val="000000"/>
          <w:sz w:val="24"/>
          <w:szCs w:val="24"/>
        </w:rPr>
      </w:pPr>
      <w:r w:rsidRPr="00D21374">
        <w:rPr>
          <w:rFonts w:ascii="Times New Roman" w:hAnsi="Times New Roman" w:cs="Times New Roman"/>
        </w:rPr>
        <w:lastRenderedPageBreak/>
        <w:t xml:space="preserve">                                                                  </w:t>
      </w:r>
      <w:r w:rsidRPr="00D21374">
        <w:rPr>
          <w:rFonts w:ascii="Times New Roman" w:hAnsi="Times New Roman" w:cs="Times New Roman"/>
          <w:sz w:val="24"/>
          <w:szCs w:val="24"/>
        </w:rPr>
        <w:t>Приложение 1</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Нормативы отчислений от уплаты налогов, пошлин, </w:t>
      </w: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сборов и иных платежей в районный бюджет на 2021 год</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tbl>
      <w:tblPr>
        <w:tblW w:w="10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5"/>
        <w:gridCol w:w="6379"/>
        <w:gridCol w:w="1276"/>
      </w:tblGrid>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w:t>
            </w:r>
          </w:p>
        </w:tc>
        <w:tc>
          <w:tcPr>
            <w:tcW w:w="6379"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групп, подгрупп, статей, подстатей, </w:t>
            </w:r>
          </w:p>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подстатей, элементов, программ (подпрограмм), </w:t>
            </w:r>
          </w:p>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кодов экономической классификации доходов</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Норматив отчислений</w:t>
            </w:r>
            <w:proofErr w:type="gramStart"/>
            <w:r w:rsidRPr="00D21374">
              <w:rPr>
                <w:rFonts w:ascii="Times New Roman" w:hAnsi="Times New Roman" w:cs="Times New Roman"/>
                <w:b/>
                <w:bCs/>
                <w:sz w:val="20"/>
                <w:szCs w:val="20"/>
              </w:rPr>
              <w:t xml:space="preserve"> </w:t>
            </w:r>
            <w:r w:rsidRPr="00D21374">
              <w:rPr>
                <w:rFonts w:ascii="Times New Roman" w:hAnsi="Times New Roman" w:cs="Times New Roman"/>
                <w:sz w:val="20"/>
                <w:szCs w:val="20"/>
              </w:rPr>
              <w:t>(%)</w:t>
            </w:r>
            <w:proofErr w:type="gramEnd"/>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000 1 01 00000 00 0000 000</w:t>
            </w:r>
          </w:p>
        </w:tc>
        <w:tc>
          <w:tcPr>
            <w:tcW w:w="7655" w:type="dxa"/>
            <w:gridSpan w:val="2"/>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НАЛОГИ НА ПРИБЫЛЬ, ДОХОДЫ</w:t>
            </w:r>
          </w:p>
        </w:tc>
      </w:tr>
      <w:tr w:rsidR="00260D14" w:rsidRPr="00D21374" w:rsidTr="005C7EAA">
        <w:tc>
          <w:tcPr>
            <w:tcW w:w="2525" w:type="dxa"/>
            <w:vMerge w:val="restart"/>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000 1 01 02000 01 0000 110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Налог на доходы физических лиц </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71,45</w:t>
            </w:r>
          </w:p>
        </w:tc>
      </w:tr>
      <w:tr w:rsidR="00260D14" w:rsidRPr="00D21374" w:rsidTr="005C7EAA">
        <w:tc>
          <w:tcPr>
            <w:tcW w:w="2525" w:type="dxa"/>
            <w:vMerge/>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58,45</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000 1 03 00000 00 0000 000</w:t>
            </w:r>
          </w:p>
        </w:tc>
        <w:tc>
          <w:tcPr>
            <w:tcW w:w="7655" w:type="dxa"/>
            <w:gridSpan w:val="2"/>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НАЛОГИ НА ТОВАРЫ (РАБОТЫ, УСЛУГИ), РЕАЛИЗУЕМЫЕ </w:t>
            </w:r>
          </w:p>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 ТЕРРИТОРИИ РОССИЙСКОЙ ФЕДЕРАЦИИ</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000 1 03 02000 01 0000 110</w:t>
            </w:r>
          </w:p>
        </w:tc>
        <w:tc>
          <w:tcPr>
            <w:tcW w:w="6379"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0,1090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000 1 05 00000 00 0000 000</w:t>
            </w:r>
          </w:p>
        </w:tc>
        <w:tc>
          <w:tcPr>
            <w:tcW w:w="7655" w:type="dxa"/>
            <w:gridSpan w:val="2"/>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НАЛОГИ НА СОВОКУПНЫЙ ДОХОД</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000 1 05 01000 00 0000 110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Налог, взимаемый в связи с применением упрощенной системы налогообложения</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5,0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000 1 05 02000 02 0000 110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Единый налог на вмененный доход для отдельных видов деятельности </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000 1 05 03000 01 0000 110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Единый сельскохозяйственный налог</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50,0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000 1 05 04000 02 0000 110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Налог, взимаемый в связи с применением патентной системы налогообложения</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000 1 08 00000 00 0000 000</w:t>
            </w:r>
          </w:p>
        </w:tc>
        <w:tc>
          <w:tcPr>
            <w:tcW w:w="7655" w:type="dxa"/>
            <w:gridSpan w:val="2"/>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ГОСУДАРСТВЕННАЯ ПОШЛИНА</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000 1 08 00000 00 0000 110</w:t>
            </w:r>
          </w:p>
        </w:tc>
        <w:tc>
          <w:tcPr>
            <w:tcW w:w="6379" w:type="dxa"/>
          </w:tcPr>
          <w:p w:rsidR="00260D14" w:rsidRPr="00D21374" w:rsidRDefault="00260D14" w:rsidP="005C7EAA">
            <w:pPr>
              <w:spacing w:after="0" w:line="240" w:lineRule="auto"/>
              <w:ind w:left="-57" w:right="-57"/>
              <w:rPr>
                <w:rFonts w:ascii="Times New Roman" w:hAnsi="Times New Roman" w:cs="Times New Roman"/>
              </w:rPr>
            </w:pPr>
            <w:r w:rsidRPr="00D21374">
              <w:rPr>
                <w:rFonts w:ascii="Times New Roman" w:hAnsi="Times New Roman" w:cs="Times New Roman"/>
              </w:rPr>
              <w:t>Государственная пошлина</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000 1 11 00000 00 0000 000</w:t>
            </w:r>
          </w:p>
        </w:tc>
        <w:tc>
          <w:tcPr>
            <w:tcW w:w="7655" w:type="dxa"/>
            <w:gridSpan w:val="2"/>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ИСПОЛЬЗОВАНИЯ ИМУЩЕСТВА, НАХОДЯЩЕГОСЯ </w:t>
            </w:r>
          </w:p>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В ГОСУДАРСТВЕННОЙ И МУНИЦИПАЛЬНОЙ СОБСТВЕННОСТИ</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000 1 11 05010 00 0000 120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000 1 11 05020 00 0000 120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000 1 11 05030 00 0000 120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000 1 11 07015 05 0000 120</w:t>
            </w:r>
          </w:p>
        </w:tc>
        <w:tc>
          <w:tcPr>
            <w:tcW w:w="6379"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000 1 12 00000 00 0000 000</w:t>
            </w:r>
          </w:p>
        </w:tc>
        <w:tc>
          <w:tcPr>
            <w:tcW w:w="7655" w:type="dxa"/>
            <w:gridSpan w:val="2"/>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ПЛАТЕЖИ ПРИ ПОЛЬЗОВАНИИ ПРИРОДНЫМИ РЕСУРСАМИ</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000 1 12 01000 01 0000 120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Плата за негативное воздействие на окружающую среду</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60,0</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000 1 13 00000 00 0000 000</w:t>
            </w:r>
          </w:p>
        </w:tc>
        <w:tc>
          <w:tcPr>
            <w:tcW w:w="7655" w:type="dxa"/>
            <w:gridSpan w:val="2"/>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ОКАЗАНИЯ ПЛАТНЫХ УСЛУГ </w:t>
            </w:r>
          </w:p>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И КОМПЕНСАЦИИ ЗАТРАТ ГОСУДАРСТВА</w:t>
            </w:r>
          </w:p>
        </w:tc>
      </w:tr>
      <w:tr w:rsidR="00260D14" w:rsidRPr="00D21374" w:rsidTr="005C7EAA">
        <w:tc>
          <w:tcPr>
            <w:tcW w:w="2525" w:type="dxa"/>
            <w:vAlign w:val="center"/>
          </w:tcPr>
          <w:p w:rsidR="00260D14" w:rsidRPr="00D21374" w:rsidRDefault="00260D14" w:rsidP="005C7EAA">
            <w:pPr>
              <w:spacing w:after="0" w:line="240" w:lineRule="auto"/>
              <w:ind w:left="-57" w:right="-57"/>
              <w:rPr>
                <w:rFonts w:ascii="Times New Roman" w:hAnsi="Times New Roman" w:cs="Times New Roman"/>
                <w:sz w:val="20"/>
                <w:szCs w:val="20"/>
              </w:rPr>
            </w:pPr>
            <w:r w:rsidRPr="00D21374">
              <w:rPr>
                <w:rFonts w:ascii="Times New Roman" w:hAnsi="Times New Roman" w:cs="Times New Roman"/>
                <w:sz w:val="20"/>
                <w:szCs w:val="20"/>
              </w:rPr>
              <w:t>000 1 13 03050 05 0000 130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25" w:type="dxa"/>
            <w:vAlign w:val="center"/>
          </w:tcPr>
          <w:p w:rsidR="00260D14" w:rsidRPr="00D21374" w:rsidRDefault="00260D14" w:rsidP="005C7EAA">
            <w:pPr>
              <w:spacing w:after="0" w:line="240" w:lineRule="auto"/>
              <w:ind w:left="-57" w:right="-57"/>
              <w:rPr>
                <w:rFonts w:ascii="Times New Roman" w:hAnsi="Times New Roman" w:cs="Times New Roman"/>
                <w:sz w:val="20"/>
                <w:szCs w:val="20"/>
              </w:rPr>
            </w:pPr>
            <w:r w:rsidRPr="00D21374">
              <w:rPr>
                <w:rFonts w:ascii="Times New Roman" w:hAnsi="Times New Roman" w:cs="Times New Roman"/>
                <w:b/>
                <w:bCs/>
                <w:sz w:val="20"/>
                <w:szCs w:val="20"/>
              </w:rPr>
              <w:t>000 1 14 00000 00 0000 000</w:t>
            </w:r>
          </w:p>
        </w:tc>
        <w:tc>
          <w:tcPr>
            <w:tcW w:w="7655" w:type="dxa"/>
            <w:gridSpan w:val="2"/>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ПРОДАЖИ </w:t>
            </w:r>
            <w:proofErr w:type="gramStart"/>
            <w:r w:rsidRPr="00D21374">
              <w:rPr>
                <w:rFonts w:ascii="Times New Roman" w:hAnsi="Times New Roman" w:cs="Times New Roman"/>
                <w:b/>
                <w:bCs/>
                <w:sz w:val="20"/>
                <w:szCs w:val="20"/>
              </w:rPr>
              <w:t>МАТЕРИАЛЬНЫХ</w:t>
            </w:r>
            <w:proofErr w:type="gramEnd"/>
            <w:r w:rsidRPr="00D21374">
              <w:rPr>
                <w:rFonts w:ascii="Times New Roman" w:hAnsi="Times New Roman" w:cs="Times New Roman"/>
                <w:b/>
                <w:bCs/>
                <w:sz w:val="20"/>
                <w:szCs w:val="20"/>
              </w:rPr>
              <w:t xml:space="preserve"> </w:t>
            </w:r>
          </w:p>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b/>
                <w:bCs/>
                <w:sz w:val="20"/>
                <w:szCs w:val="20"/>
              </w:rPr>
              <w:t>И НЕМАТЕРИАЛЬНЫХ АКТИВОВ</w:t>
            </w:r>
          </w:p>
        </w:tc>
      </w:tr>
      <w:tr w:rsidR="00260D14" w:rsidRPr="00D21374" w:rsidTr="005C7EAA">
        <w:tc>
          <w:tcPr>
            <w:tcW w:w="2525" w:type="dxa"/>
            <w:vAlign w:val="center"/>
          </w:tcPr>
          <w:p w:rsidR="00260D14" w:rsidRPr="00D21374" w:rsidRDefault="00260D14" w:rsidP="005C7EAA">
            <w:pPr>
              <w:spacing w:after="0" w:line="240" w:lineRule="auto"/>
              <w:ind w:left="-57" w:right="-57"/>
              <w:rPr>
                <w:rFonts w:ascii="Times New Roman" w:hAnsi="Times New Roman" w:cs="Times New Roman"/>
                <w:sz w:val="20"/>
                <w:szCs w:val="20"/>
              </w:rPr>
            </w:pPr>
            <w:r w:rsidRPr="00D21374">
              <w:rPr>
                <w:rFonts w:ascii="Times New Roman" w:hAnsi="Times New Roman" w:cs="Times New Roman"/>
                <w:sz w:val="20"/>
                <w:szCs w:val="20"/>
              </w:rPr>
              <w:t>000 1 14 02050 05 0000 410</w:t>
            </w:r>
          </w:p>
        </w:tc>
        <w:tc>
          <w:tcPr>
            <w:tcW w:w="6379" w:type="dxa"/>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Доходы от реализации иного имущества, находящегося в собственности муниципальных районов</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25" w:type="dxa"/>
            <w:vAlign w:val="center"/>
          </w:tcPr>
          <w:p w:rsidR="00260D14" w:rsidRPr="00D21374" w:rsidRDefault="00260D14" w:rsidP="005C7EAA">
            <w:pPr>
              <w:spacing w:after="0" w:line="240" w:lineRule="auto"/>
              <w:ind w:left="-57" w:right="-57"/>
              <w:rPr>
                <w:rFonts w:ascii="Times New Roman" w:hAnsi="Times New Roman" w:cs="Times New Roman"/>
                <w:sz w:val="20"/>
                <w:szCs w:val="20"/>
              </w:rPr>
            </w:pPr>
            <w:r w:rsidRPr="00D21374">
              <w:rPr>
                <w:rFonts w:ascii="Times New Roman" w:hAnsi="Times New Roman" w:cs="Times New Roman"/>
                <w:b/>
                <w:bCs/>
                <w:sz w:val="20"/>
                <w:szCs w:val="20"/>
              </w:rPr>
              <w:lastRenderedPageBreak/>
              <w:t>000 1 16 00000 00 0000 000</w:t>
            </w:r>
          </w:p>
        </w:tc>
        <w:tc>
          <w:tcPr>
            <w:tcW w:w="7655" w:type="dxa"/>
            <w:gridSpan w:val="2"/>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b/>
                <w:bCs/>
                <w:sz w:val="20"/>
                <w:szCs w:val="20"/>
              </w:rPr>
              <w:t>ШТРАФЫ, САНКЦИИ, ВОЗМЕЩЕНИЕ УЩЕРБА</w:t>
            </w:r>
          </w:p>
        </w:tc>
      </w:tr>
      <w:tr w:rsidR="00260D14" w:rsidRPr="00D21374" w:rsidTr="005C7EAA">
        <w:tc>
          <w:tcPr>
            <w:tcW w:w="252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000 1 16 90000 00 0000 140</w:t>
            </w:r>
          </w:p>
        </w:tc>
        <w:tc>
          <w:tcPr>
            <w:tcW w:w="6379"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Прочие поступления от денежных взысканий (штрафов) и иных сумм в возмещение ущерба</w:t>
            </w:r>
          </w:p>
        </w:tc>
        <w:tc>
          <w:tcPr>
            <w:tcW w:w="1276"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w:t>
            </w:r>
          </w:p>
        </w:tc>
      </w:tr>
    </w:tbl>
    <w:p w:rsidR="00260D14" w:rsidRPr="00D21374" w:rsidRDefault="00260D14" w:rsidP="00260D14">
      <w:pPr>
        <w:spacing w:after="0" w:line="240" w:lineRule="auto"/>
        <w:ind w:left="-57" w:right="-57"/>
        <w:rPr>
          <w:rFonts w:ascii="Times New Roman" w:hAnsi="Times New Roman" w:cs="Times New Roman"/>
        </w:rPr>
      </w:pPr>
      <w:r w:rsidRPr="00D21374">
        <w:rPr>
          <w:rFonts w:ascii="Times New Roman" w:hAnsi="Times New Roman" w:cs="Times New Roman"/>
        </w:rPr>
        <w:t xml:space="preserve">                               </w:t>
      </w:r>
    </w:p>
    <w:p w:rsidR="00260D14" w:rsidRPr="00D21374" w:rsidRDefault="00260D14" w:rsidP="00260D14">
      <w:pPr>
        <w:spacing w:after="0" w:line="240" w:lineRule="auto"/>
        <w:ind w:left="-57" w:right="-57"/>
        <w:rPr>
          <w:rFonts w:ascii="Times New Roman" w:hAnsi="Times New Roman" w:cs="Times New Roman"/>
          <w:sz w:val="28"/>
          <w:szCs w:val="28"/>
        </w:rPr>
      </w:pPr>
    </w:p>
    <w:p w:rsidR="00260D14" w:rsidRPr="004F1DC8" w:rsidRDefault="00260D14" w:rsidP="00260D14">
      <w:pPr>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rPr>
        <w:t xml:space="preserve">                                                                                           </w:t>
      </w:r>
      <w:r>
        <w:rPr>
          <w:rFonts w:ascii="Times New Roman" w:hAnsi="Times New Roman" w:cs="Times New Roman"/>
        </w:rPr>
        <w:t xml:space="preserve">           </w:t>
      </w:r>
      <w:r w:rsidRPr="004F1DC8">
        <w:rPr>
          <w:rFonts w:ascii="Times New Roman" w:hAnsi="Times New Roman" w:cs="Times New Roman"/>
          <w:sz w:val="24"/>
          <w:szCs w:val="24"/>
        </w:rPr>
        <w:t>Приложение 2</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Нормативы отчислений от уплаты налогов, пошлин, сборов </w:t>
      </w: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и иных платежей в районный  бюджет на плановый период 2022 и 2023 годов</w:t>
      </w:r>
    </w:p>
    <w:p w:rsidR="00260D14" w:rsidRPr="00D21374" w:rsidRDefault="00260D14" w:rsidP="00260D14">
      <w:pPr>
        <w:spacing w:after="0" w:line="240" w:lineRule="auto"/>
        <w:ind w:left="-57" w:right="-57"/>
        <w:jc w:val="center"/>
        <w:rPr>
          <w:rFonts w:ascii="Times New Roman" w:hAnsi="Times New Roman" w:cs="Times New Roman"/>
          <w:sz w:val="16"/>
          <w:szCs w:val="16"/>
        </w:rPr>
      </w:pPr>
    </w:p>
    <w:tbl>
      <w:tblPr>
        <w:tblStyle w:val="afb"/>
        <w:tblW w:w="10223" w:type="dxa"/>
        <w:tblInd w:w="-459" w:type="dxa"/>
        <w:tblLayout w:type="fixed"/>
        <w:tblLook w:val="04A0" w:firstRow="1" w:lastRow="0" w:firstColumn="1" w:lastColumn="0" w:noHBand="0" w:noVBand="1"/>
      </w:tblPr>
      <w:tblGrid>
        <w:gridCol w:w="2552"/>
        <w:gridCol w:w="5670"/>
        <w:gridCol w:w="1009"/>
        <w:gridCol w:w="992"/>
      </w:tblGrid>
      <w:tr w:rsidR="00260D14" w:rsidRPr="00D21374" w:rsidTr="005C7EAA">
        <w:tc>
          <w:tcPr>
            <w:tcW w:w="2552" w:type="dxa"/>
            <w:vMerge w:val="restart"/>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w:t>
            </w:r>
          </w:p>
        </w:tc>
        <w:tc>
          <w:tcPr>
            <w:tcW w:w="5670" w:type="dxa"/>
            <w:vMerge w:val="restart"/>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групп, подгрупп, статей, подстатей, подстатей, элементов, программ (подпрограмм), </w:t>
            </w:r>
          </w:p>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кодов экономической классификации доходов</w:t>
            </w:r>
          </w:p>
        </w:tc>
        <w:tc>
          <w:tcPr>
            <w:tcW w:w="2001" w:type="dxa"/>
            <w:gridSpan w:val="2"/>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Норматив отчислений</w:t>
            </w:r>
            <w:proofErr w:type="gramStart"/>
            <w:r w:rsidRPr="00D21374">
              <w:rPr>
                <w:rFonts w:ascii="Times New Roman" w:hAnsi="Times New Roman" w:cs="Times New Roman"/>
                <w:b/>
                <w:bCs/>
                <w:sz w:val="20"/>
                <w:szCs w:val="20"/>
              </w:rPr>
              <w:t xml:space="preserve"> </w:t>
            </w:r>
            <w:r w:rsidRPr="00D21374">
              <w:rPr>
                <w:rFonts w:ascii="Times New Roman" w:hAnsi="Times New Roman" w:cs="Times New Roman"/>
                <w:bCs/>
                <w:sz w:val="20"/>
                <w:szCs w:val="20"/>
              </w:rPr>
              <w:t>(%)</w:t>
            </w:r>
            <w:proofErr w:type="gramEnd"/>
          </w:p>
        </w:tc>
      </w:tr>
      <w:tr w:rsidR="00260D14" w:rsidRPr="00D21374" w:rsidTr="005C7EAA">
        <w:tc>
          <w:tcPr>
            <w:tcW w:w="2552" w:type="dxa"/>
            <w:vMerge/>
            <w:vAlign w:val="center"/>
          </w:tcPr>
          <w:p w:rsidR="00260D14" w:rsidRPr="00D21374" w:rsidRDefault="00260D14" w:rsidP="005C7EAA">
            <w:pPr>
              <w:ind w:left="-57" w:right="-57"/>
              <w:jc w:val="center"/>
              <w:rPr>
                <w:rFonts w:ascii="Times New Roman" w:hAnsi="Times New Roman" w:cs="Times New Roman"/>
                <w:sz w:val="16"/>
                <w:szCs w:val="16"/>
              </w:rPr>
            </w:pPr>
          </w:p>
        </w:tc>
        <w:tc>
          <w:tcPr>
            <w:tcW w:w="5670" w:type="dxa"/>
            <w:vMerge/>
            <w:vAlign w:val="center"/>
          </w:tcPr>
          <w:p w:rsidR="00260D14" w:rsidRPr="00D21374" w:rsidRDefault="00260D14" w:rsidP="005C7EAA">
            <w:pPr>
              <w:ind w:left="-57" w:right="-57"/>
              <w:jc w:val="center"/>
              <w:rPr>
                <w:rFonts w:ascii="Times New Roman" w:hAnsi="Times New Roman" w:cs="Times New Roman"/>
                <w:sz w:val="16"/>
                <w:szCs w:val="16"/>
              </w:rPr>
            </w:pPr>
          </w:p>
        </w:tc>
        <w:tc>
          <w:tcPr>
            <w:tcW w:w="1009" w:type="dxa"/>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2022 год</w:t>
            </w:r>
          </w:p>
        </w:tc>
        <w:tc>
          <w:tcPr>
            <w:tcW w:w="992" w:type="dxa"/>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2023 год</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000 1 01 00000 00 0000 000</w:t>
            </w:r>
          </w:p>
        </w:tc>
        <w:tc>
          <w:tcPr>
            <w:tcW w:w="7671" w:type="dxa"/>
            <w:gridSpan w:val="3"/>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НАЛОГИ НА ПРИБЫЛЬ, ДОХОДЫ</w:t>
            </w:r>
          </w:p>
        </w:tc>
      </w:tr>
      <w:tr w:rsidR="00260D14" w:rsidRPr="00D21374" w:rsidTr="005C7EAA">
        <w:tc>
          <w:tcPr>
            <w:tcW w:w="2552" w:type="dxa"/>
            <w:vMerge w:val="restart"/>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000 1 01 02000 01 0000 110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 xml:space="preserve">Налог на доходы физических лиц </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70,30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68,85</w:t>
            </w:r>
          </w:p>
        </w:tc>
      </w:tr>
      <w:tr w:rsidR="00260D14" w:rsidRPr="00D21374" w:rsidTr="005C7EAA">
        <w:tc>
          <w:tcPr>
            <w:tcW w:w="2552" w:type="dxa"/>
            <w:vMerge/>
          </w:tcPr>
          <w:p w:rsidR="00260D14" w:rsidRPr="00D21374" w:rsidRDefault="00260D14" w:rsidP="005C7EAA">
            <w:pPr>
              <w:ind w:left="-57" w:right="-57"/>
              <w:jc w:val="center"/>
              <w:rPr>
                <w:rFonts w:ascii="Times New Roman" w:hAnsi="Times New Roman" w:cs="Times New Roman"/>
              </w:rPr>
            </w:pP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в т. ч. дополнительный норматив отчислений, заменяющий дотации из областного фонда финансовой поддержки муниципальных районов (городских округов)</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57,30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55,85</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000 1 03 00000 00 0000 000</w:t>
            </w:r>
          </w:p>
        </w:tc>
        <w:tc>
          <w:tcPr>
            <w:tcW w:w="7671" w:type="dxa"/>
            <w:gridSpan w:val="3"/>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НАЛОГИ НА ТОВАРЫ (РАБОТЫ, УСЛУГИ), РЕАЛИЗУЕМЫЕ </w:t>
            </w:r>
          </w:p>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 ТЕРРИТОРИИ РОССИЙСКОЙ ФЕДЕРАЦИИ</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000 1 03 02000 01 0000 110</w:t>
            </w:r>
          </w:p>
        </w:tc>
        <w:tc>
          <w:tcPr>
            <w:tcW w:w="5670" w:type="dxa"/>
            <w:vAlign w:val="center"/>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0,1090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0,1090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000 1 05 00000 00 0000 000</w:t>
            </w:r>
          </w:p>
        </w:tc>
        <w:tc>
          <w:tcPr>
            <w:tcW w:w="7671" w:type="dxa"/>
            <w:gridSpan w:val="3"/>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НАЛОГИ НА СОВОКУПНЫЙ ДОХОД</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000 1 05 01000 00 0000 110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Налог, взимаемый в связи с применением упрощенной системы налогообложения</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5,0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5,0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000 1 05 02000 02 0000 110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 xml:space="preserve">Единый налог на вмененный доход для отдельных видов деятельности </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000 1 05 03000 01 0000 110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Единый сельскохозяйственный налог</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50,0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50,0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000 1 05 04000 02 0000 110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Налог, взимаемый в связи с применением патентной системы налогообложения</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000 1 08 00000 00 0000 000</w:t>
            </w:r>
          </w:p>
        </w:tc>
        <w:tc>
          <w:tcPr>
            <w:tcW w:w="7671" w:type="dxa"/>
            <w:gridSpan w:val="3"/>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ГОСУДАРСТВЕННАЯ ПОШЛИНА</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000 1 08 00000 00 0000 110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Государственная пошлина</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000 1 11 00000 00 0000 000</w:t>
            </w:r>
          </w:p>
        </w:tc>
        <w:tc>
          <w:tcPr>
            <w:tcW w:w="7671" w:type="dxa"/>
            <w:gridSpan w:val="3"/>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ИСПОЛЬЗОВАНИЯ ИМУЩЕСТВА, НАХОДЯЩЕГОСЯ </w:t>
            </w:r>
          </w:p>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В ГОСУДАРСТВЕННОЙ И МУНИЦИПАЛЬНОЙ СОБСТВЕННОСТИ</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000 1 11 05010 00 0000 120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Доходы, получаемые в виде арендной платы за земельные участки, государственная собственность на которые не разграничена, также средства от продажи права на заключение договоров аренды указанных земельных участков</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000 1 11 05020 00 0000 120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000 1 11 05030 00 0000 120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000 1 11 07015 05 0000 120</w:t>
            </w:r>
          </w:p>
        </w:tc>
        <w:tc>
          <w:tcPr>
            <w:tcW w:w="5670" w:type="dxa"/>
            <w:vAlign w:val="center"/>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000 1 12 00000 00 0000 000</w:t>
            </w:r>
          </w:p>
        </w:tc>
        <w:tc>
          <w:tcPr>
            <w:tcW w:w="7671" w:type="dxa"/>
            <w:gridSpan w:val="3"/>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ПЛАТЕЖИ ПРИ ПОЛЬЗОВАНИИ ПРИРОДНЫМИ РЕСУРСАМИ</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000 1 12 01000 01 0000 120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Плата за негативное воздействие на окружающую среду</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60,0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60,0</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000 1 13 00000 00 0000 000</w:t>
            </w:r>
          </w:p>
        </w:tc>
        <w:tc>
          <w:tcPr>
            <w:tcW w:w="7671" w:type="dxa"/>
            <w:gridSpan w:val="3"/>
            <w:vAlign w:val="center"/>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ОКАЗАНИЯ ПЛАТНЫХ УСЛУГ </w:t>
            </w:r>
          </w:p>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lastRenderedPageBreak/>
              <w:t>И КОМПЕНСАЦИИ ЗАТРАТ ГОСУДАРСТВА</w:t>
            </w:r>
          </w:p>
        </w:tc>
      </w:tr>
      <w:tr w:rsidR="00260D14" w:rsidRPr="00D21374" w:rsidTr="005C7EAA">
        <w:tc>
          <w:tcPr>
            <w:tcW w:w="2552" w:type="dxa"/>
            <w:vAlign w:val="center"/>
          </w:tcPr>
          <w:p w:rsidR="00260D14" w:rsidRPr="00D21374" w:rsidRDefault="00260D14" w:rsidP="005C7EAA">
            <w:pPr>
              <w:ind w:left="-57" w:right="-57"/>
              <w:rPr>
                <w:rFonts w:ascii="Times New Roman" w:hAnsi="Times New Roman" w:cs="Times New Roman"/>
                <w:sz w:val="20"/>
                <w:szCs w:val="20"/>
              </w:rPr>
            </w:pPr>
            <w:r w:rsidRPr="00D21374">
              <w:rPr>
                <w:rFonts w:ascii="Times New Roman" w:hAnsi="Times New Roman" w:cs="Times New Roman"/>
                <w:sz w:val="20"/>
                <w:szCs w:val="20"/>
              </w:rPr>
              <w:lastRenderedPageBreak/>
              <w:t>000 1 13 03050 05 0000 130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Прочие доходы от оказания платных услуг получателями средств бюджетов муниципальных районов и компенсации затрат бюджетов муниципальных районов</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52" w:type="dxa"/>
            <w:vAlign w:val="center"/>
          </w:tcPr>
          <w:p w:rsidR="00260D14" w:rsidRPr="00D21374" w:rsidRDefault="00260D14" w:rsidP="005C7EAA">
            <w:pPr>
              <w:ind w:left="-57" w:right="-57"/>
              <w:rPr>
                <w:rFonts w:ascii="Times New Roman" w:hAnsi="Times New Roman" w:cs="Times New Roman"/>
                <w:sz w:val="20"/>
                <w:szCs w:val="20"/>
              </w:rPr>
            </w:pPr>
            <w:r w:rsidRPr="00D21374">
              <w:rPr>
                <w:rFonts w:ascii="Times New Roman" w:hAnsi="Times New Roman" w:cs="Times New Roman"/>
                <w:b/>
                <w:bCs/>
                <w:sz w:val="20"/>
                <w:szCs w:val="20"/>
              </w:rPr>
              <w:t>000 1 14 00000 00 0000 000</w:t>
            </w:r>
          </w:p>
        </w:tc>
        <w:tc>
          <w:tcPr>
            <w:tcW w:w="7671" w:type="dxa"/>
            <w:gridSpan w:val="3"/>
          </w:tcPr>
          <w:p w:rsidR="00260D14" w:rsidRPr="00D21374" w:rsidRDefault="00260D14" w:rsidP="005C7EAA">
            <w:pPr>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ДОХОДЫ ОТ ПРОДАЖИ </w:t>
            </w:r>
            <w:proofErr w:type="gramStart"/>
            <w:r w:rsidRPr="00D21374">
              <w:rPr>
                <w:rFonts w:ascii="Times New Roman" w:hAnsi="Times New Roman" w:cs="Times New Roman"/>
                <w:b/>
                <w:bCs/>
                <w:sz w:val="20"/>
                <w:szCs w:val="20"/>
              </w:rPr>
              <w:t>МАТЕРИАЛЬНЫХ</w:t>
            </w:r>
            <w:proofErr w:type="gramEnd"/>
            <w:r w:rsidRPr="00D21374">
              <w:rPr>
                <w:rFonts w:ascii="Times New Roman" w:hAnsi="Times New Roman" w:cs="Times New Roman"/>
                <w:b/>
                <w:bCs/>
                <w:sz w:val="20"/>
                <w:szCs w:val="20"/>
              </w:rPr>
              <w:t xml:space="preserve"> </w:t>
            </w:r>
          </w:p>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b/>
                <w:bCs/>
                <w:sz w:val="20"/>
                <w:szCs w:val="20"/>
              </w:rPr>
              <w:t>И НЕМАТЕРИАЛЬНЫХ АКТИВОВ</w:t>
            </w:r>
          </w:p>
        </w:tc>
      </w:tr>
      <w:tr w:rsidR="00260D14" w:rsidRPr="00D21374" w:rsidTr="005C7EAA">
        <w:tc>
          <w:tcPr>
            <w:tcW w:w="2552" w:type="dxa"/>
            <w:vAlign w:val="center"/>
          </w:tcPr>
          <w:p w:rsidR="00260D14" w:rsidRPr="00D21374" w:rsidRDefault="00260D14" w:rsidP="005C7EAA">
            <w:pPr>
              <w:ind w:left="-57" w:right="-57"/>
              <w:rPr>
                <w:rFonts w:ascii="Times New Roman" w:hAnsi="Times New Roman" w:cs="Times New Roman"/>
                <w:sz w:val="20"/>
                <w:szCs w:val="20"/>
              </w:rPr>
            </w:pPr>
            <w:r w:rsidRPr="00D21374">
              <w:rPr>
                <w:rFonts w:ascii="Times New Roman" w:hAnsi="Times New Roman" w:cs="Times New Roman"/>
                <w:sz w:val="20"/>
                <w:szCs w:val="20"/>
              </w:rPr>
              <w:t>000 1 14 02050 05 0000 410</w:t>
            </w:r>
          </w:p>
        </w:tc>
        <w:tc>
          <w:tcPr>
            <w:tcW w:w="5670" w:type="dxa"/>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Доходы от реализации иного имущества, находящегося в собственности муниципальных районов</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r w:rsidR="00260D14" w:rsidRPr="00D21374" w:rsidTr="005C7EAA">
        <w:tc>
          <w:tcPr>
            <w:tcW w:w="2552" w:type="dxa"/>
            <w:vAlign w:val="center"/>
          </w:tcPr>
          <w:p w:rsidR="00260D14" w:rsidRPr="00D21374" w:rsidRDefault="00260D14" w:rsidP="005C7EAA">
            <w:pPr>
              <w:ind w:left="-57" w:right="-57"/>
              <w:rPr>
                <w:rFonts w:ascii="Times New Roman" w:hAnsi="Times New Roman" w:cs="Times New Roman"/>
                <w:sz w:val="20"/>
                <w:szCs w:val="20"/>
              </w:rPr>
            </w:pPr>
            <w:r w:rsidRPr="00D21374">
              <w:rPr>
                <w:rFonts w:ascii="Times New Roman" w:hAnsi="Times New Roman" w:cs="Times New Roman"/>
                <w:b/>
                <w:bCs/>
                <w:sz w:val="20"/>
                <w:szCs w:val="20"/>
              </w:rPr>
              <w:t>000 1 16 00000 00 0000 000</w:t>
            </w:r>
          </w:p>
        </w:tc>
        <w:tc>
          <w:tcPr>
            <w:tcW w:w="7671" w:type="dxa"/>
            <w:gridSpan w:val="3"/>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b/>
                <w:bCs/>
                <w:sz w:val="20"/>
                <w:szCs w:val="20"/>
              </w:rPr>
              <w:t>ШТРАФЫ, САНКЦИИ, ВОЗМЕЩЕНИЕ УЩЕРБА</w:t>
            </w:r>
          </w:p>
        </w:tc>
      </w:tr>
      <w:tr w:rsidR="00260D14" w:rsidRPr="00D21374" w:rsidTr="005C7EAA">
        <w:tc>
          <w:tcPr>
            <w:tcW w:w="2552" w:type="dxa"/>
            <w:vAlign w:val="center"/>
          </w:tcPr>
          <w:p w:rsidR="00260D14" w:rsidRPr="00D21374" w:rsidRDefault="00260D14" w:rsidP="005C7EAA">
            <w:pPr>
              <w:ind w:left="-57" w:right="-57"/>
              <w:jc w:val="center"/>
              <w:rPr>
                <w:rFonts w:ascii="Times New Roman" w:hAnsi="Times New Roman" w:cs="Times New Roman"/>
                <w:sz w:val="20"/>
                <w:szCs w:val="20"/>
              </w:rPr>
            </w:pPr>
            <w:r w:rsidRPr="00D21374">
              <w:rPr>
                <w:rFonts w:ascii="Times New Roman" w:hAnsi="Times New Roman" w:cs="Times New Roman"/>
                <w:sz w:val="20"/>
                <w:szCs w:val="20"/>
              </w:rPr>
              <w:t>000 1 16 90000 00 0000 140</w:t>
            </w:r>
          </w:p>
        </w:tc>
        <w:tc>
          <w:tcPr>
            <w:tcW w:w="5670" w:type="dxa"/>
            <w:vAlign w:val="center"/>
          </w:tcPr>
          <w:p w:rsidR="00260D14" w:rsidRPr="00D21374" w:rsidRDefault="00260D14" w:rsidP="005C7EAA">
            <w:pPr>
              <w:ind w:left="-57" w:right="-57"/>
              <w:jc w:val="both"/>
              <w:rPr>
                <w:rFonts w:ascii="Times New Roman" w:hAnsi="Times New Roman" w:cs="Times New Roman"/>
              </w:rPr>
            </w:pPr>
            <w:r w:rsidRPr="00D21374">
              <w:rPr>
                <w:rFonts w:ascii="Times New Roman" w:hAnsi="Times New Roman" w:cs="Times New Roman"/>
              </w:rPr>
              <w:t>Прочие поступления от денежных взысканий (штрафов) и иных сумм в возмещение ущерба</w:t>
            </w:r>
          </w:p>
        </w:tc>
        <w:tc>
          <w:tcPr>
            <w:tcW w:w="1009"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c>
          <w:tcPr>
            <w:tcW w:w="992" w:type="dxa"/>
            <w:vAlign w:val="center"/>
          </w:tcPr>
          <w:p w:rsidR="00260D14" w:rsidRPr="00D21374" w:rsidRDefault="00260D14" w:rsidP="005C7EAA">
            <w:pPr>
              <w:ind w:left="-57" w:right="-57"/>
              <w:jc w:val="center"/>
              <w:rPr>
                <w:rFonts w:ascii="Times New Roman" w:hAnsi="Times New Roman" w:cs="Times New Roman"/>
              </w:rPr>
            </w:pPr>
            <w:r w:rsidRPr="00D21374">
              <w:rPr>
                <w:rFonts w:ascii="Times New Roman" w:hAnsi="Times New Roman" w:cs="Times New Roman"/>
              </w:rPr>
              <w:t>100,0</w:t>
            </w:r>
          </w:p>
        </w:tc>
      </w:tr>
    </w:tbl>
    <w:p w:rsidR="00260D14" w:rsidRPr="00D21374" w:rsidRDefault="00260D14" w:rsidP="00260D14">
      <w:pPr>
        <w:spacing w:after="0" w:line="240" w:lineRule="auto"/>
        <w:ind w:left="-57" w:right="-57"/>
        <w:rPr>
          <w:rFonts w:ascii="Times New Roman" w:hAnsi="Times New Roman" w:cs="Times New Roman"/>
          <w:sz w:val="28"/>
          <w:szCs w:val="28"/>
        </w:rPr>
      </w:pPr>
    </w:p>
    <w:p w:rsidR="00260D14" w:rsidRPr="00D21374" w:rsidRDefault="00260D14" w:rsidP="00260D14">
      <w:pPr>
        <w:spacing w:after="0" w:line="240" w:lineRule="auto"/>
        <w:ind w:left="-57" w:right="-57"/>
        <w:rPr>
          <w:rFonts w:ascii="Times New Roman" w:hAnsi="Times New Roman" w:cs="Times New Roman"/>
          <w:sz w:val="28"/>
          <w:szCs w:val="28"/>
        </w:rPr>
      </w:pPr>
    </w:p>
    <w:p w:rsidR="00260D14" w:rsidRPr="004F1DC8" w:rsidRDefault="00260D14" w:rsidP="00260D14">
      <w:pPr>
        <w:spacing w:after="0" w:line="240" w:lineRule="auto"/>
        <w:ind w:left="-57" w:right="-57"/>
        <w:jc w:val="both"/>
        <w:rPr>
          <w:rFonts w:ascii="Times New Roman" w:eastAsia="Calibri" w:hAnsi="Times New Roman" w:cs="Times New Roman"/>
          <w:sz w:val="24"/>
          <w:szCs w:val="24"/>
        </w:rPr>
      </w:pPr>
      <w:r w:rsidRPr="004F1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1DC8">
        <w:rPr>
          <w:rFonts w:ascii="Times New Roman" w:hAnsi="Times New Roman" w:cs="Times New Roman"/>
          <w:sz w:val="24"/>
          <w:szCs w:val="24"/>
        </w:rPr>
        <w:t>Приложение 3</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Перечень главных администраторов доходов районного бюджета – </w:t>
      </w: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органов местного самоуправления Урюпинского муниципального района</w:t>
      </w:r>
    </w:p>
    <w:p w:rsidR="00260D14" w:rsidRPr="00D21374" w:rsidRDefault="00260D14" w:rsidP="00260D14">
      <w:pPr>
        <w:spacing w:after="0" w:line="240" w:lineRule="auto"/>
        <w:ind w:left="-57" w:right="-57"/>
        <w:jc w:val="center"/>
        <w:rPr>
          <w:rFonts w:ascii="Times New Roman" w:hAnsi="Times New Roman" w:cs="Times New Roman"/>
          <w:sz w:val="16"/>
          <w:szCs w:val="16"/>
        </w:rPr>
      </w:pPr>
    </w:p>
    <w:tbl>
      <w:tblPr>
        <w:tblW w:w="10207"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2"/>
        <w:gridCol w:w="2126"/>
        <w:gridCol w:w="7579"/>
      </w:tblGrid>
      <w:tr w:rsidR="00260D14" w:rsidRPr="00D21374" w:rsidTr="005C7EAA">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b/>
                <w:snapToGrid w:val="0"/>
                <w:sz w:val="20"/>
                <w:szCs w:val="20"/>
              </w:rPr>
            </w:pPr>
            <w:r w:rsidRPr="00D21374">
              <w:rPr>
                <w:rFonts w:ascii="Times New Roman" w:hAnsi="Times New Roman" w:cs="Times New Roman"/>
                <w:b/>
                <w:snapToGrid w:val="0"/>
                <w:sz w:val="20"/>
                <w:szCs w:val="20"/>
              </w:rPr>
              <w:t>902</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b/>
                <w:snapToGrid w:val="0"/>
                <w:sz w:val="20"/>
                <w:szCs w:val="20"/>
              </w:rPr>
            </w:pPr>
            <w:r w:rsidRPr="00D21374">
              <w:rPr>
                <w:rFonts w:ascii="Times New Roman" w:hAnsi="Times New Roman" w:cs="Times New Roman"/>
                <w:b/>
                <w:snapToGrid w:val="0"/>
                <w:sz w:val="20"/>
                <w:szCs w:val="20"/>
              </w:rPr>
              <w:t>Администрация Урюпинского муниципального района</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1 08 04020 01 0000 110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1 11 01050 05 0000 120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1 11 05013 05 0000 120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1 11 05013 10 0000 120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1 11 05025 05 0000 120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snapToGrid w:val="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1 11 05035 05 0000 120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1 11 05325 05 0000 120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1 11 07015 05 0000 120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1 13 01995 05 0000 130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доходы от оказания платных услуг (работ) получателями средств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1 13 02995 05 0000 130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доходы от компенсации затрат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1 14 02052 05 0000 410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1 14 02052 05 0000 440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1 14 02053 05 0000 410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1 14 02053 05 0000 440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1 14 04050 05 0000 420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продажи нематериальных активов, находящихся в собственности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1 14 06013 05 0000 430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1 14 06013 10 0000 430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1 14 06025 05 0000 430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260D14" w:rsidRPr="00D21374" w:rsidTr="005C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4"/>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p w:rsidR="00260D14" w:rsidRPr="00D21374" w:rsidRDefault="00260D14" w:rsidP="005C7EAA">
            <w:pPr>
              <w:spacing w:after="0" w:line="240" w:lineRule="auto"/>
              <w:jc w:val="center"/>
              <w:rPr>
                <w:rFonts w:ascii="Times New Roman" w:hAnsi="Times New Roman" w:cs="Times New Roman"/>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116 01074 01 0000 140</w:t>
            </w:r>
          </w:p>
          <w:p w:rsidR="00260D14" w:rsidRPr="00D21374" w:rsidRDefault="00260D14" w:rsidP="005C7EAA">
            <w:pPr>
              <w:spacing w:after="0" w:line="240" w:lineRule="auto"/>
              <w:jc w:val="center"/>
              <w:rPr>
                <w:rFonts w:ascii="Times New Roman" w:hAnsi="Times New Roman" w:cs="Times New Roman"/>
                <w:snapToGrid w:val="0"/>
                <w:sz w:val="20"/>
                <w:szCs w:val="20"/>
              </w:rPr>
            </w:pP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w:t>
            </w:r>
            <w:r>
              <w:rPr>
                <w:rFonts w:ascii="Times New Roman" w:hAnsi="Times New Roman" w:cs="Times New Roman"/>
                <w:snapToGrid w:val="0"/>
              </w:rPr>
              <w:t>рганов муниципального контроля.</w:t>
            </w:r>
          </w:p>
        </w:tc>
      </w:tr>
      <w:tr w:rsidR="00260D14" w:rsidRPr="00D21374" w:rsidTr="005C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8"/>
        </w:trPr>
        <w:tc>
          <w:tcPr>
            <w:tcW w:w="502" w:type="dxa"/>
            <w:tcBorders>
              <w:top w:val="single" w:sz="4" w:space="0" w:color="auto"/>
              <w:left w:val="single" w:sz="4" w:space="0" w:color="auto"/>
              <w:bottom w:val="single" w:sz="4" w:space="0" w:color="auto"/>
              <w:right w:val="single" w:sz="4" w:space="0" w:color="auto"/>
            </w:tcBorders>
            <w:vAlign w:val="center"/>
          </w:tcPr>
          <w:p w:rsidR="00260D14" w:rsidRDefault="00260D14" w:rsidP="005C7EAA">
            <w:pPr>
              <w:spacing w:after="0" w:line="240" w:lineRule="auto"/>
              <w:jc w:val="center"/>
              <w:rPr>
                <w:rFonts w:ascii="Times New Roman" w:hAnsi="Times New Roman" w:cs="Times New Roman"/>
                <w:snapToGrid w:val="0"/>
                <w:sz w:val="20"/>
                <w:szCs w:val="20"/>
              </w:rPr>
            </w:pPr>
          </w:p>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p w:rsidR="00260D14" w:rsidRPr="00D21374" w:rsidRDefault="00260D14" w:rsidP="005C7EAA">
            <w:pPr>
              <w:spacing w:after="0" w:line="240" w:lineRule="auto"/>
              <w:jc w:val="center"/>
              <w:rPr>
                <w:rFonts w:ascii="Times New Roman" w:hAnsi="Times New Roman" w:cs="Times New Roman"/>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116 01073 01 0000 140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260D14" w:rsidRPr="00D21374" w:rsidTr="005C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p>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116 01084 01 0000 140</w:t>
            </w:r>
          </w:p>
          <w:p w:rsidR="00260D14" w:rsidRPr="00D21374" w:rsidRDefault="00260D14" w:rsidP="005C7EAA">
            <w:pPr>
              <w:spacing w:after="0" w:line="240" w:lineRule="auto"/>
              <w:rPr>
                <w:rFonts w:ascii="Times New Roman" w:hAnsi="Times New Roman" w:cs="Times New Roman"/>
                <w:snapToGrid w:val="0"/>
                <w:sz w:val="20"/>
                <w:szCs w:val="20"/>
              </w:rPr>
            </w:pP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w:t>
            </w:r>
            <w:r>
              <w:rPr>
                <w:rFonts w:ascii="Times New Roman" w:hAnsi="Times New Roman" w:cs="Times New Roman"/>
                <w:snapToGrid w:val="0"/>
              </w:rPr>
              <w:t>ганов муниципального контроля.</w:t>
            </w:r>
          </w:p>
        </w:tc>
      </w:tr>
      <w:tr w:rsidR="00260D14" w:rsidRPr="00D21374" w:rsidTr="005C7EAA">
        <w:trPr>
          <w:trHeight w:val="277"/>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902 </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116  10123 01 0000 140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Доходы от денежных взыскани</w:t>
            </w:r>
            <w:proofErr w:type="gramStart"/>
            <w:r w:rsidRPr="00D21374">
              <w:rPr>
                <w:rFonts w:ascii="Times New Roman" w:hAnsi="Times New Roman" w:cs="Times New Roman"/>
              </w:rPr>
              <w:t>й(</w:t>
            </w:r>
            <w:proofErr w:type="gramEnd"/>
            <w:r w:rsidRPr="00D21374">
              <w:rPr>
                <w:rFonts w:ascii="Times New Roman" w:hAnsi="Times New Roman" w:cs="Times New Roman"/>
              </w:rPr>
              <w:t xml:space="preserve"> штрафов),поступающие в счет погашения задолженности, образовавшейся до 1 января 2020 года, подлежащие зачислению в бюджет муниципального образованию по нормативам, действующим до 1 января 2020 года</w:t>
            </w:r>
          </w:p>
        </w:tc>
      </w:tr>
      <w:tr w:rsidR="00260D14" w:rsidRPr="00D21374" w:rsidTr="005C7EAA">
        <w:trPr>
          <w:trHeight w:val="272"/>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116  02020 02 0000 140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Административные штрафы, установленные законами субъектов Российской Федерации об административных правонарушениях, за нарушение правовых актов</w:t>
            </w:r>
          </w:p>
        </w:tc>
      </w:tr>
      <w:tr w:rsidR="00260D14" w:rsidRPr="00D21374" w:rsidTr="005C7EAA">
        <w:trPr>
          <w:trHeight w:val="27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116  07010 05 0000 140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260D14" w:rsidRPr="00D21374" w:rsidTr="005C7EAA">
        <w:trPr>
          <w:trHeight w:val="27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116  07030 05 0000 140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 xml:space="preserve">Штрафы, неустойки, пени, уплаченные в соответствии с договором аренды лесного участка или договором купли-продажи лесных насаждений в случае </w:t>
            </w:r>
            <w:r w:rsidRPr="00D21374">
              <w:rPr>
                <w:rFonts w:ascii="Times New Roman" w:hAnsi="Times New Roman" w:cs="Times New Roman"/>
              </w:rPr>
              <w:lastRenderedPageBreak/>
              <w:t>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260D14" w:rsidRPr="00D21374" w:rsidTr="005C7EAA">
        <w:trPr>
          <w:trHeight w:val="142"/>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116  07040 05 0000 140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260D14" w:rsidRPr="00D21374" w:rsidTr="005C7EAA">
        <w:trPr>
          <w:trHeight w:val="105"/>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116  07090 05 0000 140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260D14" w:rsidRPr="00D21374" w:rsidTr="005C7EAA">
        <w:trPr>
          <w:trHeight w:val="135"/>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116  09040 05 0000 140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Денежные средства, изымаемые в собственность муниципального района в соответствии с решениями судов (за исключением обвинительных приговоров судов)</w:t>
            </w:r>
          </w:p>
        </w:tc>
      </w:tr>
      <w:tr w:rsidR="00260D14" w:rsidRPr="00D21374" w:rsidTr="005C7EAA">
        <w:trPr>
          <w:trHeight w:val="135"/>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116  10030 05 0000 140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autoSpaceDE w:val="0"/>
              <w:autoSpaceDN w:val="0"/>
              <w:adjustRightInd w:val="0"/>
              <w:spacing w:after="0" w:line="240" w:lineRule="auto"/>
              <w:jc w:val="both"/>
              <w:rPr>
                <w:rFonts w:ascii="Times New Roman" w:hAnsi="Times New Roman" w:cs="Times New Roman"/>
              </w:rPr>
            </w:pPr>
            <w:r w:rsidRPr="00D21374">
              <w:rPr>
                <w:rFonts w:ascii="Times New Roman" w:hAnsi="Times New Roman" w:cs="Times New Roman"/>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260D14" w:rsidRPr="00D21374" w:rsidTr="005C7EAA">
        <w:trPr>
          <w:trHeight w:val="9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116  10031 05 0000 140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autoSpaceDE w:val="0"/>
              <w:autoSpaceDN w:val="0"/>
              <w:adjustRightInd w:val="0"/>
              <w:spacing w:after="0" w:line="240" w:lineRule="auto"/>
              <w:jc w:val="both"/>
              <w:rPr>
                <w:rFonts w:ascii="Times New Roman" w:hAnsi="Times New Roman" w:cs="Times New Roman"/>
              </w:rPr>
            </w:pPr>
            <w:r w:rsidRPr="00D21374">
              <w:rPr>
                <w:rFonts w:ascii="Times New Roman" w:hAnsi="Times New Roman" w:cs="Times New Roman"/>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260D14" w:rsidRPr="00D21374" w:rsidTr="005C7EAA">
        <w:trPr>
          <w:trHeight w:val="158"/>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116  10032 05 0000 140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260D14" w:rsidRPr="00D21374" w:rsidTr="005C7EAA">
        <w:trPr>
          <w:trHeight w:val="112"/>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116  10061 05 0000 140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D21374">
              <w:rPr>
                <w:rFonts w:ascii="Times New Roman" w:hAnsi="Times New Roman" w:cs="Times New Roman"/>
              </w:rPr>
              <w:t xml:space="preserve"> фонда)</w:t>
            </w:r>
          </w:p>
        </w:tc>
      </w:tr>
      <w:tr w:rsidR="00260D14" w:rsidRPr="00D21374" w:rsidTr="005C7EAA">
        <w:trPr>
          <w:trHeight w:val="135"/>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116  10062 05 0000 140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proofErr w:type="gramStart"/>
            <w:r w:rsidRPr="00D21374">
              <w:rPr>
                <w:rFonts w:ascii="Times New Roman" w:hAnsi="Times New Roman" w:cs="Times New Roman"/>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260D14" w:rsidRPr="00D21374" w:rsidTr="005C7EAA">
        <w:trPr>
          <w:trHeight w:val="1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116  10081 05 0000 140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260D14" w:rsidRPr="00D21374" w:rsidTr="005C7EAA">
        <w:trPr>
          <w:trHeight w:val="128"/>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116  10082 05 0000 140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260D14" w:rsidRPr="00D21374" w:rsidTr="005C7EAA">
        <w:trPr>
          <w:trHeight w:val="195"/>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116  10100 05 0000 140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260D14" w:rsidRPr="00D21374" w:rsidTr="005C7EAA">
        <w:trPr>
          <w:trHeight w:val="273"/>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1 17 01050 05 0000 180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Невыясненные поступления, зачисляемые в бюджеты муниципальных районов</w:t>
            </w:r>
          </w:p>
        </w:tc>
      </w:tr>
      <w:tr w:rsidR="00260D14" w:rsidRPr="00D21374" w:rsidTr="005C7E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2"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1 17 05050 05 0000 180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неналоговые доходы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2 02 20051 05 0000 150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реализацию федеральных целевых программ</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2 02 20077 05 0000 150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 xml:space="preserve">Субсидии бюджетам муниципальных районов на </w:t>
            </w:r>
            <w:proofErr w:type="spellStart"/>
            <w:r w:rsidRPr="00D21374">
              <w:rPr>
                <w:rFonts w:ascii="Times New Roman" w:hAnsi="Times New Roman" w:cs="Times New Roman"/>
                <w:snapToGrid w:val="0"/>
              </w:rPr>
              <w:t>софинансирование</w:t>
            </w:r>
            <w:proofErr w:type="spellEnd"/>
            <w:r w:rsidRPr="00D21374">
              <w:rPr>
                <w:rFonts w:ascii="Times New Roman" w:hAnsi="Times New Roman" w:cs="Times New Roman"/>
                <w:snapToGrid w:val="0"/>
              </w:rPr>
              <w:t xml:space="preserve"> капитальных вложений в объекты муниципальной собственности</w:t>
            </w:r>
          </w:p>
        </w:tc>
      </w:tr>
      <w:tr w:rsidR="00260D14" w:rsidRPr="00D21374" w:rsidTr="005C7EAA">
        <w:trPr>
          <w:trHeight w:val="673"/>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2 02 25097 05 0000 150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создание в общеобразовательных организациях, расположенных в сельской местности, условий для занятий</w:t>
            </w:r>
            <w:r>
              <w:rPr>
                <w:rFonts w:ascii="Times New Roman" w:hAnsi="Times New Roman" w:cs="Times New Roman"/>
                <w:snapToGrid w:val="0"/>
              </w:rPr>
              <w:t xml:space="preserve"> физической культурой и спортом</w:t>
            </w:r>
          </w:p>
        </w:tc>
      </w:tr>
      <w:tr w:rsidR="00260D14" w:rsidRPr="00D21374" w:rsidTr="005C7EAA">
        <w:trPr>
          <w:trHeight w:val="784"/>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202 25304 05 0000 150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2 02 25558 05 0000 150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260D14" w:rsidRPr="00D21374" w:rsidTr="005C7EAA">
        <w:trPr>
          <w:trHeight w:val="511"/>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2 02 25576 05 0000 150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Субсидии бюджетам муниципальных районов на обеспечение комплексного развития сельских территорий</w:t>
            </w:r>
          </w:p>
        </w:tc>
      </w:tr>
      <w:tr w:rsidR="00260D14" w:rsidRPr="00D21374" w:rsidTr="005C7EAA">
        <w:trPr>
          <w:trHeight w:val="263"/>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2 02 29999 05 0000 150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субсидии бюджетам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2 02 30022 05 0000 150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предоставление гражданам субсидий на оплату жилого помещения и коммунальных услуг</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2 02 30024 05 0000 150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выполнение передаваемых полномочий субъектов Российской Федерации</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2 02 30027 05 0000 150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2 02 30029 05 0000 150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2 02 35120 05 0000 150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2 02 35469 05 0000 150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проведение Всероссийской переписи населения 2020 года</w:t>
            </w:r>
          </w:p>
        </w:tc>
      </w:tr>
      <w:tr w:rsidR="00260D14" w:rsidRPr="00D21374" w:rsidTr="005C7EAA">
        <w:trPr>
          <w:trHeight w:val="425"/>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Pr>
                <w:rFonts w:ascii="Times New Roman" w:hAnsi="Times New Roman" w:cs="Times New Roman"/>
                <w:snapToGrid w:val="0"/>
                <w:sz w:val="20"/>
                <w:szCs w:val="20"/>
              </w:rPr>
              <w:t>2 02 3593005 0000 150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Субвенции бюджетам муниципальных районов на государственную регистрац</w:t>
            </w:r>
            <w:r>
              <w:rPr>
                <w:rFonts w:ascii="Times New Roman" w:hAnsi="Times New Roman" w:cs="Times New Roman"/>
                <w:snapToGrid w:val="0"/>
              </w:rPr>
              <w:t>ию актов гражданского состояния</w:t>
            </w:r>
          </w:p>
        </w:tc>
      </w:tr>
      <w:tr w:rsidR="00260D14" w:rsidRPr="00D21374" w:rsidTr="005C7EAA">
        <w:trPr>
          <w:trHeight w:val="932"/>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2 02 40014 05 0000 150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2 02 45144 05 0000 150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2 02 45146 05 0000 150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2 02 45147 05 0000 150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государственную поддержку муниципальных учреждений культуры, находящихся на территориях сельских поселений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2 02 45148 05 0000 150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государственную поддержку лучших работников муниципальных учреждений культуры, находящихся на территориях сельских поселений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2 02 45160 05 0000 150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2 02 45224 05 0000 150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передаваемые бюджетам муниципальных районов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w:t>
            </w:r>
          </w:p>
        </w:tc>
      </w:tr>
      <w:tr w:rsidR="00260D14" w:rsidRPr="00D21374" w:rsidTr="005C7EAA">
        <w:trPr>
          <w:trHeight w:val="66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p w:rsidR="00260D14" w:rsidRPr="00D21374" w:rsidRDefault="00260D14" w:rsidP="005C7EAA">
            <w:pPr>
              <w:spacing w:after="0" w:line="240" w:lineRule="auto"/>
              <w:jc w:val="center"/>
              <w:rPr>
                <w:rFonts w:ascii="Times New Roman" w:hAnsi="Times New Roman" w:cs="Times New Roman"/>
                <w:snapToGrid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2 02 45303 05 0000 150</w:t>
            </w:r>
          </w:p>
          <w:p w:rsidR="00260D14" w:rsidRPr="00D21374" w:rsidRDefault="00260D14" w:rsidP="005C7EAA">
            <w:pPr>
              <w:spacing w:after="0" w:line="240" w:lineRule="auto"/>
              <w:jc w:val="center"/>
              <w:rPr>
                <w:rFonts w:ascii="Times New Roman" w:hAnsi="Times New Roman" w:cs="Times New Roman"/>
                <w:snapToGrid w:val="0"/>
                <w:sz w:val="20"/>
                <w:szCs w:val="20"/>
              </w:rPr>
            </w:pP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260D14" w:rsidRPr="00D21374" w:rsidTr="005C7EAA">
        <w:trPr>
          <w:trHeight w:val="357"/>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2 02 49999 05 0000 150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межбюджетные трансферты, передаваемые бюджетам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2 07 05010 05 0000 180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2 07 05020 05 0000 180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Поступления от денежных пожертвований, предоставляемых физическими лицами получателям средств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2 07 05030 05 0000 180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Прочие безвозмездные поступления в бюджеты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2 08 05000 05 0000 180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2 18 05010 05 0000 180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бюджетными учреждениями остатков субсидий прошлых лет</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2 18 05030 05 0000 180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иными организациями остатков субсидий прошлых лет</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2 18 45160 05 0000 150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2 18 60010 05 0000 150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2 18 60020 05 0000 150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2 19 25014 05 0000 150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реализацию мероприятий федеральной целевой программы "Культура России (2012 - 2020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2 19 25018 05 0000 150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реализацию мероприятий федеральной целевой программы "Устойчивое развитие сельских территорий на 2014 - 2017 годы и на период до 2022 года"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2 19 25020 05 0000 150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2 19 25021 05 0000 150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2 19 25022 05 0000 150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2 19 25027 05 0000 150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2 19 25097 05 0000 150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 xml:space="preserve">Возврат остатков субсидий на создание в общеобразовательных организациях, </w:t>
            </w:r>
            <w:r w:rsidRPr="00D21374">
              <w:rPr>
                <w:rFonts w:ascii="Times New Roman" w:hAnsi="Times New Roman" w:cs="Times New Roman"/>
                <w:snapToGrid w:val="0"/>
              </w:rPr>
              <w:lastRenderedPageBreak/>
              <w:t>расположенных в сельской местности, условий для занятий физической культурой и спортом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lastRenderedPageBreak/>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2 19 25498 05 0000 150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2 19 45144 05 0000 150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2 19 45146 05 0000 150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2 19 45147 05 0000 150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2 19 45148 05 0000 150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2 19 45160 05 0000 150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2 19 45224 05 0000 150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902</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napToGrid w:val="0"/>
                <w:sz w:val="20"/>
                <w:szCs w:val="20"/>
              </w:rPr>
            </w:pPr>
            <w:r w:rsidRPr="00D21374">
              <w:rPr>
                <w:rFonts w:ascii="Times New Roman" w:hAnsi="Times New Roman" w:cs="Times New Roman"/>
                <w:snapToGrid w:val="0"/>
                <w:sz w:val="20"/>
                <w:szCs w:val="20"/>
              </w:rPr>
              <w:t>2 19 60010 05 0000 150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both"/>
              <w:rPr>
                <w:rFonts w:ascii="Times New Roman" w:hAnsi="Times New Roman" w:cs="Times New Roman"/>
                <w:snapToGrid w:val="0"/>
              </w:rPr>
            </w:pPr>
            <w:r w:rsidRPr="00D21374">
              <w:rPr>
                <w:rFonts w:ascii="Times New Roman" w:hAnsi="Times New Roman" w:cs="Times New Roman"/>
                <w:snapToGrid w:val="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260D14" w:rsidRPr="00D21374" w:rsidTr="005C7EAA">
        <w:trPr>
          <w:trHeight w:val="20"/>
        </w:trPr>
        <w:tc>
          <w:tcPr>
            <w:tcW w:w="2628" w:type="dxa"/>
            <w:gridSpan w:val="2"/>
            <w:tcBorders>
              <w:top w:val="single" w:sz="4" w:space="0" w:color="auto"/>
              <w:left w:val="single" w:sz="4" w:space="0" w:color="auto"/>
              <w:bottom w:val="single" w:sz="4" w:space="0" w:color="auto"/>
              <w:right w:val="single" w:sz="4" w:space="0" w:color="auto"/>
            </w:tcBorders>
            <w:vAlign w:val="center"/>
          </w:tcPr>
          <w:p w:rsidR="00260D14" w:rsidRPr="007171BE" w:rsidRDefault="00260D14" w:rsidP="005C7EAA">
            <w:pPr>
              <w:spacing w:after="0" w:line="240" w:lineRule="auto"/>
              <w:jc w:val="center"/>
              <w:rPr>
                <w:rFonts w:ascii="Times New Roman" w:hAnsi="Times New Roman" w:cs="Times New Roman"/>
                <w:b/>
                <w:snapToGrid w:val="0"/>
              </w:rPr>
            </w:pPr>
            <w:r w:rsidRPr="007171BE">
              <w:rPr>
                <w:rFonts w:ascii="Times New Roman" w:hAnsi="Times New Roman" w:cs="Times New Roman"/>
                <w:b/>
                <w:snapToGrid w:val="0"/>
              </w:rPr>
              <w:t>927</w:t>
            </w:r>
          </w:p>
        </w:tc>
        <w:tc>
          <w:tcPr>
            <w:tcW w:w="7579" w:type="dxa"/>
            <w:tcBorders>
              <w:top w:val="single" w:sz="4" w:space="0" w:color="auto"/>
              <w:left w:val="single" w:sz="4" w:space="0" w:color="auto"/>
              <w:bottom w:val="single" w:sz="4" w:space="0" w:color="auto"/>
              <w:right w:val="single" w:sz="4" w:space="0" w:color="auto"/>
            </w:tcBorders>
          </w:tcPr>
          <w:p w:rsidR="00260D14" w:rsidRPr="007171BE" w:rsidRDefault="00260D14" w:rsidP="005C7EAA">
            <w:pPr>
              <w:spacing w:after="0" w:line="240" w:lineRule="auto"/>
              <w:jc w:val="center"/>
              <w:rPr>
                <w:rFonts w:ascii="Times New Roman" w:hAnsi="Times New Roman" w:cs="Times New Roman"/>
                <w:b/>
                <w:snapToGrid w:val="0"/>
              </w:rPr>
            </w:pPr>
            <w:r w:rsidRPr="007171BE">
              <w:rPr>
                <w:rFonts w:ascii="Times New Roman" w:hAnsi="Times New Roman" w:cs="Times New Roman"/>
                <w:b/>
                <w:snapToGrid w:val="0"/>
              </w:rPr>
              <w:t>Финансовый отдел администрации Урюпинского муниципального района</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1 17 01050 05 0000 180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Невыясненные поступления, зачисляемые в бюджеты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autoSpaceDE w:val="0"/>
              <w:autoSpaceDN w:val="0"/>
              <w:adjustRightInd w:val="0"/>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2 02 15001 05 0000 150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autoSpaceDE w:val="0"/>
              <w:autoSpaceDN w:val="0"/>
              <w:adjustRightInd w:val="0"/>
              <w:spacing w:after="0" w:line="240" w:lineRule="auto"/>
              <w:jc w:val="both"/>
              <w:rPr>
                <w:rFonts w:ascii="Times New Roman" w:hAnsi="Times New Roman" w:cs="Times New Roman"/>
              </w:rPr>
            </w:pPr>
            <w:r w:rsidRPr="00D21374">
              <w:rPr>
                <w:rFonts w:ascii="Times New Roman" w:hAnsi="Times New Roman" w:cs="Times New Roman"/>
              </w:rPr>
              <w:t>Дотации бюджетам муниципальных районов на выравнивание бюджетной обеспеченности из бюджета субъекта Российской Федерации</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autoSpaceDE w:val="0"/>
              <w:autoSpaceDN w:val="0"/>
              <w:adjustRightInd w:val="0"/>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2 02 15002 05 0000 150</w:t>
            </w:r>
          </w:p>
        </w:tc>
        <w:tc>
          <w:tcPr>
            <w:tcW w:w="757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autoSpaceDE w:val="0"/>
              <w:autoSpaceDN w:val="0"/>
              <w:adjustRightInd w:val="0"/>
              <w:spacing w:after="0" w:line="240" w:lineRule="auto"/>
              <w:jc w:val="both"/>
              <w:rPr>
                <w:rFonts w:ascii="Times New Roman" w:hAnsi="Times New Roman" w:cs="Times New Roman"/>
              </w:rPr>
            </w:pPr>
            <w:r w:rsidRPr="00D21374">
              <w:rPr>
                <w:rFonts w:ascii="Times New Roman" w:hAnsi="Times New Roman" w:cs="Times New Roman"/>
              </w:rPr>
              <w:t>Дотации бюджетам муниципальных районов на поддержку мер по обеспечению сбалансированности бюджетов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2 08 05000 05 0000 180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2 18 45160 05 0000 150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2 18 60010 05 0000 150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2 18 60020 05 0000 150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2 18 05010 05 0000 180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Доходы бюджетов муниципальных районов от возврата бюджетными учреждениями остатков субсидий прошлых лет</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2 18 05030 05 0000 180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 xml:space="preserve">Доходы бюджетов муниципальных районов от возврата иными организациями </w:t>
            </w:r>
            <w:r w:rsidRPr="00D21374">
              <w:rPr>
                <w:rFonts w:ascii="Times New Roman" w:hAnsi="Times New Roman" w:cs="Times New Roman"/>
              </w:rPr>
              <w:lastRenderedPageBreak/>
              <w:t>остатков субсидий прошлых лет</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lastRenderedPageBreak/>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2 19 25014 05 0000 150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реализацию мероприятий федеральной целевой программы "Культура России (2012 - 2021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2 19 25018 05 0000 150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реализацию мероприятий федеральной целевой программы "Устойчивое развитие сельских территорий на 2014 - 2020 годы и на период до 2022 года"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2 19 25020 05 0000 150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мероприятия подпрограммы "Обеспечение жильем молодых семей" федеральной целевой программы "Жилище" на 2015 - 2022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2 19 25021 05 0000 150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мероприятия подпрограммы "Стимулирование программ развития жилищного строительства субъектов Российской Федерации" федеральной целевой программы "Жилище" на 2015 - 2022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2 19 25022 05 0000 150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2 19 25027 05 0000 150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мероприятия государственной программы Российской Федерации "Доступная среда" на 2011 - 2022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2 19 25097 05 0000 150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2 19 25498 05 0000 150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субсидий на финансовое обеспечение мероприятий федеральной целевой программы развития образования на 2016 - 2022 годы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2 19 45144 05 0000 150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2 19 45146 05 0000 150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2 19 45147 05 0000 150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2 19 45148 05 0000 150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2 19 45160 05 0000 150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2 19 45224 05 0000 150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остатков иных межбюджетных трансфертов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пунктах временного размещения, из бюджетов муниципальных районов</w:t>
            </w:r>
          </w:p>
        </w:tc>
      </w:tr>
      <w:tr w:rsidR="00260D14" w:rsidRPr="00D21374" w:rsidTr="005C7EAA">
        <w:trPr>
          <w:trHeight w:val="20"/>
        </w:trPr>
        <w:tc>
          <w:tcPr>
            <w:tcW w:w="50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rPr>
            </w:pPr>
            <w:r w:rsidRPr="00D21374">
              <w:rPr>
                <w:rFonts w:ascii="Times New Roman" w:hAnsi="Times New Roman" w:cs="Times New Roman"/>
                <w:sz w:val="20"/>
                <w:szCs w:val="20"/>
              </w:rPr>
              <w:t>927</w:t>
            </w:r>
          </w:p>
        </w:tc>
        <w:tc>
          <w:tcPr>
            <w:tcW w:w="2126"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jc w:val="center"/>
              <w:rPr>
                <w:rFonts w:ascii="Times New Roman" w:hAnsi="Times New Roman" w:cs="Times New Roman"/>
                <w:sz w:val="20"/>
                <w:szCs w:val="20"/>
              </w:rPr>
            </w:pPr>
            <w:r w:rsidRPr="00D21374">
              <w:rPr>
                <w:rFonts w:ascii="Times New Roman" w:hAnsi="Times New Roman" w:cs="Times New Roman"/>
                <w:sz w:val="20"/>
                <w:szCs w:val="20"/>
              </w:rPr>
              <w:t>2 19 60010 05 0000 150</w:t>
            </w:r>
          </w:p>
        </w:tc>
        <w:tc>
          <w:tcPr>
            <w:tcW w:w="7579" w:type="dxa"/>
            <w:tcBorders>
              <w:top w:val="single" w:sz="4" w:space="0" w:color="auto"/>
              <w:left w:val="single" w:sz="4" w:space="0" w:color="auto"/>
              <w:bottom w:val="single" w:sz="4" w:space="0" w:color="auto"/>
              <w:right w:val="single" w:sz="4" w:space="0" w:color="auto"/>
            </w:tcBorders>
          </w:tcPr>
          <w:p w:rsidR="00260D14" w:rsidRPr="00D21374" w:rsidRDefault="00260D14" w:rsidP="005C7EAA">
            <w:pPr>
              <w:spacing w:after="0" w:line="240" w:lineRule="auto"/>
              <w:jc w:val="both"/>
              <w:rPr>
                <w:rFonts w:ascii="Times New Roman" w:hAnsi="Times New Roman" w:cs="Times New Roman"/>
              </w:rPr>
            </w:pPr>
            <w:r w:rsidRPr="00D21374">
              <w:rPr>
                <w:rFonts w:ascii="Times New Roman" w:hAnsi="Times New Roman" w:cs="Times New Roman"/>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260D14" w:rsidRPr="00D21374" w:rsidRDefault="00260D14" w:rsidP="00260D14">
      <w:pPr>
        <w:spacing w:after="0" w:line="240" w:lineRule="auto"/>
        <w:ind w:left="-57" w:right="-57"/>
        <w:rPr>
          <w:rFonts w:ascii="Times New Roman" w:eastAsia="Arial" w:hAnsi="Times New Roman" w:cs="Times New Roman"/>
          <w:sz w:val="28"/>
          <w:szCs w:val="28"/>
          <w:lang w:eastAsia="ar-SA"/>
        </w:rPr>
      </w:pPr>
    </w:p>
    <w:p w:rsidR="00260D14" w:rsidRDefault="00260D14" w:rsidP="00260D14">
      <w:pPr>
        <w:spacing w:after="0" w:line="240" w:lineRule="auto"/>
        <w:ind w:left="-57" w:right="-57"/>
        <w:rPr>
          <w:rFonts w:ascii="Times New Roman" w:eastAsia="Arial" w:hAnsi="Times New Roman" w:cs="Times New Roman"/>
          <w:sz w:val="28"/>
          <w:szCs w:val="28"/>
          <w:lang w:eastAsia="ar-SA"/>
        </w:rPr>
      </w:pPr>
    </w:p>
    <w:p w:rsidR="00260D14" w:rsidRPr="00D21374" w:rsidRDefault="00260D14" w:rsidP="00260D14">
      <w:pPr>
        <w:spacing w:after="0" w:line="240" w:lineRule="auto"/>
        <w:ind w:left="-57" w:right="-57"/>
        <w:rPr>
          <w:rFonts w:ascii="Times New Roman" w:eastAsia="Arial" w:hAnsi="Times New Roman" w:cs="Times New Roman"/>
          <w:sz w:val="28"/>
          <w:szCs w:val="28"/>
          <w:lang w:eastAsia="ar-SA"/>
        </w:rPr>
      </w:pPr>
    </w:p>
    <w:p w:rsidR="00260D14" w:rsidRPr="004F1DC8" w:rsidRDefault="00260D14" w:rsidP="00260D14">
      <w:pPr>
        <w:spacing w:after="0" w:line="240" w:lineRule="auto"/>
        <w:ind w:left="-57" w:right="-57"/>
        <w:jc w:val="both"/>
        <w:rPr>
          <w:rFonts w:ascii="Times New Roman" w:eastAsia="Calibri" w:hAnsi="Times New Roman" w:cs="Times New Roman"/>
          <w:sz w:val="24"/>
          <w:szCs w:val="24"/>
        </w:rPr>
      </w:pPr>
      <w:r w:rsidRPr="004F1DC8">
        <w:rPr>
          <w:rFonts w:ascii="Times New Roman" w:hAnsi="Times New Roman" w:cs="Times New Roman"/>
          <w:sz w:val="24"/>
          <w:szCs w:val="24"/>
        </w:rPr>
        <w:lastRenderedPageBreak/>
        <w:t xml:space="preserve">                                                                                         Приложение 4</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Главные администраторы  источников финансирования </w:t>
      </w: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дефицита районного бюджета на 2021 год</w:t>
      </w:r>
    </w:p>
    <w:p w:rsidR="00260D14" w:rsidRPr="00D21374" w:rsidRDefault="00260D14" w:rsidP="00260D14">
      <w:pPr>
        <w:spacing w:after="0" w:line="240" w:lineRule="auto"/>
        <w:ind w:left="-57" w:right="-57"/>
        <w:rPr>
          <w:rFonts w:ascii="Times New Roman" w:hAnsi="Times New Roman" w:cs="Times New Roman"/>
          <w:sz w:val="16"/>
          <w:szCs w:val="16"/>
        </w:rPr>
      </w:pPr>
    </w:p>
    <w:tbl>
      <w:tblPr>
        <w:tblW w:w="10206" w:type="dxa"/>
        <w:tblInd w:w="-459" w:type="dxa"/>
        <w:tblLook w:val="01E0" w:firstRow="1" w:lastRow="1" w:firstColumn="1" w:lastColumn="1" w:noHBand="0" w:noVBand="0"/>
      </w:tblPr>
      <w:tblGrid>
        <w:gridCol w:w="2553"/>
        <w:gridCol w:w="7653"/>
      </w:tblGrid>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Код администратора</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 источников</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902</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902 01 02 00 00 05 0000 710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Получение кредитов от кредитных организаций бюджетами муниципальных районов в валюте Российской Федерации</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902 01 02 00 00 05 0000 810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Погашение бюджетами муниципальных районов кредитов от кредитных организаций в валюте Российской Федерации</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902 01 03 01 00 05 0000 710</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902 01 03 01 00 05 0000 810</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902 01 06 01 00 00 0000 630</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Средства от продажи акций и иных форм участия в капитале, находящихся в государственной и муниципальной собственности</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902 01 06 05 02 05 0000 540</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902 01 06 05 02 05 0000 640</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902 01 05 02 01 05 0000 510</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денежных средств бюджетов муниципальных районов</w:t>
            </w:r>
          </w:p>
        </w:tc>
      </w:tr>
      <w:tr w:rsidR="00260D14" w:rsidRPr="00D21374" w:rsidTr="005C7EAA">
        <w:tc>
          <w:tcPr>
            <w:tcW w:w="25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902 01 05 02 01 05 0000 610</w:t>
            </w:r>
          </w:p>
        </w:tc>
        <w:tc>
          <w:tcPr>
            <w:tcW w:w="76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 муниципальных районов</w:t>
            </w:r>
          </w:p>
        </w:tc>
      </w:tr>
    </w:tbl>
    <w:p w:rsidR="00260D14" w:rsidRPr="00D21374" w:rsidRDefault="00260D14" w:rsidP="00260D14">
      <w:pPr>
        <w:spacing w:after="0" w:line="240" w:lineRule="auto"/>
        <w:ind w:left="-57" w:right="-57"/>
        <w:rPr>
          <w:rFonts w:ascii="Times New Roman" w:hAnsi="Times New Roman" w:cs="Times New Roman"/>
          <w:b/>
          <w:bCs/>
          <w:sz w:val="28"/>
          <w:szCs w:val="28"/>
        </w:rPr>
      </w:pPr>
    </w:p>
    <w:p w:rsidR="00260D14" w:rsidRPr="004F1DC8" w:rsidRDefault="00260D14" w:rsidP="00260D14">
      <w:pPr>
        <w:spacing w:after="0" w:line="240" w:lineRule="auto"/>
        <w:ind w:left="-57" w:right="-57"/>
        <w:rPr>
          <w:rFonts w:ascii="Times New Roman" w:hAnsi="Times New Roman" w:cs="Times New Roman"/>
          <w:b/>
          <w:bCs/>
          <w:sz w:val="24"/>
          <w:szCs w:val="24"/>
        </w:rPr>
      </w:pPr>
    </w:p>
    <w:p w:rsidR="00260D14" w:rsidRPr="004F1DC8" w:rsidRDefault="00260D14" w:rsidP="00260D14">
      <w:pPr>
        <w:spacing w:after="0" w:line="240" w:lineRule="auto"/>
        <w:ind w:left="-57" w:right="-57"/>
        <w:rPr>
          <w:rFonts w:ascii="Times New Roman" w:hAnsi="Times New Roman" w:cs="Times New Roman"/>
          <w:b/>
          <w:bCs/>
          <w:sz w:val="24"/>
          <w:szCs w:val="24"/>
        </w:rPr>
      </w:pPr>
      <w:r w:rsidRPr="004F1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1DC8">
        <w:rPr>
          <w:rFonts w:ascii="Times New Roman" w:hAnsi="Times New Roman" w:cs="Times New Roman"/>
          <w:sz w:val="24"/>
          <w:szCs w:val="24"/>
        </w:rPr>
        <w:t>Приложение 5</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Поступление доходов в районный бюджет в 2021 году</w:t>
      </w:r>
    </w:p>
    <w:p w:rsidR="00260D14" w:rsidRPr="00D21374" w:rsidRDefault="00260D14" w:rsidP="00260D14">
      <w:pPr>
        <w:spacing w:after="0" w:line="240" w:lineRule="auto"/>
        <w:ind w:right="-57"/>
        <w:rPr>
          <w:rFonts w:ascii="Times New Roman" w:eastAsia="Arial" w:hAnsi="Times New Roman" w:cs="Times New Roman"/>
          <w:b/>
          <w:bCs/>
          <w:sz w:val="20"/>
          <w:szCs w:val="20"/>
          <w:lang w:eastAsia="ar-SA"/>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7"/>
      </w:tblGrid>
      <w:tr w:rsidR="00260D14" w:rsidRPr="00D21374" w:rsidTr="005C7EAA">
        <w:trPr>
          <w:trHeight w:val="20"/>
        </w:trPr>
        <w:tc>
          <w:tcPr>
            <w:tcW w:w="2553"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Коды бюджетной классификации</w:t>
            </w:r>
          </w:p>
        </w:tc>
        <w:tc>
          <w:tcPr>
            <w:tcW w:w="6236"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Наименование</w:t>
            </w:r>
          </w:p>
        </w:tc>
        <w:tc>
          <w:tcPr>
            <w:tcW w:w="1417"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2021 год</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sz w:val="20"/>
                <w:szCs w:val="20"/>
              </w:rPr>
              <w:t>(тыс. руб.)</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000 1 00 00000 00 0000 000 </w:t>
            </w:r>
          </w:p>
        </w:tc>
        <w:tc>
          <w:tcPr>
            <w:tcW w:w="623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НАЛОГОВЫЕ И НЕНАЛОГОВЫЕ ДОХОДЫ</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174 988,420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000 1 01 00000 00 0000 000 </w:t>
            </w:r>
          </w:p>
        </w:tc>
        <w:tc>
          <w:tcPr>
            <w:tcW w:w="623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ПРИБЫЛЬ, ДОХОДЫ</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129 655,000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000 1 01 02000 01 0000 110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на доходы физических лиц</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129 655,000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000 1 01 02010 01 0000 110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129 655,000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000 1 03 00000 00 0000 000 </w:t>
            </w:r>
          </w:p>
        </w:tc>
        <w:tc>
          <w:tcPr>
            <w:tcW w:w="623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ТОВАРЫ (РАБОТЫ, УСЛУГИ), РЕАЛИЗУЕМЫЕ НА ТЕРРИТОРИИ РОССИЙСКОЙ ФЕДЕРАЦИИ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8 559,000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000 1 03 02000 01 0000 110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8 559,000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9C0BF6">
              <w:rPr>
                <w:rFonts w:ascii="Times New Roman" w:hAnsi="Times New Roman" w:cs="Times New Roman"/>
                <w:color w:val="000000"/>
              </w:rPr>
              <w:lastRenderedPageBreak/>
              <w:t>бюджеты</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lastRenderedPageBreak/>
              <w:t>3 930,000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000 1 03 02240 01 0000 110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9C0BF6">
              <w:rPr>
                <w:rFonts w:ascii="Times New Roman" w:hAnsi="Times New Roman" w:cs="Times New Roman"/>
                <w:color w:val="000000"/>
              </w:rPr>
              <w:t>инжекторных</w:t>
            </w:r>
            <w:proofErr w:type="spellEnd"/>
            <w:r w:rsidRPr="009C0BF6">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22,000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5 170,000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000 1 03 02260 01 0000 110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-563,000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000 1 05 00000 00 0000 000 </w:t>
            </w:r>
          </w:p>
        </w:tc>
        <w:tc>
          <w:tcPr>
            <w:tcW w:w="623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СОВОКУПНЫЙ ДОХОД</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12 540,000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000 1 05 01000 00 0000 110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в связи с применением упрощенной системы налогообложения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612,000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612,000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000 1 05 01011 01 0000 110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612,000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000 1 05 02000 02 0000 110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950,000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000 1 05 02010 02 0000 110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Единый налог на вмененный доход для отдельных видов деятельности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950,000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000 1 05 03000 01 0000 110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10 858,000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000 1 05 03010 01 0000 110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Единый сельскохозяйственный налог</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10 858,000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000 1 05 04000 02 0000 110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в связи с применением патентной системы налогообложения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120,000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000 1 05 04020 02 0000 110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120,000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000 1 11 00000 00 0000 000 </w:t>
            </w:r>
          </w:p>
        </w:tc>
        <w:tc>
          <w:tcPr>
            <w:tcW w:w="623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20 582,000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000 1 11 05000 00 0000 120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20 572,000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000 1 11 05010 00 0000 120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17 000,000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000 1 11 05013 05 0000 120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proofErr w:type="gramStart"/>
            <w:r w:rsidRPr="009C0BF6">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17 000,000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000 1 11 05020 00 0000 120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proofErr w:type="gramStart"/>
            <w:r w:rsidRPr="009C0BF6">
              <w:rPr>
                <w:rFonts w:ascii="Times New Roman" w:hAnsi="Times New Roman" w:cs="Times New Roman"/>
                <w:color w:val="00000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w:t>
            </w:r>
            <w:r w:rsidRPr="009C0BF6">
              <w:rPr>
                <w:rFonts w:ascii="Times New Roman" w:hAnsi="Times New Roman" w:cs="Times New Roman"/>
                <w:color w:val="000000"/>
              </w:rPr>
              <w:lastRenderedPageBreak/>
              <w:t>аренды указанных земельных участков (за исключением земельных участков бюджетных и автономных учреждений)</w:t>
            </w:r>
            <w:proofErr w:type="gramEnd"/>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lastRenderedPageBreak/>
              <w:t>3 500,000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000 1 11 05025 05 0000 120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proofErr w:type="gramStart"/>
            <w:r w:rsidRPr="009C0BF6">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3 500,000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000 1 11 05030 00 0000 120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72,000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000 1 11 05035 05 0000 120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72,000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000 1 11 07000 00 0000 120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Платежи от государственных и муниципальных унитарных предприятий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000 1 11 07010 00 0000 120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000 1 11 07015 05 0000 120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000 1 13 00000 00 0000 000 </w:t>
            </w:r>
          </w:p>
        </w:tc>
        <w:tc>
          <w:tcPr>
            <w:tcW w:w="623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3 552,420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000 1 13 01000 00 0000 130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оказания платных услуг (работ)</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2 059,500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000 1 13 01990 00 0000 130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Прочие доходы от оказания платных услуг (работ)</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2 059,500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000 1 13 01995 05 0000 130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2 059,500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000 1 13 02000 00 0000 130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компенсации затрат государства</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1 492,920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000 1 13 02990 00 0000 130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Прочие доходы от компенсации затрат государства</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1 492,920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000 1 13 02995 05 0000 130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Прочие доходы от компенсации затрат бюджетов муниципальных районов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1 492,920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000 1 14 00000 00 0000 000 </w:t>
            </w:r>
          </w:p>
        </w:tc>
        <w:tc>
          <w:tcPr>
            <w:tcW w:w="623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ПРОДАЖИ МАТЕРИАЛЬНЫХ И НЕМАТЕРИАЛЬНЫХ АКТИВОВ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000 1 14 02000 00 0000 000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000 1 14 02050 05 0000 410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000 1 14 02053 05 0000 410 </w:t>
            </w:r>
          </w:p>
        </w:tc>
        <w:tc>
          <w:tcPr>
            <w:tcW w:w="6236" w:type="dxa"/>
            <w:shd w:val="clear" w:color="auto" w:fill="auto"/>
            <w:vAlign w:val="center"/>
            <w:hideMark/>
          </w:tcPr>
          <w:p w:rsidR="00260D14" w:rsidRPr="009C0BF6" w:rsidRDefault="00260D14" w:rsidP="005C7EAA">
            <w:pPr>
              <w:spacing w:after="0" w:line="240" w:lineRule="auto"/>
              <w:ind w:left="-57" w:right="-57"/>
              <w:jc w:val="both"/>
              <w:rPr>
                <w:rFonts w:ascii="Times New Roman" w:hAnsi="Times New Roman" w:cs="Times New Roman"/>
                <w:color w:val="000000"/>
              </w:rPr>
            </w:pPr>
            <w:r w:rsidRPr="009C0BF6">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000 2 00 00000 00 0000 000 </w:t>
            </w:r>
          </w:p>
        </w:tc>
        <w:tc>
          <w:tcPr>
            <w:tcW w:w="623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301 049,712</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000 2 02 00000 00 0000 000 </w:t>
            </w:r>
          </w:p>
        </w:tc>
        <w:tc>
          <w:tcPr>
            <w:tcW w:w="623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БЕЗВОЗМЕЗДНЫЕ ПОСТУПЛЕНИЯ ОТ ДРУГИХ БЮДЖЕТОВ </w:t>
            </w:r>
            <w:r w:rsidRPr="00D21374">
              <w:rPr>
                <w:rFonts w:ascii="Times New Roman" w:hAnsi="Times New Roman" w:cs="Times New Roman"/>
                <w:b/>
                <w:bCs/>
                <w:color w:val="000000"/>
                <w:sz w:val="20"/>
                <w:szCs w:val="20"/>
              </w:rPr>
              <w:lastRenderedPageBreak/>
              <w:t>БЮДЖЕТНОЙ СИСТЕМЫ РОССИЙСКОЙ ФЕДЕРАЦИИ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lastRenderedPageBreak/>
              <w:t>301 049,712</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000 2 02 20000 00 0000 150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70 145,072</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18 581,000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18 581,000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8 000,000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10 581,000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1 393,657</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1 393,657</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000 2 02 25097 05 0000 150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Субсидия на создание в образовательных организациях, расположенных в сельской местности, условий для занятий физической культурой и спортом</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1 393,657</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proofErr w:type="gramStart"/>
            <w:r w:rsidRPr="007171BE">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8 291,615</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8 291,615</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8 291,615</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субсидии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41 878,800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субсидии бюджетам муниципальных районов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41 878,800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976,600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1 416,200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32 386,000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местным бюджетам на дооснащение действующих объектов физической культуры и спорта оборудованием для лиц с ограниченными возможностями здоровья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на приобретение и замену осветительных приборов, а также на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5 000,000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1 000,000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000 2 02 30000 00 0000 150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бюджетной системы Российской Федерации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215 454,900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13 418,100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13 418,100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proofErr w:type="gramStart"/>
            <w:r w:rsidRPr="007171BE">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13 418,100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184 925,200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184 925,200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335,300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307,700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1 301,500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523,700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 xml:space="preserve">Субвенции на компенсацию (возмещение) выпадающих доходов </w:t>
            </w:r>
            <w:proofErr w:type="spellStart"/>
            <w:r w:rsidRPr="007171BE">
              <w:rPr>
                <w:rFonts w:ascii="Times New Roman" w:hAnsi="Times New Roman" w:cs="Times New Roman"/>
                <w:color w:val="000000"/>
              </w:rPr>
              <w:t>ресурсоснабжающих</w:t>
            </w:r>
            <w:proofErr w:type="spellEnd"/>
            <w:r w:rsidRPr="007171BE">
              <w:rPr>
                <w:rFonts w:ascii="Times New Roman" w:hAnsi="Times New Roman" w:cs="Times New Roman"/>
                <w:color w:val="000000"/>
              </w:rPr>
              <w:t xml:space="preserve"> организаций, связанных с применением льготных тарифов на коммунальные ресурсы (услуги) и техническую воду, поставляемые населению</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34,800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152 470,700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4 593,000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proofErr w:type="gramStart"/>
            <w:r w:rsidRPr="007171BE">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4 340,500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7 369,500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88,900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13 474,800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70,300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14,500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14 334,900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14 334,900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выплату пособий по опеке и попечительству</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10 127,000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4 207,900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1 304,600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1 304,600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1 304,600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10,900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 xml:space="preserve">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w:t>
            </w:r>
            <w:r w:rsidRPr="007171BE">
              <w:rPr>
                <w:rFonts w:ascii="Times New Roman" w:hAnsi="Times New Roman" w:cs="Times New Roman"/>
                <w:color w:val="000000"/>
              </w:rPr>
              <w:lastRenderedPageBreak/>
              <w:t>общей юрисдикции в Российской Федерации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lastRenderedPageBreak/>
              <w:t>10,900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000 2 02 35120 05 0000 150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10,900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на проведение Всероссийской переписи населения 2020 года</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414,500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проведение Всероссийской переписи населения 2020 года</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414,500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000 2 02 35469 05 0000 150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Субвенция на проведение Всероссийской переписи населения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414,500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1 046,700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1 046,700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1 046,700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000 2 02 40000 00 0000 150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Иные межбюджетные трансферты</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15 449,740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15 389,640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15 389,640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15 389,640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000 2 02 49999 00 0000 150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межбюджетные трансферты, передаваемые бюджетам</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60,100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межбюджетные трансферты, передаваемые бюджетам муниципальных районов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60,100</w:t>
            </w:r>
          </w:p>
        </w:tc>
      </w:tr>
      <w:tr w:rsidR="00260D14" w:rsidRPr="00D21374" w:rsidTr="005C7EAA">
        <w:trPr>
          <w:trHeight w:val="20"/>
        </w:trPr>
        <w:tc>
          <w:tcPr>
            <w:tcW w:w="255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6236"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60,100</w:t>
            </w:r>
          </w:p>
        </w:tc>
      </w:tr>
      <w:tr w:rsidR="00260D14" w:rsidRPr="00D21374" w:rsidTr="005C7EAA">
        <w:trPr>
          <w:trHeight w:val="20"/>
        </w:trPr>
        <w:tc>
          <w:tcPr>
            <w:tcW w:w="8789" w:type="dxa"/>
            <w:gridSpan w:val="2"/>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color w:val="000000"/>
                <w:sz w:val="20"/>
                <w:szCs w:val="20"/>
              </w:rPr>
            </w:pPr>
            <w:r w:rsidRPr="00D21374">
              <w:rPr>
                <w:rFonts w:ascii="Times New Roman" w:hAnsi="Times New Roman" w:cs="Times New Roman"/>
                <w:b/>
                <w:color w:val="000000"/>
                <w:sz w:val="20"/>
                <w:szCs w:val="20"/>
              </w:rPr>
              <w:t>ИТОГО ДОХОДОВ</w:t>
            </w:r>
          </w:p>
        </w:tc>
        <w:tc>
          <w:tcPr>
            <w:tcW w:w="1417"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color w:val="000000"/>
              </w:rPr>
            </w:pPr>
            <w:r w:rsidRPr="007171BE">
              <w:rPr>
                <w:rFonts w:ascii="Times New Roman" w:hAnsi="Times New Roman" w:cs="Times New Roman"/>
                <w:b/>
                <w:color w:val="000000"/>
              </w:rPr>
              <w:t>476 038,132</w:t>
            </w:r>
          </w:p>
        </w:tc>
      </w:tr>
    </w:tbl>
    <w:p w:rsidR="00260D14" w:rsidRPr="00D21374" w:rsidRDefault="00260D14" w:rsidP="00260D14">
      <w:pPr>
        <w:spacing w:after="0" w:line="240" w:lineRule="auto"/>
        <w:ind w:left="-57" w:right="-57"/>
        <w:rPr>
          <w:rFonts w:ascii="Times New Roman" w:eastAsia="Arial" w:hAnsi="Times New Roman" w:cs="Times New Roman"/>
          <w:b/>
          <w:bCs/>
          <w:sz w:val="20"/>
          <w:szCs w:val="20"/>
          <w:lang w:eastAsia="ar-SA"/>
        </w:rPr>
      </w:pPr>
    </w:p>
    <w:p w:rsidR="00260D14" w:rsidRPr="009C0BF6" w:rsidRDefault="00260D14" w:rsidP="00260D14">
      <w:pPr>
        <w:spacing w:after="0" w:line="240" w:lineRule="auto"/>
        <w:ind w:right="-57"/>
        <w:rPr>
          <w:rFonts w:ascii="Times New Roman" w:eastAsia="Arial" w:hAnsi="Times New Roman" w:cs="Times New Roman"/>
          <w:b/>
          <w:bCs/>
          <w:sz w:val="24"/>
          <w:szCs w:val="24"/>
          <w:lang w:eastAsia="ar-SA"/>
        </w:rPr>
      </w:pPr>
    </w:p>
    <w:p w:rsidR="00260D14" w:rsidRPr="009C0BF6" w:rsidRDefault="00260D14" w:rsidP="00260D14">
      <w:pPr>
        <w:spacing w:after="0" w:line="240" w:lineRule="auto"/>
        <w:ind w:left="-57" w:right="-57"/>
        <w:rPr>
          <w:rFonts w:ascii="Times New Roman" w:eastAsia="Arial" w:hAnsi="Times New Roman" w:cs="Times New Roman"/>
          <w:b/>
          <w:bCs/>
          <w:sz w:val="24"/>
          <w:szCs w:val="24"/>
          <w:lang w:eastAsia="ar-SA"/>
        </w:rPr>
      </w:pPr>
      <w:r w:rsidRPr="009C0BF6">
        <w:rPr>
          <w:rFonts w:ascii="Times New Roman" w:eastAsia="Arial" w:hAnsi="Times New Roman" w:cs="Times New Roman"/>
          <w:b/>
          <w:bCs/>
          <w:sz w:val="24"/>
          <w:szCs w:val="24"/>
          <w:lang w:eastAsia="ar-SA"/>
        </w:rPr>
        <w:t xml:space="preserve">                                                                                                        </w:t>
      </w:r>
      <w:r w:rsidRPr="009C0BF6">
        <w:rPr>
          <w:rFonts w:ascii="Times New Roman" w:hAnsi="Times New Roman" w:cs="Times New Roman"/>
          <w:sz w:val="24"/>
          <w:szCs w:val="24"/>
        </w:rPr>
        <w:t>Приложение 6</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Поступление доходов в районный бюджет в плановом периоде 2022 и 2023 годов</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4961"/>
        <w:gridCol w:w="1418"/>
        <w:gridCol w:w="1276"/>
      </w:tblGrid>
      <w:tr w:rsidR="00260D14" w:rsidRPr="00D21374" w:rsidTr="005C7EAA">
        <w:trPr>
          <w:trHeight w:val="20"/>
        </w:trPr>
        <w:tc>
          <w:tcPr>
            <w:tcW w:w="2552"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bookmarkStart w:id="1" w:name="RANGE!A1:E53"/>
            <w:r w:rsidRPr="00D21374">
              <w:rPr>
                <w:rFonts w:ascii="Times New Roman" w:hAnsi="Times New Roman" w:cs="Times New Roman"/>
                <w:b/>
                <w:bCs/>
                <w:sz w:val="20"/>
                <w:szCs w:val="20"/>
              </w:rPr>
              <w:t>Коды бюджетной классификации</w:t>
            </w:r>
            <w:bookmarkEnd w:id="1"/>
          </w:p>
        </w:tc>
        <w:tc>
          <w:tcPr>
            <w:tcW w:w="4961"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sz w:val="20"/>
                <w:szCs w:val="20"/>
              </w:rPr>
              <w:t>Наименование</w:t>
            </w:r>
          </w:p>
        </w:tc>
        <w:tc>
          <w:tcPr>
            <w:tcW w:w="1418"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2022 год</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sz w:val="20"/>
                <w:szCs w:val="20"/>
              </w:rPr>
              <w:t>(тыс. руб.)</w:t>
            </w:r>
          </w:p>
        </w:tc>
        <w:tc>
          <w:tcPr>
            <w:tcW w:w="1276"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2023 год</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sz w:val="20"/>
                <w:szCs w:val="20"/>
              </w:rPr>
              <w:t>(тыс. руб.)</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000 1 00 00000 00 0000 000 </w:t>
            </w:r>
          </w:p>
        </w:tc>
        <w:tc>
          <w:tcPr>
            <w:tcW w:w="496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НАЛОГОВЫЕ И НЕНАЛОГОВЫЕ ДОХОДЫ</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175 338,420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176 266,420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000 1 01 00000 00 0000 000 </w:t>
            </w:r>
          </w:p>
        </w:tc>
        <w:tc>
          <w:tcPr>
            <w:tcW w:w="496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НАЛОГИ НА ПРИБЫЛЬ, ДОХОДЫ</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130 119,000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130 748,000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000 1 01 02000 01 0000 110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Налог на доходы физических лиц</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130 119,000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130 748,000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000 1 01 02010 01 0000 110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130 119,000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130 748,000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000 1 03 00000 00 0000 000 </w:t>
            </w:r>
          </w:p>
        </w:tc>
        <w:tc>
          <w:tcPr>
            <w:tcW w:w="496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НАЛОГИ НА ТОВАРЫ (РАБОТЫ, УСЛУГИ), </w:t>
            </w:r>
            <w:r w:rsidRPr="00D21374">
              <w:rPr>
                <w:rFonts w:ascii="Times New Roman" w:hAnsi="Times New Roman" w:cs="Times New Roman"/>
                <w:b/>
                <w:bCs/>
                <w:color w:val="000000"/>
                <w:sz w:val="20"/>
                <w:szCs w:val="20"/>
              </w:rPr>
              <w:lastRenderedPageBreak/>
              <w:t>РЕАЛИЗУЕМЫЕ НА ТЕРРИТОРИИ РОССИЙСКОЙ ФЕДЕРАЦИИ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lastRenderedPageBreak/>
              <w:t>9 258,000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9 404,000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000 1 03 02000 01 0000 110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9 258,000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9 404,000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000 1 03 02230 01 0000 110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4 256,000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4 354,000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000 1 03 02240 01 0000 110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7171BE">
              <w:rPr>
                <w:rFonts w:ascii="Times New Roman" w:hAnsi="Times New Roman" w:cs="Times New Roman"/>
                <w:color w:val="000000"/>
              </w:rPr>
              <w:t>инжекторных</w:t>
            </w:r>
            <w:proofErr w:type="spellEnd"/>
            <w:r w:rsidRPr="007171BE">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24,000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24,000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000 1 03 02250 01 0000 110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5 584,000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5 694,000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000 1 03 02260 01 0000 110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-606,000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-668,000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000 1 05 00000 00 0000 000 </w:t>
            </w:r>
          </w:p>
        </w:tc>
        <w:tc>
          <w:tcPr>
            <w:tcW w:w="4961"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sz w:val="20"/>
                <w:szCs w:val="20"/>
              </w:rPr>
            </w:pPr>
            <w:r w:rsidRPr="007171BE">
              <w:rPr>
                <w:rFonts w:ascii="Times New Roman" w:hAnsi="Times New Roman" w:cs="Times New Roman"/>
                <w:b/>
                <w:bCs/>
                <w:color w:val="000000"/>
                <w:sz w:val="20"/>
                <w:szCs w:val="20"/>
              </w:rPr>
              <w:t>НАЛОГИ НА СОВОКУПНЫЙ ДОХОД</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11 727,000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11 880,000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000 1 05 01000 00 0000 110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Налог, взимаемый в связи с применением упрощенной системы налогообложения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637,000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662,000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637,000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662,000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000 1 05 01011 01 0000 110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637,000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662,000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000 1 05 03000 01 0000 110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Единый сельскохозяйственный налог</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10 965,000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11 088,000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000 1 05 03010 01 0000 110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Единый сельскохозяйственный налог</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10 965,000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11 088,000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000 1 05 04000 02 0000 110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Налог, взимаемый в связи с применением патентной системы налогообложения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125,000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000 1 05 04020 02 0000 110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125,000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000 1 11 00000 00 0000 000 </w:t>
            </w:r>
          </w:p>
        </w:tc>
        <w:tc>
          <w:tcPr>
            <w:tcW w:w="496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20 582,000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20 582,000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000 1 11 05000 00 0000 120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20 572,000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20 572,000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000 1 11 05010 00 0000 120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 xml:space="preserve">Доходы, получаемые в виде арендной платы за </w:t>
            </w:r>
            <w:r w:rsidRPr="007171BE">
              <w:rPr>
                <w:rFonts w:ascii="Times New Roman" w:hAnsi="Times New Roman" w:cs="Times New Roman"/>
                <w:color w:val="000000"/>
              </w:rPr>
              <w:lastRenderedPageBreak/>
              <w:t>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lastRenderedPageBreak/>
              <w:t>17 000,000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17 000,000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000 1 11 05013 05 0000 120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proofErr w:type="gramStart"/>
            <w:r w:rsidRPr="007171BE">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17 000,000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17 000,000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000 1 11 05020 00 0000 120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proofErr w:type="gramStart"/>
            <w:r w:rsidRPr="007171BE">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3 500,000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3 500,000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000 1 11 05025 05 0000 120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proofErr w:type="gramStart"/>
            <w:r w:rsidRPr="007171BE">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3 500,000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3 500,000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000 1 11 05030 00 0000 120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72,000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72,000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000 1 11 05035 05 0000 120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72,000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72,000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000 1 11 07000 00 0000 120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Платежи от государственных и муниципальных унитарных предприятий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000 1 11 07010 00 0000 120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000 1 11 07015 05 0000 120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000 1 13 00000 00 0000 000 </w:t>
            </w:r>
          </w:p>
        </w:tc>
        <w:tc>
          <w:tcPr>
            <w:tcW w:w="4961"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ОКАЗАНИЯ ПЛАТНЫХ УСЛУГ И КОМПЕНСАЦИИ ЗАТРАТ ГОСУДАРСТВА</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3 552,420</w:t>
            </w:r>
          </w:p>
        </w:tc>
        <w:tc>
          <w:tcPr>
            <w:tcW w:w="1276"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3 552,420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000 1 13 01000 00 0000 130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оказания платных услуг (работ)</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2 059,500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2 059,500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000 1 13 01990 00 0000 130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доходы от оказания платных услуг (работ)</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2 059,500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2 059,500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000 1 13 01995 05 0000 130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доходы от оказания платных услуг (работ) получателями средств бюджетов муниципальных районов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2 059,500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2 059,500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000 1 13 02000 00 0000 130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компенсации затрат государства</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1 492,920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1 492,920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000 1 13 02990 00 0000 130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доходы от компенсации затрат государства</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1 492,920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1 492,920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000 1 13 02995 05 0000 130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доходы от компенсации затрат бюджетов муниципальных районов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1 492,920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1 492,920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000 1 14 00000 00 0000 000 </w:t>
            </w:r>
          </w:p>
        </w:tc>
        <w:tc>
          <w:tcPr>
            <w:tcW w:w="496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ДОХОДЫ ОТ ПРОДАЖИ МАТЕРИАЛЬНЫХ И НЕМАТЕРИАЛЬНЫХ АКТИВОВ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100,000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000 1 14 02000 00 0000 000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000 1 14 02050 05 0000 410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000 1 14 02053 05 0000 410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000 2 00 00000 00 0000 000 </w:t>
            </w:r>
          </w:p>
        </w:tc>
        <w:tc>
          <w:tcPr>
            <w:tcW w:w="496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283 420,433</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261 214,400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000 2 02 00000 00 0000 000 </w:t>
            </w:r>
          </w:p>
        </w:tc>
        <w:tc>
          <w:tcPr>
            <w:tcW w:w="496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БЕЗВОЗМЕЗДНЫЕ ПОСТУПЛЕНИЯ ОТ ДРУГИХ БЮДЖЕТОВ БЮДЖЕТНОЙ СИСТЕМЫ РОССИЙСКОЙ ФЕДЕРАЦИИ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283 420,433</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bCs/>
                <w:color w:val="000000"/>
              </w:rPr>
            </w:pPr>
            <w:r w:rsidRPr="007171BE">
              <w:rPr>
                <w:rFonts w:ascii="Times New Roman" w:hAnsi="Times New Roman" w:cs="Times New Roman"/>
                <w:b/>
                <w:bCs/>
                <w:color w:val="000000"/>
              </w:rPr>
              <w:t>261 214,400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000 2 02 20000 00 0000 150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76 465,493</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60 477,900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18 581,000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18 581,000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18 581,000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18 581,000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8 000,000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8 000,000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000 2 02 20041 05 0000 150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10 581,000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10 581,000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3 094,700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000 2 02 25228 05 0000 150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 xml:space="preserve">Субсидии бюджетам муниципальных районов на оснащение объектов спортивной инфраструктуры </w:t>
            </w:r>
            <w:r w:rsidRPr="007171BE">
              <w:rPr>
                <w:rFonts w:ascii="Times New Roman" w:hAnsi="Times New Roman" w:cs="Times New Roman"/>
                <w:color w:val="000000"/>
              </w:rPr>
              <w:lastRenderedPageBreak/>
              <w:t>спортивно-технологическим оборудованием</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lastRenderedPageBreak/>
              <w:t>3 094,700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000 2 02 25228 05 0000 150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3 094,700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proofErr w:type="gramStart"/>
            <w:r w:rsidRPr="007171BE">
              <w:rPr>
                <w:rFonts w:ascii="Times New Roman" w:hAnsi="Times New Roman" w:cs="Times New Roman"/>
                <w:color w:val="00000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8 774,393</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1 228,400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8 774,393</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1 228,400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000 2 02 25304 05 0000 150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8 774,393</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1 228,400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субсидии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46 015,400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40 668,500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субсидии бюджетам муниципальных районов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46 015,400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40 668,500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976,600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976,600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1 252,800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1 305,900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на обеспечение сбалансированности местных бюджетов бюджетам муниципальных образований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32 386,000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32 386,000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из областного бюджета бюджетам муниципальных районов и городских округов Волгоградской области на модернизацию спортивных площадок в общеобразовательных организациях Волгоградской области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5 400,000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на замену кровли и выполнение необходимых для этого работ в зданиях муниципальных общеобразовательных организаций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5 000,000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5 000,000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000 2 02 29999 05 0000 150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Субсидии на благоустройство площадок для проведения праздничных линеек и других мероприятий в муниципальных общеобразовательных организациях</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1 000,000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1 000,000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000 2 02 30000 00 0000 150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бюджетной системы Российской Федерации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191 512,200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200 681,200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13 418,100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13 418,100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13 418,100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13 418,100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000 2 02 30022 05 0000 150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proofErr w:type="gramStart"/>
            <w:r w:rsidRPr="007171BE">
              <w:rPr>
                <w:rFonts w:ascii="Times New Roman" w:hAnsi="Times New Roman" w:cs="Times New Roman"/>
                <w:color w:val="000000"/>
              </w:rPr>
              <w:t xml:space="preserve">Субвенции на предоставление гражданам субсидий </w:t>
            </w:r>
            <w:r w:rsidRPr="007171BE">
              <w:rPr>
                <w:rFonts w:ascii="Times New Roman" w:hAnsi="Times New Roman" w:cs="Times New Roman"/>
                <w:color w:val="000000"/>
              </w:rPr>
              <w:lastRenderedPageBreak/>
              <w:t>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lastRenderedPageBreak/>
              <w:t>13 418,100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13 418,100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местным бюджетам на выполнение передаваемых полномочий субъектов Российской Федерации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161 473,000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170 626,000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161 473,000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170 626,000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296,400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308,300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государственных полномочий Волгоградской области по организационному обеспечению деятельности территориальных административных комиссий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307,700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307,700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1 301,500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1 301,500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523,700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523,700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132 162,100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140 292,800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4 859,100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4 859,100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proofErr w:type="gramStart"/>
            <w:r w:rsidRPr="007171BE">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roofErr w:type="gramEnd"/>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3 836,800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3 990,800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6 369,300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6 671,700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 xml:space="preserve">Субвенции на осуществление полномочий Волгоградской области, переданных органам местного самоуправления, в области обращения с </w:t>
            </w:r>
            <w:r w:rsidRPr="007171BE">
              <w:rPr>
                <w:rFonts w:ascii="Times New Roman" w:hAnsi="Times New Roman" w:cs="Times New Roman"/>
                <w:color w:val="000000"/>
              </w:rPr>
              <w:lastRenderedPageBreak/>
              <w:t>животными в части отлова, содержания, возврата и умерщвления животных без владельцев на территории Волгоградской области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lastRenderedPageBreak/>
              <w:t>88,900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88,900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11 644,400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12 197,900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70,300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70,300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000 2 02 30024 05 0000 150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12,800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13,300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14 334,900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14 334,900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14 334,900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14 334,900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выплату пособий по опеке и попечительству</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10 127,000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10 127,000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000 2 02 30027 05 0000 150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вознаграждение за труд приемным родителям (патронатному воспитателю) и предоставление им мер социальной поддержки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4 207,900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4 207,900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1 153,200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1 199,600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1 153,200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1 199,600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000 2 02 30029 05 0000 150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1 153,200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1 199,600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 xml:space="preserve">Субвенции бюджетам на осуществление полномочий по составлению (изменению) списков кандидатов в присяжные заседатели федеральных </w:t>
            </w:r>
            <w:r w:rsidRPr="007171BE">
              <w:rPr>
                <w:rFonts w:ascii="Times New Roman" w:hAnsi="Times New Roman" w:cs="Times New Roman"/>
                <w:color w:val="000000"/>
              </w:rPr>
              <w:lastRenderedPageBreak/>
              <w:t>судов общей юрисдикции в Российской Федерации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lastRenderedPageBreak/>
              <w:t>93,600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5,600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 xml:space="preserve">000 2 02 35120 05 0000 150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93,600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5,600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000 2 02 35120 05 0000 150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составление списков кандидатов в присяжные заседатели федеральных судов общей юрисдикции в РФ</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93,600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5,600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на государственную регистрацию актов гражданского состояния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1 039,400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1 097,000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1 039,400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1 097,000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000 2 02 35930 05 0000 150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1 039,400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1 097,000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000 2 02 40000 00 0000 150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Иные межбюджетные трансферты</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15 442,740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55,300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15 389,640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15 389,640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000 2 02 45303 05 0000 150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15 389,640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0,000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000 2 02 49999 00 0000 150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межбюджетные трансферты, передаваемые бюджетам</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53,100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55,300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Прочие межбюджетные трансферты, передаваемые бюджетам муниципальных районов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53,100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55,300</w:t>
            </w:r>
          </w:p>
        </w:tc>
      </w:tr>
      <w:tr w:rsidR="00260D14" w:rsidRPr="00D21374" w:rsidTr="005C7EAA">
        <w:trPr>
          <w:trHeight w:val="20"/>
        </w:trPr>
        <w:tc>
          <w:tcPr>
            <w:tcW w:w="255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 xml:space="preserve">000 2 02 49999 05 0000 150 </w:t>
            </w:r>
          </w:p>
        </w:tc>
        <w:tc>
          <w:tcPr>
            <w:tcW w:w="4961" w:type="dxa"/>
            <w:shd w:val="clear" w:color="auto" w:fill="auto"/>
            <w:vAlign w:val="center"/>
            <w:hideMark/>
          </w:tcPr>
          <w:p w:rsidR="00260D14" w:rsidRPr="007171BE" w:rsidRDefault="00260D14" w:rsidP="005C7EAA">
            <w:pPr>
              <w:spacing w:after="0" w:line="240" w:lineRule="auto"/>
              <w:ind w:left="-57" w:right="-57"/>
              <w:jc w:val="both"/>
              <w:rPr>
                <w:rFonts w:ascii="Times New Roman" w:hAnsi="Times New Roman" w:cs="Times New Roman"/>
                <w:color w:val="000000"/>
              </w:rPr>
            </w:pPr>
            <w:r w:rsidRPr="007171BE">
              <w:rPr>
                <w:rFonts w:ascii="Times New Roman" w:hAnsi="Times New Roman" w:cs="Times New Roman"/>
                <w:color w:val="000000"/>
              </w:rPr>
              <w:t>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53,100</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color w:val="000000"/>
              </w:rPr>
            </w:pPr>
            <w:r w:rsidRPr="007171BE">
              <w:rPr>
                <w:rFonts w:ascii="Times New Roman" w:hAnsi="Times New Roman" w:cs="Times New Roman"/>
                <w:color w:val="000000"/>
              </w:rPr>
              <w:t>55,300</w:t>
            </w:r>
          </w:p>
        </w:tc>
      </w:tr>
      <w:tr w:rsidR="00260D14" w:rsidRPr="00D21374" w:rsidTr="005C7EAA">
        <w:trPr>
          <w:trHeight w:val="20"/>
        </w:trPr>
        <w:tc>
          <w:tcPr>
            <w:tcW w:w="7513" w:type="dxa"/>
            <w:gridSpan w:val="2"/>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color w:val="000000"/>
              </w:rPr>
            </w:pPr>
            <w:r w:rsidRPr="007171BE">
              <w:rPr>
                <w:rFonts w:ascii="Times New Roman" w:hAnsi="Times New Roman" w:cs="Times New Roman"/>
                <w:b/>
                <w:color w:val="000000"/>
              </w:rPr>
              <w:t> ИТОГО ДОХОДОВ</w:t>
            </w:r>
          </w:p>
        </w:tc>
        <w:tc>
          <w:tcPr>
            <w:tcW w:w="1418"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color w:val="000000"/>
              </w:rPr>
            </w:pPr>
            <w:r w:rsidRPr="007171BE">
              <w:rPr>
                <w:rFonts w:ascii="Times New Roman" w:hAnsi="Times New Roman" w:cs="Times New Roman"/>
                <w:b/>
                <w:color w:val="000000"/>
              </w:rPr>
              <w:t>458 758,853</w:t>
            </w:r>
          </w:p>
        </w:tc>
        <w:tc>
          <w:tcPr>
            <w:tcW w:w="1276" w:type="dxa"/>
            <w:shd w:val="clear" w:color="auto" w:fill="auto"/>
            <w:vAlign w:val="center"/>
            <w:hideMark/>
          </w:tcPr>
          <w:p w:rsidR="00260D14" w:rsidRPr="007171BE" w:rsidRDefault="00260D14" w:rsidP="005C7EAA">
            <w:pPr>
              <w:spacing w:after="0" w:line="240" w:lineRule="auto"/>
              <w:ind w:left="-57" w:right="-57"/>
              <w:jc w:val="center"/>
              <w:rPr>
                <w:rFonts w:ascii="Times New Roman" w:hAnsi="Times New Roman" w:cs="Times New Roman"/>
                <w:b/>
                <w:color w:val="000000"/>
              </w:rPr>
            </w:pPr>
            <w:r w:rsidRPr="007171BE">
              <w:rPr>
                <w:rFonts w:ascii="Times New Roman" w:hAnsi="Times New Roman" w:cs="Times New Roman"/>
                <w:b/>
                <w:color w:val="000000"/>
              </w:rPr>
              <w:t>437 480,820</w:t>
            </w:r>
          </w:p>
        </w:tc>
      </w:tr>
    </w:tbl>
    <w:p w:rsidR="00260D14" w:rsidRDefault="00260D14" w:rsidP="00260D14">
      <w:pPr>
        <w:spacing w:after="0" w:line="240" w:lineRule="auto"/>
        <w:ind w:right="-57"/>
        <w:rPr>
          <w:rFonts w:ascii="Times New Roman" w:hAnsi="Times New Roman" w:cs="Times New Roman"/>
          <w:sz w:val="28"/>
          <w:szCs w:val="28"/>
        </w:rPr>
      </w:pPr>
    </w:p>
    <w:p w:rsidR="00260D14" w:rsidRDefault="00260D14" w:rsidP="00260D14">
      <w:pPr>
        <w:spacing w:after="0" w:line="240" w:lineRule="auto"/>
        <w:ind w:right="-57"/>
        <w:rPr>
          <w:rFonts w:ascii="Times New Roman" w:hAnsi="Times New Roman" w:cs="Times New Roman"/>
          <w:sz w:val="28"/>
          <w:szCs w:val="28"/>
        </w:rPr>
      </w:pPr>
    </w:p>
    <w:p w:rsidR="00260D14" w:rsidRDefault="00260D14" w:rsidP="00260D14">
      <w:pPr>
        <w:spacing w:after="0" w:line="240" w:lineRule="auto"/>
        <w:ind w:right="-57"/>
        <w:rPr>
          <w:rFonts w:ascii="Times New Roman" w:hAnsi="Times New Roman" w:cs="Times New Roman"/>
          <w:sz w:val="28"/>
          <w:szCs w:val="28"/>
        </w:rPr>
      </w:pPr>
    </w:p>
    <w:p w:rsidR="00260D14" w:rsidRDefault="00260D14" w:rsidP="00260D14">
      <w:pPr>
        <w:spacing w:after="0" w:line="240" w:lineRule="auto"/>
        <w:ind w:right="-57"/>
        <w:rPr>
          <w:rFonts w:ascii="Times New Roman" w:hAnsi="Times New Roman" w:cs="Times New Roman"/>
          <w:sz w:val="28"/>
          <w:szCs w:val="28"/>
        </w:rPr>
      </w:pPr>
    </w:p>
    <w:p w:rsidR="00260D14" w:rsidRDefault="00260D14" w:rsidP="00260D14">
      <w:pPr>
        <w:spacing w:after="0" w:line="240" w:lineRule="auto"/>
        <w:ind w:right="-57"/>
        <w:rPr>
          <w:rFonts w:ascii="Times New Roman" w:hAnsi="Times New Roman" w:cs="Times New Roman"/>
          <w:sz w:val="28"/>
          <w:szCs w:val="28"/>
        </w:rPr>
      </w:pPr>
    </w:p>
    <w:p w:rsidR="00260D14" w:rsidRDefault="00260D14" w:rsidP="00260D14">
      <w:pPr>
        <w:spacing w:after="0" w:line="240" w:lineRule="auto"/>
        <w:ind w:right="-57"/>
        <w:rPr>
          <w:rFonts w:ascii="Times New Roman" w:hAnsi="Times New Roman" w:cs="Times New Roman"/>
          <w:sz w:val="28"/>
          <w:szCs w:val="28"/>
        </w:rPr>
      </w:pPr>
    </w:p>
    <w:p w:rsidR="00260D14" w:rsidRDefault="00260D14" w:rsidP="00260D14">
      <w:pPr>
        <w:spacing w:after="0" w:line="240" w:lineRule="auto"/>
        <w:ind w:right="-57"/>
        <w:rPr>
          <w:rFonts w:ascii="Times New Roman" w:hAnsi="Times New Roman" w:cs="Times New Roman"/>
          <w:sz w:val="28"/>
          <w:szCs w:val="28"/>
        </w:rPr>
      </w:pPr>
    </w:p>
    <w:p w:rsidR="00260D14" w:rsidRPr="00D21374" w:rsidRDefault="00260D14" w:rsidP="00260D14">
      <w:pPr>
        <w:spacing w:after="0" w:line="240" w:lineRule="auto"/>
        <w:ind w:right="-57"/>
        <w:rPr>
          <w:rFonts w:ascii="Times New Roman" w:hAnsi="Times New Roman" w:cs="Times New Roman"/>
          <w:sz w:val="28"/>
          <w:szCs w:val="28"/>
        </w:rPr>
      </w:pPr>
    </w:p>
    <w:p w:rsidR="00260D14" w:rsidRPr="009C0BF6" w:rsidRDefault="00260D14" w:rsidP="00260D14">
      <w:pPr>
        <w:spacing w:after="0" w:line="240" w:lineRule="auto"/>
        <w:ind w:left="-57" w:right="-57"/>
        <w:jc w:val="both"/>
        <w:rPr>
          <w:rFonts w:ascii="Times New Roman" w:hAnsi="Times New Roman" w:cs="Times New Roman"/>
          <w:sz w:val="24"/>
          <w:szCs w:val="24"/>
        </w:rPr>
      </w:pPr>
      <w:r w:rsidRPr="009C0BF6">
        <w:rPr>
          <w:rFonts w:ascii="Times New Roman" w:hAnsi="Times New Roman" w:cs="Times New Roman"/>
          <w:sz w:val="24"/>
          <w:szCs w:val="24"/>
        </w:rPr>
        <w:lastRenderedPageBreak/>
        <w:t xml:space="preserve">                                                                                           Приложение 7</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jc w:val="right"/>
        <w:rPr>
          <w:rFonts w:ascii="Times New Roman" w:hAnsi="Times New Roman" w:cs="Times New Roman"/>
          <w:bCs/>
          <w:i/>
          <w:sz w:val="16"/>
          <w:szCs w:val="16"/>
        </w:rPr>
      </w:pPr>
    </w:p>
    <w:p w:rsidR="00260D14" w:rsidRPr="009C0BF6" w:rsidRDefault="00260D14" w:rsidP="00260D14">
      <w:pPr>
        <w:spacing w:after="0" w:line="240" w:lineRule="auto"/>
        <w:ind w:left="-57" w:right="-57"/>
        <w:jc w:val="center"/>
        <w:rPr>
          <w:rFonts w:ascii="Times New Roman" w:hAnsi="Times New Roman" w:cs="Times New Roman"/>
          <w:sz w:val="24"/>
          <w:szCs w:val="24"/>
        </w:rPr>
      </w:pPr>
      <w:r w:rsidRPr="009C0BF6">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2021 год</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260D14" w:rsidRPr="00D21374" w:rsidTr="005C7EAA">
        <w:trPr>
          <w:trHeight w:val="20"/>
          <w:jc w:val="center"/>
        </w:trPr>
        <w:tc>
          <w:tcPr>
            <w:tcW w:w="4785"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3063"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260D14" w:rsidRPr="00D21374" w:rsidTr="005C7EAA">
        <w:trPr>
          <w:trHeight w:val="20"/>
          <w:jc w:val="center"/>
        </w:trPr>
        <w:tc>
          <w:tcPr>
            <w:tcW w:w="7848" w:type="dxa"/>
            <w:gridSpan w:val="2"/>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260D14" w:rsidRPr="00D21374" w:rsidTr="005C7EAA">
        <w:trPr>
          <w:trHeight w:val="283"/>
          <w:jc w:val="center"/>
        </w:trPr>
        <w:tc>
          <w:tcPr>
            <w:tcW w:w="4785" w:type="dxa"/>
            <w:vAlign w:val="center"/>
          </w:tcPr>
          <w:p w:rsidR="00260D14" w:rsidRPr="00D21374" w:rsidRDefault="00260D14" w:rsidP="005C7EAA">
            <w:pPr>
              <w:spacing w:after="0" w:line="240" w:lineRule="auto"/>
              <w:ind w:left="-57" w:right="-57"/>
              <w:rPr>
                <w:rFonts w:ascii="Times New Roman" w:hAnsi="Times New Roman" w:cs="Times New Roman"/>
              </w:rPr>
            </w:pPr>
            <w:r w:rsidRPr="00D21374">
              <w:rPr>
                <w:rFonts w:ascii="Times New Roman" w:hAnsi="Times New Roman" w:cs="Times New Roman"/>
              </w:rPr>
              <w:t>Образование</w:t>
            </w:r>
          </w:p>
        </w:tc>
        <w:tc>
          <w:tcPr>
            <w:tcW w:w="306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2049,5</w:t>
            </w:r>
          </w:p>
        </w:tc>
      </w:tr>
      <w:tr w:rsidR="00260D14" w:rsidRPr="00D21374" w:rsidTr="005C7EAA">
        <w:trPr>
          <w:trHeight w:val="184"/>
          <w:jc w:val="center"/>
        </w:trPr>
        <w:tc>
          <w:tcPr>
            <w:tcW w:w="4785" w:type="dxa"/>
            <w:vAlign w:val="center"/>
          </w:tcPr>
          <w:p w:rsidR="00260D14" w:rsidRPr="00D21374" w:rsidRDefault="00260D14" w:rsidP="005C7EAA">
            <w:pPr>
              <w:spacing w:after="0" w:line="240" w:lineRule="auto"/>
              <w:ind w:left="-57" w:right="-57"/>
              <w:rPr>
                <w:rFonts w:ascii="Times New Roman" w:hAnsi="Times New Roman" w:cs="Times New Roman"/>
              </w:rPr>
            </w:pPr>
            <w:r w:rsidRPr="00D21374">
              <w:rPr>
                <w:rFonts w:ascii="Times New Roman" w:hAnsi="Times New Roman" w:cs="Times New Roman"/>
              </w:rPr>
              <w:t>Культура</w:t>
            </w:r>
          </w:p>
        </w:tc>
        <w:tc>
          <w:tcPr>
            <w:tcW w:w="306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w:t>
            </w:r>
          </w:p>
        </w:tc>
      </w:tr>
      <w:tr w:rsidR="00260D14" w:rsidRPr="00D21374" w:rsidTr="005C7EAA">
        <w:trPr>
          <w:trHeight w:val="20"/>
          <w:jc w:val="center"/>
        </w:trPr>
        <w:tc>
          <w:tcPr>
            <w:tcW w:w="4785" w:type="dxa"/>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3063" w:type="dxa"/>
            <w:vAlign w:val="center"/>
          </w:tcPr>
          <w:p w:rsidR="00260D14" w:rsidRPr="00D21374" w:rsidRDefault="00260D14" w:rsidP="005C7EAA">
            <w:pPr>
              <w:spacing w:after="0" w:line="240" w:lineRule="auto"/>
              <w:ind w:left="-57" w:right="-57"/>
              <w:jc w:val="center"/>
              <w:rPr>
                <w:rFonts w:ascii="Times New Roman" w:hAnsi="Times New Roman" w:cs="Times New Roman"/>
                <w:b/>
              </w:rPr>
            </w:pPr>
            <w:r w:rsidRPr="00D21374">
              <w:rPr>
                <w:rFonts w:ascii="Times New Roman" w:hAnsi="Times New Roman" w:cs="Times New Roman"/>
                <w:b/>
              </w:rPr>
              <w:t>2059,5</w:t>
            </w:r>
          </w:p>
        </w:tc>
      </w:tr>
    </w:tbl>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w:t>
      </w:r>
    </w:p>
    <w:p w:rsidR="00260D14" w:rsidRPr="00D21374" w:rsidRDefault="00260D14" w:rsidP="00260D14">
      <w:pPr>
        <w:pStyle w:val="ConsNormal"/>
        <w:ind w:left="-57" w:right="-57" w:firstLine="0"/>
        <w:jc w:val="both"/>
        <w:rPr>
          <w:rFonts w:ascii="Times New Roman" w:hAnsi="Times New Roman" w:cs="Times New Roman"/>
          <w:sz w:val="24"/>
          <w:szCs w:val="24"/>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4"/>
          <w:szCs w:val="24"/>
        </w:rPr>
        <w:t xml:space="preserve">                                                                                             Приложение 8</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D21374" w:rsidRDefault="00260D14" w:rsidP="00260D1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 xml:space="preserve">План поступления доходов от платных услуг, оказываемых </w:t>
      </w:r>
    </w:p>
    <w:p w:rsidR="00260D14" w:rsidRPr="00D21374" w:rsidRDefault="00260D14" w:rsidP="00260D1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 xml:space="preserve">казенными учреждениями, средств от иной приносящей доход деятельности </w:t>
      </w:r>
    </w:p>
    <w:p w:rsidR="00260D14" w:rsidRPr="00D21374" w:rsidRDefault="00260D14" w:rsidP="00260D1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 безвозмездных поступлений по главным распорядителям средств районного бюджета на плановый период 2022 и 2023 годов</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7"/>
        <w:gridCol w:w="2913"/>
        <w:gridCol w:w="2524"/>
      </w:tblGrid>
      <w:tr w:rsidR="00260D14" w:rsidRPr="00D21374" w:rsidTr="005C7EAA">
        <w:trPr>
          <w:jc w:val="center"/>
        </w:trPr>
        <w:tc>
          <w:tcPr>
            <w:tcW w:w="3647" w:type="dxa"/>
            <w:vMerge w:val="restart"/>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5437" w:type="dxa"/>
            <w:gridSpan w:val="2"/>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260D14" w:rsidRPr="00D21374" w:rsidTr="005C7EAA">
        <w:trPr>
          <w:jc w:val="center"/>
        </w:trPr>
        <w:tc>
          <w:tcPr>
            <w:tcW w:w="3647" w:type="dxa"/>
            <w:vMerge/>
          </w:tcPr>
          <w:p w:rsidR="00260D14" w:rsidRPr="00D21374" w:rsidRDefault="00260D14" w:rsidP="005C7EAA">
            <w:pPr>
              <w:spacing w:after="0" w:line="240" w:lineRule="auto"/>
              <w:ind w:left="-57" w:right="-57"/>
              <w:jc w:val="center"/>
              <w:rPr>
                <w:rFonts w:ascii="Times New Roman" w:hAnsi="Times New Roman" w:cs="Times New Roman"/>
                <w:sz w:val="20"/>
                <w:szCs w:val="20"/>
              </w:rPr>
            </w:pPr>
          </w:p>
        </w:tc>
        <w:tc>
          <w:tcPr>
            <w:tcW w:w="2913" w:type="dxa"/>
          </w:tcPr>
          <w:p w:rsidR="00260D14" w:rsidRPr="00D21374" w:rsidRDefault="00260D14" w:rsidP="005C7EAA">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2022 год</w:t>
            </w:r>
          </w:p>
        </w:tc>
        <w:tc>
          <w:tcPr>
            <w:tcW w:w="2524" w:type="dxa"/>
          </w:tcPr>
          <w:p w:rsidR="00260D14" w:rsidRPr="00D21374" w:rsidRDefault="00260D14" w:rsidP="005C7EAA">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2023 год</w:t>
            </w:r>
          </w:p>
        </w:tc>
      </w:tr>
      <w:tr w:rsidR="00260D14" w:rsidRPr="00D21374" w:rsidTr="005C7EAA">
        <w:trPr>
          <w:jc w:val="center"/>
        </w:trPr>
        <w:tc>
          <w:tcPr>
            <w:tcW w:w="9084" w:type="dxa"/>
            <w:gridSpan w:val="3"/>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Администрация Урюпинского муниципального района</w:t>
            </w:r>
          </w:p>
        </w:tc>
      </w:tr>
      <w:tr w:rsidR="00260D14" w:rsidRPr="00D21374" w:rsidTr="005C7EAA">
        <w:trPr>
          <w:jc w:val="center"/>
        </w:trPr>
        <w:tc>
          <w:tcPr>
            <w:tcW w:w="3647" w:type="dxa"/>
          </w:tcPr>
          <w:p w:rsidR="00260D14" w:rsidRPr="00D21374" w:rsidRDefault="00260D14" w:rsidP="005C7EAA">
            <w:pPr>
              <w:spacing w:after="0" w:line="240" w:lineRule="auto"/>
              <w:ind w:left="-57" w:right="-57"/>
              <w:rPr>
                <w:rFonts w:ascii="Times New Roman" w:hAnsi="Times New Roman" w:cs="Times New Roman"/>
              </w:rPr>
            </w:pPr>
            <w:r w:rsidRPr="00D21374">
              <w:rPr>
                <w:rFonts w:ascii="Times New Roman" w:hAnsi="Times New Roman" w:cs="Times New Roman"/>
              </w:rPr>
              <w:t>Образование</w:t>
            </w:r>
          </w:p>
        </w:tc>
        <w:tc>
          <w:tcPr>
            <w:tcW w:w="291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2049,5</w:t>
            </w:r>
          </w:p>
        </w:tc>
        <w:tc>
          <w:tcPr>
            <w:tcW w:w="2524"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2049,5</w:t>
            </w:r>
          </w:p>
        </w:tc>
      </w:tr>
      <w:tr w:rsidR="00260D14" w:rsidRPr="00D21374" w:rsidTr="005C7EAA">
        <w:trPr>
          <w:jc w:val="center"/>
        </w:trPr>
        <w:tc>
          <w:tcPr>
            <w:tcW w:w="3647" w:type="dxa"/>
          </w:tcPr>
          <w:p w:rsidR="00260D14" w:rsidRPr="00D21374" w:rsidRDefault="00260D14" w:rsidP="005C7EAA">
            <w:pPr>
              <w:spacing w:after="0" w:line="240" w:lineRule="auto"/>
              <w:ind w:left="-57" w:right="-57"/>
              <w:rPr>
                <w:rFonts w:ascii="Times New Roman" w:hAnsi="Times New Roman" w:cs="Times New Roman"/>
              </w:rPr>
            </w:pPr>
            <w:r w:rsidRPr="00D21374">
              <w:rPr>
                <w:rFonts w:ascii="Times New Roman" w:hAnsi="Times New Roman" w:cs="Times New Roman"/>
              </w:rPr>
              <w:t>Культура</w:t>
            </w:r>
          </w:p>
        </w:tc>
        <w:tc>
          <w:tcPr>
            <w:tcW w:w="291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w:t>
            </w:r>
          </w:p>
        </w:tc>
        <w:tc>
          <w:tcPr>
            <w:tcW w:w="2524"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w:t>
            </w:r>
          </w:p>
        </w:tc>
      </w:tr>
      <w:tr w:rsidR="00260D14" w:rsidRPr="00D21374" w:rsidTr="005C7EAA">
        <w:trPr>
          <w:jc w:val="center"/>
        </w:trPr>
        <w:tc>
          <w:tcPr>
            <w:tcW w:w="3647" w:type="dxa"/>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2913" w:type="dxa"/>
            <w:vAlign w:val="center"/>
          </w:tcPr>
          <w:p w:rsidR="00260D14" w:rsidRPr="00D21374" w:rsidRDefault="00260D14" w:rsidP="005C7EAA">
            <w:pPr>
              <w:spacing w:after="0" w:line="240" w:lineRule="auto"/>
              <w:ind w:left="-57" w:right="-57"/>
              <w:jc w:val="center"/>
              <w:rPr>
                <w:rFonts w:ascii="Times New Roman" w:hAnsi="Times New Roman" w:cs="Times New Roman"/>
                <w:b/>
              </w:rPr>
            </w:pPr>
            <w:r w:rsidRPr="00D21374">
              <w:rPr>
                <w:rFonts w:ascii="Times New Roman" w:hAnsi="Times New Roman" w:cs="Times New Roman"/>
                <w:b/>
              </w:rPr>
              <w:t>2059,5</w:t>
            </w:r>
          </w:p>
        </w:tc>
        <w:tc>
          <w:tcPr>
            <w:tcW w:w="2524" w:type="dxa"/>
            <w:vAlign w:val="center"/>
          </w:tcPr>
          <w:p w:rsidR="00260D14" w:rsidRPr="00D21374" w:rsidRDefault="00260D14" w:rsidP="005C7EAA">
            <w:pPr>
              <w:spacing w:after="0" w:line="240" w:lineRule="auto"/>
              <w:ind w:left="-57" w:right="-57"/>
              <w:jc w:val="center"/>
              <w:rPr>
                <w:rFonts w:ascii="Times New Roman" w:hAnsi="Times New Roman" w:cs="Times New Roman"/>
                <w:b/>
              </w:rPr>
            </w:pPr>
            <w:r w:rsidRPr="00D21374">
              <w:rPr>
                <w:rFonts w:ascii="Times New Roman" w:hAnsi="Times New Roman" w:cs="Times New Roman"/>
                <w:b/>
              </w:rPr>
              <w:t>2059,5</w:t>
            </w:r>
          </w:p>
        </w:tc>
      </w:tr>
    </w:tbl>
    <w:p w:rsidR="00260D14" w:rsidRPr="00D21374" w:rsidRDefault="00260D14" w:rsidP="00260D1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        </w:t>
      </w:r>
    </w:p>
    <w:p w:rsidR="00260D14" w:rsidRPr="00D21374" w:rsidRDefault="00260D14" w:rsidP="00260D14">
      <w:pPr>
        <w:spacing w:after="0" w:line="240" w:lineRule="auto"/>
        <w:ind w:left="-57" w:right="-57"/>
        <w:jc w:val="both"/>
        <w:rPr>
          <w:rFonts w:ascii="Times New Roman" w:hAnsi="Times New Roman" w:cs="Times New Roman"/>
          <w:sz w:val="28"/>
          <w:szCs w:val="28"/>
        </w:rPr>
      </w:pPr>
    </w:p>
    <w:p w:rsidR="00260D14" w:rsidRPr="009C0BF6" w:rsidRDefault="00260D14" w:rsidP="00260D14">
      <w:pPr>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rPr>
        <w:t xml:space="preserve">                                                                                           </w:t>
      </w:r>
      <w:r>
        <w:rPr>
          <w:rFonts w:ascii="Times New Roman" w:hAnsi="Times New Roman" w:cs="Times New Roman"/>
        </w:rPr>
        <w:t xml:space="preserve">            </w:t>
      </w:r>
      <w:r w:rsidRPr="009C0BF6">
        <w:rPr>
          <w:rFonts w:ascii="Times New Roman" w:hAnsi="Times New Roman" w:cs="Times New Roman"/>
          <w:sz w:val="24"/>
          <w:szCs w:val="24"/>
        </w:rPr>
        <w:t>Приложение 9</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Распределение бюджетных ассигнований  по разделам и подразделам </w:t>
      </w:r>
    </w:p>
    <w:p w:rsidR="00260D14"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классификации расходо</w:t>
      </w:r>
      <w:r>
        <w:rPr>
          <w:rFonts w:ascii="Times New Roman" w:hAnsi="Times New Roman" w:cs="Times New Roman"/>
          <w:b/>
          <w:bCs/>
          <w:sz w:val="24"/>
          <w:szCs w:val="24"/>
        </w:rPr>
        <w:t>в районного бюджета на 2021 год</w:t>
      </w:r>
    </w:p>
    <w:p w:rsidR="00260D14" w:rsidRPr="009C0BF6" w:rsidRDefault="00260D14" w:rsidP="00260D14">
      <w:pPr>
        <w:spacing w:after="0" w:line="240" w:lineRule="auto"/>
        <w:ind w:left="-57" w:right="-57"/>
        <w:jc w:val="center"/>
        <w:rPr>
          <w:rFonts w:ascii="Times New Roman" w:hAnsi="Times New Roman" w:cs="Times New Roman"/>
          <w:b/>
          <w:bCs/>
          <w:sz w:val="16"/>
          <w:szCs w:val="16"/>
        </w:rPr>
      </w:pPr>
    </w:p>
    <w:tbl>
      <w:tblPr>
        <w:tblW w:w="101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708"/>
        <w:gridCol w:w="851"/>
        <w:gridCol w:w="1351"/>
      </w:tblGrid>
      <w:tr w:rsidR="00260D14" w:rsidRPr="00D21374" w:rsidTr="005C7EAA">
        <w:trPr>
          <w:trHeight w:val="469"/>
        </w:trPr>
        <w:tc>
          <w:tcPr>
            <w:tcW w:w="7230" w:type="dxa"/>
            <w:vMerge w:val="restart"/>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rPr>
              <w:t>Наименование</w:t>
            </w:r>
          </w:p>
        </w:tc>
        <w:tc>
          <w:tcPr>
            <w:tcW w:w="708" w:type="dxa"/>
            <w:vMerge w:val="restart"/>
            <w:shd w:val="clear" w:color="auto" w:fill="auto"/>
            <w:vAlign w:val="center"/>
          </w:tcPr>
          <w:p w:rsidR="00260D1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Раз</w:t>
            </w:r>
          </w:p>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дел</w:t>
            </w:r>
          </w:p>
        </w:tc>
        <w:tc>
          <w:tcPr>
            <w:tcW w:w="851" w:type="dxa"/>
            <w:vMerge w:val="restart"/>
            <w:shd w:val="clear" w:color="auto" w:fill="auto"/>
            <w:vAlign w:val="center"/>
          </w:tcPr>
          <w:p w:rsidR="00260D1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Под</w:t>
            </w:r>
          </w:p>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раздел</w:t>
            </w:r>
          </w:p>
        </w:tc>
        <w:tc>
          <w:tcPr>
            <w:tcW w:w="1351" w:type="dxa"/>
            <w:vMerge w:val="restart"/>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2021 год,</w:t>
            </w:r>
          </w:p>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Cs/>
              </w:rPr>
              <w:t>(тыс. руб.)</w:t>
            </w:r>
          </w:p>
        </w:tc>
      </w:tr>
      <w:tr w:rsidR="00260D14" w:rsidRPr="00D21374" w:rsidTr="005C7EAA">
        <w:trPr>
          <w:trHeight w:val="469"/>
        </w:trPr>
        <w:tc>
          <w:tcPr>
            <w:tcW w:w="7230" w:type="dxa"/>
            <w:vMerge/>
            <w:vAlign w:val="center"/>
          </w:tcPr>
          <w:p w:rsidR="00260D14" w:rsidRPr="00D21374" w:rsidRDefault="00260D14" w:rsidP="005C7EAA">
            <w:pPr>
              <w:spacing w:after="0" w:line="240" w:lineRule="auto"/>
              <w:ind w:left="-57" w:right="-57"/>
              <w:rPr>
                <w:rFonts w:ascii="Times New Roman" w:hAnsi="Times New Roman" w:cs="Times New Roman"/>
                <w:b/>
                <w:bCs/>
                <w:color w:val="000000"/>
              </w:rPr>
            </w:pPr>
          </w:p>
        </w:tc>
        <w:tc>
          <w:tcPr>
            <w:tcW w:w="708" w:type="dxa"/>
            <w:vMerge/>
            <w:vAlign w:val="center"/>
          </w:tcPr>
          <w:p w:rsidR="00260D14" w:rsidRPr="00D21374" w:rsidRDefault="00260D14" w:rsidP="005C7EAA">
            <w:pPr>
              <w:spacing w:after="0" w:line="240" w:lineRule="auto"/>
              <w:ind w:left="-57" w:right="-57"/>
              <w:rPr>
                <w:rFonts w:ascii="Times New Roman" w:hAnsi="Times New Roman" w:cs="Times New Roman"/>
                <w:b/>
                <w:bCs/>
                <w:color w:val="000000"/>
              </w:rPr>
            </w:pPr>
          </w:p>
        </w:tc>
        <w:tc>
          <w:tcPr>
            <w:tcW w:w="851" w:type="dxa"/>
            <w:vMerge/>
            <w:vAlign w:val="center"/>
          </w:tcPr>
          <w:p w:rsidR="00260D14" w:rsidRPr="00D21374" w:rsidRDefault="00260D14" w:rsidP="005C7EAA">
            <w:pPr>
              <w:spacing w:after="0" w:line="240" w:lineRule="auto"/>
              <w:ind w:left="-57" w:right="-57"/>
              <w:rPr>
                <w:rFonts w:ascii="Times New Roman" w:hAnsi="Times New Roman" w:cs="Times New Roman"/>
                <w:b/>
                <w:bCs/>
                <w:color w:val="000000"/>
              </w:rPr>
            </w:pPr>
          </w:p>
        </w:tc>
        <w:tc>
          <w:tcPr>
            <w:tcW w:w="1351" w:type="dxa"/>
            <w:vMerge/>
            <w:vAlign w:val="center"/>
          </w:tcPr>
          <w:p w:rsidR="00260D14" w:rsidRPr="00D21374" w:rsidRDefault="00260D14" w:rsidP="005C7EAA">
            <w:pPr>
              <w:spacing w:after="0" w:line="240" w:lineRule="auto"/>
              <w:ind w:left="-57" w:right="-57"/>
              <w:jc w:val="center"/>
              <w:rPr>
                <w:rFonts w:ascii="Times New Roman" w:hAnsi="Times New Roman" w:cs="Times New Roman"/>
                <w:b/>
                <w:bCs/>
                <w:color w:val="000000"/>
              </w:rPr>
            </w:pPr>
          </w:p>
        </w:tc>
      </w:tr>
      <w:tr w:rsidR="00260D14" w:rsidRPr="00D21374" w:rsidTr="005C7EAA">
        <w:trPr>
          <w:trHeight w:val="20"/>
        </w:trPr>
        <w:tc>
          <w:tcPr>
            <w:tcW w:w="7230"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ОБЩЕГОСУДАРСТВЕННЫЕ ВОПРОСЫ</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43 617,342</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1 304,500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1 600,600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23 677,692</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Судебная система</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10,900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3 974,700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Резервные фонды</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12 548,950</w:t>
            </w:r>
          </w:p>
        </w:tc>
      </w:tr>
      <w:tr w:rsidR="00260D14" w:rsidRPr="00D21374" w:rsidTr="005C7EAA">
        <w:trPr>
          <w:trHeight w:val="20"/>
        </w:trPr>
        <w:tc>
          <w:tcPr>
            <w:tcW w:w="7230"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lastRenderedPageBreak/>
              <w:t>НАЦИОНАЛЬНАЯ БЕЗОПАСНОСТЬ И ПРАВООХРАНИТЕЛЬНАЯ ДЕЯТЕЛЬНОСТЬ</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03</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1 484,900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1 484,900</w:t>
            </w:r>
          </w:p>
        </w:tc>
      </w:tr>
      <w:tr w:rsidR="00260D14" w:rsidRPr="00D21374" w:rsidTr="005C7EAA">
        <w:trPr>
          <w:trHeight w:val="20"/>
        </w:trPr>
        <w:tc>
          <w:tcPr>
            <w:tcW w:w="7230"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НАЦИОНАЛЬНАЯ ЭКОНОМИКА</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04</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27 528,900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09</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27 140,000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300,000</w:t>
            </w:r>
          </w:p>
        </w:tc>
      </w:tr>
      <w:tr w:rsidR="00260D14" w:rsidRPr="00D21374" w:rsidTr="005C7EAA">
        <w:trPr>
          <w:trHeight w:val="20"/>
        </w:trPr>
        <w:tc>
          <w:tcPr>
            <w:tcW w:w="7230"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ЖИЛИЩНО-КОММУНАЛЬНОЕ ХОЗЯЙСТВО</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05</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8 528,177</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Коммунальное хозяйство</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7 405,180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Благоустройство</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1 117,697</w:t>
            </w:r>
          </w:p>
        </w:tc>
      </w:tr>
      <w:tr w:rsidR="00260D14" w:rsidRPr="00D21374" w:rsidTr="005C7EAA">
        <w:trPr>
          <w:trHeight w:val="20"/>
        </w:trPr>
        <w:tc>
          <w:tcPr>
            <w:tcW w:w="7230"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ОБРАЗОВАНИЕ</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07</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305 736,026</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34 776,092</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245 873,625</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15 266,064</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1 788,900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09</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8 031,345</w:t>
            </w:r>
          </w:p>
        </w:tc>
      </w:tr>
      <w:tr w:rsidR="00260D14" w:rsidRPr="00D21374" w:rsidTr="005C7EAA">
        <w:trPr>
          <w:trHeight w:val="20"/>
        </w:trPr>
        <w:tc>
          <w:tcPr>
            <w:tcW w:w="7230"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КУЛЬТУРА, КИНЕМАТОГРАФИЯ</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08</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11 984,187</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08</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11 984,187</w:t>
            </w:r>
          </w:p>
        </w:tc>
      </w:tr>
      <w:tr w:rsidR="00260D14" w:rsidRPr="00D21374" w:rsidTr="005C7EAA">
        <w:trPr>
          <w:trHeight w:val="20"/>
        </w:trPr>
        <w:tc>
          <w:tcPr>
            <w:tcW w:w="7230"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СОЦИАЛЬНАЯ ПОЛИТИКА</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35 670,600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2 022,300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16 962,685</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15 639,500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260D14" w:rsidRPr="00D21374" w:rsidTr="005C7EAA">
        <w:trPr>
          <w:trHeight w:val="20"/>
        </w:trPr>
        <w:tc>
          <w:tcPr>
            <w:tcW w:w="7230"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ФИЗИЧЕСКАЯ КУЛЬТУРА И СПОРТ</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600,000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600,000</w:t>
            </w:r>
          </w:p>
        </w:tc>
      </w:tr>
      <w:tr w:rsidR="00260D14" w:rsidRPr="00D21374" w:rsidTr="005C7EAA">
        <w:trPr>
          <w:trHeight w:val="20"/>
        </w:trPr>
        <w:tc>
          <w:tcPr>
            <w:tcW w:w="7230"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40 888,000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40 888,000</w:t>
            </w:r>
          </w:p>
        </w:tc>
      </w:tr>
      <w:tr w:rsidR="00260D14" w:rsidRPr="00D21374" w:rsidTr="005C7EAA">
        <w:trPr>
          <w:trHeight w:val="20"/>
        </w:trPr>
        <w:tc>
          <w:tcPr>
            <w:tcW w:w="7230"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70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w:t>
            </w:r>
          </w:p>
        </w:tc>
        <w:tc>
          <w:tcPr>
            <w:tcW w:w="851"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w:t>
            </w:r>
          </w:p>
        </w:tc>
        <w:tc>
          <w:tcPr>
            <w:tcW w:w="135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476 038,132</w:t>
            </w:r>
          </w:p>
        </w:tc>
      </w:tr>
    </w:tbl>
    <w:p w:rsidR="00260D14" w:rsidRPr="00D21374" w:rsidRDefault="00260D14" w:rsidP="00260D14">
      <w:pPr>
        <w:spacing w:after="0" w:line="240" w:lineRule="auto"/>
        <w:ind w:left="-57" w:right="-57"/>
        <w:jc w:val="both"/>
        <w:rPr>
          <w:rFonts w:ascii="Times New Roman" w:hAnsi="Times New Roman" w:cs="Times New Roman"/>
          <w:sz w:val="28"/>
          <w:szCs w:val="28"/>
        </w:rPr>
      </w:pPr>
    </w:p>
    <w:p w:rsidR="00260D14" w:rsidRPr="00D21374" w:rsidRDefault="00260D14" w:rsidP="00260D14">
      <w:pPr>
        <w:spacing w:after="0" w:line="240" w:lineRule="auto"/>
        <w:ind w:left="-57" w:right="-57"/>
        <w:jc w:val="both"/>
        <w:rPr>
          <w:rFonts w:ascii="Times New Roman" w:hAnsi="Times New Roman" w:cs="Times New Roman"/>
          <w:sz w:val="28"/>
          <w:szCs w:val="28"/>
        </w:rPr>
      </w:pPr>
    </w:p>
    <w:p w:rsidR="00260D14" w:rsidRPr="009C0BF6" w:rsidRDefault="00260D14" w:rsidP="00260D14">
      <w:pPr>
        <w:spacing w:after="0" w:line="240" w:lineRule="auto"/>
        <w:ind w:left="-57" w:right="-57"/>
        <w:jc w:val="both"/>
        <w:rPr>
          <w:rFonts w:ascii="Times New Roman" w:eastAsia="Calibri" w:hAnsi="Times New Roman" w:cs="Times New Roman"/>
          <w:sz w:val="24"/>
          <w:szCs w:val="24"/>
        </w:rPr>
      </w:pPr>
      <w:r w:rsidRPr="009C0B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BF6">
        <w:rPr>
          <w:rFonts w:ascii="Times New Roman" w:hAnsi="Times New Roman" w:cs="Times New Roman"/>
          <w:sz w:val="24"/>
          <w:szCs w:val="24"/>
        </w:rPr>
        <w:t>Приложение 10</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Cs/>
          <w:i/>
          <w:sz w:val="16"/>
          <w:szCs w:val="16"/>
        </w:rPr>
      </w:pP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Распределение бюджетных ассигнований  по разделам </w:t>
      </w: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и подразделам классификации расходов районного бюджета </w:t>
      </w:r>
    </w:p>
    <w:p w:rsidR="00260D14" w:rsidRPr="00D21374" w:rsidRDefault="00260D14" w:rsidP="00260D14">
      <w:pPr>
        <w:spacing w:after="0" w:line="240" w:lineRule="auto"/>
        <w:ind w:left="-57" w:right="-57"/>
        <w:jc w:val="center"/>
        <w:rPr>
          <w:rFonts w:ascii="Times New Roman" w:hAnsi="Times New Roman" w:cs="Times New Roman"/>
          <w:b/>
          <w:bCs/>
        </w:rPr>
      </w:pPr>
      <w:r w:rsidRPr="009C0BF6">
        <w:rPr>
          <w:rFonts w:ascii="Times New Roman" w:hAnsi="Times New Roman" w:cs="Times New Roman"/>
          <w:b/>
          <w:bCs/>
          <w:sz w:val="24"/>
          <w:szCs w:val="24"/>
        </w:rPr>
        <w:t>на плановый период 2022 и 2023 годов</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tbl>
      <w:tblPr>
        <w:tblW w:w="101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585"/>
        <w:gridCol w:w="835"/>
        <w:gridCol w:w="1261"/>
        <w:gridCol w:w="1276"/>
      </w:tblGrid>
      <w:tr w:rsidR="00260D14" w:rsidRPr="00D21374" w:rsidTr="005C7EAA">
        <w:trPr>
          <w:trHeight w:val="469"/>
        </w:trPr>
        <w:tc>
          <w:tcPr>
            <w:tcW w:w="6237" w:type="dxa"/>
            <w:vMerge w:val="restart"/>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rPr>
              <w:t>Наименование</w:t>
            </w:r>
          </w:p>
        </w:tc>
        <w:tc>
          <w:tcPr>
            <w:tcW w:w="585" w:type="dxa"/>
            <w:vMerge w:val="restart"/>
            <w:shd w:val="clear" w:color="auto" w:fill="auto"/>
            <w:vAlign w:val="center"/>
            <w:hideMark/>
          </w:tcPr>
          <w:p w:rsidR="00260D1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Раз</w:t>
            </w:r>
          </w:p>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дел</w:t>
            </w:r>
          </w:p>
        </w:tc>
        <w:tc>
          <w:tcPr>
            <w:tcW w:w="835" w:type="dxa"/>
            <w:vMerge w:val="restart"/>
            <w:shd w:val="clear" w:color="auto" w:fill="auto"/>
            <w:vAlign w:val="center"/>
            <w:hideMark/>
          </w:tcPr>
          <w:p w:rsidR="00260D1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Под</w:t>
            </w:r>
          </w:p>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раздел</w:t>
            </w:r>
          </w:p>
        </w:tc>
        <w:tc>
          <w:tcPr>
            <w:tcW w:w="1261" w:type="dxa"/>
            <w:vMerge w:val="restart"/>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2022 год,</w:t>
            </w:r>
          </w:p>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Cs/>
              </w:rPr>
              <w:t>(тыс. руб.)</w:t>
            </w:r>
          </w:p>
        </w:tc>
        <w:tc>
          <w:tcPr>
            <w:tcW w:w="1276" w:type="dxa"/>
            <w:vMerge w:val="restart"/>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2023 год,</w:t>
            </w:r>
          </w:p>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Cs/>
              </w:rPr>
              <w:t>(тыс. руб.)</w:t>
            </w:r>
          </w:p>
        </w:tc>
      </w:tr>
      <w:tr w:rsidR="00260D14" w:rsidRPr="00D21374" w:rsidTr="005C7EAA">
        <w:trPr>
          <w:trHeight w:val="469"/>
        </w:trPr>
        <w:tc>
          <w:tcPr>
            <w:tcW w:w="6237" w:type="dxa"/>
            <w:vMerge/>
            <w:vAlign w:val="center"/>
            <w:hideMark/>
          </w:tcPr>
          <w:p w:rsidR="00260D14" w:rsidRPr="00D21374" w:rsidRDefault="00260D14" w:rsidP="005C7EAA">
            <w:pPr>
              <w:spacing w:after="0" w:line="240" w:lineRule="auto"/>
              <w:ind w:left="-57" w:right="-57"/>
              <w:rPr>
                <w:rFonts w:ascii="Times New Roman" w:hAnsi="Times New Roman" w:cs="Times New Roman"/>
                <w:b/>
                <w:bCs/>
                <w:color w:val="000000"/>
              </w:rPr>
            </w:pPr>
          </w:p>
        </w:tc>
        <w:tc>
          <w:tcPr>
            <w:tcW w:w="585" w:type="dxa"/>
            <w:vMerge/>
            <w:vAlign w:val="center"/>
            <w:hideMark/>
          </w:tcPr>
          <w:p w:rsidR="00260D14" w:rsidRPr="00D21374" w:rsidRDefault="00260D14" w:rsidP="005C7EAA">
            <w:pPr>
              <w:spacing w:after="0" w:line="240" w:lineRule="auto"/>
              <w:ind w:left="-57" w:right="-57"/>
              <w:rPr>
                <w:rFonts w:ascii="Times New Roman" w:hAnsi="Times New Roman" w:cs="Times New Roman"/>
                <w:b/>
                <w:bCs/>
                <w:color w:val="000000"/>
              </w:rPr>
            </w:pPr>
          </w:p>
        </w:tc>
        <w:tc>
          <w:tcPr>
            <w:tcW w:w="835" w:type="dxa"/>
            <w:vMerge/>
            <w:vAlign w:val="center"/>
            <w:hideMark/>
          </w:tcPr>
          <w:p w:rsidR="00260D14" w:rsidRPr="00D21374" w:rsidRDefault="00260D14" w:rsidP="005C7EAA">
            <w:pPr>
              <w:spacing w:after="0" w:line="240" w:lineRule="auto"/>
              <w:ind w:left="-57" w:right="-57"/>
              <w:rPr>
                <w:rFonts w:ascii="Times New Roman" w:hAnsi="Times New Roman" w:cs="Times New Roman"/>
                <w:b/>
                <w:bCs/>
                <w:color w:val="000000"/>
              </w:rPr>
            </w:pPr>
          </w:p>
        </w:tc>
        <w:tc>
          <w:tcPr>
            <w:tcW w:w="1261" w:type="dxa"/>
            <w:vMerge/>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p>
        </w:tc>
        <w:tc>
          <w:tcPr>
            <w:tcW w:w="1276" w:type="dxa"/>
            <w:vMerge/>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p>
        </w:tc>
      </w:tr>
      <w:tr w:rsidR="00260D14" w:rsidRPr="00D21374" w:rsidTr="005C7EAA">
        <w:trPr>
          <w:trHeight w:val="20"/>
        </w:trPr>
        <w:tc>
          <w:tcPr>
            <w:tcW w:w="6237"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ОБЩЕГОСУДАРСТВЕННЫЕ ВОПРОСЫ</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54 404,413</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62 043,082</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1 559,500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1 559,500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1 910,600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1 915,600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27 545,420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28 101,732</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Судебная система</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93,600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5,600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 xml:space="preserve">Обеспечение деятельности финансовых, налоговых и </w:t>
            </w:r>
            <w:r w:rsidRPr="00D21374">
              <w:rPr>
                <w:rFonts w:ascii="Times New Roman" w:hAnsi="Times New Roman" w:cs="Times New Roman"/>
                <w:color w:val="000000"/>
              </w:rPr>
              <w:lastRenderedPageBreak/>
              <w:t>таможенных органов и органов финансового (финансово-бюджетного) надзора</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lastRenderedPageBreak/>
              <w:t>01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4 514,700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4 596,200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lastRenderedPageBreak/>
              <w:t>Резервные фонды</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общегосударственные вопросы</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18 280,593</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25 364,450</w:t>
            </w:r>
          </w:p>
        </w:tc>
      </w:tr>
      <w:tr w:rsidR="00260D14" w:rsidRPr="00D21374" w:rsidTr="005C7EAA">
        <w:trPr>
          <w:trHeight w:val="20"/>
        </w:trPr>
        <w:tc>
          <w:tcPr>
            <w:tcW w:w="6237"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НАЦИОНАЛЬНАЯ БЕЗОПАСНОСТЬ И ПРАВООХРАНИТЕЛЬНАЯ ДЕЯТЕЛЬНОСТЬ</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03</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1 770,500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1 865,500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1 770,500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1 865,500</w:t>
            </w:r>
          </w:p>
        </w:tc>
      </w:tr>
      <w:tr w:rsidR="00260D14" w:rsidRPr="00D21374" w:rsidTr="005C7EAA">
        <w:trPr>
          <w:trHeight w:val="20"/>
        </w:trPr>
        <w:tc>
          <w:tcPr>
            <w:tcW w:w="6237"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НАЦИОНАЛЬНАЯ ЭКОНОМИКА</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04</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27 927,900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28 523,900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Сельское хозяйство и рыболовство</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88,900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Дорожное хозяйство (дорожные фонды)</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09</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27 839,000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27 985,000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национальной экономики</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12</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450,000</w:t>
            </w:r>
          </w:p>
        </w:tc>
      </w:tr>
      <w:tr w:rsidR="00260D14" w:rsidRPr="00D21374" w:rsidTr="005C7EAA">
        <w:trPr>
          <w:trHeight w:val="20"/>
        </w:trPr>
        <w:tc>
          <w:tcPr>
            <w:tcW w:w="6237"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ЖИЛИЩНО-КОММУНАЛЬНОЕ ХОЗЯЙСТВО</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05</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5,300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5,300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Жилищное хозяйство</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05</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5,300</w:t>
            </w:r>
          </w:p>
        </w:tc>
      </w:tr>
      <w:tr w:rsidR="00260D14" w:rsidRPr="00D21374" w:rsidTr="005C7EAA">
        <w:trPr>
          <w:trHeight w:val="20"/>
        </w:trPr>
        <w:tc>
          <w:tcPr>
            <w:tcW w:w="6237"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ОБРАЗОВАНИЕ</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07</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289 655,140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261 463,148</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Дошкольное образование</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32 582,650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32 808,800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Общее образование</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227 701,586</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195 667,689</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Дополнительное образование детей</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18 590,864</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22 340,864</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Молодежная политика</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1 315,440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1 371,195</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образования</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07</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09</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9 464,600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9 274,600</w:t>
            </w:r>
          </w:p>
        </w:tc>
      </w:tr>
      <w:tr w:rsidR="00260D14" w:rsidRPr="00D21374" w:rsidTr="005C7EAA">
        <w:trPr>
          <w:trHeight w:val="20"/>
        </w:trPr>
        <w:tc>
          <w:tcPr>
            <w:tcW w:w="6237"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КУЛЬТУРА, КИНЕМАТОГРАФИЯ</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08</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13 925,920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15 584,190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Культура</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08</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13 925,920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15 584,190</w:t>
            </w:r>
          </w:p>
        </w:tc>
      </w:tr>
      <w:tr w:rsidR="00260D14" w:rsidRPr="00D21374" w:rsidTr="005C7EAA">
        <w:trPr>
          <w:trHeight w:val="20"/>
        </w:trPr>
        <w:tc>
          <w:tcPr>
            <w:tcW w:w="6237"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СОЦИАЛЬНАЯ ПОЛИТИКА</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10</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35 088,980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35 109,700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Пенсионное обеспечение</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2 022,300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2 022,300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Социальное обеспечение населения</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16 532,465</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16 506,785</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Охрана семьи и детства</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04</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15 488,100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15 534,500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Другие вопросы в области социальной политики</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10</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06</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1 046,115</w:t>
            </w:r>
          </w:p>
        </w:tc>
      </w:tr>
      <w:tr w:rsidR="00260D14" w:rsidRPr="00D21374" w:rsidTr="005C7EAA">
        <w:trPr>
          <w:trHeight w:val="20"/>
        </w:trPr>
        <w:tc>
          <w:tcPr>
            <w:tcW w:w="6237"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ФИЗИЧЕСКАЯ КУЛЬТУРА И СПОРТ</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3 594,700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500,000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Физическая культура</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01</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3 094,700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0,000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Массовый спорт</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11</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02</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500,000</w:t>
            </w:r>
          </w:p>
        </w:tc>
      </w:tr>
      <w:tr w:rsidR="00260D14" w:rsidRPr="00D21374" w:rsidTr="005C7EAA">
        <w:trPr>
          <w:trHeight w:val="20"/>
        </w:trPr>
        <w:tc>
          <w:tcPr>
            <w:tcW w:w="6237" w:type="dxa"/>
            <w:shd w:val="clear" w:color="auto" w:fill="auto"/>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sz w:val="20"/>
                <w:szCs w:val="20"/>
              </w:rPr>
            </w:pPr>
            <w:r w:rsidRPr="00643449">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14</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00</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32 386,000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both"/>
              <w:rPr>
                <w:rFonts w:ascii="Times New Roman" w:hAnsi="Times New Roman" w:cs="Times New Roman"/>
                <w:color w:val="000000"/>
              </w:rPr>
            </w:pPr>
            <w:r w:rsidRPr="00D21374">
              <w:rPr>
                <w:rFonts w:ascii="Times New Roman" w:hAnsi="Times New Roman" w:cs="Times New Roman"/>
                <w:color w:val="000000"/>
              </w:rPr>
              <w:t>Прочие межбюджетные трансферты общего характера</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14</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03</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rPr>
            </w:pPr>
            <w:r w:rsidRPr="00D21374">
              <w:rPr>
                <w:rFonts w:ascii="Times New Roman" w:hAnsi="Times New Roman" w:cs="Times New Roman"/>
                <w:color w:val="000000"/>
              </w:rPr>
              <w:t>32 386,000</w:t>
            </w:r>
          </w:p>
        </w:tc>
      </w:tr>
      <w:tr w:rsidR="00260D14" w:rsidRPr="00D21374" w:rsidTr="005C7EAA">
        <w:trPr>
          <w:trHeight w:val="20"/>
        </w:trPr>
        <w:tc>
          <w:tcPr>
            <w:tcW w:w="623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Pr>
                <w:rFonts w:ascii="Times New Roman" w:hAnsi="Times New Roman" w:cs="Times New Roman"/>
                <w:b/>
                <w:bCs/>
                <w:color w:val="000000"/>
              </w:rPr>
              <w:t>ВСЕГО:</w:t>
            </w:r>
          </w:p>
        </w:tc>
        <w:tc>
          <w:tcPr>
            <w:tcW w:w="58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w:t>
            </w:r>
          </w:p>
        </w:tc>
        <w:tc>
          <w:tcPr>
            <w:tcW w:w="83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 </w:t>
            </w:r>
          </w:p>
        </w:tc>
        <w:tc>
          <w:tcPr>
            <w:tcW w:w="1261"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458 758,853</w:t>
            </w:r>
          </w:p>
        </w:tc>
        <w:tc>
          <w:tcPr>
            <w:tcW w:w="1276" w:type="dxa"/>
            <w:shd w:val="clear" w:color="auto" w:fill="auto"/>
            <w:noWrap/>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rPr>
            </w:pPr>
            <w:r w:rsidRPr="00D21374">
              <w:rPr>
                <w:rFonts w:ascii="Times New Roman" w:hAnsi="Times New Roman" w:cs="Times New Roman"/>
                <w:b/>
                <w:bCs/>
                <w:color w:val="000000"/>
              </w:rPr>
              <w:t>437 480,820</w:t>
            </w:r>
          </w:p>
        </w:tc>
      </w:tr>
    </w:tbl>
    <w:p w:rsidR="00260D14" w:rsidRPr="00D21374" w:rsidRDefault="00260D14" w:rsidP="00260D14">
      <w:pPr>
        <w:spacing w:after="0" w:line="240" w:lineRule="auto"/>
        <w:ind w:left="-57" w:right="-57"/>
        <w:rPr>
          <w:rFonts w:ascii="Times New Roman" w:eastAsia="Arial" w:hAnsi="Times New Roman" w:cs="Times New Roman"/>
          <w:lang w:eastAsia="ar-SA"/>
        </w:rPr>
      </w:pPr>
      <w:r w:rsidRPr="00D21374">
        <w:rPr>
          <w:rFonts w:ascii="Times New Roman" w:eastAsia="Arial" w:hAnsi="Times New Roman" w:cs="Times New Roman"/>
          <w:lang w:eastAsia="ar-SA"/>
        </w:rPr>
        <w:t xml:space="preserve">                                                                                                </w:t>
      </w:r>
    </w:p>
    <w:p w:rsidR="00260D14" w:rsidRPr="00D21374" w:rsidRDefault="00260D14" w:rsidP="00260D14">
      <w:pPr>
        <w:spacing w:after="0" w:line="240" w:lineRule="auto"/>
        <w:ind w:left="-57" w:right="-57"/>
        <w:rPr>
          <w:rFonts w:ascii="Times New Roman" w:eastAsia="Arial" w:hAnsi="Times New Roman" w:cs="Times New Roman"/>
          <w:sz w:val="28"/>
          <w:szCs w:val="28"/>
          <w:lang w:eastAsia="ar-SA"/>
        </w:rPr>
      </w:pPr>
    </w:p>
    <w:p w:rsidR="00260D14" w:rsidRPr="009C0BF6" w:rsidRDefault="00260D14" w:rsidP="00260D14">
      <w:pPr>
        <w:spacing w:after="0" w:line="240" w:lineRule="auto"/>
        <w:ind w:left="-57" w:right="-57"/>
        <w:rPr>
          <w:rFonts w:ascii="Times New Roman" w:eastAsia="Arial" w:hAnsi="Times New Roman" w:cs="Times New Roman"/>
          <w:sz w:val="24"/>
          <w:szCs w:val="24"/>
          <w:lang w:eastAsia="ar-SA"/>
        </w:rPr>
      </w:pPr>
      <w:r w:rsidRPr="00D21374">
        <w:rPr>
          <w:rFonts w:ascii="Times New Roman" w:hAnsi="Times New Roman" w:cs="Times New Roman"/>
        </w:rPr>
        <w:t xml:space="preserve">                                                                                                </w:t>
      </w:r>
      <w:r>
        <w:rPr>
          <w:rFonts w:ascii="Times New Roman" w:hAnsi="Times New Roman" w:cs="Times New Roman"/>
        </w:rPr>
        <w:t xml:space="preserve">      </w:t>
      </w:r>
      <w:r w:rsidRPr="009C0BF6">
        <w:rPr>
          <w:rFonts w:ascii="Times New Roman" w:hAnsi="Times New Roman" w:cs="Times New Roman"/>
          <w:sz w:val="24"/>
          <w:szCs w:val="24"/>
        </w:rPr>
        <w:t>Приложение 11</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D21374" w:rsidRDefault="00260D14" w:rsidP="00260D14">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Распределение бюджетных ассигнований по разделам и подразделам, целевым статьям и видам расходов классификации расходов районного бюджета на 2021 год</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tbl>
      <w:tblPr>
        <w:tblW w:w="1015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67"/>
        <w:gridCol w:w="1418"/>
        <w:gridCol w:w="1042"/>
        <w:gridCol w:w="5337"/>
        <w:gridCol w:w="1364"/>
      </w:tblGrid>
      <w:tr w:rsidR="00260D14" w:rsidRPr="00D21374" w:rsidTr="005C7EAA">
        <w:trPr>
          <w:trHeight w:val="20"/>
        </w:trPr>
        <w:tc>
          <w:tcPr>
            <w:tcW w:w="425"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D21374">
              <w:rPr>
                <w:rFonts w:ascii="Times New Roman" w:hAnsi="Times New Roman" w:cs="Times New Roman"/>
                <w:b/>
                <w:bCs/>
                <w:color w:val="000000"/>
                <w:sz w:val="20"/>
                <w:szCs w:val="20"/>
              </w:rPr>
              <w:t>д</w:t>
            </w:r>
            <w:proofErr w:type="spellEnd"/>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567"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w:t>
            </w:r>
            <w:r w:rsidRPr="00D21374">
              <w:rPr>
                <w:rFonts w:ascii="Times New Roman" w:hAnsi="Times New Roman" w:cs="Times New Roman"/>
                <w:b/>
                <w:bCs/>
                <w:color w:val="000000"/>
                <w:sz w:val="20"/>
                <w:szCs w:val="20"/>
              </w:rPr>
              <w:t>аз</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418"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Код </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целевой </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статьи </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1042"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Код </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вида расходов</w:t>
            </w:r>
          </w:p>
        </w:tc>
        <w:tc>
          <w:tcPr>
            <w:tcW w:w="5337"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364"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33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rPr>
            </w:pPr>
            <w:r w:rsidRPr="00643449">
              <w:rPr>
                <w:rFonts w:ascii="Times New Roman" w:hAnsi="Times New Roman" w:cs="Times New Roman"/>
                <w:b/>
                <w:bCs/>
                <w:color w:val="000000"/>
              </w:rPr>
              <w:t>43 617,342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1 304,500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Высшее должностное лицо муниципального образования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1 304,500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 xml:space="preserve">Высшее должностное лицо муниципального образования (Расходы на выплаты персоналу в целях </w:t>
            </w:r>
            <w:r w:rsidRPr="00643449">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lastRenderedPageBreak/>
              <w:t>1 304,500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1 600,600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818,800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813,800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Председатель представительного органа муниципального образования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781,800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781,800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23 677,692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21 122,992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19 441,432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1 681,560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307,700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288,300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19,400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1 301,500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1 301,500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Уплата прочих налогов, сборов и иных платежей</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84,100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Уплата прочих налогов, сборов и иных платежей (Иные бюджетные ассигнования)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84,100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335,300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335,300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523,700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523,700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Судебная система</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10,900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10,900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10,900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3 974,700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 xml:space="preserve">Обеспечение деятельности органов местного </w:t>
            </w:r>
            <w:r w:rsidRPr="00643449">
              <w:rPr>
                <w:rFonts w:ascii="Times New Roman" w:hAnsi="Times New Roman" w:cs="Times New Roman"/>
                <w:color w:val="000000"/>
              </w:rPr>
              <w:lastRenderedPageBreak/>
              <w:t>самоуправления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lastRenderedPageBreak/>
              <w:t>3 389,100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3 059,700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329,400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Председатель Контрольно-счетной палаты Урюпинского муниципального района</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585,600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585,600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Резервные фонды</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Резервный фонд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Резервный фонд (Иные бюджетные ассигнования)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Другие общегосударственные вопросы</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12 548,950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учреждения хозяйственного обслуживания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10 589,250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5 925,000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4 613,850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50,400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Субвенция на проведение Всероссийской переписи населения 2020 года</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414,500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414,500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1 046,700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1 046,700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118,500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118,500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Другие расходы в области общегосударственных вопросов</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380,000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30,000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350,000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33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БЕЗОПАСНОСТЬ И ПРАВООХРАНИТЕЛЬНАЯ ДЕЯТЕЛЬНОСТЬ</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rPr>
            </w:pPr>
            <w:r w:rsidRPr="00643449">
              <w:rPr>
                <w:rFonts w:ascii="Times New Roman" w:hAnsi="Times New Roman" w:cs="Times New Roman"/>
                <w:b/>
                <w:bCs/>
                <w:color w:val="000000"/>
              </w:rPr>
              <w:t>1 484,900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1 484,900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1 484,900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1 381,700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103,200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33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НАЦИОНАЛЬНАЯ ЭКОНОМИКА</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b/>
                <w:bCs/>
                <w:color w:val="000000"/>
              </w:rPr>
            </w:pPr>
            <w:r w:rsidRPr="00643449">
              <w:rPr>
                <w:rFonts w:ascii="Times New Roman" w:hAnsi="Times New Roman" w:cs="Times New Roman"/>
                <w:b/>
                <w:bCs/>
                <w:color w:val="000000"/>
              </w:rPr>
              <w:t>27 528,900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Сельское хозяйство и рыболовство</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643449" w:rsidRDefault="00260D14" w:rsidP="005C7EAA">
            <w:pPr>
              <w:spacing w:after="0" w:line="240" w:lineRule="auto"/>
              <w:ind w:left="-57" w:right="-57"/>
              <w:jc w:val="both"/>
              <w:rPr>
                <w:rFonts w:ascii="Times New Roman" w:hAnsi="Times New Roman" w:cs="Times New Roman"/>
                <w:color w:val="000000"/>
              </w:rPr>
            </w:pPr>
            <w:r w:rsidRPr="00643449">
              <w:rPr>
                <w:rFonts w:ascii="Times New Roman" w:hAnsi="Times New Roman" w:cs="Times New Roman"/>
                <w:color w:val="000000"/>
              </w:rPr>
              <w:t>Дорожное хозяйство (дорожные фонды)</w:t>
            </w:r>
          </w:p>
        </w:tc>
        <w:tc>
          <w:tcPr>
            <w:tcW w:w="1364" w:type="dxa"/>
            <w:shd w:val="clear" w:color="auto" w:fill="auto"/>
            <w:noWrap/>
            <w:vAlign w:val="center"/>
            <w:hideMark/>
          </w:tcPr>
          <w:p w:rsidR="00260D14" w:rsidRPr="00643449" w:rsidRDefault="00260D14" w:rsidP="005C7EAA">
            <w:pPr>
              <w:spacing w:after="0" w:line="240" w:lineRule="auto"/>
              <w:ind w:left="-57" w:right="-57"/>
              <w:jc w:val="center"/>
              <w:rPr>
                <w:rFonts w:ascii="Times New Roman" w:hAnsi="Times New Roman" w:cs="Times New Roman"/>
                <w:color w:val="000000"/>
              </w:rPr>
            </w:pPr>
            <w:r w:rsidRPr="00643449">
              <w:rPr>
                <w:rFonts w:ascii="Times New Roman" w:hAnsi="Times New Roman" w:cs="Times New Roman"/>
                <w:color w:val="000000"/>
              </w:rPr>
              <w:t>27 140,000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8 452,121</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8 452,121</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в сфере дорожной деятельности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106,879</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в сфере дорожной деятельности (Межбюджетные трансферты)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106,879</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10 581,000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10 581,000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вопросы в области национальной экономики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землеустройства и землепользования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33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ЖИЛИЩНО-КОММУНАЛЬНОЕ ХОЗЯЙСТВО</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8 528,177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Жилищное хозяйство</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прочих налогов, сборов и иных платежей</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Коммунальное хозяйство</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7 405,180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Субвенция на компенсацию (возмещение) выпадающих доходов </w:t>
            </w:r>
            <w:proofErr w:type="spellStart"/>
            <w:r w:rsidRPr="00F81525">
              <w:rPr>
                <w:rFonts w:ascii="Times New Roman" w:hAnsi="Times New Roman" w:cs="Times New Roman"/>
                <w:color w:val="000000"/>
              </w:rPr>
              <w:t>ресурсоснабжающих</w:t>
            </w:r>
            <w:proofErr w:type="spellEnd"/>
            <w:r w:rsidRPr="00F81525">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34,800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Субвенция на компенсацию (возмещение) выпадающих доходов </w:t>
            </w:r>
            <w:proofErr w:type="spellStart"/>
            <w:r w:rsidRPr="00F81525">
              <w:rPr>
                <w:rFonts w:ascii="Times New Roman" w:hAnsi="Times New Roman" w:cs="Times New Roman"/>
                <w:color w:val="000000"/>
              </w:rPr>
              <w:t>ресурсоснабжающих</w:t>
            </w:r>
            <w:proofErr w:type="spellEnd"/>
            <w:r w:rsidRPr="00F81525">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34,800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7 370,380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7 370,380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Благоустройство</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1 117,697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1 117,697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Межбюджетные трансферты, передаваемые на исполнение переданных полномочий в части </w:t>
            </w:r>
            <w:r w:rsidRPr="00F81525">
              <w:rPr>
                <w:rFonts w:ascii="Times New Roman" w:hAnsi="Times New Roman" w:cs="Times New Roman"/>
                <w:color w:val="000000"/>
              </w:rPr>
              <w:lastRenderedPageBreak/>
              <w:t>организации ритуальных услуг и содержании мест захоронения (Межбюджетные трансферты)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1 117,697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33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ОБРАЗОВАНИЕ</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305 736,026</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Дошкольное образование</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34 776,092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492,600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492,600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931,350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931,350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52,784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52,784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1 063,158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1 063,158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дошкольных образовательных организаций</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11 113,400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5 724,000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5 389,400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w:t>
            </w:r>
            <w:r w:rsidRPr="00F81525">
              <w:rPr>
                <w:rFonts w:ascii="Times New Roman" w:hAnsi="Times New Roman" w:cs="Times New Roman"/>
                <w:color w:val="000000"/>
              </w:rPr>
              <w:lastRenderedPageBreak/>
              <w:t>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5 433,900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5 433,900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1 935,600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1 935,600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9 932,700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1 852,200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8 080,500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3 542,100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806,600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осуществление образовательного </w:t>
            </w:r>
            <w:r w:rsidRPr="00F81525">
              <w:rPr>
                <w:rFonts w:ascii="Times New Roman" w:hAnsi="Times New Roman" w:cs="Times New Roman"/>
                <w:color w:val="000000"/>
              </w:rPr>
              <w:lastRenderedPageBreak/>
              <w:t>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2 735,500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Общее образование</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245 873,625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w:t>
            </w:r>
            <w:r>
              <w:rPr>
                <w:rFonts w:ascii="Times New Roman" w:hAnsi="Times New Roman" w:cs="Times New Roman"/>
                <w:color w:val="000000"/>
              </w:rPr>
              <w:t>П</w:t>
            </w:r>
            <w:r w:rsidRPr="00F81525">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1 386,200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1 386,200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2 413,950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2 413,950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1 410,347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1 410,347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3 935,248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w:t>
            </w:r>
            <w:r w:rsidRPr="00F81525">
              <w:rPr>
                <w:rFonts w:ascii="Times New Roman" w:hAnsi="Times New Roman" w:cs="Times New Roman"/>
                <w:color w:val="000000"/>
              </w:rPr>
              <w:lastRenderedPageBreak/>
              <w:t>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3 935,248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10 991,955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3 191,981</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7 799,974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100,568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100,568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212,144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212,144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1 052,633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1 052,633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4 200,000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4 200,000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по благоустройству </w:t>
            </w:r>
            <w:r w:rsidRPr="00F81525">
              <w:rPr>
                <w:rFonts w:ascii="Times New Roman" w:hAnsi="Times New Roman" w:cs="Times New Roman"/>
                <w:color w:val="000000"/>
              </w:rPr>
              <w:lastRenderedPageBreak/>
              <w:t>площадок для проведения праздничных линеек и других мероприятий в муниципальных общеобразовательных организациях</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1 052,633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630,000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422,633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15 389,640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5 312,160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10 077,480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267,000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267,000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44.0.Е</w:t>
            </w:r>
            <w:proofErr w:type="gramStart"/>
            <w:r w:rsidRPr="00D21374">
              <w:rPr>
                <w:rFonts w:ascii="Times New Roman" w:hAnsi="Times New Roman" w:cs="Times New Roman"/>
                <w:color w:val="000000"/>
                <w:sz w:val="20"/>
                <w:szCs w:val="20"/>
              </w:rPr>
              <w:t>2</w:t>
            </w:r>
            <w:proofErr w:type="gramEnd"/>
            <w:r w:rsidRPr="00D21374">
              <w:rPr>
                <w:rFonts w:ascii="Times New Roman" w:hAnsi="Times New Roman" w:cs="Times New Roman"/>
                <w:color w:val="000000"/>
                <w:sz w:val="20"/>
                <w:szCs w:val="20"/>
              </w:rPr>
              <w:t>.50970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1 467,007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44.0.Е</w:t>
            </w:r>
            <w:proofErr w:type="gramStart"/>
            <w:r w:rsidRPr="00D21374">
              <w:rPr>
                <w:rFonts w:ascii="Times New Roman" w:hAnsi="Times New Roman" w:cs="Times New Roman"/>
                <w:color w:val="000000"/>
                <w:sz w:val="20"/>
                <w:szCs w:val="20"/>
              </w:rPr>
              <w:t>2</w:t>
            </w:r>
            <w:proofErr w:type="gramEnd"/>
            <w:r w:rsidRPr="00D21374">
              <w:rPr>
                <w:rFonts w:ascii="Times New Roman" w:hAnsi="Times New Roman" w:cs="Times New Roman"/>
                <w:color w:val="000000"/>
                <w:sz w:val="20"/>
                <w:szCs w:val="20"/>
              </w:rPr>
              <w:t>.50970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1 467,007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общеобразовательных организаций</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17 904,500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3 490,600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14 403,200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25 833,300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25 833,300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60,100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60,100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599,700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599,700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117 291,500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35 838,900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81 452,600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33 781,000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10 156,200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23 624,800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1 398,200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425,700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осуществление образовательного </w:t>
            </w:r>
            <w:r w:rsidRPr="00F81525">
              <w:rPr>
                <w:rFonts w:ascii="Times New Roman" w:hAnsi="Times New Roman" w:cs="Times New Roman"/>
                <w:color w:val="000000"/>
              </w:rPr>
              <w:lastRenderedPageBreak/>
              <w:t>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972,500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4 593,000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1 458,100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3 134,900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Дополнительное образование детей</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15 266,064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Повышение финансовой грамотности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1 085,244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422,778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662,466</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организаций дополнительного образования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12 597,300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11 277,100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1 320,200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1 492,920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1 492,920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Уплата налога на имущество (Иные бюджетные </w:t>
            </w:r>
            <w:r w:rsidRPr="00F81525">
              <w:rPr>
                <w:rFonts w:ascii="Times New Roman" w:hAnsi="Times New Roman" w:cs="Times New Roman"/>
                <w:color w:val="000000"/>
              </w:rPr>
              <w:lastRenderedPageBreak/>
              <w:t>ассигнования)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90,600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Молодежная политика</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1 788,900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173,000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173,000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14,000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47.0.00.66110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14,000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1 601,900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575,912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1 025,988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вопросы в области образования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8 031,345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230,000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230,000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в сфере других вопросов в области образования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7 801,345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7 513,945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Обеспечение деятельности в сфере других вопросов в области образования (Закупка товаров, работ и услуг для обеспечения государственных (муниципальных) </w:t>
            </w:r>
            <w:r w:rsidRPr="00F81525">
              <w:rPr>
                <w:rFonts w:ascii="Times New Roman" w:hAnsi="Times New Roman" w:cs="Times New Roman"/>
                <w:color w:val="000000"/>
              </w:rPr>
              <w:lastRenderedPageBreak/>
              <w:t>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287,400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sz w:val="20"/>
                <w:szCs w:val="20"/>
              </w:rPr>
            </w:pPr>
            <w:r w:rsidRPr="00F81525">
              <w:rPr>
                <w:rFonts w:ascii="Times New Roman" w:hAnsi="Times New Roman" w:cs="Times New Roman"/>
                <w:b/>
                <w:bCs/>
                <w:color w:val="000000"/>
                <w:sz w:val="20"/>
                <w:szCs w:val="20"/>
              </w:rPr>
              <w:t>КУЛЬТУРА, КИНЕМАТОГРАФИЯ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11 984,187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Культура</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11 984,187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культуры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6 711,900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5 491,600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1 220,300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библиотечного обслуживания населения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2 891,400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2 442,300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449,100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2 360,287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2 360,287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33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СОЦИАЛЬНАЯ ПОЛИТИКА</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35 670,600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Пенсионное обеспечение</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2 022,300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Пенсионное обеспечение муниципальных служащих</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2 022,300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2 022,300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Социальное обеспечение населения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16 962,685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социальной политики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Единовременное денежное вознаграждение, а также пожизненное ежеквартальное материальное </w:t>
            </w:r>
            <w:r w:rsidRPr="00F81525">
              <w:rPr>
                <w:rFonts w:ascii="Times New Roman" w:hAnsi="Times New Roman" w:cs="Times New Roman"/>
                <w:color w:val="000000"/>
              </w:rPr>
              <w:lastRenderedPageBreak/>
              <w:t>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28,000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F81525">
              <w:rPr>
                <w:rFonts w:ascii="Times New Roman" w:hAnsi="Times New Roman" w:cs="Times New Roman"/>
                <w:color w:val="000000"/>
              </w:rPr>
              <w:br/>
              <w:t>на территории Волгоградской области</w:t>
            </w:r>
            <w:proofErr w:type="gramEnd"/>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4 340,500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F81525">
              <w:rPr>
                <w:rFonts w:ascii="Times New Roman" w:hAnsi="Times New Roman" w:cs="Times New Roman"/>
                <w:color w:val="000000"/>
              </w:rPr>
              <w:br/>
              <w:t>на территории Волгоградской области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w:t>
            </w:r>
            <w:r w:rsidRPr="00F81525">
              <w:rPr>
                <w:rFonts w:ascii="Times New Roman" w:hAnsi="Times New Roman" w:cs="Times New Roman"/>
                <w:color w:val="000000"/>
              </w:rPr>
              <w:br/>
              <w:t>на территории Волгоградской области (Социальное обеспечение и иные выплаты населению)</w:t>
            </w:r>
            <w:proofErr w:type="gramEnd"/>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4 297,500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F81525">
              <w:rPr>
                <w:rFonts w:ascii="Times New Roman" w:hAnsi="Times New Roman" w:cs="Times New Roman"/>
                <w:color w:val="000000"/>
              </w:rPr>
              <w:t>в Волгоградской области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F81525">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F81525">
              <w:rPr>
                <w:rFonts w:ascii="Times New Roman" w:hAnsi="Times New Roman" w:cs="Times New Roman"/>
                <w:color w:val="000000"/>
              </w:rPr>
              <w:t>в Волгоградской области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14,400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70,300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69,600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12 371,985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81525">
              <w:rPr>
                <w:rFonts w:ascii="Times New Roman" w:hAnsi="Times New Roman" w:cs="Times New Roman"/>
                <w:color w:val="000000"/>
              </w:rPr>
              <w:t>)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122,485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12 249,500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Охрана семьи и детства</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15 639,500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пособий по опеке и попечительству</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10 127,000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10 127,000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вознаграждение за труд, </w:t>
            </w:r>
            <w:proofErr w:type="gramStart"/>
            <w:r w:rsidRPr="00F81525">
              <w:rPr>
                <w:rFonts w:ascii="Times New Roman" w:hAnsi="Times New Roman" w:cs="Times New Roman"/>
                <w:color w:val="000000"/>
              </w:rPr>
              <w:t>причитающегося</w:t>
            </w:r>
            <w:proofErr w:type="gramEnd"/>
            <w:r w:rsidRPr="00F81525">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4 207,900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4 044,900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вознаграждение за труд, </w:t>
            </w:r>
            <w:proofErr w:type="gramStart"/>
            <w:r w:rsidRPr="00F81525">
              <w:rPr>
                <w:rFonts w:ascii="Times New Roman" w:hAnsi="Times New Roman" w:cs="Times New Roman"/>
                <w:color w:val="000000"/>
              </w:rPr>
              <w:t>причитающегося</w:t>
            </w:r>
            <w:proofErr w:type="gramEnd"/>
            <w:r w:rsidRPr="00F81525">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163,000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1 304,600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1 291,700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вопросы в области социальной политики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1 046,115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1 046,115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81525">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w:t>
            </w:r>
            <w:r w:rsidRPr="00F81525">
              <w:rPr>
                <w:rFonts w:ascii="Times New Roman" w:hAnsi="Times New Roman" w:cs="Times New Roman"/>
                <w:color w:val="000000"/>
              </w:rPr>
              <w:lastRenderedPageBreak/>
              <w:t>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971,400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81525">
              <w:rPr>
                <w:rFonts w:ascii="Times New Roman" w:hAnsi="Times New Roman" w:cs="Times New Roman"/>
                <w:color w:val="000000"/>
              </w:rPr>
              <w:t>)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74,715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33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ФИЗИЧЕСКАЯ КУЛЬТУРА И СПОРТ</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600,000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Массовый спорт</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306,000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154,000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99.0.00.95120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физической культуры и спорта</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99.0.00.95120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337" w:type="dxa"/>
            <w:shd w:val="clear" w:color="auto" w:fill="auto"/>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МЕЖБЮДЖЕТНЫЕ ТРАНСФЕРТЫ ОБЩЕГО ХАРАКТЕРА БЮДЖЕТАМ </w:t>
            </w:r>
            <w:proofErr w:type="gramStart"/>
            <w:r w:rsidRPr="00D21374">
              <w:rPr>
                <w:rFonts w:ascii="Times New Roman" w:hAnsi="Times New Roman" w:cs="Times New Roman"/>
                <w:b/>
                <w:bCs/>
                <w:color w:val="000000"/>
                <w:sz w:val="20"/>
                <w:szCs w:val="20"/>
              </w:rPr>
              <w:t>БЮДЖЕТНОЙ</w:t>
            </w:r>
            <w:proofErr w:type="gramEnd"/>
            <w:r w:rsidRPr="00D21374">
              <w:rPr>
                <w:rFonts w:ascii="Times New Roman" w:hAnsi="Times New Roman" w:cs="Times New Roman"/>
                <w:b/>
                <w:bCs/>
                <w:color w:val="000000"/>
                <w:sz w:val="20"/>
                <w:szCs w:val="20"/>
              </w:rPr>
              <w:t xml:space="preserve"> </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СИСТЕМЫ РОССИЙСКОЙ ФЕДЕРАЦИИ</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40 888,000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Прочие межбюджетные трансферты общего характера</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40 888,000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40 888,000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104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337"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 (Межбюджетные трансферты)</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40 888,000</w:t>
            </w:r>
          </w:p>
        </w:tc>
      </w:tr>
      <w:tr w:rsidR="00260D14" w:rsidRPr="00D21374" w:rsidTr="005C7EAA">
        <w:trPr>
          <w:trHeight w:val="20"/>
        </w:trPr>
        <w:tc>
          <w:tcPr>
            <w:tcW w:w="8789" w:type="dxa"/>
            <w:gridSpan w:val="5"/>
            <w:shd w:val="clear" w:color="auto" w:fill="auto"/>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r>
              <w:rPr>
                <w:rFonts w:ascii="Times New Roman" w:hAnsi="Times New Roman" w:cs="Times New Roman"/>
                <w:b/>
                <w:bCs/>
                <w:color w:val="000000"/>
              </w:rPr>
              <w:t>ВСЕГО:</w:t>
            </w:r>
          </w:p>
        </w:tc>
        <w:tc>
          <w:tcPr>
            <w:tcW w:w="1364"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476 038,132</w:t>
            </w:r>
          </w:p>
        </w:tc>
      </w:tr>
    </w:tbl>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Default="00260D14" w:rsidP="00260D14">
      <w:pPr>
        <w:spacing w:after="0" w:line="240" w:lineRule="auto"/>
        <w:ind w:left="-57" w:right="-57"/>
        <w:jc w:val="center"/>
        <w:rPr>
          <w:rFonts w:ascii="Times New Roman" w:hAnsi="Times New Roman" w:cs="Times New Roman"/>
          <w:b/>
          <w:bCs/>
          <w:sz w:val="16"/>
          <w:szCs w:val="16"/>
        </w:rPr>
      </w:pP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p w:rsidR="00260D14" w:rsidRPr="009C0BF6" w:rsidRDefault="00260D14" w:rsidP="00260D14">
      <w:pPr>
        <w:spacing w:after="0" w:line="240" w:lineRule="auto"/>
        <w:ind w:left="-57" w:right="-57"/>
        <w:rPr>
          <w:rFonts w:ascii="Times New Roman" w:hAnsi="Times New Roman" w:cs="Times New Roman"/>
          <w:b/>
          <w:bCs/>
          <w:sz w:val="24"/>
          <w:szCs w:val="24"/>
        </w:rPr>
      </w:pPr>
      <w:r w:rsidRPr="00D21374">
        <w:rPr>
          <w:rFonts w:ascii="Times New Roman" w:hAnsi="Times New Roman" w:cs="Times New Roman"/>
        </w:rPr>
        <w:lastRenderedPageBreak/>
        <w:t xml:space="preserve">                                                                                             </w:t>
      </w:r>
      <w:r w:rsidRPr="009C0BF6">
        <w:rPr>
          <w:rFonts w:ascii="Times New Roman" w:hAnsi="Times New Roman" w:cs="Times New Roman"/>
          <w:sz w:val="24"/>
          <w:szCs w:val="24"/>
        </w:rPr>
        <w:t>Приложение 12</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Распределение бюджетных ассигнований по разделам и подразделам, </w:t>
      </w: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целевым статьям и видам расходов классификации расходов </w:t>
      </w:r>
    </w:p>
    <w:p w:rsidR="00260D14" w:rsidRPr="00D21374" w:rsidRDefault="00260D14" w:rsidP="00260D14">
      <w:pPr>
        <w:spacing w:after="0" w:line="240" w:lineRule="auto"/>
        <w:ind w:left="-57" w:right="-57"/>
        <w:jc w:val="center"/>
        <w:rPr>
          <w:rFonts w:ascii="Times New Roman" w:hAnsi="Times New Roman" w:cs="Times New Roman"/>
          <w:b/>
          <w:bCs/>
        </w:rPr>
      </w:pPr>
      <w:r w:rsidRPr="009C0BF6">
        <w:rPr>
          <w:rFonts w:ascii="Times New Roman" w:hAnsi="Times New Roman" w:cs="Times New Roman"/>
          <w:b/>
          <w:bCs/>
          <w:sz w:val="24"/>
          <w:szCs w:val="24"/>
        </w:rPr>
        <w:t>районного бюджета на плановый период 2022 и 2023 годов</w:t>
      </w:r>
    </w:p>
    <w:p w:rsidR="00260D14" w:rsidRPr="00D21374" w:rsidRDefault="00260D14" w:rsidP="00260D14">
      <w:pPr>
        <w:spacing w:after="0" w:line="240" w:lineRule="auto"/>
        <w:ind w:right="-57"/>
        <w:rPr>
          <w:rFonts w:ascii="Times New Roman" w:hAnsi="Times New Roman" w:cs="Times New Roman"/>
          <w:b/>
          <w:bCs/>
          <w:sz w:val="28"/>
          <w:szCs w:val="28"/>
        </w:rPr>
      </w:pPr>
    </w:p>
    <w:tbl>
      <w:tblPr>
        <w:tblW w:w="10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7"/>
        <w:gridCol w:w="1418"/>
        <w:gridCol w:w="992"/>
        <w:gridCol w:w="3969"/>
        <w:gridCol w:w="1357"/>
        <w:gridCol w:w="1357"/>
      </w:tblGrid>
      <w:tr w:rsidR="00260D14" w:rsidRPr="00D21374" w:rsidTr="005C7EAA">
        <w:trPr>
          <w:trHeight w:val="20"/>
        </w:trPr>
        <w:tc>
          <w:tcPr>
            <w:tcW w:w="567"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D21374">
              <w:rPr>
                <w:rFonts w:ascii="Times New Roman" w:hAnsi="Times New Roman" w:cs="Times New Roman"/>
                <w:b/>
                <w:bCs/>
                <w:color w:val="000000"/>
                <w:sz w:val="20"/>
                <w:szCs w:val="20"/>
              </w:rPr>
              <w:t>д</w:t>
            </w:r>
            <w:proofErr w:type="spellEnd"/>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567"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w:t>
            </w:r>
            <w:r w:rsidRPr="00D21374">
              <w:rPr>
                <w:rFonts w:ascii="Times New Roman" w:hAnsi="Times New Roman" w:cs="Times New Roman"/>
                <w:b/>
                <w:bCs/>
                <w:color w:val="000000"/>
                <w:sz w:val="20"/>
                <w:szCs w:val="20"/>
              </w:rPr>
              <w:t>аз</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целевой статьи расходов</w:t>
            </w:r>
          </w:p>
        </w:tc>
        <w:tc>
          <w:tcPr>
            <w:tcW w:w="992" w:type="dxa"/>
            <w:vAlign w:val="center"/>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Код </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вида расходов</w:t>
            </w:r>
          </w:p>
        </w:tc>
        <w:tc>
          <w:tcPr>
            <w:tcW w:w="3969"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357"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c>
          <w:tcPr>
            <w:tcW w:w="1357"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2023 год</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w:t>
            </w:r>
            <w:r w:rsidRPr="00D21374">
              <w:rPr>
                <w:rFonts w:ascii="Times New Roman" w:hAnsi="Times New Roman" w:cs="Times New Roman"/>
                <w:bCs/>
                <w:color w:val="000000"/>
                <w:sz w:val="20"/>
                <w:szCs w:val="20"/>
              </w:rPr>
              <w:t>тыс. руб.)</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sz w:val="20"/>
                <w:szCs w:val="20"/>
              </w:rPr>
            </w:pPr>
            <w:r w:rsidRPr="00F81525">
              <w:rPr>
                <w:rFonts w:ascii="Times New Roman" w:hAnsi="Times New Roman" w:cs="Times New Roman"/>
                <w:b/>
                <w:bCs/>
                <w:color w:val="000000"/>
                <w:sz w:val="20"/>
                <w:szCs w:val="20"/>
              </w:rPr>
              <w:t>ОБЩЕГОСУДАРСТВЕННЫЕ ВОПРОСЫ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54 404,413</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62 043,082</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1 559,500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1 559,500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Высшее должностное лицо муниципального образования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1 559,500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1 559,500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1 559,500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1 559,500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1 910,600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1 915,600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974,800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979,800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974,800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974,800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Председатель представительного органа муниципального образования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935,800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935,800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935,800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935,800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27 545,420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28 101,732</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25 029,620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25 574,032</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23 578,060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23 802,472</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1 451,560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1 771,560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307,700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307,700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288,300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288,300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19,400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19,400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1 301,500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1 301,500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1 301,500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1 301,500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2,400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2,400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Уплата прочих налогов, сборов и иных </w:t>
            </w:r>
            <w:r w:rsidRPr="00F81525">
              <w:rPr>
                <w:rFonts w:ascii="Times New Roman" w:hAnsi="Times New Roman" w:cs="Times New Roman"/>
                <w:color w:val="000000"/>
              </w:rPr>
              <w:lastRenderedPageBreak/>
              <w:t>платежей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84,100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84,100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прочих налогов, сборов и иных платежей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84,100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84,100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296,400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308,300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296,400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308,300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523,700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523,700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523,700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523,700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Судебная система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4 514,700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4 596,200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3 780,100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3 861,600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3 669,700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3 669,700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110,400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191,900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Председатель Контрольно-счетной палаты Урюпинского муниципального района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734,600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734,600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734,600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734,600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Резервные фонды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Резервный фонд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Резервный фонд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общегосударственные вопросы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18 280,593</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25 364,450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учреждения хозяйственного обслуживания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11 461,250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12 931,050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7 147,000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7 147,000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4 263,850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5 733,650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50,400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1 039,400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1 097,000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1 039,400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1 097,000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118,500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118,500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118,500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118,500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Условно-утвержденные расходы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5 281,443</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10 562,900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Условно-утвержденные расходы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5 281,443</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10 562,900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Оценка недвижимости, признание прав и регулирование отношений по муниципальной собственности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275,000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275,000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расходы в области общегосударственных вопросов</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380,000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380,000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350,000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350,000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969" w:type="dxa"/>
            <w:shd w:val="clear" w:color="auto" w:fill="auto"/>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F81525">
              <w:rPr>
                <w:rFonts w:ascii="Times New Roman" w:hAnsi="Times New Roman" w:cs="Times New Roman"/>
                <w:b/>
                <w:bCs/>
                <w:color w:val="000000"/>
                <w:sz w:val="20"/>
                <w:szCs w:val="20"/>
              </w:rPr>
              <w:t xml:space="preserve">НАЦИОНАЛЬНАЯ БЕЗОПАСНОСТЬ </w:t>
            </w:r>
          </w:p>
          <w:p w:rsidR="00260D14" w:rsidRPr="00F81525" w:rsidRDefault="00260D14" w:rsidP="005C7EAA">
            <w:pPr>
              <w:spacing w:after="0" w:line="240" w:lineRule="auto"/>
              <w:ind w:left="-57" w:right="-57"/>
              <w:jc w:val="center"/>
              <w:rPr>
                <w:rFonts w:ascii="Times New Roman" w:hAnsi="Times New Roman" w:cs="Times New Roman"/>
                <w:b/>
                <w:bCs/>
                <w:color w:val="000000"/>
                <w:sz w:val="20"/>
                <w:szCs w:val="20"/>
              </w:rPr>
            </w:pPr>
            <w:r w:rsidRPr="00F81525">
              <w:rPr>
                <w:rFonts w:ascii="Times New Roman" w:hAnsi="Times New Roman" w:cs="Times New Roman"/>
                <w:b/>
                <w:bCs/>
                <w:color w:val="000000"/>
                <w:sz w:val="20"/>
                <w:szCs w:val="20"/>
              </w:rPr>
              <w:t>И ПРАВООХРАНИТЕЛЬНАЯ ДЕЯТЕЛЬНОСТЬ</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1 770,500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1 865,500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1 770,500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1 865,500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1 770,500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1 865,500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F81525">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1 677,300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1 677,300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03</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93,200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188,200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sz w:val="20"/>
                <w:szCs w:val="20"/>
              </w:rPr>
            </w:pPr>
            <w:r w:rsidRPr="00F81525">
              <w:rPr>
                <w:rFonts w:ascii="Times New Roman" w:hAnsi="Times New Roman" w:cs="Times New Roman"/>
                <w:b/>
                <w:bCs/>
                <w:color w:val="000000"/>
                <w:sz w:val="20"/>
                <w:szCs w:val="20"/>
              </w:rPr>
              <w:t>НАЦИОНАЛЬНАЯ ЭКОНОМИКА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27 927,900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28 523,900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Сельское хозяйство и рыболовство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88,900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88,900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88,900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88,900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88,900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88,900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Дорожное хозяйство (дорожные фонды)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27 839,000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27 985,000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8 000,000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8 000,000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8 000,000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8 000,000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9 151,121</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9 151,121</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в сфере дорожной деятельности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106,879</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в сфере </w:t>
            </w:r>
            <w:r w:rsidRPr="00F81525">
              <w:rPr>
                <w:rFonts w:ascii="Times New Roman" w:hAnsi="Times New Roman" w:cs="Times New Roman"/>
                <w:color w:val="000000"/>
              </w:rPr>
              <w:lastRenderedPageBreak/>
              <w:t>дорожной деятельности (Межбюджетные трансферты)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106,879</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99.0.00.77210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Межбюджетные трансферты за счет средств муниципального дорожного фонда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9 297,121</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99.0.00.77210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9 297,121</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10 581,000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10 687,879</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10 581,000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10 687,879</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вопросы в области национальной экономики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450,000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землеустройства и землепользования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450,000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450,000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sz w:val="20"/>
                <w:szCs w:val="20"/>
              </w:rPr>
            </w:pPr>
            <w:r w:rsidRPr="00F81525">
              <w:rPr>
                <w:rFonts w:ascii="Times New Roman" w:hAnsi="Times New Roman" w:cs="Times New Roman"/>
                <w:b/>
                <w:bCs/>
                <w:color w:val="000000"/>
                <w:sz w:val="20"/>
                <w:szCs w:val="20"/>
              </w:rPr>
              <w:t>ЖИЛИЩНО-КОММУНАЛЬНОЕ ХОЗЯЙСТВО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5,300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5,300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Жилищное хозяйство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прочих налогов, сборов и иных платежей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sz w:val="20"/>
                <w:szCs w:val="20"/>
              </w:rPr>
            </w:pPr>
            <w:r w:rsidRPr="00F81525">
              <w:rPr>
                <w:rFonts w:ascii="Times New Roman" w:hAnsi="Times New Roman" w:cs="Times New Roman"/>
                <w:b/>
                <w:bCs/>
                <w:color w:val="000000"/>
                <w:sz w:val="20"/>
                <w:szCs w:val="20"/>
              </w:rPr>
              <w:t>ОБРАЗОВАНИЕ</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289 655,139</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261 463,148</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Дошкольное образование</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32 582,650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32 808,800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513,500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513,500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931,350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w:t>
            </w:r>
            <w:r w:rsidRPr="00F81525">
              <w:rPr>
                <w:rFonts w:ascii="Times New Roman" w:hAnsi="Times New Roman" w:cs="Times New Roman"/>
                <w:color w:val="000000"/>
              </w:rPr>
              <w:lastRenderedPageBreak/>
              <w:t>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931,350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дошкольных образовательных организаций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12 845,600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13 660,700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7 114,600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7 114,600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5 731,000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6 546,100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278,500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278,500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278,500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278,500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5 433,900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5 433,900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5 433,900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5 433,900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935,400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1 237,800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w:t>
            </w:r>
            <w:r w:rsidRPr="00F81525">
              <w:rPr>
                <w:rFonts w:ascii="Times New Roman" w:hAnsi="Times New Roman" w:cs="Times New Roman"/>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935,400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1 237,800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9 932,700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9 932,700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1 852,200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1 852,200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8 080,500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8 080,500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1 711,700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2 265,200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389,800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515,900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w:t>
            </w:r>
            <w:r w:rsidRPr="00F81525">
              <w:rPr>
                <w:rFonts w:ascii="Times New Roman" w:hAnsi="Times New Roman" w:cs="Times New Roman"/>
                <w:color w:val="000000"/>
              </w:rPr>
              <w:lastRenderedPageBreak/>
              <w:t>(Предоставление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1 321,900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1 749,300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Общее образование</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227 701,585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195 667,689</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1 290,400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1 290,400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2 373,750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2 373,750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1 421,325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1 421,325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3 960,795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w:t>
            </w:r>
            <w:r w:rsidRPr="00F81525">
              <w:rPr>
                <w:rFonts w:ascii="Times New Roman" w:hAnsi="Times New Roman" w:cs="Times New Roman"/>
                <w:color w:val="000000"/>
              </w:rPr>
              <w:lastRenderedPageBreak/>
              <w:t>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3 960,795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11 632,884</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3 442,773</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F81525">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8 190,111</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5 263,158</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4 200,000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1 063,158</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1 052,633</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315,000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по </w:t>
            </w:r>
            <w:r w:rsidRPr="00F81525">
              <w:rPr>
                <w:rFonts w:ascii="Times New Roman" w:hAnsi="Times New Roman" w:cs="Times New Roman"/>
                <w:color w:val="000000"/>
              </w:rPr>
              <w:lastRenderedPageBreak/>
              <w:t>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737,633</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83,000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83,000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15 389,640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5 312,160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w:t>
            </w:r>
            <w:r w:rsidRPr="00F81525">
              <w:rPr>
                <w:rFonts w:ascii="Times New Roman" w:hAnsi="Times New Roman" w:cs="Times New Roman"/>
                <w:color w:val="000000"/>
              </w:rPr>
              <w:lastRenderedPageBreak/>
              <w:t>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10 077,480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267,000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267,000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общеобразовательных организаций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16 655,000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16 682,842</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4 615,800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4 615,800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12 028,500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12 056,342</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24 953,000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25 233,565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24 953,000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25 233,565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5 685,000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5 685,000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53,100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55,300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53,100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55,300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599,700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599,700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599,700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599,700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1 628,591</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481,986</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1 146,605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5 263,158</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Реализация мероприятий по замене </w:t>
            </w:r>
            <w:r w:rsidRPr="00F81525">
              <w:rPr>
                <w:rFonts w:ascii="Times New Roman" w:hAnsi="Times New Roman" w:cs="Times New Roman"/>
                <w:color w:val="000000"/>
              </w:rPr>
              <w:lastRenderedPageBreak/>
              <w:t>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5 263,158</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1 052,633</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1 052,633</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118 689,700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118 689,700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36 265,900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36 265,900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82 423,800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82 423,800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13 472,400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21 603,100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осуществление </w:t>
            </w:r>
            <w:r w:rsidRPr="00F81525">
              <w:rPr>
                <w:rFonts w:ascii="Times New Roman" w:hAnsi="Times New Roman" w:cs="Times New Roman"/>
                <w:color w:val="000000"/>
              </w:rPr>
              <w:lastRenderedPageBreak/>
              <w:t>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4 050,600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6 494,900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9 421,800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15 108,200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4 859,100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4 859,100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1 542,500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1 542,500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3 316,600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3 316,600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Дополнительное образование детей</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18 590,864</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22 340,864</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Повышение финансовой грамотности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1 085,244</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422,778</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662,466</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Обеспечение деятельности казенных </w:t>
            </w:r>
            <w:r w:rsidRPr="00F81525">
              <w:rPr>
                <w:rFonts w:ascii="Times New Roman" w:hAnsi="Times New Roman" w:cs="Times New Roman"/>
                <w:color w:val="000000"/>
              </w:rPr>
              <w:lastRenderedPageBreak/>
              <w:t>организаций дополнительного образования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15 922,100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19 672,100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14 247,900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14 247,900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1 674,200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5 424,200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1 492,920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1 492,920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1 492,920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1 492,920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90,600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90,600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90,600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90,600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Субсидия на повышение финансовой грамотности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1 085,244</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422,778</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662,466</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Молодежная политика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1 315,440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1 371,195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1 315,440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1 371,195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w:t>
            </w:r>
            <w:r w:rsidRPr="00F81525">
              <w:rPr>
                <w:rFonts w:ascii="Times New Roman" w:hAnsi="Times New Roman" w:cs="Times New Roman"/>
                <w:color w:val="000000"/>
              </w:rPr>
              <w:lastRenderedPageBreak/>
              <w:t>(муниципальных)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1 315,440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1 371,195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вопросы в области образования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9 464,600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9 274,600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230,000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230,000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в сфере других вопросов в области образования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9 234,600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9 274,600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9 027,200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9 027,200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207,400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247,400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969" w:type="dxa"/>
            <w:shd w:val="clear" w:color="auto" w:fill="auto"/>
            <w:vAlign w:val="center"/>
            <w:hideMark/>
          </w:tcPr>
          <w:p w:rsidR="00260D14" w:rsidRPr="002B0C4C" w:rsidRDefault="00260D14" w:rsidP="005C7EAA">
            <w:pPr>
              <w:spacing w:after="0" w:line="240" w:lineRule="auto"/>
              <w:ind w:left="-57" w:right="-57"/>
              <w:jc w:val="center"/>
              <w:rPr>
                <w:rFonts w:ascii="Times New Roman" w:hAnsi="Times New Roman" w:cs="Times New Roman"/>
                <w:b/>
                <w:bCs/>
                <w:color w:val="000000"/>
                <w:sz w:val="20"/>
                <w:szCs w:val="20"/>
              </w:rPr>
            </w:pPr>
            <w:r w:rsidRPr="002B0C4C">
              <w:rPr>
                <w:rFonts w:ascii="Times New Roman" w:hAnsi="Times New Roman" w:cs="Times New Roman"/>
                <w:b/>
                <w:bCs/>
                <w:color w:val="000000"/>
                <w:sz w:val="20"/>
                <w:szCs w:val="20"/>
              </w:rPr>
              <w:t>КУЛЬТУРА, КИНЕМАТОГРАФИЯ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13 925,920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15 584,190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Культура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13 925,920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15 584,190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культуры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8 045,700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8 389,070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6 620,200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6 620,200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1 425,500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1 768,870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библиотечного обслуживания населения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3 322,600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3 719,500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2 935,700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2 935,700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Обеспечение деятельности учреждений библиотечного обслуживания населения </w:t>
            </w:r>
            <w:r w:rsidRPr="00F81525">
              <w:rPr>
                <w:rFonts w:ascii="Times New Roman" w:hAnsi="Times New Roman" w:cs="Times New Roman"/>
                <w:color w:val="000000"/>
              </w:rPr>
              <w:lastRenderedPageBreak/>
              <w:t>(Закупка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386,900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783,800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2 537,020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3 455,020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2 537,020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3 455,020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20,600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20,600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20,600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20,600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969" w:type="dxa"/>
            <w:shd w:val="clear" w:color="auto" w:fill="auto"/>
            <w:vAlign w:val="center"/>
            <w:hideMark/>
          </w:tcPr>
          <w:p w:rsidR="00260D14" w:rsidRPr="002B0C4C" w:rsidRDefault="00260D14" w:rsidP="005C7EAA">
            <w:pPr>
              <w:spacing w:after="0" w:line="240" w:lineRule="auto"/>
              <w:ind w:left="-57" w:right="-57"/>
              <w:jc w:val="center"/>
              <w:rPr>
                <w:rFonts w:ascii="Times New Roman" w:hAnsi="Times New Roman" w:cs="Times New Roman"/>
                <w:b/>
                <w:bCs/>
                <w:color w:val="000000"/>
                <w:sz w:val="20"/>
                <w:szCs w:val="20"/>
              </w:rPr>
            </w:pPr>
            <w:r w:rsidRPr="002B0C4C">
              <w:rPr>
                <w:rFonts w:ascii="Times New Roman" w:hAnsi="Times New Roman" w:cs="Times New Roman"/>
                <w:b/>
                <w:bCs/>
                <w:color w:val="000000"/>
                <w:sz w:val="20"/>
                <w:szCs w:val="20"/>
              </w:rPr>
              <w:t>СОЦИАЛЬНАЯ ПОЛИТИКА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35 088,980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35 109,700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Пенсионное обеспечение</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2 022,300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2 022,300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Пенсионное обеспечение муниципальных служащих</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2 022,300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2 022,300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2 022,300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2 022,300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Социальное обеспечение населения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16 532,465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16 506,785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180,180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180,180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социальной политики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32,400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32,400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28,000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28,000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Единовременное денежное вознаграждение, а также пожизненное ежеквартальное материальное </w:t>
            </w:r>
            <w:r w:rsidRPr="00F81525">
              <w:rPr>
                <w:rFonts w:ascii="Times New Roman" w:hAnsi="Times New Roman" w:cs="Times New Roman"/>
                <w:color w:val="000000"/>
              </w:rPr>
              <w:lastRenderedPageBreak/>
              <w:t>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28,000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28,000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F81525">
              <w:rPr>
                <w:rFonts w:ascii="Times New Roman" w:hAnsi="Times New Roman" w:cs="Times New Roman"/>
                <w:color w:val="000000"/>
              </w:rPr>
              <w:t>на территории Волгоградской области</w:t>
            </w:r>
            <w:proofErr w:type="gramEnd"/>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3 836,800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3 990,800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F81525">
              <w:rPr>
                <w:rFonts w:ascii="Times New Roman" w:hAnsi="Times New Roman" w:cs="Times New Roman"/>
                <w:color w:val="000000"/>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38,000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39,500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F81525">
              <w:rPr>
                <w:rFonts w:ascii="Times New Roman" w:hAnsi="Times New Roman" w:cs="Times New Roman"/>
                <w:color w:val="000000"/>
              </w:rPr>
              <w:t>на территории Волгоградской области (Социальное обеспечение и иные выплаты населению)</w:t>
            </w:r>
            <w:proofErr w:type="gramEnd"/>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3 798,800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3 951,300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F81525">
              <w:rPr>
                <w:rFonts w:ascii="Times New Roman" w:hAnsi="Times New Roman" w:cs="Times New Roman"/>
                <w:color w:val="000000"/>
              </w:rPr>
              <w:br/>
              <w:t>в Волгоградской области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13,300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w:t>
            </w:r>
            <w:r w:rsidRPr="00F81525">
              <w:rPr>
                <w:rFonts w:ascii="Times New Roman" w:hAnsi="Times New Roman" w:cs="Times New Roman"/>
                <w:color w:val="000000"/>
              </w:rPr>
              <w:lastRenderedPageBreak/>
              <w:t>образовательных организаций, работающим и проживающим в сельских населенных пунктах, рабочих поселках (поселках городского типа)</w:t>
            </w:r>
            <w:r w:rsidRPr="00F81525">
              <w:rPr>
                <w:rFonts w:ascii="Times New Roman" w:hAnsi="Times New Roman" w:cs="Times New Roman"/>
                <w:color w:val="000000"/>
              </w:rPr>
              <w:br/>
              <w:t>в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0,100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0,100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F81525">
              <w:rPr>
                <w:rFonts w:ascii="Times New Roman" w:hAnsi="Times New Roman" w:cs="Times New Roman"/>
                <w:color w:val="000000"/>
              </w:rPr>
              <w:br/>
              <w:t>в Волгоградской области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13,200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70,300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70,300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w:t>
            </w:r>
            <w:r w:rsidRPr="00F81525">
              <w:rPr>
                <w:rFonts w:ascii="Times New Roman" w:hAnsi="Times New Roman" w:cs="Times New Roman"/>
                <w:color w:val="000000"/>
              </w:rPr>
              <w:lastRenderedPageBreak/>
              <w:t>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69,600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69,600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12 371,985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12 371,985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81525">
              <w:rPr>
                <w:rFonts w:ascii="Times New Roman" w:hAnsi="Times New Roman" w:cs="Times New Roman"/>
                <w:color w:val="000000"/>
              </w:rPr>
              <w:t>)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122,485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122,485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12 249,500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12 249,500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Охрана семьи и детства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15 488,100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15 534,500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пособий по опеке и попечительству</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10 127,000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10 127,000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10 127,000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10 127,000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вознаграждение за труд, </w:t>
            </w:r>
            <w:proofErr w:type="gramStart"/>
            <w:r w:rsidRPr="00F81525">
              <w:rPr>
                <w:rFonts w:ascii="Times New Roman" w:hAnsi="Times New Roman" w:cs="Times New Roman"/>
                <w:color w:val="000000"/>
              </w:rPr>
              <w:t>причитающегося</w:t>
            </w:r>
            <w:proofErr w:type="gramEnd"/>
            <w:r w:rsidRPr="00F81525">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4 207,900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4 207,900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4 044,900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4 044,900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 xml:space="preserve">Субвенции на вознаграждение за труд, </w:t>
            </w:r>
            <w:proofErr w:type="gramStart"/>
            <w:r w:rsidRPr="00F81525">
              <w:rPr>
                <w:rFonts w:ascii="Times New Roman" w:hAnsi="Times New Roman" w:cs="Times New Roman"/>
                <w:color w:val="000000"/>
              </w:rPr>
              <w:t>причитающегося</w:t>
            </w:r>
            <w:proofErr w:type="gramEnd"/>
            <w:r w:rsidRPr="00F81525">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163,000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163,000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1 153,200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1 199,600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11,900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1 141,800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1 187,700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Другие вопросы в области социальной политики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1 046,115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1 046,115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1 046,115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1 046,115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w:t>
            </w:r>
            <w:r w:rsidRPr="00F81525">
              <w:rPr>
                <w:rFonts w:ascii="Times New Roman" w:hAnsi="Times New Roman" w:cs="Times New Roman"/>
                <w:color w:val="000000"/>
              </w:rPr>
              <w:lastRenderedPageBreak/>
              <w:t>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F81525">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lastRenderedPageBreak/>
              <w:t>971,400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971,400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proofErr w:type="gramStart"/>
            <w:r w:rsidRPr="00F81525">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F81525">
              <w:rPr>
                <w:rFonts w:ascii="Times New Roman" w:hAnsi="Times New Roman" w:cs="Times New Roman"/>
                <w:color w:val="000000"/>
              </w:rPr>
              <w:t>)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74,715</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74,715</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969" w:type="dxa"/>
            <w:shd w:val="clear" w:color="auto" w:fill="auto"/>
            <w:vAlign w:val="center"/>
            <w:hideMark/>
          </w:tcPr>
          <w:p w:rsidR="00260D14" w:rsidRPr="002B0C4C" w:rsidRDefault="00260D14" w:rsidP="005C7EAA">
            <w:pPr>
              <w:spacing w:after="0" w:line="240" w:lineRule="auto"/>
              <w:ind w:left="-57" w:right="-57"/>
              <w:jc w:val="center"/>
              <w:rPr>
                <w:rFonts w:ascii="Times New Roman" w:hAnsi="Times New Roman" w:cs="Times New Roman"/>
                <w:b/>
                <w:bCs/>
                <w:color w:val="000000"/>
                <w:sz w:val="20"/>
                <w:szCs w:val="20"/>
              </w:rPr>
            </w:pPr>
            <w:r w:rsidRPr="002B0C4C">
              <w:rPr>
                <w:rFonts w:ascii="Times New Roman" w:hAnsi="Times New Roman" w:cs="Times New Roman"/>
                <w:b/>
                <w:bCs/>
                <w:color w:val="000000"/>
                <w:sz w:val="20"/>
                <w:szCs w:val="20"/>
              </w:rPr>
              <w:t>ФИЗИЧЕСКАЯ КУЛЬТУРА И СПОРТ</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3 594,700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500,000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Физическая культура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3 094,700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3 094,700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3 094,700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Массовый спорт</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500,000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40,000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40,000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306,000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306,000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F81525">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154,000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154,000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3969" w:type="dxa"/>
            <w:shd w:val="clear" w:color="auto" w:fill="auto"/>
            <w:vAlign w:val="center"/>
            <w:hideMark/>
          </w:tcPr>
          <w:p w:rsidR="00260D14" w:rsidRPr="002B0C4C" w:rsidRDefault="00260D14" w:rsidP="005C7EAA">
            <w:pPr>
              <w:spacing w:after="0" w:line="240" w:lineRule="auto"/>
              <w:ind w:left="-57" w:right="-57"/>
              <w:jc w:val="center"/>
              <w:rPr>
                <w:rFonts w:ascii="Times New Roman" w:hAnsi="Times New Roman" w:cs="Times New Roman"/>
                <w:b/>
                <w:bCs/>
                <w:color w:val="000000"/>
                <w:sz w:val="20"/>
                <w:szCs w:val="20"/>
              </w:rPr>
            </w:pPr>
            <w:r w:rsidRPr="002B0C4C">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32 386,000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32 386,000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Прочие межбюджетные трансферты общего характера</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32 386,000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32 386,000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32 386,000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32 386,000</w:t>
            </w:r>
          </w:p>
        </w:tc>
      </w:tr>
      <w:tr w:rsidR="00260D14" w:rsidRPr="00D21374" w:rsidTr="005C7EAA">
        <w:trPr>
          <w:trHeight w:val="20"/>
        </w:trPr>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99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3969" w:type="dxa"/>
            <w:shd w:val="clear" w:color="auto" w:fill="auto"/>
            <w:vAlign w:val="center"/>
            <w:hideMark/>
          </w:tcPr>
          <w:p w:rsidR="00260D14" w:rsidRPr="00F81525" w:rsidRDefault="00260D14" w:rsidP="005C7EAA">
            <w:pPr>
              <w:spacing w:after="0" w:line="240" w:lineRule="auto"/>
              <w:ind w:left="-57" w:right="-57"/>
              <w:jc w:val="both"/>
              <w:rPr>
                <w:rFonts w:ascii="Times New Roman" w:hAnsi="Times New Roman" w:cs="Times New Roman"/>
                <w:color w:val="000000"/>
              </w:rPr>
            </w:pPr>
            <w:r w:rsidRPr="00F81525">
              <w:rPr>
                <w:rFonts w:ascii="Times New Roman" w:hAnsi="Times New Roman" w:cs="Times New Roman"/>
                <w:color w:val="000000"/>
              </w:rPr>
              <w:t>Иные межбюджетные трансферты (Межбюджетные трансферты)</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32 386,000</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color w:val="000000"/>
              </w:rPr>
            </w:pPr>
            <w:r w:rsidRPr="00F81525">
              <w:rPr>
                <w:rFonts w:ascii="Times New Roman" w:hAnsi="Times New Roman" w:cs="Times New Roman"/>
                <w:color w:val="000000"/>
              </w:rPr>
              <w:t>32 386,000</w:t>
            </w:r>
          </w:p>
        </w:tc>
      </w:tr>
      <w:tr w:rsidR="00260D14" w:rsidRPr="00D21374" w:rsidTr="005C7EAA">
        <w:trPr>
          <w:trHeight w:val="20"/>
        </w:trPr>
        <w:tc>
          <w:tcPr>
            <w:tcW w:w="7513" w:type="dxa"/>
            <w:gridSpan w:val="5"/>
            <w:shd w:val="clear" w:color="auto" w:fill="auto"/>
            <w:vAlign w:val="center"/>
            <w:hideMark/>
          </w:tcPr>
          <w:p w:rsidR="00260D14" w:rsidRPr="002B0C4C"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r>
              <w:rPr>
                <w:rFonts w:ascii="Times New Roman" w:hAnsi="Times New Roman" w:cs="Times New Roman"/>
                <w:b/>
                <w:bCs/>
                <w:color w:val="000000"/>
              </w:rPr>
              <w:t>ВСЕГО:</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458 758,852</w:t>
            </w:r>
          </w:p>
        </w:tc>
        <w:tc>
          <w:tcPr>
            <w:tcW w:w="1357" w:type="dxa"/>
            <w:shd w:val="clear" w:color="auto" w:fill="auto"/>
            <w:noWrap/>
            <w:vAlign w:val="center"/>
            <w:hideMark/>
          </w:tcPr>
          <w:p w:rsidR="00260D14" w:rsidRPr="00F81525" w:rsidRDefault="00260D14" w:rsidP="005C7EAA">
            <w:pPr>
              <w:spacing w:after="0" w:line="240" w:lineRule="auto"/>
              <w:ind w:left="-57" w:right="-57"/>
              <w:jc w:val="center"/>
              <w:rPr>
                <w:rFonts w:ascii="Times New Roman" w:hAnsi="Times New Roman" w:cs="Times New Roman"/>
                <w:b/>
                <w:bCs/>
                <w:color w:val="000000"/>
              </w:rPr>
            </w:pPr>
            <w:r w:rsidRPr="00F81525">
              <w:rPr>
                <w:rFonts w:ascii="Times New Roman" w:hAnsi="Times New Roman" w:cs="Times New Roman"/>
                <w:b/>
                <w:bCs/>
                <w:color w:val="000000"/>
              </w:rPr>
              <w:t>437 480,820</w:t>
            </w:r>
          </w:p>
        </w:tc>
      </w:tr>
    </w:tbl>
    <w:p w:rsidR="00260D14" w:rsidRPr="00D21374" w:rsidRDefault="00260D14" w:rsidP="00260D14">
      <w:pPr>
        <w:spacing w:after="0" w:line="240" w:lineRule="auto"/>
        <w:ind w:left="-57" w:right="-57"/>
        <w:rPr>
          <w:rFonts w:ascii="Times New Roman" w:hAnsi="Times New Roman" w:cs="Times New Roman"/>
          <w:b/>
          <w:bCs/>
          <w:sz w:val="28"/>
          <w:szCs w:val="28"/>
        </w:rPr>
      </w:pPr>
    </w:p>
    <w:p w:rsidR="00260D14" w:rsidRPr="00D21374" w:rsidRDefault="00260D14" w:rsidP="00260D14">
      <w:pPr>
        <w:spacing w:after="0" w:line="240" w:lineRule="auto"/>
        <w:ind w:left="-57" w:right="-57"/>
        <w:rPr>
          <w:rFonts w:ascii="Times New Roman" w:hAnsi="Times New Roman" w:cs="Times New Roman"/>
          <w:b/>
          <w:bCs/>
          <w:sz w:val="28"/>
          <w:szCs w:val="28"/>
        </w:rPr>
      </w:pPr>
    </w:p>
    <w:p w:rsidR="00260D14" w:rsidRPr="009C0BF6" w:rsidRDefault="00260D14" w:rsidP="00260D14">
      <w:pPr>
        <w:spacing w:after="0" w:line="240" w:lineRule="auto"/>
        <w:ind w:left="-57" w:right="-57"/>
        <w:rPr>
          <w:rFonts w:ascii="Times New Roman" w:hAnsi="Times New Roman" w:cs="Times New Roman"/>
          <w:b/>
          <w:bCs/>
          <w:sz w:val="24"/>
          <w:szCs w:val="24"/>
        </w:rPr>
      </w:pPr>
      <w:r w:rsidRPr="009C0BF6">
        <w:rPr>
          <w:rFonts w:ascii="Times New Roman" w:hAnsi="Times New Roman" w:cs="Times New Roman"/>
          <w:sz w:val="24"/>
          <w:szCs w:val="24"/>
        </w:rPr>
        <w:t xml:space="preserve">                                                                                                Приложение 13</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Ведомственная структура расходов </w:t>
      </w: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Урюпинского муниципального района на 2021 год</w:t>
      </w:r>
    </w:p>
    <w:p w:rsidR="00260D14" w:rsidRPr="00D21374" w:rsidRDefault="00260D14" w:rsidP="00260D14">
      <w:pPr>
        <w:spacing w:after="0" w:line="240" w:lineRule="auto"/>
        <w:ind w:right="-57"/>
        <w:jc w:val="both"/>
        <w:rPr>
          <w:rFonts w:ascii="Times New Roman" w:hAnsi="Times New Roman" w:cs="Times New Roman"/>
        </w:rPr>
      </w:pPr>
    </w:p>
    <w:tbl>
      <w:tblPr>
        <w:tblW w:w="102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68"/>
        <w:gridCol w:w="1417"/>
        <w:gridCol w:w="912"/>
        <w:gridCol w:w="5609"/>
        <w:gridCol w:w="1364"/>
      </w:tblGrid>
      <w:tr w:rsidR="00260D14" w:rsidRPr="00D21374" w:rsidTr="005C7EAA">
        <w:trPr>
          <w:trHeight w:val="20"/>
        </w:trPr>
        <w:tc>
          <w:tcPr>
            <w:tcW w:w="425"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D21374">
              <w:rPr>
                <w:rFonts w:ascii="Times New Roman" w:hAnsi="Times New Roman" w:cs="Times New Roman"/>
                <w:b/>
                <w:bCs/>
                <w:color w:val="000000"/>
                <w:sz w:val="20"/>
                <w:szCs w:val="20"/>
              </w:rPr>
              <w:t>д</w:t>
            </w:r>
            <w:proofErr w:type="spellEnd"/>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568"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w:t>
            </w:r>
            <w:r w:rsidRPr="00D21374">
              <w:rPr>
                <w:rFonts w:ascii="Times New Roman" w:hAnsi="Times New Roman" w:cs="Times New Roman"/>
                <w:b/>
                <w:bCs/>
                <w:color w:val="000000"/>
                <w:sz w:val="20"/>
                <w:szCs w:val="20"/>
              </w:rPr>
              <w:t>аз</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417"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Код целевой статьи </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расходов</w:t>
            </w:r>
          </w:p>
        </w:tc>
        <w:tc>
          <w:tcPr>
            <w:tcW w:w="912"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Код </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вида расходов</w:t>
            </w:r>
          </w:p>
        </w:tc>
        <w:tc>
          <w:tcPr>
            <w:tcW w:w="5609"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364"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2021 год</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r>
      <w:tr w:rsidR="00260D14" w:rsidRPr="00D21374" w:rsidTr="005C7EAA">
        <w:trPr>
          <w:trHeight w:val="20"/>
        </w:trPr>
        <w:tc>
          <w:tcPr>
            <w:tcW w:w="8931" w:type="dxa"/>
            <w:gridSpan w:val="5"/>
            <w:vAlign w:val="center"/>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Администрация Урюпинского муниципального района</w:t>
            </w:r>
          </w:p>
        </w:tc>
        <w:tc>
          <w:tcPr>
            <w:tcW w:w="1364" w:type="dxa"/>
            <w:vAlign w:val="center"/>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476 038,132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609"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ОБЩЕГОСУДАРСТВЕННЫЕ ВОПРОСЫ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43 617,342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1 304,500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Высшее должностное лицо муниципального образования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1 304,500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1 304,500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1 600,600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818,800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E96C9F">
              <w:rPr>
                <w:rFonts w:ascii="Times New Roman" w:hAnsi="Times New Roman" w:cs="Times New Roman"/>
                <w:color w:val="000000"/>
              </w:rPr>
              <w:lastRenderedPageBreak/>
              <w:t>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813,800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Председатель представительного органа муниципального образования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781,800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781,800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23 677,692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21 122,992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19 441,432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1 681,560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307,700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288,300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19,400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1 301,500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1 301,500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прочих налогов, сборов и иных платежей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84,100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прочих налогов, сборов и иных платежей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84,100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335,300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335,300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523,700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523,700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Судебная система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3 974,700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органов местного самоуправления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3 389,100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3 059,700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329,400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Председатель Контрольно-счетной палаты Урюпинского муниципального района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585,600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585,600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Резервные фонды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Резервный фонд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Резервный фонд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Другие общегосударственные вопросы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12 548,950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учреждения хозяйственного обслуживания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10 589,250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5 925,000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4 613,850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50,400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Субвенция на проведение Всероссийской переписи населения 2020 года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414,500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99.0.00.54690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Субвенция на проведение Всероссийской переписи населения 2020 года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414,500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1 046,700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1 046,700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118,500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118,500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Другие расходы в области общегосударственных вопросов</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380,000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Другие расходы в области общегосударственных вопросов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sz w:val="20"/>
                <w:szCs w:val="20"/>
              </w:rPr>
            </w:pPr>
            <w:r w:rsidRPr="00E96C9F">
              <w:rPr>
                <w:rFonts w:ascii="Times New Roman" w:hAnsi="Times New Roman" w:cs="Times New Roman"/>
                <w:b/>
                <w:bCs/>
                <w:color w:val="000000"/>
                <w:sz w:val="20"/>
                <w:szCs w:val="20"/>
              </w:rPr>
              <w:t>НАЦИОНАЛЬНАЯ БЕЗОПАСНОСТЬ И ПРАВООХРАНИТЕЛЬНАЯ ДЕЯТЕЛЬНОСТЬ</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1 484,900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1 484,900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1 484,900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w:t>
            </w:r>
            <w:r w:rsidRPr="00E96C9F">
              <w:rPr>
                <w:rFonts w:ascii="Times New Roman" w:hAnsi="Times New Roman" w:cs="Times New Roman"/>
                <w:color w:val="000000"/>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1 381,700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103,200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sz w:val="20"/>
                <w:szCs w:val="20"/>
              </w:rPr>
            </w:pPr>
            <w:r w:rsidRPr="00E96C9F">
              <w:rPr>
                <w:rFonts w:ascii="Times New Roman" w:hAnsi="Times New Roman" w:cs="Times New Roman"/>
                <w:b/>
                <w:bCs/>
                <w:color w:val="000000"/>
                <w:sz w:val="20"/>
                <w:szCs w:val="20"/>
              </w:rPr>
              <w:t>НАЦИОНАЛЬНАЯ ЭКОНОМИКА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27 528,900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Сельское хозяйство и рыболовство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Дорожное хозяйство (дорожные фонды)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27 140,000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8 000,000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8 000,000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8 452,121</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8 452,121</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в сфере дорожной деятельности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106,879</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в сфере дорожной деятельности (Межбюджетные трансферты)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106,879</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10 581,000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10 581,000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Другие вопросы в области национальной экономики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Мероприятия в области землеустройства и землепользования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sz w:val="20"/>
                <w:szCs w:val="20"/>
              </w:rPr>
            </w:pPr>
            <w:r w:rsidRPr="00E96C9F">
              <w:rPr>
                <w:rFonts w:ascii="Times New Roman" w:hAnsi="Times New Roman" w:cs="Times New Roman"/>
                <w:b/>
                <w:bCs/>
                <w:color w:val="000000"/>
                <w:sz w:val="20"/>
                <w:szCs w:val="20"/>
              </w:rPr>
              <w:t>ЖИЛИЩНО-КОММУНАЛЬНОЕ ХОЗЯЙСТВО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8 528,177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Жилищное хозяйство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прочих налогов, сборов и иных платежей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Коммунальное хозяйство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7 405,180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Субвенция на компенсацию (возмещение) выпадающих доходов </w:t>
            </w:r>
            <w:proofErr w:type="spellStart"/>
            <w:r w:rsidRPr="00E96C9F">
              <w:rPr>
                <w:rFonts w:ascii="Times New Roman" w:hAnsi="Times New Roman" w:cs="Times New Roman"/>
                <w:color w:val="000000"/>
              </w:rPr>
              <w:t>ресурсоснабжающих</w:t>
            </w:r>
            <w:proofErr w:type="spellEnd"/>
            <w:r w:rsidRPr="00E96C9F">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34,800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Субвенция на компенсацию (возмещение) выпадающих доходов </w:t>
            </w:r>
            <w:proofErr w:type="spellStart"/>
            <w:r w:rsidRPr="00E96C9F">
              <w:rPr>
                <w:rFonts w:ascii="Times New Roman" w:hAnsi="Times New Roman" w:cs="Times New Roman"/>
                <w:color w:val="000000"/>
              </w:rPr>
              <w:t>ресурсоснабжающих</w:t>
            </w:r>
            <w:proofErr w:type="spellEnd"/>
            <w:r w:rsidRPr="00E96C9F">
              <w:rPr>
                <w:rFonts w:ascii="Times New Roman" w:hAnsi="Times New Roman" w:cs="Times New Roman"/>
                <w:color w:val="000000"/>
              </w:rPr>
              <w:t xml:space="preserve"> организаций, связанных с применением ими социальных тарифов (цен) на коммунальные ресурсы (услуги) и услуги технического водоснабжения, поставляемые населению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34,800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7 370,380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99.0.00.78210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Межбюджетные трансферты на обеспечение передаваемых полномочий по водоснабжению, водоотведению (Межбюджетные трансферты)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7 370,380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Благоустройство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1 117,697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1 117,697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99.0.00.72210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1 117,697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sz w:val="20"/>
                <w:szCs w:val="20"/>
              </w:rPr>
            </w:pPr>
            <w:r w:rsidRPr="00E96C9F">
              <w:rPr>
                <w:rFonts w:ascii="Times New Roman" w:hAnsi="Times New Roman" w:cs="Times New Roman"/>
                <w:b/>
                <w:bCs/>
                <w:color w:val="000000"/>
                <w:sz w:val="20"/>
                <w:szCs w:val="20"/>
              </w:rPr>
              <w:t>ОБРАЗОВАНИЕ</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305 736,026</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Дошкольное образование</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34 776,092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492,600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492,600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931,350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931,350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52,784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w:t>
            </w:r>
            <w:r w:rsidRPr="00E96C9F">
              <w:rPr>
                <w:rFonts w:ascii="Times New Roman" w:hAnsi="Times New Roman" w:cs="Times New Roman"/>
                <w:color w:val="000000"/>
              </w:rPr>
              <w:lastRenderedPageBreak/>
              <w:t>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52,784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1 063,158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1 063,158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дошкольных образовательных организаций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11 113,400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5 724,000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5 389,400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278,500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278,500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5 433,900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5 433,900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1 935,600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1 935,600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9 932,700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w:t>
            </w:r>
            <w:r w:rsidRPr="00E96C9F">
              <w:rPr>
                <w:rFonts w:ascii="Times New Roman" w:hAnsi="Times New Roman" w:cs="Times New Roman"/>
                <w:color w:val="00000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1 852,200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8 080,500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3 542,100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806,600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2 735,500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Общее образование</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245 873,625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"Программа по энергосбережению и повышению энергетической эффективности Урюпинского муниципального района на 2021–2023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1 386,200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1 386,200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w:t>
            </w:r>
            <w:r w:rsidRPr="00E96C9F">
              <w:rPr>
                <w:rFonts w:ascii="Times New Roman" w:hAnsi="Times New Roman" w:cs="Times New Roman"/>
                <w:color w:val="000000"/>
              </w:rPr>
              <w:lastRenderedPageBreak/>
              <w:t>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2 413,950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2 413,950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1 410,347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1 410,347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3 935,248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3 935,248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E96C9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10 991,955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E96C9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3 191,981</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E96C9F">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7 799,974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100,568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100,568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212,144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«Обеспечение безопасности муниципальных образовательных учреждений Урюпинского </w:t>
            </w:r>
            <w:r w:rsidRPr="00E96C9F">
              <w:rPr>
                <w:rFonts w:ascii="Times New Roman" w:hAnsi="Times New Roman" w:cs="Times New Roman"/>
                <w:color w:val="000000"/>
              </w:rPr>
              <w:lastRenderedPageBreak/>
              <w:t>муниципального района Волгоградской области»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212,144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1 052,633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1 052,633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4 200,000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4 200,000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1 052,633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630,000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422,633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15 389,640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w:t>
            </w:r>
            <w:r w:rsidRPr="00E96C9F">
              <w:rPr>
                <w:rFonts w:ascii="Times New Roman" w:hAnsi="Times New Roman" w:cs="Times New Roman"/>
                <w:color w:val="000000"/>
              </w:rPr>
              <w:lastRenderedPageBreak/>
              <w:t>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5 312,160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10 077,480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267,000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267,000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44.0.Е</w:t>
            </w:r>
            <w:proofErr w:type="gramStart"/>
            <w:r w:rsidRPr="00D21374">
              <w:rPr>
                <w:rFonts w:ascii="Times New Roman" w:hAnsi="Times New Roman" w:cs="Times New Roman"/>
                <w:color w:val="000000"/>
                <w:sz w:val="20"/>
                <w:szCs w:val="20"/>
              </w:rPr>
              <w:t>2</w:t>
            </w:r>
            <w:proofErr w:type="gramEnd"/>
            <w:r w:rsidRPr="00D21374">
              <w:rPr>
                <w:rFonts w:ascii="Times New Roman" w:hAnsi="Times New Roman" w:cs="Times New Roman"/>
                <w:color w:val="000000"/>
                <w:sz w:val="20"/>
                <w:szCs w:val="20"/>
              </w:rPr>
              <w:t>.50970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1 467,007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44.0.Е</w:t>
            </w:r>
            <w:proofErr w:type="gramStart"/>
            <w:r w:rsidRPr="00D21374">
              <w:rPr>
                <w:rFonts w:ascii="Times New Roman" w:hAnsi="Times New Roman" w:cs="Times New Roman"/>
                <w:color w:val="000000"/>
                <w:sz w:val="20"/>
                <w:szCs w:val="20"/>
              </w:rPr>
              <w:t>2</w:t>
            </w:r>
            <w:proofErr w:type="gramEnd"/>
            <w:r w:rsidRPr="00D21374">
              <w:rPr>
                <w:rFonts w:ascii="Times New Roman" w:hAnsi="Times New Roman" w:cs="Times New Roman"/>
                <w:color w:val="000000"/>
                <w:sz w:val="20"/>
                <w:szCs w:val="20"/>
              </w:rPr>
              <w:t>.50970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1 467,007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общеобразовательных организаций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17 904,500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3 490,600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14 403,200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25 833,300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w:t>
            </w:r>
            <w:r w:rsidRPr="00E96C9F">
              <w:rPr>
                <w:rFonts w:ascii="Times New Roman" w:hAnsi="Times New Roman" w:cs="Times New Roman"/>
                <w:color w:val="000000"/>
              </w:rPr>
              <w:lastRenderedPageBreak/>
              <w:t>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25 833,300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60,100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60,100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599,700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599,700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117 291,500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35 838,900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81 452,600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33 781,000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10 156,200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23 624,800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E96C9F">
              <w:rPr>
                <w:rFonts w:ascii="Times New Roman" w:hAnsi="Times New Roman" w:cs="Times New Roman"/>
                <w:color w:val="000000"/>
              </w:rPr>
              <w:lastRenderedPageBreak/>
              <w:t>муниципальными общеобразовательными организациями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1 398,200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425,700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99.0.00.70363</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972,500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4 593,000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1 458,100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3 134,900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Дополнительное образование детей</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15 266,064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Повышение финансовой грамотности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1 085,244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422,778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662,466</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организаций дополнительного образования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12 597,300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11 277,100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1 320,200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1 492,920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Предоставление бюджетным образовательным организациям Урюпинского муниципального района субсидии на цели, не связанные с выполнением </w:t>
            </w:r>
            <w:r w:rsidRPr="00E96C9F">
              <w:rPr>
                <w:rFonts w:ascii="Times New Roman" w:hAnsi="Times New Roman" w:cs="Times New Roman"/>
                <w:color w:val="000000"/>
              </w:rPr>
              <w:lastRenderedPageBreak/>
              <w:t>муниципального задания (на иные цели)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1 492,920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90,600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90,600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Молодежная политика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1 788,900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173,000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173,000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14,000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47.0.00.66110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14,000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1 601,900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575,912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47.0.00.S0390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"Организация и обеспечение отдыха, оздоровления и занятости детей, подростков и молодежи в Урюпинском муниципальном районе» на 2019-2021 годы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1 025,988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Другие вопросы в области образования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8 031,345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230,000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230,000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в сфере других вопросов в области образования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7 801,345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7 513,945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287,400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sz w:val="20"/>
                <w:szCs w:val="20"/>
              </w:rPr>
            </w:pPr>
            <w:r w:rsidRPr="00E96C9F">
              <w:rPr>
                <w:rFonts w:ascii="Times New Roman" w:hAnsi="Times New Roman" w:cs="Times New Roman"/>
                <w:b/>
                <w:bCs/>
                <w:color w:val="000000"/>
                <w:sz w:val="20"/>
                <w:szCs w:val="20"/>
              </w:rPr>
              <w:t>КУЛЬТУРА, КИНЕМАТОГРАФИЯ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11 984,187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Культура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11 984,187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учреждений культуры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6 711,900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5 491,600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1 220,300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учреждений библиотечного обслуживания населения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2 891,400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2 442,300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449,100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2 360,287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2 360,287</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Уплата налога на имущество (Иные бюджетные ассигнования)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sz w:val="20"/>
                <w:szCs w:val="20"/>
              </w:rPr>
            </w:pPr>
            <w:r w:rsidRPr="00E96C9F">
              <w:rPr>
                <w:rFonts w:ascii="Times New Roman" w:hAnsi="Times New Roman" w:cs="Times New Roman"/>
                <w:b/>
                <w:bCs/>
                <w:color w:val="000000"/>
                <w:sz w:val="20"/>
                <w:szCs w:val="20"/>
              </w:rPr>
              <w:t>СОЦИАЛЬНАЯ ПОЛИТИКА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35 670,600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Пенсионное обеспечение</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2 022,300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Пенсионное обеспечение муниципальных служащих</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2 022,300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2 022,300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Социальное обеспечение населения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16 962,685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Мероприятия в области социальной политики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w:t>
            </w:r>
            <w:r w:rsidRPr="00E96C9F">
              <w:rPr>
                <w:rFonts w:ascii="Times New Roman" w:hAnsi="Times New Roman" w:cs="Times New Roman"/>
                <w:color w:val="000000"/>
              </w:rPr>
              <w:lastRenderedPageBreak/>
              <w:t>Урюпинского муниципального района"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28,000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28,000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E96C9F">
              <w:rPr>
                <w:rFonts w:ascii="Times New Roman" w:hAnsi="Times New Roman" w:cs="Times New Roman"/>
                <w:color w:val="000000"/>
              </w:rPr>
              <w:t>на территории Волгоградской области</w:t>
            </w:r>
            <w:proofErr w:type="gramEnd"/>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4 340,500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w:t>
            </w:r>
            <w:r>
              <w:rPr>
                <w:rFonts w:ascii="Times New Roman" w:hAnsi="Times New Roman" w:cs="Times New Roman"/>
                <w:color w:val="000000"/>
              </w:rPr>
              <w:t xml:space="preserve">ах (поселках городского типа) </w:t>
            </w:r>
            <w:r w:rsidRPr="00E96C9F">
              <w:rPr>
                <w:rFonts w:ascii="Times New Roman" w:hAnsi="Times New Roman" w:cs="Times New Roman"/>
                <w:color w:val="000000"/>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E96C9F">
              <w:rPr>
                <w:rFonts w:ascii="Times New Roman" w:hAnsi="Times New Roman" w:cs="Times New Roman"/>
                <w:color w:val="000000"/>
              </w:rPr>
              <w:t>на территории Волгоградской области (Социальное обеспечение и иные выплаты населению)</w:t>
            </w:r>
            <w:proofErr w:type="gramEnd"/>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4 297,500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E96C9F">
              <w:rPr>
                <w:rFonts w:ascii="Times New Roman" w:hAnsi="Times New Roman" w:cs="Times New Roman"/>
                <w:color w:val="000000"/>
              </w:rPr>
              <w:t>в Волгоградской области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E96C9F">
              <w:rPr>
                <w:rFonts w:ascii="Times New Roman" w:hAnsi="Times New Roman" w:cs="Times New Roman"/>
                <w:color w:val="000000"/>
              </w:rPr>
              <w:t>в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0,100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E96C9F">
              <w:rPr>
                <w:rFonts w:ascii="Times New Roman" w:hAnsi="Times New Roman" w:cs="Times New Roman"/>
                <w:color w:val="000000"/>
              </w:rPr>
              <w:t>в Волгоградской области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14,400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w:t>
            </w:r>
            <w:r w:rsidRPr="00E96C9F">
              <w:rPr>
                <w:rFonts w:ascii="Times New Roman" w:hAnsi="Times New Roman" w:cs="Times New Roman"/>
                <w:color w:val="000000"/>
              </w:rPr>
              <w:lastRenderedPageBreak/>
              <w:t>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70,300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0,700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69,600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12 371,985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E96C9F">
              <w:rPr>
                <w:rFonts w:ascii="Times New Roman" w:hAnsi="Times New Roman" w:cs="Times New Roman"/>
                <w:color w:val="000000"/>
              </w:rPr>
              <w:t>)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122,485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12 249,500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Охрана семьи и детства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15 639,500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выплату пособий по опеке и попечительству</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10 127,000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10 127,000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Субвенции на вознаграждение за труд, </w:t>
            </w:r>
            <w:proofErr w:type="gramStart"/>
            <w:r w:rsidRPr="00E96C9F">
              <w:rPr>
                <w:rFonts w:ascii="Times New Roman" w:hAnsi="Times New Roman" w:cs="Times New Roman"/>
                <w:color w:val="000000"/>
              </w:rPr>
              <w:t>причитающегося</w:t>
            </w:r>
            <w:proofErr w:type="gramEnd"/>
            <w:r w:rsidRPr="00E96C9F">
              <w:rPr>
                <w:rFonts w:ascii="Times New Roman" w:hAnsi="Times New Roman" w:cs="Times New Roman"/>
                <w:color w:val="000000"/>
              </w:rPr>
              <w:t xml:space="preserve"> </w:t>
            </w:r>
            <w:r w:rsidRPr="00E96C9F">
              <w:rPr>
                <w:rFonts w:ascii="Times New Roman" w:hAnsi="Times New Roman" w:cs="Times New Roman"/>
                <w:color w:val="000000"/>
              </w:rPr>
              <w:lastRenderedPageBreak/>
              <w:t>приемным родителям (патронатному воспитателю) и предоставление им мер социальной поддержки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4 207,900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для обеспечения государственных (муниципальных) нужд)</w:t>
            </w:r>
            <w:proofErr w:type="gramEnd"/>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4 044,900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 xml:space="preserve">Субвенции на вознаграждение за труд, </w:t>
            </w:r>
            <w:proofErr w:type="gramStart"/>
            <w:r w:rsidRPr="00E96C9F">
              <w:rPr>
                <w:rFonts w:ascii="Times New Roman" w:hAnsi="Times New Roman" w:cs="Times New Roman"/>
                <w:color w:val="000000"/>
              </w:rPr>
              <w:t>причитающегося</w:t>
            </w:r>
            <w:proofErr w:type="gramEnd"/>
            <w:r w:rsidRPr="00E96C9F">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163,000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1 304,600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12,900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1 291,700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Другие вопросы в области социальной политики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1 046,115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1 046,115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E96C9F">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971,400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proofErr w:type="gramStart"/>
            <w:r w:rsidRPr="00E96C9F">
              <w:rPr>
                <w:rFonts w:ascii="Times New Roman" w:hAnsi="Times New Roman" w:cs="Times New Roman"/>
                <w:color w:val="000000"/>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w:t>
            </w:r>
            <w:r w:rsidRPr="00E96C9F">
              <w:rPr>
                <w:rFonts w:ascii="Times New Roman" w:hAnsi="Times New Roman" w:cs="Times New Roman"/>
                <w:color w:val="000000"/>
              </w:rPr>
              <w:lastRenderedPageBreak/>
              <w:t>коммунальных услуг" (Закупка товаров, работ и услуг для обеспечения государственных (муниципальных</w:t>
            </w:r>
            <w:proofErr w:type="gramEnd"/>
            <w:r w:rsidRPr="00E96C9F">
              <w:rPr>
                <w:rFonts w:ascii="Times New Roman" w:hAnsi="Times New Roman" w:cs="Times New Roman"/>
                <w:color w:val="000000"/>
              </w:rPr>
              <w:t>)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lastRenderedPageBreak/>
              <w:t>74,715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sz w:val="20"/>
                <w:szCs w:val="20"/>
              </w:rPr>
            </w:pPr>
            <w:r w:rsidRPr="00E96C9F">
              <w:rPr>
                <w:rFonts w:ascii="Times New Roman" w:hAnsi="Times New Roman" w:cs="Times New Roman"/>
                <w:b/>
                <w:bCs/>
                <w:color w:val="000000"/>
                <w:sz w:val="20"/>
                <w:szCs w:val="20"/>
              </w:rPr>
              <w:t>ФИЗИЧЕСКАЯ КУЛЬТУРА И СПОРТ</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600,000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Массовый спорт</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600,000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306,000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E96C9F">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154,000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99.0.00.95120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Мероприятия в области физической культуры и спорта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99.0.00.95120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Мероприятия в области физической культуры и спорта (Закупка товаров, работ и услуг для обеспечения государственных (муниципальных) нужд)</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100,000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sz w:val="20"/>
                <w:szCs w:val="20"/>
              </w:rPr>
            </w:pPr>
            <w:r w:rsidRPr="00E96C9F">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40 888,000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Прочие межбюджетные трансферты общего характера</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40 888,000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Иные межбюджетные трансферты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40 888,000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417"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912"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5609" w:type="dxa"/>
            <w:shd w:val="clear" w:color="auto" w:fill="auto"/>
            <w:vAlign w:val="center"/>
            <w:hideMark/>
          </w:tcPr>
          <w:p w:rsidR="00260D14" w:rsidRPr="00E96C9F" w:rsidRDefault="00260D14" w:rsidP="005C7EAA">
            <w:pPr>
              <w:spacing w:after="0" w:line="240" w:lineRule="auto"/>
              <w:ind w:left="-57" w:right="-57"/>
              <w:jc w:val="both"/>
              <w:rPr>
                <w:rFonts w:ascii="Times New Roman" w:hAnsi="Times New Roman" w:cs="Times New Roman"/>
                <w:color w:val="000000"/>
              </w:rPr>
            </w:pPr>
            <w:r w:rsidRPr="00E96C9F">
              <w:rPr>
                <w:rFonts w:ascii="Times New Roman" w:hAnsi="Times New Roman" w:cs="Times New Roman"/>
                <w:color w:val="000000"/>
              </w:rPr>
              <w:t>Иные межбюджетные трансферты (Межбюджетные трансферты)</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color w:val="000000"/>
              </w:rPr>
            </w:pPr>
            <w:r w:rsidRPr="00E96C9F">
              <w:rPr>
                <w:rFonts w:ascii="Times New Roman" w:hAnsi="Times New Roman" w:cs="Times New Roman"/>
                <w:color w:val="000000"/>
              </w:rPr>
              <w:t>40 888,000</w:t>
            </w:r>
          </w:p>
        </w:tc>
      </w:tr>
      <w:tr w:rsidR="00260D14" w:rsidRPr="00D21374" w:rsidTr="005C7EAA">
        <w:trPr>
          <w:trHeight w:val="20"/>
        </w:trPr>
        <w:tc>
          <w:tcPr>
            <w:tcW w:w="8931" w:type="dxa"/>
            <w:gridSpan w:val="5"/>
            <w:shd w:val="clear" w:color="auto" w:fill="auto"/>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r>
              <w:rPr>
                <w:rFonts w:ascii="Times New Roman" w:hAnsi="Times New Roman" w:cs="Times New Roman"/>
                <w:b/>
                <w:bCs/>
                <w:color w:val="000000"/>
              </w:rPr>
              <w:t>ВСЕГО:</w:t>
            </w:r>
          </w:p>
        </w:tc>
        <w:tc>
          <w:tcPr>
            <w:tcW w:w="1364" w:type="dxa"/>
            <w:shd w:val="clear" w:color="auto" w:fill="auto"/>
            <w:noWrap/>
            <w:vAlign w:val="center"/>
            <w:hideMark/>
          </w:tcPr>
          <w:p w:rsidR="00260D14" w:rsidRPr="00E96C9F" w:rsidRDefault="00260D14" w:rsidP="005C7EAA">
            <w:pPr>
              <w:spacing w:after="0" w:line="240" w:lineRule="auto"/>
              <w:ind w:left="-57" w:right="-57"/>
              <w:jc w:val="center"/>
              <w:rPr>
                <w:rFonts w:ascii="Times New Roman" w:hAnsi="Times New Roman" w:cs="Times New Roman"/>
                <w:b/>
                <w:bCs/>
                <w:color w:val="000000"/>
              </w:rPr>
            </w:pPr>
            <w:r w:rsidRPr="00E96C9F">
              <w:rPr>
                <w:rFonts w:ascii="Times New Roman" w:hAnsi="Times New Roman" w:cs="Times New Roman"/>
                <w:b/>
                <w:bCs/>
                <w:color w:val="000000"/>
              </w:rPr>
              <w:t>476 038,132</w:t>
            </w:r>
          </w:p>
        </w:tc>
      </w:tr>
    </w:tbl>
    <w:p w:rsidR="00260D14" w:rsidRPr="00D21374" w:rsidRDefault="00260D14" w:rsidP="00260D14">
      <w:pPr>
        <w:spacing w:after="0" w:line="240" w:lineRule="auto"/>
        <w:ind w:left="-57" w:right="-57"/>
        <w:jc w:val="both"/>
        <w:rPr>
          <w:rFonts w:ascii="Times New Roman" w:hAnsi="Times New Roman" w:cs="Times New Roman"/>
        </w:rPr>
      </w:pPr>
    </w:p>
    <w:p w:rsidR="00260D14" w:rsidRPr="00D21374" w:rsidRDefault="00260D14" w:rsidP="00260D14">
      <w:pPr>
        <w:spacing w:after="0" w:line="240" w:lineRule="auto"/>
        <w:ind w:left="-57" w:right="-57"/>
        <w:jc w:val="both"/>
        <w:rPr>
          <w:rFonts w:ascii="Times New Roman" w:hAnsi="Times New Roman" w:cs="Times New Roman"/>
          <w:sz w:val="28"/>
          <w:szCs w:val="28"/>
        </w:rPr>
      </w:pPr>
    </w:p>
    <w:p w:rsidR="00260D14" w:rsidRPr="009C0BF6" w:rsidRDefault="00260D14" w:rsidP="00260D14">
      <w:pPr>
        <w:spacing w:after="0" w:line="240" w:lineRule="auto"/>
        <w:ind w:left="-57" w:right="-57"/>
        <w:jc w:val="both"/>
        <w:rPr>
          <w:rFonts w:ascii="Times New Roman" w:hAnsi="Times New Roman" w:cs="Times New Roman"/>
          <w:b/>
          <w:bCs/>
          <w:sz w:val="24"/>
          <w:szCs w:val="24"/>
        </w:rPr>
      </w:pPr>
      <w:r w:rsidRPr="009C0BF6">
        <w:rPr>
          <w:rFonts w:ascii="Times New Roman" w:hAnsi="Times New Roman" w:cs="Times New Roman"/>
          <w:sz w:val="24"/>
          <w:szCs w:val="24"/>
        </w:rPr>
        <w:t xml:space="preserve">                                                                                             Приложение 14</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 xml:space="preserve">Ведомственная структура расходов </w:t>
      </w: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Урюпинского муниципального района на плановый период 2022 и 2023 годов</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tbl>
      <w:tblPr>
        <w:tblW w:w="102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8"/>
        <w:gridCol w:w="1275"/>
        <w:gridCol w:w="993"/>
        <w:gridCol w:w="4252"/>
        <w:gridCol w:w="1357"/>
        <w:gridCol w:w="1357"/>
      </w:tblGrid>
      <w:tr w:rsidR="00260D14" w:rsidRPr="00D21374" w:rsidTr="005C7EAA">
        <w:trPr>
          <w:trHeight w:val="20"/>
        </w:trPr>
        <w:tc>
          <w:tcPr>
            <w:tcW w:w="425"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Ра</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з</w:t>
            </w:r>
            <w:r w:rsidRPr="00D21374">
              <w:rPr>
                <w:rFonts w:ascii="Times New Roman" w:hAnsi="Times New Roman" w:cs="Times New Roman"/>
                <w:b/>
                <w:bCs/>
                <w:color w:val="000000"/>
                <w:sz w:val="20"/>
                <w:szCs w:val="20"/>
              </w:rPr>
              <w:t>д</w:t>
            </w:r>
            <w:proofErr w:type="spellEnd"/>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ел</w:t>
            </w:r>
          </w:p>
        </w:tc>
        <w:tc>
          <w:tcPr>
            <w:tcW w:w="568" w:type="dxa"/>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Под</w:t>
            </w:r>
          </w:p>
          <w:p w:rsidR="00260D14" w:rsidRDefault="00260D14" w:rsidP="005C7EAA">
            <w:pPr>
              <w:spacing w:after="0" w:line="240" w:lineRule="auto"/>
              <w:ind w:left="-57" w:right="-57"/>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р</w:t>
            </w:r>
            <w:r w:rsidRPr="00D21374">
              <w:rPr>
                <w:rFonts w:ascii="Times New Roman" w:hAnsi="Times New Roman" w:cs="Times New Roman"/>
                <w:b/>
                <w:bCs/>
                <w:color w:val="000000"/>
                <w:sz w:val="20"/>
                <w:szCs w:val="20"/>
              </w:rPr>
              <w:t>аз</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дел</w:t>
            </w:r>
          </w:p>
        </w:tc>
        <w:tc>
          <w:tcPr>
            <w:tcW w:w="1275" w:type="dxa"/>
            <w:vAlign w:val="center"/>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Код целевой статьи расходов</w:t>
            </w:r>
          </w:p>
        </w:tc>
        <w:tc>
          <w:tcPr>
            <w:tcW w:w="993" w:type="dxa"/>
            <w:vAlign w:val="center"/>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xml:space="preserve">Код </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вида расходов</w:t>
            </w:r>
          </w:p>
        </w:tc>
        <w:tc>
          <w:tcPr>
            <w:tcW w:w="4252"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Наименование</w:t>
            </w:r>
          </w:p>
        </w:tc>
        <w:tc>
          <w:tcPr>
            <w:tcW w:w="1357"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2022 год</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Cs/>
                <w:color w:val="000000"/>
                <w:sz w:val="20"/>
                <w:szCs w:val="20"/>
              </w:rPr>
              <w:t>(тыс. руб.)</w:t>
            </w:r>
          </w:p>
        </w:tc>
        <w:tc>
          <w:tcPr>
            <w:tcW w:w="1357" w:type="dxa"/>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2023 год</w:t>
            </w:r>
          </w:p>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w:t>
            </w:r>
            <w:r w:rsidRPr="00D21374">
              <w:rPr>
                <w:rFonts w:ascii="Times New Roman" w:hAnsi="Times New Roman" w:cs="Times New Roman"/>
                <w:bCs/>
                <w:color w:val="000000"/>
                <w:sz w:val="20"/>
                <w:szCs w:val="20"/>
              </w:rPr>
              <w:t>тыс. руб.)</w:t>
            </w:r>
          </w:p>
        </w:tc>
      </w:tr>
      <w:tr w:rsidR="00260D14" w:rsidRPr="00D21374" w:rsidTr="005C7EAA">
        <w:trPr>
          <w:trHeight w:val="20"/>
        </w:trPr>
        <w:tc>
          <w:tcPr>
            <w:tcW w:w="7513" w:type="dxa"/>
            <w:gridSpan w:val="5"/>
            <w:vAlign w:val="center"/>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Администрация Урюпинского муниципального района</w:t>
            </w:r>
          </w:p>
        </w:tc>
        <w:tc>
          <w:tcPr>
            <w:tcW w:w="1357" w:type="dxa"/>
            <w:vAlign w:val="center"/>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458 758,852</w:t>
            </w:r>
          </w:p>
        </w:tc>
        <w:tc>
          <w:tcPr>
            <w:tcW w:w="1357" w:type="dxa"/>
            <w:vAlign w:val="center"/>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437 480,820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sz w:val="20"/>
                <w:szCs w:val="20"/>
              </w:rPr>
            </w:pPr>
            <w:r w:rsidRPr="002138D2">
              <w:rPr>
                <w:rFonts w:ascii="Times New Roman" w:hAnsi="Times New Roman" w:cs="Times New Roman"/>
                <w:b/>
                <w:bCs/>
                <w:color w:val="000000"/>
                <w:sz w:val="20"/>
                <w:szCs w:val="20"/>
              </w:rPr>
              <w:t>ОБЩЕГОСУДАРСТВЕННЫЕ ВОПРОСЫ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54 404,413</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62 043,082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1 559,500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1 559,500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Высшее должностное лицо муниципального образования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1 559,500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1 559,500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w:t>
            </w:r>
            <w:r w:rsidRPr="002138D2">
              <w:rPr>
                <w:rFonts w:ascii="Times New Roman" w:hAnsi="Times New Roman" w:cs="Times New Roman"/>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1 559,500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1 559,500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1 910,600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1 915,600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974,800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979,800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974,800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974,800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Председатель представительного органа муниципального образования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935,800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935,800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935,800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935,800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27 545,420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28 101,732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25 029,620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25 574,032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23 578,060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23 802,472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1 451,560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1 771,560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307,700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307,700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Субвенция на организационное </w:t>
            </w:r>
            <w:r w:rsidRPr="002138D2">
              <w:rPr>
                <w:rFonts w:ascii="Times New Roman" w:hAnsi="Times New Roman" w:cs="Times New Roman"/>
                <w:color w:val="000000"/>
              </w:rPr>
              <w:lastRenderedPageBreak/>
              <w:t>обеспечение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288,300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288,300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Субвенция на организационное обеспечение деятельности территориальных административных комиссий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19,400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19,400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Субвенция на организацию и осуществление деятельности по опеке и попечительству</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1 301,500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1 301,500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1 301,500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1 301,500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прочих налогов, сборов и иных платежей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84,100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84,100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прочих налогов, сборов и иных платежей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84,100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84,100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296,400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308,300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296,400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308,300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523,700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523,700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99.0.00.70040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Субвенции на осуществление государственных полномочий Волгоградской области по хранению, </w:t>
            </w:r>
            <w:r w:rsidRPr="002138D2">
              <w:rPr>
                <w:rFonts w:ascii="Times New Roman" w:hAnsi="Times New Roman" w:cs="Times New Roman"/>
                <w:color w:val="000000"/>
              </w:rPr>
              <w:lastRenderedPageBreak/>
              <w:t>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523,700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523,700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Судебная система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99.0.00.51200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финансовых, налоговых и таможенных органов и органов финансового (финансово-бюджетного) надзора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4 514,700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4 596,200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органов местного самоуправления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3 780,100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3 861,600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3 669,700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3 669,700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110,400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191,900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Председатель Контрольно-счетной палаты Урюпинского муниципального района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734,600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734,600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90.0.00.00070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734,600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734,600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Резервные фонды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Резервный фонд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99.0.00.89990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Резервный фонд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Другие общегосударственные вопросы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18 280,593</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25 364,450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учреждения хозяйственного обслуживания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11 461,250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12 931,050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7 147,000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7 147,000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4 263,850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5 733,650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99.0.00.03990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учреждения хозяйственного обслуживания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1 039,400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1 097,000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99.0.00.59320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1 039,400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1 097,000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118,500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118,500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118,500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118,500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Условно-утвержденные расходы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5 281,443</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10 562,900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99.0.00.88880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Условно-утвержденные расходы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5 281,443</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10 562,900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Оценка недвижимости, признание прав и регулирование отношений по муниципальной собственности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275,000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99.0.00.90020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275,000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Другие расходы в области общегосударственных вопросов</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380,000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380,000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99.0.00.92030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Другие расходы в области общегосударственных вопросов (Социальное обеспечение и иные выплаты </w:t>
            </w:r>
            <w:r w:rsidRPr="002138D2">
              <w:rPr>
                <w:rFonts w:ascii="Times New Roman" w:hAnsi="Times New Roman" w:cs="Times New Roman"/>
                <w:color w:val="000000"/>
              </w:rPr>
              <w:lastRenderedPageBreak/>
              <w:t>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350,000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lastRenderedPageBreak/>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252" w:type="dxa"/>
            <w:shd w:val="clear" w:color="auto" w:fill="auto"/>
            <w:vAlign w:val="center"/>
            <w:hideMark/>
          </w:tcPr>
          <w:p w:rsidR="00260D14" w:rsidRDefault="00260D14" w:rsidP="005C7EAA">
            <w:pPr>
              <w:spacing w:after="0" w:line="240" w:lineRule="auto"/>
              <w:ind w:left="-57" w:right="-57"/>
              <w:jc w:val="center"/>
              <w:rPr>
                <w:rFonts w:ascii="Times New Roman" w:hAnsi="Times New Roman" w:cs="Times New Roman"/>
                <w:b/>
                <w:bCs/>
                <w:color w:val="000000"/>
                <w:sz w:val="20"/>
                <w:szCs w:val="20"/>
              </w:rPr>
            </w:pPr>
            <w:r w:rsidRPr="009E70E0">
              <w:rPr>
                <w:rFonts w:ascii="Times New Roman" w:hAnsi="Times New Roman" w:cs="Times New Roman"/>
                <w:b/>
                <w:bCs/>
                <w:color w:val="000000"/>
                <w:sz w:val="20"/>
                <w:szCs w:val="20"/>
              </w:rPr>
              <w:t xml:space="preserve">НАЦИОНАЛЬНАЯ БЕЗОПАСНОСТЬ </w:t>
            </w:r>
          </w:p>
          <w:p w:rsidR="00260D14" w:rsidRPr="009E70E0" w:rsidRDefault="00260D14" w:rsidP="005C7EAA">
            <w:pPr>
              <w:spacing w:after="0" w:line="240" w:lineRule="auto"/>
              <w:ind w:left="-57" w:right="-57"/>
              <w:jc w:val="center"/>
              <w:rPr>
                <w:rFonts w:ascii="Times New Roman" w:hAnsi="Times New Roman" w:cs="Times New Roman"/>
                <w:b/>
                <w:bCs/>
                <w:color w:val="000000"/>
                <w:sz w:val="20"/>
                <w:szCs w:val="20"/>
              </w:rPr>
            </w:pPr>
            <w:r w:rsidRPr="009E70E0">
              <w:rPr>
                <w:rFonts w:ascii="Times New Roman" w:hAnsi="Times New Roman" w:cs="Times New Roman"/>
                <w:b/>
                <w:bCs/>
                <w:color w:val="000000"/>
                <w:sz w:val="20"/>
                <w:szCs w:val="20"/>
              </w:rPr>
              <w:t>И ПРАВООХРАНИТЕЛЬНАЯ ДЕЯТЕЛЬНОСТЬ</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1 770,500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1 865,500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Защита населения и территории от чрезвычайных ситуаций природного и техногенного характера, пожарная безопасность</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1 770,500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1 865,500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1 770,500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1 865,500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1 677,300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1 677,300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99.0.00.02180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93,200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188,200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252" w:type="dxa"/>
            <w:shd w:val="clear" w:color="auto" w:fill="auto"/>
            <w:vAlign w:val="center"/>
            <w:hideMark/>
          </w:tcPr>
          <w:p w:rsidR="00260D14" w:rsidRPr="009E70E0" w:rsidRDefault="00260D14" w:rsidP="005C7EAA">
            <w:pPr>
              <w:spacing w:after="0" w:line="240" w:lineRule="auto"/>
              <w:ind w:left="-57" w:right="-57"/>
              <w:jc w:val="center"/>
              <w:rPr>
                <w:rFonts w:ascii="Times New Roman" w:hAnsi="Times New Roman" w:cs="Times New Roman"/>
                <w:b/>
                <w:bCs/>
                <w:color w:val="000000"/>
                <w:sz w:val="20"/>
                <w:szCs w:val="20"/>
              </w:rPr>
            </w:pPr>
            <w:r w:rsidRPr="009E70E0">
              <w:rPr>
                <w:rFonts w:ascii="Times New Roman" w:hAnsi="Times New Roman" w:cs="Times New Roman"/>
                <w:b/>
                <w:bCs/>
                <w:color w:val="000000"/>
                <w:sz w:val="20"/>
                <w:szCs w:val="20"/>
              </w:rPr>
              <w:t>НАЦИОНАЛЬНАЯ ЭКОНОМИКА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27 927,900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28 523,900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Сельское хозяйство и рыболовство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88,900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88,900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99.0.00.70270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88,900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88,900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Дорожное хозяйство (дорожные фонды)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27 839,000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27 985,000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связанных с организацией освещения улично-дорожной сети населенных пунктов</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8 000,000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8 000,000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01.0.00.S1930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Реализация мероприятий, связанных с организацией освещения улично-дорожной сети населенных пунктов (Закупка товаров, </w:t>
            </w:r>
            <w:r w:rsidRPr="002138D2">
              <w:rPr>
                <w:rFonts w:ascii="Times New Roman" w:hAnsi="Times New Roman" w:cs="Times New Roman"/>
                <w:color w:val="000000"/>
              </w:rPr>
              <w:lastRenderedPageBreak/>
              <w:t>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8 000,000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8 000,000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9 151,121</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34.0.00.77210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"Повышение безопасности дорожного движения на территории Урюпинского муниципального района на 2020-2022 годы" (Межбюджетные трансферты)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9 151,121</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в сфере дорожной деятельности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106,879</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34.0.00.S1740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в сфере дорожной деятельности (Межбюджетные трансферты)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106,879</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99.0.00.77210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Межбюджетные трансферты за счет средств муниципального дорожного фонда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9 297,121</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99.0.00.77210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Межбюджетные трансферты за счет средств муниципального дорожного фонда (Межбюджетные трансферты)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9 297,121</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10 581,000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10 687,879</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99.0.00.S1740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Субсидии бюджетам муниципальных образований Волгоградской области на реализацию мероприятий в сфере дорожной деятельности (Межбюджетные трансферты)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10 581,000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10 687,879</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Другие вопросы в области национальной экономики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Мероприятия в области землеустройства и землепользования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99.0.00.93400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450,000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252" w:type="dxa"/>
            <w:shd w:val="clear" w:color="auto" w:fill="auto"/>
            <w:vAlign w:val="center"/>
            <w:hideMark/>
          </w:tcPr>
          <w:p w:rsidR="00260D14" w:rsidRPr="009E70E0" w:rsidRDefault="00260D14" w:rsidP="005C7EAA">
            <w:pPr>
              <w:spacing w:after="0" w:line="240" w:lineRule="auto"/>
              <w:ind w:left="-57" w:right="-57"/>
              <w:jc w:val="center"/>
              <w:rPr>
                <w:rFonts w:ascii="Times New Roman" w:hAnsi="Times New Roman" w:cs="Times New Roman"/>
                <w:b/>
                <w:bCs/>
                <w:color w:val="000000"/>
                <w:sz w:val="20"/>
                <w:szCs w:val="20"/>
              </w:rPr>
            </w:pPr>
            <w:r w:rsidRPr="009E70E0">
              <w:rPr>
                <w:rFonts w:ascii="Times New Roman" w:hAnsi="Times New Roman" w:cs="Times New Roman"/>
                <w:b/>
                <w:bCs/>
                <w:color w:val="000000"/>
                <w:sz w:val="20"/>
                <w:szCs w:val="20"/>
              </w:rPr>
              <w:t>ЖИЛИЩНО-КОММУНАЛЬНОЕ ХОЗЯЙСТВО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5,300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Жилищное хозяйство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прочих налогов, сборов и иных платежей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05</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99.0.00.88990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прочих налогов, сборов и иных платежей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252" w:type="dxa"/>
            <w:shd w:val="clear" w:color="auto" w:fill="auto"/>
            <w:vAlign w:val="center"/>
            <w:hideMark/>
          </w:tcPr>
          <w:p w:rsidR="00260D14" w:rsidRPr="009E70E0" w:rsidRDefault="00260D14" w:rsidP="005C7EAA">
            <w:pPr>
              <w:spacing w:after="0" w:line="240" w:lineRule="auto"/>
              <w:ind w:left="-57" w:right="-57"/>
              <w:jc w:val="center"/>
              <w:rPr>
                <w:rFonts w:ascii="Times New Roman" w:hAnsi="Times New Roman" w:cs="Times New Roman"/>
                <w:b/>
                <w:bCs/>
                <w:color w:val="000000"/>
                <w:sz w:val="20"/>
                <w:szCs w:val="20"/>
              </w:rPr>
            </w:pPr>
            <w:r w:rsidRPr="009E70E0">
              <w:rPr>
                <w:rFonts w:ascii="Times New Roman" w:hAnsi="Times New Roman" w:cs="Times New Roman"/>
                <w:b/>
                <w:bCs/>
                <w:color w:val="000000"/>
                <w:sz w:val="20"/>
                <w:szCs w:val="20"/>
              </w:rPr>
              <w:t>ОБРАЗОВАНИЕ</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289 655,139</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261 463,148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Дошкольное образование</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32 582,650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32 808,800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513,500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"Пожарная безопасность муниципальных образовательных организаций Урюпинского </w:t>
            </w:r>
            <w:r w:rsidRPr="002138D2">
              <w:rPr>
                <w:rFonts w:ascii="Times New Roman" w:hAnsi="Times New Roman" w:cs="Times New Roman"/>
                <w:color w:val="000000"/>
              </w:rPr>
              <w:lastRenderedPageBreak/>
              <w:t>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513,500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931,350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931,350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дошкольных образовательных организаций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12 845,600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13 660,700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7 114,600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7 114,600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5 731,000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6 546,100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278,500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278,500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278,500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278,500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5 433,900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5 433,900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99.0.00.70351</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5 433,900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5 433,900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w:t>
            </w:r>
            <w:r w:rsidRPr="002138D2">
              <w:rPr>
                <w:rFonts w:ascii="Times New Roman" w:hAnsi="Times New Roman" w:cs="Times New Roman"/>
                <w:color w:val="000000"/>
              </w:rPr>
              <w:lastRenderedPageBreak/>
              <w:t>организациями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935,400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1 237,800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99.0.00.70352</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935,400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1 237,800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9 932,700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9 932,700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1 852,200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1 852,200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99.0.00.71491</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8 080,500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8 080,500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1 711,700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2 265,200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389,800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515,900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99.0.00.71492</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Субвенции на осуществление образовательного процесса по реализации образовательных программ дошкольного образования муниципальными </w:t>
            </w:r>
            <w:r w:rsidRPr="002138D2">
              <w:rPr>
                <w:rFonts w:ascii="Times New Roman" w:hAnsi="Times New Roman" w:cs="Times New Roman"/>
                <w:color w:val="000000"/>
              </w:rPr>
              <w:lastRenderedPageBreak/>
              <w:t>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1 321,900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1 749,300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Общее образование</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227 701,585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195 667,689</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1 290,400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1 290,400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2 373,750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02.0.00.66110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2 373,750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1 421,325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1 421,325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3 960,795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06.0.00.66110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3 960,795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2138D2">
              <w:rPr>
                <w:rFonts w:ascii="Times New Roman" w:hAnsi="Times New Roman" w:cs="Times New Roman"/>
                <w:color w:val="000000"/>
              </w:rPr>
              <w:t xml:space="preserve"> "Организация питания обучающихся и воспитанников в муниципальных образовательных </w:t>
            </w:r>
            <w:r w:rsidRPr="002138D2">
              <w:rPr>
                <w:rFonts w:ascii="Times New Roman" w:hAnsi="Times New Roman" w:cs="Times New Roman"/>
                <w:color w:val="000000"/>
              </w:rPr>
              <w:lastRenderedPageBreak/>
              <w:t>организациях Урюпинского муниципального района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11 632,884</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2138D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3 442,773</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06.0.00.L3040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Реализация мероприятий </w:t>
            </w:r>
            <w:r>
              <w:rPr>
                <w:rFonts w:ascii="Times New Roman" w:hAnsi="Times New Roman" w:cs="Times New Roman"/>
                <w:color w:val="000000"/>
              </w:rPr>
              <w:t>МП</w:t>
            </w:r>
            <w:r w:rsidRPr="002138D2">
              <w:rPr>
                <w:rFonts w:ascii="Times New Roman" w:hAnsi="Times New Roman" w:cs="Times New Roman"/>
                <w:color w:val="000000"/>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8 190,111</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5 263,158</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4 200,000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1 063,158</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1 052,633</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315,000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10.0.00.S1890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737,633</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образования на территории Урюпинского муниципального района </w:t>
            </w:r>
            <w:r w:rsidRPr="002138D2">
              <w:rPr>
                <w:rFonts w:ascii="Times New Roman" w:hAnsi="Times New Roman" w:cs="Times New Roman"/>
                <w:color w:val="000000"/>
              </w:rPr>
              <w:lastRenderedPageBreak/>
              <w:t>Волгоградской области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83,000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83,000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15 389,640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5 312,160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17.0.00.53030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10 077,480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267,000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17.0.00.66110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(Предоставление субсидий бюджетным, автономным учреждениям и иным </w:t>
            </w:r>
            <w:r w:rsidRPr="002138D2">
              <w:rPr>
                <w:rFonts w:ascii="Times New Roman" w:hAnsi="Times New Roman" w:cs="Times New Roman"/>
                <w:color w:val="000000"/>
              </w:rPr>
              <w:lastRenderedPageBreak/>
              <w:t>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267,000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общеобразовательных организаций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16 655,000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16 682,842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4 615,800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4 615,800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12 028,500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12 056,342</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общеобразовательных организаций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24 953,000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25 233,565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24 953,000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25 233,565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5 685,000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5 685,000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53,100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99.0.00.70870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Иные межбюджетные трансферты на обеспечение социальными гарантиями молодых специалистов, работающих в </w:t>
            </w:r>
            <w:r w:rsidRPr="002138D2">
              <w:rPr>
                <w:rFonts w:ascii="Times New Roman" w:hAnsi="Times New Roman" w:cs="Times New Roman"/>
                <w:color w:val="000000"/>
              </w:rPr>
              <w:lastRenderedPageBreak/>
              <w:t>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53,100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55,300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599,700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599,700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599,700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599,700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1 628,591</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481,986</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99.0.00.L3040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1 146,605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5 263,158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5 263,158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1 052,633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99.0.00.S1890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1 052,633</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Субвенции на осуществление образовательного процесса по реализации </w:t>
            </w:r>
            <w:r w:rsidRPr="002138D2">
              <w:rPr>
                <w:rFonts w:ascii="Times New Roman" w:hAnsi="Times New Roman" w:cs="Times New Roman"/>
                <w:color w:val="000000"/>
              </w:rPr>
              <w:lastRenderedPageBreak/>
              <w:t>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118 689,700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118 689,700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36 265,900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36 265,900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99.0.00.70361</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82 423,800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82 423,800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13 472,400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21 603,100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4 050,600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6 494,900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99.0.00.70362</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9 421,800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15 108,200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w:t>
            </w:r>
            <w:r w:rsidRPr="002138D2">
              <w:rPr>
                <w:rFonts w:ascii="Times New Roman" w:hAnsi="Times New Roman" w:cs="Times New Roman"/>
                <w:color w:val="000000"/>
              </w:rPr>
              <w:lastRenderedPageBreak/>
              <w:t>Волгоградской области"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4 859,100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4 859,100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1 542,500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1 542,500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3 316,600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3 316,600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Дополнительное образование детей</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18 590,864</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22 340,864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Повышение финансовой грамотности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1 085,244</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422,778</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17.0.00.S1170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662,466</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организаций дополнительного образования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15 922,100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19 672,100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14 247,900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14 247,900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99.0.00.04230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1 674,200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5 424,200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1 492,920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1 492,920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99.0.00.66120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Предоставление бюджетным образовательным организациям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1 492,920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1 492,920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90,600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90,600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Субсидия на повышение финансовой грамотности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1 085,244</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Субсидия на повышение финансовой грамотности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422,778</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99.0.00.S1170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Субсидия на повышение финансовой грамотности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662,466</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Молодежная политика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1 315,440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1 371,195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1 315,440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1 371,195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99.0.00.S0390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Субсидии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1 315,440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1 371,195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Другие вопросы в области образования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9 464,600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9 274,600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230,000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17.0.00.20010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образования на территории Урюпинского муниципального района Волгоградской области на 2020-2022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230,000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в сфере других вопросов в области образования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9 234,600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9 274,600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в сфере других вопросов в области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9 027,200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9 027,200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07</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09</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99.0.00.04520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в сфере других вопросов в области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207,400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247,400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252" w:type="dxa"/>
            <w:shd w:val="clear" w:color="auto" w:fill="auto"/>
            <w:vAlign w:val="center"/>
            <w:hideMark/>
          </w:tcPr>
          <w:p w:rsidR="00260D14" w:rsidRPr="009E70E0" w:rsidRDefault="00260D14" w:rsidP="005C7EAA">
            <w:pPr>
              <w:spacing w:after="0" w:line="240" w:lineRule="auto"/>
              <w:ind w:left="-57" w:right="-57"/>
              <w:jc w:val="center"/>
              <w:rPr>
                <w:rFonts w:ascii="Times New Roman" w:hAnsi="Times New Roman" w:cs="Times New Roman"/>
                <w:b/>
                <w:bCs/>
                <w:color w:val="000000"/>
                <w:sz w:val="20"/>
                <w:szCs w:val="20"/>
              </w:rPr>
            </w:pPr>
            <w:r w:rsidRPr="009E70E0">
              <w:rPr>
                <w:rFonts w:ascii="Times New Roman" w:hAnsi="Times New Roman" w:cs="Times New Roman"/>
                <w:b/>
                <w:bCs/>
                <w:color w:val="000000"/>
                <w:sz w:val="20"/>
                <w:szCs w:val="20"/>
              </w:rPr>
              <w:t>КУЛЬТУРА, КИНЕМАТОГРАФИЯ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13 925,920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15 584,190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Культура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13 925,920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15 584,190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учреждений культуры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8 045,700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8 389,070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Обеспечение деятельности учреждений культуры (Расходы на выплаты персоналу в </w:t>
            </w:r>
            <w:r w:rsidRPr="002138D2">
              <w:rPr>
                <w:rFonts w:ascii="Times New Roman" w:hAnsi="Times New Roman" w:cs="Times New Roman"/>
                <w:color w:val="000000"/>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6 620,200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6 620,200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учреждений культуры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1 425,500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1 768,870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учреждений библиотечного обслуживания населения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3 322,600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3 719,500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2 935,700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2 935,700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99.0.00.04420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386,900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783,800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2 537,020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3 455,020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99.0.00.66610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600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2 537,020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3 455,020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20,600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08</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99.0.00.80990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800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Уплата налога на имущество (Иные бюджетные ассигнования)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20,600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20,600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252" w:type="dxa"/>
            <w:shd w:val="clear" w:color="auto" w:fill="auto"/>
            <w:vAlign w:val="center"/>
            <w:hideMark/>
          </w:tcPr>
          <w:p w:rsidR="00260D14" w:rsidRPr="009E70E0" w:rsidRDefault="00260D14" w:rsidP="005C7EAA">
            <w:pPr>
              <w:spacing w:after="0" w:line="240" w:lineRule="auto"/>
              <w:ind w:left="-57" w:right="-57"/>
              <w:jc w:val="center"/>
              <w:rPr>
                <w:rFonts w:ascii="Times New Roman" w:hAnsi="Times New Roman" w:cs="Times New Roman"/>
                <w:b/>
                <w:bCs/>
                <w:color w:val="000000"/>
                <w:sz w:val="20"/>
                <w:szCs w:val="20"/>
              </w:rPr>
            </w:pPr>
            <w:r w:rsidRPr="009E70E0">
              <w:rPr>
                <w:rFonts w:ascii="Times New Roman" w:hAnsi="Times New Roman" w:cs="Times New Roman"/>
                <w:b/>
                <w:bCs/>
                <w:color w:val="000000"/>
                <w:sz w:val="20"/>
                <w:szCs w:val="20"/>
              </w:rPr>
              <w:t>СОЦИАЛЬНАЯ ПОЛИТИКА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35 088,980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35 109,700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Пенсионное обеспечение</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2 022,300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2 022,300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Пенсионное обеспечение муниципальных служащих</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2 022,300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2 022,300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99.0.00.14910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Пенсионное обеспечение муниципальных служащих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2 022,300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2 022,300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Социальное обеспечение населения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16 532,465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16 506,785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«Улучшение жилищных условий молодых семей Урюпинского муниципального района на 2020-2022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180,180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43.0.00.L4970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«Улучшение жилищных условий молодых семей Урюпинского </w:t>
            </w:r>
            <w:r w:rsidRPr="002138D2">
              <w:rPr>
                <w:rFonts w:ascii="Times New Roman" w:hAnsi="Times New Roman" w:cs="Times New Roman"/>
                <w:color w:val="000000"/>
              </w:rPr>
              <w:lastRenderedPageBreak/>
              <w:t>муниципального района на 2020-2022 годы»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180,180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Мероприятия в области социальной политики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99.0.00.15140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Мероприятия в области социальной политики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28,000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99.0.00.15650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28,000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28,000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2138D2">
              <w:rPr>
                <w:rFonts w:ascii="Times New Roman" w:hAnsi="Times New Roman" w:cs="Times New Roman"/>
                <w:color w:val="000000"/>
              </w:rPr>
              <w:t>на территории Волгоградской области</w:t>
            </w:r>
            <w:proofErr w:type="gramEnd"/>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3 836,800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3 990,800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w:t>
            </w:r>
            <w:r>
              <w:rPr>
                <w:rFonts w:ascii="Times New Roman" w:hAnsi="Times New Roman" w:cs="Times New Roman"/>
                <w:color w:val="000000"/>
              </w:rPr>
              <w:t xml:space="preserve">х городского типа) </w:t>
            </w:r>
            <w:r w:rsidRPr="002138D2">
              <w:rPr>
                <w:rFonts w:ascii="Times New Roman" w:hAnsi="Times New Roman" w:cs="Times New Roman"/>
                <w:color w:val="000000"/>
              </w:rPr>
              <w:t>на территории Волгоградской области (Закупка товаров, работ и услуг для обеспечения государственных (муниципальных) нужд)</w:t>
            </w:r>
            <w:proofErr w:type="gramEnd"/>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38,000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99.0.00.70420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2138D2">
              <w:rPr>
                <w:rFonts w:ascii="Times New Roman" w:hAnsi="Times New Roman" w:cs="Times New Roman"/>
                <w:color w:val="000000"/>
              </w:rPr>
              <w:t>на территории Волгоградской области (Социальное обеспечение и иные выплаты населению)</w:t>
            </w:r>
            <w:proofErr w:type="gramEnd"/>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3 798,800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3 951,300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w:t>
            </w:r>
            <w:r w:rsidRPr="002138D2">
              <w:rPr>
                <w:rFonts w:ascii="Times New Roman" w:hAnsi="Times New Roman" w:cs="Times New Roman"/>
                <w:color w:val="000000"/>
              </w:rPr>
              <w:lastRenderedPageBreak/>
              <w:t>работникам образовательных организаций, работающим и проживающим в сельских населенных пунктах, рабочих посе</w:t>
            </w:r>
            <w:r>
              <w:rPr>
                <w:rFonts w:ascii="Times New Roman" w:hAnsi="Times New Roman" w:cs="Times New Roman"/>
                <w:color w:val="000000"/>
              </w:rPr>
              <w:t xml:space="preserve">лках (поселках городского типа) </w:t>
            </w:r>
            <w:r w:rsidRPr="002138D2">
              <w:rPr>
                <w:rFonts w:ascii="Times New Roman" w:hAnsi="Times New Roman" w:cs="Times New Roman"/>
                <w:color w:val="000000"/>
              </w:rPr>
              <w:t>в Волгоградской области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12,800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13,300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2138D2">
              <w:rPr>
                <w:rFonts w:ascii="Times New Roman" w:hAnsi="Times New Roman" w:cs="Times New Roman"/>
                <w:color w:val="000000"/>
              </w:rPr>
              <w:br/>
              <w:t>в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0,100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0,100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w:t>
            </w:r>
            <w:r w:rsidRPr="002138D2">
              <w:rPr>
                <w:rFonts w:ascii="Times New Roman" w:hAnsi="Times New Roman" w:cs="Times New Roman"/>
                <w:color w:val="000000"/>
              </w:rPr>
              <w:br/>
              <w:t>в Волгоградской области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13,200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70,300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70,300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99.0.00.70450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w:t>
            </w:r>
            <w:r w:rsidRPr="002138D2">
              <w:rPr>
                <w:rFonts w:ascii="Times New Roman" w:hAnsi="Times New Roman" w:cs="Times New Roman"/>
                <w:color w:val="000000"/>
              </w:rPr>
              <w:lastRenderedPageBreak/>
              <w:t>Волгоградской области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69,600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69,600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12 371,985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12 371,985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138D2">
              <w:rPr>
                <w:rFonts w:ascii="Times New Roman" w:hAnsi="Times New Roman" w:cs="Times New Roman"/>
                <w:color w:val="000000"/>
              </w:rPr>
              <w:t>)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122,485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122,485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roofErr w:type="gramEnd"/>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12 249,500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12 249,500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Охрана семьи и детства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15 488,100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15 534,500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выплату пособий по опеке и попечительству</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10 127,000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10 127,000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выплату пособий по опеке и попечительству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10 127,000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10 127,000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Субвенции на вознаграждение за труд, </w:t>
            </w:r>
            <w:proofErr w:type="gramStart"/>
            <w:r w:rsidRPr="002138D2">
              <w:rPr>
                <w:rFonts w:ascii="Times New Roman" w:hAnsi="Times New Roman" w:cs="Times New Roman"/>
                <w:color w:val="000000"/>
              </w:rPr>
              <w:t>причитающегося</w:t>
            </w:r>
            <w:proofErr w:type="gramEnd"/>
            <w:r w:rsidRPr="002138D2">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4 207,900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4 207,900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 xml:space="preserve">Субвенции на вознаграждение за труд, причитающегося приемным родителям (патронатному воспитателю) и предоставление им мер социальной поддержки (Закупка товаров, работ и услуг </w:t>
            </w:r>
            <w:r w:rsidRPr="002138D2">
              <w:rPr>
                <w:rFonts w:ascii="Times New Roman" w:hAnsi="Times New Roman" w:cs="Times New Roman"/>
                <w:color w:val="000000"/>
              </w:rPr>
              <w:lastRenderedPageBreak/>
              <w:t>для обеспечения государственных (муниципальных) нужд)</w:t>
            </w:r>
            <w:proofErr w:type="gramEnd"/>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4 044,900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4 044,900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99.0.00.70410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Субвенции на вознаграждение за труд, </w:t>
            </w:r>
            <w:proofErr w:type="gramStart"/>
            <w:r w:rsidRPr="002138D2">
              <w:rPr>
                <w:rFonts w:ascii="Times New Roman" w:hAnsi="Times New Roman" w:cs="Times New Roman"/>
                <w:color w:val="000000"/>
              </w:rPr>
              <w:t>причитающегося</w:t>
            </w:r>
            <w:proofErr w:type="gramEnd"/>
            <w:r w:rsidRPr="002138D2">
              <w:rPr>
                <w:rFonts w:ascii="Times New Roman" w:hAnsi="Times New Roman" w:cs="Times New Roman"/>
                <w:color w:val="000000"/>
              </w:rPr>
              <w:t xml:space="preserve"> приемным родителям (патронатному воспитателю) и предоставление им мер социальной поддержки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163,000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163,000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1 153,200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1 199,600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11,400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11,900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04</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99.0.00.70340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1 141,800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1 187,700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Другие вопросы в области социальной политики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1 046,115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1 046,115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roofErr w:type="gramEnd"/>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1 046,115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1 046,115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w:t>
            </w:r>
            <w:proofErr w:type="gramEnd"/>
            <w:r w:rsidRPr="002138D2">
              <w:rPr>
                <w:rFonts w:ascii="Times New Roman" w:hAnsi="Times New Roman" w:cs="Times New Roman"/>
                <w:color w:val="000000"/>
              </w:rPr>
              <w:t xml:space="preserve">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971,400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971,400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10</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06</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99.0.00.70530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proofErr w:type="gramStart"/>
            <w:r w:rsidRPr="002138D2">
              <w:rPr>
                <w:rFonts w:ascii="Times New Roman" w:hAnsi="Times New Roman" w:cs="Times New Roman"/>
                <w:color w:val="000000"/>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w:t>
            </w:r>
            <w:proofErr w:type="gramEnd"/>
            <w:r w:rsidRPr="002138D2">
              <w:rPr>
                <w:rFonts w:ascii="Times New Roman" w:hAnsi="Times New Roman" w:cs="Times New Roman"/>
                <w:color w:val="000000"/>
              </w:rPr>
              <w:t>)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74,715</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74,715</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252" w:type="dxa"/>
            <w:shd w:val="clear" w:color="auto" w:fill="auto"/>
            <w:vAlign w:val="center"/>
            <w:hideMark/>
          </w:tcPr>
          <w:p w:rsidR="00260D14" w:rsidRPr="009E70E0" w:rsidRDefault="00260D14" w:rsidP="005C7EAA">
            <w:pPr>
              <w:spacing w:after="0" w:line="240" w:lineRule="auto"/>
              <w:ind w:left="-57" w:right="-57"/>
              <w:jc w:val="center"/>
              <w:rPr>
                <w:rFonts w:ascii="Times New Roman" w:hAnsi="Times New Roman" w:cs="Times New Roman"/>
                <w:b/>
                <w:bCs/>
                <w:color w:val="000000"/>
                <w:sz w:val="20"/>
                <w:szCs w:val="20"/>
              </w:rPr>
            </w:pPr>
            <w:r w:rsidRPr="009E70E0">
              <w:rPr>
                <w:rFonts w:ascii="Times New Roman" w:hAnsi="Times New Roman" w:cs="Times New Roman"/>
                <w:b/>
                <w:bCs/>
                <w:color w:val="000000"/>
                <w:sz w:val="20"/>
                <w:szCs w:val="20"/>
              </w:rPr>
              <w:t>ФИЗИЧЕСКАЯ КУЛЬТУРА И СПОРТ</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3 594,700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Физическая культура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3 094,700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3 094,700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01</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99.0.00.52280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Субсидии местным бюджетам на оснащение объектов спортивной инфраструктуры спортивно-технологическим оборудованием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3 094,700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Массовый спорт</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500,000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40,000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40,000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200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306,000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306,000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11</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02</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44.0.00.20010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300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Pr>
                <w:rFonts w:ascii="Times New Roman" w:hAnsi="Times New Roman" w:cs="Times New Roman"/>
                <w:color w:val="000000"/>
              </w:rPr>
              <w:t>МП</w:t>
            </w:r>
            <w:r w:rsidRPr="002138D2">
              <w:rPr>
                <w:rFonts w:ascii="Times New Roman" w:hAnsi="Times New Roman" w:cs="Times New Roman"/>
                <w:color w:val="000000"/>
              </w:rPr>
              <w:t xml:space="preserve">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154,000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154,000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14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000</w:t>
            </w:r>
          </w:p>
        </w:tc>
        <w:tc>
          <w:tcPr>
            <w:tcW w:w="4252" w:type="dxa"/>
            <w:shd w:val="clear" w:color="auto" w:fill="auto"/>
            <w:vAlign w:val="center"/>
            <w:hideMark/>
          </w:tcPr>
          <w:p w:rsidR="00260D14" w:rsidRPr="009E70E0" w:rsidRDefault="00260D14" w:rsidP="005C7EAA">
            <w:pPr>
              <w:spacing w:after="0" w:line="240" w:lineRule="auto"/>
              <w:ind w:left="-57" w:right="-57"/>
              <w:jc w:val="center"/>
              <w:rPr>
                <w:rFonts w:ascii="Times New Roman" w:hAnsi="Times New Roman" w:cs="Times New Roman"/>
                <w:b/>
                <w:bCs/>
                <w:color w:val="000000"/>
                <w:sz w:val="20"/>
                <w:szCs w:val="20"/>
              </w:rPr>
            </w:pPr>
            <w:r w:rsidRPr="009E70E0">
              <w:rPr>
                <w:rFonts w:ascii="Times New Roman" w:hAnsi="Times New Roman" w:cs="Times New Roman"/>
                <w:b/>
                <w:bCs/>
                <w:color w:val="000000"/>
                <w:sz w:val="20"/>
                <w:szCs w:val="20"/>
              </w:rPr>
              <w:t>МЕЖБЮДЖЕТНЫЕ ТРАНСФЕРТЫ ОБЩЕГО ХАРАКТЕРА БЮДЖЕТАМ БЮДЖЕТНОЙ СИСТЕМЫ РОССИЙСКОЙ ФЕДЕРАЦИИ</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32 386,000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32 386,000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00.0.00.00000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 xml:space="preserve">Прочие межбюджетные трансферты </w:t>
            </w:r>
            <w:r w:rsidRPr="002138D2">
              <w:rPr>
                <w:rFonts w:ascii="Times New Roman" w:hAnsi="Times New Roman" w:cs="Times New Roman"/>
                <w:color w:val="000000"/>
              </w:rPr>
              <w:lastRenderedPageBreak/>
              <w:t>общего характера</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lastRenderedPageBreak/>
              <w:t>32 386,000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32 386,000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lastRenderedPageBreak/>
              <w:t>14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Иные межбюджетные трансферты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32 386,000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32 386,000</w:t>
            </w:r>
          </w:p>
        </w:tc>
      </w:tr>
      <w:tr w:rsidR="00260D14" w:rsidRPr="00D21374" w:rsidTr="005C7EAA">
        <w:trPr>
          <w:trHeight w:val="20"/>
        </w:trPr>
        <w:tc>
          <w:tcPr>
            <w:tcW w:w="42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14</w:t>
            </w:r>
          </w:p>
        </w:tc>
        <w:tc>
          <w:tcPr>
            <w:tcW w:w="568"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03</w:t>
            </w:r>
          </w:p>
        </w:tc>
        <w:tc>
          <w:tcPr>
            <w:tcW w:w="1275"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99.0.00.75210</w:t>
            </w:r>
          </w:p>
        </w:tc>
        <w:tc>
          <w:tcPr>
            <w:tcW w:w="993" w:type="dxa"/>
            <w:shd w:val="clear" w:color="auto" w:fill="auto"/>
            <w:vAlign w:val="center"/>
            <w:hideMark/>
          </w:tcPr>
          <w:p w:rsidR="00260D14" w:rsidRPr="00D21374" w:rsidRDefault="00260D14" w:rsidP="005C7EAA">
            <w:pPr>
              <w:spacing w:after="0" w:line="240" w:lineRule="auto"/>
              <w:ind w:left="-57" w:right="-57"/>
              <w:jc w:val="center"/>
              <w:rPr>
                <w:rFonts w:ascii="Times New Roman" w:hAnsi="Times New Roman" w:cs="Times New Roman"/>
                <w:color w:val="000000"/>
                <w:sz w:val="20"/>
                <w:szCs w:val="20"/>
              </w:rPr>
            </w:pPr>
            <w:r w:rsidRPr="00D21374">
              <w:rPr>
                <w:rFonts w:ascii="Times New Roman" w:hAnsi="Times New Roman" w:cs="Times New Roman"/>
                <w:color w:val="000000"/>
                <w:sz w:val="20"/>
                <w:szCs w:val="20"/>
              </w:rPr>
              <w:t>500</w:t>
            </w:r>
          </w:p>
        </w:tc>
        <w:tc>
          <w:tcPr>
            <w:tcW w:w="4252" w:type="dxa"/>
            <w:shd w:val="clear" w:color="auto" w:fill="auto"/>
            <w:vAlign w:val="center"/>
            <w:hideMark/>
          </w:tcPr>
          <w:p w:rsidR="00260D14" w:rsidRPr="002138D2" w:rsidRDefault="00260D14" w:rsidP="005C7EAA">
            <w:pPr>
              <w:spacing w:after="0" w:line="240" w:lineRule="auto"/>
              <w:ind w:left="-57" w:right="-57"/>
              <w:jc w:val="both"/>
              <w:rPr>
                <w:rFonts w:ascii="Times New Roman" w:hAnsi="Times New Roman" w:cs="Times New Roman"/>
                <w:color w:val="000000"/>
              </w:rPr>
            </w:pPr>
            <w:r w:rsidRPr="002138D2">
              <w:rPr>
                <w:rFonts w:ascii="Times New Roman" w:hAnsi="Times New Roman" w:cs="Times New Roman"/>
                <w:color w:val="000000"/>
              </w:rPr>
              <w:t>Иные межбюджетные трансферты (Межбюджетные трансферты)</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32 386,000</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color w:val="000000"/>
              </w:rPr>
            </w:pPr>
            <w:r w:rsidRPr="002138D2">
              <w:rPr>
                <w:rFonts w:ascii="Times New Roman" w:hAnsi="Times New Roman" w:cs="Times New Roman"/>
                <w:color w:val="000000"/>
              </w:rPr>
              <w:t>32 386,000</w:t>
            </w:r>
          </w:p>
        </w:tc>
      </w:tr>
      <w:tr w:rsidR="00260D14" w:rsidRPr="00D21374" w:rsidTr="005C7EAA">
        <w:trPr>
          <w:trHeight w:val="20"/>
        </w:trPr>
        <w:tc>
          <w:tcPr>
            <w:tcW w:w="7513" w:type="dxa"/>
            <w:gridSpan w:val="5"/>
            <w:shd w:val="clear" w:color="auto" w:fill="auto"/>
            <w:vAlign w:val="center"/>
            <w:hideMark/>
          </w:tcPr>
          <w:p w:rsidR="00260D14" w:rsidRPr="009E70E0" w:rsidRDefault="00260D14" w:rsidP="005C7EAA">
            <w:pPr>
              <w:spacing w:after="0" w:line="240" w:lineRule="auto"/>
              <w:ind w:left="-57" w:right="-57"/>
              <w:jc w:val="center"/>
              <w:rPr>
                <w:rFonts w:ascii="Times New Roman" w:hAnsi="Times New Roman" w:cs="Times New Roman"/>
                <w:b/>
                <w:bCs/>
                <w:color w:val="000000"/>
                <w:sz w:val="20"/>
                <w:szCs w:val="20"/>
              </w:rPr>
            </w:pPr>
            <w:r w:rsidRPr="00D21374">
              <w:rPr>
                <w:rFonts w:ascii="Times New Roman" w:hAnsi="Times New Roman" w:cs="Times New Roman"/>
                <w:b/>
                <w:bCs/>
                <w:color w:val="000000"/>
                <w:sz w:val="20"/>
                <w:szCs w:val="20"/>
              </w:rPr>
              <w:t> </w:t>
            </w:r>
            <w:r>
              <w:rPr>
                <w:rFonts w:ascii="Times New Roman" w:hAnsi="Times New Roman" w:cs="Times New Roman"/>
                <w:b/>
                <w:bCs/>
                <w:color w:val="000000"/>
              </w:rPr>
              <w:t>ВСЕГО:</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458 758,852</w:t>
            </w:r>
          </w:p>
        </w:tc>
        <w:tc>
          <w:tcPr>
            <w:tcW w:w="1357" w:type="dxa"/>
            <w:shd w:val="clear" w:color="auto" w:fill="auto"/>
            <w:noWrap/>
            <w:vAlign w:val="center"/>
            <w:hideMark/>
          </w:tcPr>
          <w:p w:rsidR="00260D14" w:rsidRPr="002138D2" w:rsidRDefault="00260D14" w:rsidP="005C7EAA">
            <w:pPr>
              <w:spacing w:after="0" w:line="240" w:lineRule="auto"/>
              <w:ind w:left="-57" w:right="-57"/>
              <w:jc w:val="center"/>
              <w:rPr>
                <w:rFonts w:ascii="Times New Roman" w:hAnsi="Times New Roman" w:cs="Times New Roman"/>
                <w:b/>
                <w:bCs/>
                <w:color w:val="000000"/>
              </w:rPr>
            </w:pPr>
            <w:r w:rsidRPr="002138D2">
              <w:rPr>
                <w:rFonts w:ascii="Times New Roman" w:hAnsi="Times New Roman" w:cs="Times New Roman"/>
                <w:b/>
                <w:bCs/>
                <w:color w:val="000000"/>
              </w:rPr>
              <w:t>437 480,820</w:t>
            </w:r>
          </w:p>
        </w:tc>
      </w:tr>
    </w:tbl>
    <w:p w:rsidR="00260D14" w:rsidRDefault="00260D14" w:rsidP="00260D14">
      <w:pPr>
        <w:spacing w:after="0" w:line="240" w:lineRule="auto"/>
        <w:ind w:left="-57" w:right="-57"/>
        <w:rPr>
          <w:rFonts w:ascii="Times New Roman" w:hAnsi="Times New Roman" w:cs="Times New Roman"/>
          <w:b/>
          <w:bCs/>
        </w:rPr>
      </w:pPr>
    </w:p>
    <w:p w:rsidR="00260D14" w:rsidRPr="00D21374" w:rsidRDefault="00260D14" w:rsidP="00260D14">
      <w:pPr>
        <w:spacing w:after="0" w:line="240" w:lineRule="auto"/>
        <w:ind w:left="-57" w:right="-57"/>
        <w:rPr>
          <w:rFonts w:ascii="Times New Roman" w:hAnsi="Times New Roman" w:cs="Times New Roman"/>
          <w:b/>
          <w:bCs/>
        </w:rPr>
      </w:pPr>
    </w:p>
    <w:p w:rsidR="00260D14" w:rsidRPr="009C0BF6" w:rsidRDefault="00260D14" w:rsidP="00260D14">
      <w:pPr>
        <w:spacing w:after="0" w:line="240" w:lineRule="auto"/>
        <w:ind w:left="-57" w:right="-57"/>
        <w:jc w:val="both"/>
        <w:rPr>
          <w:rFonts w:ascii="Times New Roman" w:hAnsi="Times New Roman" w:cs="Times New Roman"/>
          <w:b/>
          <w:bCs/>
          <w:sz w:val="24"/>
          <w:szCs w:val="24"/>
        </w:rPr>
      </w:pPr>
      <w:r w:rsidRPr="00D21374">
        <w:rPr>
          <w:rFonts w:ascii="Times New Roman" w:hAnsi="Times New Roman" w:cs="Times New Roman"/>
          <w:b/>
          <w:bCs/>
        </w:rPr>
        <w:t xml:space="preserve">                                                                                           </w:t>
      </w:r>
      <w:r w:rsidRPr="009C0BF6">
        <w:rPr>
          <w:rFonts w:ascii="Times New Roman" w:hAnsi="Times New Roman" w:cs="Times New Roman"/>
          <w:sz w:val="24"/>
          <w:szCs w:val="24"/>
        </w:rPr>
        <w:t>Приложение 15</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Предельная штатная численность муниципальных служащих</w:t>
      </w: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Урюпинского муниципального района на 2021 год</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tbl>
      <w:tblPr>
        <w:tblW w:w="9365" w:type="dxa"/>
        <w:jc w:val="center"/>
        <w:tblLook w:val="01E0" w:firstRow="1" w:lastRow="1" w:firstColumn="1" w:lastColumn="1" w:noHBand="0" w:noVBand="0"/>
      </w:tblPr>
      <w:tblGrid>
        <w:gridCol w:w="7642"/>
        <w:gridCol w:w="1723"/>
      </w:tblGrid>
      <w:tr w:rsidR="00260D14" w:rsidRPr="00D21374" w:rsidTr="005C7EA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Наименование</w:t>
            </w:r>
          </w:p>
        </w:tc>
        <w:tc>
          <w:tcPr>
            <w:tcW w:w="172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Количество штатных единиц</w:t>
            </w:r>
          </w:p>
        </w:tc>
      </w:tr>
      <w:tr w:rsidR="00260D14" w:rsidRPr="00D21374" w:rsidTr="005C7EA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Функционирование представительного органа муниципального образования</w:t>
            </w:r>
          </w:p>
        </w:tc>
        <w:tc>
          <w:tcPr>
            <w:tcW w:w="172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2</w:t>
            </w:r>
          </w:p>
        </w:tc>
      </w:tr>
      <w:tr w:rsidR="00260D14" w:rsidRPr="00D21374" w:rsidTr="005C7EA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Функционирование местной администрации</w:t>
            </w:r>
          </w:p>
        </w:tc>
        <w:tc>
          <w:tcPr>
            <w:tcW w:w="172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60</w:t>
            </w:r>
          </w:p>
        </w:tc>
      </w:tr>
      <w:tr w:rsidR="00260D14" w:rsidRPr="00D21374" w:rsidTr="005C7EA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Обеспечение деятельности финансового органа и органа финансового (финансово-бюджетного) надзора</w:t>
            </w:r>
          </w:p>
        </w:tc>
        <w:tc>
          <w:tcPr>
            <w:tcW w:w="172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w:t>
            </w:r>
          </w:p>
        </w:tc>
      </w:tr>
      <w:tr w:rsidR="00260D14" w:rsidRPr="00D21374" w:rsidTr="005C7EAA">
        <w:trPr>
          <w:jc w:val="center"/>
        </w:trPr>
        <w:tc>
          <w:tcPr>
            <w:tcW w:w="7642"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ИТОГО:</w:t>
            </w:r>
          </w:p>
        </w:tc>
        <w:tc>
          <w:tcPr>
            <w:tcW w:w="172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bCs/>
              </w:rPr>
            </w:pPr>
            <w:r w:rsidRPr="00D21374">
              <w:rPr>
                <w:rFonts w:ascii="Times New Roman" w:hAnsi="Times New Roman" w:cs="Times New Roman"/>
                <w:b/>
                <w:bCs/>
              </w:rPr>
              <w:t>72</w:t>
            </w:r>
          </w:p>
        </w:tc>
      </w:tr>
    </w:tbl>
    <w:p w:rsidR="00260D14" w:rsidRPr="00D21374" w:rsidRDefault="00260D14" w:rsidP="00260D14">
      <w:pPr>
        <w:pStyle w:val="ConsNormal"/>
        <w:ind w:left="-57" w:right="-57" w:firstLine="0"/>
        <w:rPr>
          <w:rFonts w:ascii="Times New Roman" w:hAnsi="Times New Roman" w:cs="Times New Roman"/>
          <w:sz w:val="24"/>
          <w:szCs w:val="24"/>
        </w:rPr>
      </w:pPr>
    </w:p>
    <w:p w:rsidR="00260D14" w:rsidRPr="00D21374" w:rsidRDefault="00260D14" w:rsidP="00260D14">
      <w:pPr>
        <w:pStyle w:val="ConsNormal"/>
        <w:ind w:left="-57" w:right="-57" w:firstLine="0"/>
        <w:rPr>
          <w:rFonts w:ascii="Times New Roman" w:hAnsi="Times New Roman" w:cs="Times New Roman"/>
          <w:sz w:val="24"/>
          <w:szCs w:val="24"/>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4"/>
          <w:szCs w:val="24"/>
        </w:rPr>
        <w:t xml:space="preserve">                                                                                              Приложение 16</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9C0BF6" w:rsidRDefault="00260D14" w:rsidP="00260D14">
      <w:pPr>
        <w:spacing w:after="0" w:line="240" w:lineRule="auto"/>
        <w:ind w:left="-57" w:right="-57"/>
        <w:jc w:val="center"/>
        <w:rPr>
          <w:rFonts w:ascii="Times New Roman" w:hAnsi="Times New Roman" w:cs="Times New Roman"/>
          <w:b/>
          <w:bCs/>
          <w:sz w:val="24"/>
          <w:szCs w:val="24"/>
        </w:rPr>
      </w:pPr>
      <w:r w:rsidRPr="009C0BF6">
        <w:rPr>
          <w:rFonts w:ascii="Times New Roman" w:hAnsi="Times New Roman" w:cs="Times New Roman"/>
          <w:b/>
          <w:bCs/>
          <w:sz w:val="24"/>
          <w:szCs w:val="24"/>
        </w:rPr>
        <w:t>Перечень действующих в 2021 году муниципальных программ</w:t>
      </w:r>
    </w:p>
    <w:p w:rsidR="00260D14" w:rsidRPr="00D21374" w:rsidRDefault="00260D14" w:rsidP="00260D14">
      <w:pPr>
        <w:spacing w:after="0" w:line="240" w:lineRule="auto"/>
        <w:ind w:left="-57" w:right="-57"/>
        <w:rPr>
          <w:rFonts w:ascii="Times New Roman" w:hAnsi="Times New Roman" w:cs="Times New Roman"/>
          <w:sz w:val="16"/>
          <w:szCs w:val="16"/>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499"/>
        <w:gridCol w:w="1053"/>
      </w:tblGrid>
      <w:tr w:rsidR="00260D14" w:rsidRPr="00D21374" w:rsidTr="005C7EAA">
        <w:tc>
          <w:tcPr>
            <w:tcW w:w="7513"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w:t>
            </w:r>
            <w:r>
              <w:rPr>
                <w:rFonts w:ascii="Times New Roman" w:hAnsi="Times New Roman" w:cs="Times New Roman"/>
                <w:b/>
                <w:bCs/>
                <w:sz w:val="20"/>
                <w:szCs w:val="20"/>
              </w:rPr>
              <w:t>МП (МП)</w:t>
            </w:r>
          </w:p>
        </w:tc>
        <w:tc>
          <w:tcPr>
            <w:tcW w:w="1499"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Код целевой </w:t>
            </w:r>
          </w:p>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статьи расходов</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9E70E0">
              <w:rPr>
                <w:rFonts w:ascii="Times New Roman" w:hAnsi="Times New Roman" w:cs="Times New Roman"/>
                <w:sz w:val="20"/>
                <w:szCs w:val="20"/>
              </w:rPr>
              <w:t>(</w:t>
            </w:r>
            <w:r w:rsidRPr="00D21374">
              <w:rPr>
                <w:rFonts w:ascii="Times New Roman" w:hAnsi="Times New Roman" w:cs="Times New Roman"/>
                <w:sz w:val="20"/>
                <w:szCs w:val="20"/>
              </w:rPr>
              <w:t>тыс. руб.)</w:t>
            </w:r>
          </w:p>
        </w:tc>
      </w:tr>
      <w:tr w:rsidR="00260D14" w:rsidRPr="00D21374" w:rsidTr="005C7EAA">
        <w:tc>
          <w:tcPr>
            <w:tcW w:w="751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99" w:type="dxa"/>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t>01.0.00.00000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8450,000</w:t>
            </w:r>
          </w:p>
        </w:tc>
      </w:tr>
      <w:tr w:rsidR="00260D14" w:rsidRPr="00D21374" w:rsidTr="005C7EAA">
        <w:tc>
          <w:tcPr>
            <w:tcW w:w="751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99" w:type="dxa"/>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t>02.0.00.00000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4292,750</w:t>
            </w:r>
          </w:p>
        </w:tc>
      </w:tr>
      <w:tr w:rsidR="00260D14" w:rsidRPr="00D21374" w:rsidTr="005C7EAA">
        <w:tc>
          <w:tcPr>
            <w:tcW w:w="7513" w:type="dxa"/>
            <w:shd w:val="clear" w:color="auto" w:fill="auto"/>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499" w:type="dxa"/>
            <w:shd w:val="clear" w:color="auto" w:fill="auto"/>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t>06.0.00.00000</w:t>
            </w:r>
          </w:p>
        </w:tc>
        <w:tc>
          <w:tcPr>
            <w:tcW w:w="1053"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17268,900</w:t>
            </w:r>
          </w:p>
        </w:tc>
      </w:tr>
      <w:tr w:rsidR="00260D14" w:rsidRPr="00D21374" w:rsidTr="005C7EAA">
        <w:tc>
          <w:tcPr>
            <w:tcW w:w="7513" w:type="dxa"/>
            <w:vAlign w:val="center"/>
          </w:tcPr>
          <w:p w:rsidR="00260D14" w:rsidRPr="00D21374" w:rsidRDefault="00260D14" w:rsidP="005C7EAA">
            <w:pPr>
              <w:spacing w:after="0" w:line="240" w:lineRule="auto"/>
              <w:ind w:left="-57" w:right="-57"/>
              <w:jc w:val="both"/>
              <w:rPr>
                <w:rFonts w:ascii="Times New Roman" w:hAnsi="Times New Roman" w:cs="Times New Roman"/>
                <w:b/>
                <w:bCs/>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2019-2021 годы» (постановление администрации Урюпинского муниципального района от 29.12.2018 г.  № 764)</w:t>
            </w:r>
          </w:p>
        </w:tc>
        <w:tc>
          <w:tcPr>
            <w:tcW w:w="1499" w:type="dxa"/>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t>08.0.00.00000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bCs/>
              </w:rPr>
            </w:pPr>
            <w:r w:rsidRPr="00D21374">
              <w:rPr>
                <w:rFonts w:ascii="Times New Roman" w:hAnsi="Times New Roman" w:cs="Times New Roman"/>
                <w:bCs/>
              </w:rPr>
              <w:t>365,496</w:t>
            </w:r>
          </w:p>
        </w:tc>
      </w:tr>
      <w:tr w:rsidR="00260D14" w:rsidRPr="00D21374" w:rsidTr="005C7EAA">
        <w:tc>
          <w:tcPr>
            <w:tcW w:w="751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w:t>
            </w:r>
            <w:r w:rsidRPr="00D21374">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499" w:type="dxa"/>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t>10.0.00.00000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7368,424</w:t>
            </w:r>
          </w:p>
        </w:tc>
      </w:tr>
      <w:tr w:rsidR="00260D14" w:rsidRPr="00D21374" w:rsidTr="005C7EAA">
        <w:tc>
          <w:tcPr>
            <w:tcW w:w="751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99" w:type="dxa"/>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t>17.0.00.00000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17054,884</w:t>
            </w:r>
          </w:p>
        </w:tc>
      </w:tr>
      <w:tr w:rsidR="00260D14" w:rsidRPr="00D21374" w:rsidTr="005C7EAA">
        <w:tc>
          <w:tcPr>
            <w:tcW w:w="751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«Повышение безопасности дорожного движения на территории </w:t>
            </w:r>
            <w:r w:rsidRPr="00D21374">
              <w:rPr>
                <w:rFonts w:ascii="Times New Roman" w:hAnsi="Times New Roman" w:cs="Times New Roman"/>
              </w:rPr>
              <w:lastRenderedPageBreak/>
              <w:t>Урюпинского муниципального района на 2020-2022 годы» (постановление администрации Урюпинского муниципального района от 28.01.2020 г.  № 36)</w:t>
            </w:r>
          </w:p>
        </w:tc>
        <w:tc>
          <w:tcPr>
            <w:tcW w:w="1499" w:type="dxa"/>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lastRenderedPageBreak/>
              <w:t>34.0.00.00000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8559,000</w:t>
            </w:r>
          </w:p>
        </w:tc>
      </w:tr>
      <w:tr w:rsidR="00260D14" w:rsidRPr="00D21374" w:rsidTr="005C7EAA">
        <w:tc>
          <w:tcPr>
            <w:tcW w:w="751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lastRenderedPageBreak/>
              <w:t>М</w:t>
            </w:r>
            <w:r>
              <w:rPr>
                <w:rFonts w:ascii="Times New Roman" w:hAnsi="Times New Roman" w:cs="Times New Roman"/>
              </w:rPr>
              <w:t>П</w:t>
            </w:r>
            <w:r w:rsidRPr="00D21374">
              <w:rPr>
                <w:rFonts w:ascii="Times New Roman" w:hAnsi="Times New Roman" w:cs="Times New Roman"/>
              </w:rPr>
              <w:t xml:space="preserve">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99" w:type="dxa"/>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t>43.0.00.00000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105,000</w:t>
            </w:r>
          </w:p>
        </w:tc>
      </w:tr>
      <w:tr w:rsidR="00260D14" w:rsidRPr="00D21374" w:rsidTr="005C7EAA">
        <w:tc>
          <w:tcPr>
            <w:tcW w:w="751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99" w:type="dxa"/>
            <w:tcBorders>
              <w:top w:val="single" w:sz="4" w:space="0" w:color="auto"/>
              <w:left w:val="single" w:sz="4" w:space="0" w:color="auto"/>
              <w:bottom w:val="single" w:sz="4" w:space="0" w:color="auto"/>
              <w:right w:val="single" w:sz="4" w:space="0" w:color="auto"/>
            </w:tcBorders>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1967,007</w:t>
            </w:r>
          </w:p>
        </w:tc>
      </w:tr>
      <w:tr w:rsidR="00260D14" w:rsidRPr="00D21374" w:rsidTr="005C7EAA">
        <w:tc>
          <w:tcPr>
            <w:tcW w:w="751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«Организация и обеспечение отдыха, оздоровления и занятости детей, подростков и молодежи в Урюпинском муниципальном районе» на 2019-2021 годы (постановление администрации Урюпинского муниципального района от 24.10.2018 г.  № 561)</w:t>
            </w:r>
          </w:p>
        </w:tc>
        <w:tc>
          <w:tcPr>
            <w:tcW w:w="1499" w:type="dxa"/>
            <w:tcBorders>
              <w:top w:val="single" w:sz="4" w:space="0" w:color="auto"/>
              <w:left w:val="single" w:sz="4" w:space="0" w:color="auto"/>
              <w:bottom w:val="single" w:sz="4" w:space="0" w:color="auto"/>
              <w:right w:val="single" w:sz="4" w:space="0" w:color="auto"/>
            </w:tcBorders>
            <w:vAlign w:val="center"/>
          </w:tcPr>
          <w:p w:rsidR="00260D14" w:rsidRPr="009E70E0" w:rsidRDefault="00260D14" w:rsidP="005C7EAA">
            <w:pPr>
              <w:spacing w:after="0" w:line="240" w:lineRule="auto"/>
              <w:ind w:left="-57" w:right="-57"/>
              <w:jc w:val="center"/>
              <w:rPr>
                <w:rFonts w:ascii="Times New Roman" w:hAnsi="Times New Roman" w:cs="Times New Roman"/>
                <w:sz w:val="20"/>
                <w:szCs w:val="20"/>
              </w:rPr>
            </w:pPr>
            <w:r w:rsidRPr="009E70E0">
              <w:rPr>
                <w:rFonts w:ascii="Times New Roman" w:hAnsi="Times New Roman" w:cs="Times New Roman"/>
                <w:sz w:val="20"/>
                <w:szCs w:val="20"/>
              </w:rPr>
              <w:t>47.0.00.00000</w:t>
            </w:r>
          </w:p>
        </w:tc>
        <w:tc>
          <w:tcPr>
            <w:tcW w:w="10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1788,900</w:t>
            </w:r>
          </w:p>
        </w:tc>
      </w:tr>
      <w:tr w:rsidR="00260D14" w:rsidRPr="00D21374" w:rsidTr="005C7EAA">
        <w:tc>
          <w:tcPr>
            <w:tcW w:w="751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b/>
              </w:rPr>
            </w:pPr>
            <w:r>
              <w:rPr>
                <w:rFonts w:ascii="Times New Roman" w:hAnsi="Times New Roman" w:cs="Times New Roman"/>
                <w:b/>
              </w:rPr>
              <w:t>ИТОГО</w:t>
            </w:r>
            <w:r w:rsidRPr="00D21374">
              <w:rPr>
                <w:rFonts w:ascii="Times New Roman" w:hAnsi="Times New Roman" w:cs="Times New Roman"/>
                <w:b/>
              </w:rPr>
              <w:t>:</w:t>
            </w:r>
          </w:p>
        </w:tc>
        <w:tc>
          <w:tcPr>
            <w:tcW w:w="149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rPr>
            </w:pPr>
            <w:r w:rsidRPr="00D21374">
              <w:rPr>
                <w:rFonts w:ascii="Times New Roman" w:hAnsi="Times New Roman" w:cs="Times New Roman"/>
                <w:b/>
              </w:rPr>
              <w:t>67220,361</w:t>
            </w:r>
          </w:p>
        </w:tc>
      </w:tr>
    </w:tbl>
    <w:p w:rsidR="00260D14" w:rsidRPr="00D21374" w:rsidRDefault="005C7EAA" w:rsidP="00260D14">
      <w:pPr>
        <w:spacing w:after="0" w:line="240" w:lineRule="auto"/>
        <w:ind w:left="-57" w:right="-57"/>
        <w:jc w:val="both"/>
        <w:rPr>
          <w:rFonts w:ascii="Times New Roman" w:hAnsi="Times New Roman" w:cs="Times New Roman"/>
        </w:rPr>
      </w:pPr>
      <w:r>
        <w:rPr>
          <w:rFonts w:ascii="Times New Roman" w:hAnsi="Times New Roman" w:cs="Times New Roman"/>
        </w:rPr>
        <w:t xml:space="preserve">     </w:t>
      </w:r>
    </w:p>
    <w:p w:rsidR="005C7EAA" w:rsidRDefault="00260D14" w:rsidP="00260D14">
      <w:pPr>
        <w:spacing w:after="0" w:line="240" w:lineRule="auto"/>
        <w:ind w:left="-57" w:right="-57"/>
        <w:jc w:val="both"/>
        <w:rPr>
          <w:rFonts w:ascii="Times New Roman" w:hAnsi="Times New Roman" w:cs="Times New Roman"/>
        </w:rPr>
      </w:pPr>
      <w:r w:rsidRPr="00D21374">
        <w:rPr>
          <w:rFonts w:ascii="Times New Roman" w:hAnsi="Times New Roman" w:cs="Times New Roman"/>
        </w:rPr>
        <w:t xml:space="preserve">                                                                                             </w:t>
      </w:r>
    </w:p>
    <w:p w:rsidR="00260D14" w:rsidRPr="004F1DC8" w:rsidRDefault="00260D14" w:rsidP="00260D14">
      <w:pPr>
        <w:spacing w:after="0" w:line="240" w:lineRule="auto"/>
        <w:ind w:left="-57" w:right="-57"/>
        <w:jc w:val="both"/>
        <w:rPr>
          <w:rFonts w:ascii="Times New Roman" w:hAnsi="Times New Roman" w:cs="Times New Roman"/>
          <w:sz w:val="24"/>
          <w:szCs w:val="24"/>
        </w:rPr>
      </w:pPr>
      <w:r w:rsidRPr="00D21374">
        <w:rPr>
          <w:rFonts w:ascii="Times New Roman" w:hAnsi="Times New Roman" w:cs="Times New Roman"/>
        </w:rPr>
        <w:t xml:space="preserve"> </w:t>
      </w:r>
      <w:r w:rsidR="005C7EAA">
        <w:rPr>
          <w:rFonts w:ascii="Times New Roman" w:hAnsi="Times New Roman" w:cs="Times New Roman"/>
        </w:rPr>
        <w:t xml:space="preserve">                                                                                                  </w:t>
      </w:r>
      <w:r w:rsidRPr="004F1DC8">
        <w:rPr>
          <w:rFonts w:ascii="Times New Roman" w:hAnsi="Times New Roman" w:cs="Times New Roman"/>
          <w:sz w:val="24"/>
          <w:szCs w:val="24"/>
        </w:rPr>
        <w:t>Приложение 17</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sz w:val="16"/>
          <w:szCs w:val="16"/>
        </w:rPr>
      </w:pP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Перечень муниципальных программ,</w:t>
      </w:r>
    </w:p>
    <w:p w:rsidR="00260D14" w:rsidRPr="004F1DC8" w:rsidRDefault="00260D14" w:rsidP="00260D14">
      <w:pPr>
        <w:spacing w:after="0" w:line="240" w:lineRule="auto"/>
        <w:ind w:left="-57" w:right="-57"/>
        <w:jc w:val="center"/>
        <w:rPr>
          <w:rFonts w:ascii="Times New Roman" w:hAnsi="Times New Roman" w:cs="Times New Roman"/>
          <w:b/>
          <w:bCs/>
          <w:sz w:val="24"/>
          <w:szCs w:val="24"/>
        </w:rPr>
      </w:pPr>
      <w:proofErr w:type="gramStart"/>
      <w:r w:rsidRPr="004F1DC8">
        <w:rPr>
          <w:rFonts w:ascii="Times New Roman" w:hAnsi="Times New Roman" w:cs="Times New Roman"/>
          <w:b/>
          <w:bCs/>
          <w:sz w:val="24"/>
          <w:szCs w:val="24"/>
        </w:rPr>
        <w:t>действие</w:t>
      </w:r>
      <w:proofErr w:type="gramEnd"/>
      <w:r w:rsidRPr="004F1DC8">
        <w:rPr>
          <w:rFonts w:ascii="Times New Roman" w:hAnsi="Times New Roman" w:cs="Times New Roman"/>
          <w:b/>
          <w:bCs/>
          <w:sz w:val="24"/>
          <w:szCs w:val="24"/>
        </w:rPr>
        <w:t xml:space="preserve"> которых приостановлено на 2021 год</w:t>
      </w:r>
    </w:p>
    <w:p w:rsidR="00260D14" w:rsidRPr="00D21374" w:rsidRDefault="00260D14" w:rsidP="00260D14">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60D14" w:rsidRPr="00D21374" w:rsidTr="005C7EAA">
        <w:tc>
          <w:tcPr>
            <w:tcW w:w="10206"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w:t>
            </w:r>
            <w:r>
              <w:rPr>
                <w:rFonts w:ascii="Times New Roman" w:hAnsi="Times New Roman" w:cs="Times New Roman"/>
                <w:b/>
                <w:bCs/>
                <w:sz w:val="20"/>
                <w:szCs w:val="20"/>
              </w:rPr>
              <w:t>МП (МП)</w:t>
            </w:r>
          </w:p>
        </w:tc>
      </w:tr>
      <w:tr w:rsidR="00260D14" w:rsidRPr="00D21374" w:rsidTr="005C7EAA">
        <w:tc>
          <w:tcPr>
            <w:tcW w:w="10206" w:type="dxa"/>
            <w:vAlign w:val="center"/>
          </w:tcPr>
          <w:p w:rsidR="00260D14" w:rsidRPr="00D21374" w:rsidRDefault="00260D14" w:rsidP="005C7EAA">
            <w:pPr>
              <w:spacing w:after="0" w:line="240" w:lineRule="auto"/>
              <w:ind w:left="-57" w:right="-57"/>
              <w:jc w:val="both"/>
              <w:rPr>
                <w:rFonts w:ascii="Times New Roman" w:hAnsi="Times New Roman" w:cs="Times New Roman"/>
                <w:bCs/>
              </w:rPr>
            </w:pPr>
            <w:r w:rsidRPr="00260D14">
              <w:rPr>
                <w:rFonts w:ascii="Times New Roman" w:hAnsi="Times New Roman" w:cs="Times New Roman"/>
              </w:rPr>
              <w:t>МП</w:t>
            </w:r>
            <w:r w:rsidRPr="00260D14">
              <w:rPr>
                <w:rFonts w:ascii="Times New Roman" w:hAnsi="Times New Roman" w:cs="Times New Roman"/>
                <w:bCs/>
              </w:rPr>
              <w:t xml:space="preserve"> «</w:t>
            </w:r>
            <w:r w:rsidRPr="00260D14">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2020-2022 годы </w:t>
            </w:r>
            <w:r w:rsidRPr="00260D14">
              <w:rPr>
                <w:rFonts w:ascii="Times New Roman" w:hAnsi="Times New Roman" w:cs="Times New Roman"/>
                <w:bCs/>
              </w:rPr>
              <w:t>(</w:t>
            </w:r>
            <w:r w:rsidRPr="00260D14">
              <w:rPr>
                <w:rFonts w:ascii="Times New Roman" w:hAnsi="Times New Roman" w:cs="Times New Roman"/>
              </w:rPr>
              <w:t>постановление администрации Урюпинского муниципального района от 28.10.2019 г. № 559</w:t>
            </w:r>
            <w:r w:rsidRPr="00260D14">
              <w:rPr>
                <w:rFonts w:ascii="Times New Roman" w:hAnsi="Times New Roman" w:cs="Times New Roman"/>
                <w:bCs/>
              </w:rPr>
              <w:t>)</w:t>
            </w:r>
          </w:p>
        </w:tc>
      </w:tr>
      <w:tr w:rsidR="00260D14" w:rsidRPr="00D21374" w:rsidTr="005C7EAA">
        <w:tc>
          <w:tcPr>
            <w:tcW w:w="1020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260D14" w:rsidRPr="00D21374" w:rsidTr="005C7EAA">
        <w:tc>
          <w:tcPr>
            <w:tcW w:w="1020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«Развитие территориального общественного самоуправления Урюпинского муниципального района на  2019 - 2021 годы» (постановление администрации Урюпинского муниципального района от 10.06.2019 г. № 280)</w:t>
            </w:r>
          </w:p>
        </w:tc>
      </w:tr>
      <w:tr w:rsidR="00260D14" w:rsidRPr="00D21374" w:rsidTr="005C7EAA">
        <w:tc>
          <w:tcPr>
            <w:tcW w:w="1020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w:t>
            </w:r>
            <w:r w:rsidRPr="00D21374">
              <w:rPr>
                <w:rFonts w:ascii="Times New Roman" w:hAnsi="Times New Roman" w:cs="Times New Roman"/>
                <w:bCs/>
              </w:rPr>
              <w:t>Развитие информационного общества на территории Урюпинского муниципального района на 2019-2021 годы</w:t>
            </w:r>
            <w:r w:rsidRPr="00D21374">
              <w:rPr>
                <w:rFonts w:ascii="Times New Roman" w:hAnsi="Times New Roman" w:cs="Times New Roman"/>
              </w:rPr>
              <w:t>» (постановление администрации Урюпинского муниципального района от 31.01.2019 г. № 59)</w:t>
            </w:r>
          </w:p>
        </w:tc>
      </w:tr>
      <w:tr w:rsidR="00260D14" w:rsidRPr="00D21374" w:rsidTr="005C7EAA">
        <w:tc>
          <w:tcPr>
            <w:tcW w:w="10206" w:type="dxa"/>
            <w:shd w:val="clear" w:color="auto" w:fill="auto"/>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260D14" w:rsidRPr="00D21374" w:rsidTr="005C7EAA">
        <w:tc>
          <w:tcPr>
            <w:tcW w:w="10206" w:type="dxa"/>
            <w:shd w:val="clear" w:color="auto" w:fill="auto"/>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260D14" w:rsidRPr="00D21374" w:rsidTr="005C7EAA">
        <w:tc>
          <w:tcPr>
            <w:tcW w:w="10206" w:type="dxa"/>
            <w:shd w:val="clear" w:color="auto" w:fill="auto"/>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260D14" w:rsidRPr="00D21374" w:rsidTr="005C7EAA">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260D14" w:rsidRPr="00D21374" w:rsidTr="005C7EAA">
        <w:tc>
          <w:tcPr>
            <w:tcW w:w="1020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r w:rsidR="00260D14" w:rsidRPr="00D21374" w:rsidTr="005C7EAA">
        <w:tc>
          <w:tcPr>
            <w:tcW w:w="10206" w:type="dxa"/>
            <w:shd w:val="clear" w:color="auto" w:fill="auto"/>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«Комплексные меры противодействия злоупотреблению наркотиками и их незаконному обороту на территории Урюпинского муниципального района на 2019 - 2021 годы» (постановление администрации Урюпинского муниципального района от 23.10.2018 г. № 561)</w:t>
            </w:r>
          </w:p>
        </w:tc>
      </w:tr>
      <w:tr w:rsidR="00260D14" w:rsidRPr="00D21374" w:rsidTr="005C7EAA">
        <w:tc>
          <w:tcPr>
            <w:tcW w:w="1020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«Героико-патриотическое воспитание молодежи в Урюпинском муниципальном районе на 2019-2021 годы» (постановление администрации Урюпинского муниципального района от 18.09.2018 г. № 472)</w:t>
            </w:r>
          </w:p>
        </w:tc>
      </w:tr>
    </w:tbl>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Pr="00D21374" w:rsidRDefault="00260D14" w:rsidP="00260D14">
      <w:pPr>
        <w:spacing w:after="0" w:line="240" w:lineRule="auto"/>
        <w:ind w:left="-57" w:right="-57"/>
        <w:rPr>
          <w:rFonts w:ascii="Times New Roman" w:hAnsi="Times New Roman" w:cs="Times New Roman"/>
        </w:rPr>
      </w:pPr>
    </w:p>
    <w:p w:rsidR="00260D14" w:rsidRPr="004F1DC8" w:rsidRDefault="00260D14" w:rsidP="00260D14">
      <w:pPr>
        <w:spacing w:after="0" w:line="240" w:lineRule="auto"/>
        <w:ind w:left="-57" w:right="-57"/>
        <w:rPr>
          <w:rFonts w:ascii="Times New Roman" w:eastAsia="Arial" w:hAnsi="Times New Roman" w:cs="Times New Roman"/>
          <w:sz w:val="24"/>
          <w:szCs w:val="24"/>
          <w:lang w:eastAsia="ar-SA"/>
        </w:rPr>
      </w:pPr>
      <w:r w:rsidRPr="00D21374">
        <w:rPr>
          <w:rFonts w:ascii="Times New Roman" w:hAnsi="Times New Roman" w:cs="Times New Roman"/>
        </w:rPr>
        <w:lastRenderedPageBreak/>
        <w:t xml:space="preserve">                                                                                          </w:t>
      </w:r>
      <w:r>
        <w:rPr>
          <w:rFonts w:ascii="Times New Roman" w:hAnsi="Times New Roman" w:cs="Times New Roman"/>
        </w:rPr>
        <w:t xml:space="preserve">             </w:t>
      </w:r>
      <w:r w:rsidRPr="004F1DC8">
        <w:rPr>
          <w:rFonts w:ascii="Times New Roman" w:hAnsi="Times New Roman" w:cs="Times New Roman"/>
          <w:sz w:val="24"/>
          <w:szCs w:val="24"/>
        </w:rPr>
        <w:t>Приложение 18</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к Положению о  бюджете Урюпинского муниципального</w:t>
      </w:r>
    </w:p>
    <w:p w:rsidR="00260D14" w:rsidRPr="004F1DC8" w:rsidRDefault="00260D14" w:rsidP="00260D14">
      <w:pPr>
        <w:pStyle w:val="ConsNormal"/>
        <w:ind w:left="-57" w:right="-57" w:firstLine="0"/>
        <w:jc w:val="both"/>
        <w:rPr>
          <w:rFonts w:ascii="Times New Roman" w:hAnsi="Times New Roman" w:cs="Times New Roman"/>
          <w:sz w:val="24"/>
          <w:szCs w:val="24"/>
        </w:rPr>
      </w:pPr>
      <w:r w:rsidRPr="004F1DC8">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
          <w:bCs/>
          <w:sz w:val="16"/>
          <w:szCs w:val="16"/>
        </w:rPr>
      </w:pP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Перечень действующих муниципальных программ </w:t>
      </w:r>
    </w:p>
    <w:p w:rsidR="00260D14" w:rsidRPr="004F1DC8" w:rsidRDefault="00260D14" w:rsidP="00260D14">
      <w:pPr>
        <w:spacing w:after="0" w:line="240" w:lineRule="auto"/>
        <w:ind w:left="-57" w:right="-57"/>
        <w:jc w:val="center"/>
        <w:rPr>
          <w:rFonts w:ascii="Times New Roman" w:hAnsi="Times New Roman" w:cs="Times New Roman"/>
          <w:b/>
          <w:bCs/>
          <w:sz w:val="24"/>
          <w:szCs w:val="24"/>
        </w:rPr>
      </w:pPr>
      <w:r w:rsidRPr="004F1DC8">
        <w:rPr>
          <w:rFonts w:ascii="Times New Roman" w:hAnsi="Times New Roman" w:cs="Times New Roman"/>
          <w:b/>
          <w:bCs/>
          <w:sz w:val="24"/>
          <w:szCs w:val="24"/>
        </w:rPr>
        <w:t xml:space="preserve">на плановый период 2022 и 2023 годов </w:t>
      </w:r>
    </w:p>
    <w:p w:rsidR="00260D14" w:rsidRPr="00D21374" w:rsidRDefault="00260D14" w:rsidP="00260D14">
      <w:pPr>
        <w:spacing w:after="0" w:line="240" w:lineRule="auto"/>
        <w:ind w:left="-57" w:right="-57"/>
        <w:rPr>
          <w:rFonts w:ascii="Times New Roman" w:hAnsi="Times New Roman" w:cs="Times New Roman"/>
        </w:rPr>
      </w:pPr>
    </w:p>
    <w:tbl>
      <w:tblPr>
        <w:tblW w:w="102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499"/>
        <w:gridCol w:w="1053"/>
        <w:gridCol w:w="1053"/>
      </w:tblGrid>
      <w:tr w:rsidR="00260D14" w:rsidRPr="00D21374" w:rsidTr="005C7EAA">
        <w:tc>
          <w:tcPr>
            <w:tcW w:w="6663"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w:t>
            </w:r>
            <w:r>
              <w:rPr>
                <w:rFonts w:ascii="Times New Roman" w:hAnsi="Times New Roman" w:cs="Times New Roman"/>
                <w:b/>
                <w:bCs/>
                <w:sz w:val="20"/>
                <w:szCs w:val="20"/>
              </w:rPr>
              <w:t>МП (МП)</w:t>
            </w:r>
          </w:p>
        </w:tc>
        <w:tc>
          <w:tcPr>
            <w:tcW w:w="1499"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Код целевой </w:t>
            </w:r>
          </w:p>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статьи расходов</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2022 год </w:t>
            </w:r>
            <w:r w:rsidRPr="00D21374">
              <w:rPr>
                <w:rFonts w:ascii="Times New Roman" w:hAnsi="Times New Roman" w:cs="Times New Roman"/>
                <w:b/>
                <w:sz w:val="20"/>
                <w:szCs w:val="20"/>
              </w:rPr>
              <w:t>(</w:t>
            </w:r>
            <w:r w:rsidRPr="00D21374">
              <w:rPr>
                <w:rFonts w:ascii="Times New Roman" w:hAnsi="Times New Roman" w:cs="Times New Roman"/>
                <w:sz w:val="20"/>
                <w:szCs w:val="20"/>
              </w:rPr>
              <w:t>тыс. руб.)</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2023 год </w:t>
            </w:r>
            <w:r w:rsidRPr="00D21374">
              <w:rPr>
                <w:rFonts w:ascii="Times New Roman" w:hAnsi="Times New Roman" w:cs="Times New Roman"/>
                <w:b/>
                <w:sz w:val="20"/>
                <w:szCs w:val="20"/>
              </w:rPr>
              <w:t>(</w:t>
            </w:r>
            <w:r w:rsidRPr="00D21374">
              <w:rPr>
                <w:rFonts w:ascii="Times New Roman" w:hAnsi="Times New Roman" w:cs="Times New Roman"/>
                <w:sz w:val="20"/>
                <w:szCs w:val="20"/>
              </w:rPr>
              <w:t>тыс. руб.)</w:t>
            </w:r>
          </w:p>
        </w:tc>
      </w:tr>
      <w:tr w:rsidR="00260D14" w:rsidRPr="00D21374" w:rsidTr="005C7EAA">
        <w:tc>
          <w:tcPr>
            <w:tcW w:w="666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"Программа по энергосбережению и повышению энергетической эффективности Урюпинского муниципального района на 2021–2023 годы" (постановление администрации Урюпинского муниципального района от 30.10.2020 № 497)</w:t>
            </w:r>
          </w:p>
        </w:tc>
        <w:tc>
          <w:tcPr>
            <w:tcW w:w="1499"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01.0.00.00000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8000,000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8000,000</w:t>
            </w:r>
          </w:p>
        </w:tc>
      </w:tr>
      <w:tr w:rsidR="00260D14" w:rsidRPr="00D21374" w:rsidTr="005C7EAA">
        <w:tc>
          <w:tcPr>
            <w:tcW w:w="666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«Пожарная безопасность муниципальных образовательных организаций Урюпинского муниципального района Волгоградской области» на 2020-2022 годы» (постановление администрации Урюпинского муниципального района от 02.10.2019 г.  № 499)</w:t>
            </w:r>
          </w:p>
        </w:tc>
        <w:tc>
          <w:tcPr>
            <w:tcW w:w="1499"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02.0.00.00000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4177,650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260D14" w:rsidRPr="00D21374" w:rsidTr="005C7EAA">
        <w:tc>
          <w:tcPr>
            <w:tcW w:w="6663" w:type="dxa"/>
            <w:shd w:val="clear" w:color="auto" w:fill="auto"/>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«Организация питания обучающихся и воспитанников в муниципальных образовательных организациях Урюпинского муниципального района на 2020-2022 годы» (постановление администрации Урюпинского муниципального района от 02.10.2019 г.  № 498)</w:t>
            </w:r>
          </w:p>
        </w:tc>
        <w:tc>
          <w:tcPr>
            <w:tcW w:w="1499"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06.0.00.00000</w:t>
            </w:r>
          </w:p>
        </w:tc>
        <w:tc>
          <w:tcPr>
            <w:tcW w:w="1053" w:type="dxa"/>
            <w:shd w:val="clear" w:color="auto" w:fill="auto"/>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17946,354</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260D14" w:rsidRPr="00D21374" w:rsidTr="005C7EAA">
        <w:tc>
          <w:tcPr>
            <w:tcW w:w="666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w:t>
            </w:r>
            <w:r w:rsidRPr="00D21374">
              <w:rPr>
                <w:rFonts w:ascii="Times New Roman" w:hAnsi="Times New Roman" w:cs="Times New Roman"/>
                <w:bCs/>
              </w:rPr>
              <w:t>«Модернизация зданий, сооружений и благоустройство территорий образовательных организаций Урюпинского муниципального района» на 2020-2022 годы» (постановление администрации Урюпинского муниципального района от 24.01.2020 г.  № 30)</w:t>
            </w:r>
          </w:p>
        </w:tc>
        <w:tc>
          <w:tcPr>
            <w:tcW w:w="1499"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10.0.00.00000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6315,791</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260D14" w:rsidRPr="00D21374" w:rsidTr="005C7EAA">
        <w:tc>
          <w:tcPr>
            <w:tcW w:w="666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2020-2022 годы» (постановление администрации Урюпинского муниципального района от 19.06.2020 г.  № 262)</w:t>
            </w:r>
          </w:p>
        </w:tc>
        <w:tc>
          <w:tcPr>
            <w:tcW w:w="1499"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17.0.00.00000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17054,884</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260D14" w:rsidRPr="00D21374" w:rsidTr="005C7EAA">
        <w:tc>
          <w:tcPr>
            <w:tcW w:w="666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«Повышение безопасности дорожного движения на территории Урюпинского муниципального района на 2020-2022 годы» (постановление администрации Урюпинского муниципального района от 28.01.2020 г.  № 36)</w:t>
            </w:r>
          </w:p>
        </w:tc>
        <w:tc>
          <w:tcPr>
            <w:tcW w:w="1499"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34.0.00.00000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9258,000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260D14" w:rsidRPr="00D21374" w:rsidTr="005C7EAA">
        <w:tc>
          <w:tcPr>
            <w:tcW w:w="6663"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«Улучшение жилищных условий молодых семей Урюпинского муниципального района на 2020 - 2022 годы» (постановление администрации Урюпинского муниципального района от 02.03.2020 г.  № 103)</w:t>
            </w:r>
          </w:p>
        </w:tc>
        <w:tc>
          <w:tcPr>
            <w:tcW w:w="1499"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43.0.00.00000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180,180</w:t>
            </w:r>
          </w:p>
        </w:tc>
        <w:tc>
          <w:tcPr>
            <w:tcW w:w="1053"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w:t>
            </w:r>
          </w:p>
        </w:tc>
      </w:tr>
      <w:tr w:rsidR="00260D14" w:rsidRPr="00D21374" w:rsidTr="005C7EAA">
        <w:tc>
          <w:tcPr>
            <w:tcW w:w="666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М</w:t>
            </w:r>
            <w:r>
              <w:rPr>
                <w:rFonts w:ascii="Times New Roman" w:hAnsi="Times New Roman" w:cs="Times New Roman"/>
              </w:rPr>
              <w:t>П</w:t>
            </w:r>
            <w:r w:rsidRPr="00D21374">
              <w:rPr>
                <w:rFonts w:ascii="Times New Roman" w:hAnsi="Times New Roman" w:cs="Times New Roman"/>
              </w:rPr>
              <w:t xml:space="preserve"> «Развитие массовой физической культуры и спорта на территории Урюпинского муниципального района на 2019-2025 годы»  (постановление администрации Урюпинского муниципального района от 20.09.2019 г.  № 474)</w:t>
            </w:r>
          </w:p>
        </w:tc>
        <w:tc>
          <w:tcPr>
            <w:tcW w:w="149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44.0.00.00000</w:t>
            </w:r>
          </w:p>
        </w:tc>
        <w:tc>
          <w:tcPr>
            <w:tcW w:w="10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500,000</w:t>
            </w:r>
          </w:p>
        </w:tc>
        <w:tc>
          <w:tcPr>
            <w:tcW w:w="10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500,000</w:t>
            </w:r>
          </w:p>
        </w:tc>
      </w:tr>
      <w:tr w:rsidR="00260D14" w:rsidRPr="00D21374" w:rsidTr="005C7EAA">
        <w:tc>
          <w:tcPr>
            <w:tcW w:w="666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rPr>
            </w:pPr>
            <w:r>
              <w:rPr>
                <w:rFonts w:ascii="Times New Roman" w:hAnsi="Times New Roman" w:cs="Times New Roman"/>
                <w:b/>
              </w:rPr>
              <w:t>ИТОГО</w:t>
            </w:r>
            <w:r w:rsidRPr="00D21374">
              <w:rPr>
                <w:rFonts w:ascii="Times New Roman" w:hAnsi="Times New Roman" w:cs="Times New Roman"/>
                <w:b/>
              </w:rPr>
              <w:t>:</w:t>
            </w:r>
          </w:p>
        </w:tc>
        <w:tc>
          <w:tcPr>
            <w:tcW w:w="1499"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rPr>
            </w:pPr>
          </w:p>
        </w:tc>
        <w:tc>
          <w:tcPr>
            <w:tcW w:w="10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rPr>
            </w:pPr>
            <w:r w:rsidRPr="00D21374">
              <w:rPr>
                <w:rFonts w:ascii="Times New Roman" w:hAnsi="Times New Roman" w:cs="Times New Roman"/>
                <w:b/>
              </w:rPr>
              <w:t>63432,859</w:t>
            </w:r>
          </w:p>
        </w:tc>
        <w:tc>
          <w:tcPr>
            <w:tcW w:w="1053" w:type="dxa"/>
            <w:tcBorders>
              <w:top w:val="single" w:sz="4" w:space="0" w:color="auto"/>
              <w:left w:val="single" w:sz="4" w:space="0" w:color="auto"/>
              <w:bottom w:val="single" w:sz="4" w:space="0" w:color="auto"/>
              <w:right w:val="single" w:sz="4" w:space="0" w:color="auto"/>
            </w:tcBorders>
            <w:vAlign w:val="center"/>
          </w:tcPr>
          <w:p w:rsidR="00260D14" w:rsidRPr="00D21374" w:rsidRDefault="00260D14" w:rsidP="005C7EAA">
            <w:pPr>
              <w:spacing w:after="0" w:line="240" w:lineRule="auto"/>
              <w:ind w:left="-57" w:right="-57"/>
              <w:jc w:val="center"/>
              <w:rPr>
                <w:rFonts w:ascii="Times New Roman" w:hAnsi="Times New Roman" w:cs="Times New Roman"/>
                <w:b/>
              </w:rPr>
            </w:pPr>
            <w:r w:rsidRPr="00D21374">
              <w:rPr>
                <w:rFonts w:ascii="Times New Roman" w:hAnsi="Times New Roman" w:cs="Times New Roman"/>
                <w:b/>
              </w:rPr>
              <w:t>8500,000</w:t>
            </w:r>
          </w:p>
        </w:tc>
      </w:tr>
    </w:tbl>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Default="00260D14" w:rsidP="00260D14">
      <w:pPr>
        <w:spacing w:after="0" w:line="240" w:lineRule="auto"/>
        <w:ind w:left="-57" w:right="-57"/>
        <w:rPr>
          <w:rFonts w:ascii="Times New Roman" w:hAnsi="Times New Roman" w:cs="Times New Roman"/>
        </w:rPr>
      </w:pPr>
    </w:p>
    <w:p w:rsidR="00260D14" w:rsidRPr="00D21374" w:rsidRDefault="00260D14" w:rsidP="00260D14">
      <w:pPr>
        <w:spacing w:after="0" w:line="240" w:lineRule="auto"/>
        <w:ind w:left="-57" w:right="-57"/>
        <w:rPr>
          <w:rFonts w:ascii="Times New Roman" w:hAnsi="Times New Roman" w:cs="Times New Roman"/>
        </w:rPr>
      </w:pPr>
    </w:p>
    <w:p w:rsidR="00260D14" w:rsidRPr="009C0BF6" w:rsidRDefault="00260D14" w:rsidP="00260D14">
      <w:pPr>
        <w:spacing w:after="0" w:line="240" w:lineRule="auto"/>
        <w:ind w:left="-57" w:right="-57"/>
        <w:rPr>
          <w:rFonts w:ascii="Times New Roman" w:hAnsi="Times New Roman" w:cs="Times New Roman"/>
          <w:sz w:val="24"/>
          <w:szCs w:val="24"/>
        </w:rPr>
      </w:pPr>
      <w:r w:rsidRPr="009C0BF6">
        <w:rPr>
          <w:rFonts w:ascii="Times New Roman" w:hAnsi="Times New Roman" w:cs="Times New Roman"/>
          <w:sz w:val="24"/>
          <w:szCs w:val="24"/>
        </w:rPr>
        <w:lastRenderedPageBreak/>
        <w:t xml:space="preserve">                                                                                               Приложение 19</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sz w:val="16"/>
          <w:szCs w:val="16"/>
        </w:rPr>
      </w:pPr>
    </w:p>
    <w:p w:rsidR="00260D14" w:rsidRPr="00FB0A1A" w:rsidRDefault="00260D14" w:rsidP="00260D14">
      <w:pPr>
        <w:spacing w:after="0" w:line="240" w:lineRule="auto"/>
        <w:ind w:left="-57" w:right="-57"/>
        <w:jc w:val="center"/>
        <w:rPr>
          <w:rFonts w:ascii="Times New Roman" w:hAnsi="Times New Roman" w:cs="Times New Roman"/>
          <w:b/>
          <w:bCs/>
          <w:sz w:val="24"/>
          <w:szCs w:val="24"/>
        </w:rPr>
      </w:pPr>
      <w:r w:rsidRPr="00FB0A1A">
        <w:rPr>
          <w:rFonts w:ascii="Times New Roman" w:hAnsi="Times New Roman" w:cs="Times New Roman"/>
          <w:b/>
          <w:bCs/>
          <w:sz w:val="24"/>
          <w:szCs w:val="24"/>
        </w:rPr>
        <w:t xml:space="preserve">Перечень муниципальных программ, действие которых </w:t>
      </w:r>
    </w:p>
    <w:p w:rsidR="00260D14" w:rsidRPr="00FB0A1A" w:rsidRDefault="00260D14" w:rsidP="00260D14">
      <w:pPr>
        <w:spacing w:after="0" w:line="240" w:lineRule="auto"/>
        <w:ind w:left="-57" w:right="-57"/>
        <w:jc w:val="center"/>
        <w:rPr>
          <w:rFonts w:ascii="Times New Roman" w:hAnsi="Times New Roman" w:cs="Times New Roman"/>
          <w:b/>
          <w:bCs/>
          <w:sz w:val="24"/>
          <w:szCs w:val="24"/>
        </w:rPr>
      </w:pPr>
      <w:r w:rsidRPr="00FB0A1A">
        <w:rPr>
          <w:rFonts w:ascii="Times New Roman" w:hAnsi="Times New Roman" w:cs="Times New Roman"/>
          <w:b/>
          <w:bCs/>
          <w:sz w:val="24"/>
          <w:szCs w:val="24"/>
        </w:rPr>
        <w:t>приостановлено на плановый период 2022 и 2023 годов</w:t>
      </w:r>
    </w:p>
    <w:p w:rsidR="00260D14" w:rsidRPr="00D21374" w:rsidRDefault="00260D14" w:rsidP="00260D14">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60D14" w:rsidRPr="00D21374" w:rsidTr="005C7EAA">
        <w:tc>
          <w:tcPr>
            <w:tcW w:w="10206"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Наименование </w:t>
            </w:r>
            <w:r>
              <w:rPr>
                <w:rFonts w:ascii="Times New Roman" w:hAnsi="Times New Roman" w:cs="Times New Roman"/>
                <w:b/>
                <w:bCs/>
                <w:sz w:val="20"/>
                <w:szCs w:val="20"/>
              </w:rPr>
              <w:t>МП (МП)</w:t>
            </w:r>
          </w:p>
        </w:tc>
      </w:tr>
      <w:tr w:rsidR="00260D14" w:rsidRPr="00D21374" w:rsidTr="005C7EAA">
        <w:tc>
          <w:tcPr>
            <w:tcW w:w="10206" w:type="dxa"/>
            <w:tcBorders>
              <w:top w:val="single" w:sz="4" w:space="0" w:color="auto"/>
              <w:left w:val="single" w:sz="4" w:space="0" w:color="auto"/>
              <w:bottom w:val="single" w:sz="4" w:space="0" w:color="auto"/>
              <w:right w:val="single" w:sz="4" w:space="0" w:color="auto"/>
            </w:tcBorders>
            <w:vAlign w:val="center"/>
          </w:tcPr>
          <w:p w:rsidR="00260D14" w:rsidRPr="00FB0A1A" w:rsidRDefault="00260D14" w:rsidP="005C7EAA">
            <w:pPr>
              <w:spacing w:after="0" w:line="240" w:lineRule="auto"/>
              <w:ind w:left="-57" w:right="-57"/>
              <w:jc w:val="both"/>
              <w:rPr>
                <w:rFonts w:ascii="Times New Roman" w:hAnsi="Times New Roman" w:cs="Times New Roman"/>
                <w:bCs/>
              </w:rPr>
            </w:pPr>
            <w:r w:rsidRPr="00FB0A1A">
              <w:rPr>
                <w:rFonts w:ascii="Times New Roman" w:hAnsi="Times New Roman" w:cs="Times New Roman"/>
                <w:bCs/>
              </w:rPr>
              <w:t>МП «Развитие муниципальной службы  в администрации  Урюпинского муниципального района Волгоградской области» на 2020-2022 годы (постановление администрации Урюпинского муниципального района от 28.10.2019 г. № 559)</w:t>
            </w:r>
          </w:p>
        </w:tc>
      </w:tr>
      <w:tr w:rsidR="00260D14" w:rsidRPr="00D21374" w:rsidTr="005C7EAA">
        <w:tc>
          <w:tcPr>
            <w:tcW w:w="10206" w:type="dxa"/>
            <w:tcBorders>
              <w:top w:val="single" w:sz="4" w:space="0" w:color="auto"/>
              <w:left w:val="single" w:sz="4" w:space="0" w:color="auto"/>
              <w:bottom w:val="single" w:sz="4" w:space="0" w:color="auto"/>
              <w:right w:val="single" w:sz="4" w:space="0" w:color="auto"/>
            </w:tcBorders>
            <w:vAlign w:val="center"/>
          </w:tcPr>
          <w:p w:rsidR="00260D14" w:rsidRPr="00FB0A1A" w:rsidRDefault="00260D14" w:rsidP="005C7EAA">
            <w:pPr>
              <w:spacing w:after="0" w:line="240" w:lineRule="auto"/>
              <w:ind w:left="-57" w:right="-57"/>
              <w:jc w:val="both"/>
              <w:rPr>
                <w:rFonts w:ascii="Times New Roman" w:hAnsi="Times New Roman" w:cs="Times New Roman"/>
                <w:bCs/>
              </w:rPr>
            </w:pPr>
            <w:r w:rsidRPr="00FB0A1A">
              <w:rPr>
                <w:rFonts w:ascii="Times New Roman" w:hAnsi="Times New Roman" w:cs="Times New Roman"/>
                <w:bCs/>
              </w:rPr>
              <w:t>М</w:t>
            </w:r>
            <w:r>
              <w:rPr>
                <w:rFonts w:ascii="Times New Roman" w:hAnsi="Times New Roman" w:cs="Times New Roman"/>
                <w:bCs/>
              </w:rPr>
              <w:t>П</w:t>
            </w:r>
            <w:r w:rsidRPr="00FB0A1A">
              <w:rPr>
                <w:rFonts w:ascii="Times New Roman" w:hAnsi="Times New Roman" w:cs="Times New Roman"/>
                <w:bCs/>
              </w:rPr>
              <w:t xml:space="preserve"> «Развитие и поддержка малого и среднего предпринимательства Урюпинского муниципального района на  2020 - 2022 годы» (постановление администрации Урюпинского муниципального района от 18.09.2019 г. № 467)</w:t>
            </w:r>
          </w:p>
        </w:tc>
      </w:tr>
      <w:tr w:rsidR="00260D14" w:rsidRPr="00D21374" w:rsidTr="005C7EAA">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60D14" w:rsidRPr="00FB0A1A" w:rsidRDefault="00260D14" w:rsidP="005C7EAA">
            <w:pPr>
              <w:spacing w:after="0" w:line="240" w:lineRule="auto"/>
              <w:ind w:left="-57" w:right="-57"/>
              <w:jc w:val="both"/>
              <w:rPr>
                <w:rFonts w:ascii="Times New Roman" w:hAnsi="Times New Roman" w:cs="Times New Roman"/>
                <w:bCs/>
              </w:rPr>
            </w:pPr>
            <w:r w:rsidRPr="00FB0A1A">
              <w:rPr>
                <w:rFonts w:ascii="Times New Roman" w:hAnsi="Times New Roman" w:cs="Times New Roman"/>
                <w:bCs/>
              </w:rPr>
              <w:t>М</w:t>
            </w:r>
            <w:r>
              <w:rPr>
                <w:rFonts w:ascii="Times New Roman" w:hAnsi="Times New Roman" w:cs="Times New Roman"/>
                <w:bCs/>
              </w:rPr>
              <w:t>П</w:t>
            </w:r>
            <w:r w:rsidRPr="00FB0A1A">
              <w:rPr>
                <w:rFonts w:ascii="Times New Roman" w:hAnsi="Times New Roman" w:cs="Times New Roman"/>
                <w:bCs/>
              </w:rPr>
              <w:t xml:space="preserve">  «Комплексное  развитие  сельских территорий Урюпинского района Волгоградской области на 2014-2017 годы и на период до 2025 года» (постановление администрации Урюпинского муниципального района от 26.12.2019 г. № 712)</w:t>
            </w:r>
          </w:p>
        </w:tc>
      </w:tr>
      <w:tr w:rsidR="00260D14" w:rsidRPr="00D21374" w:rsidTr="005C7EAA">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60D14" w:rsidRPr="00FB0A1A" w:rsidRDefault="00260D14" w:rsidP="005C7EAA">
            <w:pPr>
              <w:spacing w:after="0" w:line="240" w:lineRule="auto"/>
              <w:ind w:left="-57" w:right="-57"/>
              <w:jc w:val="both"/>
              <w:rPr>
                <w:rFonts w:ascii="Times New Roman" w:hAnsi="Times New Roman" w:cs="Times New Roman"/>
                <w:bCs/>
              </w:rPr>
            </w:pPr>
            <w:r w:rsidRPr="00FB0A1A">
              <w:rPr>
                <w:rFonts w:ascii="Times New Roman" w:hAnsi="Times New Roman" w:cs="Times New Roman"/>
                <w:bCs/>
              </w:rPr>
              <w:t>М</w:t>
            </w:r>
            <w:r>
              <w:rPr>
                <w:rFonts w:ascii="Times New Roman" w:hAnsi="Times New Roman" w:cs="Times New Roman"/>
                <w:bCs/>
              </w:rPr>
              <w:t>П</w:t>
            </w:r>
            <w:r w:rsidRPr="00FB0A1A">
              <w:rPr>
                <w:rFonts w:ascii="Times New Roman" w:hAnsi="Times New Roman" w:cs="Times New Roman"/>
                <w:bCs/>
              </w:rPr>
              <w:t xml:space="preserve">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(постановление администрации Урюпинского муниципального района от 29.04.2019 г. № 230)</w:t>
            </w:r>
          </w:p>
        </w:tc>
      </w:tr>
      <w:tr w:rsidR="00260D14" w:rsidRPr="00D21374" w:rsidTr="005C7EAA">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60D14" w:rsidRPr="00FB0A1A" w:rsidRDefault="00260D14" w:rsidP="005C7EAA">
            <w:pPr>
              <w:spacing w:after="0" w:line="240" w:lineRule="auto"/>
              <w:ind w:left="-57" w:right="-57"/>
              <w:jc w:val="both"/>
              <w:rPr>
                <w:rFonts w:ascii="Times New Roman" w:hAnsi="Times New Roman" w:cs="Times New Roman"/>
                <w:bCs/>
              </w:rPr>
            </w:pPr>
            <w:r w:rsidRPr="00FB0A1A">
              <w:rPr>
                <w:rFonts w:ascii="Times New Roman" w:hAnsi="Times New Roman" w:cs="Times New Roman"/>
                <w:bCs/>
              </w:rPr>
              <w:t>М</w:t>
            </w:r>
            <w:r>
              <w:rPr>
                <w:rFonts w:ascii="Times New Roman" w:hAnsi="Times New Roman" w:cs="Times New Roman"/>
                <w:bCs/>
              </w:rPr>
              <w:t>П</w:t>
            </w:r>
            <w:r w:rsidRPr="00FB0A1A">
              <w:rPr>
                <w:rFonts w:ascii="Times New Roman" w:hAnsi="Times New Roman" w:cs="Times New Roman"/>
                <w:bCs/>
              </w:rPr>
              <w:t xml:space="preserve"> «Поддержка социально-ориентированных некоммерческих организаций, осуществляющих деятельность на территории  Урюпинского  муниципального района» на 2020-2022 годы» (постановление администрации Урюпинского муниципального района от 30.01.2020 г. № 39)</w:t>
            </w:r>
          </w:p>
        </w:tc>
      </w:tr>
      <w:tr w:rsidR="00260D14" w:rsidRPr="00D21374" w:rsidTr="005C7EAA">
        <w:tc>
          <w:tcPr>
            <w:tcW w:w="10206" w:type="dxa"/>
            <w:tcBorders>
              <w:top w:val="single" w:sz="4" w:space="0" w:color="auto"/>
              <w:left w:val="single" w:sz="4" w:space="0" w:color="auto"/>
              <w:bottom w:val="single" w:sz="4" w:space="0" w:color="auto"/>
              <w:right w:val="single" w:sz="4" w:space="0" w:color="auto"/>
            </w:tcBorders>
            <w:shd w:val="clear" w:color="auto" w:fill="auto"/>
            <w:vAlign w:val="center"/>
          </w:tcPr>
          <w:p w:rsidR="00260D14" w:rsidRPr="00FB0A1A" w:rsidRDefault="00260D14" w:rsidP="005C7EAA">
            <w:pPr>
              <w:spacing w:after="0" w:line="240" w:lineRule="auto"/>
              <w:ind w:left="-57" w:right="-57"/>
              <w:jc w:val="both"/>
              <w:rPr>
                <w:rFonts w:ascii="Times New Roman" w:hAnsi="Times New Roman" w:cs="Times New Roman"/>
                <w:bCs/>
              </w:rPr>
            </w:pPr>
            <w:r w:rsidRPr="00FB0A1A">
              <w:rPr>
                <w:rFonts w:ascii="Times New Roman" w:hAnsi="Times New Roman" w:cs="Times New Roman"/>
                <w:bCs/>
              </w:rPr>
              <w:t>М</w:t>
            </w:r>
            <w:r>
              <w:rPr>
                <w:rFonts w:ascii="Times New Roman" w:hAnsi="Times New Roman" w:cs="Times New Roman"/>
                <w:bCs/>
              </w:rPr>
              <w:t>П</w:t>
            </w:r>
            <w:r w:rsidRPr="00FB0A1A">
              <w:rPr>
                <w:rFonts w:ascii="Times New Roman" w:hAnsi="Times New Roman" w:cs="Times New Roman"/>
                <w:bCs/>
              </w:rPr>
              <w:t xml:space="preserve"> «Профилактика экстремизма и терроризма на территории Урюпинского муниципального района (в том числе в молодежной среде) на 2020-2022 годы» (постановление администрации Урюпинского муниципального района от 03.02.2020 г. № 51)</w:t>
            </w:r>
          </w:p>
        </w:tc>
      </w:tr>
      <w:tr w:rsidR="00260D14" w:rsidRPr="00D21374" w:rsidTr="005C7EAA">
        <w:tc>
          <w:tcPr>
            <w:tcW w:w="10206" w:type="dxa"/>
            <w:tcBorders>
              <w:top w:val="single" w:sz="4" w:space="0" w:color="auto"/>
              <w:left w:val="single" w:sz="4" w:space="0" w:color="auto"/>
              <w:bottom w:val="single" w:sz="4" w:space="0" w:color="auto"/>
              <w:right w:val="single" w:sz="4" w:space="0" w:color="auto"/>
            </w:tcBorders>
            <w:vAlign w:val="center"/>
          </w:tcPr>
          <w:p w:rsidR="00260D14" w:rsidRPr="00FB0A1A" w:rsidRDefault="00260D14" w:rsidP="005C7EAA">
            <w:pPr>
              <w:spacing w:after="0" w:line="240" w:lineRule="auto"/>
              <w:ind w:left="-57" w:right="-57"/>
              <w:jc w:val="both"/>
              <w:rPr>
                <w:rFonts w:ascii="Times New Roman" w:hAnsi="Times New Roman" w:cs="Times New Roman"/>
                <w:bCs/>
              </w:rPr>
            </w:pPr>
            <w:r w:rsidRPr="00FB0A1A">
              <w:rPr>
                <w:rFonts w:ascii="Times New Roman" w:hAnsi="Times New Roman" w:cs="Times New Roman"/>
                <w:bCs/>
              </w:rPr>
              <w:t>М</w:t>
            </w:r>
            <w:r>
              <w:rPr>
                <w:rFonts w:ascii="Times New Roman" w:hAnsi="Times New Roman" w:cs="Times New Roman"/>
                <w:bCs/>
              </w:rPr>
              <w:t>П</w:t>
            </w:r>
            <w:r w:rsidRPr="00FB0A1A">
              <w:rPr>
                <w:rFonts w:ascii="Times New Roman" w:hAnsi="Times New Roman" w:cs="Times New Roman"/>
                <w:bCs/>
              </w:rPr>
              <w:t xml:space="preserve"> «Профилактика правонарушений на территории Урюпинского муниципального района» на 2020-2022 годы» (постановление администрации Урюпинского муниципального района от 05.09.2019 г. № 425)</w:t>
            </w:r>
          </w:p>
        </w:tc>
      </w:tr>
    </w:tbl>
    <w:p w:rsidR="00260D14" w:rsidRDefault="00260D14" w:rsidP="00260D14">
      <w:pPr>
        <w:spacing w:after="0" w:line="240" w:lineRule="auto"/>
        <w:ind w:left="-57" w:right="-57"/>
        <w:rPr>
          <w:rFonts w:ascii="Times New Roman" w:eastAsia="Arial" w:hAnsi="Times New Roman" w:cs="Times New Roman"/>
          <w:sz w:val="20"/>
          <w:szCs w:val="20"/>
          <w:lang w:eastAsia="ar-SA"/>
        </w:rPr>
      </w:pPr>
    </w:p>
    <w:p w:rsidR="00260D14" w:rsidRPr="00D21374" w:rsidRDefault="00260D14" w:rsidP="00260D14">
      <w:pPr>
        <w:spacing w:after="0" w:line="240" w:lineRule="auto"/>
        <w:ind w:left="-57" w:right="-57"/>
        <w:rPr>
          <w:rFonts w:ascii="Times New Roman" w:eastAsia="Arial" w:hAnsi="Times New Roman" w:cs="Times New Roman"/>
          <w:sz w:val="20"/>
          <w:szCs w:val="20"/>
          <w:lang w:eastAsia="ar-SA"/>
        </w:rPr>
      </w:pPr>
    </w:p>
    <w:p w:rsidR="00260D14" w:rsidRPr="009C0BF6" w:rsidRDefault="00260D14" w:rsidP="00260D14">
      <w:pPr>
        <w:spacing w:after="0" w:line="240" w:lineRule="auto"/>
        <w:ind w:left="-57" w:right="-57"/>
        <w:rPr>
          <w:rFonts w:ascii="Times New Roman" w:eastAsia="Arial" w:hAnsi="Times New Roman" w:cs="Times New Roman"/>
          <w:sz w:val="24"/>
          <w:szCs w:val="24"/>
          <w:lang w:eastAsia="ar-SA"/>
        </w:rPr>
      </w:pPr>
      <w:r w:rsidRPr="00D21374">
        <w:rPr>
          <w:rFonts w:ascii="Times New Roman" w:hAnsi="Times New Roman" w:cs="Times New Roman"/>
        </w:rPr>
        <w:t xml:space="preserve">                                                                                               </w:t>
      </w:r>
      <w:r w:rsidRPr="009C0BF6">
        <w:rPr>
          <w:rFonts w:ascii="Times New Roman" w:hAnsi="Times New Roman" w:cs="Times New Roman"/>
          <w:sz w:val="24"/>
          <w:szCs w:val="24"/>
        </w:rPr>
        <w:t>Приложение 20</w:t>
      </w:r>
    </w:p>
    <w:p w:rsidR="00260D14" w:rsidRPr="009C0BF6"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к Положению о  бюджете Урюпинского муниципального</w:t>
      </w:r>
    </w:p>
    <w:p w:rsidR="00260D14" w:rsidRPr="00D21374" w:rsidRDefault="00260D14" w:rsidP="00260D14">
      <w:pPr>
        <w:pStyle w:val="ConsNormal"/>
        <w:ind w:left="-57" w:right="-57" w:firstLine="0"/>
        <w:jc w:val="both"/>
        <w:rPr>
          <w:rFonts w:ascii="Times New Roman" w:hAnsi="Times New Roman" w:cs="Times New Roman"/>
          <w:sz w:val="24"/>
          <w:szCs w:val="24"/>
        </w:rPr>
      </w:pPr>
      <w:r w:rsidRPr="009C0BF6">
        <w:rPr>
          <w:rFonts w:ascii="Times New Roman" w:hAnsi="Times New Roman" w:cs="Times New Roman"/>
          <w:sz w:val="24"/>
          <w:szCs w:val="24"/>
        </w:rPr>
        <w:t xml:space="preserve">                                                           района на 2021 год и плановый</w:t>
      </w:r>
      <w:r w:rsidRPr="00D21374">
        <w:rPr>
          <w:rFonts w:ascii="Times New Roman" w:hAnsi="Times New Roman" w:cs="Times New Roman"/>
          <w:sz w:val="24"/>
          <w:szCs w:val="24"/>
        </w:rPr>
        <w:t xml:space="preserve"> период 2022 и 2023 годов</w:t>
      </w:r>
    </w:p>
    <w:p w:rsidR="00260D14" w:rsidRPr="00D21374" w:rsidRDefault="00260D14" w:rsidP="00260D14">
      <w:pPr>
        <w:spacing w:after="0" w:line="240" w:lineRule="auto"/>
        <w:ind w:left="-57" w:right="-57"/>
        <w:rPr>
          <w:rFonts w:ascii="Times New Roman" w:hAnsi="Times New Roman" w:cs="Times New Roman"/>
          <w:bCs/>
          <w:sz w:val="16"/>
          <w:szCs w:val="16"/>
        </w:rPr>
      </w:pPr>
    </w:p>
    <w:p w:rsidR="00260D14" w:rsidRPr="00FB0A1A" w:rsidRDefault="00260D14" w:rsidP="00260D14">
      <w:pPr>
        <w:spacing w:after="0" w:line="240" w:lineRule="auto"/>
        <w:ind w:left="-57" w:right="-57"/>
        <w:jc w:val="center"/>
        <w:rPr>
          <w:rFonts w:ascii="Times New Roman" w:hAnsi="Times New Roman" w:cs="Times New Roman"/>
          <w:b/>
          <w:bCs/>
          <w:sz w:val="24"/>
          <w:szCs w:val="24"/>
        </w:rPr>
      </w:pPr>
      <w:r w:rsidRPr="00FB0A1A">
        <w:rPr>
          <w:rFonts w:ascii="Times New Roman" w:hAnsi="Times New Roman" w:cs="Times New Roman"/>
          <w:b/>
          <w:bCs/>
          <w:sz w:val="24"/>
          <w:szCs w:val="24"/>
        </w:rPr>
        <w:t xml:space="preserve">Источники внутреннего финансирования дефицита бюджета </w:t>
      </w:r>
    </w:p>
    <w:p w:rsidR="00260D14" w:rsidRPr="00FB0A1A" w:rsidRDefault="00260D14" w:rsidP="00260D14">
      <w:pPr>
        <w:spacing w:after="0" w:line="240" w:lineRule="auto"/>
        <w:ind w:left="-57" w:right="-57"/>
        <w:jc w:val="center"/>
        <w:rPr>
          <w:rFonts w:ascii="Times New Roman" w:hAnsi="Times New Roman" w:cs="Times New Roman"/>
          <w:b/>
          <w:bCs/>
          <w:sz w:val="24"/>
          <w:szCs w:val="24"/>
        </w:rPr>
      </w:pPr>
      <w:r w:rsidRPr="00FB0A1A">
        <w:rPr>
          <w:rFonts w:ascii="Times New Roman" w:hAnsi="Times New Roman" w:cs="Times New Roman"/>
          <w:b/>
          <w:bCs/>
          <w:sz w:val="24"/>
          <w:szCs w:val="24"/>
        </w:rPr>
        <w:t>Урюпинского муниципального района на 2021 год</w:t>
      </w:r>
    </w:p>
    <w:p w:rsidR="00260D14" w:rsidRPr="00D21374" w:rsidRDefault="00260D14" w:rsidP="00260D14">
      <w:pPr>
        <w:spacing w:after="0" w:line="240" w:lineRule="auto"/>
        <w:ind w:left="-57" w:right="-57"/>
        <w:jc w:val="center"/>
        <w:rPr>
          <w:rFonts w:ascii="Times New Roman" w:hAnsi="Times New Roman" w:cs="Times New Roman"/>
          <w:b/>
          <w:bCs/>
          <w:sz w:val="16"/>
          <w:szCs w:val="16"/>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236"/>
        <w:gridCol w:w="1418"/>
      </w:tblGrid>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Код бюджетной классификации</w:t>
            </w:r>
          </w:p>
        </w:tc>
        <w:tc>
          <w:tcPr>
            <w:tcW w:w="6236" w:type="dxa"/>
            <w:vAlign w:val="center"/>
          </w:tcPr>
          <w:p w:rsidR="00260D14" w:rsidRPr="00D21374" w:rsidRDefault="00260D14" w:rsidP="005C7EAA">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Наименование кода </w:t>
            </w:r>
          </w:p>
          <w:p w:rsidR="00260D14" w:rsidRPr="00D21374" w:rsidRDefault="00260D14" w:rsidP="005C7EAA">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бюджетной классификации</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p>
          <w:p w:rsidR="00260D14" w:rsidRPr="00D21374" w:rsidRDefault="00260D14" w:rsidP="005C7EAA">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sz w:val="20"/>
                <w:szCs w:val="20"/>
              </w:rPr>
              <w:t>(тыс. руб.)</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000 01 00 00 00 00 0000 000</w:t>
            </w:r>
          </w:p>
        </w:tc>
        <w:tc>
          <w:tcPr>
            <w:tcW w:w="6236"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 xml:space="preserve">ИСТОЧНИКИ ВНУТРЕННЕГО ФИНАНСИРОВАНИЯ </w:t>
            </w:r>
          </w:p>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ДЕФИЦИТОВ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000 01 05 00 00 00 0000 000</w:t>
            </w:r>
          </w:p>
        </w:tc>
        <w:tc>
          <w:tcPr>
            <w:tcW w:w="623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Изменение остатков средств на счетах по учету средств бюджета</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000 01 05 00 00 00 0000 500</w:t>
            </w:r>
          </w:p>
        </w:tc>
        <w:tc>
          <w:tcPr>
            <w:tcW w:w="623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остатков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000 01 05 02 00 00 0000 500</w:t>
            </w:r>
          </w:p>
        </w:tc>
        <w:tc>
          <w:tcPr>
            <w:tcW w:w="623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000 01 05 02 01 00 0000 510</w:t>
            </w:r>
          </w:p>
        </w:tc>
        <w:tc>
          <w:tcPr>
            <w:tcW w:w="623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остатков денежных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000 01 05 02 01 05 0000 510</w:t>
            </w:r>
          </w:p>
        </w:tc>
        <w:tc>
          <w:tcPr>
            <w:tcW w:w="623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000 01 05 00 00 00 0000 600</w:t>
            </w:r>
          </w:p>
        </w:tc>
        <w:tc>
          <w:tcPr>
            <w:tcW w:w="623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остатков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000 01 05 02 00 00 0000 600</w:t>
            </w:r>
          </w:p>
        </w:tc>
        <w:tc>
          <w:tcPr>
            <w:tcW w:w="623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000 01 05 02 01 00 0000 610</w:t>
            </w:r>
          </w:p>
        </w:tc>
        <w:tc>
          <w:tcPr>
            <w:tcW w:w="623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r w:rsidR="00260D14" w:rsidRPr="00D21374" w:rsidTr="005C7EAA">
        <w:tc>
          <w:tcPr>
            <w:tcW w:w="2553"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000 01 05 02 01 05 0000 610</w:t>
            </w:r>
          </w:p>
        </w:tc>
        <w:tc>
          <w:tcPr>
            <w:tcW w:w="623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476038,132</w:t>
            </w:r>
          </w:p>
        </w:tc>
      </w:tr>
    </w:tbl>
    <w:p w:rsidR="00260D14" w:rsidRPr="00D21374" w:rsidRDefault="00260D14" w:rsidP="00260D14">
      <w:pPr>
        <w:pStyle w:val="ConsNormal"/>
        <w:ind w:left="-57" w:right="-57" w:firstLine="0"/>
        <w:jc w:val="both"/>
        <w:rPr>
          <w:rFonts w:ascii="Times New Roman" w:hAnsi="Times New Roman" w:cs="Times New Roman"/>
        </w:rPr>
      </w:pPr>
    </w:p>
    <w:p w:rsidR="00260D14" w:rsidRDefault="00260D14" w:rsidP="00260D14">
      <w:pPr>
        <w:pStyle w:val="ConsNormal"/>
        <w:ind w:left="-57" w:right="-57" w:firstLine="0"/>
        <w:jc w:val="both"/>
        <w:rPr>
          <w:rFonts w:ascii="Times New Roman" w:hAnsi="Times New Roman" w:cs="Times New Roman"/>
        </w:rPr>
      </w:pPr>
    </w:p>
    <w:p w:rsidR="00260D14" w:rsidRDefault="00260D14" w:rsidP="00260D14">
      <w:pPr>
        <w:pStyle w:val="ConsNormal"/>
        <w:ind w:left="-57" w:right="-57" w:firstLine="0"/>
        <w:jc w:val="both"/>
        <w:rPr>
          <w:rFonts w:ascii="Times New Roman" w:hAnsi="Times New Roman" w:cs="Times New Roman"/>
        </w:rPr>
      </w:pPr>
    </w:p>
    <w:p w:rsidR="00260D14" w:rsidRDefault="00260D14" w:rsidP="00260D14">
      <w:pPr>
        <w:pStyle w:val="ConsNormal"/>
        <w:ind w:left="-57" w:right="-57" w:firstLine="0"/>
        <w:jc w:val="both"/>
        <w:rPr>
          <w:rFonts w:ascii="Times New Roman" w:hAnsi="Times New Roman" w:cs="Times New Roman"/>
        </w:rPr>
      </w:pPr>
    </w:p>
    <w:p w:rsidR="00260D14" w:rsidRPr="00D21374" w:rsidRDefault="00260D14" w:rsidP="00260D14">
      <w:pPr>
        <w:pStyle w:val="ConsNormal"/>
        <w:ind w:left="-57" w:right="-57" w:firstLine="0"/>
        <w:jc w:val="both"/>
        <w:rPr>
          <w:rFonts w:ascii="Times New Roman" w:hAnsi="Times New Roman" w:cs="Times New Roman"/>
        </w:rPr>
      </w:pPr>
    </w:p>
    <w:p w:rsidR="00260D14" w:rsidRPr="00D21374" w:rsidRDefault="00260D14" w:rsidP="00260D14">
      <w:pPr>
        <w:pStyle w:val="ConsNormal"/>
        <w:ind w:left="-57" w:right="-57" w:firstLine="0"/>
        <w:jc w:val="both"/>
        <w:rPr>
          <w:rFonts w:ascii="Times New Roman" w:hAnsi="Times New Roman" w:cs="Times New Roman"/>
          <w:sz w:val="28"/>
          <w:szCs w:val="28"/>
        </w:rPr>
      </w:pPr>
      <w:r w:rsidRPr="00D21374">
        <w:rPr>
          <w:rFonts w:ascii="Times New Roman" w:hAnsi="Times New Roman" w:cs="Times New Roman"/>
          <w:sz w:val="24"/>
          <w:szCs w:val="24"/>
        </w:rPr>
        <w:lastRenderedPageBreak/>
        <w:t xml:space="preserve">                                                                                               Приложение 21</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к Положению о  бюджете Урюпинского муниципального</w:t>
      </w:r>
    </w:p>
    <w:p w:rsidR="00260D14" w:rsidRPr="00D21374" w:rsidRDefault="00260D14" w:rsidP="00260D14">
      <w:pPr>
        <w:pStyle w:val="ConsNormal"/>
        <w:ind w:left="-57" w:right="-57" w:firstLine="0"/>
        <w:jc w:val="both"/>
        <w:rPr>
          <w:rFonts w:ascii="Times New Roman" w:hAnsi="Times New Roman" w:cs="Times New Roman"/>
          <w:sz w:val="24"/>
          <w:szCs w:val="24"/>
        </w:rPr>
      </w:pPr>
      <w:r w:rsidRPr="00D21374">
        <w:rPr>
          <w:rFonts w:ascii="Times New Roman" w:hAnsi="Times New Roman" w:cs="Times New Roman"/>
          <w:sz w:val="24"/>
          <w:szCs w:val="24"/>
        </w:rPr>
        <w:t xml:space="preserve">                                                           района на 2021 год и плановый период 2022 и 2023 годов</w:t>
      </w:r>
    </w:p>
    <w:p w:rsidR="00260D14" w:rsidRPr="00D21374" w:rsidRDefault="00260D14" w:rsidP="00260D14">
      <w:pPr>
        <w:spacing w:after="0" w:line="240" w:lineRule="auto"/>
        <w:ind w:left="-57" w:right="-57"/>
        <w:rPr>
          <w:rFonts w:ascii="Times New Roman" w:hAnsi="Times New Roman" w:cs="Times New Roman"/>
          <w:bCs/>
          <w:sz w:val="16"/>
          <w:szCs w:val="16"/>
        </w:rPr>
      </w:pPr>
    </w:p>
    <w:p w:rsidR="00260D14" w:rsidRPr="00FB0A1A" w:rsidRDefault="00260D14" w:rsidP="00260D14">
      <w:pPr>
        <w:spacing w:after="0" w:line="240" w:lineRule="auto"/>
        <w:ind w:left="-57" w:right="-57"/>
        <w:jc w:val="center"/>
        <w:rPr>
          <w:rFonts w:ascii="Times New Roman" w:hAnsi="Times New Roman" w:cs="Times New Roman"/>
          <w:b/>
          <w:bCs/>
          <w:sz w:val="24"/>
          <w:szCs w:val="24"/>
        </w:rPr>
      </w:pPr>
      <w:r w:rsidRPr="00FB0A1A">
        <w:rPr>
          <w:rFonts w:ascii="Times New Roman" w:hAnsi="Times New Roman" w:cs="Times New Roman"/>
          <w:b/>
          <w:bCs/>
          <w:sz w:val="24"/>
          <w:szCs w:val="24"/>
        </w:rPr>
        <w:t xml:space="preserve">Источники внутреннего финансирования дефицита бюджета </w:t>
      </w:r>
    </w:p>
    <w:p w:rsidR="00260D14" w:rsidRPr="00FB0A1A" w:rsidRDefault="00260D14" w:rsidP="00260D14">
      <w:pPr>
        <w:spacing w:after="0" w:line="240" w:lineRule="auto"/>
        <w:ind w:left="-57" w:right="-57"/>
        <w:jc w:val="center"/>
        <w:rPr>
          <w:rFonts w:ascii="Times New Roman" w:hAnsi="Times New Roman" w:cs="Times New Roman"/>
          <w:b/>
          <w:bCs/>
          <w:sz w:val="24"/>
          <w:szCs w:val="24"/>
        </w:rPr>
      </w:pPr>
      <w:r w:rsidRPr="00FB0A1A">
        <w:rPr>
          <w:rFonts w:ascii="Times New Roman" w:hAnsi="Times New Roman" w:cs="Times New Roman"/>
          <w:b/>
          <w:bCs/>
          <w:sz w:val="24"/>
          <w:szCs w:val="24"/>
        </w:rPr>
        <w:t>Урюпинского муниципального района на плановый период 2022 и 2023 годов</w:t>
      </w:r>
    </w:p>
    <w:p w:rsidR="00260D14" w:rsidRPr="00D21374" w:rsidRDefault="00260D14" w:rsidP="00260D14">
      <w:pPr>
        <w:spacing w:after="0" w:line="240" w:lineRule="auto"/>
        <w:ind w:left="-57" w:right="-57"/>
        <w:rPr>
          <w:rFonts w:ascii="Times New Roman" w:hAnsi="Times New Roman" w:cs="Times New Roman"/>
          <w:sz w:val="16"/>
          <w:szCs w:val="1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4796"/>
        <w:gridCol w:w="1418"/>
        <w:gridCol w:w="1417"/>
      </w:tblGrid>
      <w:tr w:rsidR="00260D14" w:rsidRPr="00D21374" w:rsidTr="005C7EAA">
        <w:trPr>
          <w:trHeight w:val="263"/>
        </w:trPr>
        <w:tc>
          <w:tcPr>
            <w:tcW w:w="2575" w:type="dxa"/>
            <w:vMerge w:val="restart"/>
            <w:vAlign w:val="center"/>
          </w:tcPr>
          <w:p w:rsidR="00260D14" w:rsidRPr="00D21374" w:rsidRDefault="00260D14" w:rsidP="005C7EAA">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Код бюджетной классификации</w:t>
            </w:r>
          </w:p>
        </w:tc>
        <w:tc>
          <w:tcPr>
            <w:tcW w:w="4796" w:type="dxa"/>
            <w:vMerge w:val="restart"/>
            <w:vAlign w:val="center"/>
          </w:tcPr>
          <w:p w:rsidR="00260D14" w:rsidRPr="00D21374" w:rsidRDefault="00260D14" w:rsidP="005C7EAA">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 xml:space="preserve">Наименование кода </w:t>
            </w:r>
          </w:p>
          <w:p w:rsidR="00260D14" w:rsidRPr="00D21374" w:rsidRDefault="00260D14" w:rsidP="005C7EAA">
            <w:pPr>
              <w:spacing w:after="0" w:line="240" w:lineRule="auto"/>
              <w:ind w:left="-57" w:right="-57"/>
              <w:jc w:val="center"/>
              <w:rPr>
                <w:rFonts w:ascii="Times New Roman" w:hAnsi="Times New Roman" w:cs="Times New Roman"/>
                <w:b/>
                <w:sz w:val="20"/>
                <w:szCs w:val="20"/>
              </w:rPr>
            </w:pPr>
            <w:r w:rsidRPr="00D21374">
              <w:rPr>
                <w:rFonts w:ascii="Times New Roman" w:hAnsi="Times New Roman" w:cs="Times New Roman"/>
                <w:b/>
                <w:sz w:val="20"/>
                <w:szCs w:val="20"/>
              </w:rPr>
              <w:t>бюджетной классификации</w:t>
            </w:r>
          </w:p>
        </w:tc>
        <w:tc>
          <w:tcPr>
            <w:tcW w:w="2835" w:type="dxa"/>
            <w:gridSpan w:val="2"/>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 xml:space="preserve">Сумма </w:t>
            </w:r>
            <w:r w:rsidRPr="00D21374">
              <w:rPr>
                <w:rFonts w:ascii="Times New Roman" w:hAnsi="Times New Roman" w:cs="Times New Roman"/>
                <w:sz w:val="20"/>
                <w:szCs w:val="20"/>
              </w:rPr>
              <w:t>(тыс. руб.)</w:t>
            </w:r>
          </w:p>
        </w:tc>
      </w:tr>
      <w:tr w:rsidR="00260D14" w:rsidRPr="00D21374" w:rsidTr="005C7EAA">
        <w:trPr>
          <w:trHeight w:val="263"/>
        </w:trPr>
        <w:tc>
          <w:tcPr>
            <w:tcW w:w="2575" w:type="dxa"/>
            <w:vMerge/>
            <w:vAlign w:val="center"/>
          </w:tcPr>
          <w:p w:rsidR="00260D14" w:rsidRPr="00D21374" w:rsidRDefault="00260D14" w:rsidP="005C7EAA">
            <w:pPr>
              <w:spacing w:after="0" w:line="240" w:lineRule="auto"/>
              <w:ind w:left="-57" w:right="-57"/>
              <w:jc w:val="center"/>
              <w:rPr>
                <w:rFonts w:ascii="Times New Roman" w:hAnsi="Times New Roman" w:cs="Times New Roman"/>
                <w:b/>
                <w:sz w:val="20"/>
                <w:szCs w:val="20"/>
              </w:rPr>
            </w:pPr>
          </w:p>
        </w:tc>
        <w:tc>
          <w:tcPr>
            <w:tcW w:w="4796" w:type="dxa"/>
            <w:vMerge/>
            <w:vAlign w:val="center"/>
          </w:tcPr>
          <w:p w:rsidR="00260D14" w:rsidRPr="00D21374" w:rsidRDefault="00260D14" w:rsidP="005C7EAA">
            <w:pPr>
              <w:spacing w:after="0" w:line="240" w:lineRule="auto"/>
              <w:ind w:left="-57" w:right="-57"/>
              <w:jc w:val="center"/>
              <w:rPr>
                <w:rFonts w:ascii="Times New Roman" w:hAnsi="Times New Roman" w:cs="Times New Roman"/>
                <w:b/>
                <w:sz w:val="20"/>
                <w:szCs w:val="20"/>
              </w:rPr>
            </w:pP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2022 год</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b/>
                <w:bCs/>
                <w:sz w:val="20"/>
                <w:szCs w:val="20"/>
              </w:rPr>
            </w:pPr>
            <w:r w:rsidRPr="00D21374">
              <w:rPr>
                <w:rFonts w:ascii="Times New Roman" w:hAnsi="Times New Roman" w:cs="Times New Roman"/>
                <w:b/>
                <w:bCs/>
                <w:sz w:val="20"/>
                <w:szCs w:val="20"/>
              </w:rPr>
              <w:t>2023 год</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000 01 00 00 00 00 0000 000</w:t>
            </w:r>
          </w:p>
        </w:tc>
        <w:tc>
          <w:tcPr>
            <w:tcW w:w="4796"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ИСТОЧНИКИ ВНУТРЕННЕГО ФИНАНСИРОВАНИЯ ДЕФИЦИТОВ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000 01 05 00 00 00 0000 000</w:t>
            </w:r>
          </w:p>
        </w:tc>
        <w:tc>
          <w:tcPr>
            <w:tcW w:w="479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Изменение остатков средств на счетах по учету средств бюджета</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rPr>
              <w:t>0,000</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000 01 05 00 00 00 0000 500</w:t>
            </w:r>
          </w:p>
        </w:tc>
        <w:tc>
          <w:tcPr>
            <w:tcW w:w="479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остатков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000 01 05 02 00 00 0000 500</w:t>
            </w:r>
          </w:p>
        </w:tc>
        <w:tc>
          <w:tcPr>
            <w:tcW w:w="479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000 01 05 02 01 00 0000 510</w:t>
            </w:r>
          </w:p>
        </w:tc>
        <w:tc>
          <w:tcPr>
            <w:tcW w:w="479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остатков денежных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000 01 05 02 01 05 0000 510</w:t>
            </w:r>
          </w:p>
        </w:tc>
        <w:tc>
          <w:tcPr>
            <w:tcW w:w="479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Увеличение прочих остатков денежных средств бюджетов муниципальных районов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000 01 05 00 00 00 0000 600</w:t>
            </w:r>
          </w:p>
        </w:tc>
        <w:tc>
          <w:tcPr>
            <w:tcW w:w="479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остатков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000 01 05 02 00 00 0000 600</w:t>
            </w:r>
          </w:p>
        </w:tc>
        <w:tc>
          <w:tcPr>
            <w:tcW w:w="479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000 01 05 02 01 00 0000 610</w:t>
            </w:r>
          </w:p>
        </w:tc>
        <w:tc>
          <w:tcPr>
            <w:tcW w:w="479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r w:rsidR="00260D14" w:rsidRPr="00D21374" w:rsidTr="005C7EAA">
        <w:tc>
          <w:tcPr>
            <w:tcW w:w="2575" w:type="dxa"/>
            <w:vAlign w:val="center"/>
          </w:tcPr>
          <w:p w:rsidR="00260D14" w:rsidRPr="00D21374" w:rsidRDefault="00260D14" w:rsidP="005C7EAA">
            <w:pPr>
              <w:spacing w:after="0" w:line="240" w:lineRule="auto"/>
              <w:ind w:left="-57" w:right="-57"/>
              <w:jc w:val="center"/>
              <w:rPr>
                <w:rFonts w:ascii="Times New Roman" w:hAnsi="Times New Roman" w:cs="Times New Roman"/>
                <w:sz w:val="20"/>
                <w:szCs w:val="20"/>
              </w:rPr>
            </w:pPr>
            <w:r w:rsidRPr="00D21374">
              <w:rPr>
                <w:rFonts w:ascii="Times New Roman" w:hAnsi="Times New Roman" w:cs="Times New Roman"/>
                <w:sz w:val="20"/>
                <w:szCs w:val="20"/>
              </w:rPr>
              <w:t>000 01 05 02 01 05 0000 610</w:t>
            </w:r>
          </w:p>
        </w:tc>
        <w:tc>
          <w:tcPr>
            <w:tcW w:w="4796" w:type="dxa"/>
            <w:vAlign w:val="center"/>
          </w:tcPr>
          <w:p w:rsidR="00260D14" w:rsidRPr="00D21374" w:rsidRDefault="00260D14" w:rsidP="005C7EAA">
            <w:pPr>
              <w:spacing w:after="0" w:line="240" w:lineRule="auto"/>
              <w:ind w:left="-57" w:right="-57"/>
              <w:jc w:val="both"/>
              <w:rPr>
                <w:rFonts w:ascii="Times New Roman" w:hAnsi="Times New Roman" w:cs="Times New Roman"/>
              </w:rPr>
            </w:pPr>
            <w:r w:rsidRPr="00D21374">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458758,853</w:t>
            </w:r>
          </w:p>
        </w:tc>
        <w:tc>
          <w:tcPr>
            <w:tcW w:w="1417" w:type="dxa"/>
            <w:vAlign w:val="center"/>
          </w:tcPr>
          <w:p w:rsidR="00260D14" w:rsidRPr="00D21374" w:rsidRDefault="00260D14" w:rsidP="005C7EAA">
            <w:pPr>
              <w:spacing w:after="0" w:line="240" w:lineRule="auto"/>
              <w:ind w:left="-57" w:right="-57"/>
              <w:jc w:val="center"/>
              <w:rPr>
                <w:rFonts w:ascii="Times New Roman" w:hAnsi="Times New Roman" w:cs="Times New Roman"/>
              </w:rPr>
            </w:pPr>
            <w:r w:rsidRPr="00D21374">
              <w:rPr>
                <w:rFonts w:ascii="Times New Roman" w:hAnsi="Times New Roman" w:cs="Times New Roman"/>
                <w:bCs/>
                <w:color w:val="000000"/>
              </w:rPr>
              <w:t>437480,820</w:t>
            </w:r>
          </w:p>
        </w:tc>
      </w:tr>
    </w:tbl>
    <w:p w:rsidR="00260D14" w:rsidRPr="00D21374" w:rsidRDefault="00260D14" w:rsidP="00260D14">
      <w:pPr>
        <w:spacing w:after="0" w:line="240" w:lineRule="auto"/>
        <w:ind w:left="-57" w:right="-57"/>
        <w:rPr>
          <w:rFonts w:ascii="Times New Roman" w:hAnsi="Times New Roman" w:cs="Times New Roman"/>
        </w:rPr>
      </w:pPr>
    </w:p>
    <w:p w:rsidR="00260D14" w:rsidRPr="00D21374" w:rsidRDefault="00260D14" w:rsidP="00260D14">
      <w:pPr>
        <w:spacing w:after="0" w:line="240" w:lineRule="auto"/>
        <w:ind w:left="-57" w:right="-57"/>
        <w:rPr>
          <w:rFonts w:ascii="Times New Roman" w:hAnsi="Times New Roman" w:cs="Times New Roman"/>
          <w:b/>
        </w:rPr>
      </w:pPr>
    </w:p>
    <w:p w:rsidR="00260D14" w:rsidRPr="00D21374" w:rsidRDefault="00260D14" w:rsidP="00260D14">
      <w:pPr>
        <w:spacing w:after="0" w:line="240" w:lineRule="auto"/>
        <w:ind w:left="-57"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Default="00260D14" w:rsidP="00260D14">
      <w:pPr>
        <w:spacing w:after="0" w:line="240" w:lineRule="auto"/>
        <w:ind w:right="-57"/>
        <w:rPr>
          <w:rFonts w:ascii="Times New Roman" w:hAnsi="Times New Roman" w:cs="Times New Roman"/>
          <w:b/>
        </w:rPr>
      </w:pPr>
    </w:p>
    <w:p w:rsidR="00260D14" w:rsidRPr="00C72C35" w:rsidRDefault="00260D14" w:rsidP="00260D14">
      <w:pPr>
        <w:tabs>
          <w:tab w:val="left" w:pos="5040"/>
        </w:tabs>
        <w:spacing w:after="0" w:line="240" w:lineRule="auto"/>
        <w:ind w:left="-57" w:right="-57"/>
        <w:jc w:val="both"/>
        <w:rPr>
          <w:rFonts w:ascii="Times New Roman" w:hAnsi="Times New Roman" w:cs="Times New Roman"/>
          <w:sz w:val="24"/>
          <w:szCs w:val="24"/>
        </w:rPr>
      </w:pPr>
      <w:r w:rsidRPr="00C72C35">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C72C35">
        <w:rPr>
          <w:rFonts w:ascii="Times New Roman" w:hAnsi="Times New Roman" w:cs="Times New Roman"/>
          <w:sz w:val="24"/>
          <w:szCs w:val="24"/>
        </w:rPr>
        <w:t xml:space="preserve">Приложение  2  к  решению  </w:t>
      </w:r>
    </w:p>
    <w:p w:rsidR="00260D14" w:rsidRPr="00C72C35" w:rsidRDefault="00260D14" w:rsidP="00260D14">
      <w:pPr>
        <w:tabs>
          <w:tab w:val="left" w:pos="5040"/>
        </w:tabs>
        <w:spacing w:after="0" w:line="240" w:lineRule="auto"/>
        <w:ind w:left="-57" w:right="-57"/>
        <w:jc w:val="both"/>
        <w:rPr>
          <w:rFonts w:ascii="Times New Roman" w:hAnsi="Times New Roman" w:cs="Times New Roman"/>
          <w:sz w:val="24"/>
          <w:szCs w:val="24"/>
        </w:rPr>
      </w:pPr>
      <w:r w:rsidRPr="00C72C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2C35">
        <w:rPr>
          <w:rFonts w:ascii="Times New Roman" w:hAnsi="Times New Roman" w:cs="Times New Roman"/>
          <w:sz w:val="24"/>
          <w:szCs w:val="24"/>
        </w:rPr>
        <w:t>Урюпинской  районной  Думы</w:t>
      </w:r>
    </w:p>
    <w:p w:rsidR="00260D14" w:rsidRPr="00C72C35" w:rsidRDefault="00260D14" w:rsidP="00260D14">
      <w:pPr>
        <w:tabs>
          <w:tab w:val="left" w:pos="5040"/>
        </w:tabs>
        <w:spacing w:after="0" w:line="240" w:lineRule="auto"/>
        <w:ind w:left="-57" w:right="-57"/>
        <w:jc w:val="both"/>
        <w:rPr>
          <w:rFonts w:ascii="Times New Roman" w:hAnsi="Times New Roman" w:cs="Times New Roman"/>
          <w:sz w:val="24"/>
          <w:szCs w:val="24"/>
        </w:rPr>
      </w:pPr>
      <w:r w:rsidRPr="00C72C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2C35">
        <w:rPr>
          <w:rFonts w:ascii="Times New Roman" w:hAnsi="Times New Roman" w:cs="Times New Roman"/>
          <w:sz w:val="24"/>
          <w:szCs w:val="24"/>
        </w:rPr>
        <w:t xml:space="preserve"> </w:t>
      </w:r>
      <w:r w:rsidRPr="009C0BF6">
        <w:rPr>
          <w:rFonts w:ascii="Times New Roman" w:hAnsi="Times New Roman" w:cs="Times New Roman"/>
          <w:sz w:val="24"/>
          <w:szCs w:val="24"/>
        </w:rPr>
        <w:t>от</w:t>
      </w:r>
      <w:r>
        <w:rPr>
          <w:rFonts w:ascii="Times New Roman" w:hAnsi="Times New Roman" w:cs="Times New Roman"/>
          <w:sz w:val="24"/>
          <w:szCs w:val="24"/>
        </w:rPr>
        <w:t xml:space="preserve"> 11</w:t>
      </w:r>
      <w:r w:rsidRPr="009C0BF6">
        <w:rPr>
          <w:rFonts w:ascii="Times New Roman" w:hAnsi="Times New Roman" w:cs="Times New Roman"/>
          <w:sz w:val="24"/>
          <w:szCs w:val="24"/>
        </w:rPr>
        <w:t xml:space="preserve"> декабря 2020 года №</w:t>
      </w:r>
      <w:r>
        <w:rPr>
          <w:rFonts w:ascii="Times New Roman" w:hAnsi="Times New Roman" w:cs="Times New Roman"/>
          <w:sz w:val="24"/>
          <w:szCs w:val="24"/>
        </w:rPr>
        <w:t xml:space="preserve"> 163</w:t>
      </w:r>
    </w:p>
    <w:p w:rsidR="00260D14" w:rsidRPr="00C72C35" w:rsidRDefault="00260D14" w:rsidP="00260D14">
      <w:pPr>
        <w:tabs>
          <w:tab w:val="left" w:pos="5040"/>
        </w:tabs>
        <w:spacing w:after="0" w:line="240" w:lineRule="auto"/>
        <w:ind w:left="-57" w:right="-57"/>
        <w:jc w:val="center"/>
        <w:rPr>
          <w:rFonts w:ascii="Times New Roman" w:hAnsi="Times New Roman" w:cs="Times New Roman"/>
          <w:b/>
          <w:sz w:val="28"/>
          <w:szCs w:val="28"/>
        </w:rPr>
      </w:pPr>
    </w:p>
    <w:p w:rsidR="00260D14" w:rsidRPr="00C72C35" w:rsidRDefault="00260D14" w:rsidP="00260D14">
      <w:pPr>
        <w:spacing w:after="0" w:line="240" w:lineRule="auto"/>
        <w:ind w:left="-57" w:right="-57"/>
        <w:jc w:val="center"/>
        <w:rPr>
          <w:rFonts w:ascii="Times New Roman" w:hAnsi="Times New Roman" w:cs="Times New Roman"/>
          <w:b/>
          <w:sz w:val="28"/>
          <w:szCs w:val="28"/>
        </w:rPr>
      </w:pPr>
      <w:proofErr w:type="gramStart"/>
      <w:r w:rsidRPr="00C72C35">
        <w:rPr>
          <w:rFonts w:ascii="Times New Roman" w:hAnsi="Times New Roman" w:cs="Times New Roman"/>
          <w:b/>
          <w:sz w:val="28"/>
          <w:szCs w:val="28"/>
        </w:rPr>
        <w:t>П</w:t>
      </w:r>
      <w:proofErr w:type="gramEnd"/>
      <w:r w:rsidRPr="00C72C35">
        <w:rPr>
          <w:rFonts w:ascii="Times New Roman" w:hAnsi="Times New Roman" w:cs="Times New Roman"/>
          <w:b/>
          <w:sz w:val="28"/>
          <w:szCs w:val="28"/>
        </w:rPr>
        <w:t xml:space="preserve"> О Р Я Д О К</w:t>
      </w:r>
    </w:p>
    <w:p w:rsidR="00260D14" w:rsidRPr="00C72C35" w:rsidRDefault="00260D14" w:rsidP="00260D14">
      <w:pPr>
        <w:spacing w:after="0" w:line="240" w:lineRule="auto"/>
        <w:ind w:left="-57" w:right="-57"/>
        <w:jc w:val="center"/>
        <w:rPr>
          <w:rFonts w:ascii="Times New Roman" w:hAnsi="Times New Roman" w:cs="Times New Roman"/>
          <w:sz w:val="28"/>
          <w:szCs w:val="28"/>
        </w:rPr>
      </w:pPr>
      <w:r w:rsidRPr="00C72C35">
        <w:rPr>
          <w:rFonts w:ascii="Times New Roman" w:hAnsi="Times New Roman" w:cs="Times New Roman"/>
          <w:sz w:val="28"/>
          <w:szCs w:val="28"/>
        </w:rPr>
        <w:t>учета предложений по проекту решения Урюпинской районной Думы</w:t>
      </w:r>
    </w:p>
    <w:p w:rsidR="00260D14" w:rsidRPr="00C72C35" w:rsidRDefault="00260D14" w:rsidP="00260D14">
      <w:pPr>
        <w:spacing w:after="0" w:line="240" w:lineRule="auto"/>
        <w:ind w:left="-57" w:right="-57"/>
        <w:jc w:val="center"/>
        <w:rPr>
          <w:rFonts w:ascii="Times New Roman" w:hAnsi="Times New Roman" w:cs="Times New Roman"/>
          <w:sz w:val="28"/>
          <w:szCs w:val="28"/>
        </w:rPr>
      </w:pPr>
      <w:r w:rsidRPr="00C72C35">
        <w:rPr>
          <w:rFonts w:ascii="Times New Roman" w:hAnsi="Times New Roman" w:cs="Times New Roman"/>
          <w:sz w:val="28"/>
          <w:szCs w:val="28"/>
        </w:rPr>
        <w:t xml:space="preserve">«О  бюджете  Урюпинского  </w:t>
      </w:r>
      <w:r>
        <w:rPr>
          <w:rFonts w:ascii="Times New Roman" w:hAnsi="Times New Roman" w:cs="Times New Roman"/>
          <w:sz w:val="28"/>
          <w:szCs w:val="28"/>
        </w:rPr>
        <w:t>муниципального  района  на  2021</w:t>
      </w:r>
      <w:r w:rsidRPr="00C72C35">
        <w:rPr>
          <w:rFonts w:ascii="Times New Roman" w:hAnsi="Times New Roman" w:cs="Times New Roman"/>
          <w:sz w:val="28"/>
          <w:szCs w:val="28"/>
        </w:rPr>
        <w:t xml:space="preserve"> год  и</w:t>
      </w:r>
    </w:p>
    <w:p w:rsidR="00260D14" w:rsidRPr="00C72C35" w:rsidRDefault="00260D14" w:rsidP="00260D14">
      <w:pPr>
        <w:spacing w:after="0" w:line="240" w:lineRule="auto"/>
        <w:ind w:left="-57" w:right="-57"/>
        <w:jc w:val="center"/>
        <w:rPr>
          <w:rFonts w:ascii="Times New Roman" w:hAnsi="Times New Roman" w:cs="Times New Roman"/>
          <w:sz w:val="28"/>
          <w:szCs w:val="28"/>
        </w:rPr>
      </w:pPr>
      <w:r>
        <w:rPr>
          <w:rFonts w:ascii="Times New Roman" w:hAnsi="Times New Roman" w:cs="Times New Roman"/>
          <w:sz w:val="28"/>
          <w:szCs w:val="28"/>
        </w:rPr>
        <w:t>плановый период 2022 и 2023</w:t>
      </w:r>
      <w:r w:rsidRPr="00C72C35">
        <w:rPr>
          <w:rFonts w:ascii="Times New Roman" w:hAnsi="Times New Roman" w:cs="Times New Roman"/>
          <w:sz w:val="28"/>
          <w:szCs w:val="28"/>
        </w:rPr>
        <w:t xml:space="preserve"> годов» и участия граждан в его обсуждении</w:t>
      </w:r>
    </w:p>
    <w:p w:rsidR="00260D14" w:rsidRPr="00C72C35" w:rsidRDefault="00260D14" w:rsidP="00260D14">
      <w:pPr>
        <w:spacing w:after="0" w:line="240" w:lineRule="auto"/>
        <w:ind w:left="-57" w:right="-57"/>
        <w:jc w:val="both"/>
        <w:rPr>
          <w:rFonts w:ascii="Times New Roman" w:hAnsi="Times New Roman" w:cs="Times New Roman"/>
          <w:sz w:val="28"/>
          <w:szCs w:val="28"/>
        </w:rPr>
      </w:pP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1. </w:t>
      </w:r>
      <w:proofErr w:type="gramStart"/>
      <w:r w:rsidRPr="00C72C35">
        <w:rPr>
          <w:rFonts w:ascii="Times New Roman" w:hAnsi="Times New Roman" w:cs="Times New Roman"/>
          <w:sz w:val="28"/>
          <w:szCs w:val="28"/>
        </w:rPr>
        <w:t>Настоящий Порядок направлен на реализацию прав граждан, проживающих на территории Урюпинского муниципального района, на осуществление местного самоуправления путем их участия в обсуждении проекта решения «О бюджете Урюпинского муниципального ра</w:t>
      </w:r>
      <w:r>
        <w:rPr>
          <w:rFonts w:ascii="Times New Roman" w:hAnsi="Times New Roman" w:cs="Times New Roman"/>
          <w:sz w:val="28"/>
          <w:szCs w:val="28"/>
        </w:rPr>
        <w:t>йона на 2021</w:t>
      </w:r>
      <w:r w:rsidRPr="00C72C35">
        <w:rPr>
          <w:rFonts w:ascii="Times New Roman" w:hAnsi="Times New Roman" w:cs="Times New Roman"/>
          <w:sz w:val="28"/>
          <w:szCs w:val="28"/>
        </w:rPr>
        <w:t xml:space="preserve"> г</w:t>
      </w:r>
      <w:r>
        <w:rPr>
          <w:rFonts w:ascii="Times New Roman" w:hAnsi="Times New Roman" w:cs="Times New Roman"/>
          <w:sz w:val="28"/>
          <w:szCs w:val="28"/>
        </w:rPr>
        <w:t>од и плановый период 2022 и 2023</w:t>
      </w:r>
      <w:r w:rsidRPr="00C72C35">
        <w:rPr>
          <w:rFonts w:ascii="Times New Roman" w:hAnsi="Times New Roman" w:cs="Times New Roman"/>
          <w:sz w:val="28"/>
          <w:szCs w:val="28"/>
        </w:rPr>
        <w:t xml:space="preserve"> годов».</w:t>
      </w:r>
      <w:proofErr w:type="gramEnd"/>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2. Обсуждение проекта решения о бюджете осуществляется посредством участия граждан в публичных слушаниях, а также направления предложений по данному проекту.</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3. </w:t>
      </w:r>
      <w:proofErr w:type="gramStart"/>
      <w:r w:rsidRPr="00C72C35">
        <w:rPr>
          <w:rFonts w:ascii="Times New Roman" w:hAnsi="Times New Roman" w:cs="Times New Roman"/>
          <w:sz w:val="28"/>
          <w:szCs w:val="28"/>
        </w:rPr>
        <w:t>Предложения по проекту решения о бюджете направляются в Урюпинскую районную Думу в письменно</w:t>
      </w:r>
      <w:r>
        <w:rPr>
          <w:rFonts w:ascii="Times New Roman" w:hAnsi="Times New Roman" w:cs="Times New Roman"/>
          <w:sz w:val="28"/>
          <w:szCs w:val="28"/>
        </w:rPr>
        <w:t>м виде по форме, согласно прило</w:t>
      </w:r>
      <w:r w:rsidRPr="00C72C35">
        <w:rPr>
          <w:rFonts w:ascii="Times New Roman" w:hAnsi="Times New Roman" w:cs="Times New Roman"/>
          <w:sz w:val="28"/>
          <w:szCs w:val="28"/>
        </w:rPr>
        <w:t xml:space="preserve">жению 1 к настоящему  Порядку по адресу: </w:t>
      </w:r>
      <w:smartTag w:uri="urn:schemas-microsoft-com:office:smarttags" w:element="metricconverter">
        <w:smartTagPr>
          <w:attr w:name="ProductID" w:val="403110 г"/>
        </w:smartTagPr>
        <w:r w:rsidRPr="00C72C35">
          <w:rPr>
            <w:rFonts w:ascii="Times New Roman" w:hAnsi="Times New Roman" w:cs="Times New Roman"/>
            <w:sz w:val="28"/>
            <w:szCs w:val="28"/>
          </w:rPr>
          <w:t>403110 г</w:t>
        </w:r>
      </w:smartTag>
      <w:r w:rsidRPr="00C72C35">
        <w:rPr>
          <w:rFonts w:ascii="Times New Roman" w:hAnsi="Times New Roman" w:cs="Times New Roman"/>
          <w:sz w:val="28"/>
          <w:szCs w:val="28"/>
        </w:rPr>
        <w:t xml:space="preserve">. Урюпинск,  площадь Ленина 3,  с 8 часов 00 минут до 17 часов 00 минут (перерыв с 12 часов 00 минут до 13 часов 00 минут) в течение  </w:t>
      </w:r>
      <w:r w:rsidRPr="00C72C35">
        <w:rPr>
          <w:rFonts w:ascii="Times New Roman" w:hAnsi="Times New Roman" w:cs="Times New Roman"/>
          <w:sz w:val="28"/>
          <w:szCs w:val="28"/>
        </w:rPr>
        <w:softHyphen/>
      </w:r>
      <w:r w:rsidRPr="00C72C35">
        <w:rPr>
          <w:rFonts w:ascii="Times New Roman" w:hAnsi="Times New Roman" w:cs="Times New Roman"/>
          <w:sz w:val="28"/>
          <w:szCs w:val="28"/>
        </w:rPr>
        <w:softHyphen/>
        <w:t>5 дней со дня опубликования проекта решения.</w:t>
      </w:r>
      <w:proofErr w:type="gramEnd"/>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Одновременно с внесением предложений граждане должны представить следующие сведения: фамилия, имя, отчество, адрес места жительства, место работы (учебы) (по форме согласно приложению 2 к настоящему Порядку).</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4. Для обсуждения проекта решения о бюджете проводятся публичные слушания.</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5. В публичных слушаниях вправе принять участие каждый житель Урюпинского муниципального района.</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6. На публичных слушаниях по проекту решения о бюджете председательствует председатель Урюпинский районной Думы или заместитель председателя Урюпинской районной Думы.</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7. Для ведения протокола публичных слушаний председательствующий определяет секретаря публичных слушаний.</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8. Участникам публичных слушаний обеспечивается возможность высказать свое мнение по проекту  решения о бюджете.</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В зависимости от количества желающих выступить, председательствующий вправе ограничить время любого из выступлений.</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Всем желающим выступить предоставляется слово с разрешения председательствующего.</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Председательствующий вправе принять решение о перерыве в публичных слушаниях и продолжении их в другое время.</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По истечении времени, отведенного председательствующим для проведения публичных слушаний, участники публичных слушаний, которым </w:t>
      </w:r>
      <w:r w:rsidRPr="00C72C35">
        <w:rPr>
          <w:rFonts w:ascii="Times New Roman" w:hAnsi="Times New Roman" w:cs="Times New Roman"/>
          <w:sz w:val="28"/>
          <w:szCs w:val="28"/>
        </w:rPr>
        <w:lastRenderedPageBreak/>
        <w:t>не было предоставлено слово, вправе представить свои замечания и предложения в письменном виде. Устные замечания и предложения по проекту решения о бюджете заносятся в протокол публичных слушаний, письменные замечания и предложения приобщаются к протоколу.</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9. По итогам публичных слушаний большинством голосов от числа присутствующих принимается заключение.</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Заключение по результатам публичных слушаний подписывается председательствующим и подлежит официальному опубликованию (обнародованию).</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10. Поступившие от населения замечания и предложения по проекту решения о бюджете, в том числе в ходе проведения публичных слушаний, носят рекомендательный характер.</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Указанные замечания и предложения рассматриваются на заседании Урюпинской районной Думы.</w:t>
      </w:r>
    </w:p>
    <w:p w:rsidR="00260D14" w:rsidRPr="00C72C35" w:rsidRDefault="00260D14" w:rsidP="00260D14">
      <w:pPr>
        <w:spacing w:after="0" w:line="240" w:lineRule="auto"/>
        <w:ind w:left="-57" w:right="-57"/>
        <w:jc w:val="both"/>
        <w:rPr>
          <w:rFonts w:ascii="Times New Roman" w:hAnsi="Times New Roman" w:cs="Times New Roman"/>
          <w:sz w:val="28"/>
          <w:szCs w:val="28"/>
        </w:rPr>
      </w:pPr>
      <w:r w:rsidRPr="00C72C35">
        <w:rPr>
          <w:rFonts w:ascii="Times New Roman" w:hAnsi="Times New Roman" w:cs="Times New Roman"/>
          <w:sz w:val="28"/>
          <w:szCs w:val="28"/>
        </w:rPr>
        <w:t xml:space="preserve">        После завершения рассмотрения предложений граждан и заключения по результатам публичных слушаний Урюпинская районная Дума принимает решение «О бюджете Урюпинско</w:t>
      </w:r>
      <w:r>
        <w:rPr>
          <w:rFonts w:ascii="Times New Roman" w:hAnsi="Times New Roman" w:cs="Times New Roman"/>
          <w:sz w:val="28"/>
          <w:szCs w:val="28"/>
        </w:rPr>
        <w:t>го муниципального района на 2021</w:t>
      </w:r>
      <w:r w:rsidRPr="00C72C35">
        <w:rPr>
          <w:rFonts w:ascii="Times New Roman" w:hAnsi="Times New Roman" w:cs="Times New Roman"/>
          <w:sz w:val="28"/>
          <w:szCs w:val="28"/>
        </w:rPr>
        <w:t xml:space="preserve"> г</w:t>
      </w:r>
      <w:r>
        <w:rPr>
          <w:rFonts w:ascii="Times New Roman" w:hAnsi="Times New Roman" w:cs="Times New Roman"/>
          <w:sz w:val="28"/>
          <w:szCs w:val="28"/>
        </w:rPr>
        <w:t>од и плановый период 2022 и 2023</w:t>
      </w:r>
      <w:r w:rsidRPr="00C72C35">
        <w:rPr>
          <w:rFonts w:ascii="Times New Roman" w:hAnsi="Times New Roman" w:cs="Times New Roman"/>
          <w:sz w:val="28"/>
          <w:szCs w:val="28"/>
        </w:rPr>
        <w:t xml:space="preserve"> годов» в установленном порядке.</w:t>
      </w:r>
    </w:p>
    <w:p w:rsidR="00260D14" w:rsidRPr="00C72C35" w:rsidRDefault="00260D14" w:rsidP="00260D14">
      <w:pPr>
        <w:spacing w:after="0" w:line="240" w:lineRule="auto"/>
        <w:ind w:left="-57" w:right="-57"/>
        <w:rPr>
          <w:rFonts w:ascii="Times New Roman" w:hAnsi="Times New Roman" w:cs="Times New Roman"/>
          <w:sz w:val="28"/>
          <w:szCs w:val="28"/>
        </w:rPr>
      </w:pPr>
      <w:r w:rsidRPr="00C72C35">
        <w:rPr>
          <w:rFonts w:ascii="Times New Roman" w:hAnsi="Times New Roman" w:cs="Times New Roman"/>
          <w:sz w:val="28"/>
          <w:szCs w:val="28"/>
        </w:rPr>
        <w:t xml:space="preserve"> </w:t>
      </w:r>
    </w:p>
    <w:p w:rsidR="00260D14" w:rsidRPr="00C72C35" w:rsidRDefault="00260D14" w:rsidP="00260D14">
      <w:pPr>
        <w:spacing w:after="0" w:line="240" w:lineRule="auto"/>
        <w:ind w:left="-57" w:right="-57"/>
        <w:rPr>
          <w:rFonts w:ascii="Times New Roman" w:hAnsi="Times New Roman" w:cs="Times New Roman"/>
          <w:b/>
          <w:sz w:val="28"/>
          <w:szCs w:val="28"/>
        </w:rPr>
      </w:pPr>
      <w:r w:rsidRPr="00C72C35">
        <w:rPr>
          <w:rFonts w:ascii="Times New Roman" w:hAnsi="Times New Roman" w:cs="Times New Roman"/>
          <w:sz w:val="28"/>
          <w:szCs w:val="28"/>
        </w:rPr>
        <w:t xml:space="preserve">    </w:t>
      </w:r>
    </w:p>
    <w:p w:rsidR="00260D14" w:rsidRPr="00C72C35" w:rsidRDefault="00260D14" w:rsidP="00260D14">
      <w:pPr>
        <w:spacing w:after="0" w:line="240" w:lineRule="auto"/>
        <w:ind w:left="-57" w:right="-57"/>
        <w:rPr>
          <w:rFonts w:ascii="Times New Roman" w:hAnsi="Times New Roman" w:cs="Times New Roman"/>
          <w:b/>
          <w:sz w:val="28"/>
          <w:szCs w:val="28"/>
        </w:rPr>
      </w:pPr>
      <w:r w:rsidRPr="00C72C35">
        <w:rPr>
          <w:rFonts w:ascii="Times New Roman" w:hAnsi="Times New Roman" w:cs="Times New Roman"/>
          <w:b/>
          <w:sz w:val="28"/>
          <w:szCs w:val="28"/>
        </w:rPr>
        <w:t xml:space="preserve">              Председатель                                                    </w:t>
      </w:r>
    </w:p>
    <w:p w:rsidR="00260D14" w:rsidRPr="00C72C35" w:rsidRDefault="00260D14" w:rsidP="00260D14">
      <w:pPr>
        <w:spacing w:after="0" w:line="240" w:lineRule="auto"/>
        <w:ind w:left="-57" w:right="-57"/>
        <w:rPr>
          <w:rFonts w:ascii="Times New Roman" w:hAnsi="Times New Roman" w:cs="Times New Roman"/>
          <w:b/>
          <w:sz w:val="28"/>
          <w:szCs w:val="28"/>
        </w:rPr>
      </w:pPr>
      <w:r w:rsidRPr="00C72C35">
        <w:rPr>
          <w:rFonts w:ascii="Times New Roman" w:hAnsi="Times New Roman" w:cs="Times New Roman"/>
          <w:b/>
          <w:sz w:val="28"/>
          <w:szCs w:val="28"/>
        </w:rPr>
        <w:t>Урюпинской районной Думы</w:t>
      </w:r>
      <w:r w:rsidRPr="00C72C35">
        <w:rPr>
          <w:rFonts w:ascii="Times New Roman" w:hAnsi="Times New Roman" w:cs="Times New Roman"/>
          <w:b/>
          <w:sz w:val="28"/>
          <w:szCs w:val="28"/>
        </w:rPr>
        <w:tab/>
        <w:t xml:space="preserve">  </w:t>
      </w:r>
      <w:r w:rsidRPr="00C72C35">
        <w:rPr>
          <w:rFonts w:ascii="Times New Roman" w:hAnsi="Times New Roman" w:cs="Times New Roman"/>
          <w:b/>
          <w:sz w:val="28"/>
          <w:szCs w:val="28"/>
        </w:rPr>
        <w:tab/>
      </w:r>
      <w:r w:rsidRPr="00C72C35">
        <w:rPr>
          <w:rFonts w:ascii="Times New Roman" w:hAnsi="Times New Roman" w:cs="Times New Roman"/>
          <w:b/>
          <w:sz w:val="28"/>
          <w:szCs w:val="28"/>
        </w:rPr>
        <w:tab/>
      </w:r>
      <w:r w:rsidRPr="00C72C35">
        <w:rPr>
          <w:rFonts w:ascii="Times New Roman" w:hAnsi="Times New Roman" w:cs="Times New Roman"/>
          <w:b/>
          <w:sz w:val="28"/>
          <w:szCs w:val="28"/>
        </w:rPr>
        <w:tab/>
        <w:t xml:space="preserve">               Т.Е. </w:t>
      </w:r>
      <w:proofErr w:type="spellStart"/>
      <w:r w:rsidRPr="00C72C35">
        <w:rPr>
          <w:rFonts w:ascii="Times New Roman" w:hAnsi="Times New Roman" w:cs="Times New Roman"/>
          <w:b/>
          <w:sz w:val="28"/>
          <w:szCs w:val="28"/>
        </w:rPr>
        <w:t>Матыкина</w:t>
      </w:r>
      <w:proofErr w:type="spellEnd"/>
      <w:r w:rsidRPr="00C72C35">
        <w:rPr>
          <w:rFonts w:ascii="Times New Roman" w:hAnsi="Times New Roman" w:cs="Times New Roman"/>
          <w:b/>
          <w:sz w:val="28"/>
          <w:szCs w:val="28"/>
        </w:rPr>
        <w:t xml:space="preserve">   </w:t>
      </w: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386299" w:rsidRDefault="00260D14" w:rsidP="00260D14">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lastRenderedPageBreak/>
        <w:t xml:space="preserve">                                                                                                  Приложение  1   </w:t>
      </w:r>
    </w:p>
    <w:p w:rsidR="00260D14" w:rsidRPr="00386299" w:rsidRDefault="00260D14" w:rsidP="00260D14">
      <w:pPr>
        <w:spacing w:after="0" w:line="240" w:lineRule="auto"/>
        <w:ind w:left="-57" w:right="-57"/>
        <w:jc w:val="both"/>
        <w:rPr>
          <w:rFonts w:ascii="Times New Roman" w:hAnsi="Times New Roman" w:cs="Times New Roman"/>
          <w:sz w:val="24"/>
          <w:szCs w:val="24"/>
        </w:rPr>
      </w:pPr>
      <w:r w:rsidRPr="00386299">
        <w:rPr>
          <w:rFonts w:ascii="Times New Roman" w:hAnsi="Times New Roman" w:cs="Times New Roman"/>
          <w:sz w:val="24"/>
          <w:szCs w:val="24"/>
        </w:rPr>
        <w:t xml:space="preserve">                                                               к Порядку  учета  предложений  по проекту  решения</w:t>
      </w:r>
    </w:p>
    <w:p w:rsidR="00260D14" w:rsidRPr="00386299" w:rsidRDefault="00260D14" w:rsidP="00260D14">
      <w:pPr>
        <w:spacing w:after="0" w:line="240" w:lineRule="auto"/>
        <w:ind w:left="-57" w:right="-57"/>
        <w:jc w:val="both"/>
        <w:rPr>
          <w:rFonts w:ascii="Times New Roman" w:hAnsi="Times New Roman" w:cs="Times New Roman"/>
          <w:sz w:val="24"/>
          <w:szCs w:val="24"/>
        </w:rPr>
      </w:pPr>
      <w:r w:rsidRPr="00386299">
        <w:rPr>
          <w:rFonts w:ascii="Times New Roman" w:hAnsi="Times New Roman" w:cs="Times New Roman"/>
          <w:sz w:val="24"/>
          <w:szCs w:val="24"/>
        </w:rPr>
        <w:t xml:space="preserve">                                                               «О  бюджете Урюпинского  муниципального  района  </w:t>
      </w:r>
    </w:p>
    <w:p w:rsidR="00260D14" w:rsidRPr="00386299" w:rsidRDefault="00260D14" w:rsidP="00260D14">
      <w:pPr>
        <w:spacing w:after="0" w:line="240" w:lineRule="auto"/>
        <w:ind w:left="-57" w:right="-57"/>
        <w:jc w:val="both"/>
        <w:rPr>
          <w:rFonts w:ascii="Times New Roman" w:hAnsi="Times New Roman" w:cs="Times New Roman"/>
          <w:sz w:val="24"/>
          <w:szCs w:val="24"/>
        </w:rPr>
      </w:pPr>
      <w:r w:rsidRPr="00386299">
        <w:rPr>
          <w:rFonts w:ascii="Times New Roman" w:hAnsi="Times New Roman" w:cs="Times New Roman"/>
          <w:sz w:val="24"/>
          <w:szCs w:val="24"/>
        </w:rPr>
        <w:t xml:space="preserve">                                      </w:t>
      </w:r>
      <w:r>
        <w:rPr>
          <w:rFonts w:ascii="Times New Roman" w:hAnsi="Times New Roman" w:cs="Times New Roman"/>
          <w:sz w:val="24"/>
          <w:szCs w:val="24"/>
        </w:rPr>
        <w:t xml:space="preserve">                         на 2021 год  и  плановый  период 2022  и 2023</w:t>
      </w:r>
      <w:r w:rsidRPr="00386299">
        <w:rPr>
          <w:rFonts w:ascii="Times New Roman" w:hAnsi="Times New Roman" w:cs="Times New Roman"/>
          <w:sz w:val="24"/>
          <w:szCs w:val="24"/>
        </w:rPr>
        <w:t xml:space="preserve"> годов» </w:t>
      </w:r>
    </w:p>
    <w:p w:rsidR="00260D14" w:rsidRPr="00C72C35" w:rsidRDefault="00260D14" w:rsidP="00260D14">
      <w:pPr>
        <w:spacing w:after="0" w:line="240" w:lineRule="auto"/>
        <w:ind w:left="-57" w:right="-57"/>
        <w:rPr>
          <w:rFonts w:ascii="Times New Roman" w:hAnsi="Times New Roman" w:cs="Times New Roman"/>
          <w:sz w:val="28"/>
          <w:szCs w:val="28"/>
        </w:rPr>
      </w:pPr>
      <w:r w:rsidRPr="00C72C35">
        <w:rPr>
          <w:rFonts w:ascii="Times New Roman" w:hAnsi="Times New Roman" w:cs="Times New Roman"/>
          <w:sz w:val="28"/>
          <w:szCs w:val="28"/>
        </w:rPr>
        <w:t xml:space="preserve">                                                </w:t>
      </w:r>
    </w:p>
    <w:p w:rsidR="00260D14" w:rsidRPr="00386299" w:rsidRDefault="00260D14" w:rsidP="00260D14">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Порядок</w:t>
      </w:r>
    </w:p>
    <w:p w:rsidR="00260D14" w:rsidRPr="00386299" w:rsidRDefault="00260D14" w:rsidP="00260D14">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 xml:space="preserve">учета предложений по проекту решения Урюпинской районной Думы </w:t>
      </w:r>
    </w:p>
    <w:p w:rsidR="00260D14" w:rsidRPr="00386299" w:rsidRDefault="00260D14" w:rsidP="00260D14">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 xml:space="preserve">«О бюджете Урюпинского муниципального района на 2021 год и плановый период 2022 и 2023 годов» и участия граждан в его обсуждении </w:t>
      </w:r>
    </w:p>
    <w:p w:rsidR="00260D14" w:rsidRPr="00C72C35" w:rsidRDefault="00260D14" w:rsidP="00260D14">
      <w:pPr>
        <w:spacing w:after="0" w:line="240" w:lineRule="auto"/>
        <w:ind w:left="-57" w:right="-57"/>
        <w:jc w:val="center"/>
        <w:rPr>
          <w:rFonts w:ascii="Times New Roman" w:hAnsi="Times New Roman" w:cs="Times New Roman"/>
          <w:sz w:val="28"/>
          <w:szCs w:val="28"/>
        </w:rPr>
      </w:pPr>
    </w:p>
    <w:tbl>
      <w:tblPr>
        <w:tblW w:w="4969" w:type="pct"/>
        <w:tblLook w:val="01E0" w:firstRow="1" w:lastRow="1" w:firstColumn="1" w:lastColumn="1" w:noHBand="0" w:noVBand="0"/>
      </w:tblPr>
      <w:tblGrid>
        <w:gridCol w:w="650"/>
        <w:gridCol w:w="2013"/>
        <w:gridCol w:w="1842"/>
        <w:gridCol w:w="1098"/>
        <w:gridCol w:w="2534"/>
        <w:gridCol w:w="1375"/>
      </w:tblGrid>
      <w:tr w:rsidR="00260D14" w:rsidRPr="00C72C35" w:rsidTr="005C7EAA">
        <w:tc>
          <w:tcPr>
            <w:tcW w:w="342"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w:t>
            </w:r>
          </w:p>
          <w:p w:rsidR="00260D14" w:rsidRPr="00386299" w:rsidRDefault="00260D14" w:rsidP="005C7EAA">
            <w:pPr>
              <w:spacing w:after="0" w:line="240" w:lineRule="auto"/>
              <w:ind w:left="-57" w:right="-57"/>
              <w:jc w:val="center"/>
              <w:rPr>
                <w:rFonts w:ascii="Times New Roman" w:hAnsi="Times New Roman" w:cs="Times New Roman"/>
                <w:b/>
                <w:sz w:val="20"/>
                <w:szCs w:val="20"/>
              </w:rPr>
            </w:pPr>
            <w:proofErr w:type="gramStart"/>
            <w:r w:rsidRPr="00386299">
              <w:rPr>
                <w:rFonts w:ascii="Times New Roman" w:hAnsi="Times New Roman" w:cs="Times New Roman"/>
                <w:b/>
                <w:sz w:val="20"/>
                <w:szCs w:val="20"/>
              </w:rPr>
              <w:t>п</w:t>
            </w:r>
            <w:proofErr w:type="gramEnd"/>
            <w:r w:rsidRPr="00386299">
              <w:rPr>
                <w:rFonts w:ascii="Times New Roman" w:hAnsi="Times New Roman" w:cs="Times New Roman"/>
                <w:b/>
                <w:sz w:val="20"/>
                <w:szCs w:val="20"/>
              </w:rPr>
              <w:t>/п</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 статьи, пункта, подпункта</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 xml:space="preserve">Текст </w:t>
            </w:r>
          </w:p>
          <w:p w:rsidR="00260D14" w:rsidRPr="00386299" w:rsidRDefault="00260D14" w:rsidP="005C7EAA">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проекта решения</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Текст поправки</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Те</w:t>
            </w:r>
            <w:proofErr w:type="gramStart"/>
            <w:r w:rsidRPr="00386299">
              <w:rPr>
                <w:rFonts w:ascii="Times New Roman" w:hAnsi="Times New Roman" w:cs="Times New Roman"/>
                <w:b/>
                <w:sz w:val="20"/>
                <w:szCs w:val="20"/>
              </w:rPr>
              <w:t>кст пр</w:t>
            </w:r>
            <w:proofErr w:type="gramEnd"/>
            <w:r w:rsidRPr="00386299">
              <w:rPr>
                <w:rFonts w:ascii="Times New Roman" w:hAnsi="Times New Roman" w:cs="Times New Roman"/>
                <w:b/>
                <w:sz w:val="20"/>
                <w:szCs w:val="20"/>
              </w:rPr>
              <w:t xml:space="preserve">оекта  решения </w:t>
            </w:r>
          </w:p>
          <w:p w:rsidR="00260D14" w:rsidRPr="00386299" w:rsidRDefault="00260D14" w:rsidP="005C7EAA">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с учетом поправки</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0"/>
                <w:szCs w:val="20"/>
              </w:rPr>
            </w:pPr>
            <w:r w:rsidRPr="00386299">
              <w:rPr>
                <w:rFonts w:ascii="Times New Roman" w:hAnsi="Times New Roman" w:cs="Times New Roman"/>
                <w:b/>
                <w:sz w:val="20"/>
                <w:szCs w:val="20"/>
              </w:rPr>
              <w:t>Кем внесена поправка</w:t>
            </w:r>
          </w:p>
        </w:tc>
      </w:tr>
      <w:tr w:rsidR="00260D14" w:rsidRPr="00C72C35" w:rsidTr="005C7EAA">
        <w:tc>
          <w:tcPr>
            <w:tcW w:w="342"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2</w:t>
            </w: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3</w:t>
            </w: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4</w:t>
            </w: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5</w:t>
            </w: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i/>
                <w:sz w:val="20"/>
                <w:szCs w:val="20"/>
              </w:rPr>
            </w:pPr>
            <w:r w:rsidRPr="00386299">
              <w:rPr>
                <w:rFonts w:ascii="Times New Roman" w:hAnsi="Times New Roman" w:cs="Times New Roman"/>
                <w:i/>
                <w:sz w:val="20"/>
                <w:szCs w:val="20"/>
              </w:rPr>
              <w:t>6</w:t>
            </w:r>
          </w:p>
        </w:tc>
      </w:tr>
      <w:tr w:rsidR="00260D14" w:rsidRPr="00C72C35" w:rsidTr="005C7EAA">
        <w:tc>
          <w:tcPr>
            <w:tcW w:w="342"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r w:rsidRPr="00386299">
              <w:rPr>
                <w:rFonts w:ascii="Times New Roman" w:hAnsi="Times New Roman" w:cs="Times New Roman"/>
                <w:sz w:val="24"/>
                <w:szCs w:val="24"/>
              </w:rPr>
              <w:t>1</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r>
      <w:tr w:rsidR="00260D14" w:rsidRPr="00C72C35" w:rsidTr="005C7EAA">
        <w:tc>
          <w:tcPr>
            <w:tcW w:w="342"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r w:rsidRPr="00386299">
              <w:rPr>
                <w:rFonts w:ascii="Times New Roman" w:hAnsi="Times New Roman" w:cs="Times New Roman"/>
                <w:sz w:val="24"/>
                <w:szCs w:val="24"/>
              </w:rPr>
              <w:t>2</w:t>
            </w:r>
          </w:p>
        </w:tc>
        <w:tc>
          <w:tcPr>
            <w:tcW w:w="1058"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c>
          <w:tcPr>
            <w:tcW w:w="968"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c>
          <w:tcPr>
            <w:tcW w:w="577"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c>
          <w:tcPr>
            <w:tcW w:w="1332"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c>
          <w:tcPr>
            <w:tcW w:w="724"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sz w:val="24"/>
                <w:szCs w:val="24"/>
              </w:rPr>
            </w:pPr>
          </w:p>
        </w:tc>
      </w:tr>
    </w:tbl>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386299" w:rsidRDefault="00260D14" w:rsidP="00260D14">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6299">
        <w:rPr>
          <w:rFonts w:ascii="Times New Roman" w:hAnsi="Times New Roman" w:cs="Times New Roman"/>
          <w:sz w:val="24"/>
          <w:szCs w:val="24"/>
        </w:rPr>
        <w:t xml:space="preserve">Приложение  2   </w:t>
      </w:r>
    </w:p>
    <w:p w:rsidR="00260D14" w:rsidRPr="00386299" w:rsidRDefault="00260D14" w:rsidP="00260D14">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 xml:space="preserve">                                                               к Порядку  учета  предложений  по проекту  решения</w:t>
      </w:r>
    </w:p>
    <w:p w:rsidR="00260D14" w:rsidRPr="00386299" w:rsidRDefault="00260D14" w:rsidP="00260D14">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 xml:space="preserve">                                                               «О  бюджете Урюпинского  муниципального  района  </w:t>
      </w:r>
    </w:p>
    <w:p w:rsidR="00260D14" w:rsidRPr="00386299" w:rsidRDefault="00260D14" w:rsidP="00260D14">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 xml:space="preserve">                                      </w:t>
      </w:r>
      <w:r>
        <w:rPr>
          <w:rFonts w:ascii="Times New Roman" w:hAnsi="Times New Roman" w:cs="Times New Roman"/>
          <w:sz w:val="24"/>
          <w:szCs w:val="24"/>
        </w:rPr>
        <w:t xml:space="preserve">                         на 2021 год  и  плановый  период 2022  и 2023</w:t>
      </w:r>
      <w:r w:rsidRPr="00386299">
        <w:rPr>
          <w:rFonts w:ascii="Times New Roman" w:hAnsi="Times New Roman" w:cs="Times New Roman"/>
          <w:sz w:val="24"/>
          <w:szCs w:val="24"/>
        </w:rPr>
        <w:t xml:space="preserve"> годов» </w:t>
      </w:r>
    </w:p>
    <w:p w:rsidR="00260D14" w:rsidRPr="00C72C35" w:rsidRDefault="00260D14" w:rsidP="00260D14">
      <w:pPr>
        <w:spacing w:after="0" w:line="240" w:lineRule="auto"/>
        <w:ind w:left="-57" w:right="-57"/>
        <w:rPr>
          <w:rFonts w:ascii="Times New Roman" w:hAnsi="Times New Roman" w:cs="Times New Roman"/>
          <w:sz w:val="28"/>
          <w:szCs w:val="28"/>
        </w:rPr>
      </w:pPr>
      <w:r w:rsidRPr="00C72C35">
        <w:rPr>
          <w:rFonts w:ascii="Times New Roman" w:hAnsi="Times New Roman" w:cs="Times New Roman"/>
          <w:sz w:val="28"/>
          <w:szCs w:val="28"/>
        </w:rPr>
        <w:t xml:space="preserve">                                                                       </w:t>
      </w:r>
    </w:p>
    <w:p w:rsidR="00260D14" w:rsidRPr="00386299" w:rsidRDefault="00260D14" w:rsidP="00260D14">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 xml:space="preserve">Сведения о гражданине (группе граждан), внесшем (им) предложения </w:t>
      </w:r>
    </w:p>
    <w:p w:rsidR="00260D14" w:rsidRPr="00386299" w:rsidRDefault="00260D14" w:rsidP="00260D14">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 xml:space="preserve">по проекту решения «О бюджете Урюпинского муниципального района </w:t>
      </w:r>
    </w:p>
    <w:p w:rsidR="00260D14" w:rsidRPr="00386299" w:rsidRDefault="00260D14" w:rsidP="00260D14">
      <w:pPr>
        <w:spacing w:after="0" w:line="240" w:lineRule="auto"/>
        <w:ind w:left="-57" w:right="-57"/>
        <w:jc w:val="center"/>
        <w:rPr>
          <w:rFonts w:ascii="Times New Roman" w:hAnsi="Times New Roman" w:cs="Times New Roman"/>
          <w:sz w:val="28"/>
          <w:szCs w:val="28"/>
        </w:rPr>
      </w:pPr>
      <w:r w:rsidRPr="00386299">
        <w:rPr>
          <w:rFonts w:ascii="Times New Roman" w:hAnsi="Times New Roman" w:cs="Times New Roman"/>
          <w:sz w:val="28"/>
          <w:szCs w:val="28"/>
        </w:rPr>
        <w:t>на 2021 год и плановый период 2022 и 2023 годов»</w:t>
      </w:r>
    </w:p>
    <w:p w:rsidR="00260D14" w:rsidRPr="00C72C35" w:rsidRDefault="00260D14" w:rsidP="00260D14">
      <w:pPr>
        <w:spacing w:after="0" w:line="240" w:lineRule="auto"/>
        <w:ind w:left="-57" w:right="-57"/>
        <w:rPr>
          <w:rFonts w:ascii="Times New Roman" w:hAnsi="Times New Roman" w:cs="Times New Roman"/>
          <w:b/>
          <w:sz w:val="28"/>
          <w:szCs w:val="28"/>
        </w:rPr>
      </w:pPr>
    </w:p>
    <w:tbl>
      <w:tblPr>
        <w:tblW w:w="5000" w:type="pct"/>
        <w:tblLook w:val="01E0" w:firstRow="1" w:lastRow="1" w:firstColumn="1" w:lastColumn="1" w:noHBand="0" w:noVBand="0"/>
      </w:tblPr>
      <w:tblGrid>
        <w:gridCol w:w="4785"/>
        <w:gridCol w:w="4786"/>
      </w:tblGrid>
      <w:tr w:rsidR="00260D14" w:rsidRPr="00C72C35" w:rsidTr="005C7EAA">
        <w:tc>
          <w:tcPr>
            <w:tcW w:w="2500"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Фамилия, имя, отчество гражданина (граждан), внесшего предложения</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4"/>
                <w:szCs w:val="24"/>
              </w:rPr>
            </w:pPr>
          </w:p>
        </w:tc>
      </w:tr>
      <w:tr w:rsidR="00260D14" w:rsidRPr="00C72C35" w:rsidTr="005C7EAA">
        <w:tc>
          <w:tcPr>
            <w:tcW w:w="2500"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Домашний адрес, телефон</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4"/>
                <w:szCs w:val="24"/>
              </w:rPr>
            </w:pPr>
          </w:p>
        </w:tc>
      </w:tr>
      <w:tr w:rsidR="00260D14" w:rsidRPr="00C72C35" w:rsidTr="005C7EAA">
        <w:tc>
          <w:tcPr>
            <w:tcW w:w="2500"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rPr>
                <w:rFonts w:ascii="Times New Roman" w:hAnsi="Times New Roman" w:cs="Times New Roman"/>
                <w:sz w:val="24"/>
                <w:szCs w:val="24"/>
              </w:rPr>
            </w:pPr>
            <w:r w:rsidRPr="00386299">
              <w:rPr>
                <w:rFonts w:ascii="Times New Roman" w:hAnsi="Times New Roman" w:cs="Times New Roman"/>
                <w:sz w:val="24"/>
                <w:szCs w:val="24"/>
              </w:rPr>
              <w:t>Данные о документе, удостоверяю</w:t>
            </w:r>
            <w:r w:rsidRPr="00386299">
              <w:rPr>
                <w:rFonts w:ascii="Times New Roman" w:hAnsi="Times New Roman" w:cs="Times New Roman"/>
                <w:sz w:val="24"/>
                <w:szCs w:val="24"/>
              </w:rPr>
              <w:softHyphen/>
              <w:t>щем личность</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4"/>
                <w:szCs w:val="24"/>
              </w:rPr>
            </w:pPr>
          </w:p>
        </w:tc>
      </w:tr>
      <w:tr w:rsidR="00260D14" w:rsidRPr="00C72C35" w:rsidTr="005C7EAA">
        <w:tc>
          <w:tcPr>
            <w:tcW w:w="2500"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rPr>
                <w:rFonts w:ascii="Times New Roman" w:hAnsi="Times New Roman" w:cs="Times New Roman"/>
                <w:b/>
                <w:sz w:val="24"/>
                <w:szCs w:val="24"/>
              </w:rPr>
            </w:pPr>
            <w:r w:rsidRPr="00386299">
              <w:rPr>
                <w:rFonts w:ascii="Times New Roman" w:hAnsi="Times New Roman" w:cs="Times New Roman"/>
                <w:sz w:val="24"/>
                <w:szCs w:val="24"/>
              </w:rPr>
              <w:t>Место работы (учебы)</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60D14" w:rsidRPr="00386299" w:rsidRDefault="00260D14" w:rsidP="005C7EAA">
            <w:pPr>
              <w:spacing w:after="0" w:line="240" w:lineRule="auto"/>
              <w:ind w:left="-57" w:right="-57"/>
              <w:jc w:val="center"/>
              <w:rPr>
                <w:rFonts w:ascii="Times New Roman" w:hAnsi="Times New Roman" w:cs="Times New Roman"/>
                <w:b/>
                <w:sz w:val="24"/>
                <w:szCs w:val="24"/>
              </w:rPr>
            </w:pPr>
          </w:p>
        </w:tc>
      </w:tr>
    </w:tbl>
    <w:p w:rsidR="00260D14" w:rsidRPr="00C72C35" w:rsidRDefault="00260D14" w:rsidP="00260D14">
      <w:pPr>
        <w:spacing w:after="0" w:line="240" w:lineRule="auto"/>
        <w:ind w:left="-57" w:right="-57"/>
        <w:rPr>
          <w:rFonts w:ascii="Times New Roman" w:hAnsi="Times New Roman" w:cs="Times New Roman"/>
          <w:b/>
          <w:sz w:val="28"/>
          <w:szCs w:val="28"/>
        </w:rPr>
      </w:pPr>
    </w:p>
    <w:p w:rsidR="00260D14" w:rsidRPr="00C72C35" w:rsidRDefault="00260D14" w:rsidP="00260D14">
      <w:pPr>
        <w:spacing w:after="0" w:line="240" w:lineRule="auto"/>
        <w:ind w:left="-57" w:right="-57"/>
        <w:jc w:val="center"/>
        <w:rPr>
          <w:rFonts w:ascii="Times New Roman" w:hAnsi="Times New Roman" w:cs="Times New Roman"/>
          <w:b/>
          <w:sz w:val="28"/>
          <w:szCs w:val="28"/>
        </w:rPr>
      </w:pPr>
      <w:bookmarkStart w:id="2" w:name="_GoBack"/>
      <w:bookmarkEnd w:id="2"/>
    </w:p>
    <w:p w:rsidR="00260D14" w:rsidRPr="00C72C35" w:rsidRDefault="00260D14" w:rsidP="00260D14">
      <w:pPr>
        <w:spacing w:after="0" w:line="240" w:lineRule="auto"/>
        <w:ind w:left="-57" w:right="-57"/>
        <w:rPr>
          <w:rFonts w:ascii="Times New Roman" w:hAnsi="Times New Roman" w:cs="Times New Roman"/>
          <w:sz w:val="28"/>
          <w:szCs w:val="28"/>
        </w:rPr>
      </w:pPr>
      <w:r w:rsidRPr="00C72C35">
        <w:rPr>
          <w:rFonts w:ascii="Times New Roman" w:hAnsi="Times New Roman" w:cs="Times New Roman"/>
          <w:sz w:val="28"/>
          <w:szCs w:val="28"/>
        </w:rPr>
        <w:t>Подпись гражданина (граждан)</w:t>
      </w:r>
    </w:p>
    <w:p w:rsidR="00260D14" w:rsidRDefault="00260D14" w:rsidP="00260D14">
      <w:pPr>
        <w:spacing w:line="240" w:lineRule="auto"/>
        <w:rPr>
          <w:b/>
          <w:sz w:val="28"/>
          <w:szCs w:val="28"/>
        </w:rPr>
      </w:pPr>
      <w:r>
        <w:rPr>
          <w:b/>
          <w:sz w:val="28"/>
          <w:szCs w:val="28"/>
        </w:rPr>
        <w:t xml:space="preserve">                                                   </w:t>
      </w:r>
    </w:p>
    <w:p w:rsidR="00260D14" w:rsidRDefault="00260D14" w:rsidP="00260D14">
      <w:pPr>
        <w:spacing w:line="240" w:lineRule="auto"/>
        <w:rPr>
          <w:b/>
          <w:bCs/>
          <w:sz w:val="28"/>
          <w:szCs w:val="28"/>
        </w:rPr>
      </w:pPr>
    </w:p>
    <w:p w:rsidR="00260D14" w:rsidRDefault="00260D14" w:rsidP="00260D14">
      <w:pPr>
        <w:spacing w:line="240" w:lineRule="auto"/>
        <w:rPr>
          <w:b/>
          <w:bCs/>
          <w:sz w:val="28"/>
          <w:szCs w:val="28"/>
        </w:rPr>
      </w:pPr>
    </w:p>
    <w:p w:rsidR="00260D14" w:rsidRDefault="00260D14" w:rsidP="00260D14">
      <w:pPr>
        <w:spacing w:line="240" w:lineRule="auto"/>
        <w:rPr>
          <w:b/>
          <w:bCs/>
          <w:sz w:val="28"/>
          <w:szCs w:val="28"/>
        </w:rPr>
      </w:pPr>
    </w:p>
    <w:p w:rsidR="00260D14" w:rsidRDefault="00260D14" w:rsidP="00260D14">
      <w:pPr>
        <w:spacing w:line="240" w:lineRule="auto"/>
        <w:rPr>
          <w:b/>
          <w:bCs/>
          <w:sz w:val="28"/>
          <w:szCs w:val="28"/>
        </w:rPr>
      </w:pPr>
    </w:p>
    <w:p w:rsidR="00667603" w:rsidRDefault="00667603"/>
    <w:sectPr w:rsidR="006676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5">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3">
    <w:nsid w:val="4DE17448"/>
    <w:multiLevelType w:val="hybridMultilevel"/>
    <w:tmpl w:val="3BACB258"/>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7843A7C"/>
    <w:multiLevelType w:val="hybridMultilevel"/>
    <w:tmpl w:val="CA1A0054"/>
    <w:lvl w:ilvl="0" w:tplc="C162807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cs="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cs="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cs="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5">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1"/>
  </w:num>
  <w:num w:numId="3">
    <w:abstractNumId w:val="13"/>
  </w:num>
  <w:num w:numId="4">
    <w:abstractNumId w:val="14"/>
  </w:num>
  <w:num w:numId="5">
    <w:abstractNumId w:val="12"/>
  </w:num>
  <w:num w:numId="6">
    <w:abstractNumId w:val="7"/>
  </w:num>
  <w:num w:numId="7">
    <w:abstractNumId w:val="16"/>
  </w:num>
  <w:num w:numId="8">
    <w:abstractNumId w:val="5"/>
  </w:num>
  <w:num w:numId="9">
    <w:abstractNumId w:val="10"/>
  </w:num>
  <w:num w:numId="10">
    <w:abstractNumId w:val="2"/>
  </w:num>
  <w:num w:numId="11">
    <w:abstractNumId w:val="9"/>
  </w:num>
  <w:num w:numId="12">
    <w:abstractNumId w:val="3"/>
  </w:num>
  <w:num w:numId="13">
    <w:abstractNumId w:val="15"/>
  </w:num>
  <w:num w:numId="14">
    <w:abstractNumId w:val="1"/>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4A"/>
    <w:rsid w:val="00085A4A"/>
    <w:rsid w:val="00260D14"/>
    <w:rsid w:val="005C7EAA"/>
    <w:rsid w:val="005F0D55"/>
    <w:rsid w:val="00667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14"/>
  </w:style>
  <w:style w:type="paragraph" w:styleId="1">
    <w:name w:val="heading 1"/>
    <w:basedOn w:val="a"/>
    <w:next w:val="a"/>
    <w:link w:val="10"/>
    <w:uiPriority w:val="99"/>
    <w:qFormat/>
    <w:rsid w:val="00260D1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260D14"/>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260D14"/>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260D14"/>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260D14"/>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260D14"/>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260D14"/>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260D14"/>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260D14"/>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D1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260D14"/>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260D14"/>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260D1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260D1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260D1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260D1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260D1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260D14"/>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260D1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60D14"/>
    <w:rPr>
      <w:rFonts w:ascii="Arial" w:eastAsia="Times New Roman" w:hAnsi="Arial" w:cs="Arial"/>
      <w:sz w:val="20"/>
      <w:szCs w:val="20"/>
      <w:lang w:eastAsia="ru-RU"/>
    </w:rPr>
  </w:style>
  <w:style w:type="character" w:customStyle="1" w:styleId="a3">
    <w:name w:val="Текст сноски Знак"/>
    <w:basedOn w:val="a0"/>
    <w:link w:val="a4"/>
    <w:rsid w:val="00260D14"/>
    <w:rPr>
      <w:rFonts w:ascii="Times New Roman" w:eastAsia="Times New Roman" w:hAnsi="Times New Roman" w:cs="Times New Roman"/>
      <w:sz w:val="20"/>
      <w:szCs w:val="20"/>
      <w:lang w:eastAsia="ru-RU"/>
    </w:rPr>
  </w:style>
  <w:style w:type="paragraph" w:styleId="a4">
    <w:name w:val="footnote text"/>
    <w:basedOn w:val="a"/>
    <w:link w:val="a3"/>
    <w:rsid w:val="00260D14"/>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260D14"/>
    <w:rPr>
      <w:sz w:val="20"/>
      <w:szCs w:val="20"/>
    </w:rPr>
  </w:style>
  <w:style w:type="paragraph" w:customStyle="1" w:styleId="ConsNormal">
    <w:name w:val="ConsNormal"/>
    <w:uiPriority w:val="99"/>
    <w:rsid w:val="00260D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260D14"/>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260D14"/>
    <w:pPr>
      <w:spacing w:after="0" w:line="240" w:lineRule="auto"/>
    </w:pPr>
    <w:rPr>
      <w:rFonts w:ascii="Calibri" w:eastAsia="Times New Roman" w:hAnsi="Calibri" w:cs="Calibri"/>
    </w:rPr>
  </w:style>
  <w:style w:type="paragraph" w:customStyle="1" w:styleId="ConsPlusNonformat">
    <w:name w:val="ConsPlusNonformat"/>
    <w:uiPriority w:val="99"/>
    <w:rsid w:val="00260D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260D1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260D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260D14"/>
    <w:rPr>
      <w:sz w:val="24"/>
    </w:rPr>
  </w:style>
  <w:style w:type="paragraph" w:styleId="aa">
    <w:name w:val="Body Text"/>
    <w:aliases w:val="bt"/>
    <w:basedOn w:val="a"/>
    <w:link w:val="a9"/>
    <w:uiPriority w:val="99"/>
    <w:rsid w:val="00260D14"/>
    <w:pPr>
      <w:spacing w:after="120" w:line="240" w:lineRule="auto"/>
    </w:pPr>
    <w:rPr>
      <w:sz w:val="24"/>
    </w:rPr>
  </w:style>
  <w:style w:type="character" w:customStyle="1" w:styleId="13">
    <w:name w:val="Основной текст Знак1"/>
    <w:basedOn w:val="a0"/>
    <w:uiPriority w:val="99"/>
    <w:semiHidden/>
    <w:rsid w:val="00260D14"/>
  </w:style>
  <w:style w:type="paragraph" w:styleId="22">
    <w:name w:val="Body Text Indent 2"/>
    <w:basedOn w:val="a"/>
    <w:link w:val="23"/>
    <w:uiPriority w:val="99"/>
    <w:rsid w:val="00260D14"/>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260D14"/>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260D14"/>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260D14"/>
    <w:rPr>
      <w:rFonts w:ascii="Times New Roman" w:eastAsia="Calibri" w:hAnsi="Times New Roman" w:cs="Times New Roman"/>
      <w:sz w:val="24"/>
      <w:szCs w:val="24"/>
      <w:lang w:eastAsia="ru-RU"/>
    </w:rPr>
  </w:style>
  <w:style w:type="paragraph" w:styleId="24">
    <w:name w:val="Body Text 2"/>
    <w:basedOn w:val="a"/>
    <w:link w:val="25"/>
    <w:uiPriority w:val="99"/>
    <w:rsid w:val="00260D14"/>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260D14"/>
    <w:rPr>
      <w:rFonts w:ascii="Times New Roman" w:eastAsia="Calibri" w:hAnsi="Times New Roman" w:cs="Times New Roman"/>
      <w:sz w:val="28"/>
      <w:szCs w:val="28"/>
      <w:lang w:eastAsia="ru-RU"/>
    </w:rPr>
  </w:style>
  <w:style w:type="paragraph" w:styleId="31">
    <w:name w:val="Body Text 3"/>
    <w:basedOn w:val="a"/>
    <w:link w:val="32"/>
    <w:uiPriority w:val="99"/>
    <w:rsid w:val="00260D14"/>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260D1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260D14"/>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260D14"/>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260D1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260D14"/>
    <w:rPr>
      <w:rFonts w:ascii="Times New Roman" w:eastAsia="Calibri" w:hAnsi="Times New Roman" w:cs="Times New Roman"/>
      <w:sz w:val="24"/>
      <w:szCs w:val="24"/>
      <w:lang w:eastAsia="ru-RU"/>
    </w:rPr>
  </w:style>
  <w:style w:type="paragraph" w:styleId="af">
    <w:name w:val="Balloon Text"/>
    <w:basedOn w:val="a"/>
    <w:link w:val="af0"/>
    <w:uiPriority w:val="99"/>
    <w:rsid w:val="00260D14"/>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260D14"/>
    <w:rPr>
      <w:rFonts w:ascii="Tahoma" w:eastAsia="Calibri" w:hAnsi="Tahoma" w:cs="Tahoma"/>
      <w:sz w:val="16"/>
      <w:szCs w:val="16"/>
      <w:lang w:eastAsia="ru-RU"/>
    </w:rPr>
  </w:style>
  <w:style w:type="paragraph" w:styleId="af1">
    <w:name w:val="footer"/>
    <w:basedOn w:val="a"/>
    <w:link w:val="af2"/>
    <w:uiPriority w:val="99"/>
    <w:rsid w:val="00260D14"/>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260D14"/>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260D14"/>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260D14"/>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260D14"/>
    <w:rPr>
      <w:b/>
      <w:bCs/>
    </w:rPr>
  </w:style>
  <w:style w:type="character" w:customStyle="1" w:styleId="af6">
    <w:name w:val="Тема примечания Знак"/>
    <w:basedOn w:val="af4"/>
    <w:link w:val="af5"/>
    <w:uiPriority w:val="99"/>
    <w:semiHidden/>
    <w:rsid w:val="00260D14"/>
    <w:rPr>
      <w:rFonts w:ascii="Times New Roman" w:eastAsia="Calibri" w:hAnsi="Times New Roman" w:cs="Times New Roman"/>
      <w:b/>
      <w:bCs/>
      <w:sz w:val="20"/>
      <w:szCs w:val="20"/>
      <w:lang w:eastAsia="ru-RU"/>
    </w:rPr>
  </w:style>
  <w:style w:type="paragraph" w:styleId="af7">
    <w:name w:val="Title"/>
    <w:basedOn w:val="a"/>
    <w:link w:val="af8"/>
    <w:uiPriority w:val="99"/>
    <w:qFormat/>
    <w:rsid w:val="00260D14"/>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260D14"/>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260D14"/>
    <w:rPr>
      <w:rFonts w:ascii="Times New Roman" w:eastAsia="Calibri" w:hAnsi="Times New Roman" w:cs="Times New Roman"/>
      <w:sz w:val="24"/>
      <w:szCs w:val="24"/>
      <w:lang w:eastAsia="zh-CN"/>
    </w:rPr>
  </w:style>
  <w:style w:type="paragraph" w:customStyle="1" w:styleId="14">
    <w:name w:val="1"/>
    <w:basedOn w:val="a"/>
    <w:rsid w:val="00260D14"/>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260D14"/>
    <w:rPr>
      <w:color w:val="0000FF"/>
      <w:u w:val="single"/>
    </w:rPr>
  </w:style>
  <w:style w:type="character" w:styleId="afa">
    <w:name w:val="FollowedHyperlink"/>
    <w:uiPriority w:val="99"/>
    <w:unhideWhenUsed/>
    <w:rsid w:val="00260D14"/>
    <w:rPr>
      <w:color w:val="800080"/>
      <w:u w:val="single"/>
    </w:rPr>
  </w:style>
  <w:style w:type="paragraph" w:customStyle="1" w:styleId="xl65">
    <w:name w:val="xl65"/>
    <w:basedOn w:val="a"/>
    <w:rsid w:val="00260D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260D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260D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260D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260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260D14"/>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260D14"/>
    <w:rPr>
      <w:rFonts w:ascii="Times New Roman" w:eastAsia="Times New Roman" w:hAnsi="Times New Roman" w:cs="Times New Roman"/>
      <w:sz w:val="26"/>
      <w:szCs w:val="26"/>
      <w:lang w:eastAsia="ru-RU"/>
    </w:rPr>
  </w:style>
  <w:style w:type="paragraph" w:customStyle="1" w:styleId="Iauiue">
    <w:name w:val="Iau?iue"/>
    <w:uiPriority w:val="99"/>
    <w:rsid w:val="00260D1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260D14"/>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260D14"/>
    <w:rPr>
      <w:i/>
      <w:iCs/>
    </w:rPr>
  </w:style>
  <w:style w:type="paragraph" w:customStyle="1" w:styleId="3-016">
    <w:name w:val="Стиль Заголовок 3 + малые прописные Справа:  -01 см Перед:  6 пт..."/>
    <w:basedOn w:val="3"/>
    <w:rsid w:val="00260D14"/>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260D14"/>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260D14"/>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260D14"/>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260D1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260D14"/>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260D14"/>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260D14"/>
    <w:rPr>
      <w:rFonts w:ascii="Times New Roman" w:hAnsi="Times New Roman"/>
      <w:b/>
      <w:bCs/>
      <w:i w:val="0"/>
      <w:sz w:val="24"/>
      <w:u w:val="single"/>
    </w:rPr>
  </w:style>
  <w:style w:type="paragraph" w:styleId="35">
    <w:name w:val="toc 3"/>
    <w:basedOn w:val="a"/>
    <w:next w:val="a"/>
    <w:autoRedefine/>
    <w:uiPriority w:val="39"/>
    <w:unhideWhenUsed/>
    <w:qFormat/>
    <w:rsid w:val="00260D14"/>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260D14"/>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260D14"/>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260D1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260D14"/>
    <w:rPr>
      <w:b/>
      <w:bCs/>
      <w:color w:val="106BBE"/>
    </w:rPr>
  </w:style>
  <w:style w:type="paragraph" w:customStyle="1" w:styleId="aff3">
    <w:name w:val="Прижатый влево"/>
    <w:basedOn w:val="a"/>
    <w:next w:val="a"/>
    <w:uiPriority w:val="99"/>
    <w:rsid w:val="00260D14"/>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260D14"/>
    <w:rPr>
      <w:b/>
      <w:bCs/>
      <w:i/>
      <w:iCs/>
      <w:sz w:val="23"/>
      <w:szCs w:val="23"/>
      <w:u w:val="single"/>
      <w:shd w:val="clear" w:color="auto" w:fill="FFFFFF"/>
      <w:lang w:bidi="ar-SA"/>
    </w:rPr>
  </w:style>
  <w:style w:type="character" w:customStyle="1" w:styleId="a6">
    <w:name w:val="Без интервала Знак"/>
    <w:link w:val="a5"/>
    <w:rsid w:val="00260D14"/>
    <w:rPr>
      <w:rFonts w:ascii="Calibri" w:eastAsia="Times New Roman" w:hAnsi="Calibri" w:cs="Calibri"/>
    </w:rPr>
  </w:style>
  <w:style w:type="paragraph" w:customStyle="1" w:styleId="ConsTitle">
    <w:name w:val="ConsTitle"/>
    <w:rsid w:val="00260D14"/>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260D14"/>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260D14"/>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260D14"/>
    <w:rPr>
      <w:rFonts w:ascii="Courier New" w:eastAsia="Times New Roman" w:hAnsi="Courier New" w:cs="Times New Roman"/>
      <w:sz w:val="20"/>
      <w:szCs w:val="20"/>
      <w:lang w:eastAsia="ru-RU"/>
    </w:rPr>
  </w:style>
  <w:style w:type="character" w:styleId="aff6">
    <w:name w:val="page number"/>
    <w:basedOn w:val="a0"/>
    <w:uiPriority w:val="99"/>
    <w:rsid w:val="00260D14"/>
  </w:style>
  <w:style w:type="paragraph" w:styleId="aff7">
    <w:name w:val="caption"/>
    <w:aliases w:val="подписи к таблице"/>
    <w:basedOn w:val="a"/>
    <w:next w:val="a"/>
    <w:link w:val="aff8"/>
    <w:unhideWhenUsed/>
    <w:qFormat/>
    <w:rsid w:val="00260D14"/>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260D14"/>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260D14"/>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260D14"/>
  </w:style>
  <w:style w:type="paragraph" w:customStyle="1" w:styleId="18">
    <w:name w:val="Егор1"/>
    <w:basedOn w:val="a"/>
    <w:link w:val="19"/>
    <w:qFormat/>
    <w:rsid w:val="00260D14"/>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260D14"/>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260D14"/>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260D14"/>
    <w:rPr>
      <w:rFonts w:ascii="Arial" w:eastAsiaTheme="minorEastAsia" w:hAnsi="Arial" w:cs="Arial"/>
      <w:color w:val="000000"/>
      <w:sz w:val="20"/>
      <w:szCs w:val="20"/>
      <w:lang w:eastAsia="ar-SA"/>
    </w:rPr>
  </w:style>
  <w:style w:type="paragraph" w:styleId="affd">
    <w:name w:val="Body Text First Indent"/>
    <w:basedOn w:val="a"/>
    <w:link w:val="affc"/>
    <w:unhideWhenUsed/>
    <w:rsid w:val="00260D14"/>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260D14"/>
  </w:style>
  <w:style w:type="paragraph" w:customStyle="1" w:styleId="36">
    <w:name w:val="Егор3"/>
    <w:basedOn w:val="aff9"/>
    <w:qFormat/>
    <w:rsid w:val="00260D14"/>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260D14"/>
    <w:rPr>
      <w:rFonts w:ascii="Tahoma" w:eastAsia="Calibri" w:hAnsi="Tahoma" w:cs="Tahoma"/>
      <w:shd w:val="clear" w:color="auto" w:fill="000080"/>
    </w:rPr>
  </w:style>
  <w:style w:type="paragraph" w:styleId="afff">
    <w:name w:val="Document Map"/>
    <w:basedOn w:val="a"/>
    <w:link w:val="affe"/>
    <w:uiPriority w:val="99"/>
    <w:rsid w:val="00260D14"/>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260D14"/>
    <w:rPr>
      <w:rFonts w:ascii="Tahoma" w:hAnsi="Tahoma" w:cs="Tahoma"/>
      <w:sz w:val="16"/>
      <w:szCs w:val="16"/>
    </w:rPr>
  </w:style>
  <w:style w:type="paragraph" w:styleId="27">
    <w:name w:val="Quote"/>
    <w:basedOn w:val="a"/>
    <w:next w:val="a"/>
    <w:link w:val="28"/>
    <w:uiPriority w:val="29"/>
    <w:qFormat/>
    <w:rsid w:val="00260D14"/>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260D14"/>
    <w:rPr>
      <w:rFonts w:ascii="Calibri" w:eastAsia="Calibri" w:hAnsi="Calibri" w:cs="Times New Roman"/>
      <w:i/>
      <w:iCs/>
      <w:color w:val="000000"/>
      <w:sz w:val="24"/>
    </w:rPr>
  </w:style>
  <w:style w:type="paragraph" w:customStyle="1" w:styleId="afff0">
    <w:name w:val="ПодзаголовокКАТЯ"/>
    <w:basedOn w:val="a"/>
    <w:qFormat/>
    <w:rsid w:val="00260D14"/>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260D14"/>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260D14"/>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260D14"/>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260D14"/>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260D14"/>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260D14"/>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260D14"/>
    <w:rPr>
      <w:rFonts w:ascii="Calibri" w:eastAsia="Calibri" w:hAnsi="Calibri"/>
    </w:rPr>
  </w:style>
  <w:style w:type="paragraph" w:styleId="afff2">
    <w:name w:val="endnote text"/>
    <w:basedOn w:val="a"/>
    <w:link w:val="afff1"/>
    <w:uiPriority w:val="99"/>
    <w:semiHidden/>
    <w:unhideWhenUsed/>
    <w:rsid w:val="00260D14"/>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260D14"/>
    <w:rPr>
      <w:sz w:val="20"/>
      <w:szCs w:val="20"/>
    </w:rPr>
  </w:style>
  <w:style w:type="paragraph" w:customStyle="1" w:styleId="1d">
    <w:name w:val="Подзаголовок1катя"/>
    <w:basedOn w:val="a"/>
    <w:qFormat/>
    <w:rsid w:val="00260D14"/>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260D14"/>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260D1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260D14"/>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260D14"/>
    <w:rPr>
      <w:rFonts w:ascii="Times New Roman" w:eastAsia="Calibri" w:hAnsi="Times New Roman" w:cs="Times New Roman"/>
      <w:color w:val="FF0000"/>
      <w:sz w:val="26"/>
      <w:szCs w:val="26"/>
      <w:lang w:eastAsia="ru-RU"/>
    </w:rPr>
  </w:style>
  <w:style w:type="paragraph" w:customStyle="1" w:styleId="Tabl">
    <w:name w:val="Tabl"/>
    <w:basedOn w:val="a"/>
    <w:rsid w:val="00260D14"/>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260D14"/>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260D14"/>
    <w:rPr>
      <w:rFonts w:ascii="Trebuchet MS" w:eastAsia="Times New Roman" w:hAnsi="Trebuchet MS" w:cs="Times New Roman"/>
      <w:i/>
      <w:w w:val="103"/>
      <w:sz w:val="24"/>
      <w:szCs w:val="24"/>
    </w:rPr>
  </w:style>
  <w:style w:type="character" w:customStyle="1" w:styleId="FontStyle80">
    <w:name w:val="Font Style80"/>
    <w:rsid w:val="00260D14"/>
    <w:rPr>
      <w:rFonts w:ascii="Times New Roman" w:hAnsi="Times New Roman" w:cs="Times New Roman"/>
      <w:b/>
      <w:bCs/>
      <w:sz w:val="26"/>
      <w:szCs w:val="26"/>
    </w:rPr>
  </w:style>
  <w:style w:type="paragraph" w:customStyle="1" w:styleId="oblasttxt">
    <w:name w:val="oblasttxt"/>
    <w:basedOn w:val="a"/>
    <w:rsid w:val="00260D1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260D14"/>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260D14"/>
    <w:rPr>
      <w:vertAlign w:val="superscript"/>
    </w:rPr>
  </w:style>
  <w:style w:type="paragraph" w:customStyle="1" w:styleId="Style14">
    <w:name w:val="Style14"/>
    <w:basedOn w:val="a"/>
    <w:uiPriority w:val="99"/>
    <w:rsid w:val="00260D14"/>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260D14"/>
    <w:rPr>
      <w:rFonts w:ascii="Times New Roman" w:hAnsi="Times New Roman" w:cs="Times New Roman"/>
      <w:sz w:val="26"/>
      <w:szCs w:val="26"/>
    </w:rPr>
  </w:style>
  <w:style w:type="paragraph" w:customStyle="1" w:styleId="Normal">
    <w:name w:val="Normal Знак Знак"/>
    <w:rsid w:val="00260D1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260D14"/>
    <w:rPr>
      <w:i/>
      <w:iCs/>
      <w:color w:val="808080"/>
    </w:rPr>
  </w:style>
  <w:style w:type="paragraph" w:customStyle="1" w:styleId="afff5">
    <w:name w:val="Знак"/>
    <w:basedOn w:val="a"/>
    <w:uiPriority w:val="99"/>
    <w:rsid w:val="00260D14"/>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260D14"/>
    <w:rPr>
      <w:rFonts w:ascii="Cambria" w:eastAsia="Times New Roman" w:hAnsi="Cambria" w:cs="Times New Roman"/>
      <w:b/>
      <w:bCs/>
      <w:i/>
      <w:iCs/>
      <w:smallCaps/>
      <w:color w:val="943634"/>
      <w:u w:val="single"/>
    </w:rPr>
  </w:style>
  <w:style w:type="paragraph" w:customStyle="1" w:styleId="2b">
    <w:name w:val="Текст2"/>
    <w:basedOn w:val="a"/>
    <w:rsid w:val="00260D14"/>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260D14"/>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260D14"/>
    <w:rPr>
      <w:rFonts w:ascii="Trebuchet MS" w:hAnsi="Trebuchet MS" w:cs="Trebuchet MS"/>
      <w:b/>
      <w:bCs/>
      <w:sz w:val="22"/>
      <w:szCs w:val="22"/>
    </w:rPr>
  </w:style>
  <w:style w:type="paragraph" w:customStyle="1" w:styleId="s16">
    <w:name w:val="s_16"/>
    <w:basedOn w:val="a"/>
    <w:rsid w:val="00260D1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260D14"/>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260D14"/>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260D14"/>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260D14"/>
  </w:style>
  <w:style w:type="paragraph" w:customStyle="1" w:styleId="210">
    <w:name w:val="Цитата 21"/>
    <w:basedOn w:val="a"/>
    <w:next w:val="a"/>
    <w:link w:val="QuoteChar"/>
    <w:uiPriority w:val="99"/>
    <w:qFormat/>
    <w:rsid w:val="00260D14"/>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260D14"/>
    <w:rPr>
      <w:rFonts w:ascii="Calibri" w:eastAsia="Times New Roman" w:hAnsi="Calibri" w:cs="Times New Roman"/>
      <w:i/>
      <w:iCs/>
      <w:color w:val="000000"/>
      <w:sz w:val="24"/>
    </w:rPr>
  </w:style>
  <w:style w:type="paragraph" w:customStyle="1" w:styleId="Standard">
    <w:name w:val="Standard"/>
    <w:rsid w:val="00260D1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260D14"/>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260D14"/>
    <w:rPr>
      <w:rFonts w:ascii="Times New Roman" w:eastAsia="Times New Roman" w:hAnsi="Times New Roman" w:cs="Times New Roman"/>
      <w:sz w:val="28"/>
      <w:lang w:val="en-US" w:eastAsia="ru-RU"/>
    </w:rPr>
  </w:style>
  <w:style w:type="paragraph" w:styleId="z-">
    <w:name w:val="HTML Bottom of Form"/>
    <w:basedOn w:val="a"/>
    <w:next w:val="a"/>
    <w:link w:val="z-0"/>
    <w:hidden/>
    <w:rsid w:val="00260D14"/>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260D1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60D14"/>
    <w:rPr>
      <w:rFonts w:ascii="Courier New" w:eastAsia="Times New Roman" w:hAnsi="Courier New" w:cs="Courier New"/>
    </w:rPr>
  </w:style>
  <w:style w:type="paragraph" w:styleId="HTML0">
    <w:name w:val="HTML Preformatted"/>
    <w:basedOn w:val="a"/>
    <w:link w:val="HTML"/>
    <w:uiPriority w:val="99"/>
    <w:rsid w:val="0026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260D14"/>
    <w:rPr>
      <w:rFonts w:ascii="Consolas" w:hAnsi="Consolas" w:cs="Consolas"/>
      <w:sz w:val="20"/>
      <w:szCs w:val="20"/>
    </w:rPr>
  </w:style>
  <w:style w:type="character" w:customStyle="1" w:styleId="211">
    <w:name w:val="Основной текст 2 Знак1"/>
    <w:basedOn w:val="a0"/>
    <w:semiHidden/>
    <w:rsid w:val="00260D14"/>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260D14"/>
    <w:rPr>
      <w:rFonts w:ascii="Times New Roman" w:eastAsia="Times New Roman" w:hAnsi="Times New Roman" w:cs="Times New Roman"/>
      <w:sz w:val="24"/>
      <w:szCs w:val="24"/>
      <w:lang w:eastAsia="ru-RU"/>
    </w:rPr>
  </w:style>
  <w:style w:type="paragraph" w:styleId="afff8">
    <w:name w:val="Subtitle"/>
    <w:basedOn w:val="a"/>
    <w:next w:val="a"/>
    <w:link w:val="afff9"/>
    <w:qFormat/>
    <w:rsid w:val="00260D14"/>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260D14"/>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260D14"/>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260D14"/>
    <w:rPr>
      <w:rFonts w:ascii="Calibri" w:eastAsia="Times New Roman" w:hAnsi="Calibri" w:cs="Calibri"/>
      <w:b/>
      <w:bCs/>
      <w:i/>
      <w:iCs/>
      <w:color w:val="4F81BD"/>
      <w:sz w:val="24"/>
      <w:lang w:val="en-US"/>
    </w:rPr>
  </w:style>
  <w:style w:type="paragraph" w:styleId="2c">
    <w:name w:val="List Bullet 2"/>
    <w:basedOn w:val="a"/>
    <w:rsid w:val="00260D14"/>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260D14"/>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260D14"/>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260D14"/>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260D14"/>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260D14"/>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260D14"/>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260D1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260D1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260D14"/>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260D14"/>
    <w:rPr>
      <w:rFonts w:ascii="Times New Roman" w:eastAsia="Times New Roman" w:hAnsi="Times New Roman" w:cs="Times New Roman"/>
      <w:b/>
      <w:bCs/>
      <w:sz w:val="20"/>
      <w:szCs w:val="20"/>
      <w:lang w:eastAsia="ru-RU"/>
    </w:rPr>
  </w:style>
  <w:style w:type="paragraph" w:customStyle="1" w:styleId="CharChar">
    <w:name w:val="Char Char"/>
    <w:basedOn w:val="a"/>
    <w:rsid w:val="00260D14"/>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260D1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260D14"/>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260D1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260D14"/>
    <w:rPr>
      <w:sz w:val="21"/>
      <w:szCs w:val="21"/>
      <w:shd w:val="clear" w:color="auto" w:fill="FFFFFF"/>
    </w:rPr>
  </w:style>
  <w:style w:type="paragraph" w:customStyle="1" w:styleId="38">
    <w:name w:val="Основной текст (3)"/>
    <w:basedOn w:val="a"/>
    <w:link w:val="37"/>
    <w:rsid w:val="00260D14"/>
    <w:pPr>
      <w:shd w:val="clear" w:color="auto" w:fill="FFFFFF"/>
      <w:spacing w:after="0" w:line="240" w:lineRule="atLeast"/>
      <w:ind w:left="-57" w:right="-57"/>
    </w:pPr>
    <w:rPr>
      <w:sz w:val="21"/>
      <w:szCs w:val="21"/>
    </w:rPr>
  </w:style>
  <w:style w:type="character" w:customStyle="1" w:styleId="head2">
    <w:name w:val="head2"/>
    <w:basedOn w:val="a0"/>
    <w:uiPriority w:val="99"/>
    <w:rsid w:val="00260D14"/>
  </w:style>
  <w:style w:type="paragraph" w:customStyle="1" w:styleId="affff0">
    <w:name w:val="Солонешенский"/>
    <w:basedOn w:val="a"/>
    <w:rsid w:val="00260D14"/>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260D14"/>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260D14"/>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260D14"/>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260D14"/>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260D14"/>
    <w:rPr>
      <w:rFonts w:ascii="Times New Roman" w:hAnsi="Times New Roman" w:cs="Times New Roman" w:hint="default"/>
      <w:sz w:val="22"/>
      <w:szCs w:val="22"/>
    </w:rPr>
  </w:style>
  <w:style w:type="character" w:customStyle="1" w:styleId="FontStyle74">
    <w:name w:val="Font Style74"/>
    <w:basedOn w:val="a0"/>
    <w:uiPriority w:val="99"/>
    <w:rsid w:val="00260D14"/>
    <w:rPr>
      <w:rFonts w:ascii="Times New Roman" w:hAnsi="Times New Roman" w:cs="Times New Roman" w:hint="default"/>
      <w:b/>
      <w:bCs/>
      <w:sz w:val="22"/>
      <w:szCs w:val="22"/>
    </w:rPr>
  </w:style>
  <w:style w:type="paragraph" w:customStyle="1" w:styleId="1f4">
    <w:name w:val="Без интервала1"/>
    <w:qFormat/>
    <w:rsid w:val="00260D1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260D14"/>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260D14"/>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260D14"/>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260D14"/>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260D14"/>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260D14"/>
    <w:rPr>
      <w:rFonts w:ascii="Times New Roman" w:hAnsi="Times New Roman" w:cs="Times New Roman"/>
      <w:sz w:val="18"/>
      <w:szCs w:val="18"/>
    </w:rPr>
  </w:style>
  <w:style w:type="paragraph" w:customStyle="1" w:styleId="TableParagraph">
    <w:name w:val="Table Paragraph"/>
    <w:basedOn w:val="a"/>
    <w:uiPriority w:val="1"/>
    <w:qFormat/>
    <w:rsid w:val="00260D14"/>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260D14"/>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260D14"/>
    <w:rPr>
      <w:rFonts w:ascii="Times New Roman" w:hAnsi="Times New Roman" w:cs="Times New Roman"/>
      <w:sz w:val="16"/>
      <w:szCs w:val="16"/>
    </w:rPr>
  </w:style>
  <w:style w:type="character" w:customStyle="1" w:styleId="FontStyle15">
    <w:name w:val="Font Style15"/>
    <w:basedOn w:val="a0"/>
    <w:rsid w:val="00260D1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260D14"/>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260D14"/>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260D14"/>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260D14"/>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260D14"/>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260D14"/>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260D14"/>
    <w:rPr>
      <w:rFonts w:ascii="Arial" w:eastAsia="Times New Roman" w:hAnsi="Arial" w:cs="Times New Roman"/>
      <w:sz w:val="24"/>
      <w:szCs w:val="20"/>
      <w:lang w:eastAsia="ru-RU"/>
    </w:rPr>
  </w:style>
  <w:style w:type="paragraph" w:customStyle="1" w:styleId="42">
    <w:name w:val="Егор4"/>
    <w:basedOn w:val="a"/>
    <w:qFormat/>
    <w:rsid w:val="00260D14"/>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260D14"/>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260D14"/>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260D14"/>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260D1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260D14"/>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260D14"/>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260D14"/>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260D1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260D14"/>
  </w:style>
  <w:style w:type="paragraph" w:customStyle="1" w:styleId="font10">
    <w:name w:val="font10"/>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260D14"/>
    <w:rPr>
      <w:rFonts w:ascii="Courier New" w:hAnsi="Courier New" w:cs="Courier New"/>
    </w:rPr>
  </w:style>
  <w:style w:type="character" w:customStyle="1" w:styleId="FontStyle38">
    <w:name w:val="Font Style38"/>
    <w:uiPriority w:val="99"/>
    <w:rsid w:val="00260D14"/>
    <w:rPr>
      <w:rFonts w:ascii="Arial" w:hAnsi="Arial" w:cs="Arial"/>
      <w:sz w:val="22"/>
      <w:szCs w:val="22"/>
    </w:rPr>
  </w:style>
  <w:style w:type="paragraph" w:customStyle="1" w:styleId="uni">
    <w:name w:val="uni"/>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260D14"/>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260D14"/>
    <w:rPr>
      <w:rFonts w:ascii="Arial" w:eastAsia="Times New Roman" w:hAnsi="Arial" w:cs="Times New Roman"/>
      <w:sz w:val="24"/>
      <w:szCs w:val="20"/>
      <w:lang w:eastAsia="ru-RU"/>
    </w:rPr>
  </w:style>
  <w:style w:type="character" w:customStyle="1" w:styleId="highlight">
    <w:name w:val="highlight"/>
    <w:basedOn w:val="a0"/>
    <w:rsid w:val="00260D14"/>
  </w:style>
  <w:style w:type="paragraph" w:customStyle="1" w:styleId="headertext">
    <w:name w:val="headertext"/>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260D14"/>
  </w:style>
  <w:style w:type="paragraph" w:customStyle="1" w:styleId="formattext0">
    <w:name w:val="formattext"/>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260D14"/>
  </w:style>
  <w:style w:type="paragraph" w:customStyle="1" w:styleId="1f6">
    <w:name w:val="Стиль 1"/>
    <w:basedOn w:val="a"/>
    <w:rsid w:val="00260D14"/>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260D14"/>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260D14"/>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260D14"/>
    <w:rPr>
      <w:rFonts w:ascii="Times New Roman" w:eastAsia="Times New Roman" w:hAnsi="Times New Roman" w:cs="Times New Roman"/>
      <w:lang w:eastAsia="ru-RU"/>
    </w:rPr>
  </w:style>
  <w:style w:type="paragraph" w:customStyle="1" w:styleId="Style12">
    <w:name w:val="Style12"/>
    <w:basedOn w:val="a"/>
    <w:rsid w:val="00260D14"/>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260D14"/>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260D14"/>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260D14"/>
    <w:rPr>
      <w:color w:val="008080"/>
    </w:rPr>
  </w:style>
  <w:style w:type="paragraph" w:customStyle="1" w:styleId="affffb">
    <w:name w:val="Таблицы (моноширинный)"/>
    <w:basedOn w:val="a"/>
    <w:next w:val="a"/>
    <w:uiPriority w:val="99"/>
    <w:rsid w:val="00260D14"/>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260D1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260D14"/>
    <w:rPr>
      <w:rFonts w:ascii="TimesET" w:hAnsi="TimesET" w:cs="TimesET"/>
      <w:b/>
      <w:bCs/>
      <w:sz w:val="28"/>
      <w:szCs w:val="28"/>
    </w:rPr>
  </w:style>
  <w:style w:type="character" w:customStyle="1" w:styleId="112">
    <w:name w:val="Знак Знак11"/>
    <w:uiPriority w:val="99"/>
    <w:rsid w:val="00260D14"/>
    <w:rPr>
      <w:sz w:val="24"/>
      <w:szCs w:val="24"/>
    </w:rPr>
  </w:style>
  <w:style w:type="paragraph" w:customStyle="1" w:styleId="ConsPlusCell">
    <w:name w:val="ConsPlusCell"/>
    <w:uiPriority w:val="99"/>
    <w:rsid w:val="00260D1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260D1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260D14"/>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260D1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260D14"/>
    <w:rPr>
      <w:rFonts w:ascii="Arial" w:hAnsi="Arial" w:cs="Arial"/>
      <w:b/>
      <w:bCs/>
      <w:kern w:val="32"/>
      <w:sz w:val="32"/>
      <w:szCs w:val="32"/>
      <w:lang w:val="ru-RU" w:eastAsia="ru-RU"/>
    </w:rPr>
  </w:style>
  <w:style w:type="character" w:customStyle="1" w:styleId="170">
    <w:name w:val="Знак Знак17"/>
    <w:uiPriority w:val="99"/>
    <w:rsid w:val="00260D14"/>
    <w:rPr>
      <w:rFonts w:ascii="TimesET" w:hAnsi="TimesET" w:cs="TimesET"/>
      <w:b/>
      <w:bCs/>
      <w:sz w:val="24"/>
      <w:szCs w:val="24"/>
      <w:lang w:val="ru-RU" w:eastAsia="ru-RU"/>
    </w:rPr>
  </w:style>
  <w:style w:type="character" w:customStyle="1" w:styleId="160">
    <w:name w:val="Знак Знак16"/>
    <w:uiPriority w:val="99"/>
    <w:rsid w:val="00260D14"/>
    <w:rPr>
      <w:sz w:val="24"/>
      <w:szCs w:val="24"/>
      <w:lang w:val="ru-RU" w:eastAsia="ru-RU"/>
    </w:rPr>
  </w:style>
  <w:style w:type="character" w:customStyle="1" w:styleId="150">
    <w:name w:val="Знак Знак15"/>
    <w:uiPriority w:val="99"/>
    <w:rsid w:val="00260D14"/>
    <w:rPr>
      <w:rFonts w:ascii="TimesET" w:hAnsi="TimesET" w:cs="TimesET"/>
      <w:b/>
      <w:bCs/>
      <w:sz w:val="24"/>
      <w:szCs w:val="24"/>
      <w:lang w:val="ru-RU" w:eastAsia="ru-RU"/>
    </w:rPr>
  </w:style>
  <w:style w:type="character" w:customStyle="1" w:styleId="140">
    <w:name w:val="Знак Знак14"/>
    <w:uiPriority w:val="99"/>
    <w:rsid w:val="00260D14"/>
    <w:rPr>
      <w:rFonts w:ascii="TimesET" w:hAnsi="TimesET" w:cs="TimesET"/>
      <w:b/>
      <w:bCs/>
      <w:sz w:val="30"/>
      <w:szCs w:val="30"/>
      <w:lang w:val="ru-RU" w:eastAsia="ru-RU"/>
    </w:rPr>
  </w:style>
  <w:style w:type="character" w:customStyle="1" w:styleId="130">
    <w:name w:val="Знак Знак13"/>
    <w:uiPriority w:val="99"/>
    <w:rsid w:val="00260D14"/>
    <w:rPr>
      <w:b/>
      <w:bCs/>
      <w:sz w:val="28"/>
      <w:szCs w:val="28"/>
      <w:lang w:val="ru-RU" w:eastAsia="ru-RU"/>
    </w:rPr>
  </w:style>
  <w:style w:type="character" w:customStyle="1" w:styleId="100">
    <w:name w:val="Знак Знак10"/>
    <w:uiPriority w:val="99"/>
    <w:rsid w:val="00260D14"/>
    <w:rPr>
      <w:sz w:val="24"/>
      <w:szCs w:val="24"/>
      <w:lang w:val="ru-RU" w:eastAsia="ru-RU"/>
    </w:rPr>
  </w:style>
  <w:style w:type="character" w:customStyle="1" w:styleId="92">
    <w:name w:val="Знак Знак9"/>
    <w:uiPriority w:val="99"/>
    <w:locked/>
    <w:rsid w:val="00260D14"/>
    <w:rPr>
      <w:sz w:val="24"/>
      <w:szCs w:val="24"/>
      <w:lang w:val="ru-RU" w:eastAsia="ru-RU"/>
    </w:rPr>
  </w:style>
  <w:style w:type="character" w:customStyle="1" w:styleId="82">
    <w:name w:val="Знак Знак8"/>
    <w:uiPriority w:val="99"/>
    <w:rsid w:val="00260D14"/>
    <w:rPr>
      <w:sz w:val="16"/>
      <w:szCs w:val="16"/>
      <w:lang w:val="ru-RU" w:eastAsia="ru-RU"/>
    </w:rPr>
  </w:style>
  <w:style w:type="character" w:customStyle="1" w:styleId="72">
    <w:name w:val="Знак Знак7"/>
    <w:uiPriority w:val="99"/>
    <w:rsid w:val="00260D14"/>
    <w:rPr>
      <w:sz w:val="24"/>
      <w:szCs w:val="24"/>
      <w:lang w:val="ru-RU" w:eastAsia="ru-RU"/>
    </w:rPr>
  </w:style>
  <w:style w:type="character" w:customStyle="1" w:styleId="62">
    <w:name w:val="Знак Знак6"/>
    <w:uiPriority w:val="99"/>
    <w:rsid w:val="00260D14"/>
    <w:rPr>
      <w:sz w:val="24"/>
      <w:szCs w:val="24"/>
      <w:lang w:val="ru-RU" w:eastAsia="ru-RU"/>
    </w:rPr>
  </w:style>
  <w:style w:type="character" w:customStyle="1" w:styleId="53">
    <w:name w:val="Знак Знак5"/>
    <w:uiPriority w:val="99"/>
    <w:rsid w:val="00260D14"/>
    <w:rPr>
      <w:sz w:val="24"/>
      <w:szCs w:val="24"/>
      <w:lang w:val="ru-RU" w:eastAsia="ru-RU"/>
    </w:rPr>
  </w:style>
  <w:style w:type="character" w:customStyle="1" w:styleId="3a">
    <w:name w:val="Знак Знак3"/>
    <w:uiPriority w:val="99"/>
    <w:rsid w:val="00260D14"/>
    <w:rPr>
      <w:sz w:val="24"/>
      <w:szCs w:val="24"/>
      <w:lang w:val="ru-RU" w:eastAsia="ru-RU"/>
    </w:rPr>
  </w:style>
  <w:style w:type="character" w:customStyle="1" w:styleId="affffc">
    <w:name w:val="Знак Знак"/>
    <w:uiPriority w:val="99"/>
    <w:rsid w:val="00260D14"/>
    <w:rPr>
      <w:sz w:val="28"/>
      <w:szCs w:val="28"/>
      <w:lang w:val="ru-RU" w:eastAsia="ru-RU"/>
    </w:rPr>
  </w:style>
  <w:style w:type="paragraph" w:customStyle="1" w:styleId="1f9">
    <w:name w:val="Знак1 Знак Знак Знак Знак Знак Знак"/>
    <w:basedOn w:val="a"/>
    <w:uiPriority w:val="99"/>
    <w:rsid w:val="00260D14"/>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260D14"/>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260D14"/>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260D14"/>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260D14"/>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260D14"/>
    <w:rPr>
      <w:rFonts w:ascii="Times New Roman" w:hAnsi="Times New Roman" w:cs="Times New Roman"/>
      <w:sz w:val="28"/>
      <w:szCs w:val="28"/>
    </w:rPr>
  </w:style>
  <w:style w:type="paragraph" w:customStyle="1" w:styleId="Style9">
    <w:name w:val="Style9"/>
    <w:basedOn w:val="a"/>
    <w:rsid w:val="00260D14"/>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260D14"/>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260D14"/>
    <w:rPr>
      <w:rFonts w:ascii="Times New Roman" w:hAnsi="Times New Roman" w:cs="Times New Roman"/>
      <w:spacing w:val="-10"/>
      <w:sz w:val="36"/>
      <w:szCs w:val="36"/>
    </w:rPr>
  </w:style>
  <w:style w:type="character" w:customStyle="1" w:styleId="FontStyle48">
    <w:name w:val="Font Style48"/>
    <w:rsid w:val="00260D14"/>
    <w:rPr>
      <w:rFonts w:ascii="Times New Roman" w:hAnsi="Times New Roman" w:cs="Times New Roman"/>
      <w:b/>
      <w:bCs/>
      <w:sz w:val="28"/>
      <w:szCs w:val="28"/>
    </w:rPr>
  </w:style>
  <w:style w:type="paragraph" w:customStyle="1" w:styleId="Style18">
    <w:name w:val="Style18"/>
    <w:basedOn w:val="a"/>
    <w:rsid w:val="00260D14"/>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260D14"/>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260D1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260D14"/>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260D14"/>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260D14"/>
    <w:rPr>
      <w:rFonts w:ascii="Times New Roman" w:hAnsi="Times New Roman" w:cs="Times New Roman"/>
      <w:b/>
      <w:bCs/>
      <w:sz w:val="24"/>
      <w:szCs w:val="24"/>
    </w:rPr>
  </w:style>
  <w:style w:type="paragraph" w:customStyle="1" w:styleId="Style28">
    <w:name w:val="Style28"/>
    <w:basedOn w:val="a"/>
    <w:rsid w:val="00260D14"/>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260D14"/>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260D14"/>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260D14"/>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260D14"/>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260D14"/>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60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260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260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260D14"/>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260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260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60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260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260D14"/>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260D14"/>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260D14"/>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60D14"/>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260D14"/>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260D14"/>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60D1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260D1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260D1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260D14"/>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260D14"/>
    <w:rPr>
      <w:rFonts w:ascii="Times New Roman" w:hAnsi="Times New Roman" w:cs="Times New Roman"/>
      <w:sz w:val="34"/>
      <w:szCs w:val="34"/>
    </w:rPr>
  </w:style>
  <w:style w:type="paragraph" w:customStyle="1" w:styleId="Style3">
    <w:name w:val="Style3"/>
    <w:basedOn w:val="a"/>
    <w:uiPriority w:val="99"/>
    <w:rsid w:val="00260D14"/>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260D14"/>
    <w:rPr>
      <w:rFonts w:ascii="Times New Roman" w:hAnsi="Times New Roman" w:cs="Times New Roman"/>
      <w:b/>
      <w:bCs/>
      <w:sz w:val="22"/>
      <w:szCs w:val="22"/>
    </w:rPr>
  </w:style>
  <w:style w:type="paragraph" w:customStyle="1" w:styleId="Style5">
    <w:name w:val="Style5"/>
    <w:basedOn w:val="a"/>
    <w:uiPriority w:val="99"/>
    <w:rsid w:val="00260D14"/>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260D14"/>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260D14"/>
    <w:rPr>
      <w:rFonts w:ascii="Times New Roman" w:hAnsi="Times New Roman" w:cs="Times New Roman"/>
      <w:sz w:val="22"/>
      <w:szCs w:val="22"/>
    </w:rPr>
  </w:style>
  <w:style w:type="character" w:customStyle="1" w:styleId="FontStyle57">
    <w:name w:val="Font Style57"/>
    <w:basedOn w:val="a0"/>
    <w:uiPriority w:val="99"/>
    <w:rsid w:val="00260D14"/>
    <w:rPr>
      <w:rFonts w:ascii="Times New Roman" w:hAnsi="Times New Roman" w:cs="Times New Roman"/>
      <w:sz w:val="22"/>
      <w:szCs w:val="22"/>
    </w:rPr>
  </w:style>
  <w:style w:type="paragraph" w:customStyle="1" w:styleId="Style27">
    <w:name w:val="Style27"/>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260D14"/>
    <w:rPr>
      <w:rFonts w:ascii="Times New Roman" w:hAnsi="Times New Roman" w:cs="Times New Roman"/>
      <w:b/>
      <w:bCs/>
      <w:sz w:val="20"/>
      <w:szCs w:val="20"/>
    </w:rPr>
  </w:style>
  <w:style w:type="paragraph" w:customStyle="1" w:styleId="Style32">
    <w:name w:val="Style32"/>
    <w:basedOn w:val="a"/>
    <w:uiPriority w:val="99"/>
    <w:rsid w:val="00260D14"/>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260D14"/>
    <w:rPr>
      <w:rFonts w:ascii="Times New Roman" w:hAnsi="Times New Roman" w:cs="Times New Roman"/>
      <w:b/>
      <w:bCs/>
      <w:sz w:val="16"/>
      <w:szCs w:val="16"/>
    </w:rPr>
  </w:style>
  <w:style w:type="paragraph" w:customStyle="1" w:styleId="Style47">
    <w:name w:val="Style47"/>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260D14"/>
    <w:rPr>
      <w:rFonts w:ascii="Times New Roman" w:hAnsi="Times New Roman" w:cs="Times New Roman"/>
      <w:b/>
      <w:bCs/>
      <w:sz w:val="16"/>
      <w:szCs w:val="16"/>
    </w:rPr>
  </w:style>
  <w:style w:type="paragraph" w:customStyle="1" w:styleId="Style15">
    <w:name w:val="Style15"/>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260D14"/>
    <w:rPr>
      <w:rFonts w:ascii="Times New Roman" w:hAnsi="Times New Roman" w:cs="Times New Roman"/>
      <w:b/>
      <w:bCs/>
      <w:sz w:val="20"/>
      <w:szCs w:val="20"/>
    </w:rPr>
  </w:style>
  <w:style w:type="character" w:customStyle="1" w:styleId="FontStyle59">
    <w:name w:val="Font Style59"/>
    <w:basedOn w:val="a0"/>
    <w:uiPriority w:val="99"/>
    <w:rsid w:val="00260D14"/>
    <w:rPr>
      <w:rFonts w:ascii="Times New Roman" w:hAnsi="Times New Roman" w:cs="Times New Roman"/>
      <w:b/>
      <w:bCs/>
      <w:sz w:val="20"/>
      <w:szCs w:val="20"/>
    </w:rPr>
  </w:style>
  <w:style w:type="paragraph" w:customStyle="1" w:styleId="Style8">
    <w:name w:val="Style8"/>
    <w:basedOn w:val="a"/>
    <w:uiPriority w:val="99"/>
    <w:rsid w:val="00260D14"/>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260D14"/>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260D14"/>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260D14"/>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260D14"/>
    <w:rPr>
      <w:rFonts w:ascii="Times New Roman" w:hAnsi="Times New Roman" w:cs="Times New Roman"/>
      <w:b/>
      <w:bCs/>
      <w:sz w:val="16"/>
      <w:szCs w:val="16"/>
    </w:rPr>
  </w:style>
  <w:style w:type="character" w:customStyle="1" w:styleId="FontStyle61">
    <w:name w:val="Font Style61"/>
    <w:basedOn w:val="a0"/>
    <w:uiPriority w:val="99"/>
    <w:rsid w:val="00260D14"/>
    <w:rPr>
      <w:rFonts w:ascii="Times New Roman" w:hAnsi="Times New Roman" w:cs="Times New Roman"/>
      <w:sz w:val="22"/>
      <w:szCs w:val="22"/>
    </w:rPr>
  </w:style>
  <w:style w:type="paragraph" w:customStyle="1" w:styleId="Style23">
    <w:name w:val="Style23"/>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260D14"/>
    <w:rPr>
      <w:rFonts w:ascii="Times New Roman" w:hAnsi="Times New Roman" w:cs="Times New Roman"/>
      <w:b/>
      <w:bCs/>
      <w:sz w:val="16"/>
      <w:szCs w:val="16"/>
    </w:rPr>
  </w:style>
  <w:style w:type="character" w:customStyle="1" w:styleId="FontStyle71">
    <w:name w:val="Font Style71"/>
    <w:basedOn w:val="a0"/>
    <w:uiPriority w:val="99"/>
    <w:rsid w:val="00260D14"/>
    <w:rPr>
      <w:rFonts w:ascii="Times New Roman" w:hAnsi="Times New Roman" w:cs="Times New Roman"/>
      <w:sz w:val="20"/>
      <w:szCs w:val="20"/>
    </w:rPr>
  </w:style>
  <w:style w:type="paragraph" w:customStyle="1" w:styleId="Style26">
    <w:name w:val="Style26"/>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260D14"/>
    <w:rPr>
      <w:rFonts w:ascii="Times New Roman" w:hAnsi="Times New Roman" w:cs="Times New Roman"/>
      <w:b/>
      <w:bCs/>
      <w:sz w:val="20"/>
      <w:szCs w:val="20"/>
    </w:rPr>
  </w:style>
  <w:style w:type="paragraph" w:customStyle="1" w:styleId="Style22">
    <w:name w:val="Style22"/>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260D14"/>
    <w:rPr>
      <w:rFonts w:ascii="Times New Roman" w:hAnsi="Times New Roman" w:cs="Times New Roman"/>
      <w:b/>
      <w:bCs/>
      <w:sz w:val="12"/>
      <w:szCs w:val="12"/>
    </w:rPr>
  </w:style>
  <w:style w:type="paragraph" w:customStyle="1" w:styleId="Style49">
    <w:name w:val="Style49"/>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260D14"/>
    <w:rPr>
      <w:rFonts w:ascii="Times New Roman" w:hAnsi="Times New Roman" w:cs="Times New Roman"/>
      <w:i/>
      <w:iCs/>
      <w:sz w:val="22"/>
      <w:szCs w:val="22"/>
    </w:rPr>
  </w:style>
  <w:style w:type="paragraph" w:customStyle="1" w:styleId="xl99">
    <w:name w:val="xl99"/>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260D1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60D1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260D1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260D14"/>
  </w:style>
  <w:style w:type="paragraph" w:customStyle="1" w:styleId="Style7">
    <w:name w:val="Style7"/>
    <w:basedOn w:val="a"/>
    <w:rsid w:val="00260D14"/>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260D14"/>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260D1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260D14"/>
    <w:rPr>
      <w:rFonts w:eastAsia="MS Mincho"/>
      <w:sz w:val="16"/>
      <w:szCs w:val="16"/>
      <w:lang w:eastAsia="ja-JP"/>
    </w:rPr>
  </w:style>
  <w:style w:type="paragraph" w:customStyle="1" w:styleId="54">
    <w:name w:val="Стиль 5"/>
    <w:basedOn w:val="a"/>
    <w:next w:val="a"/>
    <w:link w:val="55"/>
    <w:rsid w:val="00260D14"/>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260D14"/>
    <w:rPr>
      <w:rFonts w:ascii="Arial" w:eastAsia="Times New Roman" w:hAnsi="Arial" w:cs="Times New Roman"/>
      <w:b/>
      <w:sz w:val="24"/>
      <w:szCs w:val="20"/>
      <w:lang w:eastAsia="ru-RU"/>
    </w:rPr>
  </w:style>
  <w:style w:type="paragraph" w:customStyle="1" w:styleId="73">
    <w:name w:val="Стиль 7"/>
    <w:basedOn w:val="a"/>
    <w:next w:val="a"/>
    <w:rsid w:val="00260D14"/>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260D1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260D14"/>
    <w:pPr>
      <w:spacing w:after="0" w:line="240" w:lineRule="auto"/>
    </w:pPr>
    <w:rPr>
      <w:rFonts w:ascii="Arial" w:eastAsia="Times New Roman" w:hAnsi="Arial" w:cs="Times New Roman"/>
      <w:szCs w:val="20"/>
      <w:lang w:eastAsia="ru-RU"/>
    </w:rPr>
  </w:style>
  <w:style w:type="paragraph" w:customStyle="1" w:styleId="3b">
    <w:name w:val="Стиль 3"/>
    <w:basedOn w:val="43"/>
    <w:rsid w:val="00260D14"/>
    <w:pPr>
      <w:spacing w:before="20" w:after="20"/>
      <w:ind w:firstLine="709"/>
      <w:jc w:val="both"/>
    </w:pPr>
  </w:style>
  <w:style w:type="paragraph" w:customStyle="1" w:styleId="2">
    <w:name w:val="Стиль 2"/>
    <w:basedOn w:val="43"/>
    <w:rsid w:val="00260D14"/>
    <w:pPr>
      <w:numPr>
        <w:numId w:val="1"/>
      </w:numPr>
      <w:tabs>
        <w:tab w:val="num" w:pos="0"/>
        <w:tab w:val="num" w:pos="1440"/>
      </w:tabs>
      <w:spacing w:before="20" w:after="20"/>
      <w:ind w:left="0" w:firstLine="567"/>
      <w:jc w:val="both"/>
    </w:pPr>
  </w:style>
  <w:style w:type="paragraph" w:customStyle="1" w:styleId="63">
    <w:name w:val="Стиль 6"/>
    <w:basedOn w:val="54"/>
    <w:rsid w:val="00260D14"/>
    <w:pPr>
      <w:spacing w:before="240"/>
      <w:ind w:left="0"/>
      <w:jc w:val="center"/>
    </w:pPr>
    <w:rPr>
      <w:i/>
      <w:sz w:val="22"/>
    </w:rPr>
  </w:style>
  <w:style w:type="paragraph" w:styleId="affffe">
    <w:name w:val="Block Text"/>
    <w:basedOn w:val="a"/>
    <w:rsid w:val="00260D14"/>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260D14"/>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260D14"/>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260D14"/>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260D14"/>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260D14"/>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260D14"/>
    <w:rPr>
      <w:b/>
      <w:i/>
      <w:noProof w:val="0"/>
      <w:sz w:val="24"/>
      <w:szCs w:val="24"/>
      <w:lang w:val="ru-RU" w:eastAsia="ru-RU" w:bidi="ar-SA"/>
    </w:rPr>
  </w:style>
  <w:style w:type="character" w:customStyle="1" w:styleId="3d">
    <w:name w:val="Стиль3 Знак"/>
    <w:rsid w:val="00260D14"/>
    <w:rPr>
      <w:b/>
      <w:caps/>
      <w:noProof w:val="0"/>
      <w:lang w:val="ru-RU" w:eastAsia="ru-RU" w:bidi="ar-SA"/>
    </w:rPr>
  </w:style>
  <w:style w:type="character" w:customStyle="1" w:styleId="46">
    <w:name w:val="Стиль4 Знак"/>
    <w:rsid w:val="00260D14"/>
    <w:rPr>
      <w:b/>
      <w:caps/>
      <w:noProof w:val="0"/>
      <w:sz w:val="18"/>
      <w:szCs w:val="18"/>
      <w:lang w:val="ru-RU" w:eastAsia="ru-RU" w:bidi="ar-SA"/>
    </w:rPr>
  </w:style>
  <w:style w:type="character" w:customStyle="1" w:styleId="1ff">
    <w:name w:val="Стиль1 Знак"/>
    <w:rsid w:val="00260D14"/>
    <w:rPr>
      <w:b/>
      <w:caps/>
      <w:noProof w:val="0"/>
      <w:sz w:val="24"/>
      <w:szCs w:val="24"/>
      <w:lang w:val="ru-RU" w:eastAsia="ru-RU" w:bidi="ar-SA"/>
    </w:rPr>
  </w:style>
  <w:style w:type="character" w:customStyle="1" w:styleId="2f1">
    <w:name w:val="Стиль2 Знак"/>
    <w:rsid w:val="00260D14"/>
    <w:rPr>
      <w:b/>
      <w:caps/>
      <w:noProof w:val="0"/>
      <w:sz w:val="22"/>
      <w:szCs w:val="22"/>
      <w:lang w:val="ru-RU" w:eastAsia="ru-RU" w:bidi="ar-SA"/>
    </w:rPr>
  </w:style>
  <w:style w:type="paragraph" w:customStyle="1" w:styleId="afffff">
    <w:name w:val="ТекстовойБ"/>
    <w:basedOn w:val="afffff0"/>
    <w:rsid w:val="00260D14"/>
    <w:pPr>
      <w:ind w:firstLine="0"/>
    </w:pPr>
  </w:style>
  <w:style w:type="paragraph" w:customStyle="1" w:styleId="afffff0">
    <w:name w:val="ТекстовойА"/>
    <w:basedOn w:val="a"/>
    <w:rsid w:val="00260D14"/>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260D14"/>
  </w:style>
  <w:style w:type="character" w:customStyle="1" w:styleId="1ff1">
    <w:name w:val="Основной шрифт абзаца1"/>
    <w:rsid w:val="00260D14"/>
  </w:style>
  <w:style w:type="paragraph" w:customStyle="1" w:styleId="1ff2">
    <w:name w:val="Нижний колонтитул1"/>
    <w:basedOn w:val="2f2"/>
    <w:rsid w:val="00260D14"/>
    <w:pPr>
      <w:tabs>
        <w:tab w:val="center" w:pos="4153"/>
        <w:tab w:val="right" w:pos="8306"/>
      </w:tabs>
    </w:pPr>
  </w:style>
  <w:style w:type="paragraph" w:customStyle="1" w:styleId="2f2">
    <w:name w:val="Обычный2"/>
    <w:rsid w:val="00260D1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260D14"/>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260D14"/>
    <w:pPr>
      <w:spacing w:before="240" w:after="240"/>
      <w:ind w:firstLine="0"/>
      <w:jc w:val="center"/>
    </w:pPr>
    <w:rPr>
      <w:b/>
      <w:caps/>
      <w:sz w:val="22"/>
    </w:rPr>
  </w:style>
  <w:style w:type="paragraph" w:customStyle="1" w:styleId="Noeeu3">
    <w:name w:val="Noeeu 3"/>
    <w:basedOn w:val="Noeeu1"/>
    <w:rsid w:val="00260D14"/>
    <w:pPr>
      <w:ind w:left="283" w:hanging="283"/>
    </w:pPr>
  </w:style>
  <w:style w:type="paragraph" w:customStyle="1" w:styleId="Noeeu2">
    <w:name w:val="Noeeu 2"/>
    <w:basedOn w:val="Noeeu1"/>
    <w:rsid w:val="00260D14"/>
    <w:pPr>
      <w:ind w:firstLine="0"/>
      <w:jc w:val="left"/>
    </w:pPr>
  </w:style>
  <w:style w:type="paragraph" w:customStyle="1" w:styleId="Noeeu4">
    <w:name w:val="Noeeu 4"/>
    <w:basedOn w:val="Noeeu2"/>
    <w:rsid w:val="00260D14"/>
    <w:pPr>
      <w:ind w:firstLine="709"/>
    </w:pPr>
  </w:style>
  <w:style w:type="paragraph" w:customStyle="1" w:styleId="Noeeu6">
    <w:name w:val="Noeeu 6"/>
    <w:basedOn w:val="Noeeu1"/>
    <w:rsid w:val="00260D14"/>
    <w:pPr>
      <w:spacing w:before="240" w:after="240"/>
      <w:ind w:firstLine="0"/>
      <w:jc w:val="center"/>
    </w:pPr>
    <w:rPr>
      <w:b/>
      <w:caps/>
      <w:sz w:val="20"/>
    </w:rPr>
  </w:style>
  <w:style w:type="character" w:customStyle="1" w:styleId="Iniiaiieoeoo">
    <w:name w:val="Iniiaiie o?eoo"/>
    <w:rsid w:val="00260D14"/>
  </w:style>
  <w:style w:type="paragraph" w:customStyle="1" w:styleId="Noeeu5">
    <w:name w:val="Noeeu 5"/>
    <w:basedOn w:val="a"/>
    <w:rsid w:val="00260D14"/>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260D14"/>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260D1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260D1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260D14"/>
  </w:style>
  <w:style w:type="paragraph" w:customStyle="1" w:styleId="1ff4">
    <w:name w:val="заголовок 1"/>
    <w:basedOn w:val="a"/>
    <w:next w:val="a"/>
    <w:rsid w:val="00260D14"/>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260D14"/>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260D14"/>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260D14"/>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260D14"/>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260D14"/>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260D1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260D1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260D14"/>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260D14"/>
  </w:style>
  <w:style w:type="paragraph" w:customStyle="1" w:styleId="afffff2">
    <w:name w:val="текст сноски"/>
    <w:basedOn w:val="a"/>
    <w:rsid w:val="00260D14"/>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260D14"/>
    <w:rPr>
      <w:vertAlign w:val="superscript"/>
    </w:rPr>
  </w:style>
  <w:style w:type="character" w:customStyle="1" w:styleId="afffff4">
    <w:name w:val="номер страницы"/>
    <w:basedOn w:val="afffff1"/>
    <w:rsid w:val="00260D14"/>
  </w:style>
  <w:style w:type="paragraph" w:customStyle="1" w:styleId="1ff5">
    <w:name w:val="указатель 1"/>
    <w:basedOn w:val="a"/>
    <w:next w:val="a"/>
    <w:autoRedefine/>
    <w:rsid w:val="00260D14"/>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260D14"/>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260D1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260D14"/>
    <w:pPr>
      <w:ind w:left="720"/>
      <w:contextualSpacing/>
    </w:pPr>
    <w:rPr>
      <w:rFonts w:ascii="Calibri" w:eastAsia="Times New Roman" w:hAnsi="Calibri" w:cs="Times New Roman"/>
    </w:rPr>
  </w:style>
  <w:style w:type="character" w:styleId="afffff5">
    <w:name w:val="line number"/>
    <w:basedOn w:val="a0"/>
    <w:rsid w:val="00260D14"/>
  </w:style>
  <w:style w:type="character" w:styleId="afffff6">
    <w:name w:val="annotation reference"/>
    <w:semiHidden/>
    <w:rsid w:val="00260D14"/>
    <w:rPr>
      <w:sz w:val="16"/>
      <w:szCs w:val="16"/>
    </w:rPr>
  </w:style>
  <w:style w:type="character" w:customStyle="1" w:styleId="aff8">
    <w:name w:val="Название объекта Знак"/>
    <w:aliases w:val="подписи к таблице Знак"/>
    <w:link w:val="aff7"/>
    <w:rsid w:val="00260D14"/>
    <w:rPr>
      <w:rFonts w:ascii="Calibri" w:eastAsia="Calibri" w:hAnsi="Calibri" w:cs="Times New Roman"/>
      <w:b/>
      <w:bCs/>
      <w:sz w:val="20"/>
      <w:szCs w:val="20"/>
    </w:rPr>
  </w:style>
  <w:style w:type="paragraph" w:customStyle="1" w:styleId="consnormal0">
    <w:name w:val="consnormal"/>
    <w:basedOn w:val="a"/>
    <w:rsid w:val="00260D14"/>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260D14"/>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260D1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260D14"/>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260D14"/>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260D14"/>
    <w:rPr>
      <w:rFonts w:ascii="Arial" w:eastAsia="Times New Roman" w:hAnsi="Arial" w:cs="Arial"/>
      <w:sz w:val="24"/>
      <w:szCs w:val="28"/>
      <w:lang w:eastAsia="ru-RU"/>
    </w:rPr>
  </w:style>
  <w:style w:type="paragraph" w:customStyle="1" w:styleId="1400">
    <w:name w:val="140"/>
    <w:basedOn w:val="a"/>
    <w:rsid w:val="00260D14"/>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260D14"/>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260D1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260D14"/>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260D1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260D14"/>
    <w:rPr>
      <w:rFonts w:ascii="Arial" w:eastAsia="Times New Roman" w:hAnsi="Arial" w:cs="Times New Roman"/>
      <w:sz w:val="24"/>
      <w:szCs w:val="20"/>
      <w:lang w:eastAsia="ru-RU"/>
    </w:rPr>
  </w:style>
  <w:style w:type="paragraph" w:customStyle="1" w:styleId="afffffc">
    <w:name w:val="Заголовок части"/>
    <w:basedOn w:val="a"/>
    <w:rsid w:val="00260D14"/>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260D14"/>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260D1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260D14"/>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260D1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260D1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260D14"/>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260D14"/>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260D14"/>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260D14"/>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260D14"/>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260D14"/>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260D14"/>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260D14"/>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260D1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260D14"/>
    <w:rPr>
      <w:rFonts w:ascii="Times New Roman" w:hAnsi="Times New Roman" w:cs="Times New Roman"/>
      <w:b/>
      <w:bCs/>
      <w:i/>
      <w:iCs/>
      <w:sz w:val="64"/>
      <w:szCs w:val="64"/>
    </w:rPr>
  </w:style>
  <w:style w:type="character" w:customStyle="1" w:styleId="WW8Num1z0">
    <w:name w:val="WW8Num1z0"/>
    <w:rsid w:val="00260D14"/>
    <w:rPr>
      <w:rFonts w:ascii="Times New Roman" w:hAnsi="Times New Roman"/>
      <w:i w:val="0"/>
      <w:color w:val="0000FF"/>
    </w:rPr>
  </w:style>
  <w:style w:type="character" w:customStyle="1" w:styleId="FontStyle93">
    <w:name w:val="Font Style93"/>
    <w:rsid w:val="00260D14"/>
    <w:rPr>
      <w:rFonts w:ascii="Times New Roman" w:hAnsi="Times New Roman" w:cs="Times New Roman"/>
      <w:spacing w:val="20"/>
      <w:sz w:val="16"/>
      <w:szCs w:val="16"/>
    </w:rPr>
  </w:style>
  <w:style w:type="character" w:customStyle="1" w:styleId="WW-Absatz-Standardschriftart1">
    <w:name w:val="WW-Absatz-Standardschriftart1"/>
    <w:rsid w:val="00260D14"/>
  </w:style>
  <w:style w:type="character" w:customStyle="1" w:styleId="FontStyle94">
    <w:name w:val="Font Style94"/>
    <w:rsid w:val="00260D14"/>
    <w:rPr>
      <w:rFonts w:ascii="Times New Roman" w:hAnsi="Times New Roman" w:cs="Times New Roman"/>
      <w:b/>
      <w:bCs/>
      <w:spacing w:val="10"/>
      <w:sz w:val="16"/>
      <w:szCs w:val="16"/>
    </w:rPr>
  </w:style>
  <w:style w:type="character" w:customStyle="1" w:styleId="FontStyle29">
    <w:name w:val="Font Style29"/>
    <w:rsid w:val="00260D14"/>
    <w:rPr>
      <w:rFonts w:ascii="Bookman Old Style" w:hAnsi="Bookman Old Style" w:cs="Bookman Old Style"/>
      <w:b/>
      <w:bCs/>
      <w:sz w:val="14"/>
      <w:szCs w:val="14"/>
    </w:rPr>
  </w:style>
  <w:style w:type="paragraph" w:customStyle="1" w:styleId="3f">
    <w:name w:val="Знак Знак3 Знак"/>
    <w:basedOn w:val="a"/>
    <w:rsid w:val="00260D1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260D14"/>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260D14"/>
    <w:rPr>
      <w:rFonts w:ascii="Arial" w:eastAsia="Times New Roman" w:hAnsi="Arial" w:cs="Arial"/>
      <w:sz w:val="20"/>
      <w:szCs w:val="20"/>
      <w:lang w:eastAsia="ru-RU"/>
    </w:rPr>
  </w:style>
  <w:style w:type="paragraph" w:customStyle="1" w:styleId="affffff6">
    <w:name w:val="название таблицы"/>
    <w:basedOn w:val="aff7"/>
    <w:autoRedefine/>
    <w:rsid w:val="00260D1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260D14"/>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260D14"/>
    <w:rPr>
      <w:rFonts w:ascii="Arial" w:eastAsia="Times New Roman" w:hAnsi="Arial" w:cs="Times New Roman"/>
      <w:color w:val="000000"/>
      <w:sz w:val="20"/>
      <w:szCs w:val="20"/>
      <w:lang w:eastAsia="ru-RU"/>
    </w:rPr>
  </w:style>
  <w:style w:type="paragraph" w:customStyle="1" w:styleId="103">
    <w:name w:val="10_слева"/>
    <w:basedOn w:val="a"/>
    <w:link w:val="10Char"/>
    <w:rsid w:val="00260D14"/>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260D14"/>
    <w:rPr>
      <w:rFonts w:ascii="Arial" w:eastAsia="Times New Roman" w:hAnsi="Arial" w:cs="Times New Roman"/>
      <w:color w:val="000000"/>
      <w:sz w:val="20"/>
      <w:szCs w:val="20"/>
      <w:lang w:eastAsia="ru-RU"/>
    </w:rPr>
  </w:style>
  <w:style w:type="paragraph" w:customStyle="1" w:styleId="113">
    <w:name w:val="11_слева"/>
    <w:rsid w:val="00260D14"/>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260D14"/>
    <w:pPr>
      <w:jc w:val="center"/>
    </w:pPr>
    <w:rPr>
      <w:szCs w:val="22"/>
    </w:rPr>
  </w:style>
  <w:style w:type="paragraph" w:customStyle="1" w:styleId="affffff7">
    <w:name w:val="подзаголовок"/>
    <w:basedOn w:val="afffffa"/>
    <w:link w:val="affffff8"/>
    <w:rsid w:val="00260D14"/>
    <w:pPr>
      <w:tabs>
        <w:tab w:val="left" w:pos="10348"/>
      </w:tabs>
      <w:ind w:left="851" w:right="227" w:firstLine="567"/>
      <w:jc w:val="both"/>
    </w:pPr>
    <w:rPr>
      <w:b/>
      <w:bCs/>
    </w:rPr>
  </w:style>
  <w:style w:type="character" w:customStyle="1" w:styleId="affffff8">
    <w:name w:val="подзаголовок Знак"/>
    <w:link w:val="affffff7"/>
    <w:rsid w:val="00260D14"/>
    <w:rPr>
      <w:rFonts w:ascii="Arial" w:eastAsia="Times New Roman" w:hAnsi="Arial" w:cs="Times New Roman"/>
      <w:b/>
      <w:bCs/>
      <w:sz w:val="24"/>
      <w:szCs w:val="20"/>
      <w:lang w:eastAsia="ru-RU"/>
    </w:rPr>
  </w:style>
  <w:style w:type="paragraph" w:customStyle="1" w:styleId="1-2">
    <w:name w:val="Заголовок 1-2"/>
    <w:basedOn w:val="aa"/>
    <w:rsid w:val="00260D1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260D1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260D1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260D14"/>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260D14"/>
    <w:rPr>
      <w:rFonts w:ascii="Arial" w:hAnsi="Arial"/>
      <w:shd w:val="clear" w:color="auto" w:fill="FFFFFF"/>
    </w:rPr>
  </w:style>
  <w:style w:type="paragraph" w:customStyle="1" w:styleId="affffffc">
    <w:name w:val="Подпись к таблице"/>
    <w:basedOn w:val="a"/>
    <w:link w:val="affffffb"/>
    <w:rsid w:val="00260D14"/>
    <w:pPr>
      <w:shd w:val="clear" w:color="auto" w:fill="FFFFFF"/>
      <w:spacing w:after="0" w:line="178" w:lineRule="exact"/>
      <w:ind w:firstLine="480"/>
    </w:pPr>
    <w:rPr>
      <w:rFonts w:ascii="Arial" w:hAnsi="Arial"/>
    </w:rPr>
  </w:style>
  <w:style w:type="character" w:customStyle="1" w:styleId="48">
    <w:name w:val="Основной текст (4)_"/>
    <w:link w:val="49"/>
    <w:rsid w:val="00260D14"/>
    <w:rPr>
      <w:rFonts w:ascii="Arial" w:hAnsi="Arial"/>
      <w:i/>
      <w:iCs/>
      <w:spacing w:val="-30"/>
      <w:sz w:val="28"/>
      <w:szCs w:val="28"/>
      <w:shd w:val="clear" w:color="auto" w:fill="FFFFFF"/>
    </w:rPr>
  </w:style>
  <w:style w:type="character" w:customStyle="1" w:styleId="66">
    <w:name w:val="Основной текст (6)_"/>
    <w:link w:val="67"/>
    <w:rsid w:val="00260D14"/>
    <w:rPr>
      <w:rFonts w:ascii="Arial" w:hAnsi="Arial"/>
      <w:noProof/>
      <w:sz w:val="8"/>
      <w:szCs w:val="8"/>
      <w:shd w:val="clear" w:color="auto" w:fill="FFFFFF"/>
    </w:rPr>
  </w:style>
  <w:style w:type="character" w:customStyle="1" w:styleId="75">
    <w:name w:val="Основной текст (7)_"/>
    <w:link w:val="76"/>
    <w:rsid w:val="00260D14"/>
    <w:rPr>
      <w:rFonts w:ascii="Arial" w:hAnsi="Arial"/>
      <w:noProof/>
      <w:sz w:val="8"/>
      <w:szCs w:val="8"/>
      <w:shd w:val="clear" w:color="auto" w:fill="FFFFFF"/>
    </w:rPr>
  </w:style>
  <w:style w:type="paragraph" w:customStyle="1" w:styleId="49">
    <w:name w:val="Основной текст (4)"/>
    <w:basedOn w:val="a"/>
    <w:link w:val="48"/>
    <w:rsid w:val="00260D14"/>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260D14"/>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260D14"/>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260D14"/>
    <w:rPr>
      <w:rFonts w:ascii="Arial" w:eastAsia="Times New Roman" w:hAnsi="Arial" w:cs="Times New Roman"/>
      <w:szCs w:val="20"/>
      <w:lang w:eastAsia="ru-RU"/>
    </w:rPr>
  </w:style>
  <w:style w:type="table" w:customStyle="1" w:styleId="affffffd">
    <w:name w:val="Стиль"/>
    <w:rsid w:val="00260D1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260D14"/>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260D1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260D1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lsdException w:name="HTML Bottom of Form"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D14"/>
  </w:style>
  <w:style w:type="paragraph" w:styleId="1">
    <w:name w:val="heading 1"/>
    <w:basedOn w:val="a"/>
    <w:next w:val="a"/>
    <w:link w:val="10"/>
    <w:uiPriority w:val="99"/>
    <w:qFormat/>
    <w:rsid w:val="00260D14"/>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260D14"/>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260D14"/>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260D14"/>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260D14"/>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260D14"/>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260D14"/>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260D14"/>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260D14"/>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0D14"/>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260D14"/>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rsid w:val="00260D14"/>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260D14"/>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260D14"/>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260D14"/>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260D14"/>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260D14"/>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260D14"/>
    <w:rPr>
      <w:rFonts w:ascii="Times New Roman" w:eastAsia="Calibri" w:hAnsi="Times New Roman" w:cs="Times New Roman"/>
      <w:b/>
      <w:bCs/>
      <w:sz w:val="28"/>
      <w:szCs w:val="28"/>
      <w:lang w:eastAsia="ru-RU"/>
    </w:rPr>
  </w:style>
  <w:style w:type="paragraph" w:customStyle="1" w:styleId="ConsPlusNormal">
    <w:name w:val="ConsPlusNormal"/>
    <w:link w:val="ConsPlusNormal0"/>
    <w:rsid w:val="00260D14"/>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60D14"/>
    <w:rPr>
      <w:rFonts w:ascii="Arial" w:eastAsia="Times New Roman" w:hAnsi="Arial" w:cs="Arial"/>
      <w:sz w:val="20"/>
      <w:szCs w:val="20"/>
      <w:lang w:eastAsia="ru-RU"/>
    </w:rPr>
  </w:style>
  <w:style w:type="character" w:customStyle="1" w:styleId="a3">
    <w:name w:val="Текст сноски Знак"/>
    <w:basedOn w:val="a0"/>
    <w:link w:val="a4"/>
    <w:rsid w:val="00260D14"/>
    <w:rPr>
      <w:rFonts w:ascii="Times New Roman" w:eastAsia="Times New Roman" w:hAnsi="Times New Roman" w:cs="Times New Roman"/>
      <w:sz w:val="20"/>
      <w:szCs w:val="20"/>
      <w:lang w:eastAsia="ru-RU"/>
    </w:rPr>
  </w:style>
  <w:style w:type="paragraph" w:styleId="a4">
    <w:name w:val="footnote text"/>
    <w:basedOn w:val="a"/>
    <w:link w:val="a3"/>
    <w:rsid w:val="00260D14"/>
    <w:pPr>
      <w:spacing w:after="0" w:line="240" w:lineRule="auto"/>
    </w:pPr>
    <w:rPr>
      <w:rFonts w:ascii="Times New Roman" w:eastAsia="Times New Roman" w:hAnsi="Times New Roman" w:cs="Times New Roman"/>
      <w:sz w:val="20"/>
      <w:szCs w:val="20"/>
      <w:lang w:eastAsia="ru-RU"/>
    </w:rPr>
  </w:style>
  <w:style w:type="character" w:customStyle="1" w:styleId="11">
    <w:name w:val="Текст сноски Знак1"/>
    <w:basedOn w:val="a0"/>
    <w:uiPriority w:val="99"/>
    <w:semiHidden/>
    <w:rsid w:val="00260D14"/>
    <w:rPr>
      <w:sz w:val="20"/>
      <w:szCs w:val="20"/>
    </w:rPr>
  </w:style>
  <w:style w:type="paragraph" w:customStyle="1" w:styleId="ConsNormal">
    <w:name w:val="ConsNormal"/>
    <w:uiPriority w:val="99"/>
    <w:rsid w:val="00260D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Абзац списка1"/>
    <w:basedOn w:val="a"/>
    <w:link w:val="ListParagraphChar"/>
    <w:uiPriority w:val="99"/>
    <w:qFormat/>
    <w:rsid w:val="00260D14"/>
    <w:pPr>
      <w:suppressAutoHyphens/>
      <w:spacing w:after="0" w:line="240" w:lineRule="auto"/>
      <w:ind w:left="720"/>
    </w:pPr>
    <w:rPr>
      <w:rFonts w:ascii="Times New Roman" w:eastAsia="Calibri" w:hAnsi="Times New Roman" w:cs="Times New Roman"/>
      <w:sz w:val="24"/>
      <w:szCs w:val="24"/>
      <w:lang w:eastAsia="zh-CN"/>
    </w:rPr>
  </w:style>
  <w:style w:type="paragraph" w:styleId="a5">
    <w:name w:val="No Spacing"/>
    <w:link w:val="a6"/>
    <w:qFormat/>
    <w:rsid w:val="00260D14"/>
    <w:pPr>
      <w:spacing w:after="0" w:line="240" w:lineRule="auto"/>
    </w:pPr>
    <w:rPr>
      <w:rFonts w:ascii="Calibri" w:eastAsia="Times New Roman" w:hAnsi="Calibri" w:cs="Calibri"/>
    </w:rPr>
  </w:style>
  <w:style w:type="paragraph" w:customStyle="1" w:styleId="ConsPlusNonformat">
    <w:name w:val="ConsPlusNonformat"/>
    <w:uiPriority w:val="99"/>
    <w:rsid w:val="00260D1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8"/>
    <w:uiPriority w:val="99"/>
    <w:rsid w:val="00260D14"/>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onsNonformat">
    <w:name w:val="ConsNonformat"/>
    <w:uiPriority w:val="99"/>
    <w:rsid w:val="00260D1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9">
    <w:name w:val="Основной текст Знак"/>
    <w:aliases w:val="bt Знак"/>
    <w:link w:val="aa"/>
    <w:uiPriority w:val="99"/>
    <w:locked/>
    <w:rsid w:val="00260D14"/>
    <w:rPr>
      <w:sz w:val="24"/>
    </w:rPr>
  </w:style>
  <w:style w:type="paragraph" w:styleId="aa">
    <w:name w:val="Body Text"/>
    <w:aliases w:val="bt"/>
    <w:basedOn w:val="a"/>
    <w:link w:val="a9"/>
    <w:uiPriority w:val="99"/>
    <w:rsid w:val="00260D14"/>
    <w:pPr>
      <w:spacing w:after="120" w:line="240" w:lineRule="auto"/>
    </w:pPr>
    <w:rPr>
      <w:sz w:val="24"/>
    </w:rPr>
  </w:style>
  <w:style w:type="character" w:customStyle="1" w:styleId="13">
    <w:name w:val="Основной текст Знак1"/>
    <w:basedOn w:val="a0"/>
    <w:uiPriority w:val="99"/>
    <w:semiHidden/>
    <w:rsid w:val="00260D14"/>
  </w:style>
  <w:style w:type="paragraph" w:styleId="22">
    <w:name w:val="Body Text Indent 2"/>
    <w:basedOn w:val="a"/>
    <w:link w:val="23"/>
    <w:uiPriority w:val="99"/>
    <w:rsid w:val="00260D14"/>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260D14"/>
    <w:rPr>
      <w:rFonts w:ascii="Times New Roman" w:eastAsia="Calibri" w:hAnsi="Times New Roman" w:cs="Times New Roman"/>
      <w:sz w:val="24"/>
      <w:szCs w:val="24"/>
      <w:lang w:eastAsia="ru-RU"/>
    </w:rPr>
  </w:style>
  <w:style w:type="paragraph" w:styleId="ab">
    <w:name w:val="Body Text Indent"/>
    <w:aliases w:val="Основной текст 1,Нумерованный список !!,Надин стиль"/>
    <w:basedOn w:val="a"/>
    <w:link w:val="ac"/>
    <w:uiPriority w:val="99"/>
    <w:rsid w:val="00260D14"/>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aliases w:val="Основной текст 1 Знак,Нумерованный список !! Знак,Надин стиль Знак"/>
    <w:basedOn w:val="a0"/>
    <w:link w:val="ab"/>
    <w:uiPriority w:val="99"/>
    <w:rsid w:val="00260D14"/>
    <w:rPr>
      <w:rFonts w:ascii="Times New Roman" w:eastAsia="Calibri" w:hAnsi="Times New Roman" w:cs="Times New Roman"/>
      <w:sz w:val="24"/>
      <w:szCs w:val="24"/>
      <w:lang w:eastAsia="ru-RU"/>
    </w:rPr>
  </w:style>
  <w:style w:type="paragraph" w:styleId="24">
    <w:name w:val="Body Text 2"/>
    <w:basedOn w:val="a"/>
    <w:link w:val="25"/>
    <w:uiPriority w:val="99"/>
    <w:rsid w:val="00260D14"/>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260D14"/>
    <w:rPr>
      <w:rFonts w:ascii="Times New Roman" w:eastAsia="Calibri" w:hAnsi="Times New Roman" w:cs="Times New Roman"/>
      <w:sz w:val="28"/>
      <w:szCs w:val="28"/>
      <w:lang w:eastAsia="ru-RU"/>
    </w:rPr>
  </w:style>
  <w:style w:type="paragraph" w:styleId="31">
    <w:name w:val="Body Text 3"/>
    <w:basedOn w:val="a"/>
    <w:link w:val="32"/>
    <w:uiPriority w:val="99"/>
    <w:rsid w:val="00260D14"/>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260D14"/>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260D14"/>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260D14"/>
    <w:rPr>
      <w:rFonts w:ascii="Times New Roman" w:eastAsia="Calibri" w:hAnsi="Times New Roman" w:cs="Times New Roman"/>
      <w:sz w:val="28"/>
      <w:szCs w:val="28"/>
      <w:lang w:eastAsia="ru-RU"/>
    </w:rPr>
  </w:style>
  <w:style w:type="paragraph" w:styleId="ad">
    <w:name w:val="header"/>
    <w:aliases w:val="ВерхКолонтитул,ВерхКолонтитул1,ВерхКолонтитул2,ВерхКолонтитул3,ВерхКолонтитул4"/>
    <w:basedOn w:val="a"/>
    <w:link w:val="ae"/>
    <w:uiPriority w:val="99"/>
    <w:rsid w:val="00260D1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e">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d"/>
    <w:uiPriority w:val="99"/>
    <w:rsid w:val="00260D14"/>
    <w:rPr>
      <w:rFonts w:ascii="Times New Roman" w:eastAsia="Calibri" w:hAnsi="Times New Roman" w:cs="Times New Roman"/>
      <w:sz w:val="24"/>
      <w:szCs w:val="24"/>
      <w:lang w:eastAsia="ru-RU"/>
    </w:rPr>
  </w:style>
  <w:style w:type="paragraph" w:styleId="af">
    <w:name w:val="Balloon Text"/>
    <w:basedOn w:val="a"/>
    <w:link w:val="af0"/>
    <w:uiPriority w:val="99"/>
    <w:rsid w:val="00260D14"/>
    <w:pPr>
      <w:spacing w:after="0" w:line="240" w:lineRule="auto"/>
    </w:pPr>
    <w:rPr>
      <w:rFonts w:ascii="Tahoma" w:eastAsia="Calibri" w:hAnsi="Tahoma" w:cs="Tahoma"/>
      <w:sz w:val="16"/>
      <w:szCs w:val="16"/>
      <w:lang w:eastAsia="ru-RU"/>
    </w:rPr>
  </w:style>
  <w:style w:type="character" w:customStyle="1" w:styleId="af0">
    <w:name w:val="Текст выноски Знак"/>
    <w:basedOn w:val="a0"/>
    <w:link w:val="af"/>
    <w:uiPriority w:val="99"/>
    <w:rsid w:val="00260D14"/>
    <w:rPr>
      <w:rFonts w:ascii="Tahoma" w:eastAsia="Calibri" w:hAnsi="Tahoma" w:cs="Tahoma"/>
      <w:sz w:val="16"/>
      <w:szCs w:val="16"/>
      <w:lang w:eastAsia="ru-RU"/>
    </w:rPr>
  </w:style>
  <w:style w:type="paragraph" w:styleId="af1">
    <w:name w:val="footer"/>
    <w:basedOn w:val="a"/>
    <w:link w:val="af2"/>
    <w:uiPriority w:val="99"/>
    <w:rsid w:val="00260D14"/>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f2">
    <w:name w:val="Нижний колонтитул Знак"/>
    <w:basedOn w:val="a0"/>
    <w:link w:val="af1"/>
    <w:uiPriority w:val="99"/>
    <w:rsid w:val="00260D14"/>
    <w:rPr>
      <w:rFonts w:ascii="Times New Roman" w:eastAsia="Calibri" w:hAnsi="Times New Roman" w:cs="Times New Roman"/>
      <w:sz w:val="24"/>
      <w:szCs w:val="24"/>
      <w:lang w:eastAsia="ru-RU"/>
    </w:rPr>
  </w:style>
  <w:style w:type="paragraph" w:styleId="af3">
    <w:name w:val="annotation text"/>
    <w:basedOn w:val="a"/>
    <w:link w:val="af4"/>
    <w:uiPriority w:val="99"/>
    <w:semiHidden/>
    <w:rsid w:val="00260D14"/>
    <w:pPr>
      <w:spacing w:after="0" w:line="240" w:lineRule="auto"/>
    </w:pPr>
    <w:rPr>
      <w:rFonts w:ascii="Times New Roman" w:eastAsia="Calibri" w:hAnsi="Times New Roman" w:cs="Times New Roman"/>
      <w:sz w:val="20"/>
      <w:szCs w:val="20"/>
      <w:lang w:eastAsia="ru-RU"/>
    </w:rPr>
  </w:style>
  <w:style w:type="character" w:customStyle="1" w:styleId="af4">
    <w:name w:val="Текст примечания Знак"/>
    <w:basedOn w:val="a0"/>
    <w:link w:val="af3"/>
    <w:uiPriority w:val="99"/>
    <w:semiHidden/>
    <w:rsid w:val="00260D14"/>
    <w:rPr>
      <w:rFonts w:ascii="Times New Roman" w:eastAsia="Calibri" w:hAnsi="Times New Roman" w:cs="Times New Roman"/>
      <w:sz w:val="20"/>
      <w:szCs w:val="20"/>
      <w:lang w:eastAsia="ru-RU"/>
    </w:rPr>
  </w:style>
  <w:style w:type="paragraph" w:styleId="af5">
    <w:name w:val="annotation subject"/>
    <w:basedOn w:val="af3"/>
    <w:next w:val="af3"/>
    <w:link w:val="af6"/>
    <w:uiPriority w:val="99"/>
    <w:semiHidden/>
    <w:rsid w:val="00260D14"/>
    <w:rPr>
      <w:b/>
      <w:bCs/>
    </w:rPr>
  </w:style>
  <w:style w:type="character" w:customStyle="1" w:styleId="af6">
    <w:name w:val="Тема примечания Знак"/>
    <w:basedOn w:val="af4"/>
    <w:link w:val="af5"/>
    <w:uiPriority w:val="99"/>
    <w:semiHidden/>
    <w:rsid w:val="00260D14"/>
    <w:rPr>
      <w:rFonts w:ascii="Times New Roman" w:eastAsia="Calibri" w:hAnsi="Times New Roman" w:cs="Times New Roman"/>
      <w:b/>
      <w:bCs/>
      <w:sz w:val="20"/>
      <w:szCs w:val="20"/>
      <w:lang w:eastAsia="ru-RU"/>
    </w:rPr>
  </w:style>
  <w:style w:type="paragraph" w:styleId="af7">
    <w:name w:val="Title"/>
    <w:basedOn w:val="a"/>
    <w:link w:val="af8"/>
    <w:uiPriority w:val="99"/>
    <w:qFormat/>
    <w:rsid w:val="00260D14"/>
    <w:pPr>
      <w:spacing w:after="0" w:line="240" w:lineRule="auto"/>
      <w:ind w:left="3969"/>
      <w:jc w:val="center"/>
    </w:pPr>
    <w:rPr>
      <w:rFonts w:ascii="Times New Roman" w:eastAsia="Calibri" w:hAnsi="Times New Roman" w:cs="Times New Roman"/>
      <w:sz w:val="28"/>
      <w:szCs w:val="28"/>
      <w:lang w:eastAsia="ru-RU"/>
    </w:rPr>
  </w:style>
  <w:style w:type="character" w:customStyle="1" w:styleId="af8">
    <w:name w:val="Название Знак"/>
    <w:basedOn w:val="a0"/>
    <w:link w:val="af7"/>
    <w:uiPriority w:val="99"/>
    <w:rsid w:val="00260D14"/>
    <w:rPr>
      <w:rFonts w:ascii="Times New Roman" w:eastAsia="Calibri" w:hAnsi="Times New Roman" w:cs="Times New Roman"/>
      <w:sz w:val="28"/>
      <w:szCs w:val="28"/>
      <w:lang w:eastAsia="ru-RU"/>
    </w:rPr>
  </w:style>
  <w:style w:type="character" w:customStyle="1" w:styleId="ListParagraphChar">
    <w:name w:val="List Paragraph Char"/>
    <w:link w:val="12"/>
    <w:uiPriority w:val="99"/>
    <w:locked/>
    <w:rsid w:val="00260D14"/>
    <w:rPr>
      <w:rFonts w:ascii="Times New Roman" w:eastAsia="Calibri" w:hAnsi="Times New Roman" w:cs="Times New Roman"/>
      <w:sz w:val="24"/>
      <w:szCs w:val="24"/>
      <w:lang w:eastAsia="zh-CN"/>
    </w:rPr>
  </w:style>
  <w:style w:type="paragraph" w:customStyle="1" w:styleId="14">
    <w:name w:val="1"/>
    <w:basedOn w:val="a"/>
    <w:rsid w:val="00260D14"/>
    <w:pPr>
      <w:spacing w:before="100" w:beforeAutospacing="1" w:after="100" w:afterAutospacing="1" w:line="240" w:lineRule="auto"/>
    </w:pPr>
    <w:rPr>
      <w:rFonts w:ascii="Tahoma" w:eastAsia="Times New Roman" w:hAnsi="Tahoma" w:cs="Times New Roman"/>
      <w:sz w:val="20"/>
      <w:szCs w:val="20"/>
      <w:lang w:val="en-US"/>
    </w:rPr>
  </w:style>
  <w:style w:type="character" w:styleId="af9">
    <w:name w:val="Hyperlink"/>
    <w:uiPriority w:val="99"/>
    <w:unhideWhenUsed/>
    <w:rsid w:val="00260D14"/>
    <w:rPr>
      <w:color w:val="0000FF"/>
      <w:u w:val="single"/>
    </w:rPr>
  </w:style>
  <w:style w:type="character" w:styleId="afa">
    <w:name w:val="FollowedHyperlink"/>
    <w:uiPriority w:val="99"/>
    <w:unhideWhenUsed/>
    <w:rsid w:val="00260D14"/>
    <w:rPr>
      <w:color w:val="800080"/>
      <w:u w:val="single"/>
    </w:rPr>
  </w:style>
  <w:style w:type="paragraph" w:customStyle="1" w:styleId="xl65">
    <w:name w:val="xl65"/>
    <w:basedOn w:val="a"/>
    <w:rsid w:val="00260D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260D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260D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260D1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table" w:styleId="afb">
    <w:name w:val="Table Grid"/>
    <w:aliases w:val="Table Grid Report"/>
    <w:basedOn w:val="a1"/>
    <w:uiPriority w:val="59"/>
    <w:rsid w:val="00260D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КК0"/>
    <w:basedOn w:val="a"/>
    <w:link w:val="00"/>
    <w:qFormat/>
    <w:rsid w:val="00260D14"/>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260D14"/>
    <w:rPr>
      <w:rFonts w:ascii="Times New Roman" w:eastAsia="Times New Roman" w:hAnsi="Times New Roman" w:cs="Times New Roman"/>
      <w:sz w:val="26"/>
      <w:szCs w:val="26"/>
      <w:lang w:eastAsia="ru-RU"/>
    </w:rPr>
  </w:style>
  <w:style w:type="paragraph" w:customStyle="1" w:styleId="Iauiue">
    <w:name w:val="Iau?iue"/>
    <w:uiPriority w:val="99"/>
    <w:rsid w:val="00260D14"/>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paragraph" w:customStyle="1" w:styleId="afc">
    <w:name w:val="Содержимое таблицы"/>
    <w:basedOn w:val="a"/>
    <w:uiPriority w:val="99"/>
    <w:rsid w:val="00260D14"/>
    <w:pPr>
      <w:suppressLineNumbers/>
      <w:suppressAutoHyphens/>
      <w:spacing w:after="0"/>
      <w:ind w:left="-57" w:right="-57"/>
    </w:pPr>
    <w:rPr>
      <w:rFonts w:ascii="Times New Roman" w:eastAsia="Calibri" w:hAnsi="Times New Roman" w:cs="Times New Roman"/>
      <w:sz w:val="24"/>
      <w:szCs w:val="24"/>
      <w:lang w:eastAsia="ar-SA"/>
    </w:rPr>
  </w:style>
  <w:style w:type="character" w:styleId="afd">
    <w:name w:val="Emphasis"/>
    <w:basedOn w:val="a0"/>
    <w:qFormat/>
    <w:rsid w:val="00260D14"/>
    <w:rPr>
      <w:i/>
      <w:iCs/>
    </w:rPr>
  </w:style>
  <w:style w:type="paragraph" w:customStyle="1" w:styleId="3-016">
    <w:name w:val="Стиль Заголовок 3 + малые прописные Справа:  -01 см Перед:  6 пт..."/>
    <w:basedOn w:val="3"/>
    <w:rsid w:val="00260D14"/>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260D14"/>
    <w:pPr>
      <w:suppressAutoHyphens/>
      <w:spacing w:before="15" w:after="15"/>
      <w:ind w:left="15" w:right="15"/>
    </w:pPr>
    <w:rPr>
      <w:rFonts w:ascii="Verdana" w:eastAsia="Times New Roman" w:hAnsi="Verdana" w:cs="Arial"/>
      <w:color w:val="000000"/>
      <w:sz w:val="17"/>
      <w:szCs w:val="17"/>
      <w:lang w:eastAsia="ar-SA"/>
    </w:rPr>
  </w:style>
  <w:style w:type="paragraph" w:styleId="afe">
    <w:name w:val="List Paragraph"/>
    <w:basedOn w:val="a"/>
    <w:uiPriority w:val="34"/>
    <w:qFormat/>
    <w:rsid w:val="00260D14"/>
    <w:pPr>
      <w:spacing w:after="0"/>
      <w:ind w:left="720" w:right="-57"/>
      <w:contextualSpacing/>
    </w:pPr>
    <w:rPr>
      <w:rFonts w:ascii="Times New Roman" w:eastAsia="Times New Roman" w:hAnsi="Times New Roman" w:cs="Times New Roman"/>
      <w:sz w:val="24"/>
      <w:szCs w:val="24"/>
      <w:lang w:eastAsia="ru-RU"/>
    </w:rPr>
  </w:style>
  <w:style w:type="paragraph" w:customStyle="1" w:styleId="15">
    <w:name w:val="Текст1"/>
    <w:basedOn w:val="a"/>
    <w:rsid w:val="00260D14"/>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260D14"/>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8">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7"/>
    <w:uiPriority w:val="99"/>
    <w:locked/>
    <w:rsid w:val="00260D14"/>
    <w:rPr>
      <w:rFonts w:ascii="Times New Roman" w:eastAsia="Times New Roman" w:hAnsi="Times New Roman" w:cs="Times New Roman"/>
      <w:sz w:val="24"/>
      <w:szCs w:val="24"/>
      <w:lang w:eastAsia="ru-RU"/>
    </w:rPr>
  </w:style>
  <w:style w:type="paragraph" w:styleId="16">
    <w:name w:val="toc 1"/>
    <w:basedOn w:val="a"/>
    <w:next w:val="a"/>
    <w:autoRedefine/>
    <w:uiPriority w:val="39"/>
    <w:qFormat/>
    <w:rsid w:val="00260D14"/>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
    <w:name w:val="Strong"/>
    <w:aliases w:val="ОГЛАВЛЕНИЕ"/>
    <w:uiPriority w:val="99"/>
    <w:qFormat/>
    <w:rsid w:val="00260D14"/>
    <w:rPr>
      <w:rFonts w:ascii="Times New Roman" w:hAnsi="Times New Roman"/>
      <w:b/>
      <w:bCs/>
      <w:i w:val="0"/>
      <w:sz w:val="24"/>
      <w:u w:val="single"/>
    </w:rPr>
  </w:style>
  <w:style w:type="paragraph" w:styleId="35">
    <w:name w:val="toc 3"/>
    <w:basedOn w:val="a"/>
    <w:next w:val="a"/>
    <w:autoRedefine/>
    <w:uiPriority w:val="39"/>
    <w:unhideWhenUsed/>
    <w:qFormat/>
    <w:rsid w:val="00260D14"/>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260D14"/>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0">
    <w:name w:val="Обычный текст"/>
    <w:basedOn w:val="a"/>
    <w:qFormat/>
    <w:rsid w:val="00260D14"/>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1">
    <w:name w:val="Нормальный (таблица)"/>
    <w:basedOn w:val="a"/>
    <w:next w:val="a"/>
    <w:uiPriority w:val="99"/>
    <w:rsid w:val="00260D1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2">
    <w:name w:val="Гипертекстовая ссылка"/>
    <w:uiPriority w:val="99"/>
    <w:rsid w:val="00260D14"/>
    <w:rPr>
      <w:b/>
      <w:bCs/>
      <w:color w:val="106BBE"/>
    </w:rPr>
  </w:style>
  <w:style w:type="paragraph" w:customStyle="1" w:styleId="aff3">
    <w:name w:val="Прижатый влево"/>
    <w:basedOn w:val="a"/>
    <w:next w:val="a"/>
    <w:uiPriority w:val="99"/>
    <w:rsid w:val="00260D14"/>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260D14"/>
    <w:rPr>
      <w:b/>
      <w:bCs/>
      <w:i/>
      <w:iCs/>
      <w:sz w:val="23"/>
      <w:szCs w:val="23"/>
      <w:u w:val="single"/>
      <w:shd w:val="clear" w:color="auto" w:fill="FFFFFF"/>
      <w:lang w:bidi="ar-SA"/>
    </w:rPr>
  </w:style>
  <w:style w:type="character" w:customStyle="1" w:styleId="a6">
    <w:name w:val="Без интервала Знак"/>
    <w:link w:val="a5"/>
    <w:rsid w:val="00260D14"/>
    <w:rPr>
      <w:rFonts w:ascii="Calibri" w:eastAsia="Times New Roman" w:hAnsi="Calibri" w:cs="Calibri"/>
    </w:rPr>
  </w:style>
  <w:style w:type="paragraph" w:customStyle="1" w:styleId="ConsTitle">
    <w:name w:val="ConsTitle"/>
    <w:rsid w:val="00260D14"/>
    <w:pPr>
      <w:widowControl w:val="0"/>
      <w:autoSpaceDE w:val="0"/>
      <w:autoSpaceDN w:val="0"/>
      <w:adjustRightInd w:val="0"/>
      <w:spacing w:after="0" w:line="240" w:lineRule="auto"/>
      <w:ind w:left="-57" w:right="19772"/>
    </w:pPr>
    <w:rPr>
      <w:rFonts w:ascii="Arial" w:eastAsia="Times New Roman" w:hAnsi="Arial" w:cs="Arial"/>
      <w:b/>
      <w:bCs/>
      <w:sz w:val="16"/>
      <w:szCs w:val="16"/>
      <w:lang w:eastAsia="ru-RU"/>
    </w:rPr>
  </w:style>
  <w:style w:type="paragraph" w:customStyle="1" w:styleId="Heading">
    <w:name w:val="Heading"/>
    <w:rsid w:val="00260D14"/>
    <w:pPr>
      <w:autoSpaceDE w:val="0"/>
      <w:autoSpaceDN w:val="0"/>
      <w:adjustRightInd w:val="0"/>
      <w:spacing w:after="0" w:line="240" w:lineRule="auto"/>
      <w:ind w:left="-57" w:right="-57"/>
    </w:pPr>
    <w:rPr>
      <w:rFonts w:ascii="Arial" w:eastAsia="Times New Roman" w:hAnsi="Arial" w:cs="Arial"/>
      <w:b/>
      <w:bCs/>
      <w:lang w:eastAsia="ru-RU"/>
    </w:rPr>
  </w:style>
  <w:style w:type="paragraph" w:styleId="aff4">
    <w:name w:val="Plain Text"/>
    <w:aliases w:val="TEXT"/>
    <w:basedOn w:val="a"/>
    <w:link w:val="aff5"/>
    <w:unhideWhenUsed/>
    <w:rsid w:val="00260D14"/>
    <w:pPr>
      <w:spacing w:after="0"/>
      <w:ind w:left="-57" w:right="-57"/>
    </w:pPr>
    <w:rPr>
      <w:rFonts w:ascii="Courier New" w:eastAsia="Times New Roman" w:hAnsi="Courier New" w:cs="Times New Roman"/>
      <w:sz w:val="20"/>
      <w:szCs w:val="20"/>
      <w:lang w:eastAsia="ru-RU"/>
    </w:rPr>
  </w:style>
  <w:style w:type="character" w:customStyle="1" w:styleId="aff5">
    <w:name w:val="Текст Знак"/>
    <w:aliases w:val="TEXT Знак"/>
    <w:basedOn w:val="a0"/>
    <w:link w:val="aff4"/>
    <w:rsid w:val="00260D14"/>
    <w:rPr>
      <w:rFonts w:ascii="Courier New" w:eastAsia="Times New Roman" w:hAnsi="Courier New" w:cs="Times New Roman"/>
      <w:sz w:val="20"/>
      <w:szCs w:val="20"/>
      <w:lang w:eastAsia="ru-RU"/>
    </w:rPr>
  </w:style>
  <w:style w:type="character" w:styleId="aff6">
    <w:name w:val="page number"/>
    <w:basedOn w:val="a0"/>
    <w:uiPriority w:val="99"/>
    <w:rsid w:val="00260D14"/>
  </w:style>
  <w:style w:type="paragraph" w:styleId="aff7">
    <w:name w:val="caption"/>
    <w:aliases w:val="подписи к таблице"/>
    <w:basedOn w:val="a"/>
    <w:next w:val="a"/>
    <w:link w:val="aff8"/>
    <w:unhideWhenUsed/>
    <w:qFormat/>
    <w:rsid w:val="00260D14"/>
    <w:pPr>
      <w:spacing w:after="0" w:line="360" w:lineRule="auto"/>
      <w:ind w:left="-57" w:right="-57"/>
      <w:jc w:val="center"/>
    </w:pPr>
    <w:rPr>
      <w:rFonts w:ascii="Calibri" w:eastAsia="Calibri" w:hAnsi="Calibri" w:cs="Times New Roman"/>
      <w:b/>
      <w:bCs/>
      <w:sz w:val="20"/>
      <w:szCs w:val="20"/>
    </w:rPr>
  </w:style>
  <w:style w:type="paragraph" w:customStyle="1" w:styleId="aff9">
    <w:name w:val="Егор"/>
    <w:basedOn w:val="1"/>
    <w:rsid w:val="00260D14"/>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rPr>
  </w:style>
  <w:style w:type="paragraph" w:customStyle="1" w:styleId="affa">
    <w:name w:val="Егор+"/>
    <w:basedOn w:val="a"/>
    <w:qFormat/>
    <w:rsid w:val="00260D14"/>
    <w:pPr>
      <w:spacing w:before="120" w:after="120"/>
      <w:ind w:left="-57" w:right="-57" w:firstLine="709"/>
      <w:jc w:val="center"/>
    </w:pPr>
    <w:rPr>
      <w:rFonts w:ascii="Times New Roman" w:eastAsia="Calibri" w:hAnsi="Times New Roman" w:cs="Times New Roman"/>
      <w:b/>
      <w:sz w:val="32"/>
      <w:szCs w:val="28"/>
    </w:rPr>
  </w:style>
  <w:style w:type="paragraph" w:customStyle="1" w:styleId="17">
    <w:name w:val="Егор1+"/>
    <w:basedOn w:val="affa"/>
    <w:qFormat/>
    <w:rsid w:val="00260D14"/>
  </w:style>
  <w:style w:type="paragraph" w:customStyle="1" w:styleId="18">
    <w:name w:val="Егор1"/>
    <w:basedOn w:val="a"/>
    <w:link w:val="19"/>
    <w:qFormat/>
    <w:rsid w:val="00260D14"/>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9">
    <w:name w:val="Егор1 Знак"/>
    <w:basedOn w:val="a0"/>
    <w:link w:val="18"/>
    <w:rsid w:val="00260D14"/>
    <w:rPr>
      <w:rFonts w:ascii="Times New Roman" w:eastAsia="Times New Roman" w:hAnsi="Times New Roman" w:cs="Times New Roman"/>
      <w:b/>
      <w:i/>
      <w:sz w:val="28"/>
      <w:szCs w:val="26"/>
      <w:lang w:eastAsia="ru-RU"/>
    </w:rPr>
  </w:style>
  <w:style w:type="paragraph" w:styleId="affb">
    <w:name w:val="TOC Heading"/>
    <w:basedOn w:val="1"/>
    <w:next w:val="a"/>
    <w:uiPriority w:val="39"/>
    <w:qFormat/>
    <w:rsid w:val="00260D14"/>
    <w:pPr>
      <w:suppressAutoHyphens/>
      <w:spacing w:before="240" w:after="240" w:line="360" w:lineRule="auto"/>
      <w:ind w:left="-57" w:right="-57"/>
      <w:jc w:val="center"/>
      <w:outlineLvl w:val="9"/>
    </w:pPr>
    <w:rPr>
      <w:rFonts w:ascii="Cambria" w:eastAsia="Times New Roman" w:hAnsi="Cambria" w:cs="Times New Roman"/>
      <w:caps/>
      <w:color w:val="365F91"/>
      <w:lang w:eastAsia="en-US"/>
    </w:rPr>
  </w:style>
  <w:style w:type="character" w:customStyle="1" w:styleId="affc">
    <w:name w:val="Красная строка Знак"/>
    <w:basedOn w:val="a9"/>
    <w:link w:val="affd"/>
    <w:rsid w:val="00260D14"/>
    <w:rPr>
      <w:rFonts w:ascii="Arial" w:eastAsiaTheme="minorEastAsia" w:hAnsi="Arial" w:cs="Arial"/>
      <w:color w:val="000000"/>
      <w:sz w:val="20"/>
      <w:szCs w:val="20"/>
      <w:lang w:eastAsia="ar-SA"/>
    </w:rPr>
  </w:style>
  <w:style w:type="paragraph" w:styleId="affd">
    <w:name w:val="Body Text First Indent"/>
    <w:basedOn w:val="a"/>
    <w:link w:val="affc"/>
    <w:unhideWhenUsed/>
    <w:rsid w:val="00260D14"/>
    <w:pPr>
      <w:spacing w:after="0"/>
      <w:ind w:left="-57" w:right="-57" w:firstLine="360"/>
    </w:pPr>
    <w:rPr>
      <w:rFonts w:ascii="Arial" w:eastAsiaTheme="minorEastAsia" w:hAnsi="Arial" w:cs="Arial"/>
      <w:color w:val="000000"/>
      <w:sz w:val="20"/>
      <w:szCs w:val="20"/>
      <w:lang w:eastAsia="ar-SA"/>
    </w:rPr>
  </w:style>
  <w:style w:type="character" w:customStyle="1" w:styleId="1a">
    <w:name w:val="Красная строка Знак1"/>
    <w:basedOn w:val="13"/>
    <w:uiPriority w:val="99"/>
    <w:semiHidden/>
    <w:rsid w:val="00260D14"/>
  </w:style>
  <w:style w:type="paragraph" w:customStyle="1" w:styleId="36">
    <w:name w:val="Егор3"/>
    <w:basedOn w:val="aff9"/>
    <w:qFormat/>
    <w:rsid w:val="00260D14"/>
    <w:pPr>
      <w:pageBreakBefore w:val="0"/>
      <w:spacing w:before="0" w:after="200"/>
      <w:ind w:firstLine="851"/>
      <w:outlineLvl w:val="9"/>
    </w:pPr>
    <w:rPr>
      <w:rFonts w:eastAsia="Calibri"/>
      <w:b w:val="0"/>
      <w:bCs w:val="0"/>
      <w:i/>
      <w:kern w:val="0"/>
      <w:sz w:val="26"/>
      <w:szCs w:val="22"/>
      <w:lang w:eastAsia="en-US"/>
    </w:rPr>
  </w:style>
  <w:style w:type="character" w:customStyle="1" w:styleId="affe">
    <w:name w:val="Схема документа Знак"/>
    <w:link w:val="afff"/>
    <w:uiPriority w:val="99"/>
    <w:rsid w:val="00260D14"/>
    <w:rPr>
      <w:rFonts w:ascii="Tahoma" w:eastAsia="Calibri" w:hAnsi="Tahoma" w:cs="Tahoma"/>
      <w:shd w:val="clear" w:color="auto" w:fill="000080"/>
    </w:rPr>
  </w:style>
  <w:style w:type="paragraph" w:styleId="afff">
    <w:name w:val="Document Map"/>
    <w:basedOn w:val="a"/>
    <w:link w:val="affe"/>
    <w:uiPriority w:val="99"/>
    <w:rsid w:val="00260D14"/>
    <w:pPr>
      <w:shd w:val="clear" w:color="auto" w:fill="000080"/>
      <w:spacing w:after="0"/>
      <w:ind w:left="-57" w:right="-57" w:firstLine="709"/>
    </w:pPr>
    <w:rPr>
      <w:rFonts w:ascii="Tahoma" w:eastAsia="Calibri" w:hAnsi="Tahoma" w:cs="Tahoma"/>
    </w:rPr>
  </w:style>
  <w:style w:type="character" w:customStyle="1" w:styleId="1b">
    <w:name w:val="Схема документа Знак1"/>
    <w:basedOn w:val="a0"/>
    <w:uiPriority w:val="99"/>
    <w:semiHidden/>
    <w:rsid w:val="00260D14"/>
    <w:rPr>
      <w:rFonts w:ascii="Tahoma" w:hAnsi="Tahoma" w:cs="Tahoma"/>
      <w:sz w:val="16"/>
      <w:szCs w:val="16"/>
    </w:rPr>
  </w:style>
  <w:style w:type="paragraph" w:styleId="27">
    <w:name w:val="Quote"/>
    <w:basedOn w:val="a"/>
    <w:next w:val="a"/>
    <w:link w:val="28"/>
    <w:uiPriority w:val="29"/>
    <w:qFormat/>
    <w:rsid w:val="00260D14"/>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260D14"/>
    <w:rPr>
      <w:rFonts w:ascii="Calibri" w:eastAsia="Calibri" w:hAnsi="Calibri" w:cs="Times New Roman"/>
      <w:i/>
      <w:iCs/>
      <w:color w:val="000000"/>
      <w:sz w:val="24"/>
    </w:rPr>
  </w:style>
  <w:style w:type="paragraph" w:customStyle="1" w:styleId="afff0">
    <w:name w:val="ПодзаголовокКАТЯ"/>
    <w:basedOn w:val="a"/>
    <w:qFormat/>
    <w:rsid w:val="00260D14"/>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260D14"/>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260D14"/>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260D14"/>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260D14"/>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260D14"/>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260D14"/>
    <w:pPr>
      <w:spacing w:after="0"/>
      <w:ind w:left="1760" w:right="-57" w:firstLine="709"/>
    </w:pPr>
    <w:rPr>
      <w:rFonts w:ascii="Calibri" w:eastAsia="Calibri" w:hAnsi="Calibri" w:cs="Times New Roman"/>
      <w:sz w:val="20"/>
      <w:szCs w:val="20"/>
    </w:rPr>
  </w:style>
  <w:style w:type="character" w:customStyle="1" w:styleId="afff1">
    <w:name w:val="Текст концевой сноски Знак"/>
    <w:link w:val="afff2"/>
    <w:uiPriority w:val="99"/>
    <w:semiHidden/>
    <w:rsid w:val="00260D14"/>
    <w:rPr>
      <w:rFonts w:ascii="Calibri" w:eastAsia="Calibri" w:hAnsi="Calibri"/>
    </w:rPr>
  </w:style>
  <w:style w:type="paragraph" w:styleId="afff2">
    <w:name w:val="endnote text"/>
    <w:basedOn w:val="a"/>
    <w:link w:val="afff1"/>
    <w:uiPriority w:val="99"/>
    <w:semiHidden/>
    <w:unhideWhenUsed/>
    <w:rsid w:val="00260D14"/>
    <w:pPr>
      <w:spacing w:after="0"/>
      <w:ind w:left="-57" w:right="-57" w:firstLine="709"/>
    </w:pPr>
    <w:rPr>
      <w:rFonts w:ascii="Calibri" w:eastAsia="Calibri" w:hAnsi="Calibri"/>
    </w:rPr>
  </w:style>
  <w:style w:type="character" w:customStyle="1" w:styleId="1c">
    <w:name w:val="Текст концевой сноски Знак1"/>
    <w:basedOn w:val="a0"/>
    <w:uiPriority w:val="99"/>
    <w:semiHidden/>
    <w:rsid w:val="00260D14"/>
    <w:rPr>
      <w:sz w:val="20"/>
      <w:szCs w:val="20"/>
    </w:rPr>
  </w:style>
  <w:style w:type="paragraph" w:customStyle="1" w:styleId="1d">
    <w:name w:val="Подзаголовок1катя"/>
    <w:basedOn w:val="a"/>
    <w:qFormat/>
    <w:rsid w:val="00260D14"/>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260D14"/>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260D14"/>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260D14"/>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260D14"/>
    <w:rPr>
      <w:rFonts w:ascii="Times New Roman" w:eastAsia="Calibri" w:hAnsi="Times New Roman" w:cs="Times New Roman"/>
      <w:color w:val="FF0000"/>
      <w:sz w:val="26"/>
      <w:szCs w:val="26"/>
      <w:lang w:eastAsia="ru-RU"/>
    </w:rPr>
  </w:style>
  <w:style w:type="paragraph" w:customStyle="1" w:styleId="Tabl">
    <w:name w:val="Tabl"/>
    <w:basedOn w:val="a"/>
    <w:rsid w:val="00260D14"/>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260D14"/>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260D14"/>
    <w:rPr>
      <w:rFonts w:ascii="Trebuchet MS" w:eastAsia="Times New Roman" w:hAnsi="Trebuchet MS" w:cs="Times New Roman"/>
      <w:i/>
      <w:w w:val="103"/>
      <w:sz w:val="24"/>
      <w:szCs w:val="24"/>
    </w:rPr>
  </w:style>
  <w:style w:type="character" w:customStyle="1" w:styleId="FontStyle80">
    <w:name w:val="Font Style80"/>
    <w:rsid w:val="00260D14"/>
    <w:rPr>
      <w:rFonts w:ascii="Times New Roman" w:hAnsi="Times New Roman" w:cs="Times New Roman"/>
      <w:b/>
      <w:bCs/>
      <w:sz w:val="26"/>
      <w:szCs w:val="26"/>
    </w:rPr>
  </w:style>
  <w:style w:type="paragraph" w:customStyle="1" w:styleId="oblasttxt">
    <w:name w:val="oblasttxt"/>
    <w:basedOn w:val="a"/>
    <w:rsid w:val="00260D1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260D14"/>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character" w:styleId="afff3">
    <w:name w:val="footnote reference"/>
    <w:basedOn w:val="a0"/>
    <w:rsid w:val="00260D14"/>
    <w:rPr>
      <w:vertAlign w:val="superscript"/>
    </w:rPr>
  </w:style>
  <w:style w:type="paragraph" w:customStyle="1" w:styleId="Style14">
    <w:name w:val="Style14"/>
    <w:basedOn w:val="a"/>
    <w:uiPriority w:val="99"/>
    <w:rsid w:val="00260D14"/>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260D14"/>
    <w:rPr>
      <w:rFonts w:ascii="Times New Roman" w:hAnsi="Times New Roman" w:cs="Times New Roman"/>
      <w:sz w:val="26"/>
      <w:szCs w:val="26"/>
    </w:rPr>
  </w:style>
  <w:style w:type="paragraph" w:customStyle="1" w:styleId="Normal">
    <w:name w:val="Normal Знак Знак"/>
    <w:rsid w:val="00260D14"/>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4">
    <w:name w:val="Subtle Emphasis"/>
    <w:basedOn w:val="a0"/>
    <w:uiPriority w:val="19"/>
    <w:qFormat/>
    <w:rsid w:val="00260D14"/>
    <w:rPr>
      <w:i/>
      <w:iCs/>
      <w:color w:val="808080"/>
    </w:rPr>
  </w:style>
  <w:style w:type="paragraph" w:customStyle="1" w:styleId="afff5">
    <w:name w:val="Знак"/>
    <w:basedOn w:val="a"/>
    <w:uiPriority w:val="99"/>
    <w:rsid w:val="00260D14"/>
    <w:pPr>
      <w:spacing w:after="0"/>
      <w:ind w:left="-57" w:right="-57" w:firstLine="709"/>
    </w:pPr>
    <w:rPr>
      <w:rFonts w:ascii="Verdana" w:eastAsia="Times New Roman" w:hAnsi="Verdana" w:cs="Verdana"/>
      <w:sz w:val="20"/>
      <w:szCs w:val="20"/>
      <w:lang w:val="en-US"/>
    </w:rPr>
  </w:style>
  <w:style w:type="character" w:styleId="afff6">
    <w:name w:val="Book Title"/>
    <w:uiPriority w:val="33"/>
    <w:qFormat/>
    <w:rsid w:val="00260D14"/>
    <w:rPr>
      <w:rFonts w:ascii="Cambria" w:eastAsia="Times New Roman" w:hAnsi="Cambria" w:cs="Times New Roman"/>
      <w:b/>
      <w:bCs/>
      <w:i/>
      <w:iCs/>
      <w:smallCaps/>
      <w:color w:val="943634"/>
      <w:u w:val="single"/>
    </w:rPr>
  </w:style>
  <w:style w:type="paragraph" w:customStyle="1" w:styleId="2b">
    <w:name w:val="Текст2"/>
    <w:basedOn w:val="a"/>
    <w:rsid w:val="00260D14"/>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260D14"/>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260D14"/>
    <w:rPr>
      <w:rFonts w:ascii="Trebuchet MS" w:hAnsi="Trebuchet MS" w:cs="Trebuchet MS"/>
      <w:b/>
      <w:bCs/>
      <w:sz w:val="22"/>
      <w:szCs w:val="22"/>
    </w:rPr>
  </w:style>
  <w:style w:type="paragraph" w:customStyle="1" w:styleId="s16">
    <w:name w:val="s_16"/>
    <w:basedOn w:val="a"/>
    <w:rsid w:val="00260D14"/>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260D14"/>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260D14"/>
    <w:rPr>
      <w:rFonts w:ascii="Times New Roman" w:eastAsia="Times New Roman" w:hAnsi="Times New Roman" w:cs="Times New Roman"/>
      <w:w w:val="109"/>
      <w:sz w:val="24"/>
      <w:szCs w:val="24"/>
      <w:lang w:eastAsia="ru-RU"/>
    </w:rPr>
  </w:style>
  <w:style w:type="paragraph" w:customStyle="1" w:styleId="afff7">
    <w:name w:val="Мария"/>
    <w:basedOn w:val="a"/>
    <w:uiPriority w:val="99"/>
    <w:rsid w:val="00260D14"/>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260D14"/>
  </w:style>
  <w:style w:type="paragraph" w:customStyle="1" w:styleId="210">
    <w:name w:val="Цитата 21"/>
    <w:basedOn w:val="a"/>
    <w:next w:val="a"/>
    <w:link w:val="QuoteChar"/>
    <w:uiPriority w:val="99"/>
    <w:qFormat/>
    <w:rsid w:val="00260D14"/>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260D14"/>
    <w:rPr>
      <w:rFonts w:ascii="Calibri" w:eastAsia="Times New Roman" w:hAnsi="Calibri" w:cs="Times New Roman"/>
      <w:i/>
      <w:iCs/>
      <w:color w:val="000000"/>
      <w:sz w:val="24"/>
    </w:rPr>
  </w:style>
  <w:style w:type="paragraph" w:customStyle="1" w:styleId="Standard">
    <w:name w:val="Standard"/>
    <w:rsid w:val="00260D14"/>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260D14"/>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260D14"/>
    <w:rPr>
      <w:rFonts w:ascii="Times New Roman" w:eastAsia="Times New Roman" w:hAnsi="Times New Roman" w:cs="Times New Roman"/>
      <w:sz w:val="28"/>
      <w:lang w:val="en-US" w:eastAsia="ru-RU"/>
    </w:rPr>
  </w:style>
  <w:style w:type="paragraph" w:styleId="z-">
    <w:name w:val="HTML Bottom of Form"/>
    <w:basedOn w:val="a"/>
    <w:next w:val="a"/>
    <w:link w:val="z-0"/>
    <w:hidden/>
    <w:rsid w:val="00260D14"/>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260D14"/>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260D14"/>
    <w:rPr>
      <w:rFonts w:ascii="Courier New" w:eastAsia="Times New Roman" w:hAnsi="Courier New" w:cs="Courier New"/>
    </w:rPr>
  </w:style>
  <w:style w:type="paragraph" w:styleId="HTML0">
    <w:name w:val="HTML Preformatted"/>
    <w:basedOn w:val="a"/>
    <w:link w:val="HTML"/>
    <w:uiPriority w:val="99"/>
    <w:rsid w:val="0026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260D14"/>
    <w:rPr>
      <w:rFonts w:ascii="Consolas" w:hAnsi="Consolas" w:cs="Consolas"/>
      <w:sz w:val="20"/>
      <w:szCs w:val="20"/>
    </w:rPr>
  </w:style>
  <w:style w:type="character" w:customStyle="1" w:styleId="211">
    <w:name w:val="Основной текст 2 Знак1"/>
    <w:basedOn w:val="a0"/>
    <w:semiHidden/>
    <w:rsid w:val="00260D14"/>
    <w:rPr>
      <w:rFonts w:ascii="Times New Roman" w:eastAsia="Times New Roman" w:hAnsi="Times New Roman" w:cs="Times New Roman"/>
      <w:sz w:val="24"/>
      <w:szCs w:val="24"/>
      <w:lang w:eastAsia="ru-RU"/>
    </w:rPr>
  </w:style>
  <w:style w:type="character" w:customStyle="1" w:styleId="1e">
    <w:name w:val="Основной текст с отступом Знак1"/>
    <w:basedOn w:val="a0"/>
    <w:semiHidden/>
    <w:rsid w:val="00260D14"/>
    <w:rPr>
      <w:rFonts w:ascii="Times New Roman" w:eastAsia="Times New Roman" w:hAnsi="Times New Roman" w:cs="Times New Roman"/>
      <w:sz w:val="24"/>
      <w:szCs w:val="24"/>
      <w:lang w:eastAsia="ru-RU"/>
    </w:rPr>
  </w:style>
  <w:style w:type="paragraph" w:styleId="afff8">
    <w:name w:val="Subtitle"/>
    <w:basedOn w:val="a"/>
    <w:next w:val="a"/>
    <w:link w:val="afff9"/>
    <w:qFormat/>
    <w:rsid w:val="00260D14"/>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9">
    <w:name w:val="Подзаголовок Знак"/>
    <w:basedOn w:val="a0"/>
    <w:link w:val="afff8"/>
    <w:rsid w:val="00260D14"/>
    <w:rPr>
      <w:rFonts w:ascii="Cambria" w:eastAsia="Times New Roman" w:hAnsi="Cambria" w:cs="Cambria"/>
      <w:i/>
      <w:iCs/>
      <w:color w:val="4F81BD"/>
      <w:spacing w:val="15"/>
      <w:sz w:val="24"/>
      <w:szCs w:val="24"/>
      <w:lang w:val="en-US"/>
    </w:rPr>
  </w:style>
  <w:style w:type="paragraph" w:customStyle="1" w:styleId="1f">
    <w:name w:val="Выделенная цитата1"/>
    <w:basedOn w:val="a"/>
    <w:next w:val="a"/>
    <w:link w:val="IntenseQuoteChar"/>
    <w:semiHidden/>
    <w:rsid w:val="00260D14"/>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
    <w:semiHidden/>
    <w:locked/>
    <w:rsid w:val="00260D14"/>
    <w:rPr>
      <w:rFonts w:ascii="Calibri" w:eastAsia="Times New Roman" w:hAnsi="Calibri" w:cs="Calibri"/>
      <w:b/>
      <w:bCs/>
      <w:i/>
      <w:iCs/>
      <w:color w:val="4F81BD"/>
      <w:sz w:val="24"/>
      <w:lang w:val="en-US"/>
    </w:rPr>
  </w:style>
  <w:style w:type="paragraph" w:styleId="2c">
    <w:name w:val="List Bullet 2"/>
    <w:basedOn w:val="a"/>
    <w:rsid w:val="00260D14"/>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a">
    <w:name w:val="Ч_текст"/>
    <w:basedOn w:val="a"/>
    <w:link w:val="afffb"/>
    <w:autoRedefine/>
    <w:rsid w:val="00260D14"/>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b">
    <w:name w:val="Ч_текст Знак"/>
    <w:basedOn w:val="a0"/>
    <w:link w:val="afffa"/>
    <w:rsid w:val="00260D14"/>
    <w:rPr>
      <w:rFonts w:ascii="Times New Roman" w:eastAsia="Times New Roman" w:hAnsi="Times New Roman" w:cs="Times New Roman"/>
      <w:b/>
      <w:sz w:val="28"/>
      <w:szCs w:val="28"/>
      <w:lang w:eastAsia="ru-RU"/>
    </w:rPr>
  </w:style>
  <w:style w:type="paragraph" w:customStyle="1" w:styleId="afffc">
    <w:name w:val="Обычный (ПЗ)"/>
    <w:basedOn w:val="a"/>
    <w:link w:val="afffd"/>
    <w:rsid w:val="00260D14"/>
    <w:pPr>
      <w:spacing w:after="0"/>
      <w:ind w:left="-57" w:right="-57" w:firstLine="720"/>
    </w:pPr>
    <w:rPr>
      <w:rFonts w:ascii="Times New Roman" w:eastAsia="Times New Roman" w:hAnsi="Times New Roman" w:cs="Times New Roman"/>
      <w:sz w:val="24"/>
      <w:szCs w:val="24"/>
      <w:lang w:eastAsia="ru-RU"/>
    </w:rPr>
  </w:style>
  <w:style w:type="character" w:customStyle="1" w:styleId="afffd">
    <w:name w:val="Обычный (ПЗ) Знак"/>
    <w:basedOn w:val="a0"/>
    <w:link w:val="afffc"/>
    <w:rsid w:val="00260D14"/>
    <w:rPr>
      <w:rFonts w:ascii="Times New Roman" w:eastAsia="Times New Roman" w:hAnsi="Times New Roman" w:cs="Times New Roman"/>
      <w:sz w:val="24"/>
      <w:szCs w:val="24"/>
      <w:lang w:eastAsia="ru-RU"/>
    </w:rPr>
  </w:style>
  <w:style w:type="paragraph" w:customStyle="1" w:styleId="afffe">
    <w:name w:val="Основной стиль записки"/>
    <w:basedOn w:val="a"/>
    <w:qFormat/>
    <w:rsid w:val="00260D14"/>
    <w:pPr>
      <w:spacing w:after="0"/>
      <w:ind w:left="-57" w:right="-57" w:firstLine="709"/>
    </w:pPr>
    <w:rPr>
      <w:rFonts w:ascii="Times New Roman" w:eastAsia="Times New Roman" w:hAnsi="Times New Roman" w:cs="Times New Roman"/>
      <w:sz w:val="24"/>
      <w:szCs w:val="24"/>
      <w:lang w:eastAsia="ru-RU"/>
    </w:rPr>
  </w:style>
  <w:style w:type="paragraph" w:customStyle="1" w:styleId="affff">
    <w:name w:val="Знак Знак Знак Знак Знак Знак Знак Знак Знак Знак"/>
    <w:basedOn w:val="a"/>
    <w:rsid w:val="00260D14"/>
    <w:pPr>
      <w:spacing w:after="0"/>
      <w:ind w:left="-57" w:right="-57" w:firstLine="709"/>
    </w:pPr>
    <w:rPr>
      <w:rFonts w:ascii="Verdana" w:eastAsia="Times New Roman" w:hAnsi="Verdana" w:cs="Verdana"/>
      <w:sz w:val="20"/>
      <w:szCs w:val="20"/>
      <w:lang w:val="en-US"/>
    </w:rPr>
  </w:style>
  <w:style w:type="paragraph" w:customStyle="1" w:styleId="1f0">
    <w:name w:val="Обычный1"/>
    <w:link w:val="Normal0"/>
    <w:rsid w:val="00260D14"/>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0"/>
    <w:rsid w:val="00260D14"/>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260D14"/>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260D14"/>
    <w:rPr>
      <w:rFonts w:ascii="Times New Roman" w:eastAsia="Times New Roman" w:hAnsi="Times New Roman" w:cs="Times New Roman"/>
      <w:b/>
      <w:bCs/>
      <w:sz w:val="20"/>
      <w:szCs w:val="20"/>
      <w:lang w:eastAsia="ru-RU"/>
    </w:rPr>
  </w:style>
  <w:style w:type="paragraph" w:customStyle="1" w:styleId="CharChar">
    <w:name w:val="Char Char"/>
    <w:basedOn w:val="a"/>
    <w:rsid w:val="00260D14"/>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260D14"/>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1">
    <w:name w:val="Текст примечания Знак1"/>
    <w:basedOn w:val="a0"/>
    <w:uiPriority w:val="99"/>
    <w:semiHidden/>
    <w:rsid w:val="00260D14"/>
    <w:rPr>
      <w:rFonts w:ascii="Times New Roman" w:eastAsia="Times New Roman" w:hAnsi="Times New Roman" w:cs="Times New Roman"/>
      <w:sz w:val="20"/>
      <w:szCs w:val="20"/>
      <w:lang w:eastAsia="ru-RU"/>
    </w:rPr>
  </w:style>
  <w:style w:type="character" w:customStyle="1" w:styleId="1f2">
    <w:name w:val="Тема примечания Знак1"/>
    <w:basedOn w:val="1f1"/>
    <w:uiPriority w:val="99"/>
    <w:semiHidden/>
    <w:rsid w:val="00260D14"/>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260D14"/>
    <w:rPr>
      <w:sz w:val="21"/>
      <w:szCs w:val="21"/>
      <w:shd w:val="clear" w:color="auto" w:fill="FFFFFF"/>
    </w:rPr>
  </w:style>
  <w:style w:type="paragraph" w:customStyle="1" w:styleId="38">
    <w:name w:val="Основной текст (3)"/>
    <w:basedOn w:val="a"/>
    <w:link w:val="37"/>
    <w:rsid w:val="00260D14"/>
    <w:pPr>
      <w:shd w:val="clear" w:color="auto" w:fill="FFFFFF"/>
      <w:spacing w:after="0" w:line="240" w:lineRule="atLeast"/>
      <w:ind w:left="-57" w:right="-57"/>
    </w:pPr>
    <w:rPr>
      <w:sz w:val="21"/>
      <w:szCs w:val="21"/>
    </w:rPr>
  </w:style>
  <w:style w:type="character" w:customStyle="1" w:styleId="head2">
    <w:name w:val="head2"/>
    <w:basedOn w:val="a0"/>
    <w:uiPriority w:val="99"/>
    <w:rsid w:val="00260D14"/>
  </w:style>
  <w:style w:type="paragraph" w:customStyle="1" w:styleId="affff0">
    <w:name w:val="Солонешенский"/>
    <w:basedOn w:val="a"/>
    <w:rsid w:val="00260D14"/>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3">
    <w:name w:val="Маркированный_1"/>
    <w:basedOn w:val="a"/>
    <w:rsid w:val="00260D14"/>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1">
    <w:name w:val="Генплан"/>
    <w:basedOn w:val="a"/>
    <w:rsid w:val="00260D14"/>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260D14"/>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260D14"/>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260D14"/>
    <w:rPr>
      <w:rFonts w:ascii="Times New Roman" w:hAnsi="Times New Roman" w:cs="Times New Roman" w:hint="default"/>
      <w:sz w:val="22"/>
      <w:szCs w:val="22"/>
    </w:rPr>
  </w:style>
  <w:style w:type="character" w:customStyle="1" w:styleId="FontStyle74">
    <w:name w:val="Font Style74"/>
    <w:basedOn w:val="a0"/>
    <w:uiPriority w:val="99"/>
    <w:rsid w:val="00260D14"/>
    <w:rPr>
      <w:rFonts w:ascii="Times New Roman" w:hAnsi="Times New Roman" w:cs="Times New Roman" w:hint="default"/>
      <w:b/>
      <w:bCs/>
      <w:sz w:val="22"/>
      <w:szCs w:val="22"/>
    </w:rPr>
  </w:style>
  <w:style w:type="paragraph" w:customStyle="1" w:styleId="1f4">
    <w:name w:val="Без интервала1"/>
    <w:qFormat/>
    <w:rsid w:val="00260D14"/>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260D14"/>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260D14"/>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260D14"/>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260D14"/>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260D14"/>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260D14"/>
    <w:rPr>
      <w:rFonts w:ascii="Times New Roman" w:hAnsi="Times New Roman" w:cs="Times New Roman"/>
      <w:sz w:val="18"/>
      <w:szCs w:val="18"/>
    </w:rPr>
  </w:style>
  <w:style w:type="paragraph" w:customStyle="1" w:styleId="TableParagraph">
    <w:name w:val="Table Paragraph"/>
    <w:basedOn w:val="a"/>
    <w:uiPriority w:val="1"/>
    <w:qFormat/>
    <w:rsid w:val="00260D14"/>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260D14"/>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260D14"/>
    <w:rPr>
      <w:rFonts w:ascii="Times New Roman" w:hAnsi="Times New Roman" w:cs="Times New Roman"/>
      <w:sz w:val="16"/>
      <w:szCs w:val="16"/>
    </w:rPr>
  </w:style>
  <w:style w:type="character" w:customStyle="1" w:styleId="FontStyle15">
    <w:name w:val="Font Style15"/>
    <w:basedOn w:val="a0"/>
    <w:rsid w:val="00260D14"/>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260D14"/>
    <w:pPr>
      <w:spacing w:after="0"/>
      <w:ind w:left="-57" w:right="-57"/>
    </w:pPr>
    <w:rPr>
      <w:rFonts w:ascii="Verdana" w:eastAsia="Times New Roman" w:hAnsi="Verdana" w:cs="Verdana"/>
      <w:sz w:val="20"/>
      <w:szCs w:val="20"/>
      <w:lang w:val="en-US"/>
    </w:rPr>
  </w:style>
  <w:style w:type="paragraph" w:customStyle="1" w:styleId="affff2">
    <w:name w:val="заголовок таблицы"/>
    <w:basedOn w:val="a"/>
    <w:link w:val="affff3"/>
    <w:rsid w:val="00260D14"/>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3">
    <w:name w:val="заголовок таблицы Знак"/>
    <w:link w:val="affff2"/>
    <w:rsid w:val="00260D14"/>
    <w:rPr>
      <w:rFonts w:ascii="Times New Roman" w:eastAsia="Times New Roman" w:hAnsi="Times New Roman" w:cs="Times New Roman"/>
      <w:b/>
      <w:sz w:val="26"/>
      <w:szCs w:val="24"/>
      <w:lang w:eastAsia="ru-RU"/>
    </w:rPr>
  </w:style>
  <w:style w:type="paragraph" w:customStyle="1" w:styleId="affff4">
    <w:name w:val="Основной"/>
    <w:basedOn w:val="a"/>
    <w:link w:val="affff5"/>
    <w:rsid w:val="00260D14"/>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5">
    <w:name w:val="Основной Знак"/>
    <w:link w:val="affff4"/>
    <w:rsid w:val="00260D14"/>
    <w:rPr>
      <w:rFonts w:ascii="Times New Roman" w:eastAsia="Times New Roman" w:hAnsi="Times New Roman" w:cs="Times New Roman"/>
      <w:sz w:val="28"/>
      <w:szCs w:val="24"/>
      <w:lang w:eastAsia="ru-RU"/>
    </w:rPr>
  </w:style>
  <w:style w:type="paragraph" w:customStyle="1" w:styleId="affff6">
    <w:name w:val="Новый абзац"/>
    <w:basedOn w:val="a"/>
    <w:link w:val="2f"/>
    <w:rsid w:val="00260D14"/>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6"/>
    <w:rsid w:val="00260D14"/>
    <w:rPr>
      <w:rFonts w:ascii="Arial" w:eastAsia="Times New Roman" w:hAnsi="Arial" w:cs="Times New Roman"/>
      <w:sz w:val="24"/>
      <w:szCs w:val="20"/>
      <w:lang w:eastAsia="ru-RU"/>
    </w:rPr>
  </w:style>
  <w:style w:type="paragraph" w:customStyle="1" w:styleId="42">
    <w:name w:val="Егор4"/>
    <w:basedOn w:val="a"/>
    <w:qFormat/>
    <w:rsid w:val="00260D14"/>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260D14"/>
    <w:pPr>
      <w:tabs>
        <w:tab w:val="decimal" w:pos="360"/>
      </w:tabs>
      <w:spacing w:after="0"/>
      <w:ind w:left="-57" w:right="-57"/>
    </w:pPr>
    <w:rPr>
      <w:rFonts w:ascii="Times New Roman" w:hAnsi="Times New Roman" w:cs="Times New Roman"/>
      <w:sz w:val="24"/>
      <w:szCs w:val="24"/>
      <w:lang w:eastAsia="ru-RU"/>
    </w:rPr>
  </w:style>
  <w:style w:type="paragraph" w:customStyle="1" w:styleId="affff7">
    <w:name w:val="в таблице"/>
    <w:basedOn w:val="a"/>
    <w:rsid w:val="00260D14"/>
    <w:pPr>
      <w:suppressAutoHyphens/>
      <w:spacing w:after="0"/>
      <w:ind w:left="-57" w:right="-57"/>
    </w:pPr>
    <w:rPr>
      <w:rFonts w:ascii="Times New Roman" w:eastAsia="Times New Roman" w:hAnsi="Times New Roman" w:cs="Calibri"/>
      <w:sz w:val="20"/>
      <w:szCs w:val="24"/>
      <w:lang w:eastAsia="ar-SA"/>
    </w:rPr>
  </w:style>
  <w:style w:type="paragraph" w:customStyle="1" w:styleId="1f5">
    <w:name w:val="Маркированный список1"/>
    <w:basedOn w:val="a"/>
    <w:rsid w:val="00260D14"/>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260D14"/>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260D14"/>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260D14"/>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260D14"/>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260D14"/>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260D14"/>
  </w:style>
  <w:style w:type="paragraph" w:customStyle="1" w:styleId="font10">
    <w:name w:val="font10"/>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260D14"/>
    <w:rPr>
      <w:rFonts w:ascii="Courier New" w:hAnsi="Courier New" w:cs="Courier New"/>
    </w:rPr>
  </w:style>
  <w:style w:type="character" w:customStyle="1" w:styleId="FontStyle38">
    <w:name w:val="Font Style38"/>
    <w:uiPriority w:val="99"/>
    <w:rsid w:val="00260D14"/>
    <w:rPr>
      <w:rFonts w:ascii="Arial" w:hAnsi="Arial" w:cs="Arial"/>
      <w:sz w:val="22"/>
      <w:szCs w:val="22"/>
    </w:rPr>
  </w:style>
  <w:style w:type="paragraph" w:customStyle="1" w:styleId="uni">
    <w:name w:val="uni"/>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260D14"/>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260D14"/>
    <w:rPr>
      <w:rFonts w:ascii="Arial" w:eastAsia="Times New Roman" w:hAnsi="Arial" w:cs="Times New Roman"/>
      <w:sz w:val="24"/>
      <w:szCs w:val="20"/>
      <w:lang w:eastAsia="ru-RU"/>
    </w:rPr>
  </w:style>
  <w:style w:type="character" w:customStyle="1" w:styleId="highlight">
    <w:name w:val="highlight"/>
    <w:basedOn w:val="a0"/>
    <w:rsid w:val="00260D14"/>
  </w:style>
  <w:style w:type="paragraph" w:customStyle="1" w:styleId="headertext">
    <w:name w:val="headertext"/>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260D14"/>
  </w:style>
  <w:style w:type="paragraph" w:customStyle="1" w:styleId="formattext0">
    <w:name w:val="formattext"/>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260D14"/>
  </w:style>
  <w:style w:type="paragraph" w:customStyle="1" w:styleId="1f6">
    <w:name w:val="Стиль 1"/>
    <w:basedOn w:val="a"/>
    <w:rsid w:val="00260D14"/>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7">
    <w:name w:val="Стиль 1 Знак"/>
    <w:basedOn w:val="a"/>
    <w:autoRedefine/>
    <w:rsid w:val="00260D14"/>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0">
    <w:name w:val="Табличный_таблица_11"/>
    <w:link w:val="111"/>
    <w:qFormat/>
    <w:rsid w:val="00260D14"/>
    <w:pPr>
      <w:spacing w:after="0" w:line="240" w:lineRule="auto"/>
      <w:ind w:left="-57" w:right="-57"/>
      <w:jc w:val="center"/>
    </w:pPr>
    <w:rPr>
      <w:rFonts w:ascii="Times New Roman" w:eastAsia="Times New Roman" w:hAnsi="Times New Roman" w:cs="Times New Roman"/>
      <w:lang w:eastAsia="ru-RU"/>
    </w:rPr>
  </w:style>
  <w:style w:type="character" w:customStyle="1" w:styleId="111">
    <w:name w:val="Табличный_таблица_11 Знак"/>
    <w:link w:val="110"/>
    <w:rsid w:val="00260D14"/>
    <w:rPr>
      <w:rFonts w:ascii="Times New Roman" w:eastAsia="Times New Roman" w:hAnsi="Times New Roman" w:cs="Times New Roman"/>
      <w:lang w:eastAsia="ru-RU"/>
    </w:rPr>
  </w:style>
  <w:style w:type="paragraph" w:customStyle="1" w:styleId="Style12">
    <w:name w:val="Style12"/>
    <w:basedOn w:val="a"/>
    <w:rsid w:val="00260D14"/>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8">
    <w:name w:val="Знак Знак Знак Знак Знак Знак"/>
    <w:basedOn w:val="a"/>
    <w:rsid w:val="00260D14"/>
    <w:pPr>
      <w:spacing w:before="100" w:beforeAutospacing="1" w:after="100" w:afterAutospacing="1"/>
      <w:ind w:left="-57" w:right="-57"/>
    </w:pPr>
    <w:rPr>
      <w:rFonts w:ascii="Tahoma" w:eastAsia="Times New Roman" w:hAnsi="Tahoma" w:cs="Times New Roman"/>
      <w:sz w:val="20"/>
      <w:szCs w:val="20"/>
      <w:lang w:val="en-US"/>
    </w:rPr>
  </w:style>
  <w:style w:type="paragraph" w:customStyle="1" w:styleId="affff9">
    <w:name w:val="Знак Знак Знак"/>
    <w:basedOn w:val="a"/>
    <w:uiPriority w:val="99"/>
    <w:rsid w:val="00260D14"/>
    <w:pPr>
      <w:spacing w:before="100" w:beforeAutospacing="1" w:after="100" w:afterAutospacing="1"/>
      <w:ind w:left="-57" w:right="-57"/>
    </w:pPr>
    <w:rPr>
      <w:rFonts w:ascii="Tahoma" w:eastAsia="Times New Roman" w:hAnsi="Tahoma" w:cs="Tahoma"/>
      <w:sz w:val="20"/>
      <w:szCs w:val="20"/>
      <w:lang w:val="en-US"/>
    </w:rPr>
  </w:style>
  <w:style w:type="character" w:customStyle="1" w:styleId="affffa">
    <w:name w:val="Не вступил в силу"/>
    <w:uiPriority w:val="99"/>
    <w:rsid w:val="00260D14"/>
    <w:rPr>
      <w:color w:val="008080"/>
    </w:rPr>
  </w:style>
  <w:style w:type="paragraph" w:customStyle="1" w:styleId="affffb">
    <w:name w:val="Таблицы (моноширинный)"/>
    <w:basedOn w:val="a"/>
    <w:next w:val="a"/>
    <w:uiPriority w:val="99"/>
    <w:rsid w:val="00260D14"/>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paragraph" w:customStyle="1" w:styleId="ConsPlusTitle">
    <w:name w:val="ConsPlusTitle"/>
    <w:uiPriority w:val="99"/>
    <w:rsid w:val="00260D14"/>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character" w:customStyle="1" w:styleId="180">
    <w:name w:val="Знак Знак18"/>
    <w:uiPriority w:val="99"/>
    <w:rsid w:val="00260D14"/>
    <w:rPr>
      <w:rFonts w:ascii="TimesET" w:hAnsi="TimesET" w:cs="TimesET"/>
      <w:b/>
      <w:bCs/>
      <w:sz w:val="28"/>
      <w:szCs w:val="28"/>
    </w:rPr>
  </w:style>
  <w:style w:type="character" w:customStyle="1" w:styleId="112">
    <w:name w:val="Знак Знак11"/>
    <w:uiPriority w:val="99"/>
    <w:rsid w:val="00260D14"/>
    <w:rPr>
      <w:sz w:val="24"/>
      <w:szCs w:val="24"/>
    </w:rPr>
  </w:style>
  <w:style w:type="paragraph" w:customStyle="1" w:styleId="ConsPlusCell">
    <w:name w:val="ConsPlusCell"/>
    <w:uiPriority w:val="99"/>
    <w:rsid w:val="00260D1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ConsCell">
    <w:name w:val="ConsCell"/>
    <w:uiPriority w:val="99"/>
    <w:rsid w:val="00260D14"/>
    <w:pPr>
      <w:widowControl w:val="0"/>
      <w:autoSpaceDE w:val="0"/>
      <w:autoSpaceDN w:val="0"/>
      <w:adjustRightInd w:val="0"/>
      <w:spacing w:after="0" w:line="240" w:lineRule="auto"/>
      <w:ind w:left="-57" w:right="-57"/>
    </w:pPr>
    <w:rPr>
      <w:rFonts w:ascii="Arial" w:eastAsia="Times New Roman" w:hAnsi="Arial" w:cs="Arial"/>
      <w:sz w:val="20"/>
      <w:szCs w:val="20"/>
      <w:lang w:eastAsia="ru-RU"/>
    </w:rPr>
  </w:style>
  <w:style w:type="paragraph" w:customStyle="1" w:styleId="1f8">
    <w:name w:val="Знак Знак Знак1"/>
    <w:basedOn w:val="a"/>
    <w:uiPriority w:val="99"/>
    <w:rsid w:val="00260D14"/>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260D14"/>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260D14"/>
    <w:rPr>
      <w:rFonts w:ascii="Arial" w:hAnsi="Arial" w:cs="Arial"/>
      <w:b/>
      <w:bCs/>
      <w:kern w:val="32"/>
      <w:sz w:val="32"/>
      <w:szCs w:val="32"/>
      <w:lang w:val="ru-RU" w:eastAsia="ru-RU"/>
    </w:rPr>
  </w:style>
  <w:style w:type="character" w:customStyle="1" w:styleId="170">
    <w:name w:val="Знак Знак17"/>
    <w:uiPriority w:val="99"/>
    <w:rsid w:val="00260D14"/>
    <w:rPr>
      <w:rFonts w:ascii="TimesET" w:hAnsi="TimesET" w:cs="TimesET"/>
      <w:b/>
      <w:bCs/>
      <w:sz w:val="24"/>
      <w:szCs w:val="24"/>
      <w:lang w:val="ru-RU" w:eastAsia="ru-RU"/>
    </w:rPr>
  </w:style>
  <w:style w:type="character" w:customStyle="1" w:styleId="160">
    <w:name w:val="Знак Знак16"/>
    <w:uiPriority w:val="99"/>
    <w:rsid w:val="00260D14"/>
    <w:rPr>
      <w:sz w:val="24"/>
      <w:szCs w:val="24"/>
      <w:lang w:val="ru-RU" w:eastAsia="ru-RU"/>
    </w:rPr>
  </w:style>
  <w:style w:type="character" w:customStyle="1" w:styleId="150">
    <w:name w:val="Знак Знак15"/>
    <w:uiPriority w:val="99"/>
    <w:rsid w:val="00260D14"/>
    <w:rPr>
      <w:rFonts w:ascii="TimesET" w:hAnsi="TimesET" w:cs="TimesET"/>
      <w:b/>
      <w:bCs/>
      <w:sz w:val="24"/>
      <w:szCs w:val="24"/>
      <w:lang w:val="ru-RU" w:eastAsia="ru-RU"/>
    </w:rPr>
  </w:style>
  <w:style w:type="character" w:customStyle="1" w:styleId="140">
    <w:name w:val="Знак Знак14"/>
    <w:uiPriority w:val="99"/>
    <w:rsid w:val="00260D14"/>
    <w:rPr>
      <w:rFonts w:ascii="TimesET" w:hAnsi="TimesET" w:cs="TimesET"/>
      <w:b/>
      <w:bCs/>
      <w:sz w:val="30"/>
      <w:szCs w:val="30"/>
      <w:lang w:val="ru-RU" w:eastAsia="ru-RU"/>
    </w:rPr>
  </w:style>
  <w:style w:type="character" w:customStyle="1" w:styleId="130">
    <w:name w:val="Знак Знак13"/>
    <w:uiPriority w:val="99"/>
    <w:rsid w:val="00260D14"/>
    <w:rPr>
      <w:b/>
      <w:bCs/>
      <w:sz w:val="28"/>
      <w:szCs w:val="28"/>
      <w:lang w:val="ru-RU" w:eastAsia="ru-RU"/>
    </w:rPr>
  </w:style>
  <w:style w:type="character" w:customStyle="1" w:styleId="100">
    <w:name w:val="Знак Знак10"/>
    <w:uiPriority w:val="99"/>
    <w:rsid w:val="00260D14"/>
    <w:rPr>
      <w:sz w:val="24"/>
      <w:szCs w:val="24"/>
      <w:lang w:val="ru-RU" w:eastAsia="ru-RU"/>
    </w:rPr>
  </w:style>
  <w:style w:type="character" w:customStyle="1" w:styleId="92">
    <w:name w:val="Знак Знак9"/>
    <w:uiPriority w:val="99"/>
    <w:locked/>
    <w:rsid w:val="00260D14"/>
    <w:rPr>
      <w:sz w:val="24"/>
      <w:szCs w:val="24"/>
      <w:lang w:val="ru-RU" w:eastAsia="ru-RU"/>
    </w:rPr>
  </w:style>
  <w:style w:type="character" w:customStyle="1" w:styleId="82">
    <w:name w:val="Знак Знак8"/>
    <w:uiPriority w:val="99"/>
    <w:rsid w:val="00260D14"/>
    <w:rPr>
      <w:sz w:val="16"/>
      <w:szCs w:val="16"/>
      <w:lang w:val="ru-RU" w:eastAsia="ru-RU"/>
    </w:rPr>
  </w:style>
  <w:style w:type="character" w:customStyle="1" w:styleId="72">
    <w:name w:val="Знак Знак7"/>
    <w:uiPriority w:val="99"/>
    <w:rsid w:val="00260D14"/>
    <w:rPr>
      <w:sz w:val="24"/>
      <w:szCs w:val="24"/>
      <w:lang w:val="ru-RU" w:eastAsia="ru-RU"/>
    </w:rPr>
  </w:style>
  <w:style w:type="character" w:customStyle="1" w:styleId="62">
    <w:name w:val="Знак Знак6"/>
    <w:uiPriority w:val="99"/>
    <w:rsid w:val="00260D14"/>
    <w:rPr>
      <w:sz w:val="24"/>
      <w:szCs w:val="24"/>
      <w:lang w:val="ru-RU" w:eastAsia="ru-RU"/>
    </w:rPr>
  </w:style>
  <w:style w:type="character" w:customStyle="1" w:styleId="53">
    <w:name w:val="Знак Знак5"/>
    <w:uiPriority w:val="99"/>
    <w:rsid w:val="00260D14"/>
    <w:rPr>
      <w:sz w:val="24"/>
      <w:szCs w:val="24"/>
      <w:lang w:val="ru-RU" w:eastAsia="ru-RU"/>
    </w:rPr>
  </w:style>
  <w:style w:type="character" w:customStyle="1" w:styleId="3a">
    <w:name w:val="Знак Знак3"/>
    <w:uiPriority w:val="99"/>
    <w:rsid w:val="00260D14"/>
    <w:rPr>
      <w:sz w:val="24"/>
      <w:szCs w:val="24"/>
      <w:lang w:val="ru-RU" w:eastAsia="ru-RU"/>
    </w:rPr>
  </w:style>
  <w:style w:type="character" w:customStyle="1" w:styleId="affffc">
    <w:name w:val="Знак Знак"/>
    <w:uiPriority w:val="99"/>
    <w:rsid w:val="00260D14"/>
    <w:rPr>
      <w:sz w:val="28"/>
      <w:szCs w:val="28"/>
      <w:lang w:val="ru-RU" w:eastAsia="ru-RU"/>
    </w:rPr>
  </w:style>
  <w:style w:type="paragraph" w:customStyle="1" w:styleId="1f9">
    <w:name w:val="Знак1 Знак Знак Знак Знак Знак Знак"/>
    <w:basedOn w:val="a"/>
    <w:uiPriority w:val="99"/>
    <w:rsid w:val="00260D14"/>
    <w:pPr>
      <w:spacing w:after="160" w:line="240" w:lineRule="exact"/>
      <w:ind w:left="-57" w:right="-57"/>
    </w:pPr>
    <w:rPr>
      <w:rFonts w:ascii="Verdana" w:eastAsia="Times New Roman" w:hAnsi="Verdana" w:cs="Verdana"/>
      <w:sz w:val="24"/>
      <w:szCs w:val="24"/>
      <w:lang w:val="en-US"/>
    </w:rPr>
  </w:style>
  <w:style w:type="paragraph" w:customStyle="1" w:styleId="1fa">
    <w:name w:val="Знак1"/>
    <w:basedOn w:val="a"/>
    <w:uiPriority w:val="99"/>
    <w:rsid w:val="00260D14"/>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b">
    <w:name w:val="Знак Знак Знак Знак1 Знак Знак Знак"/>
    <w:basedOn w:val="a"/>
    <w:uiPriority w:val="99"/>
    <w:rsid w:val="00260D14"/>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c">
    <w:name w:val="Знак Знак1 Знак Знак"/>
    <w:basedOn w:val="a"/>
    <w:rsid w:val="00260D14"/>
    <w:pPr>
      <w:spacing w:after="160" w:line="240" w:lineRule="exact"/>
      <w:ind w:left="-57" w:right="-57"/>
    </w:pPr>
    <w:rPr>
      <w:rFonts w:ascii="Verdana" w:eastAsia="Times New Roman" w:hAnsi="Verdana" w:cs="Times New Roman"/>
      <w:sz w:val="24"/>
      <w:szCs w:val="24"/>
      <w:lang w:val="en-US"/>
    </w:rPr>
  </w:style>
  <w:style w:type="paragraph" w:customStyle="1" w:styleId="affffd">
    <w:name w:val="ЭЭГ"/>
    <w:basedOn w:val="a"/>
    <w:rsid w:val="00260D14"/>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260D14"/>
    <w:rPr>
      <w:rFonts w:ascii="Times New Roman" w:hAnsi="Times New Roman" w:cs="Times New Roman"/>
      <w:sz w:val="28"/>
      <w:szCs w:val="28"/>
    </w:rPr>
  </w:style>
  <w:style w:type="paragraph" w:customStyle="1" w:styleId="Style9">
    <w:name w:val="Style9"/>
    <w:basedOn w:val="a"/>
    <w:rsid w:val="00260D14"/>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260D14"/>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260D14"/>
    <w:rPr>
      <w:rFonts w:ascii="Times New Roman" w:hAnsi="Times New Roman" w:cs="Times New Roman"/>
      <w:spacing w:val="-10"/>
      <w:sz w:val="36"/>
      <w:szCs w:val="36"/>
    </w:rPr>
  </w:style>
  <w:style w:type="character" w:customStyle="1" w:styleId="FontStyle48">
    <w:name w:val="Font Style48"/>
    <w:rsid w:val="00260D14"/>
    <w:rPr>
      <w:rFonts w:ascii="Times New Roman" w:hAnsi="Times New Roman" w:cs="Times New Roman"/>
      <w:b/>
      <w:bCs/>
      <w:sz w:val="28"/>
      <w:szCs w:val="28"/>
    </w:rPr>
  </w:style>
  <w:style w:type="paragraph" w:customStyle="1" w:styleId="Style18">
    <w:name w:val="Style18"/>
    <w:basedOn w:val="a"/>
    <w:rsid w:val="00260D14"/>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260D14"/>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260D14"/>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260D14"/>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260D14"/>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260D14"/>
    <w:rPr>
      <w:rFonts w:ascii="Times New Roman" w:hAnsi="Times New Roman" w:cs="Times New Roman"/>
      <w:b/>
      <w:bCs/>
      <w:sz w:val="24"/>
      <w:szCs w:val="24"/>
    </w:rPr>
  </w:style>
  <w:style w:type="paragraph" w:customStyle="1" w:styleId="Style28">
    <w:name w:val="Style28"/>
    <w:basedOn w:val="a"/>
    <w:rsid w:val="00260D14"/>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260D14"/>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260D14"/>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260D14"/>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260D14"/>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260D14"/>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260D14"/>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260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260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260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260D14"/>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260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260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260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260D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260D14"/>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260D14"/>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260D14"/>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260D14"/>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260D14"/>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260D14"/>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260D14"/>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260D14"/>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260D14"/>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260D14"/>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260D14"/>
    <w:rPr>
      <w:rFonts w:ascii="Times New Roman" w:hAnsi="Times New Roman" w:cs="Times New Roman"/>
      <w:sz w:val="34"/>
      <w:szCs w:val="34"/>
    </w:rPr>
  </w:style>
  <w:style w:type="paragraph" w:customStyle="1" w:styleId="Style3">
    <w:name w:val="Style3"/>
    <w:basedOn w:val="a"/>
    <w:uiPriority w:val="99"/>
    <w:rsid w:val="00260D14"/>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260D14"/>
    <w:rPr>
      <w:rFonts w:ascii="Times New Roman" w:hAnsi="Times New Roman" w:cs="Times New Roman"/>
      <w:b/>
      <w:bCs/>
      <w:sz w:val="22"/>
      <w:szCs w:val="22"/>
    </w:rPr>
  </w:style>
  <w:style w:type="paragraph" w:customStyle="1" w:styleId="Style5">
    <w:name w:val="Style5"/>
    <w:basedOn w:val="a"/>
    <w:uiPriority w:val="99"/>
    <w:rsid w:val="00260D14"/>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paragraph" w:customStyle="1" w:styleId="Style6">
    <w:name w:val="Style6"/>
    <w:basedOn w:val="a"/>
    <w:uiPriority w:val="99"/>
    <w:rsid w:val="00260D14"/>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260D14"/>
    <w:rPr>
      <w:rFonts w:ascii="Times New Roman" w:hAnsi="Times New Roman" w:cs="Times New Roman"/>
      <w:sz w:val="22"/>
      <w:szCs w:val="22"/>
    </w:rPr>
  </w:style>
  <w:style w:type="character" w:customStyle="1" w:styleId="FontStyle57">
    <w:name w:val="Font Style57"/>
    <w:basedOn w:val="a0"/>
    <w:uiPriority w:val="99"/>
    <w:rsid w:val="00260D14"/>
    <w:rPr>
      <w:rFonts w:ascii="Times New Roman" w:hAnsi="Times New Roman" w:cs="Times New Roman"/>
      <w:sz w:val="22"/>
      <w:szCs w:val="22"/>
    </w:rPr>
  </w:style>
  <w:style w:type="paragraph" w:customStyle="1" w:styleId="Style27">
    <w:name w:val="Style27"/>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260D14"/>
    <w:rPr>
      <w:rFonts w:ascii="Times New Roman" w:hAnsi="Times New Roman" w:cs="Times New Roman"/>
      <w:b/>
      <w:bCs/>
      <w:sz w:val="20"/>
      <w:szCs w:val="20"/>
    </w:rPr>
  </w:style>
  <w:style w:type="paragraph" w:customStyle="1" w:styleId="Style32">
    <w:name w:val="Style32"/>
    <w:basedOn w:val="a"/>
    <w:uiPriority w:val="99"/>
    <w:rsid w:val="00260D14"/>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260D14"/>
    <w:rPr>
      <w:rFonts w:ascii="Times New Roman" w:hAnsi="Times New Roman" w:cs="Times New Roman"/>
      <w:b/>
      <w:bCs/>
      <w:sz w:val="16"/>
      <w:szCs w:val="16"/>
    </w:rPr>
  </w:style>
  <w:style w:type="paragraph" w:customStyle="1" w:styleId="Style47">
    <w:name w:val="Style47"/>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260D14"/>
    <w:rPr>
      <w:rFonts w:ascii="Times New Roman" w:hAnsi="Times New Roman" w:cs="Times New Roman"/>
      <w:b/>
      <w:bCs/>
      <w:sz w:val="16"/>
      <w:szCs w:val="16"/>
    </w:rPr>
  </w:style>
  <w:style w:type="paragraph" w:customStyle="1" w:styleId="Style15">
    <w:name w:val="Style15"/>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260D14"/>
    <w:rPr>
      <w:rFonts w:ascii="Times New Roman" w:hAnsi="Times New Roman" w:cs="Times New Roman"/>
      <w:b/>
      <w:bCs/>
      <w:sz w:val="20"/>
      <w:szCs w:val="20"/>
    </w:rPr>
  </w:style>
  <w:style w:type="character" w:customStyle="1" w:styleId="FontStyle59">
    <w:name w:val="Font Style59"/>
    <w:basedOn w:val="a0"/>
    <w:uiPriority w:val="99"/>
    <w:rsid w:val="00260D14"/>
    <w:rPr>
      <w:rFonts w:ascii="Times New Roman" w:hAnsi="Times New Roman" w:cs="Times New Roman"/>
      <w:b/>
      <w:bCs/>
      <w:sz w:val="20"/>
      <w:szCs w:val="20"/>
    </w:rPr>
  </w:style>
  <w:style w:type="paragraph" w:customStyle="1" w:styleId="Style8">
    <w:name w:val="Style8"/>
    <w:basedOn w:val="a"/>
    <w:uiPriority w:val="99"/>
    <w:rsid w:val="00260D14"/>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260D14"/>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260D14"/>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260D14"/>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260D14"/>
    <w:rPr>
      <w:rFonts w:ascii="Times New Roman" w:hAnsi="Times New Roman" w:cs="Times New Roman"/>
      <w:b/>
      <w:bCs/>
      <w:sz w:val="16"/>
      <w:szCs w:val="16"/>
    </w:rPr>
  </w:style>
  <w:style w:type="character" w:customStyle="1" w:styleId="FontStyle61">
    <w:name w:val="Font Style61"/>
    <w:basedOn w:val="a0"/>
    <w:uiPriority w:val="99"/>
    <w:rsid w:val="00260D14"/>
    <w:rPr>
      <w:rFonts w:ascii="Times New Roman" w:hAnsi="Times New Roman" w:cs="Times New Roman"/>
      <w:sz w:val="22"/>
      <w:szCs w:val="22"/>
    </w:rPr>
  </w:style>
  <w:style w:type="paragraph" w:customStyle="1" w:styleId="Style23">
    <w:name w:val="Style23"/>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260D14"/>
    <w:rPr>
      <w:rFonts w:ascii="Times New Roman" w:hAnsi="Times New Roman" w:cs="Times New Roman"/>
      <w:b/>
      <w:bCs/>
      <w:sz w:val="16"/>
      <w:szCs w:val="16"/>
    </w:rPr>
  </w:style>
  <w:style w:type="character" w:customStyle="1" w:styleId="FontStyle71">
    <w:name w:val="Font Style71"/>
    <w:basedOn w:val="a0"/>
    <w:uiPriority w:val="99"/>
    <w:rsid w:val="00260D14"/>
    <w:rPr>
      <w:rFonts w:ascii="Times New Roman" w:hAnsi="Times New Roman" w:cs="Times New Roman"/>
      <w:sz w:val="20"/>
      <w:szCs w:val="20"/>
    </w:rPr>
  </w:style>
  <w:style w:type="paragraph" w:customStyle="1" w:styleId="Style26">
    <w:name w:val="Style26"/>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260D14"/>
    <w:rPr>
      <w:rFonts w:ascii="Times New Roman" w:hAnsi="Times New Roman" w:cs="Times New Roman"/>
      <w:b/>
      <w:bCs/>
      <w:sz w:val="20"/>
      <w:szCs w:val="20"/>
    </w:rPr>
  </w:style>
  <w:style w:type="paragraph" w:customStyle="1" w:styleId="Style22">
    <w:name w:val="Style22"/>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260D14"/>
    <w:rPr>
      <w:rFonts w:ascii="Times New Roman" w:hAnsi="Times New Roman" w:cs="Times New Roman"/>
      <w:b/>
      <w:bCs/>
      <w:sz w:val="12"/>
      <w:szCs w:val="12"/>
    </w:rPr>
  </w:style>
  <w:style w:type="paragraph" w:customStyle="1" w:styleId="Style49">
    <w:name w:val="Style49"/>
    <w:basedOn w:val="a"/>
    <w:uiPriority w:val="99"/>
    <w:rsid w:val="00260D14"/>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260D14"/>
    <w:rPr>
      <w:rFonts w:ascii="Times New Roman" w:hAnsi="Times New Roman" w:cs="Times New Roman"/>
      <w:i/>
      <w:iCs/>
      <w:sz w:val="22"/>
      <w:szCs w:val="22"/>
    </w:rPr>
  </w:style>
  <w:style w:type="paragraph" w:customStyle="1" w:styleId="xl99">
    <w:name w:val="xl99"/>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260D1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260D1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260D14"/>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260D14"/>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d">
    <w:name w:val="Нет списка1"/>
    <w:next w:val="a2"/>
    <w:semiHidden/>
    <w:unhideWhenUsed/>
    <w:rsid w:val="00260D14"/>
  </w:style>
  <w:style w:type="paragraph" w:customStyle="1" w:styleId="Style7">
    <w:name w:val="Style7"/>
    <w:basedOn w:val="a"/>
    <w:rsid w:val="00260D14"/>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FontStyle14">
    <w:name w:val="Font Style14"/>
    <w:rsid w:val="00260D14"/>
    <w:rPr>
      <w:rFonts w:ascii="Times New Roman" w:hAnsi="Times New Roman" w:cs="Times New Roman"/>
      <w:sz w:val="26"/>
      <w:szCs w:val="26"/>
    </w:rPr>
  </w:style>
  <w:style w:type="character" w:customStyle="1" w:styleId="310">
    <w:name w:val="Заголовок 3 Знак1"/>
    <w:aliases w:val="H3 Знак1,&quot;Сапфир&quot; Знак1"/>
    <w:basedOn w:val="a0"/>
    <w:uiPriority w:val="99"/>
    <w:semiHidden/>
    <w:rsid w:val="00260D14"/>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260D14"/>
    <w:rPr>
      <w:rFonts w:eastAsia="MS Mincho"/>
      <w:sz w:val="16"/>
      <w:szCs w:val="16"/>
      <w:lang w:eastAsia="ja-JP"/>
    </w:rPr>
  </w:style>
  <w:style w:type="paragraph" w:customStyle="1" w:styleId="54">
    <w:name w:val="Стиль 5"/>
    <w:basedOn w:val="a"/>
    <w:next w:val="a"/>
    <w:link w:val="55"/>
    <w:rsid w:val="00260D14"/>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260D14"/>
    <w:rPr>
      <w:rFonts w:ascii="Arial" w:eastAsia="Times New Roman" w:hAnsi="Arial" w:cs="Times New Roman"/>
      <w:b/>
      <w:sz w:val="24"/>
      <w:szCs w:val="20"/>
      <w:lang w:eastAsia="ru-RU"/>
    </w:rPr>
  </w:style>
  <w:style w:type="paragraph" w:customStyle="1" w:styleId="73">
    <w:name w:val="Стиль 7"/>
    <w:basedOn w:val="a"/>
    <w:next w:val="a"/>
    <w:rsid w:val="00260D14"/>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260D14"/>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260D14"/>
    <w:pPr>
      <w:spacing w:after="0" w:line="240" w:lineRule="auto"/>
    </w:pPr>
    <w:rPr>
      <w:rFonts w:ascii="Arial" w:eastAsia="Times New Roman" w:hAnsi="Arial" w:cs="Times New Roman"/>
      <w:szCs w:val="20"/>
      <w:lang w:eastAsia="ru-RU"/>
    </w:rPr>
  </w:style>
  <w:style w:type="paragraph" w:customStyle="1" w:styleId="3b">
    <w:name w:val="Стиль 3"/>
    <w:basedOn w:val="43"/>
    <w:rsid w:val="00260D14"/>
    <w:pPr>
      <w:spacing w:before="20" w:after="20"/>
      <w:ind w:firstLine="709"/>
      <w:jc w:val="both"/>
    </w:pPr>
  </w:style>
  <w:style w:type="paragraph" w:customStyle="1" w:styleId="2">
    <w:name w:val="Стиль 2"/>
    <w:basedOn w:val="43"/>
    <w:rsid w:val="00260D14"/>
    <w:pPr>
      <w:numPr>
        <w:numId w:val="1"/>
      </w:numPr>
      <w:tabs>
        <w:tab w:val="num" w:pos="0"/>
        <w:tab w:val="num" w:pos="1440"/>
      </w:tabs>
      <w:spacing w:before="20" w:after="20"/>
      <w:ind w:left="0" w:firstLine="567"/>
      <w:jc w:val="both"/>
    </w:pPr>
  </w:style>
  <w:style w:type="paragraph" w:customStyle="1" w:styleId="63">
    <w:name w:val="Стиль 6"/>
    <w:basedOn w:val="54"/>
    <w:rsid w:val="00260D14"/>
    <w:pPr>
      <w:spacing w:before="240"/>
      <w:ind w:left="0"/>
      <w:jc w:val="center"/>
    </w:pPr>
    <w:rPr>
      <w:i/>
      <w:sz w:val="22"/>
    </w:rPr>
  </w:style>
  <w:style w:type="paragraph" w:styleId="affffe">
    <w:name w:val="Block Text"/>
    <w:basedOn w:val="a"/>
    <w:rsid w:val="00260D14"/>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260D14"/>
    <w:pPr>
      <w:spacing w:after="0" w:line="240" w:lineRule="auto"/>
      <w:ind w:firstLine="709"/>
      <w:jc w:val="center"/>
    </w:pPr>
    <w:rPr>
      <w:rFonts w:ascii="Arial" w:eastAsia="Times New Roman" w:hAnsi="Arial" w:cs="Times New Roman"/>
      <w:b/>
      <w:caps/>
      <w:lang w:eastAsia="ru-RU"/>
    </w:rPr>
  </w:style>
  <w:style w:type="paragraph" w:customStyle="1" w:styleId="1fe">
    <w:name w:val="Стиль1"/>
    <w:basedOn w:val="a"/>
    <w:rsid w:val="00260D14"/>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260D14"/>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260D14"/>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260D14"/>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260D14"/>
    <w:rPr>
      <w:b/>
      <w:i/>
      <w:noProof w:val="0"/>
      <w:sz w:val="24"/>
      <w:szCs w:val="24"/>
      <w:lang w:val="ru-RU" w:eastAsia="ru-RU" w:bidi="ar-SA"/>
    </w:rPr>
  </w:style>
  <w:style w:type="character" w:customStyle="1" w:styleId="3d">
    <w:name w:val="Стиль3 Знак"/>
    <w:rsid w:val="00260D14"/>
    <w:rPr>
      <w:b/>
      <w:caps/>
      <w:noProof w:val="0"/>
      <w:lang w:val="ru-RU" w:eastAsia="ru-RU" w:bidi="ar-SA"/>
    </w:rPr>
  </w:style>
  <w:style w:type="character" w:customStyle="1" w:styleId="46">
    <w:name w:val="Стиль4 Знак"/>
    <w:rsid w:val="00260D14"/>
    <w:rPr>
      <w:b/>
      <w:caps/>
      <w:noProof w:val="0"/>
      <w:sz w:val="18"/>
      <w:szCs w:val="18"/>
      <w:lang w:val="ru-RU" w:eastAsia="ru-RU" w:bidi="ar-SA"/>
    </w:rPr>
  </w:style>
  <w:style w:type="character" w:customStyle="1" w:styleId="1ff">
    <w:name w:val="Стиль1 Знак"/>
    <w:rsid w:val="00260D14"/>
    <w:rPr>
      <w:b/>
      <w:caps/>
      <w:noProof w:val="0"/>
      <w:sz w:val="24"/>
      <w:szCs w:val="24"/>
      <w:lang w:val="ru-RU" w:eastAsia="ru-RU" w:bidi="ar-SA"/>
    </w:rPr>
  </w:style>
  <w:style w:type="character" w:customStyle="1" w:styleId="2f1">
    <w:name w:val="Стиль2 Знак"/>
    <w:rsid w:val="00260D14"/>
    <w:rPr>
      <w:b/>
      <w:caps/>
      <w:noProof w:val="0"/>
      <w:sz w:val="22"/>
      <w:szCs w:val="22"/>
      <w:lang w:val="ru-RU" w:eastAsia="ru-RU" w:bidi="ar-SA"/>
    </w:rPr>
  </w:style>
  <w:style w:type="paragraph" w:customStyle="1" w:styleId="afffff">
    <w:name w:val="ТекстовойБ"/>
    <w:basedOn w:val="afffff0"/>
    <w:rsid w:val="00260D14"/>
    <w:pPr>
      <w:ind w:firstLine="0"/>
    </w:pPr>
  </w:style>
  <w:style w:type="paragraph" w:customStyle="1" w:styleId="afffff0">
    <w:name w:val="ТекстовойА"/>
    <w:basedOn w:val="a"/>
    <w:rsid w:val="00260D14"/>
    <w:pPr>
      <w:spacing w:before="60" w:after="60" w:line="240" w:lineRule="auto"/>
      <w:ind w:firstLine="567"/>
      <w:jc w:val="both"/>
    </w:pPr>
    <w:rPr>
      <w:rFonts w:ascii="Arial" w:eastAsia="Times New Roman" w:hAnsi="Arial" w:cs="Times New Roman"/>
      <w:sz w:val="24"/>
      <w:szCs w:val="20"/>
      <w:lang w:eastAsia="ru-RU"/>
    </w:rPr>
  </w:style>
  <w:style w:type="character" w:customStyle="1" w:styleId="1ff0">
    <w:name w:val="Номер страницы1"/>
    <w:basedOn w:val="1ff1"/>
    <w:rsid w:val="00260D14"/>
  </w:style>
  <w:style w:type="character" w:customStyle="1" w:styleId="1ff1">
    <w:name w:val="Основной шрифт абзаца1"/>
    <w:rsid w:val="00260D14"/>
  </w:style>
  <w:style w:type="paragraph" w:customStyle="1" w:styleId="1ff2">
    <w:name w:val="Нижний колонтитул1"/>
    <w:basedOn w:val="2f2"/>
    <w:rsid w:val="00260D14"/>
    <w:pPr>
      <w:tabs>
        <w:tab w:val="center" w:pos="4153"/>
        <w:tab w:val="right" w:pos="8306"/>
      </w:tabs>
    </w:pPr>
  </w:style>
  <w:style w:type="paragraph" w:customStyle="1" w:styleId="2f2">
    <w:name w:val="Обычный2"/>
    <w:rsid w:val="00260D14"/>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260D14"/>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260D14"/>
    <w:pPr>
      <w:spacing w:before="240" w:after="240"/>
      <w:ind w:firstLine="0"/>
      <w:jc w:val="center"/>
    </w:pPr>
    <w:rPr>
      <w:b/>
      <w:caps/>
      <w:sz w:val="22"/>
    </w:rPr>
  </w:style>
  <w:style w:type="paragraph" w:customStyle="1" w:styleId="Noeeu3">
    <w:name w:val="Noeeu 3"/>
    <w:basedOn w:val="Noeeu1"/>
    <w:rsid w:val="00260D14"/>
    <w:pPr>
      <w:ind w:left="283" w:hanging="283"/>
    </w:pPr>
  </w:style>
  <w:style w:type="paragraph" w:customStyle="1" w:styleId="Noeeu2">
    <w:name w:val="Noeeu 2"/>
    <w:basedOn w:val="Noeeu1"/>
    <w:rsid w:val="00260D14"/>
    <w:pPr>
      <w:ind w:firstLine="0"/>
      <w:jc w:val="left"/>
    </w:pPr>
  </w:style>
  <w:style w:type="paragraph" w:customStyle="1" w:styleId="Noeeu4">
    <w:name w:val="Noeeu 4"/>
    <w:basedOn w:val="Noeeu2"/>
    <w:rsid w:val="00260D14"/>
    <w:pPr>
      <w:ind w:firstLine="709"/>
    </w:pPr>
  </w:style>
  <w:style w:type="paragraph" w:customStyle="1" w:styleId="Noeeu6">
    <w:name w:val="Noeeu 6"/>
    <w:basedOn w:val="Noeeu1"/>
    <w:rsid w:val="00260D14"/>
    <w:pPr>
      <w:spacing w:before="240" w:after="240"/>
      <w:ind w:firstLine="0"/>
      <w:jc w:val="center"/>
    </w:pPr>
    <w:rPr>
      <w:b/>
      <w:caps/>
      <w:sz w:val="20"/>
    </w:rPr>
  </w:style>
  <w:style w:type="character" w:customStyle="1" w:styleId="Iniiaiieoeoo">
    <w:name w:val="Iniiaiie o?eoo"/>
    <w:rsid w:val="00260D14"/>
  </w:style>
  <w:style w:type="paragraph" w:customStyle="1" w:styleId="Noeeu5">
    <w:name w:val="Noeeu 5"/>
    <w:basedOn w:val="a"/>
    <w:rsid w:val="00260D14"/>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260D14"/>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260D14"/>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3">
    <w:name w:val="Стиль1а"/>
    <w:basedOn w:val="1f6"/>
    <w:autoRedefine/>
    <w:rsid w:val="00260D14"/>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260D14"/>
  </w:style>
  <w:style w:type="paragraph" w:customStyle="1" w:styleId="1ff4">
    <w:name w:val="заголовок 1"/>
    <w:basedOn w:val="a"/>
    <w:next w:val="a"/>
    <w:rsid w:val="00260D14"/>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260D14"/>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260D14"/>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260D14"/>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260D14"/>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260D14"/>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260D1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260D14"/>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260D14"/>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1">
    <w:name w:val="Основной шрифт"/>
    <w:rsid w:val="00260D14"/>
  </w:style>
  <w:style w:type="paragraph" w:customStyle="1" w:styleId="afffff2">
    <w:name w:val="текст сноски"/>
    <w:basedOn w:val="a"/>
    <w:rsid w:val="00260D14"/>
    <w:pPr>
      <w:autoSpaceDE w:val="0"/>
      <w:autoSpaceDN w:val="0"/>
      <w:spacing w:after="0" w:line="240" w:lineRule="auto"/>
    </w:pPr>
    <w:rPr>
      <w:rFonts w:ascii="Arial" w:eastAsia="Times New Roman" w:hAnsi="Arial" w:cs="Times New Roman"/>
      <w:sz w:val="20"/>
      <w:szCs w:val="20"/>
      <w:lang w:eastAsia="ru-RU"/>
    </w:rPr>
  </w:style>
  <w:style w:type="character" w:customStyle="1" w:styleId="afffff3">
    <w:name w:val="знак сноски"/>
    <w:rsid w:val="00260D14"/>
    <w:rPr>
      <w:vertAlign w:val="superscript"/>
    </w:rPr>
  </w:style>
  <w:style w:type="character" w:customStyle="1" w:styleId="afffff4">
    <w:name w:val="номер страницы"/>
    <w:basedOn w:val="afffff1"/>
    <w:rsid w:val="00260D14"/>
  </w:style>
  <w:style w:type="paragraph" w:customStyle="1" w:styleId="1ff5">
    <w:name w:val="указатель 1"/>
    <w:basedOn w:val="a"/>
    <w:next w:val="a"/>
    <w:autoRedefine/>
    <w:rsid w:val="00260D14"/>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260D14"/>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260D1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260D14"/>
    <w:pPr>
      <w:ind w:left="720"/>
      <w:contextualSpacing/>
    </w:pPr>
    <w:rPr>
      <w:rFonts w:ascii="Calibri" w:eastAsia="Times New Roman" w:hAnsi="Calibri" w:cs="Times New Roman"/>
    </w:rPr>
  </w:style>
  <w:style w:type="character" w:styleId="afffff5">
    <w:name w:val="line number"/>
    <w:basedOn w:val="a0"/>
    <w:rsid w:val="00260D14"/>
  </w:style>
  <w:style w:type="character" w:styleId="afffff6">
    <w:name w:val="annotation reference"/>
    <w:semiHidden/>
    <w:rsid w:val="00260D14"/>
    <w:rPr>
      <w:sz w:val="16"/>
      <w:szCs w:val="16"/>
    </w:rPr>
  </w:style>
  <w:style w:type="character" w:customStyle="1" w:styleId="aff8">
    <w:name w:val="Название объекта Знак"/>
    <w:aliases w:val="подписи к таблице Знак"/>
    <w:link w:val="aff7"/>
    <w:rsid w:val="00260D14"/>
    <w:rPr>
      <w:rFonts w:ascii="Calibri" w:eastAsia="Calibri" w:hAnsi="Calibri" w:cs="Times New Roman"/>
      <w:b/>
      <w:bCs/>
      <w:sz w:val="20"/>
      <w:szCs w:val="20"/>
    </w:rPr>
  </w:style>
  <w:style w:type="paragraph" w:customStyle="1" w:styleId="consnormal0">
    <w:name w:val="consnormal"/>
    <w:basedOn w:val="a"/>
    <w:rsid w:val="00260D14"/>
    <w:pPr>
      <w:autoSpaceDE w:val="0"/>
      <w:autoSpaceDN w:val="0"/>
      <w:spacing w:after="0" w:line="240" w:lineRule="auto"/>
      <w:ind w:firstLine="720"/>
    </w:pPr>
    <w:rPr>
      <w:rFonts w:ascii="Arial" w:eastAsia="Times New Roman" w:hAnsi="Arial" w:cs="Arial"/>
      <w:sz w:val="20"/>
      <w:szCs w:val="20"/>
      <w:lang w:eastAsia="ru-RU"/>
    </w:rPr>
  </w:style>
  <w:style w:type="paragraph" w:styleId="1ff6">
    <w:name w:val="index 1"/>
    <w:basedOn w:val="a"/>
    <w:next w:val="a"/>
    <w:autoRedefine/>
    <w:semiHidden/>
    <w:rsid w:val="00260D14"/>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260D14"/>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260D14"/>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7">
    <w:name w:val="Это основной стиль"/>
    <w:basedOn w:val="a"/>
    <w:link w:val="afffff8"/>
    <w:rsid w:val="00260D14"/>
    <w:pPr>
      <w:spacing w:before="20" w:after="0" w:line="240" w:lineRule="auto"/>
      <w:ind w:left="200" w:firstLine="700"/>
      <w:jc w:val="both"/>
    </w:pPr>
    <w:rPr>
      <w:rFonts w:ascii="Arial" w:eastAsia="Times New Roman" w:hAnsi="Arial" w:cs="Arial"/>
      <w:sz w:val="24"/>
      <w:szCs w:val="28"/>
      <w:lang w:eastAsia="ru-RU"/>
    </w:rPr>
  </w:style>
  <w:style w:type="character" w:customStyle="1" w:styleId="afffff8">
    <w:name w:val="Это основной стиль Знак"/>
    <w:link w:val="afffff7"/>
    <w:rsid w:val="00260D14"/>
    <w:rPr>
      <w:rFonts w:ascii="Arial" w:eastAsia="Times New Roman" w:hAnsi="Arial" w:cs="Arial"/>
      <w:sz w:val="24"/>
      <w:szCs w:val="28"/>
      <w:lang w:eastAsia="ru-RU"/>
    </w:rPr>
  </w:style>
  <w:style w:type="paragraph" w:customStyle="1" w:styleId="1400">
    <w:name w:val="140"/>
    <w:basedOn w:val="a"/>
    <w:rsid w:val="00260D14"/>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260D14"/>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9">
    <w:name w:val="Заголовок таблицы"/>
    <w:basedOn w:val="afc"/>
    <w:rsid w:val="00260D14"/>
    <w:pPr>
      <w:spacing w:line="240" w:lineRule="auto"/>
      <w:ind w:left="0" w:right="0"/>
      <w:jc w:val="center"/>
    </w:pPr>
    <w:rPr>
      <w:rFonts w:eastAsia="Times New Roman"/>
      <w:b/>
      <w:bCs/>
      <w:i/>
      <w:iCs/>
    </w:rPr>
  </w:style>
  <w:style w:type="paragraph" w:customStyle="1" w:styleId="2110">
    <w:name w:val="Знак2 Знак Знак1 Знак1 Знак Знак Знак Знак Знак Знак Знак Знак Знак Знак Знак Знак"/>
    <w:basedOn w:val="a"/>
    <w:rsid w:val="00260D14"/>
    <w:pPr>
      <w:spacing w:after="160" w:line="240" w:lineRule="exact"/>
    </w:pPr>
    <w:rPr>
      <w:rFonts w:ascii="Verdana" w:eastAsia="Times New Roman" w:hAnsi="Verdana" w:cs="Times New Roman"/>
      <w:sz w:val="20"/>
      <w:szCs w:val="20"/>
      <w:lang w:val="en-US"/>
    </w:rPr>
  </w:style>
  <w:style w:type="paragraph" w:customStyle="1" w:styleId="afffffa">
    <w:name w:val="НОРМАЛ"/>
    <w:link w:val="afffffb"/>
    <w:autoRedefine/>
    <w:rsid w:val="00260D14"/>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b">
    <w:name w:val="НОРМАЛ Знак"/>
    <w:link w:val="afffffa"/>
    <w:rsid w:val="00260D14"/>
    <w:rPr>
      <w:rFonts w:ascii="Arial" w:eastAsia="Times New Roman" w:hAnsi="Arial" w:cs="Times New Roman"/>
      <w:sz w:val="24"/>
      <w:szCs w:val="20"/>
      <w:lang w:eastAsia="ru-RU"/>
    </w:rPr>
  </w:style>
  <w:style w:type="paragraph" w:customStyle="1" w:styleId="afffffc">
    <w:name w:val="Заголовок части"/>
    <w:basedOn w:val="a"/>
    <w:rsid w:val="00260D14"/>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260D14"/>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d">
    <w:name w:val="Текст в заданном формате"/>
    <w:basedOn w:val="a"/>
    <w:rsid w:val="00260D14"/>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7">
    <w:name w:val="Красная строка1"/>
    <w:basedOn w:val="aa"/>
    <w:rsid w:val="00260D14"/>
    <w:pPr>
      <w:widowControl w:val="0"/>
      <w:suppressAutoHyphens/>
      <w:ind w:firstLine="210"/>
    </w:pPr>
    <w:rPr>
      <w:rFonts w:ascii="Arial" w:eastAsia="Lucida Sans Unicode" w:hAnsi="Arial" w:cs="Times New Roman"/>
      <w:szCs w:val="24"/>
    </w:rPr>
  </w:style>
  <w:style w:type="paragraph" w:customStyle="1" w:styleId="afffffe">
    <w:name w:val="Краткий обратный адрес"/>
    <w:basedOn w:val="a"/>
    <w:rsid w:val="00260D14"/>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260D14"/>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260D14"/>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260D14"/>
    <w:pPr>
      <w:spacing w:after="0" w:line="240" w:lineRule="auto"/>
      <w:jc w:val="both"/>
    </w:pPr>
    <w:rPr>
      <w:rFonts w:ascii="Times New Roman" w:eastAsia="Times New Roman" w:hAnsi="Times New Roman" w:cs="Times New Roman"/>
      <w:sz w:val="24"/>
      <w:szCs w:val="24"/>
      <w:lang w:eastAsia="ru-RU"/>
    </w:rPr>
  </w:style>
  <w:style w:type="paragraph" w:styleId="affffff">
    <w:name w:val="List"/>
    <w:basedOn w:val="aa"/>
    <w:rsid w:val="00260D14"/>
    <w:pPr>
      <w:widowControl w:val="0"/>
      <w:suppressAutoHyphens/>
    </w:pPr>
    <w:rPr>
      <w:rFonts w:ascii="Times New Roman" w:eastAsia="Lucida Sans Unicode" w:hAnsi="Times New Roman" w:cs="Tahoma"/>
      <w:szCs w:val="24"/>
      <w:lang w:eastAsia="ru-RU" w:bidi="ru-RU"/>
    </w:rPr>
  </w:style>
  <w:style w:type="paragraph" w:customStyle="1" w:styleId="1ff8">
    <w:name w:val="Название1"/>
    <w:basedOn w:val="a"/>
    <w:rsid w:val="00260D14"/>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9">
    <w:name w:val="Указатель1"/>
    <w:basedOn w:val="a"/>
    <w:rsid w:val="00260D14"/>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0">
    <w:name w:val="Маркированый список"/>
    <w:basedOn w:val="a"/>
    <w:rsid w:val="00260D14"/>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1">
    <w:name w:val="основной текст"/>
    <w:basedOn w:val="a"/>
    <w:rsid w:val="00260D14"/>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2">
    <w:name w:val="List Bullet"/>
    <w:basedOn w:val="a"/>
    <w:rsid w:val="00260D14"/>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3">
    <w:name w:val="Знак Знак Знак Знак"/>
    <w:basedOn w:val="a"/>
    <w:rsid w:val="00260D1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260D14"/>
    <w:rPr>
      <w:rFonts w:ascii="Times New Roman" w:hAnsi="Times New Roman" w:cs="Times New Roman"/>
      <w:b/>
      <w:bCs/>
      <w:i/>
      <w:iCs/>
      <w:sz w:val="64"/>
      <w:szCs w:val="64"/>
    </w:rPr>
  </w:style>
  <w:style w:type="character" w:customStyle="1" w:styleId="WW8Num1z0">
    <w:name w:val="WW8Num1z0"/>
    <w:rsid w:val="00260D14"/>
    <w:rPr>
      <w:rFonts w:ascii="Times New Roman" w:hAnsi="Times New Roman"/>
      <w:i w:val="0"/>
      <w:color w:val="0000FF"/>
    </w:rPr>
  </w:style>
  <w:style w:type="character" w:customStyle="1" w:styleId="FontStyle93">
    <w:name w:val="Font Style93"/>
    <w:rsid w:val="00260D14"/>
    <w:rPr>
      <w:rFonts w:ascii="Times New Roman" w:hAnsi="Times New Roman" w:cs="Times New Roman"/>
      <w:spacing w:val="20"/>
      <w:sz w:val="16"/>
      <w:szCs w:val="16"/>
    </w:rPr>
  </w:style>
  <w:style w:type="character" w:customStyle="1" w:styleId="WW-Absatz-Standardschriftart1">
    <w:name w:val="WW-Absatz-Standardschriftart1"/>
    <w:rsid w:val="00260D14"/>
  </w:style>
  <w:style w:type="character" w:customStyle="1" w:styleId="FontStyle94">
    <w:name w:val="Font Style94"/>
    <w:rsid w:val="00260D14"/>
    <w:rPr>
      <w:rFonts w:ascii="Times New Roman" w:hAnsi="Times New Roman" w:cs="Times New Roman"/>
      <w:b/>
      <w:bCs/>
      <w:spacing w:val="10"/>
      <w:sz w:val="16"/>
      <w:szCs w:val="16"/>
    </w:rPr>
  </w:style>
  <w:style w:type="character" w:customStyle="1" w:styleId="FontStyle29">
    <w:name w:val="Font Style29"/>
    <w:rsid w:val="00260D14"/>
    <w:rPr>
      <w:rFonts w:ascii="Bookman Old Style" w:hAnsi="Bookman Old Style" w:cs="Bookman Old Style"/>
      <w:b/>
      <w:bCs/>
      <w:sz w:val="14"/>
      <w:szCs w:val="14"/>
    </w:rPr>
  </w:style>
  <w:style w:type="paragraph" w:customStyle="1" w:styleId="3f">
    <w:name w:val="Знак Знак3 Знак"/>
    <w:basedOn w:val="a"/>
    <w:rsid w:val="00260D1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4">
    <w:name w:val="Текстовой А"/>
    <w:basedOn w:val="a"/>
    <w:link w:val="affffff5"/>
    <w:rsid w:val="00260D14"/>
    <w:pPr>
      <w:spacing w:after="120" w:line="240" w:lineRule="auto"/>
      <w:ind w:firstLine="720"/>
      <w:jc w:val="both"/>
    </w:pPr>
    <w:rPr>
      <w:rFonts w:ascii="Arial" w:eastAsia="Times New Roman" w:hAnsi="Arial" w:cs="Arial"/>
      <w:sz w:val="20"/>
      <w:szCs w:val="20"/>
      <w:lang w:eastAsia="ru-RU"/>
    </w:rPr>
  </w:style>
  <w:style w:type="character" w:customStyle="1" w:styleId="affffff5">
    <w:name w:val="Текстовой А Знак"/>
    <w:link w:val="affffff4"/>
    <w:rsid w:val="00260D14"/>
    <w:rPr>
      <w:rFonts w:ascii="Arial" w:eastAsia="Times New Roman" w:hAnsi="Arial" w:cs="Arial"/>
      <w:sz w:val="20"/>
      <w:szCs w:val="20"/>
      <w:lang w:eastAsia="ru-RU"/>
    </w:rPr>
  </w:style>
  <w:style w:type="paragraph" w:customStyle="1" w:styleId="affffff6">
    <w:name w:val="название таблицы"/>
    <w:basedOn w:val="aff7"/>
    <w:autoRedefine/>
    <w:rsid w:val="00260D14"/>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260D14"/>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260D14"/>
    <w:rPr>
      <w:rFonts w:ascii="Arial" w:eastAsia="Times New Roman" w:hAnsi="Arial" w:cs="Times New Roman"/>
      <w:color w:val="000000"/>
      <w:sz w:val="20"/>
      <w:szCs w:val="20"/>
      <w:lang w:eastAsia="ru-RU"/>
    </w:rPr>
  </w:style>
  <w:style w:type="paragraph" w:customStyle="1" w:styleId="103">
    <w:name w:val="10_слева"/>
    <w:basedOn w:val="a"/>
    <w:link w:val="10Char"/>
    <w:rsid w:val="00260D14"/>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260D14"/>
    <w:rPr>
      <w:rFonts w:ascii="Arial" w:eastAsia="Times New Roman" w:hAnsi="Arial" w:cs="Times New Roman"/>
      <w:color w:val="000000"/>
      <w:sz w:val="20"/>
      <w:szCs w:val="20"/>
      <w:lang w:eastAsia="ru-RU"/>
    </w:rPr>
  </w:style>
  <w:style w:type="paragraph" w:customStyle="1" w:styleId="113">
    <w:name w:val="11_слева"/>
    <w:rsid w:val="00260D14"/>
    <w:pPr>
      <w:spacing w:after="0" w:line="240" w:lineRule="auto"/>
      <w:ind w:left="57"/>
    </w:pPr>
    <w:rPr>
      <w:rFonts w:ascii="Arial" w:eastAsia="Times New Roman" w:hAnsi="Arial" w:cs="Times New Roman"/>
      <w:szCs w:val="24"/>
      <w:lang w:eastAsia="ru-RU"/>
    </w:rPr>
  </w:style>
  <w:style w:type="paragraph" w:customStyle="1" w:styleId="114">
    <w:name w:val="11_центр"/>
    <w:basedOn w:val="113"/>
    <w:rsid w:val="00260D14"/>
    <w:pPr>
      <w:jc w:val="center"/>
    </w:pPr>
    <w:rPr>
      <w:szCs w:val="22"/>
    </w:rPr>
  </w:style>
  <w:style w:type="paragraph" w:customStyle="1" w:styleId="affffff7">
    <w:name w:val="подзаголовок"/>
    <w:basedOn w:val="afffffa"/>
    <w:link w:val="affffff8"/>
    <w:rsid w:val="00260D14"/>
    <w:pPr>
      <w:tabs>
        <w:tab w:val="left" w:pos="10348"/>
      </w:tabs>
      <w:ind w:left="851" w:right="227" w:firstLine="567"/>
      <w:jc w:val="both"/>
    </w:pPr>
    <w:rPr>
      <w:b/>
      <w:bCs/>
    </w:rPr>
  </w:style>
  <w:style w:type="character" w:customStyle="1" w:styleId="affffff8">
    <w:name w:val="подзаголовок Знак"/>
    <w:link w:val="affffff7"/>
    <w:rsid w:val="00260D14"/>
    <w:rPr>
      <w:rFonts w:ascii="Arial" w:eastAsia="Times New Roman" w:hAnsi="Arial" w:cs="Times New Roman"/>
      <w:b/>
      <w:bCs/>
      <w:sz w:val="24"/>
      <w:szCs w:val="20"/>
      <w:lang w:eastAsia="ru-RU"/>
    </w:rPr>
  </w:style>
  <w:style w:type="paragraph" w:customStyle="1" w:styleId="1-2">
    <w:name w:val="Заголовок 1-2"/>
    <w:basedOn w:val="aa"/>
    <w:rsid w:val="00260D14"/>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9">
    <w:name w:val="Заголтаб"/>
    <w:basedOn w:val="aff4"/>
    <w:rsid w:val="00260D14"/>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a">
    <w:name w:val="Таблица"/>
    <w:basedOn w:val="aff4"/>
    <w:rsid w:val="00260D14"/>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260D14"/>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b">
    <w:name w:val="Подпись к таблице_"/>
    <w:link w:val="affffffc"/>
    <w:rsid w:val="00260D14"/>
    <w:rPr>
      <w:rFonts w:ascii="Arial" w:hAnsi="Arial"/>
      <w:shd w:val="clear" w:color="auto" w:fill="FFFFFF"/>
    </w:rPr>
  </w:style>
  <w:style w:type="paragraph" w:customStyle="1" w:styleId="affffffc">
    <w:name w:val="Подпись к таблице"/>
    <w:basedOn w:val="a"/>
    <w:link w:val="affffffb"/>
    <w:rsid w:val="00260D14"/>
    <w:pPr>
      <w:shd w:val="clear" w:color="auto" w:fill="FFFFFF"/>
      <w:spacing w:after="0" w:line="178" w:lineRule="exact"/>
      <w:ind w:firstLine="480"/>
    </w:pPr>
    <w:rPr>
      <w:rFonts w:ascii="Arial" w:hAnsi="Arial"/>
    </w:rPr>
  </w:style>
  <w:style w:type="character" w:customStyle="1" w:styleId="48">
    <w:name w:val="Основной текст (4)_"/>
    <w:link w:val="49"/>
    <w:rsid w:val="00260D14"/>
    <w:rPr>
      <w:rFonts w:ascii="Arial" w:hAnsi="Arial"/>
      <w:i/>
      <w:iCs/>
      <w:spacing w:val="-30"/>
      <w:sz w:val="28"/>
      <w:szCs w:val="28"/>
      <w:shd w:val="clear" w:color="auto" w:fill="FFFFFF"/>
    </w:rPr>
  </w:style>
  <w:style w:type="character" w:customStyle="1" w:styleId="66">
    <w:name w:val="Основной текст (6)_"/>
    <w:link w:val="67"/>
    <w:rsid w:val="00260D14"/>
    <w:rPr>
      <w:rFonts w:ascii="Arial" w:hAnsi="Arial"/>
      <w:noProof/>
      <w:sz w:val="8"/>
      <w:szCs w:val="8"/>
      <w:shd w:val="clear" w:color="auto" w:fill="FFFFFF"/>
    </w:rPr>
  </w:style>
  <w:style w:type="character" w:customStyle="1" w:styleId="75">
    <w:name w:val="Основной текст (7)_"/>
    <w:link w:val="76"/>
    <w:rsid w:val="00260D14"/>
    <w:rPr>
      <w:rFonts w:ascii="Arial" w:hAnsi="Arial"/>
      <w:noProof/>
      <w:sz w:val="8"/>
      <w:szCs w:val="8"/>
      <w:shd w:val="clear" w:color="auto" w:fill="FFFFFF"/>
    </w:rPr>
  </w:style>
  <w:style w:type="paragraph" w:customStyle="1" w:styleId="49">
    <w:name w:val="Основной текст (4)"/>
    <w:basedOn w:val="a"/>
    <w:link w:val="48"/>
    <w:rsid w:val="00260D14"/>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260D14"/>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260D14"/>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260D14"/>
    <w:rPr>
      <w:rFonts w:ascii="Arial" w:eastAsia="Times New Roman" w:hAnsi="Arial" w:cs="Times New Roman"/>
      <w:szCs w:val="20"/>
      <w:lang w:eastAsia="ru-RU"/>
    </w:rPr>
  </w:style>
  <w:style w:type="table" w:customStyle="1" w:styleId="affffffd">
    <w:name w:val="Стиль"/>
    <w:rsid w:val="00260D1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a">
    <w:name w:val="Знак Знак1"/>
    <w:basedOn w:val="a"/>
    <w:rsid w:val="00260D14"/>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b"/>
    <w:uiPriority w:val="59"/>
    <w:rsid w:val="00260D14"/>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260D1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49734</Words>
  <Characters>283485</Characters>
  <Application>Microsoft Office Word</Application>
  <DocSecurity>0</DocSecurity>
  <Lines>2362</Lines>
  <Paragraphs>665</Paragraphs>
  <ScaleCrop>false</ScaleCrop>
  <HeadingPairs>
    <vt:vector size="2" baseType="variant">
      <vt:variant>
        <vt:lpstr>Название</vt:lpstr>
      </vt:variant>
      <vt:variant>
        <vt:i4>1</vt:i4>
      </vt:variant>
    </vt:vector>
  </HeadingPairs>
  <TitlesOfParts>
    <vt:vector size="1" baseType="lpstr">
      <vt:lpstr/>
    </vt:vector>
  </TitlesOfParts>
  <Company>Урюпинскуая районная Дума</Company>
  <LinksUpToDate>false</LinksUpToDate>
  <CharactersWithSpaces>332554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2020-12-11T07:43:00Z</cp:lastPrinted>
  <dcterms:created xsi:type="dcterms:W3CDTF">2020-12-09T10:51:00Z</dcterms:created>
  <dcterms:modified xsi:type="dcterms:W3CDTF">2020-12-11T07:56:00Z</dcterms:modified>
</cp:coreProperties>
</file>