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F31" w:rsidRPr="0025332E" w:rsidRDefault="00D76F31" w:rsidP="00D76F31">
      <w:pPr>
        <w:spacing w:line="240" w:lineRule="auto"/>
        <w:rPr>
          <w:b/>
          <w:bCs/>
          <w:sz w:val="28"/>
          <w:szCs w:val="28"/>
        </w:rPr>
      </w:pPr>
      <w:r w:rsidRPr="0025332E">
        <w:rPr>
          <w:noProof/>
        </w:rPr>
        <w:drawing>
          <wp:anchor distT="0" distB="0" distL="114300" distR="114300" simplePos="0" relativeHeight="251662336" behindDoc="0" locked="0" layoutInCell="1" allowOverlap="1" wp14:anchorId="566A26E6" wp14:editId="41632FF4">
            <wp:simplePos x="0" y="0"/>
            <wp:positionH relativeFrom="column">
              <wp:posOffset>2644140</wp:posOffset>
            </wp:positionH>
            <wp:positionV relativeFrom="paragraph">
              <wp:posOffset>-184785</wp:posOffset>
            </wp:positionV>
            <wp:extent cx="526415" cy="812165"/>
            <wp:effectExtent l="0" t="0" r="6985" b="6985"/>
            <wp:wrapSquare wrapText="left"/>
            <wp:docPr id="9" name="Рисунок 9" descr="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NewGe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6415" cy="812165"/>
                    </a:xfrm>
                    <a:prstGeom prst="rect">
                      <a:avLst/>
                    </a:prstGeom>
                    <a:noFill/>
                  </pic:spPr>
                </pic:pic>
              </a:graphicData>
            </a:graphic>
            <wp14:sizeRelH relativeFrom="page">
              <wp14:pctWidth>0</wp14:pctWidth>
            </wp14:sizeRelH>
            <wp14:sizeRelV relativeFrom="page">
              <wp14:pctHeight>0</wp14:pctHeight>
            </wp14:sizeRelV>
          </wp:anchor>
        </w:drawing>
      </w:r>
    </w:p>
    <w:p w:rsidR="00D76F31" w:rsidRPr="0025332E" w:rsidRDefault="00D76F31" w:rsidP="00D76F31">
      <w:pPr>
        <w:spacing w:line="240" w:lineRule="auto"/>
        <w:rPr>
          <w:b/>
          <w:bCs/>
          <w:sz w:val="28"/>
          <w:szCs w:val="28"/>
        </w:rPr>
      </w:pPr>
      <w:bookmarkStart w:id="0" w:name="_GoBack"/>
      <w:bookmarkEnd w:id="0"/>
    </w:p>
    <w:p w:rsidR="00D76F31" w:rsidRPr="0025332E" w:rsidRDefault="00D76F31" w:rsidP="00D76F31">
      <w:pPr>
        <w:tabs>
          <w:tab w:val="left" w:pos="1725"/>
          <w:tab w:val="center" w:pos="4677"/>
        </w:tabs>
        <w:spacing w:line="240" w:lineRule="auto"/>
        <w:jc w:val="center"/>
        <w:rPr>
          <w:i/>
          <w:iCs/>
          <w:color w:val="000000"/>
          <w:sz w:val="32"/>
          <w:szCs w:val="32"/>
        </w:rPr>
      </w:pPr>
    </w:p>
    <w:p w:rsidR="00D76F31" w:rsidRPr="0025332E" w:rsidRDefault="00D76F31" w:rsidP="00D76F31">
      <w:pPr>
        <w:tabs>
          <w:tab w:val="left" w:pos="1725"/>
          <w:tab w:val="center" w:pos="4677"/>
        </w:tabs>
        <w:spacing w:line="240" w:lineRule="auto"/>
        <w:jc w:val="center"/>
        <w:rPr>
          <w:i/>
          <w:iCs/>
          <w:color w:val="000000"/>
          <w:sz w:val="32"/>
          <w:szCs w:val="32"/>
        </w:rPr>
      </w:pPr>
    </w:p>
    <w:p w:rsidR="00D76F31" w:rsidRPr="0025332E" w:rsidRDefault="00D76F31" w:rsidP="00D76F31">
      <w:pPr>
        <w:tabs>
          <w:tab w:val="left" w:pos="1725"/>
          <w:tab w:val="center" w:pos="4677"/>
        </w:tabs>
        <w:spacing w:line="240" w:lineRule="auto"/>
        <w:jc w:val="center"/>
        <w:rPr>
          <w:i/>
          <w:iCs/>
          <w:color w:val="000000"/>
          <w:sz w:val="28"/>
          <w:szCs w:val="28"/>
        </w:rPr>
      </w:pPr>
      <w:r w:rsidRPr="0025332E">
        <w:rPr>
          <w:i/>
          <w:iCs/>
          <w:color w:val="000000"/>
          <w:sz w:val="28"/>
          <w:szCs w:val="28"/>
        </w:rPr>
        <w:t>УРЮПИНСКИЙ МУНИЦИПАЛЬНЫЙ РАЙОН</w:t>
      </w:r>
    </w:p>
    <w:p w:rsidR="00D76F31" w:rsidRPr="0025332E" w:rsidRDefault="00D76F31" w:rsidP="00D76F31">
      <w:pPr>
        <w:tabs>
          <w:tab w:val="left" w:pos="1725"/>
          <w:tab w:val="center" w:pos="4677"/>
        </w:tabs>
        <w:spacing w:line="240" w:lineRule="auto"/>
        <w:jc w:val="center"/>
        <w:rPr>
          <w:i/>
          <w:iCs/>
          <w:sz w:val="28"/>
          <w:szCs w:val="28"/>
        </w:rPr>
      </w:pPr>
      <w:r w:rsidRPr="0025332E">
        <w:rPr>
          <w:i/>
          <w:iCs/>
          <w:sz w:val="28"/>
          <w:szCs w:val="28"/>
        </w:rPr>
        <w:t>ВОЛГОГРАДСКОЙ ОБЛАСТИ</w:t>
      </w:r>
    </w:p>
    <w:p w:rsidR="00D76F31" w:rsidRPr="0025332E" w:rsidRDefault="00D76F31" w:rsidP="00D76F31">
      <w:pPr>
        <w:tabs>
          <w:tab w:val="left" w:pos="1725"/>
          <w:tab w:val="center" w:pos="4677"/>
        </w:tabs>
        <w:spacing w:line="240" w:lineRule="auto"/>
        <w:jc w:val="center"/>
        <w:rPr>
          <w:i/>
          <w:iCs/>
          <w:sz w:val="16"/>
          <w:szCs w:val="16"/>
        </w:rPr>
      </w:pPr>
    </w:p>
    <w:p w:rsidR="00D76F31" w:rsidRPr="0025332E" w:rsidRDefault="00D76F31" w:rsidP="00D76F31">
      <w:pPr>
        <w:spacing w:line="240" w:lineRule="auto"/>
        <w:jc w:val="center"/>
        <w:rPr>
          <w:b/>
          <w:bCs/>
          <w:i/>
          <w:iCs/>
          <w:color w:val="000000"/>
          <w:sz w:val="28"/>
          <w:szCs w:val="28"/>
        </w:rPr>
      </w:pPr>
      <w:r w:rsidRPr="0025332E">
        <w:rPr>
          <w:b/>
          <w:bCs/>
          <w:i/>
          <w:iCs/>
          <w:color w:val="000000"/>
          <w:sz w:val="28"/>
          <w:szCs w:val="28"/>
        </w:rPr>
        <w:t>УРЮПИНСКАЯ  РАЙОННАЯ  ДУМА</w:t>
      </w:r>
    </w:p>
    <w:p w:rsidR="00D76F31" w:rsidRPr="0025332E" w:rsidRDefault="00D76F31" w:rsidP="00D76F31">
      <w:pPr>
        <w:spacing w:line="240" w:lineRule="auto"/>
        <w:rPr>
          <w:color w:val="000000"/>
          <w:sz w:val="28"/>
          <w:szCs w:val="28"/>
        </w:rPr>
      </w:pPr>
      <w:r w:rsidRPr="0025332E">
        <w:rPr>
          <w:noProof/>
        </w:rPr>
        <mc:AlternateContent>
          <mc:Choice Requires="wps">
            <w:drawing>
              <wp:anchor distT="4294967295" distB="4294967295" distL="114300" distR="114300" simplePos="0" relativeHeight="251659264" behindDoc="0" locked="0" layoutInCell="0" allowOverlap="1" wp14:anchorId="71D2191E" wp14:editId="241A8F3C">
                <wp:simplePos x="0" y="0"/>
                <wp:positionH relativeFrom="column">
                  <wp:posOffset>0</wp:posOffset>
                </wp:positionH>
                <wp:positionV relativeFrom="paragraph">
                  <wp:posOffset>130809</wp:posOffset>
                </wp:positionV>
                <wp:extent cx="5943600" cy="0"/>
                <wp:effectExtent l="0" t="0" r="19050" b="19050"/>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" o:allowincell="f"/>
            </w:pict>
          </mc:Fallback>
        </mc:AlternateContent>
      </w:r>
      <w:r w:rsidRPr="0025332E">
        <w:rPr>
          <w:noProof/>
        </w:rPr>
        <mc:AlternateContent>
          <mc:Choice Requires="wps">
            <w:drawing>
              <wp:anchor distT="4294967295" distB="4294967295" distL="114300" distR="114300" simplePos="0" relativeHeight="251660288" behindDoc="0" locked="0" layoutInCell="0" allowOverlap="1" wp14:anchorId="29F5A3AD" wp14:editId="4F94E423">
                <wp:simplePos x="0" y="0"/>
                <wp:positionH relativeFrom="column">
                  <wp:posOffset>0</wp:posOffset>
                </wp:positionH>
                <wp:positionV relativeFrom="paragraph">
                  <wp:posOffset>69849</wp:posOffset>
                </wp:positionV>
                <wp:extent cx="5943600" cy="0"/>
                <wp:effectExtent l="0" t="0" r="19050" b="19050"/>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5"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" o:allowincell="f"/>
            </w:pict>
          </mc:Fallback>
        </mc:AlternateContent>
      </w:r>
    </w:p>
    <w:p w:rsidR="00D76F31" w:rsidRPr="0025332E" w:rsidRDefault="00D76F31" w:rsidP="00D76F31">
      <w:pPr>
        <w:pStyle w:val="3"/>
        <w:spacing w:before="0"/>
        <w:ind w:left="-57" w:right="-57"/>
        <w:jc w:val="center"/>
        <w:rPr>
          <w:rFonts w:ascii="Times New Roman" w:hAnsi="Times New Roman" w:cs="Times New Roman"/>
          <w:bCs w:val="0"/>
          <w:color w:val="auto"/>
          <w:sz w:val="28"/>
          <w:szCs w:val="28"/>
        </w:rPr>
      </w:pPr>
    </w:p>
    <w:p w:rsidR="00D76F31" w:rsidRPr="0025332E" w:rsidRDefault="00D76F31" w:rsidP="00D76F31">
      <w:pPr>
        <w:pStyle w:val="3"/>
        <w:spacing w:before="0"/>
        <w:ind w:left="-57" w:right="-57"/>
        <w:jc w:val="center"/>
        <w:rPr>
          <w:rFonts w:ascii="Times New Roman" w:hAnsi="Times New Roman" w:cs="Times New Roman"/>
          <w:bCs w:val="0"/>
          <w:color w:val="auto"/>
          <w:sz w:val="28"/>
          <w:szCs w:val="28"/>
        </w:rPr>
      </w:pPr>
      <w:proofErr w:type="gramStart"/>
      <w:r w:rsidRPr="0025332E">
        <w:rPr>
          <w:rFonts w:ascii="Times New Roman" w:hAnsi="Times New Roman" w:cs="Times New Roman"/>
          <w:bCs w:val="0"/>
          <w:color w:val="auto"/>
          <w:sz w:val="28"/>
          <w:szCs w:val="28"/>
        </w:rPr>
        <w:t>Р</w:t>
      </w:r>
      <w:proofErr w:type="gramEnd"/>
      <w:r w:rsidRPr="0025332E">
        <w:rPr>
          <w:rFonts w:ascii="Times New Roman" w:hAnsi="Times New Roman" w:cs="Times New Roman"/>
          <w:bCs w:val="0"/>
          <w:color w:val="auto"/>
          <w:sz w:val="28"/>
          <w:szCs w:val="28"/>
        </w:rPr>
        <w:t xml:space="preserve">  Е  Ш  Е  Н  И  Е</w:t>
      </w:r>
    </w:p>
    <w:p w:rsidR="00D76F31" w:rsidRPr="0025332E" w:rsidRDefault="00D76F31" w:rsidP="00D76F31">
      <w:pPr>
        <w:spacing w:line="240" w:lineRule="auto"/>
        <w:rPr>
          <w:color w:val="000000"/>
          <w:sz w:val="16"/>
          <w:szCs w:val="16"/>
        </w:rPr>
      </w:pPr>
    </w:p>
    <w:p w:rsidR="00D76F31" w:rsidRPr="0025332E" w:rsidRDefault="00D76F31" w:rsidP="00D76F31">
      <w:pPr>
        <w:spacing w:line="240" w:lineRule="auto"/>
        <w:rPr>
          <w:b/>
          <w:bCs/>
          <w:color w:val="000000"/>
          <w:sz w:val="28"/>
          <w:szCs w:val="28"/>
        </w:rPr>
      </w:pPr>
      <w:r w:rsidRPr="0025332E">
        <w:rPr>
          <w:b/>
          <w:bCs/>
          <w:color w:val="000000"/>
          <w:sz w:val="28"/>
          <w:szCs w:val="28"/>
        </w:rPr>
        <w:t xml:space="preserve"> 12 октября  2020 года</w:t>
      </w:r>
      <w:r w:rsidRPr="0025332E">
        <w:rPr>
          <w:b/>
          <w:bCs/>
          <w:color w:val="000000"/>
          <w:sz w:val="28"/>
          <w:szCs w:val="28"/>
        </w:rPr>
        <w:tab/>
        <w:t xml:space="preserve">                    № 146</w:t>
      </w:r>
    </w:p>
    <w:p w:rsidR="00D76F31" w:rsidRPr="0025332E" w:rsidRDefault="00D76F31" w:rsidP="00D76F31">
      <w:pPr>
        <w:spacing w:line="240" w:lineRule="auto"/>
        <w:rPr>
          <w:b/>
          <w:bCs/>
        </w:rPr>
      </w:pPr>
    </w:p>
    <w:p w:rsidR="00D76F31" w:rsidRPr="0025332E" w:rsidRDefault="00D76F31" w:rsidP="00D76F31">
      <w:pPr>
        <w:widowControl w:val="0"/>
        <w:autoSpaceDE w:val="0"/>
        <w:spacing w:line="240" w:lineRule="auto"/>
        <w:ind w:firstLine="567"/>
        <w:jc w:val="center"/>
        <w:rPr>
          <w:b/>
          <w:bCs/>
          <w:sz w:val="28"/>
          <w:szCs w:val="28"/>
        </w:rPr>
      </w:pPr>
      <w:r w:rsidRPr="0025332E">
        <w:rPr>
          <w:b/>
          <w:bCs/>
          <w:sz w:val="28"/>
          <w:szCs w:val="28"/>
        </w:rPr>
        <w:t xml:space="preserve">О внесении изменений в Положение о бюджете </w:t>
      </w:r>
    </w:p>
    <w:p w:rsidR="00D76F31" w:rsidRPr="0025332E" w:rsidRDefault="00D76F31" w:rsidP="00D76F31">
      <w:pPr>
        <w:widowControl w:val="0"/>
        <w:autoSpaceDE w:val="0"/>
        <w:spacing w:line="240" w:lineRule="auto"/>
        <w:ind w:firstLine="567"/>
        <w:jc w:val="center"/>
        <w:rPr>
          <w:b/>
          <w:bCs/>
          <w:sz w:val="28"/>
          <w:szCs w:val="28"/>
        </w:rPr>
      </w:pPr>
      <w:r w:rsidRPr="0025332E">
        <w:rPr>
          <w:b/>
          <w:bCs/>
          <w:sz w:val="28"/>
          <w:szCs w:val="28"/>
        </w:rPr>
        <w:t xml:space="preserve">Урюпинского муниципального района на 2020 год </w:t>
      </w:r>
    </w:p>
    <w:p w:rsidR="00D76F31" w:rsidRPr="0025332E" w:rsidRDefault="00D76F31" w:rsidP="00D76F31">
      <w:pPr>
        <w:widowControl w:val="0"/>
        <w:autoSpaceDE w:val="0"/>
        <w:spacing w:line="240" w:lineRule="auto"/>
        <w:ind w:firstLine="567"/>
        <w:jc w:val="center"/>
        <w:rPr>
          <w:b/>
          <w:bCs/>
          <w:sz w:val="28"/>
          <w:szCs w:val="28"/>
        </w:rPr>
      </w:pPr>
      <w:r w:rsidRPr="0025332E">
        <w:rPr>
          <w:b/>
          <w:bCs/>
          <w:sz w:val="28"/>
          <w:szCs w:val="28"/>
        </w:rPr>
        <w:t>и плановый период 2021 и 2022 годов</w:t>
      </w:r>
    </w:p>
    <w:p w:rsidR="00D76F31" w:rsidRPr="0025332E" w:rsidRDefault="00D76F31" w:rsidP="00D76F31">
      <w:pPr>
        <w:tabs>
          <w:tab w:val="left" w:pos="5040"/>
        </w:tabs>
        <w:spacing w:line="240" w:lineRule="auto"/>
        <w:rPr>
          <w:b/>
          <w:bCs/>
        </w:rPr>
      </w:pPr>
    </w:p>
    <w:p w:rsidR="00D76F31" w:rsidRPr="0025332E" w:rsidRDefault="00D76F31" w:rsidP="00D76F31">
      <w:pPr>
        <w:tabs>
          <w:tab w:val="left" w:pos="5040"/>
        </w:tabs>
        <w:spacing w:line="240" w:lineRule="auto"/>
        <w:jc w:val="both"/>
        <w:rPr>
          <w:rFonts w:eastAsia="MS Mincho"/>
          <w:sz w:val="28"/>
          <w:szCs w:val="28"/>
          <w:lang w:eastAsia="ja-JP"/>
        </w:rPr>
      </w:pPr>
      <w:r w:rsidRPr="0025332E">
        <w:rPr>
          <w:rFonts w:eastAsia="MS Mincho"/>
          <w:sz w:val="28"/>
          <w:szCs w:val="28"/>
          <w:lang w:eastAsia="ja-JP"/>
        </w:rPr>
        <w:t xml:space="preserve">        </w:t>
      </w:r>
      <w:proofErr w:type="gramStart"/>
      <w:r w:rsidRPr="0025332E">
        <w:rPr>
          <w:rFonts w:eastAsia="MS Mincho"/>
          <w:sz w:val="28"/>
          <w:szCs w:val="28"/>
          <w:lang w:eastAsia="ja-JP"/>
        </w:rPr>
        <w:t>Рассмотрев обращение исполняющего обязанности главы Урюпинского муниципального района А.Ю. Максимова о внесении изменений в Положение о бюджете Урюпинского муниципального района на 2020 год и плановый период 2021 и 2022 годов, утвержденное решением Урюпинской районной Думы от 23 декабря 2019 года № 4/29 «О бюджете Урюпинского муниципального района на 2020 год и плановый период 2021 и 2022 годов» (в редакции</w:t>
      </w:r>
      <w:proofErr w:type="gramEnd"/>
      <w:r w:rsidRPr="0025332E">
        <w:rPr>
          <w:rFonts w:eastAsia="MS Mincho"/>
          <w:sz w:val="28"/>
          <w:szCs w:val="28"/>
          <w:lang w:eastAsia="ja-JP"/>
        </w:rPr>
        <w:t xml:space="preserve"> </w:t>
      </w:r>
      <w:proofErr w:type="gramStart"/>
      <w:r w:rsidRPr="0025332E">
        <w:rPr>
          <w:rFonts w:eastAsia="MS Mincho"/>
          <w:sz w:val="28"/>
          <w:szCs w:val="28"/>
          <w:lang w:eastAsia="ja-JP"/>
        </w:rPr>
        <w:t>решений Урюпинской районной Думы от 17 февраля 2020 года           № 5/55, от 17 марта 2020 года № 6/66, от 27 марта 2020 года № 7/71, от 29 мая 2020 года № 101, от 24 июля 2020 года № 10/111, от 24 июля 2020 года              № 10/111, от 31 августа 2020 года № 135), руководствуясь пунктом 3 статьи 92.1 Бюджетного кодекса Российской Федерации</w:t>
      </w:r>
      <w:proofErr w:type="gramEnd"/>
      <w:r w:rsidRPr="0025332E">
        <w:rPr>
          <w:rFonts w:eastAsia="MS Mincho"/>
          <w:sz w:val="28"/>
          <w:szCs w:val="28"/>
          <w:lang w:eastAsia="ja-JP"/>
        </w:rPr>
        <w:t xml:space="preserve">, </w:t>
      </w:r>
      <w:proofErr w:type="gramStart"/>
      <w:r w:rsidRPr="0025332E">
        <w:rPr>
          <w:rFonts w:eastAsia="MS Mincho"/>
          <w:sz w:val="28"/>
          <w:szCs w:val="28"/>
          <w:lang w:eastAsia="ja-JP"/>
        </w:rPr>
        <w:t xml:space="preserve">статьей 21 Устава Урюпинского муниципального района Волгоградской области, статьей 33 Положения о бюджетном процессе в Урюпинском муниципальном районе, утвержденного решением Урюпинской районной Думы от 2 июля 2015 года № 12/100 (в редакции решений Урюпинской районной Думы от 29 декабря 2015 года № 20/143, от 03 октября 2019 года № 1/7), Урюпинская районная Дума </w:t>
      </w:r>
      <w:r w:rsidRPr="0025332E">
        <w:rPr>
          <w:rFonts w:eastAsia="MS Mincho"/>
          <w:b/>
          <w:sz w:val="28"/>
          <w:szCs w:val="28"/>
          <w:lang w:eastAsia="ja-JP"/>
        </w:rPr>
        <w:t>РЕШИЛА:</w:t>
      </w:r>
      <w:proofErr w:type="gramEnd"/>
    </w:p>
    <w:p w:rsidR="00D76F31" w:rsidRPr="0025332E" w:rsidRDefault="00D76F31" w:rsidP="00D76F31">
      <w:pPr>
        <w:tabs>
          <w:tab w:val="left" w:pos="5040"/>
        </w:tabs>
        <w:spacing w:line="240" w:lineRule="auto"/>
        <w:jc w:val="both"/>
        <w:rPr>
          <w:rFonts w:eastAsia="MS Mincho"/>
          <w:bCs/>
          <w:sz w:val="28"/>
          <w:szCs w:val="28"/>
          <w:lang w:eastAsia="ja-JP"/>
        </w:rPr>
      </w:pPr>
      <w:r w:rsidRPr="0025332E">
        <w:rPr>
          <w:rFonts w:eastAsia="MS Mincho"/>
          <w:b/>
          <w:bCs/>
          <w:sz w:val="28"/>
          <w:szCs w:val="28"/>
          <w:lang w:eastAsia="ja-JP"/>
        </w:rPr>
        <w:t xml:space="preserve">        1.</w:t>
      </w:r>
      <w:r w:rsidRPr="0025332E">
        <w:rPr>
          <w:rFonts w:eastAsia="MS Mincho"/>
          <w:bCs/>
          <w:sz w:val="28"/>
          <w:szCs w:val="28"/>
          <w:lang w:eastAsia="ja-JP"/>
        </w:rPr>
        <w:t xml:space="preserve"> Внести в Положение о бюджете Урюпинского муниципального района на 2020 год и плановый период 2021 и 2022 годов (далее по тексту - Положение) следующие изменения:</w:t>
      </w:r>
    </w:p>
    <w:p w:rsidR="00D76F31" w:rsidRPr="0025332E" w:rsidRDefault="00D76F31" w:rsidP="00D76F31">
      <w:pPr>
        <w:tabs>
          <w:tab w:val="left" w:pos="5040"/>
        </w:tabs>
        <w:spacing w:line="240" w:lineRule="auto"/>
        <w:jc w:val="both"/>
        <w:rPr>
          <w:rFonts w:eastAsia="MS Mincho"/>
          <w:bCs/>
          <w:sz w:val="28"/>
          <w:szCs w:val="28"/>
          <w:lang w:eastAsia="ja-JP"/>
        </w:rPr>
      </w:pPr>
      <w:r w:rsidRPr="0025332E">
        <w:rPr>
          <w:rFonts w:eastAsia="MS Mincho"/>
          <w:bCs/>
          <w:sz w:val="28"/>
          <w:szCs w:val="28"/>
          <w:lang w:eastAsia="ja-JP"/>
        </w:rPr>
        <w:t xml:space="preserve">        1.1. Статью 1 изложить в следующей редакции:</w:t>
      </w:r>
    </w:p>
    <w:p w:rsidR="00D76F31" w:rsidRPr="0025332E" w:rsidRDefault="00D76F31" w:rsidP="00D76F31">
      <w:pPr>
        <w:pStyle w:val="ConsNormal"/>
        <w:ind w:left="-57" w:right="-57" w:firstLine="0"/>
        <w:jc w:val="both"/>
        <w:rPr>
          <w:rFonts w:ascii="Times New Roman" w:hAnsi="Times New Roman" w:cs="Times New Roman"/>
          <w:sz w:val="28"/>
          <w:szCs w:val="28"/>
        </w:rPr>
      </w:pPr>
      <w:r w:rsidRPr="0025332E">
        <w:rPr>
          <w:rFonts w:ascii="Times New Roman" w:hAnsi="Times New Roman" w:cs="Times New Roman"/>
          <w:b/>
          <w:bCs/>
          <w:sz w:val="28"/>
          <w:szCs w:val="28"/>
        </w:rPr>
        <w:t xml:space="preserve">        </w:t>
      </w:r>
      <w:r w:rsidRPr="0025332E">
        <w:rPr>
          <w:rFonts w:ascii="Times New Roman" w:hAnsi="Times New Roman" w:cs="Times New Roman"/>
          <w:bCs/>
          <w:sz w:val="28"/>
          <w:szCs w:val="28"/>
        </w:rPr>
        <w:t>«</w:t>
      </w:r>
      <w:r w:rsidRPr="0025332E">
        <w:rPr>
          <w:rFonts w:ascii="Times New Roman" w:hAnsi="Times New Roman" w:cs="Times New Roman"/>
          <w:b/>
          <w:bCs/>
          <w:sz w:val="28"/>
          <w:szCs w:val="28"/>
        </w:rPr>
        <w:t xml:space="preserve">Статья 1. </w:t>
      </w:r>
      <w:r w:rsidRPr="0025332E">
        <w:rPr>
          <w:rFonts w:ascii="Times New Roman" w:hAnsi="Times New Roman" w:cs="Times New Roman"/>
          <w:sz w:val="28"/>
          <w:szCs w:val="28"/>
        </w:rPr>
        <w:t>Основные характеристики районного бюджета на 2020 год</w:t>
      </w:r>
    </w:p>
    <w:p w:rsidR="00D76F31" w:rsidRPr="0025332E" w:rsidRDefault="00D76F31" w:rsidP="00D76F31">
      <w:pPr>
        <w:pStyle w:val="ConsNormal"/>
        <w:ind w:left="-57" w:right="-57" w:firstLine="709"/>
        <w:jc w:val="both"/>
        <w:rPr>
          <w:rFonts w:ascii="Times New Roman" w:hAnsi="Times New Roman" w:cs="Times New Roman"/>
          <w:sz w:val="16"/>
          <w:szCs w:val="16"/>
        </w:rPr>
      </w:pPr>
    </w:p>
    <w:p w:rsidR="00D76F31" w:rsidRPr="0025332E" w:rsidRDefault="00D76F31" w:rsidP="00D76F31">
      <w:pPr>
        <w:pStyle w:val="ConsNormal"/>
        <w:ind w:left="-57" w:right="-57" w:firstLine="0"/>
        <w:jc w:val="both"/>
        <w:rPr>
          <w:rFonts w:ascii="Times New Roman" w:hAnsi="Times New Roman" w:cs="Times New Roman"/>
          <w:b/>
          <w:bCs/>
          <w:sz w:val="28"/>
          <w:szCs w:val="28"/>
        </w:rPr>
      </w:pPr>
      <w:r w:rsidRPr="0025332E">
        <w:rPr>
          <w:rFonts w:ascii="Times New Roman" w:hAnsi="Times New Roman" w:cs="Times New Roman"/>
          <w:sz w:val="28"/>
          <w:szCs w:val="28"/>
        </w:rPr>
        <w:t xml:space="preserve">        Утвердить основные характеристики районного бюджета на 2020 год: </w:t>
      </w:r>
    </w:p>
    <w:p w:rsidR="00D76F31" w:rsidRPr="0025332E" w:rsidRDefault="00D76F31" w:rsidP="00D76F31">
      <w:pPr>
        <w:pStyle w:val="ConsNormal"/>
        <w:ind w:left="-57" w:right="-57" w:firstLine="0"/>
        <w:jc w:val="both"/>
        <w:rPr>
          <w:rFonts w:ascii="Times New Roman" w:hAnsi="Times New Roman" w:cs="Times New Roman"/>
          <w:sz w:val="28"/>
          <w:szCs w:val="28"/>
        </w:rPr>
      </w:pPr>
      <w:r w:rsidRPr="0025332E">
        <w:rPr>
          <w:rFonts w:ascii="Times New Roman" w:hAnsi="Times New Roman" w:cs="Times New Roman"/>
          <w:sz w:val="28"/>
          <w:szCs w:val="28"/>
        </w:rPr>
        <w:t xml:space="preserve">        1) прогнозируемый общий объем доходов районного бюджета в сумме 502807,316 тыс. рублей, в том числе: налоговые и неналоговые доходы в сумме 190684,7 тыс. рублей; безвозмездные поступления от других бюджетов </w:t>
      </w:r>
      <w:r w:rsidRPr="0025332E">
        <w:rPr>
          <w:rFonts w:ascii="Times New Roman" w:hAnsi="Times New Roman" w:cs="Times New Roman"/>
          <w:sz w:val="28"/>
          <w:szCs w:val="28"/>
        </w:rPr>
        <w:lastRenderedPageBreak/>
        <w:t>бюджетной системы Российской Федерации в сумме 312092,616 тыс. рублей; прочие безвозмездные поступления в сумме 30,0 тыс. рублей;</w:t>
      </w:r>
    </w:p>
    <w:p w:rsidR="00D76F31" w:rsidRPr="0025332E" w:rsidRDefault="00D76F31" w:rsidP="00D76F31">
      <w:pPr>
        <w:pStyle w:val="ConsNormal"/>
        <w:ind w:left="-57" w:right="-57" w:firstLine="0"/>
        <w:jc w:val="both"/>
        <w:rPr>
          <w:rFonts w:ascii="Times New Roman" w:hAnsi="Times New Roman" w:cs="Times New Roman"/>
          <w:sz w:val="28"/>
          <w:szCs w:val="28"/>
        </w:rPr>
      </w:pPr>
      <w:r w:rsidRPr="0025332E">
        <w:rPr>
          <w:rFonts w:ascii="Times New Roman" w:hAnsi="Times New Roman" w:cs="Times New Roman"/>
          <w:sz w:val="28"/>
          <w:szCs w:val="28"/>
        </w:rPr>
        <w:t xml:space="preserve">        2) общий объем расходов районного бюджета в сумме 523042,63 тыс. рублей;</w:t>
      </w:r>
    </w:p>
    <w:p w:rsidR="00D76F31" w:rsidRPr="0025332E" w:rsidRDefault="00D76F31" w:rsidP="00D76F31">
      <w:pPr>
        <w:autoSpaceDE w:val="0"/>
        <w:autoSpaceDN w:val="0"/>
        <w:adjustRightInd w:val="0"/>
        <w:spacing w:line="240" w:lineRule="auto"/>
        <w:jc w:val="both"/>
        <w:rPr>
          <w:rFonts w:eastAsia="MS Mincho"/>
          <w:bCs/>
          <w:sz w:val="28"/>
          <w:szCs w:val="28"/>
          <w:lang w:eastAsia="ja-JP"/>
        </w:rPr>
      </w:pPr>
      <w:r w:rsidRPr="0025332E">
        <w:rPr>
          <w:sz w:val="28"/>
          <w:szCs w:val="28"/>
        </w:rPr>
        <w:t xml:space="preserve">        </w:t>
      </w:r>
      <w:proofErr w:type="gramStart"/>
      <w:r w:rsidRPr="0025332E">
        <w:rPr>
          <w:sz w:val="28"/>
          <w:szCs w:val="28"/>
        </w:rPr>
        <w:t xml:space="preserve">3) </w:t>
      </w:r>
      <w:r w:rsidRPr="0025332E">
        <w:rPr>
          <w:rFonts w:eastAsia="MS Mincho"/>
          <w:bCs/>
          <w:sz w:val="28"/>
          <w:szCs w:val="28"/>
          <w:lang w:eastAsia="ja-JP"/>
        </w:rPr>
        <w:t>прогнозируемый дефицит районного бюджета на 2020 год составляет 20235,314 тысяч рублей, в том числе, за счет остатков средств бюджета Урюпинского муниципального района на 01.01.2020 года в сумме 19835,314 тыс. рублей; за счет средств от продажи акций и иных форм участия в капитале, находящихся в муниципальной собственности в сумме 400,0 тысяч рублей;</w:t>
      </w:r>
      <w:proofErr w:type="gramEnd"/>
    </w:p>
    <w:p w:rsidR="00D76F31" w:rsidRPr="0025332E" w:rsidRDefault="00D76F31" w:rsidP="00D76F31">
      <w:pPr>
        <w:autoSpaceDE w:val="0"/>
        <w:autoSpaceDN w:val="0"/>
        <w:adjustRightInd w:val="0"/>
        <w:spacing w:line="240" w:lineRule="auto"/>
        <w:jc w:val="both"/>
        <w:rPr>
          <w:rFonts w:eastAsia="MS Mincho"/>
          <w:bCs/>
          <w:sz w:val="28"/>
          <w:szCs w:val="28"/>
          <w:lang w:eastAsia="ja-JP"/>
        </w:rPr>
      </w:pPr>
      <w:r w:rsidRPr="0025332E">
        <w:rPr>
          <w:rFonts w:eastAsia="MS Mincho"/>
          <w:bCs/>
          <w:sz w:val="28"/>
          <w:szCs w:val="28"/>
          <w:lang w:eastAsia="ja-JP"/>
        </w:rPr>
        <w:t xml:space="preserve">        4) в состав источников внутреннего финансирования дефицита бюджета включается снижение остатков средств на счетах по учету средств районного бюджета в течение соответствующего финансового года, а также средства от продажи акций и иных форм участия в капитале, находящихся в муниципальной собственности</w:t>
      </w:r>
      <w:proofErr w:type="gramStart"/>
      <w:r w:rsidRPr="0025332E">
        <w:rPr>
          <w:rFonts w:eastAsia="MS Mincho"/>
          <w:bCs/>
          <w:sz w:val="28"/>
          <w:szCs w:val="28"/>
          <w:lang w:eastAsia="ja-JP"/>
        </w:rPr>
        <w:t>.»;</w:t>
      </w:r>
      <w:proofErr w:type="gramEnd"/>
    </w:p>
    <w:p w:rsidR="00D76F31" w:rsidRPr="0025332E" w:rsidRDefault="00D76F31" w:rsidP="00D76F31">
      <w:pPr>
        <w:tabs>
          <w:tab w:val="left" w:pos="5040"/>
        </w:tabs>
        <w:spacing w:line="240" w:lineRule="auto"/>
        <w:jc w:val="both"/>
        <w:rPr>
          <w:rFonts w:eastAsia="MS Mincho"/>
          <w:sz w:val="28"/>
          <w:szCs w:val="28"/>
          <w:lang w:eastAsia="ja-JP"/>
        </w:rPr>
      </w:pPr>
      <w:r w:rsidRPr="0025332E">
        <w:rPr>
          <w:rFonts w:eastAsia="MS Mincho"/>
          <w:sz w:val="28"/>
          <w:szCs w:val="28"/>
          <w:lang w:eastAsia="ja-JP"/>
        </w:rPr>
        <w:t xml:space="preserve">        1.2. Статью 10 изложить в следующей редакции:</w:t>
      </w:r>
    </w:p>
    <w:p w:rsidR="00D76F31" w:rsidRPr="0025332E" w:rsidRDefault="00D76F31" w:rsidP="00D76F31">
      <w:pPr>
        <w:tabs>
          <w:tab w:val="left" w:pos="5040"/>
        </w:tabs>
        <w:spacing w:line="240" w:lineRule="auto"/>
        <w:jc w:val="both"/>
        <w:rPr>
          <w:sz w:val="28"/>
          <w:szCs w:val="28"/>
          <w:lang w:eastAsia="en-US"/>
        </w:rPr>
      </w:pPr>
      <w:r w:rsidRPr="0025332E">
        <w:rPr>
          <w:rFonts w:eastAsia="MS Mincho"/>
          <w:sz w:val="28"/>
          <w:szCs w:val="28"/>
          <w:lang w:eastAsia="ja-JP"/>
        </w:rPr>
        <w:t xml:space="preserve">        «</w:t>
      </w:r>
      <w:r w:rsidRPr="0025332E">
        <w:rPr>
          <w:rFonts w:eastAsia="MS Mincho"/>
          <w:b/>
          <w:bCs/>
          <w:sz w:val="28"/>
          <w:szCs w:val="28"/>
          <w:lang w:eastAsia="ja-JP"/>
        </w:rPr>
        <w:t>Статья 10.</w:t>
      </w:r>
      <w:r w:rsidRPr="0025332E">
        <w:rPr>
          <w:rFonts w:eastAsia="MS Mincho"/>
          <w:sz w:val="28"/>
          <w:szCs w:val="28"/>
          <w:lang w:eastAsia="ja-JP"/>
        </w:rPr>
        <w:t xml:space="preserve"> Норма расходов на питание детей в образовательных</w:t>
      </w:r>
      <w:r w:rsidRPr="0025332E">
        <w:rPr>
          <w:sz w:val="28"/>
          <w:szCs w:val="28"/>
          <w:lang w:eastAsia="en-US"/>
        </w:rPr>
        <w:t xml:space="preserve"> организациях Урюпинского муниципального района</w:t>
      </w:r>
    </w:p>
    <w:p w:rsidR="00D76F31" w:rsidRPr="0025332E" w:rsidRDefault="00D76F31" w:rsidP="00D76F31">
      <w:pPr>
        <w:autoSpaceDE w:val="0"/>
        <w:autoSpaceDN w:val="0"/>
        <w:adjustRightInd w:val="0"/>
        <w:spacing w:line="240" w:lineRule="auto"/>
        <w:jc w:val="both"/>
        <w:outlineLvl w:val="1"/>
        <w:rPr>
          <w:sz w:val="28"/>
          <w:szCs w:val="28"/>
          <w:lang w:eastAsia="en-US"/>
        </w:rPr>
      </w:pPr>
      <w:r w:rsidRPr="0025332E">
        <w:rPr>
          <w:b/>
          <w:bCs/>
          <w:sz w:val="28"/>
          <w:szCs w:val="28"/>
          <w:lang w:eastAsia="en-US"/>
        </w:rPr>
        <w:t xml:space="preserve">        1.</w:t>
      </w:r>
      <w:r w:rsidRPr="0025332E">
        <w:rPr>
          <w:sz w:val="28"/>
          <w:szCs w:val="28"/>
          <w:lang w:eastAsia="en-US"/>
        </w:rPr>
        <w:t xml:space="preserve"> Утвердить норму расходов на питание детей в дошкольных образовательных организациях и общеобразовательных организациях, реализующих образовательные программы дошкольного образования, за счет средств бюджета Урюпинского муниципального района  в размере 25 рублей в день на каждого воспитанника.</w:t>
      </w:r>
    </w:p>
    <w:p w:rsidR="00D76F31" w:rsidRPr="0025332E" w:rsidRDefault="00D76F31" w:rsidP="00D76F31">
      <w:pPr>
        <w:widowControl w:val="0"/>
        <w:suppressAutoHyphens/>
        <w:spacing w:line="240" w:lineRule="auto"/>
        <w:jc w:val="both"/>
        <w:rPr>
          <w:sz w:val="28"/>
          <w:szCs w:val="28"/>
          <w:lang w:eastAsia="en-US"/>
        </w:rPr>
      </w:pPr>
      <w:r w:rsidRPr="0025332E">
        <w:rPr>
          <w:b/>
          <w:bCs/>
          <w:sz w:val="28"/>
          <w:szCs w:val="28"/>
          <w:lang w:eastAsia="en-US"/>
        </w:rPr>
        <w:t xml:space="preserve">        2.</w:t>
      </w:r>
      <w:r w:rsidRPr="0025332E">
        <w:rPr>
          <w:sz w:val="28"/>
          <w:szCs w:val="28"/>
          <w:lang w:eastAsia="en-US"/>
        </w:rPr>
        <w:t xml:space="preserve"> Утвердить дополнительную норму расходов на питание детей в дошкольных образовательных организациях и общеобразовательных организациях, реализующих образовательные программы дошкольного образования, за счет средств бюджета Урюпинского муниципального района: </w:t>
      </w:r>
    </w:p>
    <w:p w:rsidR="00D76F31" w:rsidRPr="0025332E" w:rsidRDefault="00D76F31" w:rsidP="00D76F31">
      <w:pPr>
        <w:widowControl w:val="0"/>
        <w:suppressAutoHyphens/>
        <w:spacing w:line="240" w:lineRule="auto"/>
        <w:jc w:val="both"/>
        <w:rPr>
          <w:sz w:val="28"/>
          <w:szCs w:val="28"/>
          <w:lang w:eastAsia="en-US"/>
        </w:rPr>
      </w:pPr>
      <w:r w:rsidRPr="0025332E">
        <w:rPr>
          <w:sz w:val="28"/>
          <w:szCs w:val="28"/>
          <w:lang w:eastAsia="en-US"/>
        </w:rPr>
        <w:t xml:space="preserve">        </w:t>
      </w:r>
      <w:proofErr w:type="gramStart"/>
      <w:r w:rsidRPr="0025332E">
        <w:rPr>
          <w:sz w:val="28"/>
          <w:szCs w:val="28"/>
          <w:lang w:eastAsia="en-US"/>
        </w:rPr>
        <w:t>- воспитанникам льготной категории (многодетные) в размере 30 рублей на одного ребенка;</w:t>
      </w:r>
      <w:proofErr w:type="gramEnd"/>
    </w:p>
    <w:p w:rsidR="00D76F31" w:rsidRPr="0025332E" w:rsidRDefault="00D76F31" w:rsidP="00D76F31">
      <w:pPr>
        <w:widowControl w:val="0"/>
        <w:suppressAutoHyphens/>
        <w:spacing w:line="240" w:lineRule="auto"/>
        <w:jc w:val="both"/>
        <w:rPr>
          <w:sz w:val="28"/>
          <w:szCs w:val="28"/>
          <w:lang w:eastAsia="en-US"/>
        </w:rPr>
      </w:pPr>
      <w:r w:rsidRPr="0025332E">
        <w:rPr>
          <w:sz w:val="28"/>
          <w:szCs w:val="28"/>
          <w:lang w:eastAsia="en-US"/>
        </w:rPr>
        <w:t xml:space="preserve">        - воспитанникам льготной категории (дети-инвалиды, дети-сироты и дети, оставшиеся без попечения родителей, дети с туберкулезной интоксикацией</w:t>
      </w:r>
      <w:r w:rsidRPr="0025332E">
        <w:rPr>
          <w:sz w:val="28"/>
          <w:szCs w:val="28"/>
          <w:lang w:eastAsia="ar-SA"/>
        </w:rPr>
        <w:t xml:space="preserve">, </w:t>
      </w:r>
      <w:r w:rsidRPr="0025332E">
        <w:rPr>
          <w:sz w:val="28"/>
          <w:szCs w:val="28"/>
          <w:lang w:eastAsia="en-US"/>
        </w:rPr>
        <w:t>дети родителей, один из которых является инвалидом I,II группы) в размере 60 рублей в день на одного ребенка.</w:t>
      </w:r>
    </w:p>
    <w:p w:rsidR="00D76F31" w:rsidRPr="0025332E" w:rsidRDefault="00D76F31" w:rsidP="00D76F31">
      <w:pPr>
        <w:widowControl w:val="0"/>
        <w:suppressAutoHyphens/>
        <w:spacing w:line="240" w:lineRule="auto"/>
        <w:jc w:val="both"/>
        <w:rPr>
          <w:sz w:val="28"/>
          <w:szCs w:val="28"/>
          <w:lang w:eastAsia="en-US"/>
        </w:rPr>
      </w:pPr>
      <w:r w:rsidRPr="0025332E">
        <w:rPr>
          <w:b/>
          <w:bCs/>
          <w:sz w:val="28"/>
          <w:szCs w:val="28"/>
          <w:lang w:eastAsia="en-US"/>
        </w:rPr>
        <w:t xml:space="preserve">        3.</w:t>
      </w:r>
      <w:r w:rsidRPr="0025332E">
        <w:rPr>
          <w:sz w:val="28"/>
          <w:szCs w:val="28"/>
          <w:lang w:eastAsia="en-US"/>
        </w:rPr>
        <w:t xml:space="preserve"> Утвердить норму расходов на питание детей в  общеобразовательных организациях Урюпинского муниципального района за счет средств бюджета Урюпинского муниципального района  в размере 17,2 рублей в день на каждого обучающегося по одной из следующих категорий:</w:t>
      </w:r>
    </w:p>
    <w:p w:rsidR="00D76F31" w:rsidRPr="0025332E" w:rsidRDefault="00D76F31" w:rsidP="00D76F31">
      <w:pPr>
        <w:widowControl w:val="0"/>
        <w:suppressAutoHyphens/>
        <w:spacing w:line="240" w:lineRule="auto"/>
        <w:jc w:val="both"/>
        <w:rPr>
          <w:sz w:val="28"/>
          <w:szCs w:val="28"/>
          <w:lang w:eastAsia="ar-SA"/>
        </w:rPr>
      </w:pPr>
      <w:r w:rsidRPr="0025332E">
        <w:rPr>
          <w:sz w:val="28"/>
          <w:szCs w:val="28"/>
          <w:lang w:eastAsia="ar-SA"/>
        </w:rPr>
        <w:t xml:space="preserve">        - </w:t>
      </w:r>
      <w:proofErr w:type="gramStart"/>
      <w:r w:rsidRPr="0025332E">
        <w:rPr>
          <w:sz w:val="28"/>
          <w:szCs w:val="28"/>
          <w:lang w:eastAsia="en-US"/>
        </w:rPr>
        <w:t>обучаю</w:t>
      </w:r>
      <w:r w:rsidRPr="0025332E">
        <w:rPr>
          <w:sz w:val="28"/>
          <w:szCs w:val="28"/>
          <w:lang w:eastAsia="ar-SA"/>
        </w:rPr>
        <w:t>щимся</w:t>
      </w:r>
      <w:proofErr w:type="gramEnd"/>
      <w:r w:rsidRPr="0025332E">
        <w:rPr>
          <w:sz w:val="28"/>
          <w:szCs w:val="28"/>
          <w:lang w:eastAsia="ar-SA"/>
        </w:rPr>
        <w:t xml:space="preserve"> 1 – 4-х классов общеобразовательных организаций;</w:t>
      </w:r>
    </w:p>
    <w:p w:rsidR="00D76F31" w:rsidRPr="0025332E" w:rsidRDefault="00D76F31" w:rsidP="00D76F31">
      <w:pPr>
        <w:widowControl w:val="0"/>
        <w:suppressAutoHyphens/>
        <w:autoSpaceDE w:val="0"/>
        <w:spacing w:line="240" w:lineRule="auto"/>
        <w:jc w:val="both"/>
        <w:rPr>
          <w:sz w:val="28"/>
          <w:szCs w:val="28"/>
          <w:lang w:eastAsia="ar-SA"/>
        </w:rPr>
      </w:pPr>
      <w:r w:rsidRPr="0025332E">
        <w:rPr>
          <w:sz w:val="28"/>
          <w:szCs w:val="28"/>
          <w:lang w:eastAsia="ar-SA"/>
        </w:rPr>
        <w:t xml:space="preserve">        - </w:t>
      </w:r>
      <w:proofErr w:type="gramStart"/>
      <w:r w:rsidRPr="0025332E">
        <w:rPr>
          <w:sz w:val="28"/>
          <w:szCs w:val="28"/>
          <w:lang w:eastAsia="en-US"/>
        </w:rPr>
        <w:t>обучаю</w:t>
      </w:r>
      <w:r w:rsidRPr="0025332E">
        <w:rPr>
          <w:sz w:val="28"/>
          <w:szCs w:val="28"/>
          <w:lang w:eastAsia="ar-SA"/>
        </w:rPr>
        <w:t>щимся</w:t>
      </w:r>
      <w:proofErr w:type="gramEnd"/>
      <w:r w:rsidRPr="0025332E">
        <w:rPr>
          <w:sz w:val="28"/>
          <w:szCs w:val="28"/>
          <w:lang w:eastAsia="ar-SA"/>
        </w:rPr>
        <w:t xml:space="preserve"> 5 – 11-х классов общеобразовательных организаций, имеющих среднедушевой доход, не превышающий размер прожиточного минимума в расчете на душу населения по Волгоградской области, получающих ежемесячное пособие в центрах социальной защиты населения;</w:t>
      </w:r>
    </w:p>
    <w:p w:rsidR="00D76F31" w:rsidRPr="0025332E" w:rsidRDefault="00D76F31" w:rsidP="00D76F31">
      <w:pPr>
        <w:widowControl w:val="0"/>
        <w:suppressAutoHyphens/>
        <w:autoSpaceDE w:val="0"/>
        <w:spacing w:line="240" w:lineRule="auto"/>
        <w:jc w:val="both"/>
        <w:rPr>
          <w:sz w:val="28"/>
          <w:szCs w:val="28"/>
          <w:lang w:eastAsia="ar-SA"/>
        </w:rPr>
      </w:pPr>
      <w:r w:rsidRPr="0025332E">
        <w:rPr>
          <w:sz w:val="28"/>
          <w:szCs w:val="28"/>
          <w:lang w:eastAsia="ar-SA"/>
        </w:rPr>
        <w:t xml:space="preserve">        - </w:t>
      </w:r>
      <w:proofErr w:type="gramStart"/>
      <w:r w:rsidRPr="0025332E">
        <w:rPr>
          <w:sz w:val="28"/>
          <w:szCs w:val="28"/>
          <w:lang w:eastAsia="en-US"/>
        </w:rPr>
        <w:t>обучаю</w:t>
      </w:r>
      <w:r w:rsidRPr="0025332E">
        <w:rPr>
          <w:sz w:val="28"/>
          <w:szCs w:val="28"/>
          <w:lang w:eastAsia="ar-SA"/>
        </w:rPr>
        <w:t>щимся</w:t>
      </w:r>
      <w:proofErr w:type="gramEnd"/>
      <w:r w:rsidRPr="0025332E">
        <w:rPr>
          <w:sz w:val="28"/>
          <w:szCs w:val="28"/>
          <w:lang w:eastAsia="ar-SA"/>
        </w:rPr>
        <w:t xml:space="preserve"> 5 – 11-х классов общеобразовательных организаций  из многодетных семей;</w:t>
      </w:r>
    </w:p>
    <w:p w:rsidR="00D76F31" w:rsidRPr="0025332E" w:rsidRDefault="00D76F31" w:rsidP="00D76F31">
      <w:pPr>
        <w:widowControl w:val="0"/>
        <w:suppressAutoHyphens/>
        <w:autoSpaceDE w:val="0"/>
        <w:spacing w:line="240" w:lineRule="auto"/>
        <w:jc w:val="both"/>
        <w:rPr>
          <w:sz w:val="28"/>
          <w:szCs w:val="28"/>
          <w:lang w:eastAsia="ar-SA"/>
        </w:rPr>
      </w:pPr>
      <w:r w:rsidRPr="0025332E">
        <w:rPr>
          <w:sz w:val="28"/>
          <w:szCs w:val="28"/>
          <w:lang w:eastAsia="ar-SA"/>
        </w:rPr>
        <w:t xml:space="preserve">        - </w:t>
      </w:r>
      <w:proofErr w:type="gramStart"/>
      <w:r w:rsidRPr="0025332E">
        <w:rPr>
          <w:sz w:val="28"/>
          <w:szCs w:val="28"/>
          <w:lang w:eastAsia="en-US"/>
        </w:rPr>
        <w:t>обучаю</w:t>
      </w:r>
      <w:r w:rsidRPr="0025332E">
        <w:rPr>
          <w:sz w:val="28"/>
          <w:szCs w:val="28"/>
          <w:lang w:eastAsia="ar-SA"/>
        </w:rPr>
        <w:t>щимся</w:t>
      </w:r>
      <w:proofErr w:type="gramEnd"/>
      <w:r w:rsidRPr="0025332E">
        <w:rPr>
          <w:sz w:val="28"/>
          <w:szCs w:val="28"/>
          <w:lang w:eastAsia="ar-SA"/>
        </w:rPr>
        <w:t xml:space="preserve"> 5 – 11-х классов общеобразовательных организаций, </w:t>
      </w:r>
      <w:r w:rsidRPr="0025332E">
        <w:rPr>
          <w:sz w:val="28"/>
          <w:szCs w:val="28"/>
          <w:lang w:eastAsia="ar-SA"/>
        </w:rPr>
        <w:lastRenderedPageBreak/>
        <w:t xml:space="preserve">состоящим на учете у фтизиатра, вне зависимости от среднедушевого дохода семьи. </w:t>
      </w:r>
    </w:p>
    <w:p w:rsidR="00D76F31" w:rsidRPr="0025332E" w:rsidRDefault="00D76F31" w:rsidP="00D76F31">
      <w:pPr>
        <w:widowControl w:val="0"/>
        <w:suppressAutoHyphens/>
        <w:spacing w:line="240" w:lineRule="auto"/>
        <w:jc w:val="both"/>
        <w:rPr>
          <w:sz w:val="28"/>
          <w:szCs w:val="28"/>
          <w:lang w:eastAsia="en-US"/>
        </w:rPr>
      </w:pPr>
      <w:r w:rsidRPr="0025332E">
        <w:rPr>
          <w:b/>
          <w:bCs/>
          <w:sz w:val="28"/>
          <w:szCs w:val="28"/>
          <w:lang w:eastAsia="en-US"/>
        </w:rPr>
        <w:t xml:space="preserve">        4.</w:t>
      </w:r>
      <w:r w:rsidRPr="0025332E">
        <w:rPr>
          <w:sz w:val="28"/>
          <w:szCs w:val="28"/>
          <w:lang w:eastAsia="en-US"/>
        </w:rPr>
        <w:t xml:space="preserve"> Утвердить дополнительную норму расходов на организацию двухразового питания детей с ограниченными возможностями здоровья, детей-инвалидов, обучаю</w:t>
      </w:r>
      <w:r w:rsidRPr="0025332E">
        <w:rPr>
          <w:sz w:val="28"/>
          <w:szCs w:val="28"/>
          <w:lang w:eastAsia="ar-SA"/>
        </w:rPr>
        <w:t xml:space="preserve">щихся в 1 – 11-х классах </w:t>
      </w:r>
      <w:r w:rsidRPr="0025332E">
        <w:rPr>
          <w:sz w:val="28"/>
          <w:szCs w:val="28"/>
          <w:lang w:eastAsia="en-US"/>
        </w:rPr>
        <w:t>в  общеобразовательных организациях Урюпинского муниципального района, относящихся к льготным категориям, за счет средств бюджета Урюпинского муниципального района  в размере 37,2 рублей в день на каждого обучающегося.</w:t>
      </w:r>
    </w:p>
    <w:p w:rsidR="00D76F31" w:rsidRPr="0025332E" w:rsidRDefault="00D76F31" w:rsidP="00D76F31">
      <w:pPr>
        <w:widowControl w:val="0"/>
        <w:suppressAutoHyphens/>
        <w:spacing w:line="240" w:lineRule="auto"/>
        <w:jc w:val="both"/>
        <w:rPr>
          <w:sz w:val="28"/>
          <w:szCs w:val="28"/>
          <w:lang w:eastAsia="en-US"/>
        </w:rPr>
      </w:pPr>
      <w:r w:rsidRPr="0025332E">
        <w:rPr>
          <w:b/>
          <w:bCs/>
          <w:sz w:val="28"/>
          <w:szCs w:val="28"/>
          <w:lang w:eastAsia="en-US"/>
        </w:rPr>
        <w:t xml:space="preserve">        5.</w:t>
      </w:r>
      <w:r w:rsidRPr="0025332E">
        <w:rPr>
          <w:sz w:val="28"/>
          <w:szCs w:val="28"/>
          <w:lang w:eastAsia="en-US"/>
        </w:rPr>
        <w:t xml:space="preserve"> Утвердить норму расходов на организацию двухразового питания детей с ограниченными возможностями здоровья, детей-инвалидов, обучаю</w:t>
      </w:r>
      <w:r w:rsidRPr="0025332E">
        <w:rPr>
          <w:sz w:val="28"/>
          <w:szCs w:val="28"/>
          <w:lang w:eastAsia="ar-SA"/>
        </w:rPr>
        <w:t xml:space="preserve">щихся в 5 – 11-х классах </w:t>
      </w:r>
      <w:r w:rsidRPr="0025332E">
        <w:rPr>
          <w:sz w:val="28"/>
          <w:szCs w:val="28"/>
          <w:lang w:eastAsia="en-US"/>
        </w:rPr>
        <w:t>в  общеобразовательных организациях Урюпинского муниципального района, не относящихся к льготным категориям, за счет средств бюджета Урюпинского муниципального района  в размере 90,0 рублей в день на каждого обучающегося.</w:t>
      </w:r>
    </w:p>
    <w:p w:rsidR="00D76F31" w:rsidRPr="0025332E" w:rsidRDefault="00D76F31" w:rsidP="00D76F31">
      <w:pPr>
        <w:widowControl w:val="0"/>
        <w:suppressAutoHyphens/>
        <w:autoSpaceDE w:val="0"/>
        <w:spacing w:line="240" w:lineRule="auto"/>
        <w:jc w:val="both"/>
        <w:rPr>
          <w:sz w:val="28"/>
          <w:szCs w:val="28"/>
          <w:lang w:eastAsia="en-US"/>
        </w:rPr>
      </w:pPr>
      <w:r w:rsidRPr="0025332E">
        <w:rPr>
          <w:b/>
          <w:bCs/>
          <w:sz w:val="28"/>
          <w:szCs w:val="28"/>
          <w:lang w:eastAsia="en-US"/>
        </w:rPr>
        <w:t xml:space="preserve">        6.</w:t>
      </w:r>
      <w:r w:rsidRPr="0025332E">
        <w:rPr>
          <w:sz w:val="28"/>
          <w:szCs w:val="28"/>
          <w:lang w:eastAsia="en-US"/>
        </w:rPr>
        <w:t xml:space="preserve"> Утвердить дополнительную норму расходов на питание детей в  общеобразовательных организациях Урюпинского муниципального района за счет средств бюджета Урюпинского муниципального района:</w:t>
      </w:r>
    </w:p>
    <w:p w:rsidR="00D76F31" w:rsidRPr="0025332E" w:rsidRDefault="00D76F31" w:rsidP="00D76F31">
      <w:pPr>
        <w:widowControl w:val="0"/>
        <w:suppressAutoHyphens/>
        <w:autoSpaceDE w:val="0"/>
        <w:spacing w:line="240" w:lineRule="auto"/>
        <w:jc w:val="both"/>
        <w:rPr>
          <w:sz w:val="28"/>
          <w:szCs w:val="28"/>
          <w:lang w:eastAsia="en-US"/>
        </w:rPr>
      </w:pPr>
      <w:r w:rsidRPr="0025332E">
        <w:rPr>
          <w:sz w:val="28"/>
          <w:szCs w:val="28"/>
          <w:lang w:eastAsia="ar-SA"/>
        </w:rPr>
        <w:t xml:space="preserve">        - учащимся 1 – 11-х классов общеобразовательных организаций, проживающих в пришкольных интернатах </w:t>
      </w:r>
      <w:r w:rsidRPr="0025332E">
        <w:rPr>
          <w:sz w:val="28"/>
          <w:szCs w:val="28"/>
          <w:lang w:eastAsia="en-US"/>
        </w:rPr>
        <w:t>в размере 50 рублей в день на одного ребенка.</w:t>
      </w:r>
    </w:p>
    <w:p w:rsidR="00D76F31" w:rsidRPr="0025332E" w:rsidRDefault="00D76F31" w:rsidP="00D76F31">
      <w:pPr>
        <w:widowControl w:val="0"/>
        <w:suppressAutoHyphens/>
        <w:spacing w:line="240" w:lineRule="auto"/>
        <w:jc w:val="both"/>
        <w:rPr>
          <w:sz w:val="28"/>
          <w:szCs w:val="28"/>
          <w:lang w:eastAsia="en-US"/>
        </w:rPr>
      </w:pPr>
      <w:r w:rsidRPr="0025332E">
        <w:rPr>
          <w:b/>
          <w:bCs/>
          <w:sz w:val="28"/>
          <w:szCs w:val="28"/>
          <w:lang w:eastAsia="en-US"/>
        </w:rPr>
        <w:t xml:space="preserve">        7.</w:t>
      </w:r>
      <w:r w:rsidRPr="0025332E">
        <w:rPr>
          <w:sz w:val="28"/>
          <w:szCs w:val="28"/>
          <w:lang w:eastAsia="en-US"/>
        </w:rPr>
        <w:t xml:space="preserve"> Утвердить норму расходов на организацию питания обучающихся 5-11 классов, не относящихся к льготной категории, получающих питание за счет средств родительской платы, в общеобразовательных организациях из средств бюджета Урюпинского муниципального района в размере 20,0 рублей в день на каждого обучающегося</w:t>
      </w:r>
      <w:proofErr w:type="gramStart"/>
      <w:r w:rsidRPr="0025332E">
        <w:rPr>
          <w:sz w:val="28"/>
          <w:szCs w:val="28"/>
          <w:lang w:eastAsia="en-US"/>
        </w:rPr>
        <w:t>.»;</w:t>
      </w:r>
      <w:proofErr w:type="gramEnd"/>
    </w:p>
    <w:p w:rsidR="00D76F31" w:rsidRPr="0025332E" w:rsidRDefault="00D76F31" w:rsidP="00D76F31">
      <w:pPr>
        <w:tabs>
          <w:tab w:val="left" w:pos="5040"/>
        </w:tabs>
        <w:spacing w:line="240" w:lineRule="auto"/>
        <w:jc w:val="both"/>
        <w:rPr>
          <w:rFonts w:eastAsia="MS Mincho"/>
          <w:bCs/>
          <w:sz w:val="28"/>
          <w:szCs w:val="28"/>
          <w:lang w:eastAsia="ja-JP"/>
        </w:rPr>
      </w:pPr>
      <w:r w:rsidRPr="0025332E">
        <w:rPr>
          <w:rFonts w:eastAsia="MS Mincho"/>
          <w:bCs/>
          <w:sz w:val="28"/>
          <w:szCs w:val="28"/>
          <w:lang w:eastAsia="ja-JP"/>
        </w:rPr>
        <w:t xml:space="preserve">        1.3. Приложение 5 к Положению изложить в следующей редакции:</w:t>
      </w:r>
    </w:p>
    <w:p w:rsidR="00D76F31" w:rsidRPr="0025332E" w:rsidRDefault="00D76F31" w:rsidP="00D76F31">
      <w:pPr>
        <w:spacing w:line="240" w:lineRule="auto"/>
      </w:pPr>
      <w:r w:rsidRPr="0025332E">
        <w:t xml:space="preserve">                                                                                               «Приложение 5</w:t>
      </w:r>
    </w:p>
    <w:p w:rsidR="00D76F31" w:rsidRPr="0025332E" w:rsidRDefault="00D76F31" w:rsidP="00D76F31">
      <w:pPr>
        <w:pStyle w:val="ConsNormal"/>
        <w:ind w:left="-57" w:right="-57" w:firstLine="0"/>
        <w:jc w:val="both"/>
        <w:rPr>
          <w:rFonts w:ascii="Times New Roman" w:hAnsi="Times New Roman" w:cs="Times New Roman"/>
          <w:sz w:val="24"/>
          <w:szCs w:val="24"/>
        </w:rPr>
      </w:pPr>
      <w:r w:rsidRPr="0025332E">
        <w:rPr>
          <w:rFonts w:ascii="Times New Roman" w:hAnsi="Times New Roman" w:cs="Times New Roman"/>
          <w:sz w:val="24"/>
          <w:szCs w:val="24"/>
        </w:rPr>
        <w:t xml:space="preserve">                                                           к Положению  о бюджете Урюпинского муниципального </w:t>
      </w:r>
    </w:p>
    <w:p w:rsidR="00D76F31" w:rsidRPr="0025332E" w:rsidRDefault="00D76F31" w:rsidP="00D76F31">
      <w:pPr>
        <w:pStyle w:val="ConsNormal"/>
        <w:ind w:left="-57" w:right="-57" w:firstLine="0"/>
        <w:jc w:val="both"/>
        <w:rPr>
          <w:rFonts w:ascii="Times New Roman" w:hAnsi="Times New Roman" w:cs="Times New Roman"/>
          <w:sz w:val="24"/>
          <w:szCs w:val="24"/>
        </w:rPr>
      </w:pPr>
      <w:r w:rsidRPr="0025332E">
        <w:rPr>
          <w:rFonts w:ascii="Times New Roman" w:hAnsi="Times New Roman" w:cs="Times New Roman"/>
          <w:sz w:val="24"/>
          <w:szCs w:val="24"/>
        </w:rPr>
        <w:t xml:space="preserve">                                                           района на 2020 год и плановый период 2021 и 2022 годов</w:t>
      </w:r>
    </w:p>
    <w:p w:rsidR="00D76F31" w:rsidRPr="0025332E" w:rsidRDefault="00D76F31" w:rsidP="00D76F31">
      <w:pPr>
        <w:spacing w:line="240" w:lineRule="auto"/>
        <w:jc w:val="center"/>
        <w:rPr>
          <w:b/>
          <w:bCs/>
          <w:sz w:val="16"/>
          <w:szCs w:val="16"/>
        </w:rPr>
      </w:pPr>
    </w:p>
    <w:p w:rsidR="00D76F31" w:rsidRPr="0025332E" w:rsidRDefault="00D76F31" w:rsidP="00D76F31">
      <w:pPr>
        <w:spacing w:line="240" w:lineRule="auto"/>
        <w:jc w:val="center"/>
        <w:rPr>
          <w:b/>
          <w:bCs/>
        </w:rPr>
      </w:pPr>
      <w:r w:rsidRPr="0025332E">
        <w:rPr>
          <w:b/>
          <w:bCs/>
        </w:rPr>
        <w:t>Поступление доходов в районный бюджет в 2020 году</w:t>
      </w:r>
    </w:p>
    <w:p w:rsidR="00D76F31" w:rsidRPr="0025332E" w:rsidRDefault="00D76F31" w:rsidP="00D76F31">
      <w:pPr>
        <w:autoSpaceDE w:val="0"/>
        <w:autoSpaceDN w:val="0"/>
        <w:adjustRightInd w:val="0"/>
        <w:spacing w:line="240" w:lineRule="auto"/>
        <w:outlineLvl w:val="1"/>
        <w:rPr>
          <w:rFonts w:eastAsia="MS Mincho"/>
          <w:bCs/>
          <w:sz w:val="16"/>
          <w:szCs w:val="16"/>
          <w:lang w:eastAsia="ja-JP"/>
        </w:rPr>
      </w:pPr>
    </w:p>
    <w:tbl>
      <w:tblPr>
        <w:tblW w:w="1006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6379"/>
        <w:gridCol w:w="1276"/>
      </w:tblGrid>
      <w:tr w:rsidR="00D76F31" w:rsidRPr="0025332E" w:rsidTr="00452C06">
        <w:trPr>
          <w:trHeight w:val="264"/>
        </w:trPr>
        <w:tc>
          <w:tcPr>
            <w:tcW w:w="2411" w:type="dxa"/>
            <w:vMerge w:val="restart"/>
            <w:shd w:val="clear" w:color="auto" w:fill="auto"/>
            <w:vAlign w:val="center"/>
          </w:tcPr>
          <w:p w:rsidR="00D76F31" w:rsidRPr="0025332E" w:rsidRDefault="00D76F31" w:rsidP="00452C06">
            <w:pPr>
              <w:spacing w:line="240" w:lineRule="auto"/>
              <w:jc w:val="center"/>
              <w:rPr>
                <w:b/>
                <w:bCs/>
                <w:color w:val="000000"/>
                <w:sz w:val="20"/>
                <w:szCs w:val="20"/>
              </w:rPr>
            </w:pPr>
            <w:r w:rsidRPr="0025332E">
              <w:rPr>
                <w:b/>
                <w:bCs/>
                <w:color w:val="000000"/>
                <w:sz w:val="20"/>
                <w:szCs w:val="20"/>
              </w:rPr>
              <w:t>Код бюджетной классификации</w:t>
            </w:r>
          </w:p>
        </w:tc>
        <w:tc>
          <w:tcPr>
            <w:tcW w:w="6379" w:type="dxa"/>
            <w:vMerge w:val="restart"/>
            <w:shd w:val="clear" w:color="auto" w:fill="auto"/>
            <w:vAlign w:val="center"/>
          </w:tcPr>
          <w:p w:rsidR="00D76F31" w:rsidRPr="0025332E" w:rsidRDefault="00D76F31" w:rsidP="00452C06">
            <w:pPr>
              <w:spacing w:line="240" w:lineRule="auto"/>
              <w:jc w:val="center"/>
              <w:rPr>
                <w:b/>
                <w:bCs/>
                <w:color w:val="000000"/>
                <w:sz w:val="20"/>
                <w:szCs w:val="20"/>
              </w:rPr>
            </w:pPr>
            <w:r w:rsidRPr="0025332E">
              <w:rPr>
                <w:b/>
                <w:bCs/>
                <w:color w:val="000000"/>
                <w:sz w:val="20"/>
                <w:szCs w:val="20"/>
              </w:rPr>
              <w:t>Наименование</w:t>
            </w:r>
          </w:p>
        </w:tc>
        <w:tc>
          <w:tcPr>
            <w:tcW w:w="1276" w:type="dxa"/>
            <w:vMerge w:val="restart"/>
            <w:shd w:val="clear" w:color="auto" w:fill="auto"/>
            <w:vAlign w:val="center"/>
          </w:tcPr>
          <w:p w:rsidR="00D76F31" w:rsidRPr="0025332E" w:rsidRDefault="00D76F31" w:rsidP="00452C06">
            <w:pPr>
              <w:spacing w:line="240" w:lineRule="auto"/>
              <w:jc w:val="center"/>
              <w:rPr>
                <w:b/>
                <w:bCs/>
                <w:color w:val="000000"/>
                <w:sz w:val="20"/>
                <w:szCs w:val="20"/>
              </w:rPr>
            </w:pPr>
            <w:r w:rsidRPr="0025332E">
              <w:rPr>
                <w:b/>
                <w:bCs/>
                <w:color w:val="000000"/>
                <w:sz w:val="20"/>
                <w:szCs w:val="20"/>
              </w:rPr>
              <w:t>2020 год</w:t>
            </w:r>
          </w:p>
        </w:tc>
      </w:tr>
      <w:tr w:rsidR="00D76F31" w:rsidRPr="0025332E" w:rsidTr="00452C06">
        <w:trPr>
          <w:trHeight w:val="264"/>
        </w:trPr>
        <w:tc>
          <w:tcPr>
            <w:tcW w:w="2411" w:type="dxa"/>
            <w:vMerge/>
            <w:vAlign w:val="center"/>
          </w:tcPr>
          <w:p w:rsidR="00D76F31" w:rsidRPr="0025332E" w:rsidRDefault="00D76F31" w:rsidP="00452C06">
            <w:pPr>
              <w:spacing w:line="240" w:lineRule="auto"/>
              <w:rPr>
                <w:b/>
                <w:bCs/>
                <w:color w:val="000000"/>
                <w:sz w:val="20"/>
                <w:szCs w:val="20"/>
              </w:rPr>
            </w:pPr>
          </w:p>
        </w:tc>
        <w:tc>
          <w:tcPr>
            <w:tcW w:w="6379" w:type="dxa"/>
            <w:vMerge/>
            <w:vAlign w:val="center"/>
          </w:tcPr>
          <w:p w:rsidR="00D76F31" w:rsidRPr="0025332E" w:rsidRDefault="00D76F31" w:rsidP="00452C06">
            <w:pPr>
              <w:spacing w:line="240" w:lineRule="auto"/>
              <w:rPr>
                <w:b/>
                <w:bCs/>
                <w:color w:val="000000"/>
                <w:sz w:val="20"/>
                <w:szCs w:val="20"/>
              </w:rPr>
            </w:pPr>
          </w:p>
        </w:tc>
        <w:tc>
          <w:tcPr>
            <w:tcW w:w="1276" w:type="dxa"/>
            <w:vMerge/>
            <w:vAlign w:val="center"/>
          </w:tcPr>
          <w:p w:rsidR="00D76F31" w:rsidRPr="0025332E" w:rsidRDefault="00D76F31" w:rsidP="00452C06">
            <w:pPr>
              <w:spacing w:line="240" w:lineRule="auto"/>
              <w:jc w:val="center"/>
              <w:rPr>
                <w:b/>
                <w:bCs/>
                <w:color w:val="000000"/>
                <w:sz w:val="20"/>
                <w:szCs w:val="20"/>
              </w:rPr>
            </w:pPr>
          </w:p>
        </w:tc>
      </w:tr>
      <w:tr w:rsidR="00D76F31" w:rsidRPr="0025332E" w:rsidTr="00452C06">
        <w:trPr>
          <w:trHeight w:val="264"/>
        </w:trPr>
        <w:tc>
          <w:tcPr>
            <w:tcW w:w="2411" w:type="dxa"/>
            <w:vMerge/>
            <w:vAlign w:val="center"/>
          </w:tcPr>
          <w:p w:rsidR="00D76F31" w:rsidRPr="0025332E" w:rsidRDefault="00D76F31" w:rsidP="00452C06">
            <w:pPr>
              <w:spacing w:line="240" w:lineRule="auto"/>
              <w:rPr>
                <w:b/>
                <w:bCs/>
                <w:color w:val="000000"/>
                <w:sz w:val="20"/>
                <w:szCs w:val="20"/>
              </w:rPr>
            </w:pPr>
          </w:p>
        </w:tc>
        <w:tc>
          <w:tcPr>
            <w:tcW w:w="6379" w:type="dxa"/>
            <w:vMerge/>
            <w:vAlign w:val="center"/>
          </w:tcPr>
          <w:p w:rsidR="00D76F31" w:rsidRPr="0025332E" w:rsidRDefault="00D76F31" w:rsidP="00452C06">
            <w:pPr>
              <w:spacing w:line="240" w:lineRule="auto"/>
              <w:rPr>
                <w:b/>
                <w:bCs/>
                <w:color w:val="000000"/>
                <w:sz w:val="20"/>
                <w:szCs w:val="20"/>
              </w:rPr>
            </w:pPr>
          </w:p>
        </w:tc>
        <w:tc>
          <w:tcPr>
            <w:tcW w:w="1276" w:type="dxa"/>
            <w:vMerge/>
            <w:vAlign w:val="center"/>
          </w:tcPr>
          <w:p w:rsidR="00D76F31" w:rsidRPr="0025332E" w:rsidRDefault="00D76F31" w:rsidP="00452C06">
            <w:pPr>
              <w:spacing w:line="240" w:lineRule="auto"/>
              <w:jc w:val="center"/>
              <w:rPr>
                <w:b/>
                <w:bCs/>
                <w:color w:val="000000"/>
                <w:sz w:val="20"/>
                <w:szCs w:val="20"/>
              </w:rPr>
            </w:pPr>
          </w:p>
        </w:tc>
      </w:tr>
      <w:tr w:rsidR="00D76F31" w:rsidRPr="0025332E" w:rsidTr="00452C06">
        <w:trPr>
          <w:trHeight w:val="20"/>
        </w:trPr>
        <w:tc>
          <w:tcPr>
            <w:tcW w:w="2411" w:type="dxa"/>
            <w:shd w:val="clear" w:color="auto" w:fill="auto"/>
            <w:vAlign w:val="center"/>
            <w:hideMark/>
          </w:tcPr>
          <w:p w:rsidR="00D76F31" w:rsidRPr="0025332E" w:rsidRDefault="00D76F31" w:rsidP="00452C06">
            <w:pPr>
              <w:spacing w:line="240" w:lineRule="auto"/>
              <w:jc w:val="center"/>
              <w:rPr>
                <w:b/>
                <w:bCs/>
                <w:color w:val="000000"/>
                <w:sz w:val="20"/>
                <w:szCs w:val="20"/>
              </w:rPr>
            </w:pPr>
            <w:r w:rsidRPr="0025332E">
              <w:rPr>
                <w:b/>
                <w:bCs/>
                <w:color w:val="000000"/>
                <w:sz w:val="20"/>
                <w:szCs w:val="20"/>
              </w:rPr>
              <w:t xml:space="preserve">000 1 00 00000 00 0000 000 </w:t>
            </w:r>
          </w:p>
        </w:tc>
        <w:tc>
          <w:tcPr>
            <w:tcW w:w="6379" w:type="dxa"/>
            <w:shd w:val="clear" w:color="auto" w:fill="auto"/>
            <w:vAlign w:val="center"/>
            <w:hideMark/>
          </w:tcPr>
          <w:p w:rsidR="00D76F31" w:rsidRPr="0025332E" w:rsidRDefault="00D76F31" w:rsidP="00452C06">
            <w:pPr>
              <w:spacing w:line="240" w:lineRule="auto"/>
              <w:jc w:val="center"/>
              <w:rPr>
                <w:b/>
                <w:bCs/>
                <w:color w:val="000000"/>
                <w:sz w:val="20"/>
                <w:szCs w:val="20"/>
              </w:rPr>
            </w:pPr>
            <w:r w:rsidRPr="0025332E">
              <w:rPr>
                <w:b/>
                <w:bCs/>
                <w:color w:val="000000"/>
                <w:sz w:val="20"/>
                <w:szCs w:val="20"/>
              </w:rPr>
              <w:t>НАЛОГОВЫЕ И НЕНАЛОГОВЫЕ ДОХОДЫ</w:t>
            </w:r>
          </w:p>
        </w:tc>
        <w:tc>
          <w:tcPr>
            <w:tcW w:w="1276" w:type="dxa"/>
            <w:shd w:val="clear" w:color="auto" w:fill="auto"/>
            <w:vAlign w:val="center"/>
            <w:hideMark/>
          </w:tcPr>
          <w:p w:rsidR="00D76F31" w:rsidRPr="0025332E" w:rsidRDefault="00D76F31" w:rsidP="00452C06">
            <w:pPr>
              <w:spacing w:line="240" w:lineRule="auto"/>
              <w:jc w:val="center"/>
              <w:rPr>
                <w:b/>
                <w:bCs/>
                <w:color w:val="000000"/>
                <w:sz w:val="22"/>
                <w:szCs w:val="22"/>
              </w:rPr>
            </w:pPr>
            <w:r w:rsidRPr="0025332E">
              <w:rPr>
                <w:b/>
                <w:bCs/>
                <w:color w:val="000000"/>
                <w:sz w:val="22"/>
                <w:szCs w:val="22"/>
              </w:rPr>
              <w:t>190 684,700</w:t>
            </w:r>
          </w:p>
        </w:tc>
      </w:tr>
      <w:tr w:rsidR="00D76F31" w:rsidRPr="0025332E" w:rsidTr="00452C06">
        <w:trPr>
          <w:trHeight w:val="20"/>
        </w:trPr>
        <w:tc>
          <w:tcPr>
            <w:tcW w:w="2411" w:type="dxa"/>
            <w:shd w:val="clear" w:color="auto" w:fill="auto"/>
            <w:vAlign w:val="center"/>
            <w:hideMark/>
          </w:tcPr>
          <w:p w:rsidR="00D76F31" w:rsidRPr="0025332E" w:rsidRDefault="00D76F31" w:rsidP="00452C06">
            <w:pPr>
              <w:spacing w:line="240" w:lineRule="auto"/>
              <w:jc w:val="center"/>
              <w:rPr>
                <w:b/>
                <w:bCs/>
                <w:color w:val="000000"/>
                <w:sz w:val="20"/>
                <w:szCs w:val="20"/>
              </w:rPr>
            </w:pPr>
            <w:r w:rsidRPr="0025332E">
              <w:rPr>
                <w:b/>
                <w:bCs/>
                <w:color w:val="000000"/>
                <w:sz w:val="20"/>
                <w:szCs w:val="20"/>
              </w:rPr>
              <w:t xml:space="preserve">000 1 01 00000 00 0000 000 </w:t>
            </w:r>
          </w:p>
        </w:tc>
        <w:tc>
          <w:tcPr>
            <w:tcW w:w="6379" w:type="dxa"/>
            <w:shd w:val="clear" w:color="auto" w:fill="auto"/>
            <w:vAlign w:val="center"/>
            <w:hideMark/>
          </w:tcPr>
          <w:p w:rsidR="00D76F31" w:rsidRPr="0025332E" w:rsidRDefault="00D76F31" w:rsidP="00452C06">
            <w:pPr>
              <w:spacing w:line="240" w:lineRule="auto"/>
              <w:jc w:val="center"/>
              <w:rPr>
                <w:b/>
                <w:bCs/>
                <w:color w:val="000000"/>
                <w:sz w:val="20"/>
                <w:szCs w:val="20"/>
              </w:rPr>
            </w:pPr>
            <w:r w:rsidRPr="0025332E">
              <w:rPr>
                <w:b/>
                <w:bCs/>
                <w:color w:val="000000"/>
                <w:sz w:val="20"/>
                <w:szCs w:val="20"/>
              </w:rPr>
              <w:t>НАЛОГИ НА ПРИБЫЛЬ, ДОХОДЫ</w:t>
            </w:r>
          </w:p>
        </w:tc>
        <w:tc>
          <w:tcPr>
            <w:tcW w:w="1276" w:type="dxa"/>
            <w:shd w:val="clear" w:color="auto" w:fill="auto"/>
            <w:vAlign w:val="center"/>
            <w:hideMark/>
          </w:tcPr>
          <w:p w:rsidR="00D76F31" w:rsidRPr="0025332E" w:rsidRDefault="00D76F31" w:rsidP="00452C06">
            <w:pPr>
              <w:spacing w:line="240" w:lineRule="auto"/>
              <w:jc w:val="center"/>
              <w:rPr>
                <w:b/>
                <w:bCs/>
                <w:color w:val="000000"/>
                <w:sz w:val="22"/>
                <w:szCs w:val="22"/>
              </w:rPr>
            </w:pPr>
            <w:r w:rsidRPr="0025332E">
              <w:rPr>
                <w:b/>
                <w:bCs/>
                <w:color w:val="000000"/>
                <w:sz w:val="22"/>
                <w:szCs w:val="22"/>
              </w:rPr>
              <w:t>131 687,000</w:t>
            </w:r>
          </w:p>
        </w:tc>
      </w:tr>
      <w:tr w:rsidR="00D76F31" w:rsidRPr="0025332E" w:rsidTr="00452C06">
        <w:trPr>
          <w:trHeight w:val="20"/>
        </w:trPr>
        <w:tc>
          <w:tcPr>
            <w:tcW w:w="2411"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 xml:space="preserve">000 1 01 02000 01 0000 110 </w:t>
            </w:r>
          </w:p>
        </w:tc>
        <w:tc>
          <w:tcPr>
            <w:tcW w:w="6379"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Налог на доходы физических лиц</w:t>
            </w:r>
          </w:p>
        </w:tc>
        <w:tc>
          <w:tcPr>
            <w:tcW w:w="1276" w:type="dxa"/>
            <w:shd w:val="clear" w:color="auto" w:fill="auto"/>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131 687,000</w:t>
            </w:r>
          </w:p>
        </w:tc>
      </w:tr>
      <w:tr w:rsidR="00D76F31" w:rsidRPr="0025332E" w:rsidTr="00452C06">
        <w:trPr>
          <w:trHeight w:val="20"/>
        </w:trPr>
        <w:tc>
          <w:tcPr>
            <w:tcW w:w="2411"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 xml:space="preserve">000 1 01 02010 01 0000 110 </w:t>
            </w:r>
          </w:p>
        </w:tc>
        <w:tc>
          <w:tcPr>
            <w:tcW w:w="6379"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76" w:type="dxa"/>
            <w:shd w:val="clear" w:color="auto" w:fill="auto"/>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131 687,000</w:t>
            </w:r>
          </w:p>
        </w:tc>
      </w:tr>
      <w:tr w:rsidR="00D76F31" w:rsidRPr="0025332E" w:rsidTr="00452C06">
        <w:trPr>
          <w:trHeight w:val="20"/>
        </w:trPr>
        <w:tc>
          <w:tcPr>
            <w:tcW w:w="2411" w:type="dxa"/>
            <w:shd w:val="clear" w:color="auto" w:fill="auto"/>
            <w:vAlign w:val="center"/>
            <w:hideMark/>
          </w:tcPr>
          <w:p w:rsidR="00D76F31" w:rsidRPr="0025332E" w:rsidRDefault="00D76F31" w:rsidP="00452C06">
            <w:pPr>
              <w:spacing w:line="240" w:lineRule="auto"/>
              <w:jc w:val="center"/>
              <w:rPr>
                <w:b/>
                <w:bCs/>
                <w:color w:val="000000"/>
                <w:sz w:val="20"/>
                <w:szCs w:val="20"/>
              </w:rPr>
            </w:pPr>
            <w:r w:rsidRPr="0025332E">
              <w:rPr>
                <w:b/>
                <w:bCs/>
                <w:color w:val="000000"/>
                <w:sz w:val="20"/>
                <w:szCs w:val="20"/>
              </w:rPr>
              <w:t xml:space="preserve">000 1 03 00000 00 0000 000 </w:t>
            </w:r>
          </w:p>
        </w:tc>
        <w:tc>
          <w:tcPr>
            <w:tcW w:w="6379" w:type="dxa"/>
            <w:shd w:val="clear" w:color="auto" w:fill="auto"/>
            <w:vAlign w:val="center"/>
            <w:hideMark/>
          </w:tcPr>
          <w:p w:rsidR="00D76F31" w:rsidRPr="0025332E" w:rsidRDefault="00D76F31" w:rsidP="00452C06">
            <w:pPr>
              <w:spacing w:line="240" w:lineRule="auto"/>
              <w:jc w:val="center"/>
              <w:rPr>
                <w:b/>
                <w:bCs/>
                <w:color w:val="000000"/>
                <w:sz w:val="20"/>
                <w:szCs w:val="20"/>
              </w:rPr>
            </w:pPr>
            <w:r w:rsidRPr="0025332E">
              <w:rPr>
                <w:b/>
                <w:bCs/>
                <w:color w:val="000000"/>
                <w:sz w:val="20"/>
                <w:szCs w:val="20"/>
              </w:rPr>
              <w:t xml:space="preserve">НАЛОГИ НА ТОВАРЫ (РАБОТЫ, УСЛУГИ), РЕАЛИЗУЕМЫЕ НА ТЕРРИТОРИИ </w:t>
            </w:r>
          </w:p>
          <w:p w:rsidR="00D76F31" w:rsidRPr="0025332E" w:rsidRDefault="00D76F31" w:rsidP="00452C06">
            <w:pPr>
              <w:spacing w:line="240" w:lineRule="auto"/>
              <w:jc w:val="center"/>
              <w:rPr>
                <w:b/>
                <w:bCs/>
                <w:color w:val="000000"/>
                <w:sz w:val="20"/>
                <w:szCs w:val="20"/>
              </w:rPr>
            </w:pPr>
            <w:r w:rsidRPr="0025332E">
              <w:rPr>
                <w:b/>
                <w:bCs/>
                <w:color w:val="000000"/>
                <w:sz w:val="20"/>
                <w:szCs w:val="20"/>
              </w:rPr>
              <w:t>РОССИЙСКОЙ ФЕДЕРАЦИИ</w:t>
            </w:r>
          </w:p>
        </w:tc>
        <w:tc>
          <w:tcPr>
            <w:tcW w:w="1276" w:type="dxa"/>
            <w:shd w:val="clear" w:color="auto" w:fill="auto"/>
            <w:vAlign w:val="center"/>
            <w:hideMark/>
          </w:tcPr>
          <w:p w:rsidR="00D76F31" w:rsidRPr="0025332E" w:rsidRDefault="00D76F31" w:rsidP="00452C06">
            <w:pPr>
              <w:spacing w:line="240" w:lineRule="auto"/>
              <w:jc w:val="center"/>
              <w:rPr>
                <w:b/>
                <w:bCs/>
                <w:color w:val="000000"/>
                <w:sz w:val="22"/>
                <w:szCs w:val="22"/>
              </w:rPr>
            </w:pPr>
            <w:r w:rsidRPr="0025332E">
              <w:rPr>
                <w:b/>
                <w:bCs/>
                <w:color w:val="000000"/>
                <w:sz w:val="22"/>
                <w:szCs w:val="22"/>
              </w:rPr>
              <w:t>8 890,000</w:t>
            </w:r>
          </w:p>
        </w:tc>
      </w:tr>
      <w:tr w:rsidR="00D76F31" w:rsidRPr="0025332E" w:rsidTr="00452C06">
        <w:trPr>
          <w:trHeight w:val="20"/>
        </w:trPr>
        <w:tc>
          <w:tcPr>
            <w:tcW w:w="2411"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 xml:space="preserve">000 1 03 02000 01 0000 110 </w:t>
            </w:r>
          </w:p>
        </w:tc>
        <w:tc>
          <w:tcPr>
            <w:tcW w:w="6379"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Акцизы по подакцизным товарам (продукции), производимым на территории Российской Федерации</w:t>
            </w:r>
          </w:p>
        </w:tc>
        <w:tc>
          <w:tcPr>
            <w:tcW w:w="1276" w:type="dxa"/>
            <w:shd w:val="clear" w:color="auto" w:fill="auto"/>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8 890,000</w:t>
            </w:r>
          </w:p>
        </w:tc>
      </w:tr>
      <w:tr w:rsidR="00D76F31" w:rsidRPr="0025332E" w:rsidTr="00452C06">
        <w:trPr>
          <w:trHeight w:val="20"/>
        </w:trPr>
        <w:tc>
          <w:tcPr>
            <w:tcW w:w="2411"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 xml:space="preserve">000 1 03 02230 01 0000 110 </w:t>
            </w:r>
          </w:p>
        </w:tc>
        <w:tc>
          <w:tcPr>
            <w:tcW w:w="6379"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 xml:space="preserve">Доходы от уплаты акцизов на дизельное топливо, подлежащие распределению между бюджетами субъектов Российской </w:t>
            </w:r>
            <w:r w:rsidRPr="0025332E">
              <w:rPr>
                <w:color w:val="000000"/>
                <w:sz w:val="22"/>
                <w:szCs w:val="22"/>
              </w:rPr>
              <w:lastRenderedPageBreak/>
              <w:t>Федерации и местными бюджетами с учетом установленных дифференцированных нормативов отчислений в местные бюджеты</w:t>
            </w:r>
          </w:p>
        </w:tc>
        <w:tc>
          <w:tcPr>
            <w:tcW w:w="1276" w:type="dxa"/>
            <w:shd w:val="clear" w:color="auto" w:fill="auto"/>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lastRenderedPageBreak/>
              <w:t>4 074,000</w:t>
            </w:r>
          </w:p>
        </w:tc>
      </w:tr>
      <w:tr w:rsidR="00D76F31" w:rsidRPr="0025332E" w:rsidTr="00452C06">
        <w:trPr>
          <w:trHeight w:val="20"/>
        </w:trPr>
        <w:tc>
          <w:tcPr>
            <w:tcW w:w="2411"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lastRenderedPageBreak/>
              <w:t xml:space="preserve">000 1 03 02240 01 0000 110 </w:t>
            </w:r>
          </w:p>
        </w:tc>
        <w:tc>
          <w:tcPr>
            <w:tcW w:w="6379"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Доходы от уплаты акцизов на моторные масла для дизельных и (или) карбюраторных (</w:t>
            </w:r>
            <w:proofErr w:type="spellStart"/>
            <w:r w:rsidRPr="0025332E">
              <w:rPr>
                <w:color w:val="000000"/>
                <w:sz w:val="22"/>
                <w:szCs w:val="22"/>
              </w:rPr>
              <w:t>инжекторных</w:t>
            </w:r>
            <w:proofErr w:type="spellEnd"/>
            <w:r w:rsidRPr="0025332E">
              <w:rPr>
                <w:color w:val="000000"/>
                <w:sz w:val="22"/>
                <w:szCs w:val="22"/>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shd w:val="clear" w:color="auto" w:fill="auto"/>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21,000</w:t>
            </w:r>
          </w:p>
        </w:tc>
      </w:tr>
      <w:tr w:rsidR="00D76F31" w:rsidRPr="0025332E" w:rsidTr="00452C06">
        <w:trPr>
          <w:trHeight w:val="20"/>
        </w:trPr>
        <w:tc>
          <w:tcPr>
            <w:tcW w:w="2411"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 xml:space="preserve">000 1 03 02250 01 0000 110 </w:t>
            </w:r>
          </w:p>
        </w:tc>
        <w:tc>
          <w:tcPr>
            <w:tcW w:w="6379"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shd w:val="clear" w:color="auto" w:fill="auto"/>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5 321,000</w:t>
            </w:r>
          </w:p>
        </w:tc>
      </w:tr>
      <w:tr w:rsidR="00D76F31" w:rsidRPr="0025332E" w:rsidTr="00452C06">
        <w:trPr>
          <w:trHeight w:val="20"/>
        </w:trPr>
        <w:tc>
          <w:tcPr>
            <w:tcW w:w="2411"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 xml:space="preserve">000 1 03 02260 01 0000 110 </w:t>
            </w:r>
          </w:p>
        </w:tc>
        <w:tc>
          <w:tcPr>
            <w:tcW w:w="6379"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shd w:val="clear" w:color="auto" w:fill="auto"/>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-526,000</w:t>
            </w:r>
          </w:p>
        </w:tc>
      </w:tr>
      <w:tr w:rsidR="00D76F31" w:rsidRPr="0025332E" w:rsidTr="00452C06">
        <w:trPr>
          <w:trHeight w:val="20"/>
        </w:trPr>
        <w:tc>
          <w:tcPr>
            <w:tcW w:w="2411" w:type="dxa"/>
            <w:shd w:val="clear" w:color="auto" w:fill="auto"/>
            <w:vAlign w:val="center"/>
            <w:hideMark/>
          </w:tcPr>
          <w:p w:rsidR="00D76F31" w:rsidRPr="0025332E" w:rsidRDefault="00D76F31" w:rsidP="00452C06">
            <w:pPr>
              <w:spacing w:line="240" w:lineRule="auto"/>
              <w:jc w:val="center"/>
              <w:rPr>
                <w:b/>
                <w:bCs/>
                <w:color w:val="000000"/>
                <w:sz w:val="20"/>
                <w:szCs w:val="20"/>
              </w:rPr>
            </w:pPr>
            <w:r w:rsidRPr="0025332E">
              <w:rPr>
                <w:b/>
                <w:bCs/>
                <w:color w:val="000000"/>
                <w:sz w:val="20"/>
                <w:szCs w:val="20"/>
              </w:rPr>
              <w:t xml:space="preserve">000 1 05 00000 00 0000 000 </w:t>
            </w:r>
          </w:p>
        </w:tc>
        <w:tc>
          <w:tcPr>
            <w:tcW w:w="6379" w:type="dxa"/>
            <w:shd w:val="clear" w:color="auto" w:fill="auto"/>
            <w:vAlign w:val="center"/>
            <w:hideMark/>
          </w:tcPr>
          <w:p w:rsidR="00D76F31" w:rsidRPr="0025332E" w:rsidRDefault="00D76F31" w:rsidP="00452C06">
            <w:pPr>
              <w:spacing w:line="240" w:lineRule="auto"/>
              <w:jc w:val="center"/>
              <w:rPr>
                <w:b/>
                <w:bCs/>
                <w:color w:val="000000"/>
                <w:sz w:val="20"/>
                <w:szCs w:val="20"/>
              </w:rPr>
            </w:pPr>
            <w:r w:rsidRPr="0025332E">
              <w:rPr>
                <w:b/>
                <w:bCs/>
                <w:color w:val="000000"/>
                <w:sz w:val="20"/>
                <w:szCs w:val="20"/>
              </w:rPr>
              <w:t>НАЛОГИ НА СОВОКУПНЫЙ ДОХОД</w:t>
            </w:r>
          </w:p>
        </w:tc>
        <w:tc>
          <w:tcPr>
            <w:tcW w:w="1276" w:type="dxa"/>
            <w:shd w:val="clear" w:color="auto" w:fill="auto"/>
            <w:vAlign w:val="center"/>
            <w:hideMark/>
          </w:tcPr>
          <w:p w:rsidR="00D76F31" w:rsidRPr="0025332E" w:rsidRDefault="00D76F31" w:rsidP="00452C06">
            <w:pPr>
              <w:spacing w:line="240" w:lineRule="auto"/>
              <w:jc w:val="center"/>
              <w:rPr>
                <w:b/>
                <w:bCs/>
                <w:color w:val="000000"/>
                <w:sz w:val="22"/>
                <w:szCs w:val="22"/>
              </w:rPr>
            </w:pPr>
            <w:r w:rsidRPr="0025332E">
              <w:rPr>
                <w:b/>
                <w:bCs/>
                <w:color w:val="000000"/>
                <w:sz w:val="22"/>
                <w:szCs w:val="22"/>
              </w:rPr>
              <w:t>15 114,000</w:t>
            </w:r>
          </w:p>
        </w:tc>
      </w:tr>
      <w:tr w:rsidR="00D76F31" w:rsidRPr="0025332E" w:rsidTr="00452C06">
        <w:trPr>
          <w:trHeight w:val="20"/>
        </w:trPr>
        <w:tc>
          <w:tcPr>
            <w:tcW w:w="2411"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 xml:space="preserve">000 1 05 01000 00 0000 110 </w:t>
            </w:r>
          </w:p>
        </w:tc>
        <w:tc>
          <w:tcPr>
            <w:tcW w:w="6379"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Налог, взимаемый в связи с применением упрощенной системы налогообложения</w:t>
            </w:r>
          </w:p>
        </w:tc>
        <w:tc>
          <w:tcPr>
            <w:tcW w:w="1276" w:type="dxa"/>
            <w:shd w:val="clear" w:color="auto" w:fill="auto"/>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396,000</w:t>
            </w:r>
          </w:p>
        </w:tc>
      </w:tr>
      <w:tr w:rsidR="00D76F31" w:rsidRPr="0025332E" w:rsidTr="00452C06">
        <w:trPr>
          <w:trHeight w:val="20"/>
        </w:trPr>
        <w:tc>
          <w:tcPr>
            <w:tcW w:w="2411"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 xml:space="preserve">000 1 05 01010 01 0000 110 </w:t>
            </w:r>
          </w:p>
        </w:tc>
        <w:tc>
          <w:tcPr>
            <w:tcW w:w="6379"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Налог, взимаемый с налогоплательщиков, выбравших в качестве объекта налогообложения доходы</w:t>
            </w:r>
          </w:p>
        </w:tc>
        <w:tc>
          <w:tcPr>
            <w:tcW w:w="1276" w:type="dxa"/>
            <w:shd w:val="clear" w:color="auto" w:fill="auto"/>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396,000</w:t>
            </w:r>
          </w:p>
        </w:tc>
      </w:tr>
      <w:tr w:rsidR="00D76F31" w:rsidRPr="0025332E" w:rsidTr="00452C06">
        <w:trPr>
          <w:trHeight w:val="20"/>
        </w:trPr>
        <w:tc>
          <w:tcPr>
            <w:tcW w:w="2411"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 xml:space="preserve">000 1 05 01011 01 0000 110 </w:t>
            </w:r>
          </w:p>
        </w:tc>
        <w:tc>
          <w:tcPr>
            <w:tcW w:w="6379"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Налог, взимаемый с налогоплательщиков, выбравших в качестве объекта налогообложения доходы</w:t>
            </w:r>
          </w:p>
        </w:tc>
        <w:tc>
          <w:tcPr>
            <w:tcW w:w="1276" w:type="dxa"/>
            <w:shd w:val="clear" w:color="auto" w:fill="auto"/>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396,000</w:t>
            </w:r>
          </w:p>
        </w:tc>
      </w:tr>
      <w:tr w:rsidR="00D76F31" w:rsidRPr="0025332E" w:rsidTr="00452C06">
        <w:trPr>
          <w:trHeight w:val="20"/>
        </w:trPr>
        <w:tc>
          <w:tcPr>
            <w:tcW w:w="2411"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 xml:space="preserve">000 1 05 02000 02 0000 110 </w:t>
            </w:r>
          </w:p>
        </w:tc>
        <w:tc>
          <w:tcPr>
            <w:tcW w:w="6379"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Единый налог на вмененный доход для отдельных видов деятельности</w:t>
            </w:r>
          </w:p>
        </w:tc>
        <w:tc>
          <w:tcPr>
            <w:tcW w:w="1276" w:type="dxa"/>
            <w:shd w:val="clear" w:color="auto" w:fill="auto"/>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4 130,000</w:t>
            </w:r>
          </w:p>
        </w:tc>
      </w:tr>
      <w:tr w:rsidR="00D76F31" w:rsidRPr="0025332E" w:rsidTr="00452C06">
        <w:trPr>
          <w:trHeight w:val="20"/>
        </w:trPr>
        <w:tc>
          <w:tcPr>
            <w:tcW w:w="2411"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 xml:space="preserve">000 1 05 02010 02 0000 110 </w:t>
            </w:r>
          </w:p>
        </w:tc>
        <w:tc>
          <w:tcPr>
            <w:tcW w:w="6379"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Единый налог на вмененный доход для отдельных видов деятельности</w:t>
            </w:r>
          </w:p>
        </w:tc>
        <w:tc>
          <w:tcPr>
            <w:tcW w:w="1276" w:type="dxa"/>
            <w:shd w:val="clear" w:color="auto" w:fill="auto"/>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4 130,000</w:t>
            </w:r>
          </w:p>
        </w:tc>
      </w:tr>
      <w:tr w:rsidR="00D76F31" w:rsidRPr="0025332E" w:rsidTr="00452C06">
        <w:trPr>
          <w:trHeight w:val="20"/>
        </w:trPr>
        <w:tc>
          <w:tcPr>
            <w:tcW w:w="2411"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 xml:space="preserve">000 1 05 03000 01 0000 110 </w:t>
            </w:r>
          </w:p>
        </w:tc>
        <w:tc>
          <w:tcPr>
            <w:tcW w:w="6379"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Единый сельскохозяйственный налог</w:t>
            </w:r>
          </w:p>
        </w:tc>
        <w:tc>
          <w:tcPr>
            <w:tcW w:w="1276" w:type="dxa"/>
            <w:shd w:val="clear" w:color="auto" w:fill="auto"/>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10 537,000</w:t>
            </w:r>
          </w:p>
        </w:tc>
      </w:tr>
      <w:tr w:rsidR="00D76F31" w:rsidRPr="0025332E" w:rsidTr="00452C06">
        <w:trPr>
          <w:trHeight w:val="20"/>
        </w:trPr>
        <w:tc>
          <w:tcPr>
            <w:tcW w:w="2411"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 xml:space="preserve">000 1 05 03010 01 0000 110 </w:t>
            </w:r>
          </w:p>
        </w:tc>
        <w:tc>
          <w:tcPr>
            <w:tcW w:w="6379"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Единый сельскохозяйственный налог</w:t>
            </w:r>
          </w:p>
        </w:tc>
        <w:tc>
          <w:tcPr>
            <w:tcW w:w="1276" w:type="dxa"/>
            <w:shd w:val="clear" w:color="auto" w:fill="auto"/>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10 537,000</w:t>
            </w:r>
          </w:p>
        </w:tc>
      </w:tr>
      <w:tr w:rsidR="00D76F31" w:rsidRPr="0025332E" w:rsidTr="00452C06">
        <w:trPr>
          <w:trHeight w:val="20"/>
        </w:trPr>
        <w:tc>
          <w:tcPr>
            <w:tcW w:w="2411"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 xml:space="preserve">000 1 05 04000 02 0000 110 </w:t>
            </w:r>
          </w:p>
        </w:tc>
        <w:tc>
          <w:tcPr>
            <w:tcW w:w="6379"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Налог, взимаемый в связи с применением патентной системы налогообложения</w:t>
            </w:r>
          </w:p>
        </w:tc>
        <w:tc>
          <w:tcPr>
            <w:tcW w:w="1276" w:type="dxa"/>
            <w:shd w:val="clear" w:color="auto" w:fill="auto"/>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51,000</w:t>
            </w:r>
          </w:p>
        </w:tc>
      </w:tr>
      <w:tr w:rsidR="00D76F31" w:rsidRPr="0025332E" w:rsidTr="00452C06">
        <w:trPr>
          <w:trHeight w:val="20"/>
        </w:trPr>
        <w:tc>
          <w:tcPr>
            <w:tcW w:w="2411"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 xml:space="preserve">000 1 05 04020 02 0000 110 </w:t>
            </w:r>
          </w:p>
        </w:tc>
        <w:tc>
          <w:tcPr>
            <w:tcW w:w="6379"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Налог, взимаемый в связи с применением патентной системы налогообложения, зачисляемый в бюджеты муниципальных районов</w:t>
            </w:r>
          </w:p>
        </w:tc>
        <w:tc>
          <w:tcPr>
            <w:tcW w:w="1276" w:type="dxa"/>
            <w:shd w:val="clear" w:color="auto" w:fill="auto"/>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51,000</w:t>
            </w:r>
          </w:p>
        </w:tc>
      </w:tr>
      <w:tr w:rsidR="00D76F31" w:rsidRPr="0025332E" w:rsidTr="00452C06">
        <w:trPr>
          <w:trHeight w:val="20"/>
        </w:trPr>
        <w:tc>
          <w:tcPr>
            <w:tcW w:w="2411" w:type="dxa"/>
            <w:shd w:val="clear" w:color="auto" w:fill="auto"/>
            <w:vAlign w:val="center"/>
            <w:hideMark/>
          </w:tcPr>
          <w:p w:rsidR="00D76F31" w:rsidRPr="0025332E" w:rsidRDefault="00D76F31" w:rsidP="00452C06">
            <w:pPr>
              <w:spacing w:line="240" w:lineRule="auto"/>
              <w:jc w:val="center"/>
              <w:rPr>
                <w:b/>
                <w:bCs/>
                <w:color w:val="000000"/>
                <w:sz w:val="20"/>
                <w:szCs w:val="20"/>
              </w:rPr>
            </w:pPr>
            <w:r w:rsidRPr="0025332E">
              <w:rPr>
                <w:b/>
                <w:bCs/>
                <w:color w:val="000000"/>
                <w:sz w:val="20"/>
                <w:szCs w:val="20"/>
              </w:rPr>
              <w:t xml:space="preserve">000 1 08 00000 00 0000 000 </w:t>
            </w:r>
          </w:p>
        </w:tc>
        <w:tc>
          <w:tcPr>
            <w:tcW w:w="6379" w:type="dxa"/>
            <w:shd w:val="clear" w:color="auto" w:fill="auto"/>
            <w:vAlign w:val="center"/>
            <w:hideMark/>
          </w:tcPr>
          <w:p w:rsidR="00D76F31" w:rsidRPr="0025332E" w:rsidRDefault="00D76F31" w:rsidP="00452C06">
            <w:pPr>
              <w:spacing w:line="240" w:lineRule="auto"/>
              <w:jc w:val="center"/>
              <w:rPr>
                <w:b/>
                <w:bCs/>
                <w:color w:val="000000"/>
                <w:sz w:val="20"/>
                <w:szCs w:val="20"/>
              </w:rPr>
            </w:pPr>
            <w:r w:rsidRPr="0025332E">
              <w:rPr>
                <w:b/>
                <w:bCs/>
                <w:color w:val="000000"/>
                <w:sz w:val="20"/>
                <w:szCs w:val="20"/>
              </w:rPr>
              <w:t>ГОСУДАРСТВЕННАЯ ПОШЛИНА</w:t>
            </w:r>
          </w:p>
        </w:tc>
        <w:tc>
          <w:tcPr>
            <w:tcW w:w="1276" w:type="dxa"/>
            <w:shd w:val="clear" w:color="auto" w:fill="auto"/>
            <w:vAlign w:val="center"/>
            <w:hideMark/>
          </w:tcPr>
          <w:p w:rsidR="00D76F31" w:rsidRPr="0025332E" w:rsidRDefault="00D76F31" w:rsidP="00452C06">
            <w:pPr>
              <w:spacing w:line="240" w:lineRule="auto"/>
              <w:jc w:val="center"/>
              <w:rPr>
                <w:b/>
                <w:bCs/>
                <w:color w:val="000000"/>
                <w:sz w:val="22"/>
                <w:szCs w:val="22"/>
              </w:rPr>
            </w:pPr>
            <w:r w:rsidRPr="0025332E">
              <w:rPr>
                <w:b/>
                <w:bCs/>
                <w:color w:val="000000"/>
                <w:sz w:val="22"/>
                <w:szCs w:val="22"/>
              </w:rPr>
              <w:t>255,000</w:t>
            </w:r>
          </w:p>
        </w:tc>
      </w:tr>
      <w:tr w:rsidR="00D76F31" w:rsidRPr="0025332E" w:rsidTr="00452C06">
        <w:trPr>
          <w:trHeight w:val="20"/>
        </w:trPr>
        <w:tc>
          <w:tcPr>
            <w:tcW w:w="2411"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 xml:space="preserve">000 1 08 03000 01 0000 110 </w:t>
            </w:r>
          </w:p>
        </w:tc>
        <w:tc>
          <w:tcPr>
            <w:tcW w:w="6379"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Государственная пошлина по делам, рассматриваемым в судах общей юрисдикции, мировыми судьями</w:t>
            </w:r>
          </w:p>
        </w:tc>
        <w:tc>
          <w:tcPr>
            <w:tcW w:w="1276" w:type="dxa"/>
            <w:shd w:val="clear" w:color="auto" w:fill="auto"/>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255,000</w:t>
            </w:r>
          </w:p>
        </w:tc>
      </w:tr>
      <w:tr w:rsidR="00D76F31" w:rsidRPr="0025332E" w:rsidTr="00452C06">
        <w:trPr>
          <w:trHeight w:val="20"/>
        </w:trPr>
        <w:tc>
          <w:tcPr>
            <w:tcW w:w="2411"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 xml:space="preserve">000 1 08 03010 01 0000 110 </w:t>
            </w:r>
          </w:p>
        </w:tc>
        <w:tc>
          <w:tcPr>
            <w:tcW w:w="6379"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276" w:type="dxa"/>
            <w:shd w:val="clear" w:color="auto" w:fill="auto"/>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255,000</w:t>
            </w:r>
          </w:p>
        </w:tc>
      </w:tr>
      <w:tr w:rsidR="00D76F31" w:rsidRPr="0025332E" w:rsidTr="00452C06">
        <w:trPr>
          <w:trHeight w:val="20"/>
        </w:trPr>
        <w:tc>
          <w:tcPr>
            <w:tcW w:w="2411"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 xml:space="preserve">000 1 08 03010 01 1000 110 </w:t>
            </w:r>
          </w:p>
        </w:tc>
        <w:tc>
          <w:tcPr>
            <w:tcW w:w="6379" w:type="dxa"/>
            <w:shd w:val="clear" w:color="auto" w:fill="auto"/>
            <w:vAlign w:val="center"/>
            <w:hideMark/>
          </w:tcPr>
          <w:p w:rsidR="00D76F31" w:rsidRPr="0025332E" w:rsidRDefault="00D76F31" w:rsidP="00452C06">
            <w:pPr>
              <w:spacing w:line="240" w:lineRule="auto"/>
              <w:jc w:val="both"/>
              <w:rPr>
                <w:color w:val="000000"/>
                <w:sz w:val="22"/>
                <w:szCs w:val="22"/>
              </w:rPr>
            </w:pPr>
            <w:proofErr w:type="gramStart"/>
            <w:r w:rsidRPr="0025332E">
              <w:rPr>
                <w:color w:val="000000"/>
                <w:sz w:val="22"/>
                <w:szCs w:val="22"/>
              </w:rPr>
              <w:t>Государственная пошлина по делам, рассматриваемым в судах общей юрисдикции, мировыми судьями (за исключением Верховного Суда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276" w:type="dxa"/>
            <w:shd w:val="clear" w:color="auto" w:fill="auto"/>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255,000</w:t>
            </w:r>
          </w:p>
        </w:tc>
      </w:tr>
      <w:tr w:rsidR="00D76F31" w:rsidRPr="0025332E" w:rsidTr="00452C06">
        <w:trPr>
          <w:trHeight w:val="20"/>
        </w:trPr>
        <w:tc>
          <w:tcPr>
            <w:tcW w:w="2411" w:type="dxa"/>
            <w:shd w:val="clear" w:color="auto" w:fill="auto"/>
            <w:vAlign w:val="center"/>
            <w:hideMark/>
          </w:tcPr>
          <w:p w:rsidR="00D76F31" w:rsidRPr="0025332E" w:rsidRDefault="00D76F31" w:rsidP="00452C06">
            <w:pPr>
              <w:spacing w:line="240" w:lineRule="auto"/>
              <w:jc w:val="center"/>
              <w:rPr>
                <w:b/>
                <w:bCs/>
                <w:color w:val="000000"/>
                <w:sz w:val="20"/>
                <w:szCs w:val="20"/>
              </w:rPr>
            </w:pPr>
            <w:r w:rsidRPr="0025332E">
              <w:rPr>
                <w:b/>
                <w:bCs/>
                <w:color w:val="000000"/>
                <w:sz w:val="20"/>
                <w:szCs w:val="20"/>
              </w:rPr>
              <w:t xml:space="preserve">000 1 11 00000 00 0000 000 </w:t>
            </w:r>
          </w:p>
        </w:tc>
        <w:tc>
          <w:tcPr>
            <w:tcW w:w="6379" w:type="dxa"/>
            <w:shd w:val="clear" w:color="auto" w:fill="auto"/>
            <w:vAlign w:val="center"/>
            <w:hideMark/>
          </w:tcPr>
          <w:p w:rsidR="00D76F31" w:rsidRPr="0025332E" w:rsidRDefault="00D76F31" w:rsidP="00452C06">
            <w:pPr>
              <w:spacing w:line="240" w:lineRule="auto"/>
              <w:jc w:val="center"/>
              <w:rPr>
                <w:b/>
                <w:bCs/>
                <w:color w:val="000000"/>
                <w:sz w:val="20"/>
                <w:szCs w:val="20"/>
              </w:rPr>
            </w:pPr>
            <w:r w:rsidRPr="0025332E">
              <w:rPr>
                <w:b/>
                <w:bCs/>
                <w:color w:val="000000"/>
                <w:sz w:val="20"/>
                <w:szCs w:val="20"/>
              </w:rPr>
              <w:t>ДОХОДЫ ОТ ИСПОЛЬЗОВАНИЯ ИМУЩЕСТВА, НАХОДЯЩЕГОСЯ В ГОСУДАРСТВЕННОЙ И МУНИЦИПАЛЬНОЙ СОБСТВЕННОСТИ</w:t>
            </w:r>
          </w:p>
        </w:tc>
        <w:tc>
          <w:tcPr>
            <w:tcW w:w="1276" w:type="dxa"/>
            <w:shd w:val="clear" w:color="auto" w:fill="auto"/>
            <w:vAlign w:val="center"/>
            <w:hideMark/>
          </w:tcPr>
          <w:p w:rsidR="00D76F31" w:rsidRPr="0025332E" w:rsidRDefault="00D76F31" w:rsidP="00452C06">
            <w:pPr>
              <w:spacing w:line="240" w:lineRule="auto"/>
              <w:jc w:val="center"/>
              <w:rPr>
                <w:b/>
                <w:bCs/>
                <w:color w:val="000000"/>
                <w:sz w:val="22"/>
                <w:szCs w:val="22"/>
              </w:rPr>
            </w:pPr>
            <w:r w:rsidRPr="0025332E">
              <w:rPr>
                <w:b/>
                <w:bCs/>
                <w:color w:val="000000"/>
                <w:sz w:val="22"/>
                <w:szCs w:val="22"/>
              </w:rPr>
              <w:t>22 682,000</w:t>
            </w:r>
          </w:p>
        </w:tc>
      </w:tr>
      <w:tr w:rsidR="00D76F31" w:rsidRPr="0025332E" w:rsidTr="00452C06">
        <w:trPr>
          <w:trHeight w:val="20"/>
        </w:trPr>
        <w:tc>
          <w:tcPr>
            <w:tcW w:w="2411"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 xml:space="preserve">000 1 11 05000 00 0000 120 </w:t>
            </w:r>
          </w:p>
        </w:tc>
        <w:tc>
          <w:tcPr>
            <w:tcW w:w="6379"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shd w:val="clear" w:color="auto" w:fill="auto"/>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22 672,000</w:t>
            </w:r>
          </w:p>
        </w:tc>
      </w:tr>
      <w:tr w:rsidR="00D76F31" w:rsidRPr="0025332E" w:rsidTr="00452C06">
        <w:trPr>
          <w:trHeight w:val="20"/>
        </w:trPr>
        <w:tc>
          <w:tcPr>
            <w:tcW w:w="2411"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lastRenderedPageBreak/>
              <w:t xml:space="preserve">000 1 11 05010 00 0000 120 </w:t>
            </w:r>
          </w:p>
        </w:tc>
        <w:tc>
          <w:tcPr>
            <w:tcW w:w="6379"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276" w:type="dxa"/>
            <w:shd w:val="clear" w:color="auto" w:fill="auto"/>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19 100,000</w:t>
            </w:r>
          </w:p>
        </w:tc>
      </w:tr>
      <w:tr w:rsidR="00D76F31" w:rsidRPr="0025332E" w:rsidTr="00452C06">
        <w:trPr>
          <w:trHeight w:val="20"/>
        </w:trPr>
        <w:tc>
          <w:tcPr>
            <w:tcW w:w="2411"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 xml:space="preserve">000 1 11 05013 05 0000 120 </w:t>
            </w:r>
          </w:p>
        </w:tc>
        <w:tc>
          <w:tcPr>
            <w:tcW w:w="6379" w:type="dxa"/>
            <w:shd w:val="clear" w:color="auto" w:fill="auto"/>
            <w:vAlign w:val="center"/>
            <w:hideMark/>
          </w:tcPr>
          <w:p w:rsidR="00D76F31" w:rsidRPr="0025332E" w:rsidRDefault="00D76F31" w:rsidP="00452C06">
            <w:pPr>
              <w:spacing w:line="240" w:lineRule="auto"/>
              <w:jc w:val="both"/>
              <w:rPr>
                <w:color w:val="000000"/>
                <w:sz w:val="22"/>
                <w:szCs w:val="22"/>
              </w:rPr>
            </w:pPr>
            <w:proofErr w:type="gramStart"/>
            <w:r w:rsidRPr="0025332E">
              <w:rPr>
                <w:color w:val="000000"/>
                <w:sz w:val="22"/>
                <w:szCs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1276" w:type="dxa"/>
            <w:shd w:val="clear" w:color="auto" w:fill="auto"/>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19 100,000</w:t>
            </w:r>
          </w:p>
        </w:tc>
      </w:tr>
      <w:tr w:rsidR="00D76F31" w:rsidRPr="0025332E" w:rsidTr="00452C06">
        <w:trPr>
          <w:trHeight w:val="20"/>
        </w:trPr>
        <w:tc>
          <w:tcPr>
            <w:tcW w:w="2411"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 xml:space="preserve">000 1 11 05020 00 0000 120 </w:t>
            </w:r>
          </w:p>
        </w:tc>
        <w:tc>
          <w:tcPr>
            <w:tcW w:w="6379" w:type="dxa"/>
            <w:shd w:val="clear" w:color="auto" w:fill="auto"/>
            <w:vAlign w:val="center"/>
            <w:hideMark/>
          </w:tcPr>
          <w:p w:rsidR="00D76F31" w:rsidRPr="0025332E" w:rsidRDefault="00D76F31" w:rsidP="00452C06">
            <w:pPr>
              <w:spacing w:line="240" w:lineRule="auto"/>
              <w:jc w:val="both"/>
              <w:rPr>
                <w:color w:val="000000"/>
                <w:sz w:val="22"/>
                <w:szCs w:val="22"/>
              </w:rPr>
            </w:pPr>
            <w:proofErr w:type="gramStart"/>
            <w:r w:rsidRPr="0025332E">
              <w:rPr>
                <w:color w:val="000000"/>
                <w:sz w:val="22"/>
                <w:szCs w:val="22"/>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276" w:type="dxa"/>
            <w:shd w:val="clear" w:color="auto" w:fill="auto"/>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3 500,000</w:t>
            </w:r>
          </w:p>
        </w:tc>
      </w:tr>
      <w:tr w:rsidR="00D76F31" w:rsidRPr="0025332E" w:rsidTr="00452C06">
        <w:trPr>
          <w:trHeight w:val="20"/>
        </w:trPr>
        <w:tc>
          <w:tcPr>
            <w:tcW w:w="2411"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 xml:space="preserve">000 1 11 05025 05 0000 120 </w:t>
            </w:r>
          </w:p>
        </w:tc>
        <w:tc>
          <w:tcPr>
            <w:tcW w:w="6379" w:type="dxa"/>
            <w:shd w:val="clear" w:color="auto" w:fill="auto"/>
            <w:vAlign w:val="center"/>
            <w:hideMark/>
          </w:tcPr>
          <w:p w:rsidR="00D76F31" w:rsidRPr="0025332E" w:rsidRDefault="00D76F31" w:rsidP="00452C06">
            <w:pPr>
              <w:spacing w:line="240" w:lineRule="auto"/>
              <w:jc w:val="both"/>
              <w:rPr>
                <w:color w:val="000000"/>
                <w:sz w:val="22"/>
                <w:szCs w:val="22"/>
              </w:rPr>
            </w:pPr>
            <w:proofErr w:type="gramStart"/>
            <w:r w:rsidRPr="0025332E">
              <w:rPr>
                <w:color w:val="000000"/>
                <w:sz w:val="22"/>
                <w:szCs w:val="22"/>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c>
          <w:tcPr>
            <w:tcW w:w="1276" w:type="dxa"/>
            <w:shd w:val="clear" w:color="auto" w:fill="auto"/>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3 500,000</w:t>
            </w:r>
          </w:p>
        </w:tc>
      </w:tr>
      <w:tr w:rsidR="00D76F31" w:rsidRPr="0025332E" w:rsidTr="00452C06">
        <w:trPr>
          <w:trHeight w:val="20"/>
        </w:trPr>
        <w:tc>
          <w:tcPr>
            <w:tcW w:w="2411"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 xml:space="preserve">000 1 11 05030 00 0000 120 </w:t>
            </w:r>
          </w:p>
        </w:tc>
        <w:tc>
          <w:tcPr>
            <w:tcW w:w="6379"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276" w:type="dxa"/>
            <w:shd w:val="clear" w:color="auto" w:fill="auto"/>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72,000</w:t>
            </w:r>
          </w:p>
        </w:tc>
      </w:tr>
      <w:tr w:rsidR="00D76F31" w:rsidRPr="0025332E" w:rsidTr="00452C06">
        <w:trPr>
          <w:trHeight w:val="20"/>
        </w:trPr>
        <w:tc>
          <w:tcPr>
            <w:tcW w:w="2411"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 xml:space="preserve">000 1 11 05035 05 0000 120 </w:t>
            </w:r>
          </w:p>
        </w:tc>
        <w:tc>
          <w:tcPr>
            <w:tcW w:w="6379"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276" w:type="dxa"/>
            <w:shd w:val="clear" w:color="auto" w:fill="auto"/>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72,000</w:t>
            </w:r>
          </w:p>
        </w:tc>
      </w:tr>
      <w:tr w:rsidR="00D76F31" w:rsidRPr="0025332E" w:rsidTr="00452C06">
        <w:trPr>
          <w:trHeight w:val="20"/>
        </w:trPr>
        <w:tc>
          <w:tcPr>
            <w:tcW w:w="2411"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 xml:space="preserve">000 1 11 07000 00 0000 120 </w:t>
            </w:r>
          </w:p>
        </w:tc>
        <w:tc>
          <w:tcPr>
            <w:tcW w:w="6379"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Платежи от государственных и муниципальных унитарных предприятий</w:t>
            </w:r>
          </w:p>
        </w:tc>
        <w:tc>
          <w:tcPr>
            <w:tcW w:w="1276" w:type="dxa"/>
            <w:shd w:val="clear" w:color="auto" w:fill="auto"/>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10,000</w:t>
            </w:r>
          </w:p>
        </w:tc>
      </w:tr>
      <w:tr w:rsidR="00D76F31" w:rsidRPr="0025332E" w:rsidTr="00452C06">
        <w:trPr>
          <w:trHeight w:val="20"/>
        </w:trPr>
        <w:tc>
          <w:tcPr>
            <w:tcW w:w="2411"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 xml:space="preserve">000 1 11 07010 00 0000 120 </w:t>
            </w:r>
          </w:p>
        </w:tc>
        <w:tc>
          <w:tcPr>
            <w:tcW w:w="6379"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276" w:type="dxa"/>
            <w:shd w:val="clear" w:color="auto" w:fill="auto"/>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10,000</w:t>
            </w:r>
          </w:p>
        </w:tc>
      </w:tr>
      <w:tr w:rsidR="00D76F31" w:rsidRPr="0025332E" w:rsidTr="00452C06">
        <w:trPr>
          <w:trHeight w:val="20"/>
        </w:trPr>
        <w:tc>
          <w:tcPr>
            <w:tcW w:w="2411"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 xml:space="preserve">000 1 11 07015 05 0000 120 </w:t>
            </w:r>
          </w:p>
        </w:tc>
        <w:tc>
          <w:tcPr>
            <w:tcW w:w="6379"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276" w:type="dxa"/>
            <w:shd w:val="clear" w:color="auto" w:fill="auto"/>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10,000</w:t>
            </w:r>
          </w:p>
        </w:tc>
      </w:tr>
      <w:tr w:rsidR="00D76F31" w:rsidRPr="0025332E" w:rsidTr="00452C06">
        <w:trPr>
          <w:trHeight w:val="20"/>
        </w:trPr>
        <w:tc>
          <w:tcPr>
            <w:tcW w:w="2411" w:type="dxa"/>
            <w:shd w:val="clear" w:color="auto" w:fill="auto"/>
            <w:vAlign w:val="center"/>
            <w:hideMark/>
          </w:tcPr>
          <w:p w:rsidR="00D76F31" w:rsidRPr="0025332E" w:rsidRDefault="00D76F31" w:rsidP="00452C06">
            <w:pPr>
              <w:spacing w:line="240" w:lineRule="auto"/>
              <w:jc w:val="center"/>
              <w:rPr>
                <w:b/>
                <w:bCs/>
                <w:color w:val="000000"/>
                <w:sz w:val="20"/>
                <w:szCs w:val="20"/>
              </w:rPr>
            </w:pPr>
            <w:r w:rsidRPr="0025332E">
              <w:rPr>
                <w:b/>
                <w:bCs/>
                <w:color w:val="000000"/>
                <w:sz w:val="20"/>
                <w:szCs w:val="20"/>
              </w:rPr>
              <w:t xml:space="preserve">000 1 12 00000 00 0000 000 </w:t>
            </w:r>
          </w:p>
        </w:tc>
        <w:tc>
          <w:tcPr>
            <w:tcW w:w="6379" w:type="dxa"/>
            <w:shd w:val="clear" w:color="auto" w:fill="auto"/>
            <w:vAlign w:val="center"/>
            <w:hideMark/>
          </w:tcPr>
          <w:p w:rsidR="00D76F31" w:rsidRPr="0025332E" w:rsidRDefault="00D76F31" w:rsidP="00452C06">
            <w:pPr>
              <w:spacing w:line="240" w:lineRule="auto"/>
              <w:jc w:val="center"/>
              <w:rPr>
                <w:b/>
                <w:bCs/>
                <w:color w:val="000000"/>
                <w:sz w:val="20"/>
                <w:szCs w:val="20"/>
              </w:rPr>
            </w:pPr>
            <w:r w:rsidRPr="0025332E">
              <w:rPr>
                <w:b/>
                <w:bCs/>
                <w:color w:val="000000"/>
                <w:sz w:val="20"/>
                <w:szCs w:val="20"/>
              </w:rPr>
              <w:t>ПЛАТЕЖИ ПРИ ПОЛЬЗОВАНИИ ПРИРОДНЫМИ РЕСУРСАМИ</w:t>
            </w:r>
          </w:p>
        </w:tc>
        <w:tc>
          <w:tcPr>
            <w:tcW w:w="1276" w:type="dxa"/>
            <w:shd w:val="clear" w:color="auto" w:fill="auto"/>
            <w:vAlign w:val="center"/>
            <w:hideMark/>
          </w:tcPr>
          <w:p w:rsidR="00D76F31" w:rsidRPr="0025332E" w:rsidRDefault="00D76F31" w:rsidP="00452C06">
            <w:pPr>
              <w:spacing w:line="240" w:lineRule="auto"/>
              <w:jc w:val="center"/>
              <w:rPr>
                <w:b/>
                <w:bCs/>
                <w:color w:val="000000"/>
                <w:sz w:val="22"/>
                <w:szCs w:val="22"/>
              </w:rPr>
            </w:pPr>
            <w:r w:rsidRPr="0025332E">
              <w:rPr>
                <w:b/>
                <w:bCs/>
                <w:color w:val="000000"/>
                <w:sz w:val="22"/>
                <w:szCs w:val="22"/>
              </w:rPr>
              <w:t>800,000</w:t>
            </w:r>
          </w:p>
        </w:tc>
      </w:tr>
      <w:tr w:rsidR="00D76F31" w:rsidRPr="0025332E" w:rsidTr="00452C06">
        <w:trPr>
          <w:trHeight w:val="20"/>
        </w:trPr>
        <w:tc>
          <w:tcPr>
            <w:tcW w:w="2411"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 xml:space="preserve">000 1 12 01000 01 0000 120 </w:t>
            </w:r>
          </w:p>
        </w:tc>
        <w:tc>
          <w:tcPr>
            <w:tcW w:w="6379"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Плата за негативное воздействие на окружающую среду</w:t>
            </w:r>
          </w:p>
        </w:tc>
        <w:tc>
          <w:tcPr>
            <w:tcW w:w="1276" w:type="dxa"/>
            <w:shd w:val="clear" w:color="auto" w:fill="auto"/>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800,000</w:t>
            </w:r>
          </w:p>
        </w:tc>
      </w:tr>
      <w:tr w:rsidR="00D76F31" w:rsidRPr="0025332E" w:rsidTr="00452C06">
        <w:trPr>
          <w:trHeight w:val="20"/>
        </w:trPr>
        <w:tc>
          <w:tcPr>
            <w:tcW w:w="2411"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 xml:space="preserve">000 1 12 01010 01 0000 120 </w:t>
            </w:r>
          </w:p>
        </w:tc>
        <w:tc>
          <w:tcPr>
            <w:tcW w:w="6379"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Плата за выбросы загрязняющих веществ в атмосферный воздух стационарными объектами</w:t>
            </w:r>
          </w:p>
        </w:tc>
        <w:tc>
          <w:tcPr>
            <w:tcW w:w="1276" w:type="dxa"/>
            <w:shd w:val="clear" w:color="auto" w:fill="auto"/>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305,000</w:t>
            </w:r>
          </w:p>
        </w:tc>
      </w:tr>
      <w:tr w:rsidR="00D76F31" w:rsidRPr="0025332E" w:rsidTr="00452C06">
        <w:trPr>
          <w:trHeight w:val="20"/>
        </w:trPr>
        <w:tc>
          <w:tcPr>
            <w:tcW w:w="2411"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 xml:space="preserve">000 1 12 01010 01 6000 120 </w:t>
            </w:r>
          </w:p>
        </w:tc>
        <w:tc>
          <w:tcPr>
            <w:tcW w:w="6379"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c>
          <w:tcPr>
            <w:tcW w:w="1276" w:type="dxa"/>
            <w:shd w:val="clear" w:color="auto" w:fill="auto"/>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305,000</w:t>
            </w:r>
          </w:p>
        </w:tc>
      </w:tr>
      <w:tr w:rsidR="00D76F31" w:rsidRPr="0025332E" w:rsidTr="00452C06">
        <w:trPr>
          <w:trHeight w:val="20"/>
        </w:trPr>
        <w:tc>
          <w:tcPr>
            <w:tcW w:w="2411"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 xml:space="preserve">000 1 12 01040 01 0000 120 </w:t>
            </w:r>
          </w:p>
        </w:tc>
        <w:tc>
          <w:tcPr>
            <w:tcW w:w="6379"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Плата за размещение отходов производства и потребления</w:t>
            </w:r>
          </w:p>
        </w:tc>
        <w:tc>
          <w:tcPr>
            <w:tcW w:w="1276" w:type="dxa"/>
            <w:shd w:val="clear" w:color="auto" w:fill="auto"/>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495,000</w:t>
            </w:r>
          </w:p>
        </w:tc>
      </w:tr>
      <w:tr w:rsidR="00D76F31" w:rsidRPr="0025332E" w:rsidTr="00452C06">
        <w:trPr>
          <w:trHeight w:val="20"/>
        </w:trPr>
        <w:tc>
          <w:tcPr>
            <w:tcW w:w="2411"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 xml:space="preserve">000 1 12 01041 01 0000 120 </w:t>
            </w:r>
          </w:p>
        </w:tc>
        <w:tc>
          <w:tcPr>
            <w:tcW w:w="6379"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Плата за размещение отходов производства</w:t>
            </w:r>
          </w:p>
        </w:tc>
        <w:tc>
          <w:tcPr>
            <w:tcW w:w="1276" w:type="dxa"/>
            <w:shd w:val="clear" w:color="auto" w:fill="auto"/>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495,000</w:t>
            </w:r>
          </w:p>
        </w:tc>
      </w:tr>
      <w:tr w:rsidR="00D76F31" w:rsidRPr="0025332E" w:rsidTr="00452C06">
        <w:trPr>
          <w:trHeight w:val="20"/>
        </w:trPr>
        <w:tc>
          <w:tcPr>
            <w:tcW w:w="2411"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 xml:space="preserve">000 1 12 01041 01 6000 120 </w:t>
            </w:r>
          </w:p>
        </w:tc>
        <w:tc>
          <w:tcPr>
            <w:tcW w:w="6379"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Плата за размещение отходов производства (федеральные государственные органы, Банк России, органы управления государственными внебюджетными фондами Российской Федерации)</w:t>
            </w:r>
          </w:p>
        </w:tc>
        <w:tc>
          <w:tcPr>
            <w:tcW w:w="1276" w:type="dxa"/>
            <w:shd w:val="clear" w:color="auto" w:fill="auto"/>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495,000</w:t>
            </w:r>
          </w:p>
        </w:tc>
      </w:tr>
      <w:tr w:rsidR="00D76F31" w:rsidRPr="0025332E" w:rsidTr="00452C06">
        <w:trPr>
          <w:trHeight w:val="20"/>
        </w:trPr>
        <w:tc>
          <w:tcPr>
            <w:tcW w:w="2411" w:type="dxa"/>
            <w:shd w:val="clear" w:color="auto" w:fill="auto"/>
            <w:vAlign w:val="center"/>
            <w:hideMark/>
          </w:tcPr>
          <w:p w:rsidR="00D76F31" w:rsidRPr="0025332E" w:rsidRDefault="00D76F31" w:rsidP="00452C06">
            <w:pPr>
              <w:spacing w:line="240" w:lineRule="auto"/>
              <w:jc w:val="center"/>
              <w:rPr>
                <w:b/>
                <w:bCs/>
                <w:color w:val="000000"/>
                <w:sz w:val="20"/>
                <w:szCs w:val="20"/>
              </w:rPr>
            </w:pPr>
            <w:r w:rsidRPr="0025332E">
              <w:rPr>
                <w:b/>
                <w:bCs/>
                <w:color w:val="000000"/>
                <w:sz w:val="20"/>
                <w:szCs w:val="20"/>
              </w:rPr>
              <w:t xml:space="preserve">000 1 13 00000 00 0000 000 </w:t>
            </w:r>
          </w:p>
        </w:tc>
        <w:tc>
          <w:tcPr>
            <w:tcW w:w="6379" w:type="dxa"/>
            <w:shd w:val="clear" w:color="auto" w:fill="auto"/>
            <w:vAlign w:val="center"/>
            <w:hideMark/>
          </w:tcPr>
          <w:p w:rsidR="00D76F31" w:rsidRPr="0025332E" w:rsidRDefault="00D76F31" w:rsidP="00452C06">
            <w:pPr>
              <w:spacing w:line="240" w:lineRule="auto"/>
              <w:jc w:val="center"/>
              <w:rPr>
                <w:b/>
                <w:bCs/>
                <w:color w:val="000000"/>
                <w:sz w:val="20"/>
                <w:szCs w:val="20"/>
              </w:rPr>
            </w:pPr>
            <w:r w:rsidRPr="0025332E">
              <w:rPr>
                <w:b/>
                <w:bCs/>
                <w:color w:val="000000"/>
                <w:sz w:val="20"/>
                <w:szCs w:val="20"/>
              </w:rPr>
              <w:t xml:space="preserve">ДОХОДЫ ОТ ОКАЗАНИЯ ПЛАТНЫХ УСЛУГ </w:t>
            </w:r>
          </w:p>
          <w:p w:rsidR="00D76F31" w:rsidRPr="0025332E" w:rsidRDefault="00D76F31" w:rsidP="00452C06">
            <w:pPr>
              <w:spacing w:line="240" w:lineRule="auto"/>
              <w:jc w:val="center"/>
              <w:rPr>
                <w:b/>
                <w:bCs/>
                <w:color w:val="000000"/>
                <w:sz w:val="20"/>
                <w:szCs w:val="20"/>
              </w:rPr>
            </w:pPr>
            <w:r w:rsidRPr="0025332E">
              <w:rPr>
                <w:b/>
                <w:bCs/>
                <w:color w:val="000000"/>
                <w:sz w:val="20"/>
                <w:szCs w:val="20"/>
              </w:rPr>
              <w:t>И КОМПЕНСАЦИИ ЗАТРАТ ГОСУДАРСТВА</w:t>
            </w:r>
          </w:p>
        </w:tc>
        <w:tc>
          <w:tcPr>
            <w:tcW w:w="1276" w:type="dxa"/>
            <w:shd w:val="clear" w:color="auto" w:fill="auto"/>
            <w:vAlign w:val="center"/>
            <w:hideMark/>
          </w:tcPr>
          <w:p w:rsidR="00D76F31" w:rsidRPr="0025332E" w:rsidRDefault="00D76F31" w:rsidP="00452C06">
            <w:pPr>
              <w:spacing w:line="240" w:lineRule="auto"/>
              <w:jc w:val="center"/>
              <w:rPr>
                <w:b/>
                <w:bCs/>
                <w:color w:val="000000"/>
                <w:sz w:val="22"/>
                <w:szCs w:val="22"/>
              </w:rPr>
            </w:pPr>
            <w:r w:rsidRPr="0025332E">
              <w:rPr>
                <w:b/>
                <w:bCs/>
                <w:color w:val="000000"/>
                <w:sz w:val="22"/>
                <w:szCs w:val="22"/>
              </w:rPr>
              <w:t>6 756,700</w:t>
            </w:r>
          </w:p>
        </w:tc>
      </w:tr>
      <w:tr w:rsidR="00D76F31" w:rsidRPr="0025332E" w:rsidTr="00452C06">
        <w:trPr>
          <w:trHeight w:val="20"/>
        </w:trPr>
        <w:tc>
          <w:tcPr>
            <w:tcW w:w="2411"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 xml:space="preserve">000 1 13 01000 00 0000 130 </w:t>
            </w:r>
          </w:p>
        </w:tc>
        <w:tc>
          <w:tcPr>
            <w:tcW w:w="6379"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Доходы от оказания платных услуг (работ)</w:t>
            </w:r>
          </w:p>
        </w:tc>
        <w:tc>
          <w:tcPr>
            <w:tcW w:w="1276" w:type="dxa"/>
            <w:shd w:val="clear" w:color="auto" w:fill="auto"/>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3 521,700</w:t>
            </w:r>
          </w:p>
        </w:tc>
      </w:tr>
      <w:tr w:rsidR="00D76F31" w:rsidRPr="0025332E" w:rsidTr="00452C06">
        <w:trPr>
          <w:trHeight w:val="20"/>
        </w:trPr>
        <w:tc>
          <w:tcPr>
            <w:tcW w:w="2411"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 xml:space="preserve">000 1 13 01990 00 0000 130 </w:t>
            </w:r>
          </w:p>
        </w:tc>
        <w:tc>
          <w:tcPr>
            <w:tcW w:w="6379"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Прочие доходы от оказания платных услуг (работ)</w:t>
            </w:r>
          </w:p>
        </w:tc>
        <w:tc>
          <w:tcPr>
            <w:tcW w:w="1276" w:type="dxa"/>
            <w:shd w:val="clear" w:color="auto" w:fill="auto"/>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3 521,700</w:t>
            </w:r>
          </w:p>
        </w:tc>
      </w:tr>
      <w:tr w:rsidR="00D76F31" w:rsidRPr="0025332E" w:rsidTr="00452C06">
        <w:trPr>
          <w:trHeight w:val="20"/>
        </w:trPr>
        <w:tc>
          <w:tcPr>
            <w:tcW w:w="2411"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lastRenderedPageBreak/>
              <w:t xml:space="preserve">000 1 13 01995 05 0000 130 </w:t>
            </w:r>
          </w:p>
        </w:tc>
        <w:tc>
          <w:tcPr>
            <w:tcW w:w="6379"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Прочие доходы от оказания платных услуг (работ) получателями средств бюджетов муниципальных районов</w:t>
            </w:r>
          </w:p>
        </w:tc>
        <w:tc>
          <w:tcPr>
            <w:tcW w:w="1276" w:type="dxa"/>
            <w:shd w:val="clear" w:color="auto" w:fill="auto"/>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3 521,700</w:t>
            </w:r>
          </w:p>
        </w:tc>
      </w:tr>
      <w:tr w:rsidR="00D76F31" w:rsidRPr="0025332E" w:rsidTr="00452C06">
        <w:trPr>
          <w:trHeight w:val="20"/>
        </w:trPr>
        <w:tc>
          <w:tcPr>
            <w:tcW w:w="2411"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 xml:space="preserve">000 1 13 02000 00 0000 130 </w:t>
            </w:r>
          </w:p>
        </w:tc>
        <w:tc>
          <w:tcPr>
            <w:tcW w:w="6379"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Доходы от компенсации затрат государства</w:t>
            </w:r>
          </w:p>
        </w:tc>
        <w:tc>
          <w:tcPr>
            <w:tcW w:w="1276" w:type="dxa"/>
            <w:shd w:val="clear" w:color="auto" w:fill="auto"/>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3 235,000</w:t>
            </w:r>
          </w:p>
        </w:tc>
      </w:tr>
      <w:tr w:rsidR="00D76F31" w:rsidRPr="0025332E" w:rsidTr="00452C06">
        <w:trPr>
          <w:trHeight w:val="20"/>
        </w:trPr>
        <w:tc>
          <w:tcPr>
            <w:tcW w:w="2411"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 xml:space="preserve">000 1 13 02990 00 0000 130 </w:t>
            </w:r>
          </w:p>
        </w:tc>
        <w:tc>
          <w:tcPr>
            <w:tcW w:w="6379"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Прочие доходы от компенсации затрат государства</w:t>
            </w:r>
          </w:p>
        </w:tc>
        <w:tc>
          <w:tcPr>
            <w:tcW w:w="1276" w:type="dxa"/>
            <w:shd w:val="clear" w:color="auto" w:fill="auto"/>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3 235,000</w:t>
            </w:r>
          </w:p>
        </w:tc>
      </w:tr>
      <w:tr w:rsidR="00D76F31" w:rsidRPr="0025332E" w:rsidTr="00452C06">
        <w:trPr>
          <w:trHeight w:val="20"/>
        </w:trPr>
        <w:tc>
          <w:tcPr>
            <w:tcW w:w="2411"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 xml:space="preserve">000 1 13 02995 05 0000 130 </w:t>
            </w:r>
          </w:p>
        </w:tc>
        <w:tc>
          <w:tcPr>
            <w:tcW w:w="6379"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Прочие доходы от компенсации затрат бюджетов муниципальных районов</w:t>
            </w:r>
          </w:p>
        </w:tc>
        <w:tc>
          <w:tcPr>
            <w:tcW w:w="1276" w:type="dxa"/>
            <w:shd w:val="clear" w:color="auto" w:fill="auto"/>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3 235,000</w:t>
            </w:r>
          </w:p>
        </w:tc>
      </w:tr>
      <w:tr w:rsidR="00D76F31" w:rsidRPr="0025332E" w:rsidTr="00452C06">
        <w:trPr>
          <w:trHeight w:val="20"/>
        </w:trPr>
        <w:tc>
          <w:tcPr>
            <w:tcW w:w="2411" w:type="dxa"/>
            <w:shd w:val="clear" w:color="auto" w:fill="auto"/>
            <w:vAlign w:val="center"/>
            <w:hideMark/>
          </w:tcPr>
          <w:p w:rsidR="00D76F31" w:rsidRPr="0025332E" w:rsidRDefault="00D76F31" w:rsidP="00452C06">
            <w:pPr>
              <w:spacing w:line="240" w:lineRule="auto"/>
              <w:jc w:val="center"/>
              <w:rPr>
                <w:b/>
                <w:bCs/>
                <w:color w:val="000000"/>
                <w:sz w:val="20"/>
                <w:szCs w:val="20"/>
              </w:rPr>
            </w:pPr>
            <w:r w:rsidRPr="0025332E">
              <w:rPr>
                <w:b/>
                <w:bCs/>
                <w:color w:val="000000"/>
                <w:sz w:val="20"/>
                <w:szCs w:val="20"/>
              </w:rPr>
              <w:t xml:space="preserve">000 1 14 00000 00 0000 000 </w:t>
            </w:r>
          </w:p>
        </w:tc>
        <w:tc>
          <w:tcPr>
            <w:tcW w:w="6379" w:type="dxa"/>
            <w:shd w:val="clear" w:color="auto" w:fill="auto"/>
            <w:vAlign w:val="center"/>
            <w:hideMark/>
          </w:tcPr>
          <w:p w:rsidR="00D76F31" w:rsidRPr="0025332E" w:rsidRDefault="00D76F31" w:rsidP="00452C06">
            <w:pPr>
              <w:spacing w:line="240" w:lineRule="auto"/>
              <w:jc w:val="center"/>
              <w:rPr>
                <w:b/>
                <w:bCs/>
                <w:color w:val="000000"/>
                <w:sz w:val="20"/>
                <w:szCs w:val="20"/>
              </w:rPr>
            </w:pPr>
            <w:r w:rsidRPr="0025332E">
              <w:rPr>
                <w:b/>
                <w:bCs/>
                <w:color w:val="000000"/>
                <w:sz w:val="20"/>
                <w:szCs w:val="20"/>
              </w:rPr>
              <w:t xml:space="preserve">ДОХОДЫ ОТ ПРОДАЖИ </w:t>
            </w:r>
            <w:proofErr w:type="gramStart"/>
            <w:r w:rsidRPr="0025332E">
              <w:rPr>
                <w:b/>
                <w:bCs/>
                <w:color w:val="000000"/>
                <w:sz w:val="20"/>
                <w:szCs w:val="20"/>
              </w:rPr>
              <w:t>МАТЕРИАЛЬНЫХ</w:t>
            </w:r>
            <w:proofErr w:type="gramEnd"/>
            <w:r w:rsidRPr="0025332E">
              <w:rPr>
                <w:b/>
                <w:bCs/>
                <w:color w:val="000000"/>
                <w:sz w:val="20"/>
                <w:szCs w:val="20"/>
              </w:rPr>
              <w:t xml:space="preserve"> </w:t>
            </w:r>
          </w:p>
          <w:p w:rsidR="00D76F31" w:rsidRPr="0025332E" w:rsidRDefault="00D76F31" w:rsidP="00452C06">
            <w:pPr>
              <w:spacing w:line="240" w:lineRule="auto"/>
              <w:jc w:val="center"/>
              <w:rPr>
                <w:b/>
                <w:bCs/>
                <w:color w:val="000000"/>
                <w:sz w:val="20"/>
                <w:szCs w:val="20"/>
              </w:rPr>
            </w:pPr>
            <w:r w:rsidRPr="0025332E">
              <w:rPr>
                <w:b/>
                <w:bCs/>
                <w:color w:val="000000"/>
                <w:sz w:val="20"/>
                <w:szCs w:val="20"/>
              </w:rPr>
              <w:t>И НЕМАТЕРИАЛЬНЫХ АКТИВОВ</w:t>
            </w:r>
          </w:p>
        </w:tc>
        <w:tc>
          <w:tcPr>
            <w:tcW w:w="1276" w:type="dxa"/>
            <w:shd w:val="clear" w:color="auto" w:fill="auto"/>
            <w:vAlign w:val="center"/>
            <w:hideMark/>
          </w:tcPr>
          <w:p w:rsidR="00D76F31" w:rsidRPr="0025332E" w:rsidRDefault="00D76F31" w:rsidP="00452C06">
            <w:pPr>
              <w:spacing w:line="240" w:lineRule="auto"/>
              <w:jc w:val="center"/>
              <w:rPr>
                <w:b/>
                <w:bCs/>
                <w:color w:val="000000"/>
                <w:sz w:val="22"/>
                <w:szCs w:val="22"/>
              </w:rPr>
            </w:pPr>
            <w:r w:rsidRPr="0025332E">
              <w:rPr>
                <w:b/>
                <w:bCs/>
                <w:color w:val="000000"/>
                <w:sz w:val="22"/>
                <w:szCs w:val="22"/>
              </w:rPr>
              <w:t>3 800,000</w:t>
            </w:r>
          </w:p>
        </w:tc>
      </w:tr>
      <w:tr w:rsidR="00D76F31" w:rsidRPr="0025332E" w:rsidTr="00452C06">
        <w:trPr>
          <w:trHeight w:val="20"/>
        </w:trPr>
        <w:tc>
          <w:tcPr>
            <w:tcW w:w="2411"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 xml:space="preserve">000 1 14 02000 00 0000 000 </w:t>
            </w:r>
          </w:p>
        </w:tc>
        <w:tc>
          <w:tcPr>
            <w:tcW w:w="6379"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shd w:val="clear" w:color="auto" w:fill="auto"/>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3 800,000</w:t>
            </w:r>
          </w:p>
        </w:tc>
      </w:tr>
      <w:tr w:rsidR="00D76F31" w:rsidRPr="0025332E" w:rsidTr="00452C06">
        <w:trPr>
          <w:trHeight w:val="20"/>
        </w:trPr>
        <w:tc>
          <w:tcPr>
            <w:tcW w:w="2411"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 xml:space="preserve">000 1 14 02050 05 0000 410 </w:t>
            </w:r>
          </w:p>
        </w:tc>
        <w:tc>
          <w:tcPr>
            <w:tcW w:w="6379"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76" w:type="dxa"/>
            <w:shd w:val="clear" w:color="auto" w:fill="auto"/>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3 800,000</w:t>
            </w:r>
          </w:p>
        </w:tc>
      </w:tr>
      <w:tr w:rsidR="00D76F31" w:rsidRPr="0025332E" w:rsidTr="00452C06">
        <w:trPr>
          <w:trHeight w:val="20"/>
        </w:trPr>
        <w:tc>
          <w:tcPr>
            <w:tcW w:w="2411"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 xml:space="preserve">000 1 14 02053 05 0000 410 </w:t>
            </w:r>
          </w:p>
        </w:tc>
        <w:tc>
          <w:tcPr>
            <w:tcW w:w="6379"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76" w:type="dxa"/>
            <w:shd w:val="clear" w:color="auto" w:fill="auto"/>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3 800,000</w:t>
            </w:r>
          </w:p>
        </w:tc>
      </w:tr>
      <w:tr w:rsidR="00D76F31" w:rsidRPr="0025332E" w:rsidTr="00452C06">
        <w:trPr>
          <w:trHeight w:val="20"/>
        </w:trPr>
        <w:tc>
          <w:tcPr>
            <w:tcW w:w="2411" w:type="dxa"/>
            <w:shd w:val="clear" w:color="auto" w:fill="auto"/>
            <w:vAlign w:val="center"/>
            <w:hideMark/>
          </w:tcPr>
          <w:p w:rsidR="00D76F31" w:rsidRPr="0025332E" w:rsidRDefault="00D76F31" w:rsidP="00452C06">
            <w:pPr>
              <w:spacing w:line="240" w:lineRule="auto"/>
              <w:jc w:val="center"/>
              <w:rPr>
                <w:b/>
                <w:bCs/>
                <w:color w:val="000000"/>
                <w:sz w:val="20"/>
                <w:szCs w:val="20"/>
              </w:rPr>
            </w:pPr>
            <w:r w:rsidRPr="0025332E">
              <w:rPr>
                <w:b/>
                <w:bCs/>
                <w:color w:val="000000"/>
                <w:sz w:val="20"/>
                <w:szCs w:val="20"/>
              </w:rPr>
              <w:t xml:space="preserve">000 1 16 00000 00 0000 000 </w:t>
            </w:r>
          </w:p>
        </w:tc>
        <w:tc>
          <w:tcPr>
            <w:tcW w:w="6379" w:type="dxa"/>
            <w:shd w:val="clear" w:color="auto" w:fill="auto"/>
            <w:vAlign w:val="center"/>
            <w:hideMark/>
          </w:tcPr>
          <w:p w:rsidR="00D76F31" w:rsidRPr="0025332E" w:rsidRDefault="00D76F31" w:rsidP="00452C06">
            <w:pPr>
              <w:spacing w:line="240" w:lineRule="auto"/>
              <w:jc w:val="center"/>
              <w:rPr>
                <w:b/>
                <w:bCs/>
                <w:color w:val="000000"/>
                <w:sz w:val="20"/>
                <w:szCs w:val="20"/>
              </w:rPr>
            </w:pPr>
            <w:r w:rsidRPr="0025332E">
              <w:rPr>
                <w:b/>
                <w:bCs/>
                <w:color w:val="000000"/>
                <w:sz w:val="20"/>
                <w:szCs w:val="20"/>
              </w:rPr>
              <w:t>ШТРАФЫ, САНКЦИИ, ВОЗМЕЩЕНИЕ УЩЕРБА</w:t>
            </w:r>
          </w:p>
        </w:tc>
        <w:tc>
          <w:tcPr>
            <w:tcW w:w="1276" w:type="dxa"/>
            <w:shd w:val="clear" w:color="auto" w:fill="auto"/>
            <w:vAlign w:val="center"/>
            <w:hideMark/>
          </w:tcPr>
          <w:p w:rsidR="00D76F31" w:rsidRPr="0025332E" w:rsidRDefault="00D76F31" w:rsidP="00452C06">
            <w:pPr>
              <w:spacing w:line="240" w:lineRule="auto"/>
              <w:jc w:val="center"/>
              <w:rPr>
                <w:b/>
                <w:bCs/>
                <w:color w:val="000000"/>
                <w:sz w:val="22"/>
                <w:szCs w:val="22"/>
              </w:rPr>
            </w:pPr>
            <w:r w:rsidRPr="0025332E">
              <w:rPr>
                <w:b/>
                <w:bCs/>
                <w:color w:val="000000"/>
                <w:sz w:val="22"/>
                <w:szCs w:val="22"/>
              </w:rPr>
              <w:t>700,000</w:t>
            </w:r>
          </w:p>
        </w:tc>
      </w:tr>
      <w:tr w:rsidR="00D76F31" w:rsidRPr="0025332E" w:rsidTr="00452C06">
        <w:trPr>
          <w:trHeight w:val="20"/>
        </w:trPr>
        <w:tc>
          <w:tcPr>
            <w:tcW w:w="2411"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 xml:space="preserve">000 1 16 01000 01 0000 140 </w:t>
            </w:r>
          </w:p>
        </w:tc>
        <w:tc>
          <w:tcPr>
            <w:tcW w:w="6379"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Административные штрафы, установленные Кодексом Российской Федерации об административных правонарушениях</w:t>
            </w:r>
          </w:p>
        </w:tc>
        <w:tc>
          <w:tcPr>
            <w:tcW w:w="1276" w:type="dxa"/>
            <w:shd w:val="clear" w:color="auto" w:fill="auto"/>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47,400</w:t>
            </w:r>
          </w:p>
        </w:tc>
      </w:tr>
      <w:tr w:rsidR="00D76F31" w:rsidRPr="0025332E" w:rsidTr="00452C06">
        <w:trPr>
          <w:trHeight w:val="20"/>
        </w:trPr>
        <w:tc>
          <w:tcPr>
            <w:tcW w:w="2411"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 xml:space="preserve">000 1 16 01060 01 0000 140 </w:t>
            </w:r>
          </w:p>
        </w:tc>
        <w:tc>
          <w:tcPr>
            <w:tcW w:w="6379"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1276" w:type="dxa"/>
            <w:shd w:val="clear" w:color="auto" w:fill="auto"/>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5,000</w:t>
            </w:r>
          </w:p>
        </w:tc>
      </w:tr>
      <w:tr w:rsidR="00D76F31" w:rsidRPr="0025332E" w:rsidTr="00452C06">
        <w:trPr>
          <w:trHeight w:val="20"/>
        </w:trPr>
        <w:tc>
          <w:tcPr>
            <w:tcW w:w="2411"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 xml:space="preserve">000 1 16 01063 01 0000 140 </w:t>
            </w:r>
          </w:p>
        </w:tc>
        <w:tc>
          <w:tcPr>
            <w:tcW w:w="6379"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276" w:type="dxa"/>
            <w:shd w:val="clear" w:color="auto" w:fill="auto"/>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5,000</w:t>
            </w:r>
          </w:p>
        </w:tc>
      </w:tr>
      <w:tr w:rsidR="00D76F31" w:rsidRPr="0025332E" w:rsidTr="00452C06">
        <w:trPr>
          <w:trHeight w:val="20"/>
        </w:trPr>
        <w:tc>
          <w:tcPr>
            <w:tcW w:w="2411"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 xml:space="preserve">000 1 16 01070 01 0000 140 </w:t>
            </w:r>
          </w:p>
        </w:tc>
        <w:tc>
          <w:tcPr>
            <w:tcW w:w="6379"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1276" w:type="dxa"/>
            <w:shd w:val="clear" w:color="auto" w:fill="auto"/>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0,150</w:t>
            </w:r>
          </w:p>
        </w:tc>
      </w:tr>
      <w:tr w:rsidR="00D76F31" w:rsidRPr="0025332E" w:rsidTr="00452C06">
        <w:trPr>
          <w:trHeight w:val="20"/>
        </w:trPr>
        <w:tc>
          <w:tcPr>
            <w:tcW w:w="2411"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 xml:space="preserve">000 1 16 01073 01 0000 140 </w:t>
            </w:r>
          </w:p>
        </w:tc>
        <w:tc>
          <w:tcPr>
            <w:tcW w:w="6379"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276" w:type="dxa"/>
            <w:shd w:val="clear" w:color="auto" w:fill="auto"/>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0,150</w:t>
            </w:r>
          </w:p>
        </w:tc>
      </w:tr>
      <w:tr w:rsidR="00D76F31" w:rsidRPr="0025332E" w:rsidTr="00452C06">
        <w:trPr>
          <w:trHeight w:val="20"/>
        </w:trPr>
        <w:tc>
          <w:tcPr>
            <w:tcW w:w="2411"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 xml:space="preserve">000 1 16 01190 01 0000 140 </w:t>
            </w:r>
          </w:p>
        </w:tc>
        <w:tc>
          <w:tcPr>
            <w:tcW w:w="6379"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1276" w:type="dxa"/>
            <w:shd w:val="clear" w:color="auto" w:fill="auto"/>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40,250</w:t>
            </w:r>
          </w:p>
        </w:tc>
      </w:tr>
      <w:tr w:rsidR="00D76F31" w:rsidRPr="0025332E" w:rsidTr="00452C06">
        <w:trPr>
          <w:trHeight w:val="20"/>
        </w:trPr>
        <w:tc>
          <w:tcPr>
            <w:tcW w:w="2411"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 xml:space="preserve">000 1 16 01193 01 0000 140 </w:t>
            </w:r>
          </w:p>
        </w:tc>
        <w:tc>
          <w:tcPr>
            <w:tcW w:w="6379"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276" w:type="dxa"/>
            <w:shd w:val="clear" w:color="auto" w:fill="auto"/>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40,250</w:t>
            </w:r>
          </w:p>
        </w:tc>
      </w:tr>
      <w:tr w:rsidR="00D76F31" w:rsidRPr="0025332E" w:rsidTr="00452C06">
        <w:trPr>
          <w:trHeight w:val="20"/>
        </w:trPr>
        <w:tc>
          <w:tcPr>
            <w:tcW w:w="2411"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lastRenderedPageBreak/>
              <w:t xml:space="preserve">000 1 16 01200 01 0000 140 </w:t>
            </w:r>
          </w:p>
        </w:tc>
        <w:tc>
          <w:tcPr>
            <w:tcW w:w="6379"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1276" w:type="dxa"/>
            <w:shd w:val="clear" w:color="auto" w:fill="auto"/>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2,000</w:t>
            </w:r>
          </w:p>
        </w:tc>
      </w:tr>
      <w:tr w:rsidR="00D76F31" w:rsidRPr="0025332E" w:rsidTr="00452C06">
        <w:trPr>
          <w:trHeight w:val="20"/>
        </w:trPr>
        <w:tc>
          <w:tcPr>
            <w:tcW w:w="2411"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 xml:space="preserve">000 1 16 01203 01 0000 140 </w:t>
            </w:r>
          </w:p>
        </w:tc>
        <w:tc>
          <w:tcPr>
            <w:tcW w:w="6379"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276" w:type="dxa"/>
            <w:shd w:val="clear" w:color="auto" w:fill="auto"/>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2,000</w:t>
            </w:r>
          </w:p>
        </w:tc>
      </w:tr>
      <w:tr w:rsidR="00D76F31" w:rsidRPr="0025332E" w:rsidTr="00452C06">
        <w:trPr>
          <w:trHeight w:val="20"/>
        </w:trPr>
        <w:tc>
          <w:tcPr>
            <w:tcW w:w="2411"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 xml:space="preserve">000 1 16 07000 01 0000 140 </w:t>
            </w:r>
          </w:p>
        </w:tc>
        <w:tc>
          <w:tcPr>
            <w:tcW w:w="6379"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1276" w:type="dxa"/>
            <w:shd w:val="clear" w:color="auto" w:fill="auto"/>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43,400</w:t>
            </w:r>
          </w:p>
        </w:tc>
      </w:tr>
      <w:tr w:rsidR="00D76F31" w:rsidRPr="0025332E" w:rsidTr="00452C06">
        <w:trPr>
          <w:trHeight w:val="20"/>
        </w:trPr>
        <w:tc>
          <w:tcPr>
            <w:tcW w:w="2411"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 xml:space="preserve">000 1 16 07010 00 0000 140 </w:t>
            </w:r>
          </w:p>
        </w:tc>
        <w:tc>
          <w:tcPr>
            <w:tcW w:w="6379" w:type="dxa"/>
            <w:shd w:val="clear" w:color="auto" w:fill="auto"/>
            <w:vAlign w:val="center"/>
            <w:hideMark/>
          </w:tcPr>
          <w:p w:rsidR="00D76F31" w:rsidRPr="0025332E" w:rsidRDefault="00D76F31" w:rsidP="00452C06">
            <w:pPr>
              <w:spacing w:line="240" w:lineRule="auto"/>
              <w:jc w:val="both"/>
              <w:rPr>
                <w:color w:val="000000"/>
                <w:sz w:val="22"/>
                <w:szCs w:val="22"/>
              </w:rPr>
            </w:pPr>
            <w:proofErr w:type="gramStart"/>
            <w:r w:rsidRPr="0025332E">
              <w:rPr>
                <w:color w:val="000000"/>
                <w:sz w:val="22"/>
                <w:szCs w:val="22"/>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(муниципальным) контрактом</w:t>
            </w:r>
            <w:proofErr w:type="gramEnd"/>
          </w:p>
        </w:tc>
        <w:tc>
          <w:tcPr>
            <w:tcW w:w="1276" w:type="dxa"/>
            <w:shd w:val="clear" w:color="auto" w:fill="auto"/>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29,500</w:t>
            </w:r>
          </w:p>
        </w:tc>
      </w:tr>
      <w:tr w:rsidR="00D76F31" w:rsidRPr="0025332E" w:rsidTr="00452C06">
        <w:trPr>
          <w:trHeight w:val="20"/>
        </w:trPr>
        <w:tc>
          <w:tcPr>
            <w:tcW w:w="2411"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 xml:space="preserve">000 1 16 07010 05 0000 140 </w:t>
            </w:r>
          </w:p>
        </w:tc>
        <w:tc>
          <w:tcPr>
            <w:tcW w:w="6379" w:type="dxa"/>
            <w:shd w:val="clear" w:color="auto" w:fill="auto"/>
            <w:vAlign w:val="center"/>
            <w:hideMark/>
          </w:tcPr>
          <w:p w:rsidR="00D76F31" w:rsidRPr="0025332E" w:rsidRDefault="00D76F31" w:rsidP="00452C06">
            <w:pPr>
              <w:spacing w:line="240" w:lineRule="auto"/>
              <w:jc w:val="both"/>
              <w:rPr>
                <w:color w:val="000000"/>
                <w:sz w:val="22"/>
                <w:szCs w:val="22"/>
              </w:rPr>
            </w:pPr>
            <w:proofErr w:type="gramStart"/>
            <w:r w:rsidRPr="0025332E">
              <w:rPr>
                <w:color w:val="000000"/>
                <w:sz w:val="22"/>
                <w:szCs w:val="22"/>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roofErr w:type="gramEnd"/>
          </w:p>
        </w:tc>
        <w:tc>
          <w:tcPr>
            <w:tcW w:w="1276" w:type="dxa"/>
            <w:shd w:val="clear" w:color="auto" w:fill="auto"/>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29,500</w:t>
            </w:r>
          </w:p>
        </w:tc>
      </w:tr>
      <w:tr w:rsidR="00D76F31" w:rsidRPr="0025332E" w:rsidTr="00452C06">
        <w:trPr>
          <w:trHeight w:val="20"/>
        </w:trPr>
        <w:tc>
          <w:tcPr>
            <w:tcW w:w="2411"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 xml:space="preserve">000 1 16 07040 00 0000 140 </w:t>
            </w:r>
          </w:p>
        </w:tc>
        <w:tc>
          <w:tcPr>
            <w:tcW w:w="6379"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Штрафы, неустойки, пени, уплаченные в соответствии с договором водопользования в случае неисполнения или ненадлежащего исполнения обязательств перед государственным (муниципальным) органом, казенным учреждением</w:t>
            </w:r>
          </w:p>
        </w:tc>
        <w:tc>
          <w:tcPr>
            <w:tcW w:w="1276" w:type="dxa"/>
            <w:shd w:val="clear" w:color="auto" w:fill="auto"/>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10,800</w:t>
            </w:r>
          </w:p>
        </w:tc>
      </w:tr>
      <w:tr w:rsidR="00D76F31" w:rsidRPr="0025332E" w:rsidTr="00452C06">
        <w:trPr>
          <w:trHeight w:val="20"/>
        </w:trPr>
        <w:tc>
          <w:tcPr>
            <w:tcW w:w="2411"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 xml:space="preserve">000 1 16 07040 05 0000 140 </w:t>
            </w:r>
          </w:p>
        </w:tc>
        <w:tc>
          <w:tcPr>
            <w:tcW w:w="6379"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Штрафы, неустойки, пени, уплаченные в соответствии с договором водопользования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c>
          <w:tcPr>
            <w:tcW w:w="1276" w:type="dxa"/>
            <w:shd w:val="clear" w:color="auto" w:fill="auto"/>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10,800</w:t>
            </w:r>
          </w:p>
        </w:tc>
      </w:tr>
      <w:tr w:rsidR="00D76F31" w:rsidRPr="0025332E" w:rsidTr="00452C06">
        <w:trPr>
          <w:trHeight w:val="20"/>
        </w:trPr>
        <w:tc>
          <w:tcPr>
            <w:tcW w:w="2411"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 xml:space="preserve">000 1 16 07090 00 0000 140 </w:t>
            </w:r>
          </w:p>
        </w:tc>
        <w:tc>
          <w:tcPr>
            <w:tcW w:w="6379"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учреждением, Центральным банком Российской Федерации, государственной корпорацией</w:t>
            </w:r>
          </w:p>
        </w:tc>
        <w:tc>
          <w:tcPr>
            <w:tcW w:w="1276" w:type="dxa"/>
            <w:shd w:val="clear" w:color="auto" w:fill="auto"/>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3,100</w:t>
            </w:r>
          </w:p>
        </w:tc>
      </w:tr>
      <w:tr w:rsidR="00D76F31" w:rsidRPr="0025332E" w:rsidTr="00452C06">
        <w:trPr>
          <w:trHeight w:val="20"/>
        </w:trPr>
        <w:tc>
          <w:tcPr>
            <w:tcW w:w="2411"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 xml:space="preserve">000 1 16 07090 05 0000 140 </w:t>
            </w:r>
          </w:p>
        </w:tc>
        <w:tc>
          <w:tcPr>
            <w:tcW w:w="6379"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c>
          <w:tcPr>
            <w:tcW w:w="1276" w:type="dxa"/>
            <w:shd w:val="clear" w:color="auto" w:fill="auto"/>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3,100</w:t>
            </w:r>
          </w:p>
        </w:tc>
      </w:tr>
      <w:tr w:rsidR="00D76F31" w:rsidRPr="0025332E" w:rsidTr="00452C06">
        <w:trPr>
          <w:trHeight w:val="20"/>
        </w:trPr>
        <w:tc>
          <w:tcPr>
            <w:tcW w:w="2411"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 xml:space="preserve">000 1 16 10000 00 0000 140 </w:t>
            </w:r>
          </w:p>
        </w:tc>
        <w:tc>
          <w:tcPr>
            <w:tcW w:w="6379"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Платежи в целях возмещения причиненного ущерба (убытков)</w:t>
            </w:r>
          </w:p>
        </w:tc>
        <w:tc>
          <w:tcPr>
            <w:tcW w:w="1276" w:type="dxa"/>
            <w:shd w:val="clear" w:color="auto" w:fill="auto"/>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73,000</w:t>
            </w:r>
          </w:p>
        </w:tc>
      </w:tr>
      <w:tr w:rsidR="00D76F31" w:rsidRPr="0025332E" w:rsidTr="00452C06">
        <w:trPr>
          <w:trHeight w:val="20"/>
        </w:trPr>
        <w:tc>
          <w:tcPr>
            <w:tcW w:w="2411"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 xml:space="preserve">000 1 16 10120 00 0000 140 </w:t>
            </w:r>
          </w:p>
        </w:tc>
        <w:tc>
          <w:tcPr>
            <w:tcW w:w="6379"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1276" w:type="dxa"/>
            <w:shd w:val="clear" w:color="auto" w:fill="auto"/>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73,000</w:t>
            </w:r>
          </w:p>
        </w:tc>
      </w:tr>
      <w:tr w:rsidR="00D76F31" w:rsidRPr="0025332E" w:rsidTr="00452C06">
        <w:trPr>
          <w:trHeight w:val="20"/>
        </w:trPr>
        <w:tc>
          <w:tcPr>
            <w:tcW w:w="2411"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 xml:space="preserve">000 1 16 10123 01 0000 140 </w:t>
            </w:r>
          </w:p>
        </w:tc>
        <w:tc>
          <w:tcPr>
            <w:tcW w:w="6379"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276" w:type="dxa"/>
            <w:shd w:val="clear" w:color="auto" w:fill="auto"/>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71,900</w:t>
            </w:r>
          </w:p>
        </w:tc>
      </w:tr>
      <w:tr w:rsidR="00D76F31" w:rsidRPr="0025332E" w:rsidTr="00452C06">
        <w:trPr>
          <w:trHeight w:val="20"/>
        </w:trPr>
        <w:tc>
          <w:tcPr>
            <w:tcW w:w="2411"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 xml:space="preserve">000 1 16 10129 01 0000 140 </w:t>
            </w:r>
          </w:p>
        </w:tc>
        <w:tc>
          <w:tcPr>
            <w:tcW w:w="6379"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 xml:space="preserve">Доходы от денежных взысканий (штрафов), поступающие в счет погашения задолженности, образовавшейся до 1 января 2020 года, </w:t>
            </w:r>
            <w:r w:rsidRPr="0025332E">
              <w:rPr>
                <w:color w:val="000000"/>
                <w:sz w:val="22"/>
                <w:szCs w:val="22"/>
              </w:rPr>
              <w:lastRenderedPageBreak/>
              <w:t>подлежащие зачислению в федеральный бюджет и бюджет муниципального образования по нормативам, действовавшим в 2019 году</w:t>
            </w:r>
          </w:p>
        </w:tc>
        <w:tc>
          <w:tcPr>
            <w:tcW w:w="1276" w:type="dxa"/>
            <w:shd w:val="clear" w:color="auto" w:fill="auto"/>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lastRenderedPageBreak/>
              <w:t>1,100</w:t>
            </w:r>
          </w:p>
        </w:tc>
      </w:tr>
      <w:tr w:rsidR="00D76F31" w:rsidRPr="0025332E" w:rsidTr="00452C06">
        <w:trPr>
          <w:trHeight w:val="20"/>
        </w:trPr>
        <w:tc>
          <w:tcPr>
            <w:tcW w:w="2411"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lastRenderedPageBreak/>
              <w:t xml:space="preserve">000 1 16 11000 01 0000 140 </w:t>
            </w:r>
          </w:p>
        </w:tc>
        <w:tc>
          <w:tcPr>
            <w:tcW w:w="6379"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Платежи, уплачиваемые в целях возмещения вреда</w:t>
            </w:r>
          </w:p>
        </w:tc>
        <w:tc>
          <w:tcPr>
            <w:tcW w:w="1276" w:type="dxa"/>
            <w:shd w:val="clear" w:color="auto" w:fill="auto"/>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536,200</w:t>
            </w:r>
          </w:p>
        </w:tc>
      </w:tr>
      <w:tr w:rsidR="00D76F31" w:rsidRPr="0025332E" w:rsidTr="00452C06">
        <w:trPr>
          <w:trHeight w:val="20"/>
        </w:trPr>
        <w:tc>
          <w:tcPr>
            <w:tcW w:w="2411"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 xml:space="preserve">000 1 16 11050 01 0000 140 </w:t>
            </w:r>
          </w:p>
        </w:tc>
        <w:tc>
          <w:tcPr>
            <w:tcW w:w="6379"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tc>
        <w:tc>
          <w:tcPr>
            <w:tcW w:w="1276" w:type="dxa"/>
            <w:shd w:val="clear" w:color="auto" w:fill="auto"/>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536,200</w:t>
            </w:r>
          </w:p>
        </w:tc>
      </w:tr>
      <w:tr w:rsidR="00D76F31" w:rsidRPr="0025332E" w:rsidTr="00452C06">
        <w:trPr>
          <w:trHeight w:val="20"/>
        </w:trPr>
        <w:tc>
          <w:tcPr>
            <w:tcW w:w="2411"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 xml:space="preserve">000 1 16 01153 01 9000 140 </w:t>
            </w:r>
          </w:p>
        </w:tc>
        <w:tc>
          <w:tcPr>
            <w:tcW w:w="6379"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1276" w:type="dxa"/>
            <w:shd w:val="clear" w:color="auto" w:fill="auto"/>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3,200</w:t>
            </w:r>
          </w:p>
        </w:tc>
      </w:tr>
      <w:tr w:rsidR="00D76F31" w:rsidRPr="0025332E" w:rsidTr="00452C06">
        <w:trPr>
          <w:trHeight w:val="20"/>
        </w:trPr>
        <w:tc>
          <w:tcPr>
            <w:tcW w:w="2411"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 xml:space="preserve">000 1 16 11050 01 0000 140 </w:t>
            </w:r>
          </w:p>
        </w:tc>
        <w:tc>
          <w:tcPr>
            <w:tcW w:w="6379"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tc>
        <w:tc>
          <w:tcPr>
            <w:tcW w:w="1276" w:type="dxa"/>
            <w:shd w:val="clear" w:color="auto" w:fill="auto"/>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533,000</w:t>
            </w:r>
          </w:p>
        </w:tc>
      </w:tr>
      <w:tr w:rsidR="00D76F31" w:rsidRPr="0025332E" w:rsidTr="00452C06">
        <w:trPr>
          <w:trHeight w:val="20"/>
        </w:trPr>
        <w:tc>
          <w:tcPr>
            <w:tcW w:w="2411" w:type="dxa"/>
            <w:shd w:val="clear" w:color="auto" w:fill="auto"/>
            <w:vAlign w:val="center"/>
            <w:hideMark/>
          </w:tcPr>
          <w:p w:rsidR="00D76F31" w:rsidRPr="0025332E" w:rsidRDefault="00D76F31" w:rsidP="00452C06">
            <w:pPr>
              <w:spacing w:line="240" w:lineRule="auto"/>
              <w:jc w:val="center"/>
              <w:rPr>
                <w:b/>
                <w:bCs/>
                <w:color w:val="000000"/>
                <w:sz w:val="20"/>
                <w:szCs w:val="20"/>
              </w:rPr>
            </w:pPr>
            <w:r w:rsidRPr="0025332E">
              <w:rPr>
                <w:b/>
                <w:bCs/>
                <w:color w:val="000000"/>
                <w:sz w:val="20"/>
                <w:szCs w:val="20"/>
              </w:rPr>
              <w:t xml:space="preserve">000 2 00 00000 00 0000 000 </w:t>
            </w:r>
          </w:p>
        </w:tc>
        <w:tc>
          <w:tcPr>
            <w:tcW w:w="6379" w:type="dxa"/>
            <w:shd w:val="clear" w:color="auto" w:fill="auto"/>
            <w:vAlign w:val="center"/>
            <w:hideMark/>
          </w:tcPr>
          <w:p w:rsidR="00D76F31" w:rsidRPr="0025332E" w:rsidRDefault="00D76F31" w:rsidP="00452C06">
            <w:pPr>
              <w:spacing w:line="240" w:lineRule="auto"/>
              <w:jc w:val="center"/>
              <w:rPr>
                <w:b/>
                <w:bCs/>
                <w:color w:val="000000"/>
                <w:sz w:val="20"/>
                <w:szCs w:val="20"/>
              </w:rPr>
            </w:pPr>
            <w:r w:rsidRPr="0025332E">
              <w:rPr>
                <w:b/>
                <w:bCs/>
                <w:color w:val="000000"/>
                <w:sz w:val="20"/>
                <w:szCs w:val="20"/>
              </w:rPr>
              <w:t>БЕЗВОЗМЕЗДНЫЕ ПОСТУПЛЕНИЯ</w:t>
            </w:r>
          </w:p>
        </w:tc>
        <w:tc>
          <w:tcPr>
            <w:tcW w:w="1276" w:type="dxa"/>
            <w:shd w:val="clear" w:color="auto" w:fill="auto"/>
            <w:vAlign w:val="center"/>
            <w:hideMark/>
          </w:tcPr>
          <w:p w:rsidR="00D76F31" w:rsidRPr="0025332E" w:rsidRDefault="00D76F31" w:rsidP="00452C06">
            <w:pPr>
              <w:spacing w:line="240" w:lineRule="auto"/>
              <w:jc w:val="center"/>
              <w:rPr>
                <w:b/>
                <w:bCs/>
                <w:color w:val="000000"/>
                <w:sz w:val="22"/>
                <w:szCs w:val="22"/>
              </w:rPr>
            </w:pPr>
            <w:r w:rsidRPr="0025332E">
              <w:rPr>
                <w:b/>
                <w:bCs/>
                <w:color w:val="000000"/>
                <w:sz w:val="22"/>
                <w:szCs w:val="22"/>
              </w:rPr>
              <w:t>312 122,616</w:t>
            </w:r>
          </w:p>
        </w:tc>
      </w:tr>
      <w:tr w:rsidR="00D76F31" w:rsidRPr="0025332E" w:rsidTr="00452C06">
        <w:trPr>
          <w:trHeight w:val="20"/>
        </w:trPr>
        <w:tc>
          <w:tcPr>
            <w:tcW w:w="2411" w:type="dxa"/>
            <w:shd w:val="clear" w:color="auto" w:fill="auto"/>
            <w:vAlign w:val="center"/>
            <w:hideMark/>
          </w:tcPr>
          <w:p w:rsidR="00D76F31" w:rsidRPr="0025332E" w:rsidRDefault="00D76F31" w:rsidP="00452C06">
            <w:pPr>
              <w:spacing w:line="240" w:lineRule="auto"/>
              <w:jc w:val="center"/>
              <w:rPr>
                <w:b/>
                <w:bCs/>
                <w:color w:val="000000"/>
                <w:sz w:val="20"/>
                <w:szCs w:val="20"/>
              </w:rPr>
            </w:pPr>
            <w:r w:rsidRPr="0025332E">
              <w:rPr>
                <w:b/>
                <w:bCs/>
                <w:color w:val="000000"/>
                <w:sz w:val="20"/>
                <w:szCs w:val="20"/>
              </w:rPr>
              <w:t xml:space="preserve">000 2 02 00000 00 0000 000 </w:t>
            </w:r>
          </w:p>
        </w:tc>
        <w:tc>
          <w:tcPr>
            <w:tcW w:w="6379" w:type="dxa"/>
            <w:shd w:val="clear" w:color="auto" w:fill="auto"/>
            <w:vAlign w:val="center"/>
            <w:hideMark/>
          </w:tcPr>
          <w:p w:rsidR="00D76F31" w:rsidRPr="0025332E" w:rsidRDefault="00D76F31" w:rsidP="00452C06">
            <w:pPr>
              <w:spacing w:line="240" w:lineRule="auto"/>
              <w:jc w:val="center"/>
              <w:rPr>
                <w:b/>
                <w:bCs/>
                <w:color w:val="000000"/>
                <w:sz w:val="20"/>
                <w:szCs w:val="20"/>
              </w:rPr>
            </w:pPr>
            <w:r w:rsidRPr="0025332E">
              <w:rPr>
                <w:b/>
                <w:bCs/>
                <w:color w:val="000000"/>
                <w:sz w:val="20"/>
                <w:szCs w:val="20"/>
              </w:rPr>
              <w:t>БЕЗВОЗМЕЗДНЫЕ ПОСТУПЛЕНИЯ ОТ ДРУГИХ БЮДЖЕТОВ БЮДЖЕТНОЙ СИСТЕМЫ РОССИЙСКОЙ ФЕДЕРАЦИИ</w:t>
            </w:r>
          </w:p>
        </w:tc>
        <w:tc>
          <w:tcPr>
            <w:tcW w:w="1276" w:type="dxa"/>
            <w:shd w:val="clear" w:color="auto" w:fill="auto"/>
            <w:vAlign w:val="center"/>
            <w:hideMark/>
          </w:tcPr>
          <w:p w:rsidR="00D76F31" w:rsidRPr="0025332E" w:rsidRDefault="00D76F31" w:rsidP="00452C06">
            <w:pPr>
              <w:spacing w:line="240" w:lineRule="auto"/>
              <w:jc w:val="center"/>
              <w:rPr>
                <w:b/>
                <w:bCs/>
                <w:color w:val="000000"/>
                <w:sz w:val="22"/>
                <w:szCs w:val="22"/>
              </w:rPr>
            </w:pPr>
            <w:r w:rsidRPr="0025332E">
              <w:rPr>
                <w:b/>
                <w:bCs/>
                <w:color w:val="000000"/>
                <w:sz w:val="22"/>
                <w:szCs w:val="22"/>
              </w:rPr>
              <w:t>312 092,616</w:t>
            </w:r>
          </w:p>
        </w:tc>
      </w:tr>
      <w:tr w:rsidR="00D76F31" w:rsidRPr="0025332E" w:rsidTr="00452C06">
        <w:trPr>
          <w:trHeight w:val="20"/>
        </w:trPr>
        <w:tc>
          <w:tcPr>
            <w:tcW w:w="2411"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 xml:space="preserve">000 2 02 10000 00 0000 150 </w:t>
            </w:r>
          </w:p>
        </w:tc>
        <w:tc>
          <w:tcPr>
            <w:tcW w:w="6379"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Дотации бюджетам бюджетной системы Российской Федерации</w:t>
            </w:r>
          </w:p>
        </w:tc>
        <w:tc>
          <w:tcPr>
            <w:tcW w:w="1276" w:type="dxa"/>
            <w:shd w:val="clear" w:color="auto" w:fill="auto"/>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1 151,700</w:t>
            </w:r>
          </w:p>
        </w:tc>
      </w:tr>
      <w:tr w:rsidR="00D76F31" w:rsidRPr="0025332E" w:rsidTr="00452C06">
        <w:trPr>
          <w:trHeight w:val="20"/>
        </w:trPr>
        <w:tc>
          <w:tcPr>
            <w:tcW w:w="2411"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 xml:space="preserve">000 2 02 15002 00 0000 150 </w:t>
            </w:r>
          </w:p>
        </w:tc>
        <w:tc>
          <w:tcPr>
            <w:tcW w:w="6379"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Дотации бюджетам на поддержку мер по обеспечению сбалансированности бюджетов</w:t>
            </w:r>
          </w:p>
        </w:tc>
        <w:tc>
          <w:tcPr>
            <w:tcW w:w="1276" w:type="dxa"/>
            <w:shd w:val="clear" w:color="auto" w:fill="auto"/>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1 151,700</w:t>
            </w:r>
          </w:p>
        </w:tc>
      </w:tr>
      <w:tr w:rsidR="00D76F31" w:rsidRPr="0025332E" w:rsidTr="00452C06">
        <w:trPr>
          <w:trHeight w:val="20"/>
        </w:trPr>
        <w:tc>
          <w:tcPr>
            <w:tcW w:w="2411"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 xml:space="preserve">000 2 02 15002 05 0000 150 </w:t>
            </w:r>
          </w:p>
        </w:tc>
        <w:tc>
          <w:tcPr>
            <w:tcW w:w="6379"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Дотации бюджетам муниципальных районов на поддержку мер по обеспечению сбалансированности бюджетов</w:t>
            </w:r>
          </w:p>
        </w:tc>
        <w:tc>
          <w:tcPr>
            <w:tcW w:w="1276" w:type="dxa"/>
            <w:shd w:val="clear" w:color="auto" w:fill="auto"/>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1 151,700</w:t>
            </w:r>
          </w:p>
        </w:tc>
      </w:tr>
      <w:tr w:rsidR="00D76F31" w:rsidRPr="0025332E" w:rsidTr="00452C06">
        <w:trPr>
          <w:trHeight w:val="20"/>
        </w:trPr>
        <w:tc>
          <w:tcPr>
            <w:tcW w:w="2411"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 xml:space="preserve">000 2 02 15002 05 0000 150 </w:t>
            </w:r>
          </w:p>
        </w:tc>
        <w:tc>
          <w:tcPr>
            <w:tcW w:w="6379"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Дотация на поддержку мер по обеспечению сбалансированности местных бюджетов</w:t>
            </w:r>
          </w:p>
        </w:tc>
        <w:tc>
          <w:tcPr>
            <w:tcW w:w="1276" w:type="dxa"/>
            <w:shd w:val="clear" w:color="auto" w:fill="auto"/>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1 151,700</w:t>
            </w:r>
          </w:p>
        </w:tc>
      </w:tr>
      <w:tr w:rsidR="00D76F31" w:rsidRPr="0025332E" w:rsidTr="00452C06">
        <w:trPr>
          <w:trHeight w:val="20"/>
        </w:trPr>
        <w:tc>
          <w:tcPr>
            <w:tcW w:w="2411"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 xml:space="preserve">000 2 02 20000 00 0000 150 </w:t>
            </w:r>
          </w:p>
        </w:tc>
        <w:tc>
          <w:tcPr>
            <w:tcW w:w="6379"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Субсидии бюджетам бюджетной системы Российской Федерации (межбюджетные субсидии)</w:t>
            </w:r>
          </w:p>
        </w:tc>
        <w:tc>
          <w:tcPr>
            <w:tcW w:w="1276" w:type="dxa"/>
            <w:shd w:val="clear" w:color="auto" w:fill="auto"/>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76 588,323</w:t>
            </w:r>
          </w:p>
        </w:tc>
      </w:tr>
      <w:tr w:rsidR="00D76F31" w:rsidRPr="0025332E" w:rsidTr="00452C06">
        <w:trPr>
          <w:trHeight w:val="20"/>
        </w:trPr>
        <w:tc>
          <w:tcPr>
            <w:tcW w:w="2411"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 xml:space="preserve">000 2 02 20041 00 0000 150 </w:t>
            </w:r>
          </w:p>
        </w:tc>
        <w:tc>
          <w:tcPr>
            <w:tcW w:w="6379"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Субсидии бюджетам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276" w:type="dxa"/>
            <w:shd w:val="clear" w:color="auto" w:fill="auto"/>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12 581,000</w:t>
            </w:r>
          </w:p>
        </w:tc>
      </w:tr>
      <w:tr w:rsidR="00D76F31" w:rsidRPr="0025332E" w:rsidTr="00452C06">
        <w:trPr>
          <w:trHeight w:val="20"/>
        </w:trPr>
        <w:tc>
          <w:tcPr>
            <w:tcW w:w="2411"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 xml:space="preserve">000 2 02 20041 05 0000 150 </w:t>
            </w:r>
          </w:p>
        </w:tc>
        <w:tc>
          <w:tcPr>
            <w:tcW w:w="6379"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276" w:type="dxa"/>
            <w:shd w:val="clear" w:color="auto" w:fill="auto"/>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12 581,000</w:t>
            </w:r>
          </w:p>
        </w:tc>
      </w:tr>
      <w:tr w:rsidR="00D76F31" w:rsidRPr="0025332E" w:rsidTr="00452C06">
        <w:trPr>
          <w:trHeight w:val="20"/>
        </w:trPr>
        <w:tc>
          <w:tcPr>
            <w:tcW w:w="2411"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 xml:space="preserve">000 2 02 20041 05 0000 150 </w:t>
            </w:r>
          </w:p>
        </w:tc>
        <w:tc>
          <w:tcPr>
            <w:tcW w:w="6379"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Субсидии бюджетам муниципальных образований Волгоградской области на реализацию мероприятий, связанных с организацией освещения улично-дорожной сети населенных пунктов</w:t>
            </w:r>
          </w:p>
        </w:tc>
        <w:tc>
          <w:tcPr>
            <w:tcW w:w="1276" w:type="dxa"/>
            <w:shd w:val="clear" w:color="auto" w:fill="auto"/>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8 000,000</w:t>
            </w:r>
          </w:p>
        </w:tc>
      </w:tr>
      <w:tr w:rsidR="00D76F31" w:rsidRPr="0025332E" w:rsidTr="00452C06">
        <w:trPr>
          <w:trHeight w:val="20"/>
        </w:trPr>
        <w:tc>
          <w:tcPr>
            <w:tcW w:w="2411"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 xml:space="preserve">000 2 02 20041 05 0000 150 </w:t>
            </w:r>
          </w:p>
        </w:tc>
        <w:tc>
          <w:tcPr>
            <w:tcW w:w="6379"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Субсидии бюджетам муниципальных образований Волгоградской области на реализацию мероприятий в сфере дорожной деятельности</w:t>
            </w:r>
          </w:p>
        </w:tc>
        <w:tc>
          <w:tcPr>
            <w:tcW w:w="1276" w:type="dxa"/>
            <w:shd w:val="clear" w:color="auto" w:fill="auto"/>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4 581,000</w:t>
            </w:r>
          </w:p>
        </w:tc>
      </w:tr>
      <w:tr w:rsidR="00D76F31" w:rsidRPr="0025332E" w:rsidTr="00452C06">
        <w:trPr>
          <w:trHeight w:val="20"/>
        </w:trPr>
        <w:tc>
          <w:tcPr>
            <w:tcW w:w="2411"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 xml:space="preserve">000 2 02 25304 00 0000 150 </w:t>
            </w:r>
          </w:p>
        </w:tc>
        <w:tc>
          <w:tcPr>
            <w:tcW w:w="6379" w:type="dxa"/>
            <w:shd w:val="clear" w:color="auto" w:fill="auto"/>
            <w:vAlign w:val="center"/>
            <w:hideMark/>
          </w:tcPr>
          <w:p w:rsidR="00D76F31" w:rsidRPr="0025332E" w:rsidRDefault="00D76F31" w:rsidP="00452C06">
            <w:pPr>
              <w:spacing w:line="240" w:lineRule="auto"/>
              <w:jc w:val="both"/>
              <w:rPr>
                <w:color w:val="000000"/>
                <w:sz w:val="22"/>
                <w:szCs w:val="22"/>
              </w:rPr>
            </w:pPr>
            <w:proofErr w:type="gramStart"/>
            <w:r w:rsidRPr="0025332E">
              <w:rPr>
                <w:color w:val="000000"/>
                <w:sz w:val="22"/>
                <w:szCs w:val="22"/>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276" w:type="dxa"/>
            <w:shd w:val="clear" w:color="auto" w:fill="auto"/>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3 486,091</w:t>
            </w:r>
          </w:p>
        </w:tc>
      </w:tr>
      <w:tr w:rsidR="00D76F31" w:rsidRPr="0025332E" w:rsidTr="00452C06">
        <w:trPr>
          <w:trHeight w:val="20"/>
        </w:trPr>
        <w:tc>
          <w:tcPr>
            <w:tcW w:w="2411"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 xml:space="preserve">000 2 02 25304 05 0000 150 </w:t>
            </w:r>
          </w:p>
        </w:tc>
        <w:tc>
          <w:tcPr>
            <w:tcW w:w="6379"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 xml:space="preserve">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w:t>
            </w:r>
            <w:r w:rsidRPr="0025332E">
              <w:rPr>
                <w:color w:val="000000"/>
                <w:sz w:val="22"/>
                <w:szCs w:val="22"/>
              </w:rPr>
              <w:lastRenderedPageBreak/>
              <w:t>муниципальных образовательных организациях</w:t>
            </w:r>
          </w:p>
        </w:tc>
        <w:tc>
          <w:tcPr>
            <w:tcW w:w="1276" w:type="dxa"/>
            <w:shd w:val="clear" w:color="auto" w:fill="auto"/>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lastRenderedPageBreak/>
              <w:t>3 486,091</w:t>
            </w:r>
          </w:p>
        </w:tc>
      </w:tr>
      <w:tr w:rsidR="00D76F31" w:rsidRPr="0025332E" w:rsidTr="00452C06">
        <w:trPr>
          <w:trHeight w:val="20"/>
        </w:trPr>
        <w:tc>
          <w:tcPr>
            <w:tcW w:w="2411"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lastRenderedPageBreak/>
              <w:t xml:space="preserve">000 2 02 25576 00 0000 150 </w:t>
            </w:r>
          </w:p>
        </w:tc>
        <w:tc>
          <w:tcPr>
            <w:tcW w:w="6379"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Субсидии бюджетам на обеспечение комплексного развития сельских территорий</w:t>
            </w:r>
          </w:p>
        </w:tc>
        <w:tc>
          <w:tcPr>
            <w:tcW w:w="1276" w:type="dxa"/>
            <w:shd w:val="clear" w:color="auto" w:fill="auto"/>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15 717,325</w:t>
            </w:r>
          </w:p>
        </w:tc>
      </w:tr>
      <w:tr w:rsidR="00D76F31" w:rsidRPr="0025332E" w:rsidTr="00452C06">
        <w:trPr>
          <w:trHeight w:val="20"/>
        </w:trPr>
        <w:tc>
          <w:tcPr>
            <w:tcW w:w="2411"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 xml:space="preserve">000 2 02 25576 05 0000 150 </w:t>
            </w:r>
          </w:p>
        </w:tc>
        <w:tc>
          <w:tcPr>
            <w:tcW w:w="6379"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Субсидии бюджетам муниципальных районов на обеспечение комплексного развития сельских территорий</w:t>
            </w:r>
          </w:p>
        </w:tc>
        <w:tc>
          <w:tcPr>
            <w:tcW w:w="1276" w:type="dxa"/>
            <w:shd w:val="clear" w:color="auto" w:fill="auto"/>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15 717,325</w:t>
            </w:r>
          </w:p>
        </w:tc>
      </w:tr>
      <w:tr w:rsidR="00D76F31" w:rsidRPr="0025332E" w:rsidTr="00452C06">
        <w:trPr>
          <w:trHeight w:val="20"/>
        </w:trPr>
        <w:tc>
          <w:tcPr>
            <w:tcW w:w="2411"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 xml:space="preserve">000 2 02 27112 00 0000 150 </w:t>
            </w:r>
          </w:p>
        </w:tc>
        <w:tc>
          <w:tcPr>
            <w:tcW w:w="6379"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 xml:space="preserve">Субсидии бюджетам на </w:t>
            </w:r>
            <w:proofErr w:type="spellStart"/>
            <w:r w:rsidRPr="0025332E">
              <w:rPr>
                <w:color w:val="000000"/>
                <w:sz w:val="22"/>
                <w:szCs w:val="22"/>
              </w:rPr>
              <w:t>софинансирование</w:t>
            </w:r>
            <w:proofErr w:type="spellEnd"/>
            <w:r w:rsidRPr="0025332E">
              <w:rPr>
                <w:color w:val="000000"/>
                <w:sz w:val="22"/>
                <w:szCs w:val="22"/>
              </w:rPr>
              <w:t xml:space="preserve"> капитальных вложений в объекты муниципальной собственности</w:t>
            </w:r>
          </w:p>
        </w:tc>
        <w:tc>
          <w:tcPr>
            <w:tcW w:w="1276" w:type="dxa"/>
            <w:shd w:val="clear" w:color="auto" w:fill="auto"/>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1 102,500</w:t>
            </w:r>
          </w:p>
        </w:tc>
      </w:tr>
      <w:tr w:rsidR="00D76F31" w:rsidRPr="0025332E" w:rsidTr="00452C06">
        <w:trPr>
          <w:trHeight w:val="20"/>
        </w:trPr>
        <w:tc>
          <w:tcPr>
            <w:tcW w:w="2411"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 xml:space="preserve">000 2 02 27112 05 0000 150 </w:t>
            </w:r>
          </w:p>
        </w:tc>
        <w:tc>
          <w:tcPr>
            <w:tcW w:w="6379"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 xml:space="preserve">Субсидии бюджетам муниципальных районов на </w:t>
            </w:r>
            <w:proofErr w:type="spellStart"/>
            <w:r w:rsidRPr="0025332E">
              <w:rPr>
                <w:color w:val="000000"/>
                <w:sz w:val="22"/>
                <w:szCs w:val="22"/>
              </w:rPr>
              <w:t>софинансирование</w:t>
            </w:r>
            <w:proofErr w:type="spellEnd"/>
            <w:r w:rsidRPr="0025332E">
              <w:rPr>
                <w:color w:val="000000"/>
                <w:sz w:val="22"/>
                <w:szCs w:val="22"/>
              </w:rPr>
              <w:t xml:space="preserve"> капитальных вложений в объекты муниципальной собственности</w:t>
            </w:r>
          </w:p>
        </w:tc>
        <w:tc>
          <w:tcPr>
            <w:tcW w:w="1276" w:type="dxa"/>
            <w:shd w:val="clear" w:color="auto" w:fill="auto"/>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1 102,500</w:t>
            </w:r>
          </w:p>
        </w:tc>
      </w:tr>
      <w:tr w:rsidR="00D76F31" w:rsidRPr="0025332E" w:rsidTr="00452C06">
        <w:trPr>
          <w:trHeight w:val="20"/>
        </w:trPr>
        <w:tc>
          <w:tcPr>
            <w:tcW w:w="2411"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 xml:space="preserve">000 2 02 27112 05 0000 150 </w:t>
            </w:r>
          </w:p>
        </w:tc>
        <w:tc>
          <w:tcPr>
            <w:tcW w:w="6379"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 xml:space="preserve">Субсидии местным бюджетам на </w:t>
            </w:r>
            <w:proofErr w:type="spellStart"/>
            <w:r w:rsidRPr="0025332E">
              <w:rPr>
                <w:color w:val="000000"/>
                <w:sz w:val="22"/>
                <w:szCs w:val="22"/>
              </w:rPr>
              <w:t>софинансирование</w:t>
            </w:r>
            <w:proofErr w:type="spellEnd"/>
            <w:r w:rsidRPr="0025332E">
              <w:rPr>
                <w:color w:val="000000"/>
                <w:sz w:val="22"/>
                <w:szCs w:val="22"/>
              </w:rPr>
              <w:t xml:space="preserve"> капитальных вложений в объекты энергосбережения и повышения энергетической эффективности в теплоснабжении</w:t>
            </w:r>
          </w:p>
        </w:tc>
        <w:tc>
          <w:tcPr>
            <w:tcW w:w="1276" w:type="dxa"/>
            <w:shd w:val="clear" w:color="auto" w:fill="auto"/>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1 102,500</w:t>
            </w:r>
          </w:p>
        </w:tc>
      </w:tr>
      <w:tr w:rsidR="00D76F31" w:rsidRPr="0025332E" w:rsidTr="00452C06">
        <w:trPr>
          <w:trHeight w:val="20"/>
        </w:trPr>
        <w:tc>
          <w:tcPr>
            <w:tcW w:w="2411"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 xml:space="preserve">000 2 02 29999 00 0000 150 </w:t>
            </w:r>
          </w:p>
        </w:tc>
        <w:tc>
          <w:tcPr>
            <w:tcW w:w="6379"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Прочие субсидии</w:t>
            </w:r>
          </w:p>
        </w:tc>
        <w:tc>
          <w:tcPr>
            <w:tcW w:w="1276" w:type="dxa"/>
            <w:shd w:val="clear" w:color="auto" w:fill="auto"/>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43 701,407</w:t>
            </w:r>
          </w:p>
        </w:tc>
      </w:tr>
      <w:tr w:rsidR="00D76F31" w:rsidRPr="0025332E" w:rsidTr="00452C06">
        <w:trPr>
          <w:trHeight w:val="20"/>
        </w:trPr>
        <w:tc>
          <w:tcPr>
            <w:tcW w:w="2411"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 xml:space="preserve">000 2 02 29999 05 0000 150 </w:t>
            </w:r>
          </w:p>
        </w:tc>
        <w:tc>
          <w:tcPr>
            <w:tcW w:w="6379"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Прочие субсидии бюджетам муниципальных районов</w:t>
            </w:r>
          </w:p>
        </w:tc>
        <w:tc>
          <w:tcPr>
            <w:tcW w:w="1276" w:type="dxa"/>
            <w:shd w:val="clear" w:color="auto" w:fill="auto"/>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43 701,407</w:t>
            </w:r>
          </w:p>
        </w:tc>
      </w:tr>
      <w:tr w:rsidR="00D76F31" w:rsidRPr="0025332E" w:rsidTr="00452C06">
        <w:trPr>
          <w:trHeight w:val="20"/>
        </w:trPr>
        <w:tc>
          <w:tcPr>
            <w:tcW w:w="2411"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 xml:space="preserve">000 2 02 29999 05 0000 150 </w:t>
            </w:r>
          </w:p>
        </w:tc>
        <w:tc>
          <w:tcPr>
            <w:tcW w:w="6379"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Субсидии бюджетам муниципальных образований для решения отдельных вопросов местного значения в сфере дополнительного образования детей</w:t>
            </w:r>
          </w:p>
        </w:tc>
        <w:tc>
          <w:tcPr>
            <w:tcW w:w="1276" w:type="dxa"/>
            <w:shd w:val="clear" w:color="auto" w:fill="auto"/>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977,800</w:t>
            </w:r>
          </w:p>
        </w:tc>
      </w:tr>
      <w:tr w:rsidR="00D76F31" w:rsidRPr="0025332E" w:rsidTr="00452C06">
        <w:trPr>
          <w:trHeight w:val="20"/>
        </w:trPr>
        <w:tc>
          <w:tcPr>
            <w:tcW w:w="2411"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 xml:space="preserve">000 2 02 29999 05 0000 150 </w:t>
            </w:r>
          </w:p>
        </w:tc>
        <w:tc>
          <w:tcPr>
            <w:tcW w:w="6379"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w:t>
            </w:r>
          </w:p>
        </w:tc>
        <w:tc>
          <w:tcPr>
            <w:tcW w:w="1276" w:type="dxa"/>
            <w:shd w:val="clear" w:color="auto" w:fill="auto"/>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311,507</w:t>
            </w:r>
          </w:p>
        </w:tc>
      </w:tr>
      <w:tr w:rsidR="00D76F31" w:rsidRPr="0025332E" w:rsidTr="00452C06">
        <w:trPr>
          <w:trHeight w:val="20"/>
        </w:trPr>
        <w:tc>
          <w:tcPr>
            <w:tcW w:w="2411"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 xml:space="preserve">000 2 02 29999 05 0000 150 </w:t>
            </w:r>
          </w:p>
        </w:tc>
        <w:tc>
          <w:tcPr>
            <w:tcW w:w="6379"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Субсидии на обеспечение сбалансированности местных бюджетов бюджетам муниципальных образований</w:t>
            </w:r>
          </w:p>
        </w:tc>
        <w:tc>
          <w:tcPr>
            <w:tcW w:w="1276" w:type="dxa"/>
            <w:shd w:val="clear" w:color="auto" w:fill="auto"/>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32 386,000</w:t>
            </w:r>
          </w:p>
        </w:tc>
      </w:tr>
      <w:tr w:rsidR="00D76F31" w:rsidRPr="0025332E" w:rsidTr="00452C06">
        <w:trPr>
          <w:trHeight w:val="20"/>
        </w:trPr>
        <w:tc>
          <w:tcPr>
            <w:tcW w:w="2411"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 xml:space="preserve">000 2 02 29999 05 0000 150 </w:t>
            </w:r>
          </w:p>
        </w:tc>
        <w:tc>
          <w:tcPr>
            <w:tcW w:w="6379"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 xml:space="preserve">Субсидия на приобретение и замену оконных </w:t>
            </w:r>
            <w:proofErr w:type="gramStart"/>
            <w:r w:rsidRPr="0025332E">
              <w:rPr>
                <w:color w:val="000000"/>
                <w:sz w:val="22"/>
                <w:szCs w:val="22"/>
              </w:rPr>
              <w:t>блоков</w:t>
            </w:r>
            <w:proofErr w:type="gramEnd"/>
            <w:r w:rsidRPr="0025332E">
              <w:rPr>
                <w:color w:val="000000"/>
                <w:sz w:val="22"/>
                <w:szCs w:val="22"/>
              </w:rPr>
              <w:t xml:space="preserve"> и выполнение необходимых для этого работ в зданиях муниципальных образовательных организаций Волгоградской области</w:t>
            </w:r>
          </w:p>
        </w:tc>
        <w:tc>
          <w:tcPr>
            <w:tcW w:w="1276" w:type="dxa"/>
            <w:shd w:val="clear" w:color="auto" w:fill="auto"/>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1 526,100</w:t>
            </w:r>
          </w:p>
        </w:tc>
      </w:tr>
      <w:tr w:rsidR="00D76F31" w:rsidRPr="0025332E" w:rsidTr="00452C06">
        <w:trPr>
          <w:trHeight w:val="20"/>
        </w:trPr>
        <w:tc>
          <w:tcPr>
            <w:tcW w:w="2411"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 xml:space="preserve">000 2 02 29999 05 0000 150 </w:t>
            </w:r>
          </w:p>
        </w:tc>
        <w:tc>
          <w:tcPr>
            <w:tcW w:w="6379"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Субсидия из областного бюджета на реализацию мероприятий в рамках инициативного бюджетирования</w:t>
            </w:r>
          </w:p>
        </w:tc>
        <w:tc>
          <w:tcPr>
            <w:tcW w:w="1276" w:type="dxa"/>
            <w:shd w:val="clear" w:color="auto" w:fill="auto"/>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1 500,000</w:t>
            </w:r>
          </w:p>
        </w:tc>
      </w:tr>
      <w:tr w:rsidR="00D76F31" w:rsidRPr="0025332E" w:rsidTr="00452C06">
        <w:trPr>
          <w:trHeight w:val="20"/>
        </w:trPr>
        <w:tc>
          <w:tcPr>
            <w:tcW w:w="2411"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 xml:space="preserve">000 2 02 29999 05 0000 150 </w:t>
            </w:r>
          </w:p>
        </w:tc>
        <w:tc>
          <w:tcPr>
            <w:tcW w:w="6379"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Субсидии на приобретение и замену осветительных приборов, а также на выполнение необходимых для этого работ в зданиях муниципальных общеобразовательных организаций</w:t>
            </w:r>
          </w:p>
        </w:tc>
        <w:tc>
          <w:tcPr>
            <w:tcW w:w="1276" w:type="dxa"/>
            <w:shd w:val="clear" w:color="auto" w:fill="auto"/>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1 000,000</w:t>
            </w:r>
          </w:p>
        </w:tc>
      </w:tr>
      <w:tr w:rsidR="00D76F31" w:rsidRPr="0025332E" w:rsidTr="00452C06">
        <w:trPr>
          <w:trHeight w:val="20"/>
        </w:trPr>
        <w:tc>
          <w:tcPr>
            <w:tcW w:w="2411"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 xml:space="preserve">000 2 02 29999 05 0000 150 </w:t>
            </w:r>
          </w:p>
        </w:tc>
        <w:tc>
          <w:tcPr>
            <w:tcW w:w="6379"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Субсидии на замену кровли и выполнение необходимых для этого работ в зданиях муниципальных общеобразовательных организаций</w:t>
            </w:r>
          </w:p>
        </w:tc>
        <w:tc>
          <w:tcPr>
            <w:tcW w:w="1276" w:type="dxa"/>
            <w:shd w:val="clear" w:color="auto" w:fill="auto"/>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5 000,000</w:t>
            </w:r>
          </w:p>
        </w:tc>
      </w:tr>
      <w:tr w:rsidR="00D76F31" w:rsidRPr="0025332E" w:rsidTr="00452C06">
        <w:trPr>
          <w:trHeight w:val="20"/>
        </w:trPr>
        <w:tc>
          <w:tcPr>
            <w:tcW w:w="2411"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 xml:space="preserve">000 2 02 29999 05 0000 150 </w:t>
            </w:r>
          </w:p>
        </w:tc>
        <w:tc>
          <w:tcPr>
            <w:tcW w:w="6379"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Субсидии на благоустройство площадок для проведения праздничных линеек и других мероприятий в муниципальных общеобразовательных организациях</w:t>
            </w:r>
          </w:p>
        </w:tc>
        <w:tc>
          <w:tcPr>
            <w:tcW w:w="1276" w:type="dxa"/>
            <w:shd w:val="clear" w:color="auto" w:fill="auto"/>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1 000,000</w:t>
            </w:r>
          </w:p>
        </w:tc>
      </w:tr>
      <w:tr w:rsidR="00D76F31" w:rsidRPr="0025332E" w:rsidTr="00452C06">
        <w:trPr>
          <w:trHeight w:val="20"/>
        </w:trPr>
        <w:tc>
          <w:tcPr>
            <w:tcW w:w="2411"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 xml:space="preserve">000 2 02 30000 00 0000 150 </w:t>
            </w:r>
          </w:p>
        </w:tc>
        <w:tc>
          <w:tcPr>
            <w:tcW w:w="6379"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Субвенции бюджетам бюджетной системы Российской Федерации</w:t>
            </w:r>
          </w:p>
        </w:tc>
        <w:tc>
          <w:tcPr>
            <w:tcW w:w="1276" w:type="dxa"/>
            <w:shd w:val="clear" w:color="auto" w:fill="auto"/>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219 535,756</w:t>
            </w:r>
          </w:p>
        </w:tc>
      </w:tr>
      <w:tr w:rsidR="00D76F31" w:rsidRPr="0025332E" w:rsidTr="00452C06">
        <w:trPr>
          <w:trHeight w:val="20"/>
        </w:trPr>
        <w:tc>
          <w:tcPr>
            <w:tcW w:w="2411"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 xml:space="preserve">000 2 02 30022 00 0000 150 </w:t>
            </w:r>
          </w:p>
        </w:tc>
        <w:tc>
          <w:tcPr>
            <w:tcW w:w="6379"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Субвенции бюджетам муниципальных образований на предоставление гражданам субсидий на оплату жилого помещения и коммунальных услуг</w:t>
            </w:r>
          </w:p>
        </w:tc>
        <w:tc>
          <w:tcPr>
            <w:tcW w:w="1276" w:type="dxa"/>
            <w:shd w:val="clear" w:color="auto" w:fill="auto"/>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13 215,000</w:t>
            </w:r>
          </w:p>
        </w:tc>
      </w:tr>
      <w:tr w:rsidR="00D76F31" w:rsidRPr="0025332E" w:rsidTr="00452C06">
        <w:trPr>
          <w:trHeight w:val="20"/>
        </w:trPr>
        <w:tc>
          <w:tcPr>
            <w:tcW w:w="2411"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 xml:space="preserve">000 2 02 30022 05 0000 150 </w:t>
            </w:r>
          </w:p>
        </w:tc>
        <w:tc>
          <w:tcPr>
            <w:tcW w:w="6379"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Субвенции бюджетам муниципальных районов на предоставление гражданам субсидий на оплату жилого помещения и коммунальных услуг</w:t>
            </w:r>
          </w:p>
        </w:tc>
        <w:tc>
          <w:tcPr>
            <w:tcW w:w="1276" w:type="dxa"/>
            <w:shd w:val="clear" w:color="auto" w:fill="auto"/>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13 215,000</w:t>
            </w:r>
          </w:p>
        </w:tc>
      </w:tr>
      <w:tr w:rsidR="00D76F31" w:rsidRPr="0025332E" w:rsidTr="00452C06">
        <w:trPr>
          <w:trHeight w:val="20"/>
        </w:trPr>
        <w:tc>
          <w:tcPr>
            <w:tcW w:w="2411"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 xml:space="preserve">000 2 02 30022 05 0000 150 </w:t>
            </w:r>
          </w:p>
        </w:tc>
        <w:tc>
          <w:tcPr>
            <w:tcW w:w="6379" w:type="dxa"/>
            <w:shd w:val="clear" w:color="auto" w:fill="auto"/>
            <w:vAlign w:val="center"/>
            <w:hideMark/>
          </w:tcPr>
          <w:p w:rsidR="00D76F31" w:rsidRPr="0025332E" w:rsidRDefault="00D76F31" w:rsidP="00452C06">
            <w:pPr>
              <w:spacing w:line="240" w:lineRule="auto"/>
              <w:jc w:val="both"/>
              <w:rPr>
                <w:color w:val="000000"/>
                <w:sz w:val="22"/>
                <w:szCs w:val="22"/>
              </w:rPr>
            </w:pPr>
            <w:proofErr w:type="gramStart"/>
            <w:r w:rsidRPr="0025332E">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roofErr w:type="gramEnd"/>
          </w:p>
        </w:tc>
        <w:tc>
          <w:tcPr>
            <w:tcW w:w="1276" w:type="dxa"/>
            <w:shd w:val="clear" w:color="auto" w:fill="auto"/>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13 215,000</w:t>
            </w:r>
          </w:p>
        </w:tc>
      </w:tr>
      <w:tr w:rsidR="00D76F31" w:rsidRPr="0025332E" w:rsidTr="00452C06">
        <w:trPr>
          <w:trHeight w:val="20"/>
        </w:trPr>
        <w:tc>
          <w:tcPr>
            <w:tcW w:w="2411"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 xml:space="preserve">000 2 02 30024 00 0000 150 </w:t>
            </w:r>
          </w:p>
        </w:tc>
        <w:tc>
          <w:tcPr>
            <w:tcW w:w="6379"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Субвенции местным бюджетам на выполнение передаваемых полномочий субъектов Российской Федерации</w:t>
            </w:r>
          </w:p>
        </w:tc>
        <w:tc>
          <w:tcPr>
            <w:tcW w:w="1276" w:type="dxa"/>
            <w:shd w:val="clear" w:color="auto" w:fill="auto"/>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189 403,056</w:t>
            </w:r>
          </w:p>
        </w:tc>
      </w:tr>
      <w:tr w:rsidR="00D76F31" w:rsidRPr="0025332E" w:rsidTr="00452C06">
        <w:trPr>
          <w:trHeight w:val="20"/>
        </w:trPr>
        <w:tc>
          <w:tcPr>
            <w:tcW w:w="2411"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 xml:space="preserve">000 2 02 30024 05 0000 150 </w:t>
            </w:r>
          </w:p>
        </w:tc>
        <w:tc>
          <w:tcPr>
            <w:tcW w:w="6379"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 xml:space="preserve">Субвенции бюджетам муниципальных районов на выполнение </w:t>
            </w:r>
            <w:r w:rsidRPr="0025332E">
              <w:rPr>
                <w:color w:val="000000"/>
                <w:sz w:val="22"/>
                <w:szCs w:val="22"/>
              </w:rPr>
              <w:lastRenderedPageBreak/>
              <w:t>передаваемых полномочий субъектов Российской Федерации</w:t>
            </w:r>
          </w:p>
        </w:tc>
        <w:tc>
          <w:tcPr>
            <w:tcW w:w="1276" w:type="dxa"/>
            <w:shd w:val="clear" w:color="auto" w:fill="auto"/>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lastRenderedPageBreak/>
              <w:t>189 403,056</w:t>
            </w:r>
          </w:p>
        </w:tc>
      </w:tr>
      <w:tr w:rsidR="00D76F31" w:rsidRPr="0025332E" w:rsidTr="00452C06">
        <w:trPr>
          <w:trHeight w:val="20"/>
        </w:trPr>
        <w:tc>
          <w:tcPr>
            <w:tcW w:w="2411"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lastRenderedPageBreak/>
              <w:t xml:space="preserve">000 2 02 30024 05 0000 150 </w:t>
            </w:r>
          </w:p>
        </w:tc>
        <w:tc>
          <w:tcPr>
            <w:tcW w:w="6379"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Субвенция на создание, исполнение функций и обеспечение деятельности муниципальных комиссий по делам несовершеннолетних и защите их прав</w:t>
            </w:r>
          </w:p>
        </w:tc>
        <w:tc>
          <w:tcPr>
            <w:tcW w:w="1276" w:type="dxa"/>
            <w:shd w:val="clear" w:color="auto" w:fill="auto"/>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335,300</w:t>
            </w:r>
          </w:p>
        </w:tc>
      </w:tr>
      <w:tr w:rsidR="00D76F31" w:rsidRPr="0025332E" w:rsidTr="00452C06">
        <w:trPr>
          <w:trHeight w:val="20"/>
        </w:trPr>
        <w:tc>
          <w:tcPr>
            <w:tcW w:w="2411"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 xml:space="preserve">000 2 02 30024 05 0000 150 </w:t>
            </w:r>
          </w:p>
        </w:tc>
        <w:tc>
          <w:tcPr>
            <w:tcW w:w="6379"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Субвенции на осуществление государственных полномочий Волгоградской области по организационному обеспечению деятельности территориальных административных комиссий</w:t>
            </w:r>
          </w:p>
        </w:tc>
        <w:tc>
          <w:tcPr>
            <w:tcW w:w="1276" w:type="dxa"/>
            <w:shd w:val="clear" w:color="auto" w:fill="auto"/>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308,200</w:t>
            </w:r>
          </w:p>
        </w:tc>
      </w:tr>
      <w:tr w:rsidR="00D76F31" w:rsidRPr="0025332E" w:rsidTr="00452C06">
        <w:trPr>
          <w:trHeight w:val="20"/>
        </w:trPr>
        <w:tc>
          <w:tcPr>
            <w:tcW w:w="2411"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 xml:space="preserve">000 2 02 30024 05 0000 150 </w:t>
            </w:r>
          </w:p>
        </w:tc>
        <w:tc>
          <w:tcPr>
            <w:tcW w:w="6379"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Субвенция на организацию и осуществление деятельности по опеке и попечительству</w:t>
            </w:r>
          </w:p>
        </w:tc>
        <w:tc>
          <w:tcPr>
            <w:tcW w:w="1276" w:type="dxa"/>
            <w:shd w:val="clear" w:color="auto" w:fill="auto"/>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1 309,000</w:t>
            </w:r>
          </w:p>
        </w:tc>
      </w:tr>
      <w:tr w:rsidR="00D76F31" w:rsidRPr="0025332E" w:rsidTr="00452C06">
        <w:trPr>
          <w:trHeight w:val="20"/>
        </w:trPr>
        <w:tc>
          <w:tcPr>
            <w:tcW w:w="2411"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 xml:space="preserve">000 2 02 30024 05 0000 150 </w:t>
            </w:r>
          </w:p>
        </w:tc>
        <w:tc>
          <w:tcPr>
            <w:tcW w:w="6379"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w:t>
            </w:r>
          </w:p>
        </w:tc>
        <w:tc>
          <w:tcPr>
            <w:tcW w:w="1276" w:type="dxa"/>
            <w:shd w:val="clear" w:color="auto" w:fill="auto"/>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523,700</w:t>
            </w:r>
          </w:p>
        </w:tc>
      </w:tr>
      <w:tr w:rsidR="00D76F31" w:rsidRPr="0025332E" w:rsidTr="00452C06">
        <w:trPr>
          <w:trHeight w:val="20"/>
        </w:trPr>
        <w:tc>
          <w:tcPr>
            <w:tcW w:w="2411"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 xml:space="preserve">000 2 02 30024 05 0000 150 </w:t>
            </w:r>
          </w:p>
        </w:tc>
        <w:tc>
          <w:tcPr>
            <w:tcW w:w="6379"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276" w:type="dxa"/>
            <w:shd w:val="clear" w:color="auto" w:fill="auto"/>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155 488,400</w:t>
            </w:r>
          </w:p>
        </w:tc>
      </w:tr>
      <w:tr w:rsidR="00D76F31" w:rsidRPr="0025332E" w:rsidTr="00452C06">
        <w:trPr>
          <w:trHeight w:val="20"/>
        </w:trPr>
        <w:tc>
          <w:tcPr>
            <w:tcW w:w="2411"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 xml:space="preserve">000 2 02 30024 05 0000 150 </w:t>
            </w:r>
          </w:p>
        </w:tc>
        <w:tc>
          <w:tcPr>
            <w:tcW w:w="6379"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w:t>
            </w:r>
          </w:p>
        </w:tc>
        <w:tc>
          <w:tcPr>
            <w:tcW w:w="1276" w:type="dxa"/>
            <w:shd w:val="clear" w:color="auto" w:fill="auto"/>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5 272,956</w:t>
            </w:r>
          </w:p>
        </w:tc>
      </w:tr>
      <w:tr w:rsidR="00D76F31" w:rsidRPr="0025332E" w:rsidTr="00452C06">
        <w:trPr>
          <w:trHeight w:val="20"/>
        </w:trPr>
        <w:tc>
          <w:tcPr>
            <w:tcW w:w="2411"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 xml:space="preserve">000 2 02 30024 05 0000 150 </w:t>
            </w:r>
          </w:p>
        </w:tc>
        <w:tc>
          <w:tcPr>
            <w:tcW w:w="6379" w:type="dxa"/>
            <w:shd w:val="clear" w:color="auto" w:fill="auto"/>
            <w:vAlign w:val="center"/>
            <w:hideMark/>
          </w:tcPr>
          <w:p w:rsidR="00D76F31" w:rsidRPr="0025332E" w:rsidRDefault="00D76F31" w:rsidP="00452C06">
            <w:pPr>
              <w:spacing w:line="240" w:lineRule="auto"/>
              <w:jc w:val="both"/>
              <w:rPr>
                <w:color w:val="000000"/>
                <w:sz w:val="22"/>
                <w:szCs w:val="22"/>
              </w:rPr>
            </w:pPr>
            <w:proofErr w:type="gramStart"/>
            <w:r w:rsidRPr="0025332E">
              <w:rPr>
                <w:color w:val="000000"/>
                <w:sz w:val="22"/>
                <w:szCs w:val="22"/>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w:t>
            </w:r>
            <w:proofErr w:type="gramEnd"/>
          </w:p>
        </w:tc>
        <w:tc>
          <w:tcPr>
            <w:tcW w:w="1276" w:type="dxa"/>
            <w:shd w:val="clear" w:color="auto" w:fill="auto"/>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4 918,100</w:t>
            </w:r>
          </w:p>
        </w:tc>
      </w:tr>
      <w:tr w:rsidR="00D76F31" w:rsidRPr="0025332E" w:rsidTr="00452C06">
        <w:trPr>
          <w:trHeight w:val="20"/>
        </w:trPr>
        <w:tc>
          <w:tcPr>
            <w:tcW w:w="2411"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 xml:space="preserve">000 2 02 30024 05 0000 150 </w:t>
            </w:r>
          </w:p>
        </w:tc>
        <w:tc>
          <w:tcPr>
            <w:tcW w:w="6379"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276" w:type="dxa"/>
            <w:shd w:val="clear" w:color="auto" w:fill="auto"/>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7 438,100</w:t>
            </w:r>
          </w:p>
        </w:tc>
      </w:tr>
      <w:tr w:rsidR="00D76F31" w:rsidRPr="0025332E" w:rsidTr="00452C06">
        <w:trPr>
          <w:trHeight w:val="20"/>
        </w:trPr>
        <w:tc>
          <w:tcPr>
            <w:tcW w:w="2411"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 xml:space="preserve">000 2 02 30024 05 0000 150 </w:t>
            </w:r>
          </w:p>
        </w:tc>
        <w:tc>
          <w:tcPr>
            <w:tcW w:w="6379"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w:t>
            </w:r>
          </w:p>
        </w:tc>
        <w:tc>
          <w:tcPr>
            <w:tcW w:w="1276" w:type="dxa"/>
            <w:shd w:val="clear" w:color="auto" w:fill="auto"/>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88,900</w:t>
            </w:r>
          </w:p>
        </w:tc>
      </w:tr>
      <w:tr w:rsidR="00D76F31" w:rsidRPr="0025332E" w:rsidTr="00452C06">
        <w:trPr>
          <w:trHeight w:val="20"/>
        </w:trPr>
        <w:tc>
          <w:tcPr>
            <w:tcW w:w="2411"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 xml:space="preserve">000 2 02 30024 05 0000 150 </w:t>
            </w:r>
          </w:p>
        </w:tc>
        <w:tc>
          <w:tcPr>
            <w:tcW w:w="6379"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276" w:type="dxa"/>
            <w:shd w:val="clear" w:color="auto" w:fill="auto"/>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13 598,400</w:t>
            </w:r>
          </w:p>
        </w:tc>
      </w:tr>
      <w:tr w:rsidR="00D76F31" w:rsidRPr="0025332E" w:rsidTr="00452C06">
        <w:trPr>
          <w:trHeight w:val="20"/>
        </w:trPr>
        <w:tc>
          <w:tcPr>
            <w:tcW w:w="2411"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 xml:space="preserve">000 2 02 30024 05 0000 150 </w:t>
            </w:r>
          </w:p>
        </w:tc>
        <w:tc>
          <w:tcPr>
            <w:tcW w:w="6379"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w:t>
            </w:r>
          </w:p>
        </w:tc>
        <w:tc>
          <w:tcPr>
            <w:tcW w:w="1276" w:type="dxa"/>
            <w:shd w:val="clear" w:color="auto" w:fill="auto"/>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100,000</w:t>
            </w:r>
          </w:p>
        </w:tc>
      </w:tr>
      <w:tr w:rsidR="00D76F31" w:rsidRPr="0025332E" w:rsidTr="00452C06">
        <w:trPr>
          <w:trHeight w:val="20"/>
        </w:trPr>
        <w:tc>
          <w:tcPr>
            <w:tcW w:w="2411"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 xml:space="preserve">000 2 02 30024 05 0000 150 </w:t>
            </w:r>
          </w:p>
        </w:tc>
        <w:tc>
          <w:tcPr>
            <w:tcW w:w="6379"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w:t>
            </w:r>
          </w:p>
        </w:tc>
        <w:tc>
          <w:tcPr>
            <w:tcW w:w="1276" w:type="dxa"/>
            <w:shd w:val="clear" w:color="auto" w:fill="auto"/>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22,000</w:t>
            </w:r>
          </w:p>
        </w:tc>
      </w:tr>
      <w:tr w:rsidR="00D76F31" w:rsidRPr="0025332E" w:rsidTr="00452C06">
        <w:trPr>
          <w:trHeight w:val="20"/>
        </w:trPr>
        <w:tc>
          <w:tcPr>
            <w:tcW w:w="2411"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 xml:space="preserve">000 2 02 30027 00 0000 150 </w:t>
            </w:r>
          </w:p>
        </w:tc>
        <w:tc>
          <w:tcPr>
            <w:tcW w:w="6379"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Субвенции бюджетам на содержание ребенка в семье опекуна и приемной семье, а также вознаграждение, причитающееся приемному родителю</w:t>
            </w:r>
          </w:p>
        </w:tc>
        <w:tc>
          <w:tcPr>
            <w:tcW w:w="1276" w:type="dxa"/>
            <w:shd w:val="clear" w:color="auto" w:fill="auto"/>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11 734,400</w:t>
            </w:r>
          </w:p>
        </w:tc>
      </w:tr>
      <w:tr w:rsidR="00D76F31" w:rsidRPr="0025332E" w:rsidTr="00452C06">
        <w:trPr>
          <w:trHeight w:val="20"/>
        </w:trPr>
        <w:tc>
          <w:tcPr>
            <w:tcW w:w="2411"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 xml:space="preserve">000 2 02 30027 05 0000 150 </w:t>
            </w:r>
          </w:p>
        </w:tc>
        <w:tc>
          <w:tcPr>
            <w:tcW w:w="6379"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 xml:space="preserve">Субвенции бюджетам муниципальных районов на содержание ребенка в семье опекуна и приемной семье, а также </w:t>
            </w:r>
            <w:r w:rsidRPr="0025332E">
              <w:rPr>
                <w:color w:val="000000"/>
                <w:sz w:val="22"/>
                <w:szCs w:val="22"/>
              </w:rPr>
              <w:lastRenderedPageBreak/>
              <w:t>вознаграждение, причитающееся приемному родителю</w:t>
            </w:r>
          </w:p>
        </w:tc>
        <w:tc>
          <w:tcPr>
            <w:tcW w:w="1276" w:type="dxa"/>
            <w:shd w:val="clear" w:color="auto" w:fill="auto"/>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lastRenderedPageBreak/>
              <w:t>11 734,400</w:t>
            </w:r>
          </w:p>
        </w:tc>
      </w:tr>
      <w:tr w:rsidR="00D76F31" w:rsidRPr="0025332E" w:rsidTr="00452C06">
        <w:trPr>
          <w:trHeight w:val="20"/>
        </w:trPr>
        <w:tc>
          <w:tcPr>
            <w:tcW w:w="2411"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lastRenderedPageBreak/>
              <w:t xml:space="preserve">000 2 02 30027 05 0000 150 </w:t>
            </w:r>
          </w:p>
        </w:tc>
        <w:tc>
          <w:tcPr>
            <w:tcW w:w="6379"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Субвенции на выплату пособий по опеке и попечительству</w:t>
            </w:r>
          </w:p>
        </w:tc>
        <w:tc>
          <w:tcPr>
            <w:tcW w:w="1276" w:type="dxa"/>
            <w:shd w:val="clear" w:color="auto" w:fill="auto"/>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8 146,600</w:t>
            </w:r>
          </w:p>
        </w:tc>
      </w:tr>
      <w:tr w:rsidR="00D76F31" w:rsidRPr="0025332E" w:rsidTr="00452C06">
        <w:trPr>
          <w:trHeight w:val="20"/>
        </w:trPr>
        <w:tc>
          <w:tcPr>
            <w:tcW w:w="2411"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 xml:space="preserve">000 2 02 30027 05 0000 150 </w:t>
            </w:r>
          </w:p>
        </w:tc>
        <w:tc>
          <w:tcPr>
            <w:tcW w:w="6379"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Субвенции на вознаграждение за труд приемным родителям (патронатному воспитателю) и предоставление им мер социальной поддержки</w:t>
            </w:r>
          </w:p>
        </w:tc>
        <w:tc>
          <w:tcPr>
            <w:tcW w:w="1276" w:type="dxa"/>
            <w:shd w:val="clear" w:color="auto" w:fill="auto"/>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3 587,800</w:t>
            </w:r>
          </w:p>
        </w:tc>
      </w:tr>
      <w:tr w:rsidR="00D76F31" w:rsidRPr="0025332E" w:rsidTr="00452C06">
        <w:trPr>
          <w:trHeight w:val="20"/>
        </w:trPr>
        <w:tc>
          <w:tcPr>
            <w:tcW w:w="2411"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 xml:space="preserve">000 2 02 30029 00 0000 150 </w:t>
            </w:r>
          </w:p>
        </w:tc>
        <w:tc>
          <w:tcPr>
            <w:tcW w:w="6379"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276" w:type="dxa"/>
            <w:shd w:val="clear" w:color="auto" w:fill="auto"/>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2 424,400</w:t>
            </w:r>
          </w:p>
        </w:tc>
      </w:tr>
      <w:tr w:rsidR="00D76F31" w:rsidRPr="0025332E" w:rsidTr="00452C06">
        <w:trPr>
          <w:trHeight w:val="20"/>
        </w:trPr>
        <w:tc>
          <w:tcPr>
            <w:tcW w:w="2411"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 xml:space="preserve">000 2 02 30029 05 0000 150 </w:t>
            </w:r>
          </w:p>
        </w:tc>
        <w:tc>
          <w:tcPr>
            <w:tcW w:w="6379"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276" w:type="dxa"/>
            <w:shd w:val="clear" w:color="auto" w:fill="auto"/>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2 424,400</w:t>
            </w:r>
          </w:p>
        </w:tc>
      </w:tr>
      <w:tr w:rsidR="00D76F31" w:rsidRPr="0025332E" w:rsidTr="00452C06">
        <w:trPr>
          <w:trHeight w:val="20"/>
        </w:trPr>
        <w:tc>
          <w:tcPr>
            <w:tcW w:w="2411"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 xml:space="preserve">000 2 02 30029 05 0000 150 </w:t>
            </w:r>
          </w:p>
        </w:tc>
        <w:tc>
          <w:tcPr>
            <w:tcW w:w="6379"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276" w:type="dxa"/>
            <w:shd w:val="clear" w:color="auto" w:fill="auto"/>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2 424,400</w:t>
            </w:r>
          </w:p>
        </w:tc>
      </w:tr>
      <w:tr w:rsidR="00D76F31" w:rsidRPr="0025332E" w:rsidTr="00452C06">
        <w:trPr>
          <w:trHeight w:val="20"/>
        </w:trPr>
        <w:tc>
          <w:tcPr>
            <w:tcW w:w="2411"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 xml:space="preserve">000 2 02 35469 00 0000 150 </w:t>
            </w:r>
          </w:p>
        </w:tc>
        <w:tc>
          <w:tcPr>
            <w:tcW w:w="6379"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Субвенции бюджетам на проведение Всероссийской переписи населения 2020 года</w:t>
            </w:r>
          </w:p>
        </w:tc>
        <w:tc>
          <w:tcPr>
            <w:tcW w:w="1276" w:type="dxa"/>
            <w:shd w:val="clear" w:color="auto" w:fill="auto"/>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435,500</w:t>
            </w:r>
          </w:p>
        </w:tc>
      </w:tr>
      <w:tr w:rsidR="00D76F31" w:rsidRPr="0025332E" w:rsidTr="00452C06">
        <w:trPr>
          <w:trHeight w:val="20"/>
        </w:trPr>
        <w:tc>
          <w:tcPr>
            <w:tcW w:w="2411"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 xml:space="preserve">000 2 02 35469 05 0000 150 </w:t>
            </w:r>
          </w:p>
        </w:tc>
        <w:tc>
          <w:tcPr>
            <w:tcW w:w="6379"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Субвенции бюджетам муниципальных районов на проведение Всероссийской переписи населения 2020 года</w:t>
            </w:r>
          </w:p>
        </w:tc>
        <w:tc>
          <w:tcPr>
            <w:tcW w:w="1276" w:type="dxa"/>
            <w:shd w:val="clear" w:color="auto" w:fill="auto"/>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435,500</w:t>
            </w:r>
          </w:p>
        </w:tc>
      </w:tr>
      <w:tr w:rsidR="00D76F31" w:rsidRPr="0025332E" w:rsidTr="00452C06">
        <w:trPr>
          <w:trHeight w:val="20"/>
        </w:trPr>
        <w:tc>
          <w:tcPr>
            <w:tcW w:w="2411"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 xml:space="preserve">000 2 02 35469 05 0000 150 </w:t>
            </w:r>
          </w:p>
        </w:tc>
        <w:tc>
          <w:tcPr>
            <w:tcW w:w="6379"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Субвенция на проведение Всероссийской переписи населения 2020 года</w:t>
            </w:r>
          </w:p>
        </w:tc>
        <w:tc>
          <w:tcPr>
            <w:tcW w:w="1276" w:type="dxa"/>
            <w:shd w:val="clear" w:color="auto" w:fill="auto"/>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435,500</w:t>
            </w:r>
          </w:p>
        </w:tc>
      </w:tr>
      <w:tr w:rsidR="00D76F31" w:rsidRPr="0025332E" w:rsidTr="00452C06">
        <w:trPr>
          <w:trHeight w:val="20"/>
        </w:trPr>
        <w:tc>
          <w:tcPr>
            <w:tcW w:w="2411"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 xml:space="preserve">000 2 02 35930 00 0000 150 </w:t>
            </w:r>
          </w:p>
        </w:tc>
        <w:tc>
          <w:tcPr>
            <w:tcW w:w="6379"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Субвенции бюджетам на государственную регистрацию актов гражданского состояния</w:t>
            </w:r>
          </w:p>
        </w:tc>
        <w:tc>
          <w:tcPr>
            <w:tcW w:w="1276" w:type="dxa"/>
            <w:shd w:val="clear" w:color="auto" w:fill="auto"/>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2 323,400</w:t>
            </w:r>
          </w:p>
        </w:tc>
      </w:tr>
      <w:tr w:rsidR="00D76F31" w:rsidRPr="0025332E" w:rsidTr="00452C06">
        <w:trPr>
          <w:trHeight w:val="20"/>
        </w:trPr>
        <w:tc>
          <w:tcPr>
            <w:tcW w:w="2411"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 xml:space="preserve">000 2 02 35930 05 0000 150 </w:t>
            </w:r>
          </w:p>
        </w:tc>
        <w:tc>
          <w:tcPr>
            <w:tcW w:w="6379"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Субвенции бюджетам муниципальных районов на государственную регистрацию актов гражданского состояния</w:t>
            </w:r>
          </w:p>
        </w:tc>
        <w:tc>
          <w:tcPr>
            <w:tcW w:w="1276" w:type="dxa"/>
            <w:shd w:val="clear" w:color="auto" w:fill="auto"/>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2 323,400</w:t>
            </w:r>
          </w:p>
        </w:tc>
      </w:tr>
      <w:tr w:rsidR="00D76F31" w:rsidRPr="0025332E" w:rsidTr="00452C06">
        <w:trPr>
          <w:trHeight w:val="20"/>
        </w:trPr>
        <w:tc>
          <w:tcPr>
            <w:tcW w:w="2411"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 xml:space="preserve">000 2 02 35930 05 0000 150 </w:t>
            </w:r>
          </w:p>
        </w:tc>
        <w:tc>
          <w:tcPr>
            <w:tcW w:w="6379"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w:t>
            </w:r>
          </w:p>
        </w:tc>
        <w:tc>
          <w:tcPr>
            <w:tcW w:w="1276" w:type="dxa"/>
            <w:shd w:val="clear" w:color="auto" w:fill="auto"/>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2 215,000</w:t>
            </w:r>
          </w:p>
        </w:tc>
      </w:tr>
      <w:tr w:rsidR="00D76F31" w:rsidRPr="0025332E" w:rsidTr="00452C06">
        <w:trPr>
          <w:trHeight w:val="20"/>
        </w:trPr>
        <w:tc>
          <w:tcPr>
            <w:tcW w:w="2411"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 xml:space="preserve">000 2 02 35930 05 0000 150 </w:t>
            </w:r>
          </w:p>
        </w:tc>
        <w:tc>
          <w:tcPr>
            <w:tcW w:w="6379"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Субвенция на перевод актовых записей в электронную форму (ЗАГС конвертация</w:t>
            </w:r>
            <w:proofErr w:type="gramStart"/>
            <w:r w:rsidRPr="0025332E">
              <w:rPr>
                <w:color w:val="000000"/>
                <w:sz w:val="22"/>
                <w:szCs w:val="22"/>
              </w:rPr>
              <w:t xml:space="preserve"> )</w:t>
            </w:r>
            <w:proofErr w:type="gramEnd"/>
          </w:p>
        </w:tc>
        <w:tc>
          <w:tcPr>
            <w:tcW w:w="1276" w:type="dxa"/>
            <w:shd w:val="clear" w:color="auto" w:fill="auto"/>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108,400</w:t>
            </w:r>
          </w:p>
        </w:tc>
      </w:tr>
      <w:tr w:rsidR="00D76F31" w:rsidRPr="0025332E" w:rsidTr="00452C06">
        <w:trPr>
          <w:trHeight w:val="20"/>
        </w:trPr>
        <w:tc>
          <w:tcPr>
            <w:tcW w:w="2411"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 xml:space="preserve">000 2 02 40000 00 0000 150 </w:t>
            </w:r>
          </w:p>
        </w:tc>
        <w:tc>
          <w:tcPr>
            <w:tcW w:w="6379"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Иные межбюджетные трансферты</w:t>
            </w:r>
          </w:p>
        </w:tc>
        <w:tc>
          <w:tcPr>
            <w:tcW w:w="1276" w:type="dxa"/>
            <w:shd w:val="clear" w:color="auto" w:fill="auto"/>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14 816,837</w:t>
            </w:r>
          </w:p>
        </w:tc>
      </w:tr>
      <w:tr w:rsidR="00D76F31" w:rsidRPr="0025332E" w:rsidTr="00452C06">
        <w:trPr>
          <w:trHeight w:val="20"/>
        </w:trPr>
        <w:tc>
          <w:tcPr>
            <w:tcW w:w="2411"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 xml:space="preserve">000 2 02 40014 00 0000 150 </w:t>
            </w:r>
          </w:p>
        </w:tc>
        <w:tc>
          <w:tcPr>
            <w:tcW w:w="6379"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276" w:type="dxa"/>
            <w:shd w:val="clear" w:color="auto" w:fill="auto"/>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9 301,857</w:t>
            </w:r>
          </w:p>
        </w:tc>
      </w:tr>
      <w:tr w:rsidR="00D76F31" w:rsidRPr="0025332E" w:rsidTr="00452C06">
        <w:trPr>
          <w:trHeight w:val="20"/>
        </w:trPr>
        <w:tc>
          <w:tcPr>
            <w:tcW w:w="2411"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 xml:space="preserve">000 2 02 40014 05 0000 150 </w:t>
            </w:r>
          </w:p>
        </w:tc>
        <w:tc>
          <w:tcPr>
            <w:tcW w:w="6379"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276" w:type="dxa"/>
            <w:shd w:val="clear" w:color="auto" w:fill="auto"/>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9 301,857</w:t>
            </w:r>
          </w:p>
        </w:tc>
      </w:tr>
      <w:tr w:rsidR="00D76F31" w:rsidRPr="0025332E" w:rsidTr="00452C06">
        <w:trPr>
          <w:trHeight w:val="20"/>
        </w:trPr>
        <w:tc>
          <w:tcPr>
            <w:tcW w:w="2411"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 xml:space="preserve">000 2 02 45160 00 0000 150 </w:t>
            </w:r>
          </w:p>
        </w:tc>
        <w:tc>
          <w:tcPr>
            <w:tcW w:w="6379"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Межбюджетные трансферты, передаваемые бюджетам для компенсации дополнительных расходов, возникших в результате решений, принятых органами власти другого уровня</w:t>
            </w:r>
          </w:p>
        </w:tc>
        <w:tc>
          <w:tcPr>
            <w:tcW w:w="1276" w:type="dxa"/>
            <w:shd w:val="clear" w:color="auto" w:fill="auto"/>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196,000</w:t>
            </w:r>
          </w:p>
        </w:tc>
      </w:tr>
      <w:tr w:rsidR="00D76F31" w:rsidRPr="0025332E" w:rsidTr="00452C06">
        <w:trPr>
          <w:trHeight w:val="20"/>
        </w:trPr>
        <w:tc>
          <w:tcPr>
            <w:tcW w:w="2411"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 xml:space="preserve">000 2 02 45160 05 0000 150 </w:t>
            </w:r>
          </w:p>
        </w:tc>
        <w:tc>
          <w:tcPr>
            <w:tcW w:w="6379"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c>
          <w:tcPr>
            <w:tcW w:w="1276" w:type="dxa"/>
            <w:shd w:val="clear" w:color="auto" w:fill="auto"/>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196,000</w:t>
            </w:r>
          </w:p>
        </w:tc>
      </w:tr>
      <w:tr w:rsidR="00D76F31" w:rsidRPr="0025332E" w:rsidTr="00452C06">
        <w:trPr>
          <w:trHeight w:val="20"/>
        </w:trPr>
        <w:tc>
          <w:tcPr>
            <w:tcW w:w="2411"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 xml:space="preserve">000 2 02 45160 05 0000 150 </w:t>
            </w:r>
          </w:p>
        </w:tc>
        <w:tc>
          <w:tcPr>
            <w:tcW w:w="6379"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Средства резервного фонда администрации Волгоградской области на предоставление иных межбюджетных трансфертов бюджетам муниципальных районов (городских округов) Волгоградской области на организацию и проведение мероприятий, направленных на выявление мнения населения Волгоградской области по вопросу об исчислении времени</w:t>
            </w:r>
          </w:p>
        </w:tc>
        <w:tc>
          <w:tcPr>
            <w:tcW w:w="1276" w:type="dxa"/>
            <w:shd w:val="clear" w:color="auto" w:fill="auto"/>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196,000</w:t>
            </w:r>
          </w:p>
        </w:tc>
      </w:tr>
      <w:tr w:rsidR="00D76F31" w:rsidRPr="0025332E" w:rsidTr="00452C06">
        <w:trPr>
          <w:trHeight w:val="20"/>
        </w:trPr>
        <w:tc>
          <w:tcPr>
            <w:tcW w:w="2411"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lastRenderedPageBreak/>
              <w:t xml:space="preserve">000 2 02 45303 00 0000 150 </w:t>
            </w:r>
          </w:p>
        </w:tc>
        <w:tc>
          <w:tcPr>
            <w:tcW w:w="6379"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276" w:type="dxa"/>
            <w:shd w:val="clear" w:color="auto" w:fill="auto"/>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5 129,880</w:t>
            </w:r>
          </w:p>
        </w:tc>
      </w:tr>
      <w:tr w:rsidR="00D76F31" w:rsidRPr="0025332E" w:rsidTr="00452C06">
        <w:trPr>
          <w:trHeight w:val="20"/>
        </w:trPr>
        <w:tc>
          <w:tcPr>
            <w:tcW w:w="2411"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 xml:space="preserve">000 2 02 45303 05 0000 150 </w:t>
            </w:r>
          </w:p>
        </w:tc>
        <w:tc>
          <w:tcPr>
            <w:tcW w:w="6379"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276" w:type="dxa"/>
            <w:shd w:val="clear" w:color="auto" w:fill="auto"/>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5 129,880</w:t>
            </w:r>
          </w:p>
        </w:tc>
      </w:tr>
      <w:tr w:rsidR="00D76F31" w:rsidRPr="0025332E" w:rsidTr="00452C06">
        <w:trPr>
          <w:trHeight w:val="20"/>
        </w:trPr>
        <w:tc>
          <w:tcPr>
            <w:tcW w:w="2411"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 xml:space="preserve">000 2 02 45519 05 0000 150 </w:t>
            </w:r>
          </w:p>
        </w:tc>
        <w:tc>
          <w:tcPr>
            <w:tcW w:w="6379"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Межбюджетные трансферты, передаваемые бюджетам муниципальных районов на поддержку отрасли культуры</w:t>
            </w:r>
          </w:p>
        </w:tc>
        <w:tc>
          <w:tcPr>
            <w:tcW w:w="1276" w:type="dxa"/>
            <w:shd w:val="clear" w:color="auto" w:fill="auto"/>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100,000</w:t>
            </w:r>
          </w:p>
        </w:tc>
      </w:tr>
      <w:tr w:rsidR="00D76F31" w:rsidRPr="0025332E" w:rsidTr="00452C06">
        <w:trPr>
          <w:trHeight w:val="20"/>
        </w:trPr>
        <w:tc>
          <w:tcPr>
            <w:tcW w:w="2411"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 xml:space="preserve">000 2 02 49999 00 0000 150 </w:t>
            </w:r>
          </w:p>
        </w:tc>
        <w:tc>
          <w:tcPr>
            <w:tcW w:w="6379"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Прочие межбюджетные трансферты, передаваемые бюджетам</w:t>
            </w:r>
          </w:p>
        </w:tc>
        <w:tc>
          <w:tcPr>
            <w:tcW w:w="1276" w:type="dxa"/>
            <w:shd w:val="clear" w:color="auto" w:fill="auto"/>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89,100</w:t>
            </w:r>
          </w:p>
        </w:tc>
      </w:tr>
      <w:tr w:rsidR="00D76F31" w:rsidRPr="0025332E" w:rsidTr="00452C06">
        <w:trPr>
          <w:trHeight w:val="20"/>
        </w:trPr>
        <w:tc>
          <w:tcPr>
            <w:tcW w:w="2411"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 xml:space="preserve">000 2 02 49999 05 0000 150 </w:t>
            </w:r>
          </w:p>
        </w:tc>
        <w:tc>
          <w:tcPr>
            <w:tcW w:w="6379"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Прочие межбюджетные трансферты, передаваемые бюджетам муниципальных районов</w:t>
            </w:r>
          </w:p>
        </w:tc>
        <w:tc>
          <w:tcPr>
            <w:tcW w:w="1276" w:type="dxa"/>
            <w:shd w:val="clear" w:color="auto" w:fill="auto"/>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89,100</w:t>
            </w:r>
          </w:p>
        </w:tc>
      </w:tr>
      <w:tr w:rsidR="00D76F31" w:rsidRPr="0025332E" w:rsidTr="00452C06">
        <w:trPr>
          <w:trHeight w:val="20"/>
        </w:trPr>
        <w:tc>
          <w:tcPr>
            <w:tcW w:w="2411"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 xml:space="preserve">000 2 02 49999 05 0000 150 </w:t>
            </w:r>
          </w:p>
        </w:tc>
        <w:tc>
          <w:tcPr>
            <w:tcW w:w="6379"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w:t>
            </w:r>
          </w:p>
        </w:tc>
        <w:tc>
          <w:tcPr>
            <w:tcW w:w="1276" w:type="dxa"/>
            <w:shd w:val="clear" w:color="auto" w:fill="auto"/>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89,100</w:t>
            </w:r>
          </w:p>
        </w:tc>
      </w:tr>
      <w:tr w:rsidR="00D76F31" w:rsidRPr="0025332E" w:rsidTr="00452C06">
        <w:trPr>
          <w:trHeight w:val="20"/>
        </w:trPr>
        <w:tc>
          <w:tcPr>
            <w:tcW w:w="2411" w:type="dxa"/>
            <w:shd w:val="clear" w:color="auto" w:fill="auto"/>
            <w:vAlign w:val="center"/>
            <w:hideMark/>
          </w:tcPr>
          <w:p w:rsidR="00D76F31" w:rsidRPr="0025332E" w:rsidRDefault="00D76F31" w:rsidP="00452C06">
            <w:pPr>
              <w:spacing w:line="240" w:lineRule="auto"/>
              <w:jc w:val="center"/>
              <w:rPr>
                <w:b/>
                <w:bCs/>
                <w:color w:val="000000"/>
                <w:sz w:val="20"/>
                <w:szCs w:val="20"/>
              </w:rPr>
            </w:pPr>
            <w:r w:rsidRPr="0025332E">
              <w:rPr>
                <w:b/>
                <w:bCs/>
                <w:color w:val="000000"/>
                <w:sz w:val="20"/>
                <w:szCs w:val="20"/>
              </w:rPr>
              <w:t xml:space="preserve">000 2 07 00000 00 0000 000 </w:t>
            </w:r>
          </w:p>
        </w:tc>
        <w:tc>
          <w:tcPr>
            <w:tcW w:w="6379" w:type="dxa"/>
            <w:shd w:val="clear" w:color="auto" w:fill="auto"/>
            <w:vAlign w:val="center"/>
            <w:hideMark/>
          </w:tcPr>
          <w:p w:rsidR="00D76F31" w:rsidRPr="0025332E" w:rsidRDefault="00D76F31" w:rsidP="00452C06">
            <w:pPr>
              <w:spacing w:line="240" w:lineRule="auto"/>
              <w:jc w:val="center"/>
              <w:rPr>
                <w:b/>
                <w:bCs/>
                <w:color w:val="000000"/>
                <w:sz w:val="20"/>
                <w:szCs w:val="20"/>
              </w:rPr>
            </w:pPr>
            <w:r w:rsidRPr="0025332E">
              <w:rPr>
                <w:b/>
                <w:bCs/>
                <w:color w:val="000000"/>
                <w:sz w:val="20"/>
                <w:szCs w:val="20"/>
              </w:rPr>
              <w:t>ПРОЧИЕ БЕЗВОЗМЕЗДНЫЕ ПОСТУПЛЕНИЯ</w:t>
            </w:r>
          </w:p>
        </w:tc>
        <w:tc>
          <w:tcPr>
            <w:tcW w:w="1276" w:type="dxa"/>
            <w:shd w:val="clear" w:color="auto" w:fill="auto"/>
            <w:vAlign w:val="center"/>
            <w:hideMark/>
          </w:tcPr>
          <w:p w:rsidR="00D76F31" w:rsidRPr="0025332E" w:rsidRDefault="00D76F31" w:rsidP="00452C06">
            <w:pPr>
              <w:spacing w:line="240" w:lineRule="auto"/>
              <w:jc w:val="center"/>
              <w:rPr>
                <w:b/>
                <w:bCs/>
                <w:color w:val="000000"/>
                <w:sz w:val="22"/>
                <w:szCs w:val="22"/>
              </w:rPr>
            </w:pPr>
            <w:r w:rsidRPr="0025332E">
              <w:rPr>
                <w:b/>
                <w:bCs/>
                <w:color w:val="000000"/>
                <w:sz w:val="22"/>
                <w:szCs w:val="22"/>
              </w:rPr>
              <w:t>30,000</w:t>
            </w:r>
          </w:p>
        </w:tc>
      </w:tr>
      <w:tr w:rsidR="00D76F31" w:rsidRPr="0025332E" w:rsidTr="00452C06">
        <w:trPr>
          <w:trHeight w:val="20"/>
        </w:trPr>
        <w:tc>
          <w:tcPr>
            <w:tcW w:w="2411"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 xml:space="preserve">000 2 07 05000 05 0000 150 </w:t>
            </w:r>
          </w:p>
        </w:tc>
        <w:tc>
          <w:tcPr>
            <w:tcW w:w="6379"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Прочие безвозмездные поступления в бюджеты муниципальных районов</w:t>
            </w:r>
          </w:p>
        </w:tc>
        <w:tc>
          <w:tcPr>
            <w:tcW w:w="1276" w:type="dxa"/>
            <w:shd w:val="clear" w:color="auto" w:fill="auto"/>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30,000</w:t>
            </w:r>
          </w:p>
        </w:tc>
      </w:tr>
      <w:tr w:rsidR="00D76F31" w:rsidRPr="0025332E" w:rsidTr="00452C06">
        <w:trPr>
          <w:trHeight w:val="20"/>
        </w:trPr>
        <w:tc>
          <w:tcPr>
            <w:tcW w:w="2411"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 xml:space="preserve">000 2 07 05030 05 0000 150 </w:t>
            </w:r>
          </w:p>
        </w:tc>
        <w:tc>
          <w:tcPr>
            <w:tcW w:w="6379"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Прочие безвозмездные поступления в бюджеты муниципальных районов</w:t>
            </w:r>
          </w:p>
        </w:tc>
        <w:tc>
          <w:tcPr>
            <w:tcW w:w="1276" w:type="dxa"/>
            <w:shd w:val="clear" w:color="auto" w:fill="auto"/>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30,000</w:t>
            </w:r>
          </w:p>
        </w:tc>
      </w:tr>
      <w:tr w:rsidR="00D76F31" w:rsidRPr="0025332E" w:rsidTr="00452C06">
        <w:trPr>
          <w:trHeight w:val="20"/>
        </w:trPr>
        <w:tc>
          <w:tcPr>
            <w:tcW w:w="8790" w:type="dxa"/>
            <w:gridSpan w:val="2"/>
            <w:shd w:val="clear" w:color="auto" w:fill="auto"/>
            <w:vAlign w:val="center"/>
            <w:hideMark/>
          </w:tcPr>
          <w:p w:rsidR="00D76F31" w:rsidRPr="0025332E" w:rsidRDefault="00D76F31" w:rsidP="00452C06">
            <w:pPr>
              <w:spacing w:line="240" w:lineRule="auto"/>
              <w:jc w:val="center"/>
              <w:rPr>
                <w:b/>
                <w:color w:val="000000"/>
                <w:sz w:val="20"/>
                <w:szCs w:val="20"/>
              </w:rPr>
            </w:pPr>
            <w:r w:rsidRPr="0025332E">
              <w:rPr>
                <w:b/>
                <w:color w:val="000000"/>
                <w:sz w:val="20"/>
                <w:szCs w:val="20"/>
              </w:rPr>
              <w:t> </w:t>
            </w:r>
            <w:r w:rsidRPr="0025332E">
              <w:rPr>
                <w:b/>
                <w:color w:val="000000"/>
                <w:sz w:val="22"/>
                <w:szCs w:val="22"/>
              </w:rPr>
              <w:t>ИТОГО ДОХОДОВ:</w:t>
            </w:r>
          </w:p>
        </w:tc>
        <w:tc>
          <w:tcPr>
            <w:tcW w:w="1276" w:type="dxa"/>
            <w:shd w:val="clear" w:color="auto" w:fill="auto"/>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502 807,316</w:t>
            </w:r>
          </w:p>
        </w:tc>
      </w:tr>
    </w:tbl>
    <w:p w:rsidR="00D76F31" w:rsidRPr="0025332E" w:rsidRDefault="00D76F31" w:rsidP="00D76F31">
      <w:pPr>
        <w:autoSpaceDE w:val="0"/>
        <w:autoSpaceDN w:val="0"/>
        <w:adjustRightInd w:val="0"/>
        <w:spacing w:line="240" w:lineRule="auto"/>
        <w:outlineLvl w:val="1"/>
        <w:rPr>
          <w:rFonts w:eastAsia="MS Mincho"/>
          <w:bCs/>
          <w:sz w:val="16"/>
          <w:szCs w:val="16"/>
          <w:lang w:eastAsia="ja-JP"/>
        </w:rPr>
      </w:pPr>
    </w:p>
    <w:p w:rsidR="00D76F31" w:rsidRPr="0025332E" w:rsidRDefault="00D76F31" w:rsidP="00D76F31">
      <w:pPr>
        <w:autoSpaceDE w:val="0"/>
        <w:autoSpaceDN w:val="0"/>
        <w:adjustRightInd w:val="0"/>
        <w:spacing w:line="240" w:lineRule="auto"/>
        <w:outlineLvl w:val="1"/>
        <w:rPr>
          <w:rFonts w:eastAsia="MS Mincho"/>
          <w:bCs/>
          <w:sz w:val="28"/>
          <w:szCs w:val="28"/>
          <w:lang w:eastAsia="ja-JP"/>
        </w:rPr>
      </w:pPr>
      <w:r w:rsidRPr="0025332E">
        <w:rPr>
          <w:rFonts w:eastAsia="MS Mincho"/>
          <w:bCs/>
          <w:sz w:val="28"/>
          <w:szCs w:val="28"/>
          <w:lang w:eastAsia="ja-JP"/>
        </w:rPr>
        <w:t xml:space="preserve">        1.4. Приложение 9 к Положению изложить в следующей редакции:</w:t>
      </w:r>
    </w:p>
    <w:p w:rsidR="00D76F31" w:rsidRPr="0025332E" w:rsidRDefault="00D76F31" w:rsidP="00D76F31">
      <w:pPr>
        <w:spacing w:line="240" w:lineRule="auto"/>
      </w:pPr>
      <w:r w:rsidRPr="0025332E">
        <w:t xml:space="preserve">                                                                                               «Приложение 9</w:t>
      </w:r>
    </w:p>
    <w:p w:rsidR="00D76F31" w:rsidRPr="0025332E" w:rsidRDefault="00D76F31" w:rsidP="00D76F31">
      <w:pPr>
        <w:pStyle w:val="ConsNormal"/>
        <w:ind w:left="-57" w:right="-57" w:firstLine="0"/>
        <w:jc w:val="both"/>
        <w:rPr>
          <w:rFonts w:ascii="Times New Roman" w:hAnsi="Times New Roman" w:cs="Times New Roman"/>
          <w:sz w:val="24"/>
          <w:szCs w:val="24"/>
        </w:rPr>
      </w:pPr>
      <w:r w:rsidRPr="0025332E">
        <w:rPr>
          <w:rFonts w:ascii="Times New Roman" w:hAnsi="Times New Roman" w:cs="Times New Roman"/>
          <w:sz w:val="24"/>
          <w:szCs w:val="24"/>
        </w:rPr>
        <w:t xml:space="preserve">                                                           к Положению  о бюджете Урюпинского муниципального </w:t>
      </w:r>
    </w:p>
    <w:p w:rsidR="00D76F31" w:rsidRPr="0025332E" w:rsidRDefault="00D76F31" w:rsidP="00D76F31">
      <w:pPr>
        <w:pStyle w:val="ConsNormal"/>
        <w:ind w:left="-57" w:right="-57" w:firstLine="0"/>
        <w:jc w:val="both"/>
        <w:rPr>
          <w:rFonts w:ascii="Times New Roman" w:hAnsi="Times New Roman" w:cs="Times New Roman"/>
          <w:sz w:val="24"/>
          <w:szCs w:val="24"/>
        </w:rPr>
      </w:pPr>
      <w:r w:rsidRPr="0025332E">
        <w:rPr>
          <w:rFonts w:ascii="Times New Roman" w:hAnsi="Times New Roman" w:cs="Times New Roman"/>
          <w:sz w:val="24"/>
          <w:szCs w:val="24"/>
        </w:rPr>
        <w:t xml:space="preserve">                                                           района на 2020 год и плановый период 2021 и 2022 годов</w:t>
      </w:r>
    </w:p>
    <w:p w:rsidR="00D76F31" w:rsidRPr="0025332E" w:rsidRDefault="00D76F31" w:rsidP="00D76F31">
      <w:pPr>
        <w:spacing w:line="240" w:lineRule="auto"/>
        <w:jc w:val="center"/>
        <w:rPr>
          <w:b/>
          <w:bCs/>
          <w:sz w:val="16"/>
          <w:szCs w:val="16"/>
        </w:rPr>
      </w:pPr>
    </w:p>
    <w:p w:rsidR="00D76F31" w:rsidRPr="0025332E" w:rsidRDefault="00D76F31" w:rsidP="00D76F31">
      <w:pPr>
        <w:spacing w:line="240" w:lineRule="auto"/>
        <w:jc w:val="center"/>
        <w:rPr>
          <w:b/>
          <w:bCs/>
        </w:rPr>
      </w:pPr>
      <w:r w:rsidRPr="0025332E">
        <w:rPr>
          <w:b/>
          <w:bCs/>
        </w:rPr>
        <w:t xml:space="preserve">Распределение бюджетных ассигнований  по разделам и подразделам </w:t>
      </w:r>
    </w:p>
    <w:p w:rsidR="00D76F31" w:rsidRPr="0025332E" w:rsidRDefault="00D76F31" w:rsidP="00D76F31">
      <w:pPr>
        <w:spacing w:line="240" w:lineRule="auto"/>
        <w:jc w:val="center"/>
        <w:rPr>
          <w:b/>
          <w:bCs/>
        </w:rPr>
      </w:pPr>
      <w:r w:rsidRPr="0025332E">
        <w:rPr>
          <w:b/>
          <w:bCs/>
        </w:rPr>
        <w:t>классификации расходов районного бюджета на 2020 год</w:t>
      </w:r>
    </w:p>
    <w:p w:rsidR="00D76F31" w:rsidRPr="0025332E" w:rsidRDefault="00D76F31" w:rsidP="00D76F31">
      <w:pPr>
        <w:autoSpaceDE w:val="0"/>
        <w:autoSpaceDN w:val="0"/>
        <w:adjustRightInd w:val="0"/>
        <w:spacing w:line="240" w:lineRule="auto"/>
        <w:outlineLvl w:val="1"/>
        <w:rPr>
          <w:rFonts w:eastAsia="MS Mincho"/>
          <w:bCs/>
          <w:sz w:val="16"/>
          <w:szCs w:val="16"/>
          <w:lang w:eastAsia="ja-JP"/>
        </w:rPr>
      </w:pPr>
    </w:p>
    <w:tbl>
      <w:tblPr>
        <w:tblW w:w="1003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
        <w:gridCol w:w="519"/>
        <w:gridCol w:w="7946"/>
        <w:gridCol w:w="1249"/>
      </w:tblGrid>
      <w:tr w:rsidR="00D76F31" w:rsidRPr="0025332E" w:rsidTr="00452C06">
        <w:trPr>
          <w:trHeight w:val="20"/>
        </w:trPr>
        <w:tc>
          <w:tcPr>
            <w:tcW w:w="325" w:type="dxa"/>
            <w:shd w:val="clear" w:color="auto" w:fill="auto"/>
            <w:vAlign w:val="center"/>
          </w:tcPr>
          <w:p w:rsidR="00D76F31" w:rsidRPr="0025332E" w:rsidRDefault="00D76F31" w:rsidP="00452C06">
            <w:pPr>
              <w:spacing w:line="240" w:lineRule="auto"/>
              <w:jc w:val="center"/>
              <w:rPr>
                <w:b/>
                <w:bCs/>
                <w:sz w:val="20"/>
                <w:szCs w:val="20"/>
                <w:lang w:eastAsia="en-US"/>
              </w:rPr>
            </w:pPr>
            <w:r w:rsidRPr="0025332E">
              <w:rPr>
                <w:b/>
                <w:bCs/>
                <w:sz w:val="20"/>
                <w:szCs w:val="20"/>
                <w:lang w:eastAsia="en-US"/>
              </w:rPr>
              <w:t>Ра</w:t>
            </w:r>
          </w:p>
          <w:p w:rsidR="00D76F31" w:rsidRPr="0025332E" w:rsidRDefault="00D76F31" w:rsidP="00452C06">
            <w:pPr>
              <w:spacing w:line="240" w:lineRule="auto"/>
              <w:jc w:val="center"/>
              <w:rPr>
                <w:b/>
                <w:bCs/>
                <w:sz w:val="20"/>
                <w:szCs w:val="20"/>
                <w:lang w:eastAsia="en-US"/>
              </w:rPr>
            </w:pPr>
            <w:proofErr w:type="spellStart"/>
            <w:r w:rsidRPr="0025332E">
              <w:rPr>
                <w:b/>
                <w:bCs/>
                <w:sz w:val="20"/>
                <w:szCs w:val="20"/>
                <w:lang w:eastAsia="en-US"/>
              </w:rPr>
              <w:t>зд</w:t>
            </w:r>
            <w:proofErr w:type="spellEnd"/>
          </w:p>
          <w:p w:rsidR="00D76F31" w:rsidRPr="0025332E" w:rsidRDefault="00D76F31" w:rsidP="00452C06">
            <w:pPr>
              <w:spacing w:line="240" w:lineRule="auto"/>
              <w:jc w:val="center"/>
              <w:rPr>
                <w:b/>
                <w:bCs/>
                <w:color w:val="000000"/>
                <w:sz w:val="20"/>
                <w:szCs w:val="20"/>
              </w:rPr>
            </w:pPr>
            <w:r w:rsidRPr="0025332E">
              <w:rPr>
                <w:b/>
                <w:bCs/>
                <w:sz w:val="20"/>
                <w:szCs w:val="20"/>
                <w:lang w:eastAsia="en-US"/>
              </w:rPr>
              <w:t>ел</w:t>
            </w:r>
          </w:p>
        </w:tc>
        <w:tc>
          <w:tcPr>
            <w:tcW w:w="519" w:type="dxa"/>
            <w:shd w:val="clear" w:color="auto" w:fill="auto"/>
            <w:vAlign w:val="center"/>
          </w:tcPr>
          <w:p w:rsidR="00D76F31" w:rsidRPr="0025332E" w:rsidRDefault="00D76F31" w:rsidP="00452C06">
            <w:pPr>
              <w:spacing w:line="240" w:lineRule="auto"/>
              <w:jc w:val="center"/>
              <w:rPr>
                <w:b/>
                <w:bCs/>
                <w:sz w:val="20"/>
                <w:szCs w:val="20"/>
                <w:lang w:eastAsia="en-US"/>
              </w:rPr>
            </w:pPr>
            <w:r w:rsidRPr="0025332E">
              <w:rPr>
                <w:b/>
                <w:bCs/>
                <w:sz w:val="20"/>
                <w:szCs w:val="20"/>
                <w:lang w:eastAsia="en-US"/>
              </w:rPr>
              <w:t>Под</w:t>
            </w:r>
          </w:p>
          <w:p w:rsidR="00D76F31" w:rsidRPr="0025332E" w:rsidRDefault="00D76F31" w:rsidP="00452C06">
            <w:pPr>
              <w:spacing w:line="240" w:lineRule="auto"/>
              <w:jc w:val="center"/>
              <w:rPr>
                <w:b/>
                <w:bCs/>
                <w:sz w:val="20"/>
                <w:szCs w:val="20"/>
                <w:lang w:eastAsia="en-US"/>
              </w:rPr>
            </w:pPr>
            <w:r w:rsidRPr="0025332E">
              <w:rPr>
                <w:b/>
                <w:bCs/>
                <w:sz w:val="20"/>
                <w:szCs w:val="20"/>
                <w:lang w:eastAsia="en-US"/>
              </w:rPr>
              <w:t>раз</w:t>
            </w:r>
          </w:p>
          <w:p w:rsidR="00D76F31" w:rsidRPr="0025332E" w:rsidRDefault="00D76F31" w:rsidP="00452C06">
            <w:pPr>
              <w:spacing w:line="240" w:lineRule="auto"/>
              <w:jc w:val="center"/>
              <w:rPr>
                <w:b/>
                <w:bCs/>
                <w:color w:val="000000"/>
                <w:sz w:val="20"/>
                <w:szCs w:val="20"/>
              </w:rPr>
            </w:pPr>
            <w:r w:rsidRPr="0025332E">
              <w:rPr>
                <w:b/>
                <w:bCs/>
                <w:sz w:val="20"/>
                <w:szCs w:val="20"/>
                <w:lang w:eastAsia="en-US"/>
              </w:rPr>
              <w:t>дел</w:t>
            </w:r>
          </w:p>
        </w:tc>
        <w:tc>
          <w:tcPr>
            <w:tcW w:w="7946" w:type="dxa"/>
            <w:shd w:val="clear" w:color="auto" w:fill="auto"/>
            <w:vAlign w:val="center"/>
          </w:tcPr>
          <w:p w:rsidR="00D76F31" w:rsidRPr="0025332E" w:rsidRDefault="00D76F31" w:rsidP="00452C06">
            <w:pPr>
              <w:spacing w:line="240" w:lineRule="auto"/>
              <w:jc w:val="center"/>
              <w:rPr>
                <w:b/>
                <w:bCs/>
                <w:color w:val="000000"/>
                <w:sz w:val="20"/>
                <w:szCs w:val="20"/>
              </w:rPr>
            </w:pPr>
            <w:r w:rsidRPr="0025332E">
              <w:rPr>
                <w:b/>
                <w:bCs/>
                <w:color w:val="000000"/>
                <w:sz w:val="20"/>
                <w:szCs w:val="20"/>
                <w:lang w:eastAsia="en-US"/>
              </w:rPr>
              <w:t>Наименование</w:t>
            </w:r>
          </w:p>
        </w:tc>
        <w:tc>
          <w:tcPr>
            <w:tcW w:w="1249" w:type="dxa"/>
            <w:shd w:val="clear" w:color="auto" w:fill="auto"/>
            <w:noWrap/>
            <w:vAlign w:val="center"/>
          </w:tcPr>
          <w:p w:rsidR="00D76F31" w:rsidRPr="0025332E" w:rsidRDefault="00D76F31" w:rsidP="00452C06">
            <w:pPr>
              <w:spacing w:line="240" w:lineRule="auto"/>
              <w:jc w:val="center"/>
              <w:rPr>
                <w:b/>
                <w:bCs/>
                <w:sz w:val="20"/>
                <w:szCs w:val="20"/>
                <w:lang w:eastAsia="en-US"/>
              </w:rPr>
            </w:pPr>
            <w:r w:rsidRPr="0025332E">
              <w:rPr>
                <w:b/>
                <w:bCs/>
                <w:sz w:val="20"/>
                <w:szCs w:val="20"/>
                <w:lang w:eastAsia="en-US"/>
              </w:rPr>
              <w:t>2020 год,</w:t>
            </w:r>
          </w:p>
          <w:p w:rsidR="00D76F31" w:rsidRPr="0025332E" w:rsidRDefault="00D76F31" w:rsidP="00452C06">
            <w:pPr>
              <w:spacing w:line="240" w:lineRule="auto"/>
              <w:jc w:val="center"/>
              <w:rPr>
                <w:b/>
                <w:bCs/>
                <w:color w:val="000000"/>
                <w:sz w:val="20"/>
                <w:szCs w:val="20"/>
              </w:rPr>
            </w:pPr>
            <w:r w:rsidRPr="0025332E">
              <w:rPr>
                <w:bCs/>
                <w:sz w:val="20"/>
                <w:szCs w:val="20"/>
                <w:lang w:eastAsia="en-US"/>
              </w:rPr>
              <w:t>(тыс. руб.)</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b/>
                <w:bCs/>
                <w:color w:val="000000"/>
                <w:sz w:val="20"/>
                <w:szCs w:val="20"/>
              </w:rPr>
            </w:pPr>
            <w:r w:rsidRPr="0025332E">
              <w:rPr>
                <w:b/>
                <w:bCs/>
                <w:color w:val="000000"/>
                <w:sz w:val="20"/>
                <w:szCs w:val="20"/>
              </w:rPr>
              <w:t>01</w:t>
            </w:r>
          </w:p>
        </w:tc>
        <w:tc>
          <w:tcPr>
            <w:tcW w:w="519" w:type="dxa"/>
            <w:shd w:val="clear" w:color="auto" w:fill="auto"/>
            <w:vAlign w:val="center"/>
            <w:hideMark/>
          </w:tcPr>
          <w:p w:rsidR="00D76F31" w:rsidRPr="0025332E" w:rsidRDefault="00D76F31" w:rsidP="00452C06">
            <w:pPr>
              <w:spacing w:line="240" w:lineRule="auto"/>
              <w:jc w:val="center"/>
              <w:rPr>
                <w:b/>
                <w:bCs/>
                <w:color w:val="000000"/>
                <w:sz w:val="20"/>
                <w:szCs w:val="20"/>
              </w:rPr>
            </w:pPr>
            <w:r w:rsidRPr="0025332E">
              <w:rPr>
                <w:b/>
                <w:bCs/>
                <w:color w:val="000000"/>
                <w:sz w:val="20"/>
                <w:szCs w:val="20"/>
              </w:rPr>
              <w:t>00</w:t>
            </w:r>
          </w:p>
        </w:tc>
        <w:tc>
          <w:tcPr>
            <w:tcW w:w="7946" w:type="dxa"/>
            <w:shd w:val="clear" w:color="auto" w:fill="auto"/>
            <w:vAlign w:val="center"/>
            <w:hideMark/>
          </w:tcPr>
          <w:p w:rsidR="00D76F31" w:rsidRPr="0025332E" w:rsidRDefault="00D76F31" w:rsidP="00452C06">
            <w:pPr>
              <w:spacing w:line="240" w:lineRule="auto"/>
              <w:jc w:val="center"/>
              <w:rPr>
                <w:b/>
                <w:bCs/>
                <w:color w:val="000000"/>
                <w:sz w:val="20"/>
                <w:szCs w:val="20"/>
              </w:rPr>
            </w:pPr>
            <w:r w:rsidRPr="0025332E">
              <w:rPr>
                <w:b/>
                <w:bCs/>
                <w:color w:val="000000"/>
                <w:sz w:val="20"/>
                <w:szCs w:val="20"/>
              </w:rPr>
              <w:t>ОБЩЕГОСУДАРСТВЕННЫЕ ВОПРОСЫ</w:t>
            </w:r>
          </w:p>
        </w:tc>
        <w:tc>
          <w:tcPr>
            <w:tcW w:w="1249" w:type="dxa"/>
            <w:shd w:val="clear" w:color="auto" w:fill="auto"/>
            <w:noWrap/>
            <w:vAlign w:val="center"/>
            <w:hideMark/>
          </w:tcPr>
          <w:p w:rsidR="00D76F31" w:rsidRPr="0025332E" w:rsidRDefault="00D76F31" w:rsidP="00452C06">
            <w:pPr>
              <w:spacing w:line="240" w:lineRule="auto"/>
              <w:jc w:val="center"/>
              <w:rPr>
                <w:b/>
                <w:bCs/>
                <w:color w:val="000000"/>
                <w:sz w:val="22"/>
                <w:szCs w:val="22"/>
              </w:rPr>
            </w:pPr>
            <w:r w:rsidRPr="0025332E">
              <w:rPr>
                <w:b/>
                <w:bCs/>
                <w:color w:val="000000"/>
                <w:sz w:val="22"/>
                <w:szCs w:val="22"/>
              </w:rPr>
              <w:t>58 376,556</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01</w:t>
            </w:r>
          </w:p>
        </w:tc>
        <w:tc>
          <w:tcPr>
            <w:tcW w:w="519"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02</w:t>
            </w:r>
          </w:p>
        </w:tc>
        <w:tc>
          <w:tcPr>
            <w:tcW w:w="794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Функционирование высшего должностного лица субъекта Российской Федерации и муниципального образования</w:t>
            </w:r>
          </w:p>
        </w:tc>
        <w:tc>
          <w:tcPr>
            <w:tcW w:w="1249"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1 579,400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01</w:t>
            </w:r>
          </w:p>
        </w:tc>
        <w:tc>
          <w:tcPr>
            <w:tcW w:w="519"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03</w:t>
            </w:r>
          </w:p>
        </w:tc>
        <w:tc>
          <w:tcPr>
            <w:tcW w:w="794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49"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1 928,710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01</w:t>
            </w:r>
          </w:p>
        </w:tc>
        <w:tc>
          <w:tcPr>
            <w:tcW w:w="519"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04</w:t>
            </w:r>
          </w:p>
        </w:tc>
        <w:tc>
          <w:tcPr>
            <w:tcW w:w="794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49"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27 717,960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01</w:t>
            </w:r>
          </w:p>
        </w:tc>
        <w:tc>
          <w:tcPr>
            <w:tcW w:w="519"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06</w:t>
            </w:r>
          </w:p>
        </w:tc>
        <w:tc>
          <w:tcPr>
            <w:tcW w:w="794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1249"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5 337,240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01</w:t>
            </w:r>
          </w:p>
        </w:tc>
        <w:tc>
          <w:tcPr>
            <w:tcW w:w="519"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11</w:t>
            </w:r>
          </w:p>
        </w:tc>
        <w:tc>
          <w:tcPr>
            <w:tcW w:w="794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Резервные фонды</w:t>
            </w:r>
          </w:p>
        </w:tc>
        <w:tc>
          <w:tcPr>
            <w:tcW w:w="1249"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303,021</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01</w:t>
            </w:r>
          </w:p>
        </w:tc>
        <w:tc>
          <w:tcPr>
            <w:tcW w:w="519"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13</w:t>
            </w:r>
          </w:p>
        </w:tc>
        <w:tc>
          <w:tcPr>
            <w:tcW w:w="794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Другие общегосударственные вопросы</w:t>
            </w:r>
          </w:p>
        </w:tc>
        <w:tc>
          <w:tcPr>
            <w:tcW w:w="1249"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21 510,225</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b/>
                <w:bCs/>
                <w:color w:val="000000"/>
                <w:sz w:val="20"/>
                <w:szCs w:val="20"/>
              </w:rPr>
            </w:pPr>
            <w:r w:rsidRPr="0025332E">
              <w:rPr>
                <w:b/>
                <w:bCs/>
                <w:color w:val="000000"/>
                <w:sz w:val="20"/>
                <w:szCs w:val="20"/>
              </w:rPr>
              <w:t>03</w:t>
            </w:r>
          </w:p>
        </w:tc>
        <w:tc>
          <w:tcPr>
            <w:tcW w:w="519" w:type="dxa"/>
            <w:shd w:val="clear" w:color="auto" w:fill="auto"/>
            <w:vAlign w:val="center"/>
            <w:hideMark/>
          </w:tcPr>
          <w:p w:rsidR="00D76F31" w:rsidRPr="0025332E" w:rsidRDefault="00D76F31" w:rsidP="00452C06">
            <w:pPr>
              <w:spacing w:line="240" w:lineRule="auto"/>
              <w:jc w:val="center"/>
              <w:rPr>
                <w:b/>
                <w:bCs/>
                <w:color w:val="000000"/>
                <w:sz w:val="20"/>
                <w:szCs w:val="20"/>
              </w:rPr>
            </w:pPr>
            <w:r w:rsidRPr="0025332E">
              <w:rPr>
                <w:b/>
                <w:bCs/>
                <w:color w:val="000000"/>
                <w:sz w:val="20"/>
                <w:szCs w:val="20"/>
              </w:rPr>
              <w:t>00</w:t>
            </w:r>
          </w:p>
        </w:tc>
        <w:tc>
          <w:tcPr>
            <w:tcW w:w="7946" w:type="dxa"/>
            <w:shd w:val="clear" w:color="auto" w:fill="auto"/>
            <w:vAlign w:val="center"/>
            <w:hideMark/>
          </w:tcPr>
          <w:p w:rsidR="00D76F31" w:rsidRPr="0025332E" w:rsidRDefault="00D76F31" w:rsidP="00452C06">
            <w:pPr>
              <w:spacing w:line="240" w:lineRule="auto"/>
              <w:jc w:val="center"/>
              <w:rPr>
                <w:b/>
                <w:bCs/>
                <w:color w:val="000000"/>
                <w:sz w:val="20"/>
                <w:szCs w:val="20"/>
              </w:rPr>
            </w:pPr>
            <w:r w:rsidRPr="0025332E">
              <w:rPr>
                <w:b/>
                <w:bCs/>
                <w:color w:val="000000"/>
                <w:sz w:val="20"/>
                <w:szCs w:val="20"/>
              </w:rPr>
              <w:t>НАЦИОНАЛЬНАЯ БЕЗОПАСНОСТЬ И ПРАВООХРАНИТЕЛЬНАЯ ДЕЯТЕЛЬНОСТЬ</w:t>
            </w:r>
          </w:p>
        </w:tc>
        <w:tc>
          <w:tcPr>
            <w:tcW w:w="1249" w:type="dxa"/>
            <w:shd w:val="clear" w:color="auto" w:fill="auto"/>
            <w:noWrap/>
            <w:vAlign w:val="center"/>
            <w:hideMark/>
          </w:tcPr>
          <w:p w:rsidR="00D76F31" w:rsidRPr="0025332E" w:rsidRDefault="00D76F31" w:rsidP="00452C06">
            <w:pPr>
              <w:spacing w:line="240" w:lineRule="auto"/>
              <w:jc w:val="center"/>
              <w:rPr>
                <w:b/>
                <w:bCs/>
                <w:color w:val="000000"/>
                <w:sz w:val="22"/>
                <w:szCs w:val="22"/>
              </w:rPr>
            </w:pPr>
            <w:r w:rsidRPr="0025332E">
              <w:rPr>
                <w:b/>
                <w:bCs/>
                <w:color w:val="000000"/>
                <w:sz w:val="22"/>
                <w:szCs w:val="22"/>
              </w:rPr>
              <w:t>1 887,333</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03</w:t>
            </w:r>
          </w:p>
        </w:tc>
        <w:tc>
          <w:tcPr>
            <w:tcW w:w="519"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09</w:t>
            </w:r>
          </w:p>
        </w:tc>
        <w:tc>
          <w:tcPr>
            <w:tcW w:w="794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Защита населения и территории от чрезвычайных ситуаций природного и техногенного характера, гражданская оборона</w:t>
            </w:r>
          </w:p>
        </w:tc>
        <w:tc>
          <w:tcPr>
            <w:tcW w:w="1249"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1 696,261</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03</w:t>
            </w:r>
          </w:p>
        </w:tc>
        <w:tc>
          <w:tcPr>
            <w:tcW w:w="519"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14</w:t>
            </w:r>
          </w:p>
        </w:tc>
        <w:tc>
          <w:tcPr>
            <w:tcW w:w="794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Другие вопросы в области национальной безопасности и правоохранительной деятельности</w:t>
            </w:r>
          </w:p>
        </w:tc>
        <w:tc>
          <w:tcPr>
            <w:tcW w:w="1249"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191,072</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b/>
                <w:bCs/>
                <w:color w:val="000000"/>
                <w:sz w:val="20"/>
                <w:szCs w:val="20"/>
              </w:rPr>
            </w:pPr>
            <w:r w:rsidRPr="0025332E">
              <w:rPr>
                <w:b/>
                <w:bCs/>
                <w:color w:val="000000"/>
                <w:sz w:val="20"/>
                <w:szCs w:val="20"/>
              </w:rPr>
              <w:t>04</w:t>
            </w:r>
          </w:p>
        </w:tc>
        <w:tc>
          <w:tcPr>
            <w:tcW w:w="519" w:type="dxa"/>
            <w:shd w:val="clear" w:color="auto" w:fill="auto"/>
            <w:vAlign w:val="center"/>
            <w:hideMark/>
          </w:tcPr>
          <w:p w:rsidR="00D76F31" w:rsidRPr="0025332E" w:rsidRDefault="00D76F31" w:rsidP="00452C06">
            <w:pPr>
              <w:spacing w:line="240" w:lineRule="auto"/>
              <w:jc w:val="center"/>
              <w:rPr>
                <w:b/>
                <w:bCs/>
                <w:color w:val="000000"/>
                <w:sz w:val="20"/>
                <w:szCs w:val="20"/>
              </w:rPr>
            </w:pPr>
            <w:r w:rsidRPr="0025332E">
              <w:rPr>
                <w:b/>
                <w:bCs/>
                <w:color w:val="000000"/>
                <w:sz w:val="20"/>
                <w:szCs w:val="20"/>
              </w:rPr>
              <w:t>00</w:t>
            </w:r>
          </w:p>
        </w:tc>
        <w:tc>
          <w:tcPr>
            <w:tcW w:w="7946" w:type="dxa"/>
            <w:shd w:val="clear" w:color="auto" w:fill="auto"/>
            <w:vAlign w:val="center"/>
            <w:hideMark/>
          </w:tcPr>
          <w:p w:rsidR="00D76F31" w:rsidRPr="0025332E" w:rsidRDefault="00D76F31" w:rsidP="00452C06">
            <w:pPr>
              <w:spacing w:line="240" w:lineRule="auto"/>
              <w:jc w:val="center"/>
              <w:rPr>
                <w:b/>
                <w:bCs/>
                <w:color w:val="000000"/>
                <w:sz w:val="20"/>
                <w:szCs w:val="20"/>
              </w:rPr>
            </w:pPr>
            <w:r w:rsidRPr="0025332E">
              <w:rPr>
                <w:b/>
                <w:bCs/>
                <w:color w:val="000000"/>
                <w:sz w:val="20"/>
                <w:szCs w:val="20"/>
              </w:rPr>
              <w:t>НАЦИОНАЛЬНАЯ ЭКОНОМИКА</w:t>
            </w:r>
          </w:p>
        </w:tc>
        <w:tc>
          <w:tcPr>
            <w:tcW w:w="1249" w:type="dxa"/>
            <w:shd w:val="clear" w:color="auto" w:fill="auto"/>
            <w:noWrap/>
            <w:vAlign w:val="center"/>
            <w:hideMark/>
          </w:tcPr>
          <w:p w:rsidR="00D76F31" w:rsidRPr="0025332E" w:rsidRDefault="00D76F31" w:rsidP="00452C06">
            <w:pPr>
              <w:spacing w:line="240" w:lineRule="auto"/>
              <w:jc w:val="center"/>
              <w:rPr>
                <w:b/>
                <w:bCs/>
                <w:color w:val="000000"/>
                <w:sz w:val="22"/>
                <w:szCs w:val="22"/>
              </w:rPr>
            </w:pPr>
            <w:r w:rsidRPr="0025332E">
              <w:rPr>
                <w:b/>
                <w:bCs/>
                <w:color w:val="000000"/>
                <w:sz w:val="22"/>
                <w:szCs w:val="22"/>
              </w:rPr>
              <w:t>23 581,141</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04</w:t>
            </w:r>
          </w:p>
        </w:tc>
        <w:tc>
          <w:tcPr>
            <w:tcW w:w="519"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05</w:t>
            </w:r>
          </w:p>
        </w:tc>
        <w:tc>
          <w:tcPr>
            <w:tcW w:w="794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Сельское хозяйство и рыболовство</w:t>
            </w:r>
          </w:p>
        </w:tc>
        <w:tc>
          <w:tcPr>
            <w:tcW w:w="1249"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88,900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04</w:t>
            </w:r>
          </w:p>
        </w:tc>
        <w:tc>
          <w:tcPr>
            <w:tcW w:w="519"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09</w:t>
            </w:r>
          </w:p>
        </w:tc>
        <w:tc>
          <w:tcPr>
            <w:tcW w:w="794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Дорожное хозяйство (дорожные фонды)</w:t>
            </w:r>
          </w:p>
        </w:tc>
        <w:tc>
          <w:tcPr>
            <w:tcW w:w="1249"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22 992,241</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04</w:t>
            </w:r>
          </w:p>
        </w:tc>
        <w:tc>
          <w:tcPr>
            <w:tcW w:w="519"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12</w:t>
            </w:r>
          </w:p>
        </w:tc>
        <w:tc>
          <w:tcPr>
            <w:tcW w:w="794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Другие вопросы в области национальной экономики</w:t>
            </w:r>
          </w:p>
        </w:tc>
        <w:tc>
          <w:tcPr>
            <w:tcW w:w="1249"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500,000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b/>
                <w:bCs/>
                <w:color w:val="000000"/>
                <w:sz w:val="20"/>
                <w:szCs w:val="20"/>
              </w:rPr>
            </w:pPr>
            <w:r w:rsidRPr="0025332E">
              <w:rPr>
                <w:b/>
                <w:bCs/>
                <w:color w:val="000000"/>
                <w:sz w:val="20"/>
                <w:szCs w:val="20"/>
              </w:rPr>
              <w:lastRenderedPageBreak/>
              <w:t>05</w:t>
            </w:r>
          </w:p>
        </w:tc>
        <w:tc>
          <w:tcPr>
            <w:tcW w:w="519" w:type="dxa"/>
            <w:shd w:val="clear" w:color="auto" w:fill="auto"/>
            <w:vAlign w:val="center"/>
            <w:hideMark/>
          </w:tcPr>
          <w:p w:rsidR="00D76F31" w:rsidRPr="0025332E" w:rsidRDefault="00D76F31" w:rsidP="00452C06">
            <w:pPr>
              <w:spacing w:line="240" w:lineRule="auto"/>
              <w:jc w:val="center"/>
              <w:rPr>
                <w:b/>
                <w:bCs/>
                <w:color w:val="000000"/>
                <w:sz w:val="20"/>
                <w:szCs w:val="20"/>
              </w:rPr>
            </w:pPr>
            <w:r w:rsidRPr="0025332E">
              <w:rPr>
                <w:b/>
                <w:bCs/>
                <w:color w:val="000000"/>
                <w:sz w:val="20"/>
                <w:szCs w:val="20"/>
              </w:rPr>
              <w:t>00</w:t>
            </w:r>
          </w:p>
        </w:tc>
        <w:tc>
          <w:tcPr>
            <w:tcW w:w="7946" w:type="dxa"/>
            <w:shd w:val="clear" w:color="auto" w:fill="auto"/>
            <w:vAlign w:val="center"/>
            <w:hideMark/>
          </w:tcPr>
          <w:p w:rsidR="00D76F31" w:rsidRPr="0025332E" w:rsidRDefault="00D76F31" w:rsidP="00452C06">
            <w:pPr>
              <w:spacing w:line="240" w:lineRule="auto"/>
              <w:jc w:val="center"/>
              <w:rPr>
                <w:b/>
                <w:bCs/>
                <w:color w:val="000000"/>
                <w:sz w:val="20"/>
                <w:szCs w:val="20"/>
              </w:rPr>
            </w:pPr>
            <w:r w:rsidRPr="0025332E">
              <w:rPr>
                <w:b/>
                <w:bCs/>
                <w:color w:val="000000"/>
                <w:sz w:val="20"/>
                <w:szCs w:val="20"/>
              </w:rPr>
              <w:t>ЖИЛИЩНО-КОММУНАЛЬНОЕ ХОЗЯЙСТВО</w:t>
            </w:r>
          </w:p>
        </w:tc>
        <w:tc>
          <w:tcPr>
            <w:tcW w:w="1249" w:type="dxa"/>
            <w:shd w:val="clear" w:color="auto" w:fill="auto"/>
            <w:noWrap/>
            <w:vAlign w:val="center"/>
            <w:hideMark/>
          </w:tcPr>
          <w:p w:rsidR="00D76F31" w:rsidRPr="0025332E" w:rsidRDefault="00D76F31" w:rsidP="00452C06">
            <w:pPr>
              <w:spacing w:line="240" w:lineRule="auto"/>
              <w:jc w:val="center"/>
              <w:rPr>
                <w:b/>
                <w:bCs/>
                <w:color w:val="000000"/>
                <w:sz w:val="22"/>
                <w:szCs w:val="22"/>
              </w:rPr>
            </w:pPr>
            <w:r w:rsidRPr="0025332E">
              <w:rPr>
                <w:b/>
                <w:bCs/>
                <w:color w:val="000000"/>
                <w:sz w:val="22"/>
                <w:szCs w:val="22"/>
              </w:rPr>
              <w:t>32 127,484</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05</w:t>
            </w:r>
          </w:p>
        </w:tc>
        <w:tc>
          <w:tcPr>
            <w:tcW w:w="519"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01</w:t>
            </w:r>
          </w:p>
        </w:tc>
        <w:tc>
          <w:tcPr>
            <w:tcW w:w="794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Жилищное хозяйство</w:t>
            </w:r>
          </w:p>
        </w:tc>
        <w:tc>
          <w:tcPr>
            <w:tcW w:w="1249"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6,000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05</w:t>
            </w:r>
          </w:p>
        </w:tc>
        <w:tc>
          <w:tcPr>
            <w:tcW w:w="519"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02</w:t>
            </w:r>
          </w:p>
        </w:tc>
        <w:tc>
          <w:tcPr>
            <w:tcW w:w="794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Коммунальное хозяйство</w:t>
            </w:r>
          </w:p>
        </w:tc>
        <w:tc>
          <w:tcPr>
            <w:tcW w:w="1249"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9 942,618</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05</w:t>
            </w:r>
          </w:p>
        </w:tc>
        <w:tc>
          <w:tcPr>
            <w:tcW w:w="519"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03</w:t>
            </w:r>
          </w:p>
        </w:tc>
        <w:tc>
          <w:tcPr>
            <w:tcW w:w="794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Благоустройство</w:t>
            </w:r>
          </w:p>
        </w:tc>
        <w:tc>
          <w:tcPr>
            <w:tcW w:w="1249"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22 178,866</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b/>
                <w:bCs/>
                <w:color w:val="000000"/>
                <w:sz w:val="20"/>
                <w:szCs w:val="20"/>
              </w:rPr>
            </w:pPr>
            <w:r w:rsidRPr="0025332E">
              <w:rPr>
                <w:b/>
                <w:bCs/>
                <w:color w:val="000000"/>
                <w:sz w:val="20"/>
                <w:szCs w:val="20"/>
              </w:rPr>
              <w:t>07</w:t>
            </w:r>
          </w:p>
        </w:tc>
        <w:tc>
          <w:tcPr>
            <w:tcW w:w="519" w:type="dxa"/>
            <w:shd w:val="clear" w:color="auto" w:fill="auto"/>
            <w:vAlign w:val="center"/>
            <w:hideMark/>
          </w:tcPr>
          <w:p w:rsidR="00D76F31" w:rsidRPr="0025332E" w:rsidRDefault="00D76F31" w:rsidP="00452C06">
            <w:pPr>
              <w:spacing w:line="240" w:lineRule="auto"/>
              <w:jc w:val="center"/>
              <w:rPr>
                <w:b/>
                <w:bCs/>
                <w:color w:val="000000"/>
                <w:sz w:val="20"/>
                <w:szCs w:val="20"/>
              </w:rPr>
            </w:pPr>
            <w:r w:rsidRPr="0025332E">
              <w:rPr>
                <w:b/>
                <w:bCs/>
                <w:color w:val="000000"/>
                <w:sz w:val="20"/>
                <w:szCs w:val="20"/>
              </w:rPr>
              <w:t>00</w:t>
            </w:r>
          </w:p>
        </w:tc>
        <w:tc>
          <w:tcPr>
            <w:tcW w:w="7946" w:type="dxa"/>
            <w:shd w:val="clear" w:color="auto" w:fill="auto"/>
            <w:vAlign w:val="center"/>
            <w:hideMark/>
          </w:tcPr>
          <w:p w:rsidR="00D76F31" w:rsidRPr="0025332E" w:rsidRDefault="00D76F31" w:rsidP="00452C06">
            <w:pPr>
              <w:spacing w:line="240" w:lineRule="auto"/>
              <w:jc w:val="center"/>
              <w:rPr>
                <w:b/>
                <w:bCs/>
                <w:color w:val="000000"/>
                <w:sz w:val="20"/>
                <w:szCs w:val="20"/>
              </w:rPr>
            </w:pPr>
            <w:r w:rsidRPr="0025332E">
              <w:rPr>
                <w:b/>
                <w:bCs/>
                <w:color w:val="000000"/>
                <w:sz w:val="20"/>
                <w:szCs w:val="20"/>
              </w:rPr>
              <w:t>ОБРАЗОВАНИЕ</w:t>
            </w:r>
          </w:p>
        </w:tc>
        <w:tc>
          <w:tcPr>
            <w:tcW w:w="1249" w:type="dxa"/>
            <w:shd w:val="clear" w:color="auto" w:fill="auto"/>
            <w:noWrap/>
            <w:vAlign w:val="center"/>
            <w:hideMark/>
          </w:tcPr>
          <w:p w:rsidR="00D76F31" w:rsidRPr="0025332E" w:rsidRDefault="00D76F31" w:rsidP="00452C06">
            <w:pPr>
              <w:spacing w:line="240" w:lineRule="auto"/>
              <w:jc w:val="center"/>
              <w:rPr>
                <w:b/>
                <w:bCs/>
                <w:color w:val="000000"/>
                <w:sz w:val="22"/>
                <w:szCs w:val="22"/>
              </w:rPr>
            </w:pPr>
            <w:r w:rsidRPr="0025332E">
              <w:rPr>
                <w:b/>
                <w:bCs/>
                <w:color w:val="000000"/>
                <w:sz w:val="22"/>
                <w:szCs w:val="22"/>
              </w:rPr>
              <w:t>307 889,461</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07</w:t>
            </w:r>
          </w:p>
        </w:tc>
        <w:tc>
          <w:tcPr>
            <w:tcW w:w="519"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01</w:t>
            </w:r>
          </w:p>
        </w:tc>
        <w:tc>
          <w:tcPr>
            <w:tcW w:w="794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Дошкольное образование</w:t>
            </w:r>
          </w:p>
        </w:tc>
        <w:tc>
          <w:tcPr>
            <w:tcW w:w="1249"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34 613,960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07</w:t>
            </w:r>
          </w:p>
        </w:tc>
        <w:tc>
          <w:tcPr>
            <w:tcW w:w="519"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02</w:t>
            </w:r>
          </w:p>
        </w:tc>
        <w:tc>
          <w:tcPr>
            <w:tcW w:w="794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Общее образование</w:t>
            </w:r>
          </w:p>
        </w:tc>
        <w:tc>
          <w:tcPr>
            <w:tcW w:w="1249"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246 408,170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07</w:t>
            </w:r>
          </w:p>
        </w:tc>
        <w:tc>
          <w:tcPr>
            <w:tcW w:w="519"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03</w:t>
            </w:r>
          </w:p>
        </w:tc>
        <w:tc>
          <w:tcPr>
            <w:tcW w:w="794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Дополнительное образование детей</w:t>
            </w:r>
          </w:p>
        </w:tc>
        <w:tc>
          <w:tcPr>
            <w:tcW w:w="1249"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16 271,029</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07</w:t>
            </w:r>
          </w:p>
        </w:tc>
        <w:tc>
          <w:tcPr>
            <w:tcW w:w="519"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07</w:t>
            </w:r>
          </w:p>
        </w:tc>
        <w:tc>
          <w:tcPr>
            <w:tcW w:w="794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Молодежная политика</w:t>
            </w:r>
          </w:p>
        </w:tc>
        <w:tc>
          <w:tcPr>
            <w:tcW w:w="1249"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587,552</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07</w:t>
            </w:r>
          </w:p>
        </w:tc>
        <w:tc>
          <w:tcPr>
            <w:tcW w:w="519"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09</w:t>
            </w:r>
          </w:p>
        </w:tc>
        <w:tc>
          <w:tcPr>
            <w:tcW w:w="794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Другие вопросы в области образования</w:t>
            </w:r>
          </w:p>
        </w:tc>
        <w:tc>
          <w:tcPr>
            <w:tcW w:w="1249"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10 008,750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b/>
                <w:bCs/>
                <w:color w:val="000000"/>
                <w:sz w:val="20"/>
                <w:szCs w:val="20"/>
              </w:rPr>
            </w:pPr>
            <w:r w:rsidRPr="0025332E">
              <w:rPr>
                <w:b/>
                <w:bCs/>
                <w:color w:val="000000"/>
                <w:sz w:val="20"/>
                <w:szCs w:val="20"/>
              </w:rPr>
              <w:t>08</w:t>
            </w:r>
          </w:p>
        </w:tc>
        <w:tc>
          <w:tcPr>
            <w:tcW w:w="519" w:type="dxa"/>
            <w:shd w:val="clear" w:color="auto" w:fill="auto"/>
            <w:vAlign w:val="center"/>
            <w:hideMark/>
          </w:tcPr>
          <w:p w:rsidR="00D76F31" w:rsidRPr="0025332E" w:rsidRDefault="00D76F31" w:rsidP="00452C06">
            <w:pPr>
              <w:spacing w:line="240" w:lineRule="auto"/>
              <w:jc w:val="center"/>
              <w:rPr>
                <w:b/>
                <w:bCs/>
                <w:color w:val="000000"/>
                <w:sz w:val="20"/>
                <w:szCs w:val="20"/>
              </w:rPr>
            </w:pPr>
            <w:r w:rsidRPr="0025332E">
              <w:rPr>
                <w:b/>
                <w:bCs/>
                <w:color w:val="000000"/>
                <w:sz w:val="20"/>
                <w:szCs w:val="20"/>
              </w:rPr>
              <w:t>00</w:t>
            </w:r>
          </w:p>
        </w:tc>
        <w:tc>
          <w:tcPr>
            <w:tcW w:w="7946" w:type="dxa"/>
            <w:shd w:val="clear" w:color="auto" w:fill="auto"/>
            <w:vAlign w:val="center"/>
            <w:hideMark/>
          </w:tcPr>
          <w:p w:rsidR="00D76F31" w:rsidRPr="0025332E" w:rsidRDefault="00D76F31" w:rsidP="00452C06">
            <w:pPr>
              <w:spacing w:line="240" w:lineRule="auto"/>
              <w:jc w:val="center"/>
              <w:rPr>
                <w:b/>
                <w:bCs/>
                <w:color w:val="000000"/>
                <w:sz w:val="20"/>
                <w:szCs w:val="20"/>
              </w:rPr>
            </w:pPr>
            <w:r w:rsidRPr="0025332E">
              <w:rPr>
                <w:b/>
                <w:bCs/>
                <w:color w:val="000000"/>
                <w:sz w:val="20"/>
                <w:szCs w:val="20"/>
              </w:rPr>
              <w:t>КУЛЬТУРА, КИНЕМАТОГРАФИЯ</w:t>
            </w:r>
          </w:p>
        </w:tc>
        <w:tc>
          <w:tcPr>
            <w:tcW w:w="1249" w:type="dxa"/>
            <w:shd w:val="clear" w:color="auto" w:fill="auto"/>
            <w:noWrap/>
            <w:vAlign w:val="center"/>
            <w:hideMark/>
          </w:tcPr>
          <w:p w:rsidR="00D76F31" w:rsidRPr="0025332E" w:rsidRDefault="00D76F31" w:rsidP="00452C06">
            <w:pPr>
              <w:spacing w:line="240" w:lineRule="auto"/>
              <w:jc w:val="center"/>
              <w:rPr>
                <w:b/>
                <w:bCs/>
                <w:color w:val="000000"/>
                <w:sz w:val="22"/>
                <w:szCs w:val="22"/>
              </w:rPr>
            </w:pPr>
            <w:r w:rsidRPr="0025332E">
              <w:rPr>
                <w:b/>
                <w:bCs/>
                <w:color w:val="000000"/>
                <w:sz w:val="22"/>
                <w:szCs w:val="22"/>
              </w:rPr>
              <w:t>19 942,054</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08</w:t>
            </w:r>
          </w:p>
        </w:tc>
        <w:tc>
          <w:tcPr>
            <w:tcW w:w="519"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01</w:t>
            </w:r>
          </w:p>
        </w:tc>
        <w:tc>
          <w:tcPr>
            <w:tcW w:w="794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Культура</w:t>
            </w:r>
          </w:p>
        </w:tc>
        <w:tc>
          <w:tcPr>
            <w:tcW w:w="1249"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19 942,054</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b/>
                <w:bCs/>
                <w:color w:val="000000"/>
                <w:sz w:val="20"/>
                <w:szCs w:val="20"/>
              </w:rPr>
            </w:pPr>
            <w:r w:rsidRPr="0025332E">
              <w:rPr>
                <w:b/>
                <w:bCs/>
                <w:color w:val="000000"/>
                <w:sz w:val="20"/>
                <w:szCs w:val="20"/>
              </w:rPr>
              <w:t>10</w:t>
            </w:r>
          </w:p>
        </w:tc>
        <w:tc>
          <w:tcPr>
            <w:tcW w:w="519" w:type="dxa"/>
            <w:shd w:val="clear" w:color="auto" w:fill="auto"/>
            <w:vAlign w:val="center"/>
            <w:hideMark/>
          </w:tcPr>
          <w:p w:rsidR="00D76F31" w:rsidRPr="0025332E" w:rsidRDefault="00D76F31" w:rsidP="00452C06">
            <w:pPr>
              <w:spacing w:line="240" w:lineRule="auto"/>
              <w:jc w:val="center"/>
              <w:rPr>
                <w:b/>
                <w:bCs/>
                <w:color w:val="000000"/>
                <w:sz w:val="20"/>
                <w:szCs w:val="20"/>
              </w:rPr>
            </w:pPr>
            <w:r w:rsidRPr="0025332E">
              <w:rPr>
                <w:b/>
                <w:bCs/>
                <w:color w:val="000000"/>
                <w:sz w:val="20"/>
                <w:szCs w:val="20"/>
              </w:rPr>
              <w:t>00</w:t>
            </w:r>
          </w:p>
        </w:tc>
        <w:tc>
          <w:tcPr>
            <w:tcW w:w="7946" w:type="dxa"/>
            <w:shd w:val="clear" w:color="auto" w:fill="auto"/>
            <w:vAlign w:val="center"/>
            <w:hideMark/>
          </w:tcPr>
          <w:p w:rsidR="00D76F31" w:rsidRPr="0025332E" w:rsidRDefault="00D76F31" w:rsidP="00452C06">
            <w:pPr>
              <w:spacing w:line="240" w:lineRule="auto"/>
              <w:jc w:val="center"/>
              <w:rPr>
                <w:b/>
                <w:bCs/>
                <w:color w:val="000000"/>
                <w:sz w:val="20"/>
                <w:szCs w:val="20"/>
              </w:rPr>
            </w:pPr>
            <w:r w:rsidRPr="0025332E">
              <w:rPr>
                <w:b/>
                <w:bCs/>
                <w:color w:val="000000"/>
                <w:sz w:val="20"/>
                <w:szCs w:val="20"/>
              </w:rPr>
              <w:t>СОЦИАЛЬНАЯ ПОЛИТИКА</w:t>
            </w:r>
          </w:p>
        </w:tc>
        <w:tc>
          <w:tcPr>
            <w:tcW w:w="1249" w:type="dxa"/>
            <w:shd w:val="clear" w:color="auto" w:fill="auto"/>
            <w:noWrap/>
            <w:vAlign w:val="center"/>
            <w:hideMark/>
          </w:tcPr>
          <w:p w:rsidR="00D76F31" w:rsidRPr="0025332E" w:rsidRDefault="00D76F31" w:rsidP="00452C06">
            <w:pPr>
              <w:spacing w:line="240" w:lineRule="auto"/>
              <w:jc w:val="center"/>
              <w:rPr>
                <w:b/>
                <w:bCs/>
                <w:color w:val="000000"/>
                <w:sz w:val="22"/>
                <w:szCs w:val="22"/>
              </w:rPr>
            </w:pPr>
            <w:r w:rsidRPr="0025332E">
              <w:rPr>
                <w:b/>
                <w:bCs/>
                <w:color w:val="000000"/>
                <w:sz w:val="22"/>
                <w:szCs w:val="22"/>
              </w:rPr>
              <w:t>34 612,600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10</w:t>
            </w:r>
          </w:p>
        </w:tc>
        <w:tc>
          <w:tcPr>
            <w:tcW w:w="519"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01</w:t>
            </w:r>
          </w:p>
        </w:tc>
        <w:tc>
          <w:tcPr>
            <w:tcW w:w="794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Пенсионное обеспечение</w:t>
            </w:r>
          </w:p>
        </w:tc>
        <w:tc>
          <w:tcPr>
            <w:tcW w:w="1249"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2 138,300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10</w:t>
            </w:r>
          </w:p>
        </w:tc>
        <w:tc>
          <w:tcPr>
            <w:tcW w:w="519"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03</w:t>
            </w:r>
          </w:p>
        </w:tc>
        <w:tc>
          <w:tcPr>
            <w:tcW w:w="794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Социальное обеспечение населения</w:t>
            </w:r>
          </w:p>
        </w:tc>
        <w:tc>
          <w:tcPr>
            <w:tcW w:w="1249"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17 269,385</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10</w:t>
            </w:r>
          </w:p>
        </w:tc>
        <w:tc>
          <w:tcPr>
            <w:tcW w:w="519"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04</w:t>
            </w:r>
          </w:p>
        </w:tc>
        <w:tc>
          <w:tcPr>
            <w:tcW w:w="794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Охрана семьи и детства</w:t>
            </w:r>
          </w:p>
        </w:tc>
        <w:tc>
          <w:tcPr>
            <w:tcW w:w="1249"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14 158,800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10</w:t>
            </w:r>
          </w:p>
        </w:tc>
        <w:tc>
          <w:tcPr>
            <w:tcW w:w="519"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06</w:t>
            </w:r>
          </w:p>
        </w:tc>
        <w:tc>
          <w:tcPr>
            <w:tcW w:w="794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Другие вопросы в области социальной политики</w:t>
            </w:r>
          </w:p>
        </w:tc>
        <w:tc>
          <w:tcPr>
            <w:tcW w:w="1249"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1 046,115</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b/>
                <w:bCs/>
                <w:color w:val="000000"/>
                <w:sz w:val="20"/>
                <w:szCs w:val="20"/>
              </w:rPr>
            </w:pPr>
            <w:r w:rsidRPr="0025332E">
              <w:rPr>
                <w:b/>
                <w:bCs/>
                <w:color w:val="000000"/>
                <w:sz w:val="20"/>
                <w:szCs w:val="20"/>
              </w:rPr>
              <w:t>11</w:t>
            </w:r>
          </w:p>
        </w:tc>
        <w:tc>
          <w:tcPr>
            <w:tcW w:w="519" w:type="dxa"/>
            <w:shd w:val="clear" w:color="auto" w:fill="auto"/>
            <w:vAlign w:val="center"/>
            <w:hideMark/>
          </w:tcPr>
          <w:p w:rsidR="00D76F31" w:rsidRPr="0025332E" w:rsidRDefault="00D76F31" w:rsidP="00452C06">
            <w:pPr>
              <w:spacing w:line="240" w:lineRule="auto"/>
              <w:jc w:val="center"/>
              <w:rPr>
                <w:b/>
                <w:bCs/>
                <w:color w:val="000000"/>
                <w:sz w:val="20"/>
                <w:szCs w:val="20"/>
              </w:rPr>
            </w:pPr>
            <w:r w:rsidRPr="0025332E">
              <w:rPr>
                <w:b/>
                <w:bCs/>
                <w:color w:val="000000"/>
                <w:sz w:val="20"/>
                <w:szCs w:val="20"/>
              </w:rPr>
              <w:t>00</w:t>
            </w:r>
          </w:p>
        </w:tc>
        <w:tc>
          <w:tcPr>
            <w:tcW w:w="7946" w:type="dxa"/>
            <w:shd w:val="clear" w:color="auto" w:fill="auto"/>
            <w:vAlign w:val="center"/>
            <w:hideMark/>
          </w:tcPr>
          <w:p w:rsidR="00D76F31" w:rsidRPr="0025332E" w:rsidRDefault="00D76F31" w:rsidP="00452C06">
            <w:pPr>
              <w:spacing w:line="240" w:lineRule="auto"/>
              <w:jc w:val="center"/>
              <w:rPr>
                <w:b/>
                <w:bCs/>
                <w:color w:val="000000"/>
                <w:sz w:val="20"/>
                <w:szCs w:val="20"/>
              </w:rPr>
            </w:pPr>
            <w:r w:rsidRPr="0025332E">
              <w:rPr>
                <w:b/>
                <w:bCs/>
                <w:color w:val="000000"/>
                <w:sz w:val="20"/>
                <w:szCs w:val="20"/>
              </w:rPr>
              <w:t>ФИЗИЧЕСКАЯ КУЛЬТУРА И СПОРТ</w:t>
            </w:r>
          </w:p>
        </w:tc>
        <w:tc>
          <w:tcPr>
            <w:tcW w:w="1249" w:type="dxa"/>
            <w:shd w:val="clear" w:color="auto" w:fill="auto"/>
            <w:noWrap/>
            <w:vAlign w:val="center"/>
            <w:hideMark/>
          </w:tcPr>
          <w:p w:rsidR="00D76F31" w:rsidRPr="0025332E" w:rsidRDefault="00D76F31" w:rsidP="00452C06">
            <w:pPr>
              <w:spacing w:line="240" w:lineRule="auto"/>
              <w:jc w:val="center"/>
              <w:rPr>
                <w:b/>
                <w:bCs/>
                <w:color w:val="000000"/>
                <w:sz w:val="22"/>
                <w:szCs w:val="22"/>
              </w:rPr>
            </w:pPr>
            <w:r w:rsidRPr="0025332E">
              <w:rPr>
                <w:b/>
                <w:bCs/>
                <w:color w:val="000000"/>
                <w:sz w:val="22"/>
                <w:szCs w:val="22"/>
              </w:rPr>
              <w:t>607,000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11</w:t>
            </w:r>
          </w:p>
        </w:tc>
        <w:tc>
          <w:tcPr>
            <w:tcW w:w="519"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02</w:t>
            </w:r>
          </w:p>
        </w:tc>
        <w:tc>
          <w:tcPr>
            <w:tcW w:w="794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Массовый спорт</w:t>
            </w:r>
          </w:p>
        </w:tc>
        <w:tc>
          <w:tcPr>
            <w:tcW w:w="1249"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607,000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b/>
                <w:bCs/>
                <w:color w:val="000000"/>
                <w:sz w:val="20"/>
                <w:szCs w:val="20"/>
              </w:rPr>
            </w:pPr>
            <w:r w:rsidRPr="0025332E">
              <w:rPr>
                <w:b/>
                <w:bCs/>
                <w:color w:val="000000"/>
                <w:sz w:val="20"/>
                <w:szCs w:val="20"/>
              </w:rPr>
              <w:t>12</w:t>
            </w:r>
          </w:p>
        </w:tc>
        <w:tc>
          <w:tcPr>
            <w:tcW w:w="519" w:type="dxa"/>
            <w:shd w:val="clear" w:color="auto" w:fill="auto"/>
            <w:vAlign w:val="center"/>
            <w:hideMark/>
          </w:tcPr>
          <w:p w:rsidR="00D76F31" w:rsidRPr="0025332E" w:rsidRDefault="00D76F31" w:rsidP="00452C06">
            <w:pPr>
              <w:spacing w:line="240" w:lineRule="auto"/>
              <w:jc w:val="center"/>
              <w:rPr>
                <w:b/>
                <w:bCs/>
                <w:color w:val="000000"/>
                <w:sz w:val="20"/>
                <w:szCs w:val="20"/>
              </w:rPr>
            </w:pPr>
            <w:r w:rsidRPr="0025332E">
              <w:rPr>
                <w:b/>
                <w:bCs/>
                <w:color w:val="000000"/>
                <w:sz w:val="20"/>
                <w:szCs w:val="20"/>
              </w:rPr>
              <w:t>00</w:t>
            </w:r>
          </w:p>
        </w:tc>
        <w:tc>
          <w:tcPr>
            <w:tcW w:w="7946" w:type="dxa"/>
            <w:shd w:val="clear" w:color="auto" w:fill="auto"/>
            <w:vAlign w:val="center"/>
            <w:hideMark/>
          </w:tcPr>
          <w:p w:rsidR="00D76F31" w:rsidRPr="0025332E" w:rsidRDefault="00D76F31" w:rsidP="00452C06">
            <w:pPr>
              <w:spacing w:line="240" w:lineRule="auto"/>
              <w:jc w:val="center"/>
              <w:rPr>
                <w:b/>
                <w:bCs/>
                <w:color w:val="000000"/>
                <w:sz w:val="20"/>
                <w:szCs w:val="20"/>
              </w:rPr>
            </w:pPr>
            <w:r w:rsidRPr="0025332E">
              <w:rPr>
                <w:b/>
                <w:bCs/>
                <w:color w:val="000000"/>
                <w:sz w:val="20"/>
                <w:szCs w:val="20"/>
              </w:rPr>
              <w:t>СРЕДСТВА МАССОВОЙ ИНФОРМАЦИИ</w:t>
            </w:r>
          </w:p>
        </w:tc>
        <w:tc>
          <w:tcPr>
            <w:tcW w:w="1249" w:type="dxa"/>
            <w:shd w:val="clear" w:color="auto" w:fill="auto"/>
            <w:noWrap/>
            <w:vAlign w:val="center"/>
            <w:hideMark/>
          </w:tcPr>
          <w:p w:rsidR="00D76F31" w:rsidRPr="0025332E" w:rsidRDefault="00D76F31" w:rsidP="00452C06">
            <w:pPr>
              <w:spacing w:line="240" w:lineRule="auto"/>
              <w:jc w:val="center"/>
              <w:rPr>
                <w:b/>
                <w:bCs/>
                <w:color w:val="000000"/>
                <w:sz w:val="22"/>
                <w:szCs w:val="22"/>
              </w:rPr>
            </w:pPr>
            <w:r w:rsidRPr="0025332E">
              <w:rPr>
                <w:b/>
                <w:bCs/>
                <w:color w:val="000000"/>
                <w:sz w:val="22"/>
                <w:szCs w:val="22"/>
              </w:rPr>
              <w:t>69,000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12</w:t>
            </w:r>
          </w:p>
        </w:tc>
        <w:tc>
          <w:tcPr>
            <w:tcW w:w="519"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04</w:t>
            </w:r>
          </w:p>
        </w:tc>
        <w:tc>
          <w:tcPr>
            <w:tcW w:w="794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Другие вопросы в области средств массовой информации</w:t>
            </w:r>
          </w:p>
        </w:tc>
        <w:tc>
          <w:tcPr>
            <w:tcW w:w="1249"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69,000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b/>
                <w:bCs/>
                <w:color w:val="000000"/>
                <w:sz w:val="20"/>
                <w:szCs w:val="20"/>
              </w:rPr>
            </w:pPr>
            <w:r w:rsidRPr="0025332E">
              <w:rPr>
                <w:b/>
                <w:bCs/>
                <w:color w:val="000000"/>
                <w:sz w:val="20"/>
                <w:szCs w:val="20"/>
              </w:rPr>
              <w:t>14</w:t>
            </w:r>
          </w:p>
        </w:tc>
        <w:tc>
          <w:tcPr>
            <w:tcW w:w="519" w:type="dxa"/>
            <w:shd w:val="clear" w:color="auto" w:fill="auto"/>
            <w:vAlign w:val="center"/>
            <w:hideMark/>
          </w:tcPr>
          <w:p w:rsidR="00D76F31" w:rsidRPr="0025332E" w:rsidRDefault="00D76F31" w:rsidP="00452C06">
            <w:pPr>
              <w:spacing w:line="240" w:lineRule="auto"/>
              <w:jc w:val="center"/>
              <w:rPr>
                <w:b/>
                <w:bCs/>
                <w:color w:val="000000"/>
                <w:sz w:val="20"/>
                <w:szCs w:val="20"/>
              </w:rPr>
            </w:pPr>
            <w:r w:rsidRPr="0025332E">
              <w:rPr>
                <w:b/>
                <w:bCs/>
                <w:color w:val="000000"/>
                <w:sz w:val="20"/>
                <w:szCs w:val="20"/>
              </w:rPr>
              <w:t>00</w:t>
            </w:r>
          </w:p>
        </w:tc>
        <w:tc>
          <w:tcPr>
            <w:tcW w:w="7946" w:type="dxa"/>
            <w:shd w:val="clear" w:color="auto" w:fill="auto"/>
            <w:vAlign w:val="center"/>
            <w:hideMark/>
          </w:tcPr>
          <w:p w:rsidR="00D76F31" w:rsidRPr="0025332E" w:rsidRDefault="00D76F31" w:rsidP="00452C06">
            <w:pPr>
              <w:spacing w:line="240" w:lineRule="auto"/>
              <w:jc w:val="center"/>
              <w:rPr>
                <w:b/>
                <w:bCs/>
                <w:color w:val="000000"/>
                <w:sz w:val="20"/>
                <w:szCs w:val="20"/>
              </w:rPr>
            </w:pPr>
            <w:r w:rsidRPr="0025332E">
              <w:rPr>
                <w:b/>
                <w:bCs/>
                <w:color w:val="000000"/>
                <w:sz w:val="20"/>
                <w:szCs w:val="20"/>
              </w:rPr>
              <w:t>МЕЖБЮДЖЕТНЫЕ ТРАНСФЕРТЫ ОБЩЕГО ХАРАКТЕРА БЮДЖЕТАМ БЮДЖЕТНОЙ СИСТЕМЫ РОССИЙСКОЙ ФЕДЕРАЦИИ</w:t>
            </w:r>
          </w:p>
        </w:tc>
        <w:tc>
          <w:tcPr>
            <w:tcW w:w="1249" w:type="dxa"/>
            <w:shd w:val="clear" w:color="auto" w:fill="auto"/>
            <w:noWrap/>
            <w:vAlign w:val="center"/>
            <w:hideMark/>
          </w:tcPr>
          <w:p w:rsidR="00D76F31" w:rsidRPr="0025332E" w:rsidRDefault="00D76F31" w:rsidP="00452C06">
            <w:pPr>
              <w:spacing w:line="240" w:lineRule="auto"/>
              <w:jc w:val="center"/>
              <w:rPr>
                <w:b/>
                <w:bCs/>
                <w:color w:val="000000"/>
                <w:sz w:val="22"/>
                <w:szCs w:val="22"/>
              </w:rPr>
            </w:pPr>
            <w:r w:rsidRPr="0025332E">
              <w:rPr>
                <w:b/>
                <w:bCs/>
                <w:color w:val="000000"/>
                <w:sz w:val="22"/>
                <w:szCs w:val="22"/>
              </w:rPr>
              <w:t>43 950,000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14</w:t>
            </w:r>
          </w:p>
        </w:tc>
        <w:tc>
          <w:tcPr>
            <w:tcW w:w="519"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03</w:t>
            </w:r>
          </w:p>
        </w:tc>
        <w:tc>
          <w:tcPr>
            <w:tcW w:w="794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Прочие межбюджетные трансферты общего характера</w:t>
            </w:r>
          </w:p>
        </w:tc>
        <w:tc>
          <w:tcPr>
            <w:tcW w:w="1249"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43 950,000</w:t>
            </w:r>
          </w:p>
        </w:tc>
      </w:tr>
      <w:tr w:rsidR="00D76F31" w:rsidRPr="0025332E" w:rsidTr="00452C06">
        <w:trPr>
          <w:trHeight w:val="20"/>
        </w:trPr>
        <w:tc>
          <w:tcPr>
            <w:tcW w:w="8790" w:type="dxa"/>
            <w:gridSpan w:val="3"/>
            <w:shd w:val="clear" w:color="auto" w:fill="auto"/>
            <w:vAlign w:val="center"/>
            <w:hideMark/>
          </w:tcPr>
          <w:p w:rsidR="00D76F31" w:rsidRPr="0025332E" w:rsidRDefault="00D76F31" w:rsidP="00452C06">
            <w:pPr>
              <w:spacing w:line="240" w:lineRule="auto"/>
              <w:jc w:val="center"/>
              <w:rPr>
                <w:b/>
                <w:bCs/>
                <w:color w:val="000000"/>
                <w:sz w:val="22"/>
                <w:szCs w:val="22"/>
              </w:rPr>
            </w:pPr>
            <w:r w:rsidRPr="0025332E">
              <w:rPr>
                <w:b/>
                <w:bCs/>
                <w:color w:val="000000"/>
                <w:sz w:val="22"/>
                <w:szCs w:val="22"/>
              </w:rPr>
              <w:t>ВСЕГО:</w:t>
            </w:r>
          </w:p>
        </w:tc>
        <w:tc>
          <w:tcPr>
            <w:tcW w:w="1249" w:type="dxa"/>
            <w:shd w:val="clear" w:color="auto" w:fill="auto"/>
            <w:noWrap/>
            <w:vAlign w:val="center"/>
            <w:hideMark/>
          </w:tcPr>
          <w:p w:rsidR="00D76F31" w:rsidRPr="0025332E" w:rsidRDefault="00D76F31" w:rsidP="00452C06">
            <w:pPr>
              <w:spacing w:line="240" w:lineRule="auto"/>
              <w:jc w:val="center"/>
              <w:rPr>
                <w:b/>
                <w:bCs/>
                <w:color w:val="000000"/>
                <w:sz w:val="22"/>
                <w:szCs w:val="22"/>
              </w:rPr>
            </w:pPr>
            <w:r w:rsidRPr="0025332E">
              <w:rPr>
                <w:b/>
                <w:bCs/>
                <w:color w:val="000000"/>
                <w:sz w:val="22"/>
                <w:szCs w:val="22"/>
              </w:rPr>
              <w:t>523 042,630</w:t>
            </w:r>
          </w:p>
        </w:tc>
      </w:tr>
    </w:tbl>
    <w:p w:rsidR="00D76F31" w:rsidRPr="0025332E" w:rsidRDefault="00D76F31" w:rsidP="00D76F31">
      <w:pPr>
        <w:autoSpaceDE w:val="0"/>
        <w:autoSpaceDN w:val="0"/>
        <w:adjustRightInd w:val="0"/>
        <w:spacing w:line="240" w:lineRule="auto"/>
        <w:outlineLvl w:val="1"/>
        <w:rPr>
          <w:rFonts w:eastAsia="MS Mincho"/>
          <w:bCs/>
          <w:sz w:val="16"/>
          <w:szCs w:val="16"/>
          <w:lang w:eastAsia="ja-JP"/>
        </w:rPr>
      </w:pPr>
    </w:p>
    <w:p w:rsidR="00D76F31" w:rsidRPr="0025332E" w:rsidRDefault="00D76F31" w:rsidP="00D76F31">
      <w:pPr>
        <w:autoSpaceDE w:val="0"/>
        <w:autoSpaceDN w:val="0"/>
        <w:adjustRightInd w:val="0"/>
        <w:spacing w:line="240" w:lineRule="auto"/>
        <w:outlineLvl w:val="1"/>
        <w:rPr>
          <w:rFonts w:eastAsia="MS Mincho"/>
          <w:bCs/>
          <w:sz w:val="28"/>
          <w:szCs w:val="28"/>
          <w:lang w:eastAsia="ja-JP"/>
        </w:rPr>
      </w:pPr>
      <w:r w:rsidRPr="0025332E">
        <w:rPr>
          <w:rFonts w:eastAsia="MS Mincho"/>
          <w:bCs/>
          <w:sz w:val="28"/>
          <w:szCs w:val="28"/>
          <w:lang w:eastAsia="ja-JP"/>
        </w:rPr>
        <w:t xml:space="preserve">        1.5. Приложение 11 к Положению изложить в следующей редакции:</w:t>
      </w:r>
    </w:p>
    <w:p w:rsidR="00D76F31" w:rsidRPr="0025332E" w:rsidRDefault="00D76F31" w:rsidP="00D76F31">
      <w:pPr>
        <w:spacing w:line="240" w:lineRule="auto"/>
      </w:pPr>
      <w:r w:rsidRPr="0025332E">
        <w:t xml:space="preserve">                                                                                               «Приложение 11</w:t>
      </w:r>
    </w:p>
    <w:p w:rsidR="00D76F31" w:rsidRPr="0025332E" w:rsidRDefault="00D76F31" w:rsidP="00D76F31">
      <w:pPr>
        <w:pStyle w:val="ConsNormal"/>
        <w:ind w:left="-57" w:right="-57" w:firstLine="0"/>
        <w:jc w:val="both"/>
        <w:rPr>
          <w:rFonts w:ascii="Times New Roman" w:hAnsi="Times New Roman" w:cs="Times New Roman"/>
          <w:sz w:val="24"/>
          <w:szCs w:val="24"/>
        </w:rPr>
      </w:pPr>
      <w:r w:rsidRPr="0025332E">
        <w:rPr>
          <w:rFonts w:ascii="Times New Roman" w:hAnsi="Times New Roman" w:cs="Times New Roman"/>
          <w:sz w:val="24"/>
          <w:szCs w:val="24"/>
        </w:rPr>
        <w:t xml:space="preserve">                                                           к Положению  о бюджете Урюпинского муниципального </w:t>
      </w:r>
    </w:p>
    <w:p w:rsidR="00D76F31" w:rsidRPr="0025332E" w:rsidRDefault="00D76F31" w:rsidP="00D76F31">
      <w:pPr>
        <w:pStyle w:val="ConsNormal"/>
        <w:ind w:left="-57" w:right="-57" w:firstLine="0"/>
        <w:jc w:val="both"/>
        <w:rPr>
          <w:rFonts w:ascii="Times New Roman" w:hAnsi="Times New Roman" w:cs="Times New Roman"/>
          <w:sz w:val="24"/>
          <w:szCs w:val="24"/>
        </w:rPr>
      </w:pPr>
      <w:r w:rsidRPr="0025332E">
        <w:rPr>
          <w:rFonts w:ascii="Times New Roman" w:hAnsi="Times New Roman" w:cs="Times New Roman"/>
          <w:sz w:val="24"/>
          <w:szCs w:val="24"/>
        </w:rPr>
        <w:t xml:space="preserve">                                                           района на 2020 год и плановый период 2021 и 2022 годов</w:t>
      </w:r>
    </w:p>
    <w:p w:rsidR="00D76F31" w:rsidRPr="0025332E" w:rsidRDefault="00D76F31" w:rsidP="00D76F31">
      <w:pPr>
        <w:spacing w:line="240" w:lineRule="auto"/>
        <w:jc w:val="center"/>
        <w:rPr>
          <w:b/>
          <w:bCs/>
          <w:sz w:val="16"/>
          <w:szCs w:val="16"/>
        </w:rPr>
      </w:pPr>
    </w:p>
    <w:p w:rsidR="00D76F31" w:rsidRPr="0025332E" w:rsidRDefault="00D76F31" w:rsidP="00D76F31">
      <w:pPr>
        <w:spacing w:line="240" w:lineRule="auto"/>
        <w:jc w:val="center"/>
        <w:rPr>
          <w:b/>
          <w:bCs/>
        </w:rPr>
      </w:pPr>
      <w:r w:rsidRPr="0025332E">
        <w:rPr>
          <w:b/>
          <w:bCs/>
        </w:rPr>
        <w:t>Распределение бюджетных ассигнований по разделам и подразделам, целевым статьям и видам расходов классификации расходов районного бюджета на 2020 год</w:t>
      </w:r>
    </w:p>
    <w:p w:rsidR="00D76F31" w:rsidRPr="0025332E" w:rsidRDefault="00D76F31" w:rsidP="00D76F31">
      <w:pPr>
        <w:autoSpaceDE w:val="0"/>
        <w:autoSpaceDN w:val="0"/>
        <w:adjustRightInd w:val="0"/>
        <w:spacing w:line="240" w:lineRule="auto"/>
        <w:outlineLvl w:val="1"/>
        <w:rPr>
          <w:rFonts w:eastAsia="MS Mincho"/>
          <w:bCs/>
          <w:sz w:val="16"/>
          <w:szCs w:val="16"/>
          <w:lang w:eastAsia="ja-JP"/>
        </w:rPr>
      </w:pPr>
    </w:p>
    <w:tbl>
      <w:tblPr>
        <w:tblW w:w="1006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
        <w:gridCol w:w="567"/>
        <w:gridCol w:w="1275"/>
        <w:gridCol w:w="527"/>
        <w:gridCol w:w="6096"/>
        <w:gridCol w:w="1276"/>
      </w:tblGrid>
      <w:tr w:rsidR="00D76F31" w:rsidRPr="0025332E" w:rsidTr="00452C06">
        <w:trPr>
          <w:trHeight w:val="264"/>
        </w:trPr>
        <w:tc>
          <w:tcPr>
            <w:tcW w:w="325" w:type="dxa"/>
            <w:vMerge w:val="restart"/>
            <w:shd w:val="clear" w:color="auto" w:fill="auto"/>
            <w:vAlign w:val="center"/>
          </w:tcPr>
          <w:p w:rsidR="00D76F31" w:rsidRPr="0025332E" w:rsidRDefault="00D76F31" w:rsidP="00452C06">
            <w:pPr>
              <w:spacing w:line="240" w:lineRule="auto"/>
              <w:jc w:val="center"/>
              <w:rPr>
                <w:b/>
                <w:bCs/>
                <w:color w:val="000000"/>
                <w:sz w:val="20"/>
                <w:szCs w:val="20"/>
                <w:lang w:eastAsia="en-US"/>
              </w:rPr>
            </w:pPr>
            <w:r w:rsidRPr="0025332E">
              <w:rPr>
                <w:b/>
                <w:bCs/>
                <w:color w:val="000000"/>
                <w:sz w:val="20"/>
                <w:szCs w:val="20"/>
                <w:lang w:eastAsia="en-US"/>
              </w:rPr>
              <w:t>Ра</w:t>
            </w:r>
          </w:p>
          <w:p w:rsidR="00D76F31" w:rsidRPr="0025332E" w:rsidRDefault="00D76F31" w:rsidP="00452C06">
            <w:pPr>
              <w:spacing w:line="240" w:lineRule="auto"/>
              <w:jc w:val="center"/>
              <w:rPr>
                <w:b/>
                <w:bCs/>
                <w:color w:val="000000"/>
                <w:sz w:val="20"/>
                <w:szCs w:val="20"/>
                <w:lang w:eastAsia="en-US"/>
              </w:rPr>
            </w:pPr>
            <w:proofErr w:type="spellStart"/>
            <w:r w:rsidRPr="0025332E">
              <w:rPr>
                <w:b/>
                <w:bCs/>
                <w:color w:val="000000"/>
                <w:sz w:val="20"/>
                <w:szCs w:val="20"/>
                <w:lang w:eastAsia="en-US"/>
              </w:rPr>
              <w:t>зд</w:t>
            </w:r>
            <w:proofErr w:type="spellEnd"/>
          </w:p>
          <w:p w:rsidR="00D76F31" w:rsidRPr="0025332E" w:rsidRDefault="00D76F31" w:rsidP="00452C06">
            <w:pPr>
              <w:spacing w:line="240" w:lineRule="auto"/>
              <w:jc w:val="center"/>
              <w:rPr>
                <w:b/>
                <w:bCs/>
                <w:color w:val="000000"/>
                <w:sz w:val="20"/>
                <w:szCs w:val="20"/>
                <w:lang w:eastAsia="en-US"/>
              </w:rPr>
            </w:pPr>
            <w:r w:rsidRPr="0025332E">
              <w:rPr>
                <w:b/>
                <w:bCs/>
                <w:color w:val="000000"/>
                <w:sz w:val="20"/>
                <w:szCs w:val="20"/>
                <w:lang w:eastAsia="en-US"/>
              </w:rPr>
              <w:t>ел</w:t>
            </w:r>
          </w:p>
        </w:tc>
        <w:tc>
          <w:tcPr>
            <w:tcW w:w="567" w:type="dxa"/>
            <w:vMerge w:val="restart"/>
            <w:shd w:val="clear" w:color="auto" w:fill="auto"/>
            <w:vAlign w:val="center"/>
          </w:tcPr>
          <w:p w:rsidR="00D76F31" w:rsidRPr="0025332E" w:rsidRDefault="00D76F31" w:rsidP="00452C06">
            <w:pPr>
              <w:spacing w:line="240" w:lineRule="auto"/>
              <w:jc w:val="center"/>
              <w:rPr>
                <w:b/>
                <w:bCs/>
                <w:color w:val="000000"/>
                <w:sz w:val="20"/>
                <w:szCs w:val="20"/>
                <w:lang w:eastAsia="en-US"/>
              </w:rPr>
            </w:pPr>
            <w:r w:rsidRPr="0025332E">
              <w:rPr>
                <w:b/>
                <w:bCs/>
                <w:color w:val="000000"/>
                <w:sz w:val="20"/>
                <w:szCs w:val="20"/>
                <w:lang w:eastAsia="en-US"/>
              </w:rPr>
              <w:t>Под</w:t>
            </w:r>
          </w:p>
          <w:p w:rsidR="00D76F31" w:rsidRPr="0025332E" w:rsidRDefault="00D76F31" w:rsidP="00452C06">
            <w:pPr>
              <w:spacing w:line="240" w:lineRule="auto"/>
              <w:jc w:val="center"/>
              <w:rPr>
                <w:b/>
                <w:bCs/>
                <w:color w:val="000000"/>
                <w:sz w:val="20"/>
                <w:szCs w:val="20"/>
                <w:lang w:eastAsia="en-US"/>
              </w:rPr>
            </w:pPr>
            <w:r w:rsidRPr="0025332E">
              <w:rPr>
                <w:b/>
                <w:bCs/>
                <w:color w:val="000000"/>
                <w:sz w:val="20"/>
                <w:szCs w:val="20"/>
                <w:lang w:eastAsia="en-US"/>
              </w:rPr>
              <w:t>раз</w:t>
            </w:r>
          </w:p>
          <w:p w:rsidR="00D76F31" w:rsidRPr="0025332E" w:rsidRDefault="00D76F31" w:rsidP="00452C06">
            <w:pPr>
              <w:spacing w:line="240" w:lineRule="auto"/>
              <w:jc w:val="center"/>
              <w:rPr>
                <w:b/>
                <w:bCs/>
                <w:color w:val="000000"/>
                <w:sz w:val="20"/>
                <w:szCs w:val="20"/>
              </w:rPr>
            </w:pPr>
            <w:r w:rsidRPr="0025332E">
              <w:rPr>
                <w:b/>
                <w:bCs/>
                <w:color w:val="000000"/>
                <w:sz w:val="20"/>
                <w:szCs w:val="20"/>
                <w:lang w:eastAsia="en-US"/>
              </w:rPr>
              <w:t>дел</w:t>
            </w:r>
          </w:p>
        </w:tc>
        <w:tc>
          <w:tcPr>
            <w:tcW w:w="1275" w:type="dxa"/>
            <w:vMerge w:val="restart"/>
            <w:shd w:val="clear" w:color="auto" w:fill="auto"/>
            <w:vAlign w:val="center"/>
          </w:tcPr>
          <w:p w:rsidR="00D76F31" w:rsidRPr="0025332E" w:rsidRDefault="00D76F31" w:rsidP="00452C06">
            <w:pPr>
              <w:spacing w:line="240" w:lineRule="auto"/>
              <w:jc w:val="center"/>
              <w:rPr>
                <w:b/>
                <w:bCs/>
                <w:color w:val="000000"/>
                <w:sz w:val="20"/>
                <w:szCs w:val="20"/>
                <w:lang w:eastAsia="en-US"/>
              </w:rPr>
            </w:pPr>
            <w:r w:rsidRPr="0025332E">
              <w:rPr>
                <w:b/>
                <w:bCs/>
                <w:color w:val="000000"/>
                <w:sz w:val="20"/>
                <w:szCs w:val="20"/>
                <w:lang w:eastAsia="en-US"/>
              </w:rPr>
              <w:t xml:space="preserve">Код </w:t>
            </w:r>
          </w:p>
          <w:p w:rsidR="00D76F31" w:rsidRPr="0025332E" w:rsidRDefault="00D76F31" w:rsidP="00452C06">
            <w:pPr>
              <w:spacing w:line="240" w:lineRule="auto"/>
              <w:jc w:val="center"/>
              <w:rPr>
                <w:b/>
                <w:bCs/>
                <w:color w:val="000000"/>
                <w:sz w:val="20"/>
                <w:szCs w:val="20"/>
                <w:lang w:eastAsia="en-US"/>
              </w:rPr>
            </w:pPr>
            <w:r w:rsidRPr="0025332E">
              <w:rPr>
                <w:b/>
                <w:bCs/>
                <w:color w:val="000000"/>
                <w:sz w:val="20"/>
                <w:szCs w:val="20"/>
                <w:lang w:eastAsia="en-US"/>
              </w:rPr>
              <w:t xml:space="preserve">целевой </w:t>
            </w:r>
          </w:p>
          <w:p w:rsidR="00D76F31" w:rsidRPr="0025332E" w:rsidRDefault="00D76F31" w:rsidP="00452C06">
            <w:pPr>
              <w:spacing w:line="240" w:lineRule="auto"/>
              <w:jc w:val="center"/>
              <w:rPr>
                <w:b/>
                <w:bCs/>
                <w:color w:val="000000"/>
                <w:sz w:val="20"/>
                <w:szCs w:val="20"/>
                <w:lang w:eastAsia="en-US"/>
              </w:rPr>
            </w:pPr>
            <w:r w:rsidRPr="0025332E">
              <w:rPr>
                <w:b/>
                <w:bCs/>
                <w:color w:val="000000"/>
                <w:sz w:val="20"/>
                <w:szCs w:val="20"/>
                <w:lang w:eastAsia="en-US"/>
              </w:rPr>
              <w:t xml:space="preserve">статьи </w:t>
            </w:r>
          </w:p>
          <w:p w:rsidR="00D76F31" w:rsidRPr="0025332E" w:rsidRDefault="00D76F31" w:rsidP="00452C06">
            <w:pPr>
              <w:spacing w:line="240" w:lineRule="auto"/>
              <w:jc w:val="center"/>
              <w:rPr>
                <w:b/>
                <w:bCs/>
                <w:color w:val="000000"/>
                <w:sz w:val="20"/>
                <w:szCs w:val="20"/>
              </w:rPr>
            </w:pPr>
            <w:r w:rsidRPr="0025332E">
              <w:rPr>
                <w:b/>
                <w:bCs/>
                <w:color w:val="000000"/>
                <w:sz w:val="20"/>
                <w:szCs w:val="20"/>
                <w:lang w:eastAsia="en-US"/>
              </w:rPr>
              <w:t>расходов</w:t>
            </w:r>
          </w:p>
        </w:tc>
        <w:tc>
          <w:tcPr>
            <w:tcW w:w="527" w:type="dxa"/>
            <w:vMerge w:val="restart"/>
            <w:shd w:val="clear" w:color="auto" w:fill="auto"/>
            <w:vAlign w:val="center"/>
          </w:tcPr>
          <w:p w:rsidR="00D76F31" w:rsidRPr="0025332E" w:rsidRDefault="00D76F31" w:rsidP="00452C06">
            <w:pPr>
              <w:spacing w:line="240" w:lineRule="auto"/>
              <w:jc w:val="center"/>
              <w:rPr>
                <w:b/>
                <w:bCs/>
                <w:color w:val="000000"/>
                <w:sz w:val="20"/>
                <w:szCs w:val="20"/>
                <w:lang w:eastAsia="en-US"/>
              </w:rPr>
            </w:pPr>
            <w:r w:rsidRPr="0025332E">
              <w:rPr>
                <w:b/>
                <w:bCs/>
                <w:color w:val="000000"/>
                <w:sz w:val="20"/>
                <w:szCs w:val="20"/>
                <w:lang w:eastAsia="en-US"/>
              </w:rPr>
              <w:t>Код</w:t>
            </w:r>
          </w:p>
          <w:p w:rsidR="00D76F31" w:rsidRPr="0025332E" w:rsidRDefault="00D76F31" w:rsidP="00452C06">
            <w:pPr>
              <w:spacing w:line="240" w:lineRule="auto"/>
              <w:jc w:val="center"/>
              <w:rPr>
                <w:b/>
                <w:bCs/>
                <w:color w:val="000000"/>
                <w:sz w:val="20"/>
                <w:szCs w:val="20"/>
                <w:lang w:eastAsia="en-US"/>
              </w:rPr>
            </w:pPr>
            <w:r w:rsidRPr="0025332E">
              <w:rPr>
                <w:b/>
                <w:bCs/>
                <w:color w:val="000000"/>
                <w:sz w:val="20"/>
                <w:szCs w:val="20"/>
                <w:lang w:eastAsia="en-US"/>
              </w:rPr>
              <w:t xml:space="preserve">вида </w:t>
            </w:r>
            <w:proofErr w:type="spellStart"/>
            <w:r w:rsidRPr="0025332E">
              <w:rPr>
                <w:b/>
                <w:bCs/>
                <w:color w:val="000000"/>
                <w:sz w:val="20"/>
                <w:szCs w:val="20"/>
                <w:lang w:eastAsia="en-US"/>
              </w:rPr>
              <w:t>расх</w:t>
            </w:r>
            <w:proofErr w:type="spellEnd"/>
          </w:p>
          <w:p w:rsidR="00D76F31" w:rsidRPr="0025332E" w:rsidRDefault="00D76F31" w:rsidP="00452C06">
            <w:pPr>
              <w:spacing w:line="240" w:lineRule="auto"/>
              <w:jc w:val="center"/>
              <w:rPr>
                <w:b/>
                <w:bCs/>
                <w:color w:val="000000"/>
                <w:sz w:val="20"/>
                <w:szCs w:val="20"/>
                <w:lang w:eastAsia="en-US"/>
              </w:rPr>
            </w:pPr>
            <w:proofErr w:type="spellStart"/>
            <w:r w:rsidRPr="0025332E">
              <w:rPr>
                <w:b/>
                <w:bCs/>
                <w:color w:val="000000"/>
                <w:sz w:val="20"/>
                <w:szCs w:val="20"/>
                <w:lang w:eastAsia="en-US"/>
              </w:rPr>
              <w:t>одов</w:t>
            </w:r>
            <w:proofErr w:type="spellEnd"/>
          </w:p>
        </w:tc>
        <w:tc>
          <w:tcPr>
            <w:tcW w:w="6096" w:type="dxa"/>
            <w:vMerge w:val="restart"/>
            <w:shd w:val="clear" w:color="auto" w:fill="auto"/>
            <w:vAlign w:val="center"/>
          </w:tcPr>
          <w:p w:rsidR="00D76F31" w:rsidRPr="0025332E" w:rsidRDefault="00D76F31" w:rsidP="00452C06">
            <w:pPr>
              <w:spacing w:line="240" w:lineRule="auto"/>
              <w:jc w:val="center"/>
              <w:rPr>
                <w:b/>
                <w:bCs/>
                <w:color w:val="000000"/>
                <w:sz w:val="20"/>
                <w:szCs w:val="20"/>
              </w:rPr>
            </w:pPr>
            <w:r w:rsidRPr="0025332E">
              <w:rPr>
                <w:b/>
                <w:bCs/>
                <w:color w:val="000000"/>
                <w:sz w:val="20"/>
                <w:szCs w:val="20"/>
                <w:lang w:eastAsia="en-US"/>
              </w:rPr>
              <w:t>Наименование</w:t>
            </w:r>
          </w:p>
        </w:tc>
        <w:tc>
          <w:tcPr>
            <w:tcW w:w="1276" w:type="dxa"/>
            <w:vMerge w:val="restart"/>
            <w:shd w:val="clear" w:color="auto" w:fill="auto"/>
            <w:vAlign w:val="center"/>
          </w:tcPr>
          <w:p w:rsidR="00D76F31" w:rsidRPr="0025332E" w:rsidRDefault="00D76F31" w:rsidP="00452C06">
            <w:pPr>
              <w:spacing w:line="240" w:lineRule="auto"/>
              <w:jc w:val="center"/>
              <w:rPr>
                <w:b/>
                <w:bCs/>
                <w:color w:val="000000"/>
                <w:sz w:val="20"/>
                <w:szCs w:val="20"/>
                <w:lang w:eastAsia="en-US"/>
              </w:rPr>
            </w:pPr>
            <w:r w:rsidRPr="0025332E">
              <w:rPr>
                <w:b/>
                <w:bCs/>
                <w:color w:val="000000"/>
                <w:sz w:val="20"/>
                <w:szCs w:val="20"/>
                <w:lang w:eastAsia="en-US"/>
              </w:rPr>
              <w:t>2020 год</w:t>
            </w:r>
          </w:p>
          <w:p w:rsidR="00D76F31" w:rsidRPr="0025332E" w:rsidRDefault="00D76F31" w:rsidP="00452C06">
            <w:pPr>
              <w:spacing w:line="240" w:lineRule="auto"/>
              <w:jc w:val="center"/>
              <w:rPr>
                <w:b/>
                <w:bCs/>
                <w:color w:val="000000"/>
                <w:sz w:val="20"/>
                <w:szCs w:val="20"/>
              </w:rPr>
            </w:pPr>
            <w:r w:rsidRPr="0025332E">
              <w:rPr>
                <w:bCs/>
                <w:color w:val="000000"/>
                <w:sz w:val="20"/>
                <w:szCs w:val="20"/>
                <w:lang w:eastAsia="en-US"/>
              </w:rPr>
              <w:t>(тыс. руб.)</w:t>
            </w:r>
          </w:p>
        </w:tc>
      </w:tr>
      <w:tr w:rsidR="00D76F31" w:rsidRPr="0025332E" w:rsidTr="00452C06">
        <w:trPr>
          <w:trHeight w:val="264"/>
        </w:trPr>
        <w:tc>
          <w:tcPr>
            <w:tcW w:w="325" w:type="dxa"/>
            <w:vMerge/>
            <w:vAlign w:val="center"/>
          </w:tcPr>
          <w:p w:rsidR="00D76F31" w:rsidRPr="0025332E" w:rsidRDefault="00D76F31" w:rsidP="00452C06">
            <w:pPr>
              <w:spacing w:line="240" w:lineRule="auto"/>
              <w:rPr>
                <w:b/>
                <w:bCs/>
                <w:color w:val="000000"/>
                <w:sz w:val="20"/>
                <w:szCs w:val="20"/>
              </w:rPr>
            </w:pPr>
          </w:p>
        </w:tc>
        <w:tc>
          <w:tcPr>
            <w:tcW w:w="567" w:type="dxa"/>
            <w:vMerge/>
            <w:vAlign w:val="center"/>
          </w:tcPr>
          <w:p w:rsidR="00D76F31" w:rsidRPr="0025332E" w:rsidRDefault="00D76F31" w:rsidP="00452C06">
            <w:pPr>
              <w:spacing w:line="240" w:lineRule="auto"/>
              <w:rPr>
                <w:b/>
                <w:bCs/>
                <w:color w:val="000000"/>
                <w:sz w:val="20"/>
                <w:szCs w:val="20"/>
              </w:rPr>
            </w:pPr>
          </w:p>
        </w:tc>
        <w:tc>
          <w:tcPr>
            <w:tcW w:w="1275" w:type="dxa"/>
            <w:vMerge/>
            <w:vAlign w:val="center"/>
          </w:tcPr>
          <w:p w:rsidR="00D76F31" w:rsidRPr="0025332E" w:rsidRDefault="00D76F31" w:rsidP="00452C06">
            <w:pPr>
              <w:spacing w:line="240" w:lineRule="auto"/>
              <w:rPr>
                <w:b/>
                <w:bCs/>
                <w:color w:val="000000"/>
                <w:sz w:val="20"/>
                <w:szCs w:val="20"/>
              </w:rPr>
            </w:pPr>
          </w:p>
        </w:tc>
        <w:tc>
          <w:tcPr>
            <w:tcW w:w="527" w:type="dxa"/>
            <w:vMerge/>
            <w:vAlign w:val="center"/>
          </w:tcPr>
          <w:p w:rsidR="00D76F31" w:rsidRPr="0025332E" w:rsidRDefault="00D76F31" w:rsidP="00452C06">
            <w:pPr>
              <w:spacing w:line="240" w:lineRule="auto"/>
              <w:rPr>
                <w:b/>
                <w:bCs/>
                <w:color w:val="000000"/>
                <w:sz w:val="20"/>
                <w:szCs w:val="20"/>
              </w:rPr>
            </w:pPr>
          </w:p>
        </w:tc>
        <w:tc>
          <w:tcPr>
            <w:tcW w:w="6096" w:type="dxa"/>
            <w:vMerge/>
            <w:vAlign w:val="center"/>
          </w:tcPr>
          <w:p w:rsidR="00D76F31" w:rsidRPr="0025332E" w:rsidRDefault="00D76F31" w:rsidP="00452C06">
            <w:pPr>
              <w:spacing w:line="240" w:lineRule="auto"/>
              <w:rPr>
                <w:b/>
                <w:bCs/>
                <w:color w:val="000000"/>
                <w:sz w:val="20"/>
                <w:szCs w:val="20"/>
              </w:rPr>
            </w:pPr>
          </w:p>
        </w:tc>
        <w:tc>
          <w:tcPr>
            <w:tcW w:w="1276" w:type="dxa"/>
            <w:vMerge/>
            <w:vAlign w:val="center"/>
          </w:tcPr>
          <w:p w:rsidR="00D76F31" w:rsidRPr="0025332E" w:rsidRDefault="00D76F31" w:rsidP="00452C06">
            <w:pPr>
              <w:spacing w:line="240" w:lineRule="auto"/>
              <w:jc w:val="center"/>
              <w:rPr>
                <w:b/>
                <w:bCs/>
                <w:color w:val="000000"/>
                <w:sz w:val="20"/>
                <w:szCs w:val="20"/>
              </w:rPr>
            </w:pP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b/>
                <w:bCs/>
                <w:color w:val="000000"/>
                <w:sz w:val="20"/>
                <w:szCs w:val="20"/>
              </w:rPr>
            </w:pPr>
            <w:r w:rsidRPr="0025332E">
              <w:rPr>
                <w:b/>
                <w:bCs/>
                <w:color w:val="000000"/>
                <w:sz w:val="20"/>
                <w:szCs w:val="20"/>
              </w:rPr>
              <w:t>01</w:t>
            </w:r>
          </w:p>
        </w:tc>
        <w:tc>
          <w:tcPr>
            <w:tcW w:w="567" w:type="dxa"/>
            <w:shd w:val="clear" w:color="auto" w:fill="auto"/>
            <w:vAlign w:val="center"/>
            <w:hideMark/>
          </w:tcPr>
          <w:p w:rsidR="00D76F31" w:rsidRPr="0025332E" w:rsidRDefault="00D76F31" w:rsidP="00452C06">
            <w:pPr>
              <w:spacing w:line="240" w:lineRule="auto"/>
              <w:jc w:val="center"/>
              <w:rPr>
                <w:b/>
                <w:bCs/>
                <w:color w:val="000000"/>
                <w:sz w:val="20"/>
                <w:szCs w:val="20"/>
              </w:rPr>
            </w:pPr>
            <w:r w:rsidRPr="0025332E">
              <w:rPr>
                <w:b/>
                <w:bCs/>
                <w:color w:val="000000"/>
                <w:sz w:val="20"/>
                <w:szCs w:val="20"/>
              </w:rPr>
              <w:t>00</w:t>
            </w:r>
          </w:p>
        </w:tc>
        <w:tc>
          <w:tcPr>
            <w:tcW w:w="1275" w:type="dxa"/>
            <w:shd w:val="clear" w:color="auto" w:fill="auto"/>
            <w:vAlign w:val="center"/>
            <w:hideMark/>
          </w:tcPr>
          <w:p w:rsidR="00D76F31" w:rsidRPr="0025332E" w:rsidRDefault="00D76F31" w:rsidP="00452C06">
            <w:pPr>
              <w:spacing w:line="240" w:lineRule="auto"/>
              <w:jc w:val="center"/>
              <w:rPr>
                <w:b/>
                <w:bCs/>
                <w:color w:val="000000"/>
                <w:sz w:val="20"/>
                <w:szCs w:val="20"/>
              </w:rPr>
            </w:pPr>
            <w:r w:rsidRPr="0025332E">
              <w:rPr>
                <w:b/>
                <w:bCs/>
                <w:color w:val="000000"/>
                <w:sz w:val="20"/>
                <w:szCs w:val="20"/>
              </w:rPr>
              <w:t>00.0.00.00000</w:t>
            </w:r>
          </w:p>
        </w:tc>
        <w:tc>
          <w:tcPr>
            <w:tcW w:w="527" w:type="dxa"/>
            <w:shd w:val="clear" w:color="auto" w:fill="auto"/>
            <w:vAlign w:val="center"/>
            <w:hideMark/>
          </w:tcPr>
          <w:p w:rsidR="00D76F31" w:rsidRPr="0025332E" w:rsidRDefault="00D76F31" w:rsidP="00452C06">
            <w:pPr>
              <w:spacing w:line="240" w:lineRule="auto"/>
              <w:jc w:val="center"/>
              <w:rPr>
                <w:b/>
                <w:bCs/>
                <w:color w:val="000000"/>
                <w:sz w:val="20"/>
                <w:szCs w:val="20"/>
              </w:rPr>
            </w:pPr>
            <w:r w:rsidRPr="0025332E">
              <w:rPr>
                <w:b/>
                <w:bCs/>
                <w:color w:val="000000"/>
                <w:sz w:val="20"/>
                <w:szCs w:val="20"/>
              </w:rPr>
              <w:t>000</w:t>
            </w:r>
          </w:p>
        </w:tc>
        <w:tc>
          <w:tcPr>
            <w:tcW w:w="6096" w:type="dxa"/>
            <w:shd w:val="clear" w:color="auto" w:fill="auto"/>
            <w:vAlign w:val="center"/>
            <w:hideMark/>
          </w:tcPr>
          <w:p w:rsidR="00D76F31" w:rsidRPr="0025332E" w:rsidRDefault="00D76F31" w:rsidP="00452C06">
            <w:pPr>
              <w:spacing w:line="240" w:lineRule="auto"/>
              <w:jc w:val="center"/>
              <w:rPr>
                <w:b/>
                <w:bCs/>
                <w:color w:val="000000"/>
                <w:sz w:val="20"/>
                <w:szCs w:val="20"/>
              </w:rPr>
            </w:pPr>
            <w:r w:rsidRPr="0025332E">
              <w:rPr>
                <w:b/>
                <w:bCs/>
                <w:color w:val="000000"/>
                <w:sz w:val="20"/>
                <w:szCs w:val="20"/>
              </w:rPr>
              <w:t>ОБЩЕГОСУДАРСТВЕННЫЕ ВОПРОСЫ</w:t>
            </w:r>
          </w:p>
        </w:tc>
        <w:tc>
          <w:tcPr>
            <w:tcW w:w="1276" w:type="dxa"/>
            <w:shd w:val="clear" w:color="auto" w:fill="auto"/>
            <w:noWrap/>
            <w:vAlign w:val="center"/>
            <w:hideMark/>
          </w:tcPr>
          <w:p w:rsidR="00D76F31" w:rsidRPr="0025332E" w:rsidRDefault="00D76F31" w:rsidP="00452C06">
            <w:pPr>
              <w:spacing w:line="240" w:lineRule="auto"/>
              <w:jc w:val="center"/>
              <w:rPr>
                <w:b/>
                <w:bCs/>
                <w:color w:val="000000"/>
                <w:sz w:val="22"/>
                <w:szCs w:val="22"/>
              </w:rPr>
            </w:pPr>
            <w:r w:rsidRPr="0025332E">
              <w:rPr>
                <w:b/>
                <w:bCs/>
                <w:color w:val="000000"/>
                <w:sz w:val="22"/>
                <w:szCs w:val="22"/>
              </w:rPr>
              <w:t>58 376,556</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01</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02</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00.0.00.00000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Функционирование высшего должностного лица субъекта Российской Федерации и муниципального образования</w:t>
            </w:r>
          </w:p>
        </w:tc>
        <w:tc>
          <w:tcPr>
            <w:tcW w:w="1276"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1 579,400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01</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02</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90.0.00.00030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Высшее должностное лицо муниципального образования</w:t>
            </w:r>
          </w:p>
        </w:tc>
        <w:tc>
          <w:tcPr>
            <w:tcW w:w="1276"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1 579,400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01</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02</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90.0.00.00030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100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Высшее должностное лицо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1 579,400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01</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03</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00.0.00.00000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6"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1 928,710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01</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03</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90.0.00.00010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Обеспечение деятельности органов местного самоуправления</w:t>
            </w:r>
          </w:p>
        </w:tc>
        <w:tc>
          <w:tcPr>
            <w:tcW w:w="1276"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1 008,600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01</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03</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90.0.00.00010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100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993,100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lastRenderedPageBreak/>
              <w:t>01</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03</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90.0.00.00010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200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15,500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01</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03</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90.0.00.00050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Председатель представительного органа муниципального образования</w:t>
            </w:r>
          </w:p>
        </w:tc>
        <w:tc>
          <w:tcPr>
            <w:tcW w:w="1276"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918,900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01</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03</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90.0.00.00050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100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918,900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01</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03</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99.0.00.88990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Уплата прочих налогов, сборов и иных платежей</w:t>
            </w:r>
          </w:p>
        </w:tc>
        <w:tc>
          <w:tcPr>
            <w:tcW w:w="1276"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0,200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01</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03</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99.0.00.88990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800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Уплата прочих налогов, сборов и иных платежей (Иные бюджетные ассигнования)</w:t>
            </w:r>
          </w:p>
        </w:tc>
        <w:tc>
          <w:tcPr>
            <w:tcW w:w="1276"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0,200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01</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03</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99.0.00.S0070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proofErr w:type="spellStart"/>
            <w:r w:rsidRPr="0025332E">
              <w:rPr>
                <w:color w:val="000000"/>
                <w:sz w:val="22"/>
                <w:szCs w:val="22"/>
              </w:rPr>
              <w:t>Софинансирование</w:t>
            </w:r>
            <w:proofErr w:type="spellEnd"/>
            <w:r w:rsidRPr="0025332E">
              <w:rPr>
                <w:color w:val="000000"/>
                <w:sz w:val="22"/>
                <w:szCs w:val="22"/>
              </w:rPr>
              <w:t xml:space="preserve"> субсидии на поощрение победителей конкурса на </w:t>
            </w:r>
            <w:proofErr w:type="gramStart"/>
            <w:r w:rsidRPr="0025332E">
              <w:rPr>
                <w:color w:val="000000"/>
                <w:sz w:val="22"/>
                <w:szCs w:val="22"/>
              </w:rPr>
              <w:t>лучшую</w:t>
            </w:r>
            <w:proofErr w:type="gramEnd"/>
            <w:r w:rsidRPr="0025332E">
              <w:rPr>
                <w:color w:val="000000"/>
                <w:sz w:val="22"/>
                <w:szCs w:val="22"/>
              </w:rPr>
              <w:t xml:space="preserve"> </w:t>
            </w:r>
            <w:proofErr w:type="spellStart"/>
            <w:r w:rsidRPr="0025332E">
              <w:rPr>
                <w:color w:val="000000"/>
                <w:sz w:val="22"/>
                <w:szCs w:val="22"/>
              </w:rPr>
              <w:t>орагнизацию</w:t>
            </w:r>
            <w:proofErr w:type="spellEnd"/>
            <w:r w:rsidRPr="0025332E">
              <w:rPr>
                <w:color w:val="000000"/>
                <w:sz w:val="22"/>
                <w:szCs w:val="22"/>
              </w:rPr>
              <w:t xml:space="preserve"> работы в представительном органе местного самоуправления</w:t>
            </w:r>
          </w:p>
        </w:tc>
        <w:tc>
          <w:tcPr>
            <w:tcW w:w="1276"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1,010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01</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03</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99.0.00.S0070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200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proofErr w:type="spellStart"/>
            <w:r w:rsidRPr="0025332E">
              <w:rPr>
                <w:color w:val="000000"/>
                <w:sz w:val="22"/>
                <w:szCs w:val="22"/>
              </w:rPr>
              <w:t>Софинансирование</w:t>
            </w:r>
            <w:proofErr w:type="spellEnd"/>
            <w:r w:rsidRPr="0025332E">
              <w:rPr>
                <w:color w:val="000000"/>
                <w:sz w:val="22"/>
                <w:szCs w:val="22"/>
              </w:rPr>
              <w:t xml:space="preserve"> субсидии на поощрение победителей конкурса на </w:t>
            </w:r>
            <w:proofErr w:type="gramStart"/>
            <w:r w:rsidRPr="0025332E">
              <w:rPr>
                <w:color w:val="000000"/>
                <w:sz w:val="22"/>
                <w:szCs w:val="22"/>
              </w:rPr>
              <w:t>лучшую</w:t>
            </w:r>
            <w:proofErr w:type="gramEnd"/>
            <w:r w:rsidRPr="0025332E">
              <w:rPr>
                <w:color w:val="000000"/>
                <w:sz w:val="22"/>
                <w:szCs w:val="22"/>
              </w:rPr>
              <w:t xml:space="preserve"> </w:t>
            </w:r>
            <w:proofErr w:type="spellStart"/>
            <w:r w:rsidRPr="0025332E">
              <w:rPr>
                <w:color w:val="000000"/>
                <w:sz w:val="22"/>
                <w:szCs w:val="22"/>
              </w:rPr>
              <w:t>орагнизацию</w:t>
            </w:r>
            <w:proofErr w:type="spellEnd"/>
            <w:r w:rsidRPr="0025332E">
              <w:rPr>
                <w:color w:val="000000"/>
                <w:sz w:val="22"/>
                <w:szCs w:val="22"/>
              </w:rPr>
              <w:t xml:space="preserve"> работы в представительном органе местного самоуправления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1,010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01</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04</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00.0.00.00000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27 717,960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01</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04</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46.0.00.20010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МП «Развитие муниципальной службы в администрации Урюпинского муниципального района Волгоградской области» на 2020-2022 годы</w:t>
            </w:r>
          </w:p>
        </w:tc>
        <w:tc>
          <w:tcPr>
            <w:tcW w:w="1276"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100,000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01</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04</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46.0.00.20010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200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МП «Развитие муниципальной службы в администрации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100,000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01</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04</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90.0.00.00010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Обеспечение деятельности органов местного самоуправления</w:t>
            </w:r>
          </w:p>
        </w:tc>
        <w:tc>
          <w:tcPr>
            <w:tcW w:w="1276"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24 982,690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01</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04</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90.0.00.00010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100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23 138,782</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01</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04</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90.0.00.00010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200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1 843,908</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01</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04</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99.0.00.70010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Субвенция на организационное обеспечение деятельности территориальных административных комиссий</w:t>
            </w:r>
          </w:p>
        </w:tc>
        <w:tc>
          <w:tcPr>
            <w:tcW w:w="1276"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308,200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01</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04</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99.0.00.70010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100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Субвенция на организационное обеспечение деятельности территориальных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282,500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01</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04</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99.0.00.70010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200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Субвенция на организационное обеспечение деятельности территориальных административных комиссий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25,700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01</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04</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99.0.00.70020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Субвенция на организацию и осуществление деятельности по опеке и попечительству</w:t>
            </w:r>
          </w:p>
        </w:tc>
        <w:tc>
          <w:tcPr>
            <w:tcW w:w="1276"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1 309,000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01</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04</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99.0.00.70020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100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 xml:space="preserve">Субвенция на организацию и осуществление деятельности по </w:t>
            </w:r>
            <w:r w:rsidRPr="0025332E">
              <w:rPr>
                <w:color w:val="000000"/>
                <w:sz w:val="22"/>
                <w:szCs w:val="22"/>
              </w:rPr>
              <w:lastRenderedPageBreak/>
              <w:t>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lastRenderedPageBreak/>
              <w:t>1 229,200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lastRenderedPageBreak/>
              <w:t>01</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04</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99.0.00.70020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200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Субвенция на организацию и осуществление деятельности по опеке и попечительству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79,800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01</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04</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99.0.00.80990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Уплата налога на имущество</w:t>
            </w:r>
          </w:p>
        </w:tc>
        <w:tc>
          <w:tcPr>
            <w:tcW w:w="1276"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70,000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01</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04</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99.0.00.80990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800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Уплата налога на имущество (Иные бюджетные ассигнования)</w:t>
            </w:r>
          </w:p>
        </w:tc>
        <w:tc>
          <w:tcPr>
            <w:tcW w:w="1276"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70,000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01</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04</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99.0.00.88990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Уплата прочих налогов, сборов и иных платежей</w:t>
            </w:r>
          </w:p>
        </w:tc>
        <w:tc>
          <w:tcPr>
            <w:tcW w:w="1276"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89,070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01</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04</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99.0.00.88990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800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Уплата прочих налогов, сборов и иных платежей (Иные бюджетные ассигнования)</w:t>
            </w:r>
          </w:p>
        </w:tc>
        <w:tc>
          <w:tcPr>
            <w:tcW w:w="1276"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89,070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01</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04</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99.0.00.70030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Субвенция на создание, исполнение функций и обеспечение деятельности муниципальных комиссий по делам несовершеннолетних и защите их прав</w:t>
            </w:r>
          </w:p>
        </w:tc>
        <w:tc>
          <w:tcPr>
            <w:tcW w:w="1276"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335,300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01</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04</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99.0.00.70030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100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Субвенция на создание, исполнение функций и обеспечение деятельности муниципальных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335,300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01</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04</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99.0.00.70040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w:t>
            </w:r>
          </w:p>
        </w:tc>
        <w:tc>
          <w:tcPr>
            <w:tcW w:w="1276"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523,700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01</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04</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99.0.00.70040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100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523,700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01</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06</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00.0.00.00000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1276"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5 337,240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01</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06</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90.0.00.00010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Обеспечение деятельности органов местного самоуправления</w:t>
            </w:r>
          </w:p>
        </w:tc>
        <w:tc>
          <w:tcPr>
            <w:tcW w:w="1276"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4 500,440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01</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06</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90.0.00.00010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100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4 069,009</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01</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06</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90.0.00.00010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200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431,431</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01</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06</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90.0.00.00070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Председатель Контрольно-счетной палаты Урюпинского муниципального района</w:t>
            </w:r>
          </w:p>
        </w:tc>
        <w:tc>
          <w:tcPr>
            <w:tcW w:w="1276"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831,500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01</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06</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90.0.00.00070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100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Председатель Контрольно-счетной палаты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831,500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01</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06</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99.0.00.88990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Уплата прочих налогов, сборов и иных платежей</w:t>
            </w:r>
          </w:p>
        </w:tc>
        <w:tc>
          <w:tcPr>
            <w:tcW w:w="1276"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5,300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lastRenderedPageBreak/>
              <w:t>01</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06</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99.0.00.88990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800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Уплата прочих налогов, сборов и иных платежей (Иные бюджетные ассигнования)</w:t>
            </w:r>
          </w:p>
        </w:tc>
        <w:tc>
          <w:tcPr>
            <w:tcW w:w="1276"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5,300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01</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11</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00.0.00.00000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Резервные фонды</w:t>
            </w:r>
          </w:p>
        </w:tc>
        <w:tc>
          <w:tcPr>
            <w:tcW w:w="1276"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303,021</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01</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11</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99.0.00.89990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Резервный фонд</w:t>
            </w:r>
          </w:p>
        </w:tc>
        <w:tc>
          <w:tcPr>
            <w:tcW w:w="1276"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303,021</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01</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11</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99.0.00.89990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800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Резервный фонд (Иные бюджетные ассигнования)</w:t>
            </w:r>
          </w:p>
        </w:tc>
        <w:tc>
          <w:tcPr>
            <w:tcW w:w="1276"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303,021</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01</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13</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00.0.00.00000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Другие общегосударственные вопросы</w:t>
            </w:r>
          </w:p>
        </w:tc>
        <w:tc>
          <w:tcPr>
            <w:tcW w:w="1276"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21 510,225</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01</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13</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49.0.00.20010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МП "Поддержка социально-ориентированных некоммерческих организаций, осуществляющих деятельность на территории Урюпинского муниципального района на 2020-2022 годы"</w:t>
            </w:r>
          </w:p>
        </w:tc>
        <w:tc>
          <w:tcPr>
            <w:tcW w:w="1276"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60,000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01</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13</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49.0.00.20010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300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МП "Поддержка социально-ориентированных некоммерческих организаций, осуществляющих деятельность на территории Урюпинского муниципального района на 2020-2022 годы" (Социальное обеспечение и иные выплаты населению)</w:t>
            </w:r>
          </w:p>
        </w:tc>
        <w:tc>
          <w:tcPr>
            <w:tcW w:w="1276"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30,000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01</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13</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49.0.00.20010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600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МП "Поддержка социально-ориентированных некоммерческих организаций, осуществляющих деятельность на территории Урюпинского муниципального района на 2020-2022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30,000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01</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13</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99.0.00.03990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Обеспечение деятельности учреждения хозяйственного обслуживания</w:t>
            </w:r>
          </w:p>
        </w:tc>
        <w:tc>
          <w:tcPr>
            <w:tcW w:w="1276"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17 574,675</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01</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13</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99.0.00.03990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100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Обеспечение деятельности учреждения хозяйственного обслуживания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6 752,418</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01</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13</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99.0.00.03990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200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Обеспечение деятельности учреждения хозяйственного обслуживания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10 764,448</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01</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13</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99.0.00.03990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800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Обеспечение деятельности учреждения хозяйственного обслуживания (Иные бюджетные ассигнования)</w:t>
            </w:r>
          </w:p>
        </w:tc>
        <w:tc>
          <w:tcPr>
            <w:tcW w:w="1276"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57,810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01</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13</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99.0.00.54690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Субвенция на проведение Всероссийской переписи населения 2020 года</w:t>
            </w:r>
          </w:p>
        </w:tc>
        <w:tc>
          <w:tcPr>
            <w:tcW w:w="1276"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435,500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01</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13</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99.0.00.54690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200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Субвенция на проведение Всероссийской переписи населения 2020 года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435,500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01</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13</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99.0.00.5930F</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Субвенция на осуществление полномочий Российской Федерации на государственную регистрацию актов гражданского состояния в части перевода в электронную форму книг государственной регистрации актов гражданского состояния (актовых книг) за счет средств резервного фонда Правительства Российской Федерации</w:t>
            </w:r>
          </w:p>
        </w:tc>
        <w:tc>
          <w:tcPr>
            <w:tcW w:w="1276"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108,400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01</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13</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99.0.00.5930F</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100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proofErr w:type="gramStart"/>
            <w:r w:rsidRPr="0025332E">
              <w:rPr>
                <w:color w:val="000000"/>
                <w:sz w:val="22"/>
                <w:szCs w:val="22"/>
              </w:rPr>
              <w:t>Субвенция на осуществление полномочий Российской Федерации на государственную регистрацию актов гражданского состояния в части перевода в электронную форму книг государственной регистрации актов гражданского состояния (актовых книг) за счет средств резервного фонда Правительства Российской Федерации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1276"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108,400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01</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13</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99.0.00.59320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w:t>
            </w:r>
          </w:p>
        </w:tc>
        <w:tc>
          <w:tcPr>
            <w:tcW w:w="1276"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2 215,000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01</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13</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99.0.00.59320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100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 xml:space="preserve">Субвенции на осуществление переданных органам местного </w:t>
            </w:r>
            <w:r w:rsidRPr="0025332E">
              <w:rPr>
                <w:color w:val="000000"/>
                <w:sz w:val="22"/>
                <w:szCs w:val="22"/>
              </w:rPr>
              <w:lastRenderedPageBreak/>
              <w:t>самоуправления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lastRenderedPageBreak/>
              <w:t>1 957,600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lastRenderedPageBreak/>
              <w:t>01</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13</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99.0.00.59320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200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257,400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01</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13</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99.0.00.80670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Резервный фонд Правительства Волгоградской области</w:t>
            </w:r>
          </w:p>
        </w:tc>
        <w:tc>
          <w:tcPr>
            <w:tcW w:w="1276"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196,000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01</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13</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99.0.00.80670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200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Резервный фонд Правительства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7,760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01</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13</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99.0.00.80670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300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Резервный фонд Правительства Волгоградской области (Социальное обеспечение и иные выплаты населению)</w:t>
            </w:r>
          </w:p>
        </w:tc>
        <w:tc>
          <w:tcPr>
            <w:tcW w:w="1276"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188,240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01</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13</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99.0.00.80990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Уплата налога на имущество</w:t>
            </w:r>
          </w:p>
        </w:tc>
        <w:tc>
          <w:tcPr>
            <w:tcW w:w="1276"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127,900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01</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13</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99.0.00.80990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800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Уплата налога на имущество (Иные бюджетные ассигнования)</w:t>
            </w:r>
          </w:p>
        </w:tc>
        <w:tc>
          <w:tcPr>
            <w:tcW w:w="1276"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127,900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01</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13</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99.0.00.90020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Оценка недвижимости, признание прав и регулирование отношений по муниципальной собственности</w:t>
            </w:r>
          </w:p>
        </w:tc>
        <w:tc>
          <w:tcPr>
            <w:tcW w:w="1276"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20,000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01</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13</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99.0.00.90020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200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Оценка недвижимости, признание прав и регулирование отношений по муниципальной собственности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20,000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01</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13</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99.0.00.92030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Другие расходы в области общегосударственных вопросов</w:t>
            </w:r>
          </w:p>
        </w:tc>
        <w:tc>
          <w:tcPr>
            <w:tcW w:w="1276"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772,750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01</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13</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99.0.00.92030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200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Другие расходы в области общегосударственных вопросов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457,750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01</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13</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99.0.00.92030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300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Другие расходы в области общегосударственных вопросов (Социальное обеспечение и иные выплаты населению)</w:t>
            </w:r>
          </w:p>
        </w:tc>
        <w:tc>
          <w:tcPr>
            <w:tcW w:w="1276"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250,000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01</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13</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99.0.00.92030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800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Другие расходы в области общегосударственных вопросов (Иные бюджетные ассигнования)</w:t>
            </w:r>
          </w:p>
        </w:tc>
        <w:tc>
          <w:tcPr>
            <w:tcW w:w="1276"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65,000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b/>
                <w:bCs/>
                <w:color w:val="000000"/>
                <w:sz w:val="20"/>
                <w:szCs w:val="20"/>
              </w:rPr>
            </w:pPr>
            <w:r w:rsidRPr="0025332E">
              <w:rPr>
                <w:b/>
                <w:bCs/>
                <w:color w:val="000000"/>
                <w:sz w:val="20"/>
                <w:szCs w:val="20"/>
              </w:rPr>
              <w:t>03</w:t>
            </w:r>
          </w:p>
        </w:tc>
        <w:tc>
          <w:tcPr>
            <w:tcW w:w="567" w:type="dxa"/>
            <w:shd w:val="clear" w:color="auto" w:fill="auto"/>
            <w:vAlign w:val="center"/>
            <w:hideMark/>
          </w:tcPr>
          <w:p w:rsidR="00D76F31" w:rsidRPr="0025332E" w:rsidRDefault="00D76F31" w:rsidP="00452C06">
            <w:pPr>
              <w:spacing w:line="240" w:lineRule="auto"/>
              <w:jc w:val="center"/>
              <w:rPr>
                <w:b/>
                <w:bCs/>
                <w:color w:val="000000"/>
                <w:sz w:val="20"/>
                <w:szCs w:val="20"/>
              </w:rPr>
            </w:pPr>
            <w:r w:rsidRPr="0025332E">
              <w:rPr>
                <w:b/>
                <w:bCs/>
                <w:color w:val="000000"/>
                <w:sz w:val="20"/>
                <w:szCs w:val="20"/>
              </w:rPr>
              <w:t>00</w:t>
            </w:r>
          </w:p>
        </w:tc>
        <w:tc>
          <w:tcPr>
            <w:tcW w:w="1275" w:type="dxa"/>
            <w:shd w:val="clear" w:color="auto" w:fill="auto"/>
            <w:vAlign w:val="center"/>
            <w:hideMark/>
          </w:tcPr>
          <w:p w:rsidR="00D76F31" w:rsidRPr="0025332E" w:rsidRDefault="00D76F31" w:rsidP="00452C06">
            <w:pPr>
              <w:spacing w:line="240" w:lineRule="auto"/>
              <w:jc w:val="center"/>
              <w:rPr>
                <w:b/>
                <w:bCs/>
                <w:color w:val="000000"/>
                <w:sz w:val="20"/>
                <w:szCs w:val="20"/>
              </w:rPr>
            </w:pPr>
            <w:r w:rsidRPr="0025332E">
              <w:rPr>
                <w:b/>
                <w:bCs/>
                <w:color w:val="000000"/>
                <w:sz w:val="20"/>
                <w:szCs w:val="20"/>
              </w:rPr>
              <w:t>00.0.00.00000</w:t>
            </w:r>
          </w:p>
        </w:tc>
        <w:tc>
          <w:tcPr>
            <w:tcW w:w="527" w:type="dxa"/>
            <w:shd w:val="clear" w:color="auto" w:fill="auto"/>
            <w:vAlign w:val="center"/>
            <w:hideMark/>
          </w:tcPr>
          <w:p w:rsidR="00D76F31" w:rsidRPr="0025332E" w:rsidRDefault="00D76F31" w:rsidP="00452C06">
            <w:pPr>
              <w:spacing w:line="240" w:lineRule="auto"/>
              <w:jc w:val="center"/>
              <w:rPr>
                <w:b/>
                <w:bCs/>
                <w:color w:val="000000"/>
                <w:sz w:val="20"/>
                <w:szCs w:val="20"/>
              </w:rPr>
            </w:pPr>
            <w:r w:rsidRPr="0025332E">
              <w:rPr>
                <w:b/>
                <w:bCs/>
                <w:color w:val="000000"/>
                <w:sz w:val="20"/>
                <w:szCs w:val="20"/>
              </w:rPr>
              <w:t>000</w:t>
            </w:r>
          </w:p>
        </w:tc>
        <w:tc>
          <w:tcPr>
            <w:tcW w:w="6096" w:type="dxa"/>
            <w:shd w:val="clear" w:color="auto" w:fill="auto"/>
            <w:vAlign w:val="center"/>
            <w:hideMark/>
          </w:tcPr>
          <w:p w:rsidR="00D76F31" w:rsidRPr="0025332E" w:rsidRDefault="00D76F31" w:rsidP="00452C06">
            <w:pPr>
              <w:spacing w:line="240" w:lineRule="auto"/>
              <w:jc w:val="center"/>
              <w:rPr>
                <w:b/>
                <w:bCs/>
                <w:color w:val="000000"/>
                <w:sz w:val="20"/>
                <w:szCs w:val="20"/>
              </w:rPr>
            </w:pPr>
            <w:r w:rsidRPr="0025332E">
              <w:rPr>
                <w:b/>
                <w:bCs/>
                <w:color w:val="000000"/>
                <w:sz w:val="20"/>
                <w:szCs w:val="20"/>
              </w:rPr>
              <w:t xml:space="preserve">НАЦИОНАЛЬНАЯ БЕЗОПАСНОСТЬ </w:t>
            </w:r>
          </w:p>
          <w:p w:rsidR="00D76F31" w:rsidRPr="0025332E" w:rsidRDefault="00D76F31" w:rsidP="00452C06">
            <w:pPr>
              <w:spacing w:line="240" w:lineRule="auto"/>
              <w:jc w:val="center"/>
              <w:rPr>
                <w:b/>
                <w:bCs/>
                <w:color w:val="000000"/>
                <w:sz w:val="20"/>
                <w:szCs w:val="20"/>
              </w:rPr>
            </w:pPr>
            <w:r w:rsidRPr="0025332E">
              <w:rPr>
                <w:b/>
                <w:bCs/>
                <w:color w:val="000000"/>
                <w:sz w:val="20"/>
                <w:szCs w:val="20"/>
              </w:rPr>
              <w:t>И ПРАВООХРАНИТЕЛЬНАЯ ДЕЯТЕЛЬНОСТЬ</w:t>
            </w:r>
          </w:p>
        </w:tc>
        <w:tc>
          <w:tcPr>
            <w:tcW w:w="1276" w:type="dxa"/>
            <w:shd w:val="clear" w:color="auto" w:fill="auto"/>
            <w:noWrap/>
            <w:vAlign w:val="center"/>
            <w:hideMark/>
          </w:tcPr>
          <w:p w:rsidR="00D76F31" w:rsidRPr="0025332E" w:rsidRDefault="00D76F31" w:rsidP="00452C06">
            <w:pPr>
              <w:spacing w:line="240" w:lineRule="auto"/>
              <w:jc w:val="center"/>
              <w:rPr>
                <w:b/>
                <w:bCs/>
                <w:color w:val="000000"/>
                <w:sz w:val="22"/>
                <w:szCs w:val="22"/>
              </w:rPr>
            </w:pPr>
            <w:r w:rsidRPr="0025332E">
              <w:rPr>
                <w:b/>
                <w:bCs/>
                <w:color w:val="000000"/>
                <w:sz w:val="22"/>
                <w:szCs w:val="22"/>
              </w:rPr>
              <w:t>1 887,333</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03</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09</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00.0.00.00000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Защита населения и территории от чрезвычайных ситуаций природного и техногенного характера, гражданская оборона</w:t>
            </w:r>
          </w:p>
        </w:tc>
        <w:tc>
          <w:tcPr>
            <w:tcW w:w="1276"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1 696,261</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03</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09</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99.0.00.02180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w:t>
            </w:r>
          </w:p>
        </w:tc>
        <w:tc>
          <w:tcPr>
            <w:tcW w:w="1276"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1 696,261</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03</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09</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99.0.00.02180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100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1 576,500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03</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09</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99.0.00.02180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200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119,661</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03</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09</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99.0.00.02180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800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 xml:space="preserve">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w:t>
            </w:r>
            <w:r w:rsidRPr="0025332E">
              <w:rPr>
                <w:color w:val="000000"/>
                <w:sz w:val="22"/>
                <w:szCs w:val="22"/>
              </w:rPr>
              <w:lastRenderedPageBreak/>
              <w:t>обороны (Иные бюджетные ассигнования)</w:t>
            </w:r>
          </w:p>
        </w:tc>
        <w:tc>
          <w:tcPr>
            <w:tcW w:w="1276"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lastRenderedPageBreak/>
              <w:t>0,100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lastRenderedPageBreak/>
              <w:t>03</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14</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00.0.00.00000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Другие вопросы в области национальной безопасности и правоохранительной деятельности</w:t>
            </w:r>
          </w:p>
        </w:tc>
        <w:tc>
          <w:tcPr>
            <w:tcW w:w="1276"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191,072</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03</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14</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99.0.00.17600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Материальное стимулирование народных дружин</w:t>
            </w:r>
          </w:p>
        </w:tc>
        <w:tc>
          <w:tcPr>
            <w:tcW w:w="1276"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191,072</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03</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14</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99.0.00.17600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300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Материальное стимулирование народных дружин (Социальное обеспечение и иные выплаты населению)</w:t>
            </w:r>
          </w:p>
        </w:tc>
        <w:tc>
          <w:tcPr>
            <w:tcW w:w="1276"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191,072</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b/>
                <w:bCs/>
                <w:color w:val="000000"/>
                <w:sz w:val="20"/>
                <w:szCs w:val="20"/>
              </w:rPr>
            </w:pPr>
            <w:r w:rsidRPr="0025332E">
              <w:rPr>
                <w:b/>
                <w:bCs/>
                <w:color w:val="000000"/>
                <w:sz w:val="20"/>
                <w:szCs w:val="20"/>
              </w:rPr>
              <w:t>04</w:t>
            </w:r>
          </w:p>
        </w:tc>
        <w:tc>
          <w:tcPr>
            <w:tcW w:w="567" w:type="dxa"/>
            <w:shd w:val="clear" w:color="auto" w:fill="auto"/>
            <w:vAlign w:val="center"/>
            <w:hideMark/>
          </w:tcPr>
          <w:p w:rsidR="00D76F31" w:rsidRPr="0025332E" w:rsidRDefault="00D76F31" w:rsidP="00452C06">
            <w:pPr>
              <w:spacing w:line="240" w:lineRule="auto"/>
              <w:jc w:val="center"/>
              <w:rPr>
                <w:b/>
                <w:bCs/>
                <w:color w:val="000000"/>
                <w:sz w:val="20"/>
                <w:szCs w:val="20"/>
              </w:rPr>
            </w:pPr>
            <w:r w:rsidRPr="0025332E">
              <w:rPr>
                <w:b/>
                <w:bCs/>
                <w:color w:val="000000"/>
                <w:sz w:val="20"/>
                <w:szCs w:val="20"/>
              </w:rPr>
              <w:t>00</w:t>
            </w:r>
          </w:p>
        </w:tc>
        <w:tc>
          <w:tcPr>
            <w:tcW w:w="1275" w:type="dxa"/>
            <w:shd w:val="clear" w:color="auto" w:fill="auto"/>
            <w:vAlign w:val="center"/>
            <w:hideMark/>
          </w:tcPr>
          <w:p w:rsidR="00D76F31" w:rsidRPr="0025332E" w:rsidRDefault="00D76F31" w:rsidP="00452C06">
            <w:pPr>
              <w:spacing w:line="240" w:lineRule="auto"/>
              <w:jc w:val="center"/>
              <w:rPr>
                <w:b/>
                <w:bCs/>
                <w:color w:val="000000"/>
                <w:sz w:val="20"/>
                <w:szCs w:val="20"/>
              </w:rPr>
            </w:pPr>
            <w:r w:rsidRPr="0025332E">
              <w:rPr>
                <w:b/>
                <w:bCs/>
                <w:color w:val="000000"/>
                <w:sz w:val="20"/>
                <w:szCs w:val="20"/>
              </w:rPr>
              <w:t>00.0.00.00000</w:t>
            </w:r>
          </w:p>
        </w:tc>
        <w:tc>
          <w:tcPr>
            <w:tcW w:w="527" w:type="dxa"/>
            <w:shd w:val="clear" w:color="auto" w:fill="auto"/>
            <w:vAlign w:val="center"/>
            <w:hideMark/>
          </w:tcPr>
          <w:p w:rsidR="00D76F31" w:rsidRPr="0025332E" w:rsidRDefault="00D76F31" w:rsidP="00452C06">
            <w:pPr>
              <w:spacing w:line="240" w:lineRule="auto"/>
              <w:jc w:val="center"/>
              <w:rPr>
                <w:b/>
                <w:bCs/>
                <w:color w:val="000000"/>
                <w:sz w:val="20"/>
                <w:szCs w:val="20"/>
              </w:rPr>
            </w:pPr>
            <w:r w:rsidRPr="0025332E">
              <w:rPr>
                <w:b/>
                <w:bCs/>
                <w:color w:val="000000"/>
                <w:sz w:val="20"/>
                <w:szCs w:val="20"/>
              </w:rPr>
              <w:t>000</w:t>
            </w:r>
          </w:p>
        </w:tc>
        <w:tc>
          <w:tcPr>
            <w:tcW w:w="6096" w:type="dxa"/>
            <w:shd w:val="clear" w:color="auto" w:fill="auto"/>
            <w:vAlign w:val="center"/>
            <w:hideMark/>
          </w:tcPr>
          <w:p w:rsidR="00D76F31" w:rsidRPr="0025332E" w:rsidRDefault="00D76F31" w:rsidP="00452C06">
            <w:pPr>
              <w:spacing w:line="240" w:lineRule="auto"/>
              <w:jc w:val="center"/>
              <w:rPr>
                <w:b/>
                <w:bCs/>
                <w:color w:val="000000"/>
                <w:sz w:val="20"/>
                <w:szCs w:val="20"/>
              </w:rPr>
            </w:pPr>
            <w:r w:rsidRPr="0025332E">
              <w:rPr>
                <w:b/>
                <w:bCs/>
                <w:color w:val="000000"/>
                <w:sz w:val="20"/>
                <w:szCs w:val="20"/>
              </w:rPr>
              <w:t>НАЦИОНАЛЬНАЯ ЭКОНОМИКА</w:t>
            </w:r>
          </w:p>
        </w:tc>
        <w:tc>
          <w:tcPr>
            <w:tcW w:w="1276" w:type="dxa"/>
            <w:shd w:val="clear" w:color="auto" w:fill="auto"/>
            <w:noWrap/>
            <w:vAlign w:val="center"/>
            <w:hideMark/>
          </w:tcPr>
          <w:p w:rsidR="00D76F31" w:rsidRPr="0025332E" w:rsidRDefault="00D76F31" w:rsidP="00452C06">
            <w:pPr>
              <w:spacing w:line="240" w:lineRule="auto"/>
              <w:jc w:val="center"/>
              <w:rPr>
                <w:b/>
                <w:bCs/>
                <w:color w:val="000000"/>
                <w:sz w:val="22"/>
                <w:szCs w:val="22"/>
              </w:rPr>
            </w:pPr>
            <w:r w:rsidRPr="0025332E">
              <w:rPr>
                <w:b/>
                <w:bCs/>
                <w:color w:val="000000"/>
                <w:sz w:val="22"/>
                <w:szCs w:val="22"/>
              </w:rPr>
              <w:t>23 581,141</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04</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05</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00.0.00.00000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Сельское хозяйство и рыболовство</w:t>
            </w:r>
          </w:p>
        </w:tc>
        <w:tc>
          <w:tcPr>
            <w:tcW w:w="1276"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88,900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04</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05</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99.0.00.70270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w:t>
            </w:r>
          </w:p>
        </w:tc>
        <w:tc>
          <w:tcPr>
            <w:tcW w:w="1276"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88,900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04</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05</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99.0.00.70270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200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88,900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04</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09</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00.0.00.00000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Дорожное хозяйство (дорожные фонды)</w:t>
            </w:r>
          </w:p>
        </w:tc>
        <w:tc>
          <w:tcPr>
            <w:tcW w:w="1276"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22 992,241</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04</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09</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01.0.00.S1930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Реализация мероприятий, связанных с организацией освещения улично-дорожной сети населенных пунктов</w:t>
            </w:r>
          </w:p>
        </w:tc>
        <w:tc>
          <w:tcPr>
            <w:tcW w:w="1276"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8 080,808</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04</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09</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01.0.00.S1930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200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Реализация мероприятий, связанных с организацией освещения улично-дорожной сети населенных пунктов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8 080,808</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04</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09</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34.0.00.20010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МП "Повышение безопасности дорожного движения на территории Урюпинского муниципального района на 2020-2022 годы"</w:t>
            </w:r>
          </w:p>
        </w:tc>
        <w:tc>
          <w:tcPr>
            <w:tcW w:w="1276"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1 000,000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04</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09</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34.0.00.20010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200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МП "Повышение безопасности дорожного движения на территории Урюпинского муниципального района на 2020-2022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1 000,000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04</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09</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34.0.00.77210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МП "Повышение безопасности дорожного движения на территории Урюпинского муниципального района на 2020-2022 годы"</w:t>
            </w:r>
          </w:p>
        </w:tc>
        <w:tc>
          <w:tcPr>
            <w:tcW w:w="1276"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8 747,634</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04</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09</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34.0.00.77210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500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МП "Повышение безопасности дорожного движения на территории Урюпинского муниципального района на 2020-2022 годы" (Межбюджетные трансферты)</w:t>
            </w:r>
          </w:p>
        </w:tc>
        <w:tc>
          <w:tcPr>
            <w:tcW w:w="1276"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8 747,634</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04</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09</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34.0.00.S1740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Реализация мероприятий в сфере дорожной деятельности</w:t>
            </w:r>
          </w:p>
        </w:tc>
        <w:tc>
          <w:tcPr>
            <w:tcW w:w="1276"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542,366</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04</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09</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34.0.00.S1740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500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Реализация мероприятий в сфере дорожной деятельности (Межбюджетные трансферты)</w:t>
            </w:r>
          </w:p>
        </w:tc>
        <w:tc>
          <w:tcPr>
            <w:tcW w:w="1276"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542,366</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04</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09</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99.0.00.93150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Дорожный фонд</w:t>
            </w:r>
          </w:p>
        </w:tc>
        <w:tc>
          <w:tcPr>
            <w:tcW w:w="1276"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40,433</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04</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09</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99.0.00.93150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200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Дорожный фонд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40,433</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04</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09</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99.0.00.S1740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Субсидии бюджетам муниципальных образований Волгоградской области на реализацию мероприятий в сфере дорожной деятельности</w:t>
            </w:r>
          </w:p>
        </w:tc>
        <w:tc>
          <w:tcPr>
            <w:tcW w:w="1276"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4 581,000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04</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09</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99.0.00.S1740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500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Субсидии бюджетам муниципальных образований Волгоградской области на реализацию мероприятий в сфере дорожной деятельности (Межбюджетные трансферты)</w:t>
            </w:r>
          </w:p>
        </w:tc>
        <w:tc>
          <w:tcPr>
            <w:tcW w:w="1276"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4 581,000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04</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12</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00.0.00.00000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Другие вопросы в области национальной экономики</w:t>
            </w:r>
          </w:p>
        </w:tc>
        <w:tc>
          <w:tcPr>
            <w:tcW w:w="1276"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500,000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04</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12</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99.0.00.93380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Мероприятия в области архитектуры и градостроительства</w:t>
            </w:r>
          </w:p>
        </w:tc>
        <w:tc>
          <w:tcPr>
            <w:tcW w:w="1276"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50,000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04</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12</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99.0.00.93380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200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 xml:space="preserve">Мероприятия в области архитектуры и градостроительства (Закупка товаров, работ и услуг для обеспечения </w:t>
            </w:r>
            <w:r w:rsidRPr="0025332E">
              <w:rPr>
                <w:color w:val="000000"/>
                <w:sz w:val="22"/>
                <w:szCs w:val="22"/>
              </w:rPr>
              <w:lastRenderedPageBreak/>
              <w:t>государственных (муниципальных) нужд)</w:t>
            </w:r>
          </w:p>
        </w:tc>
        <w:tc>
          <w:tcPr>
            <w:tcW w:w="1276"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lastRenderedPageBreak/>
              <w:t>50,000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lastRenderedPageBreak/>
              <w:t>04</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12</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99.0.00.93400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Мероприятия в области землеустройства и землепользования</w:t>
            </w:r>
          </w:p>
        </w:tc>
        <w:tc>
          <w:tcPr>
            <w:tcW w:w="1276"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450,000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04</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12</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99.0.00.93400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200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Мероприятия в области землеустройства и землепользования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450,000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b/>
                <w:bCs/>
                <w:color w:val="000000"/>
                <w:sz w:val="20"/>
                <w:szCs w:val="20"/>
              </w:rPr>
            </w:pPr>
            <w:r w:rsidRPr="0025332E">
              <w:rPr>
                <w:b/>
                <w:bCs/>
                <w:color w:val="000000"/>
                <w:sz w:val="20"/>
                <w:szCs w:val="20"/>
              </w:rPr>
              <w:t>05</w:t>
            </w:r>
          </w:p>
        </w:tc>
        <w:tc>
          <w:tcPr>
            <w:tcW w:w="567" w:type="dxa"/>
            <w:shd w:val="clear" w:color="auto" w:fill="auto"/>
            <w:vAlign w:val="center"/>
            <w:hideMark/>
          </w:tcPr>
          <w:p w:rsidR="00D76F31" w:rsidRPr="0025332E" w:rsidRDefault="00D76F31" w:rsidP="00452C06">
            <w:pPr>
              <w:spacing w:line="240" w:lineRule="auto"/>
              <w:jc w:val="center"/>
              <w:rPr>
                <w:b/>
                <w:bCs/>
                <w:color w:val="000000"/>
                <w:sz w:val="20"/>
                <w:szCs w:val="20"/>
              </w:rPr>
            </w:pPr>
            <w:r w:rsidRPr="0025332E">
              <w:rPr>
                <w:b/>
                <w:bCs/>
                <w:color w:val="000000"/>
                <w:sz w:val="20"/>
                <w:szCs w:val="20"/>
              </w:rPr>
              <w:t>00</w:t>
            </w:r>
          </w:p>
        </w:tc>
        <w:tc>
          <w:tcPr>
            <w:tcW w:w="1275" w:type="dxa"/>
            <w:shd w:val="clear" w:color="auto" w:fill="auto"/>
            <w:vAlign w:val="center"/>
            <w:hideMark/>
          </w:tcPr>
          <w:p w:rsidR="00D76F31" w:rsidRPr="0025332E" w:rsidRDefault="00D76F31" w:rsidP="00452C06">
            <w:pPr>
              <w:spacing w:line="240" w:lineRule="auto"/>
              <w:jc w:val="center"/>
              <w:rPr>
                <w:b/>
                <w:bCs/>
                <w:color w:val="000000"/>
                <w:sz w:val="20"/>
                <w:szCs w:val="20"/>
              </w:rPr>
            </w:pPr>
            <w:r w:rsidRPr="0025332E">
              <w:rPr>
                <w:b/>
                <w:bCs/>
                <w:color w:val="000000"/>
                <w:sz w:val="20"/>
                <w:szCs w:val="20"/>
              </w:rPr>
              <w:t>00.0.00.00000</w:t>
            </w:r>
          </w:p>
        </w:tc>
        <w:tc>
          <w:tcPr>
            <w:tcW w:w="527" w:type="dxa"/>
            <w:shd w:val="clear" w:color="auto" w:fill="auto"/>
            <w:vAlign w:val="center"/>
            <w:hideMark/>
          </w:tcPr>
          <w:p w:rsidR="00D76F31" w:rsidRPr="0025332E" w:rsidRDefault="00D76F31" w:rsidP="00452C06">
            <w:pPr>
              <w:spacing w:line="240" w:lineRule="auto"/>
              <w:jc w:val="center"/>
              <w:rPr>
                <w:b/>
                <w:bCs/>
                <w:color w:val="000000"/>
                <w:sz w:val="20"/>
                <w:szCs w:val="20"/>
              </w:rPr>
            </w:pPr>
            <w:r w:rsidRPr="0025332E">
              <w:rPr>
                <w:b/>
                <w:bCs/>
                <w:color w:val="000000"/>
                <w:sz w:val="20"/>
                <w:szCs w:val="20"/>
              </w:rPr>
              <w:t>000</w:t>
            </w:r>
          </w:p>
        </w:tc>
        <w:tc>
          <w:tcPr>
            <w:tcW w:w="6096" w:type="dxa"/>
            <w:shd w:val="clear" w:color="auto" w:fill="auto"/>
            <w:vAlign w:val="center"/>
            <w:hideMark/>
          </w:tcPr>
          <w:p w:rsidR="00D76F31" w:rsidRPr="0025332E" w:rsidRDefault="00D76F31" w:rsidP="00452C06">
            <w:pPr>
              <w:spacing w:line="240" w:lineRule="auto"/>
              <w:jc w:val="center"/>
              <w:rPr>
                <w:b/>
                <w:bCs/>
                <w:color w:val="000000"/>
                <w:sz w:val="20"/>
                <w:szCs w:val="20"/>
              </w:rPr>
            </w:pPr>
            <w:r w:rsidRPr="0025332E">
              <w:rPr>
                <w:b/>
                <w:bCs/>
                <w:color w:val="000000"/>
                <w:sz w:val="20"/>
                <w:szCs w:val="20"/>
              </w:rPr>
              <w:t>ЖИЛИЩНО-КОММУНАЛЬНОЕ ХОЗЯЙСТВО</w:t>
            </w:r>
          </w:p>
        </w:tc>
        <w:tc>
          <w:tcPr>
            <w:tcW w:w="1276" w:type="dxa"/>
            <w:shd w:val="clear" w:color="auto" w:fill="auto"/>
            <w:noWrap/>
            <w:vAlign w:val="center"/>
            <w:hideMark/>
          </w:tcPr>
          <w:p w:rsidR="00D76F31" w:rsidRPr="0025332E" w:rsidRDefault="00D76F31" w:rsidP="00452C06">
            <w:pPr>
              <w:spacing w:line="240" w:lineRule="auto"/>
              <w:jc w:val="center"/>
              <w:rPr>
                <w:b/>
                <w:bCs/>
                <w:color w:val="000000"/>
                <w:sz w:val="22"/>
                <w:szCs w:val="22"/>
              </w:rPr>
            </w:pPr>
            <w:r w:rsidRPr="0025332E">
              <w:rPr>
                <w:b/>
                <w:bCs/>
                <w:color w:val="000000"/>
                <w:sz w:val="22"/>
                <w:szCs w:val="22"/>
              </w:rPr>
              <w:t>32 127,484</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05</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01</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00.0.00.00000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Жилищное хозяйство</w:t>
            </w:r>
          </w:p>
        </w:tc>
        <w:tc>
          <w:tcPr>
            <w:tcW w:w="1276"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6,000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05</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01</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99.0.00.88990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Уплата прочих налогов, сборов и иных платежей</w:t>
            </w:r>
          </w:p>
        </w:tc>
        <w:tc>
          <w:tcPr>
            <w:tcW w:w="1276"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6,000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05</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01</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99.0.00.88990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200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Уплата прочих налогов, сборов и иных платежей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6,000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05</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02</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00.0.00.00000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Коммунальное хозяйство</w:t>
            </w:r>
          </w:p>
        </w:tc>
        <w:tc>
          <w:tcPr>
            <w:tcW w:w="1276"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9 942,618</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05</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02</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01.0.00.S1660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Реализация мероприятий, направленных на повышение энергетической эффективности в теплоснабжении, системах коммунальной инфраструктуры и жилищном комплексе</w:t>
            </w:r>
          </w:p>
        </w:tc>
        <w:tc>
          <w:tcPr>
            <w:tcW w:w="1276"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1 470,000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05</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02</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01.0.00.S1660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500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Реализация мероприятий, направленных на повышение энергетической эффективности в теплоснабжении, системах коммунальной инфраструктуры и жилищном комплексе (Межбюджетные трансферты)</w:t>
            </w:r>
          </w:p>
        </w:tc>
        <w:tc>
          <w:tcPr>
            <w:tcW w:w="1276"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1 470,000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05</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02</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99.0.00.78210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Межбюджетные трансферты на обеспечение передаваемых полномочий по водоснабжению, водоотведению</w:t>
            </w:r>
          </w:p>
        </w:tc>
        <w:tc>
          <w:tcPr>
            <w:tcW w:w="1276"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7 185,720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05</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02</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99.0.00.78210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500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Межбюджетные трансферты на обеспечение передаваемых полномочий по водоснабжению, водоотведению (Межбюджетные трансферты)</w:t>
            </w:r>
          </w:p>
        </w:tc>
        <w:tc>
          <w:tcPr>
            <w:tcW w:w="1276"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7 185,720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05</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02</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99.0.00.70210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 xml:space="preserve">Иные межбюджетные трансферты на </w:t>
            </w:r>
            <w:proofErr w:type="spellStart"/>
            <w:r w:rsidRPr="0025332E">
              <w:rPr>
                <w:color w:val="000000"/>
                <w:sz w:val="22"/>
                <w:szCs w:val="22"/>
              </w:rPr>
              <w:t>софинансирование</w:t>
            </w:r>
            <w:proofErr w:type="spellEnd"/>
            <w:r w:rsidRPr="0025332E">
              <w:rPr>
                <w:color w:val="000000"/>
                <w:sz w:val="22"/>
                <w:szCs w:val="22"/>
              </w:rPr>
              <w:t xml:space="preserve"> расходов на развитие общественной, социальной и инженерной инфраструктуры</w:t>
            </w:r>
          </w:p>
        </w:tc>
        <w:tc>
          <w:tcPr>
            <w:tcW w:w="1276"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889,919</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05</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02</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99.0.00.70210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500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 xml:space="preserve">Иные межбюджетные трансферты на </w:t>
            </w:r>
            <w:proofErr w:type="spellStart"/>
            <w:r w:rsidRPr="0025332E">
              <w:rPr>
                <w:color w:val="000000"/>
                <w:sz w:val="22"/>
                <w:szCs w:val="22"/>
              </w:rPr>
              <w:t>софинансирование</w:t>
            </w:r>
            <w:proofErr w:type="spellEnd"/>
            <w:r w:rsidRPr="0025332E">
              <w:rPr>
                <w:color w:val="000000"/>
                <w:sz w:val="22"/>
                <w:szCs w:val="22"/>
              </w:rPr>
              <w:t xml:space="preserve"> расходов на развитие общественной, социальной и инженерной инфраструктуры (Межбюджетные трансферты)</w:t>
            </w:r>
          </w:p>
        </w:tc>
        <w:tc>
          <w:tcPr>
            <w:tcW w:w="1276"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889,919</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05</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02</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99.0.00.79990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Иные межбюджетные трансферты за счет средств резервного фонда администрации Урюпинского муниципального района</w:t>
            </w:r>
          </w:p>
        </w:tc>
        <w:tc>
          <w:tcPr>
            <w:tcW w:w="1276"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396,979</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05</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02</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99.0.00.79990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500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Иные межбюджетные трансферты за счет средств резервного фонда администрации Урюпинского муниципального района (Межбюджетные трансферты)</w:t>
            </w:r>
          </w:p>
        </w:tc>
        <w:tc>
          <w:tcPr>
            <w:tcW w:w="1276"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396,979</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05</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03</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00.0.00.00000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Благоустройство</w:t>
            </w:r>
          </w:p>
        </w:tc>
        <w:tc>
          <w:tcPr>
            <w:tcW w:w="1276"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22 178,866</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05</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03</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33.0.00.L5765</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МП «Комплексное развитие сельских территорий Урюпинского района Волгоградской области на 2014-2017 годы и на период до 2025 года»</w:t>
            </w:r>
          </w:p>
        </w:tc>
        <w:tc>
          <w:tcPr>
            <w:tcW w:w="1276"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19 183,388</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05</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03</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33.0.00.L5765</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600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МП «Комплексное развитие сельских территорий Урюпинского района Волгоградской области на 2014-2017 годы и на период до 2025 года»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19 183,388</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05</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03</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99.0.00.S1770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 xml:space="preserve">Иные межбюджетные трансферты на реализацию мероприятий в рамках </w:t>
            </w:r>
            <w:proofErr w:type="gramStart"/>
            <w:r w:rsidRPr="0025332E">
              <w:rPr>
                <w:color w:val="000000"/>
                <w:sz w:val="22"/>
                <w:szCs w:val="22"/>
              </w:rPr>
              <w:t>инициативного</w:t>
            </w:r>
            <w:proofErr w:type="gramEnd"/>
            <w:r w:rsidRPr="0025332E">
              <w:rPr>
                <w:color w:val="000000"/>
                <w:sz w:val="22"/>
                <w:szCs w:val="22"/>
              </w:rPr>
              <w:t xml:space="preserve"> бюджетирования</w:t>
            </w:r>
          </w:p>
        </w:tc>
        <w:tc>
          <w:tcPr>
            <w:tcW w:w="1276"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1 680,000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05</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03</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99.0.00.S1770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500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 xml:space="preserve">Иные межбюджетные трансферты на реализацию мероприятий в рамках </w:t>
            </w:r>
            <w:proofErr w:type="gramStart"/>
            <w:r w:rsidRPr="0025332E">
              <w:rPr>
                <w:color w:val="000000"/>
                <w:sz w:val="22"/>
                <w:szCs w:val="22"/>
              </w:rPr>
              <w:t>инициативного</w:t>
            </w:r>
            <w:proofErr w:type="gramEnd"/>
            <w:r w:rsidRPr="0025332E">
              <w:rPr>
                <w:color w:val="000000"/>
                <w:sz w:val="22"/>
                <w:szCs w:val="22"/>
              </w:rPr>
              <w:t xml:space="preserve"> бюджетирования (Межбюджетные трансферты)</w:t>
            </w:r>
          </w:p>
        </w:tc>
        <w:tc>
          <w:tcPr>
            <w:tcW w:w="1276"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1 680,000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05</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03</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99.0.00.71210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Иные межбюджетные трансферты</w:t>
            </w:r>
          </w:p>
        </w:tc>
        <w:tc>
          <w:tcPr>
            <w:tcW w:w="1276"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191,000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05</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03</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99.0.00.71210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500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Иные межбюджетные трансферты (Межбюджетные трансферты)</w:t>
            </w:r>
          </w:p>
        </w:tc>
        <w:tc>
          <w:tcPr>
            <w:tcW w:w="1276"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191,000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05</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03</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99.0.00.72210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Межбюджетные трансферты, передаваемые на исполнение переданных полномочий в части организации ритуальных услуг и содержании мест захоронения</w:t>
            </w:r>
          </w:p>
        </w:tc>
        <w:tc>
          <w:tcPr>
            <w:tcW w:w="1276"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1 124,478</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05</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03</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99.0.00.72210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500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 xml:space="preserve">Межбюджетные трансферты, передаваемые на исполнение </w:t>
            </w:r>
            <w:r w:rsidRPr="0025332E">
              <w:rPr>
                <w:color w:val="000000"/>
                <w:sz w:val="22"/>
                <w:szCs w:val="22"/>
              </w:rPr>
              <w:lastRenderedPageBreak/>
              <w:t>переданных полномочий в части организации ритуальных услуг и содержании мест захоронения (Межбюджетные трансферты)</w:t>
            </w:r>
          </w:p>
        </w:tc>
        <w:tc>
          <w:tcPr>
            <w:tcW w:w="1276"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lastRenderedPageBreak/>
              <w:t>1 124,478</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b/>
                <w:bCs/>
                <w:color w:val="000000"/>
                <w:sz w:val="20"/>
                <w:szCs w:val="20"/>
              </w:rPr>
            </w:pPr>
            <w:r w:rsidRPr="0025332E">
              <w:rPr>
                <w:b/>
                <w:bCs/>
                <w:color w:val="000000"/>
                <w:sz w:val="20"/>
                <w:szCs w:val="20"/>
              </w:rPr>
              <w:lastRenderedPageBreak/>
              <w:t>07</w:t>
            </w:r>
          </w:p>
        </w:tc>
        <w:tc>
          <w:tcPr>
            <w:tcW w:w="567" w:type="dxa"/>
            <w:shd w:val="clear" w:color="auto" w:fill="auto"/>
            <w:vAlign w:val="center"/>
            <w:hideMark/>
          </w:tcPr>
          <w:p w:rsidR="00D76F31" w:rsidRPr="0025332E" w:rsidRDefault="00D76F31" w:rsidP="00452C06">
            <w:pPr>
              <w:spacing w:line="240" w:lineRule="auto"/>
              <w:jc w:val="center"/>
              <w:rPr>
                <w:b/>
                <w:bCs/>
                <w:color w:val="000000"/>
                <w:sz w:val="20"/>
                <w:szCs w:val="20"/>
              </w:rPr>
            </w:pPr>
            <w:r w:rsidRPr="0025332E">
              <w:rPr>
                <w:b/>
                <w:bCs/>
                <w:color w:val="000000"/>
                <w:sz w:val="20"/>
                <w:szCs w:val="20"/>
              </w:rPr>
              <w:t>00</w:t>
            </w:r>
          </w:p>
        </w:tc>
        <w:tc>
          <w:tcPr>
            <w:tcW w:w="1275" w:type="dxa"/>
            <w:shd w:val="clear" w:color="auto" w:fill="auto"/>
            <w:vAlign w:val="center"/>
            <w:hideMark/>
          </w:tcPr>
          <w:p w:rsidR="00D76F31" w:rsidRPr="0025332E" w:rsidRDefault="00D76F31" w:rsidP="00452C06">
            <w:pPr>
              <w:spacing w:line="240" w:lineRule="auto"/>
              <w:jc w:val="center"/>
              <w:rPr>
                <w:b/>
                <w:bCs/>
                <w:color w:val="000000"/>
                <w:sz w:val="20"/>
                <w:szCs w:val="20"/>
              </w:rPr>
            </w:pPr>
            <w:r w:rsidRPr="0025332E">
              <w:rPr>
                <w:b/>
                <w:bCs/>
                <w:color w:val="000000"/>
                <w:sz w:val="20"/>
                <w:szCs w:val="20"/>
              </w:rPr>
              <w:t>00.0.00.00000</w:t>
            </w:r>
          </w:p>
        </w:tc>
        <w:tc>
          <w:tcPr>
            <w:tcW w:w="527" w:type="dxa"/>
            <w:shd w:val="clear" w:color="auto" w:fill="auto"/>
            <w:vAlign w:val="center"/>
            <w:hideMark/>
          </w:tcPr>
          <w:p w:rsidR="00D76F31" w:rsidRPr="0025332E" w:rsidRDefault="00D76F31" w:rsidP="00452C06">
            <w:pPr>
              <w:spacing w:line="240" w:lineRule="auto"/>
              <w:jc w:val="center"/>
              <w:rPr>
                <w:b/>
                <w:bCs/>
                <w:color w:val="000000"/>
                <w:sz w:val="20"/>
                <w:szCs w:val="20"/>
              </w:rPr>
            </w:pPr>
            <w:r w:rsidRPr="0025332E">
              <w:rPr>
                <w:b/>
                <w:bCs/>
                <w:color w:val="000000"/>
                <w:sz w:val="20"/>
                <w:szCs w:val="20"/>
              </w:rPr>
              <w:t>000</w:t>
            </w:r>
          </w:p>
        </w:tc>
        <w:tc>
          <w:tcPr>
            <w:tcW w:w="6096" w:type="dxa"/>
            <w:shd w:val="clear" w:color="auto" w:fill="auto"/>
            <w:vAlign w:val="center"/>
            <w:hideMark/>
          </w:tcPr>
          <w:p w:rsidR="00D76F31" w:rsidRPr="0025332E" w:rsidRDefault="00D76F31" w:rsidP="00452C06">
            <w:pPr>
              <w:spacing w:line="240" w:lineRule="auto"/>
              <w:jc w:val="center"/>
              <w:rPr>
                <w:b/>
                <w:bCs/>
                <w:color w:val="000000"/>
                <w:sz w:val="20"/>
                <w:szCs w:val="20"/>
              </w:rPr>
            </w:pPr>
            <w:r w:rsidRPr="0025332E">
              <w:rPr>
                <w:b/>
                <w:bCs/>
                <w:color w:val="000000"/>
                <w:sz w:val="20"/>
                <w:szCs w:val="20"/>
              </w:rPr>
              <w:t>ОБРАЗОВАНИЕ</w:t>
            </w:r>
          </w:p>
        </w:tc>
        <w:tc>
          <w:tcPr>
            <w:tcW w:w="1276" w:type="dxa"/>
            <w:shd w:val="clear" w:color="auto" w:fill="auto"/>
            <w:noWrap/>
            <w:vAlign w:val="center"/>
            <w:hideMark/>
          </w:tcPr>
          <w:p w:rsidR="00D76F31" w:rsidRPr="0025332E" w:rsidRDefault="00D76F31" w:rsidP="00452C06">
            <w:pPr>
              <w:spacing w:line="240" w:lineRule="auto"/>
              <w:jc w:val="center"/>
              <w:rPr>
                <w:b/>
                <w:bCs/>
                <w:color w:val="000000"/>
                <w:sz w:val="22"/>
                <w:szCs w:val="22"/>
              </w:rPr>
            </w:pPr>
            <w:r w:rsidRPr="0025332E">
              <w:rPr>
                <w:b/>
                <w:bCs/>
                <w:color w:val="000000"/>
                <w:sz w:val="22"/>
                <w:szCs w:val="22"/>
              </w:rPr>
              <w:t>307 889,461</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07</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01</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00.0.00.00000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Дошкольное образование</w:t>
            </w:r>
          </w:p>
        </w:tc>
        <w:tc>
          <w:tcPr>
            <w:tcW w:w="1276"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34 613,960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07</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01</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02.0.00.20010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МП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276"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573,600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07</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01</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02.0.00.20010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200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МП "Пожарная безопасность муниципальных образовательных организаций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573,600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07</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01</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06.0.00.20010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МП "Организация питания обучающихся и воспитанников в муниципальных образовательных организациях Урюпинского муниципального района на 2020-2022 годы"</w:t>
            </w:r>
          </w:p>
        </w:tc>
        <w:tc>
          <w:tcPr>
            <w:tcW w:w="1276"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759,730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07</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01</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06.0.00.20010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200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МП "Организация питания обучающихся и воспитанников в муниципальных образовательных организациях Урюпинского муниципального района на 2020-2022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759,730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07</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01</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08.0.00.20010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МП «Обеспечение безопасности муниципальных образовательных учреждений Урюпинского муниципального района Волгоградской области» на 2019-2021 годы</w:t>
            </w:r>
          </w:p>
        </w:tc>
        <w:tc>
          <w:tcPr>
            <w:tcW w:w="1276"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52,784</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07</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01</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08.0.00.20010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200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МП «Обеспечение безопасности муниципальных образовательных учреждений Урюпинского муниципального района Волгоградской области» на 2019-2021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52,784</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07</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01</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10.0.00.S0980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Реализация мероприятий по приобретению и замене оконных блоков и выполнение необходимых для этого работ в зданиях муниципальных образовательных организаций Волгоградской области</w:t>
            </w:r>
          </w:p>
        </w:tc>
        <w:tc>
          <w:tcPr>
            <w:tcW w:w="1276"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151,000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07</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01</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10.0.00.S0980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200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Реализация мероприятий по приобретению и замене оконных блоков и выполнение необходимых для этого работ в зданиях муниципальных образовательных организаций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151,000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07</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01</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99.0.00.04200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Обеспечение деятельности казенных дошкольных образовательных организаций</w:t>
            </w:r>
          </w:p>
        </w:tc>
        <w:tc>
          <w:tcPr>
            <w:tcW w:w="1276"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11 745,146</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07</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01</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99.0.00.04200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100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Обеспечение деятельности казенных дошкольных 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6 652,600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07</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01</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99.0.00.04200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200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Обеспечение деятельности казенных дошкольных образовательных организаций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5 092,399</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07</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01</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99.0.00.04200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800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Обеспечение деятельности казенных дошкольных образовательных организаций (Иные бюджетные ассигнования)</w:t>
            </w:r>
          </w:p>
        </w:tc>
        <w:tc>
          <w:tcPr>
            <w:tcW w:w="1276"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0,147</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07</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01</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99.0.00.80990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Уплата налога на имущество</w:t>
            </w:r>
          </w:p>
        </w:tc>
        <w:tc>
          <w:tcPr>
            <w:tcW w:w="1276"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295,200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07</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01</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99.0.00.80990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800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Уплата налога на имущество (Иные бюджетные ассигнования)</w:t>
            </w:r>
          </w:p>
        </w:tc>
        <w:tc>
          <w:tcPr>
            <w:tcW w:w="1276"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295,200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07</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01</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99.0.00.70351</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 xml:space="preserve">Субвенции на осуществление образовательного процесса по реализации образовательных программ дошкольного </w:t>
            </w:r>
            <w:r w:rsidRPr="0025332E">
              <w:rPr>
                <w:color w:val="000000"/>
                <w:sz w:val="22"/>
                <w:szCs w:val="22"/>
              </w:rPr>
              <w:lastRenderedPageBreak/>
              <w:t>образования муниципальными дошкольными образовательными организациями</w:t>
            </w:r>
          </w:p>
        </w:tc>
        <w:tc>
          <w:tcPr>
            <w:tcW w:w="1276"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lastRenderedPageBreak/>
              <w:t>5 433,900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lastRenderedPageBreak/>
              <w:t>07</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01</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99.0.00.70351</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100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5 433,900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07</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01</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99.0.00.70352</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276"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1 935,600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07</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01</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99.0.00.70352</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100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1 935,600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07</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01</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99.0.00.70353</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276"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68,600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07</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01</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99.0.00.70353</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200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68,600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07</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01</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99.0.00.71491</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276"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9 932,700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07</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01</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99.0.00.71491</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100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2 105,500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07</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01</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99.0.00.71491</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600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7 827,200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07</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01</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99.0.00.71492</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276"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3 542,100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07</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01</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99.0.00.71492</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100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 xml:space="preserve">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w:t>
            </w:r>
            <w:r w:rsidRPr="0025332E">
              <w:rPr>
                <w:color w:val="000000"/>
                <w:sz w:val="22"/>
                <w:szCs w:val="22"/>
              </w:rPr>
              <w:lastRenderedPageBreak/>
              <w:t>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lastRenderedPageBreak/>
              <w:t>755,800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lastRenderedPageBreak/>
              <w:t>07</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01</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99.0.00.71492</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600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2 786,300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07</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01</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99.0.00.71493</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276"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123,600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07</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01</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99.0.00.71493</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200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26,200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07</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01</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99.0.00.71493</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600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97,400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07</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02</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00.0.00.00000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Общее образование</w:t>
            </w:r>
          </w:p>
        </w:tc>
        <w:tc>
          <w:tcPr>
            <w:tcW w:w="1276"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246 408,170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07</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02</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02.0.00.20010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МП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276"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1 223,400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07</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02</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02.0.00.20010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200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МП "Пожарная безопасность муниципальных образовательных организаций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1 223,400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07</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02</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02.0.00.66110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МП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276"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2 052,450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07</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02</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02.0.00.66110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600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МП "Пожарная безопасность муниципальных образовательных организаций Урюпинского муниципального района Волгоградской области на 2020-2022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2 052,450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07</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02</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06.0.00.20010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МП "Организация питания обучающихся и воспитанников в муниципальных образовательных организациях Урюпинского муниципального района на 2020-2022 годы"</w:t>
            </w:r>
          </w:p>
        </w:tc>
        <w:tc>
          <w:tcPr>
            <w:tcW w:w="1276"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1 527,678</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07</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02</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06.0.00.20010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200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МП "Организация питания обучающихся и воспитанников в муниципальных образовательных организациях Урюпинского муниципального района на 2020-2022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1 527,678</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07</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02</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06.0.00.66110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МП "Организация питания обучающихся и воспитанников в муниципальных образовательных организациях Урюпинского муниципального района на 2020-2022 годы"</w:t>
            </w:r>
          </w:p>
        </w:tc>
        <w:tc>
          <w:tcPr>
            <w:tcW w:w="1276"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4 198,368</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07</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02</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06.0.00.66110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600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 xml:space="preserve">МП "Организация питания обучающихся и воспитанников в муниципальных образовательных организациях Урюпинского муниципального района на 2020-2022 годы" (Предоставление </w:t>
            </w:r>
            <w:r w:rsidRPr="0025332E">
              <w:rPr>
                <w:color w:val="000000"/>
                <w:sz w:val="22"/>
                <w:szCs w:val="22"/>
              </w:rPr>
              <w:lastRenderedPageBreak/>
              <w:t>субсидий бюджетным, автономным учреждениям и иным некоммерческим организациям)</w:t>
            </w:r>
          </w:p>
        </w:tc>
        <w:tc>
          <w:tcPr>
            <w:tcW w:w="1276"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lastRenderedPageBreak/>
              <w:t>4 198,368</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lastRenderedPageBreak/>
              <w:t>07</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02</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06.0.00.L3040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Реализация мероприятий муниципальной программы "Организация питания обучающихся и воспитанников в муниципальных образовательных организациях Урюпинского муниципального района на 2020-2022 годы"</w:t>
            </w:r>
          </w:p>
        </w:tc>
        <w:tc>
          <w:tcPr>
            <w:tcW w:w="1276"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4 622,237</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07</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02</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06.0.00.L3040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200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Реализация мероприятий муниципальной программы "Организация питания обучающихся и воспитанников в муниципальных образовательных организациях Урюпинского муниципального района на 2020-2022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1 300,599</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07</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02</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06.0.00.L3040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600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Реализация мероприятий муниципальной программы "Организация питания обучающихся и воспитанников в муниципальных образовательных организациях Урюпинского муниципального района на 2020-2022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3 321,639</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07</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02</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08.0.00.20010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МП «Обеспечение безопасности муниципальных образовательных учреждений Урюпинского муниципального района Волгоградской области» на 2019-2021 годы</w:t>
            </w:r>
          </w:p>
        </w:tc>
        <w:tc>
          <w:tcPr>
            <w:tcW w:w="1276"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100,568</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07</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02</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08.0.00.20010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200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МП «Обеспечение безопасности муниципальных образовательных учреждений Урюпинского муниципального района Волгоградской области» на 2019-2021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100,568</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07</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02</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08.0.00.66110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МП «Обеспечение безопасности муниципальных образовательных учреждений Урюпинского муниципального района Волгоградской области» на 2019-2021 годы</w:t>
            </w:r>
          </w:p>
        </w:tc>
        <w:tc>
          <w:tcPr>
            <w:tcW w:w="1276"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212,144</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07</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02</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08.0.00.66110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600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МП «Обеспечение безопасности муниципальных образовательных учреждений Урюпинского муниципального района Волгоградской области» на 2019-2021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212,144</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07</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02</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10.0.00.S0980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Реализация мероприятий по приобретению и замене оконных блоков и выполнение необходимых для этого работ в зданиях муниципальных образовательных организаций Волгоградской области</w:t>
            </w:r>
          </w:p>
        </w:tc>
        <w:tc>
          <w:tcPr>
            <w:tcW w:w="1276"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1 406,245</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07</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02</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10.0.00.S0980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200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Реализация мероприятий по приобретению и замене оконных блоков и выполнение необходимых для этого работ в зданиях муниципальных образовательных организаций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240,000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07</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02</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10.0.00.S0980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600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Реализация мероприятий по приобретению и замене оконных блоков и выполнение необходимых для этого работ в зданиях муниципальных образовательных организаций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1 166,245</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07</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02</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10.0.00.S1840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Реализация мероприятий по приобретению и замене осветительных приборов, а также выполнению необходимых для этого работ в зданиях муниципальных образовательных организаций</w:t>
            </w:r>
          </w:p>
        </w:tc>
        <w:tc>
          <w:tcPr>
            <w:tcW w:w="1276"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1 052,633</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07</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02</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10.0.00.S1840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200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Реализация мероприятий по приобретению и замене осветительных приборов, а также выполнению необходимых для этого работ в зданиях муниципальных образовательных организаций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657,901</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lastRenderedPageBreak/>
              <w:t>07</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02</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10.0.00.S1840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600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Реализация мероприятий по приобретению и замене осветительных приборов, а также выполнению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394,732</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07</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02</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10.0.00.S1850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Реализация мероприятий по замене кровли и выполнение необходимых для этого работ в зданиях муниципальных образовательных организаций</w:t>
            </w:r>
          </w:p>
        </w:tc>
        <w:tc>
          <w:tcPr>
            <w:tcW w:w="1276"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5 263,158</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07</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02</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10.0.00.S1850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600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Реализация мероприятий по замене кровли и выполнение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5 263,158</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07</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02</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10.0.00.S1890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w:t>
            </w:r>
          </w:p>
        </w:tc>
        <w:tc>
          <w:tcPr>
            <w:tcW w:w="1276"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1 052,633</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07</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02</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10.0.00.S1890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600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1 052,633</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07</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02</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17.0.00.53030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tc>
        <w:tc>
          <w:tcPr>
            <w:tcW w:w="1276"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5 129,880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07</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02</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17.0.00.53030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100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proofErr w:type="gramStart"/>
            <w:r w:rsidRPr="0025332E">
              <w:rPr>
                <w:color w:val="000000"/>
                <w:sz w:val="22"/>
                <w:szCs w:val="22"/>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1276"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1 770,720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07</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02</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17.0.00.53030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600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3 359,160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07</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02</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99.0.00.04210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Обеспечение деятельности казенных общеобразовательных организаций</w:t>
            </w:r>
          </w:p>
        </w:tc>
        <w:tc>
          <w:tcPr>
            <w:tcW w:w="1276"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22 870,197</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07</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02</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99.0.00.04210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100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Обеспечение деятельности казенных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5 642,700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lastRenderedPageBreak/>
              <w:t>07</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02</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99.0.00.04210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200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Обеспечение деятельности казенных общеобразовательных организаций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17 204,690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07</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02</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99.0.00.04210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800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Обеспечение деятельности казенных общеобразовательных организаций (Иные бюджетные ассигнования)</w:t>
            </w:r>
          </w:p>
        </w:tc>
        <w:tc>
          <w:tcPr>
            <w:tcW w:w="1276"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22,807</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07</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02</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99.0.00.66110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w:t>
            </w:r>
          </w:p>
        </w:tc>
        <w:tc>
          <w:tcPr>
            <w:tcW w:w="1276"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29 786,658</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07</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02</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99.0.00.66110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600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29 786,658</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07</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02</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99.0.00.66120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Предоставление бюджетным образовательным организациям Урюпинского муниципального района субсидии на цели, не связанные с выполнением муниципального задания (на иные цели)</w:t>
            </w:r>
          </w:p>
        </w:tc>
        <w:tc>
          <w:tcPr>
            <w:tcW w:w="1276"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4 504,665</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07</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02</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99.0.00.66120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600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Предоставление бюджетным образовательным организациям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4 504,665</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07</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02</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99.0.00.70870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w:t>
            </w:r>
          </w:p>
        </w:tc>
        <w:tc>
          <w:tcPr>
            <w:tcW w:w="1276"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89,100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07</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02</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99.0.00.70870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600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89,100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07</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02</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99.0.00.80990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Уплата налога на имущество</w:t>
            </w:r>
          </w:p>
        </w:tc>
        <w:tc>
          <w:tcPr>
            <w:tcW w:w="1276"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554,800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07</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02</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99.0.00.80990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800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Уплата налога на имущество (Иные бюджетные ассигнования)</w:t>
            </w:r>
          </w:p>
        </w:tc>
        <w:tc>
          <w:tcPr>
            <w:tcW w:w="1276"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554,800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07</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02</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99.0.00.70361</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276"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117 457,500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07</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02</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99.0.00.70361</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100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35 556,723</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07</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02</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99.0.00.70361</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600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81 900,777</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07</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02</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99.0.00.70362</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 xml:space="preserve">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w:t>
            </w:r>
            <w:r w:rsidRPr="0025332E">
              <w:rPr>
                <w:color w:val="000000"/>
                <w:sz w:val="22"/>
                <w:szCs w:val="22"/>
              </w:rPr>
              <w:lastRenderedPageBreak/>
              <w:t>муниципальными общеобразовательными организациями</w:t>
            </w:r>
          </w:p>
        </w:tc>
        <w:tc>
          <w:tcPr>
            <w:tcW w:w="1276"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lastRenderedPageBreak/>
              <w:t>34 403,200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lastRenderedPageBreak/>
              <w:t>07</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02</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99.0.00.70362</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100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10 062,100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07</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02</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99.0.00.70362</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600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24 341,100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07</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02</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99.0.00.70363</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276"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3 627,700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07</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02</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99.0.00.70363</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200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1 020,300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07</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02</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99.0.00.70363</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600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2 607,400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07</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02</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99.0.00.70370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w:t>
            </w:r>
          </w:p>
        </w:tc>
        <w:tc>
          <w:tcPr>
            <w:tcW w:w="1276"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5 272,956</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07</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02</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99.0.00.70370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200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1 630,440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07</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02</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99.0.00.70370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600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3 642,516</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07</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03</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00.0.00.00000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Дополнительное образование детей</w:t>
            </w:r>
          </w:p>
        </w:tc>
        <w:tc>
          <w:tcPr>
            <w:tcW w:w="1276"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16 271,029</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07</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03</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16.0.00.20010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МП "Профилактика экстремизма и терроризма на территории Урюпинского муниципального района (в том числе в молодежной среде)" на 2020-2022 годы</w:t>
            </w:r>
          </w:p>
        </w:tc>
        <w:tc>
          <w:tcPr>
            <w:tcW w:w="1276"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1,875</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07</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03</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16.0.00.20010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200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МП "Профилактика экстремизма и терроризма на территории Урюпинского муниципального района (в том числе в молодежной среде)" на 2020-2022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1,875</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07</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03</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17.0.00.S1170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Повышение финансовой грамотности</w:t>
            </w:r>
          </w:p>
        </w:tc>
        <w:tc>
          <w:tcPr>
            <w:tcW w:w="1276"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1 086,444</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lastRenderedPageBreak/>
              <w:t>07</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03</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17.0.00.S1170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200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Повышение финансовой грамотности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422,778</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07</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03</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17.0.00.S1170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600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Повышение финансовой грамотности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663,666</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07</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03</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99.0.00.04230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Обеспечение деятельности казенных организаций дополнительного образования</w:t>
            </w:r>
          </w:p>
        </w:tc>
        <w:tc>
          <w:tcPr>
            <w:tcW w:w="1276"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14 249,610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07</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03</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99.0.00.04230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100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Обеспечение деятельности казенных организаций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12 327,100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07</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03</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99.0.00.04230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200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1 921,087</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07</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03</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99.0.00.04230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800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Обеспечение деятельности казенных организаций дополнительного образования (Иные бюджетные ассигнования)</w:t>
            </w:r>
          </w:p>
        </w:tc>
        <w:tc>
          <w:tcPr>
            <w:tcW w:w="1276"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1,423</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07</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03</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99.0.00.66120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Предоставление бюджетным образовательным организациям Урюпинского муниципального района субсидии на цели, не связанные с выполнением муниципального задания (на иные цели)</w:t>
            </w:r>
          </w:p>
        </w:tc>
        <w:tc>
          <w:tcPr>
            <w:tcW w:w="1276"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800,000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07</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03</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99.0.00.66120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600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Предоставление бюджетным образовательным организациям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800,000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07</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03</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99.0.00.80990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Уплата налога на имущество</w:t>
            </w:r>
          </w:p>
        </w:tc>
        <w:tc>
          <w:tcPr>
            <w:tcW w:w="1276"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133,100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07</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03</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99.0.00.80990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800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Уплата налога на имущество (Иные бюджетные ассигнования)</w:t>
            </w:r>
          </w:p>
        </w:tc>
        <w:tc>
          <w:tcPr>
            <w:tcW w:w="1276"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133,100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07</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07</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00.0.00.00000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Молодежная политика</w:t>
            </w:r>
          </w:p>
        </w:tc>
        <w:tc>
          <w:tcPr>
            <w:tcW w:w="1276"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587,552</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07</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07</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13.0.00.20010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МП "Героико-патриотическое воспитание молодежи в Урюпинском муниципальном районе на 2019-2021 годы"</w:t>
            </w:r>
          </w:p>
        </w:tc>
        <w:tc>
          <w:tcPr>
            <w:tcW w:w="1276"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72,000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07</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07</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13.0.00.20010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200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МП "Героико-патриотическое воспитание молодежи в Урюпинском муниципальном районе на 2019-2021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72,000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07</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07</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16.0.00.20010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МП "Профилактика экстремизма и терроризма на территории Урюпинского муниципального района (в том числе в молодежной среде)" на 2020-2022 годы</w:t>
            </w:r>
          </w:p>
        </w:tc>
        <w:tc>
          <w:tcPr>
            <w:tcW w:w="1276"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40,000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07</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07</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16.0.00.20010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200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МП "Профилактика экстремизма и терроризма на территории Урюпинского муниципального района (в том числе в молодежной среде)" на 2020-2022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40,000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07</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07</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47.0.00.S0390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МП "Организация и обеспечение отдыха, оздоровления и занятости детей, подростков и молодежи в Урюпинском муниципальном районе» на 2019-2021 годы</w:t>
            </w:r>
          </w:p>
        </w:tc>
        <w:tc>
          <w:tcPr>
            <w:tcW w:w="1276"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405,814</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07</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07</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47.0.00.S0390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200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МП "Организация и обеспечение отдыха, оздоровления и занятости детей, подростков и молодежи в Урюпинском муниципальном районе» на 2019-2021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89,888</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07</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07</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47.0.00.S0390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600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 xml:space="preserve">МП "Организация и обеспечение отдыха, оздоровления и занятости детей, подростков и молодежи в Урюпинском </w:t>
            </w:r>
            <w:r w:rsidRPr="0025332E">
              <w:rPr>
                <w:color w:val="000000"/>
                <w:sz w:val="22"/>
                <w:szCs w:val="22"/>
              </w:rPr>
              <w:lastRenderedPageBreak/>
              <w:t>муниципальном районе» на 2019-2021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lastRenderedPageBreak/>
              <w:t>315,927</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lastRenderedPageBreak/>
              <w:t>07</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07</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99.0.00.S0390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w:t>
            </w:r>
          </w:p>
        </w:tc>
        <w:tc>
          <w:tcPr>
            <w:tcW w:w="1276"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69,738</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07</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07</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99.0.00.S0390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200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69,738</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07</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09</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00.0.00.00000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Другие вопросы в области образования</w:t>
            </w:r>
          </w:p>
        </w:tc>
        <w:tc>
          <w:tcPr>
            <w:tcW w:w="1276"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10 008,750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07</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09</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99.0.00.04520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Обеспечение деятельности в сфере других вопросов в области образования</w:t>
            </w:r>
          </w:p>
        </w:tc>
        <w:tc>
          <w:tcPr>
            <w:tcW w:w="1276"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10 008,750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07</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09</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99.0.00.04520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100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Обеспечение деятельности в сфере других вопросов в области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9 045,000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07</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09</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99.0.00.04520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200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Обеспечение деятельности в сфере других вопросов в области образования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963,400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07</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09</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99.0.00.04520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800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Обеспечение деятельности в сфере других вопросов в области образования (Иные бюджетные ассигнования)</w:t>
            </w:r>
          </w:p>
        </w:tc>
        <w:tc>
          <w:tcPr>
            <w:tcW w:w="1276"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0,350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b/>
                <w:bCs/>
                <w:color w:val="000000"/>
                <w:sz w:val="20"/>
                <w:szCs w:val="20"/>
              </w:rPr>
            </w:pPr>
            <w:r w:rsidRPr="0025332E">
              <w:rPr>
                <w:b/>
                <w:bCs/>
                <w:color w:val="000000"/>
                <w:sz w:val="20"/>
                <w:szCs w:val="20"/>
              </w:rPr>
              <w:t>08</w:t>
            </w:r>
          </w:p>
        </w:tc>
        <w:tc>
          <w:tcPr>
            <w:tcW w:w="567" w:type="dxa"/>
            <w:shd w:val="clear" w:color="auto" w:fill="auto"/>
            <w:vAlign w:val="center"/>
            <w:hideMark/>
          </w:tcPr>
          <w:p w:rsidR="00D76F31" w:rsidRPr="0025332E" w:rsidRDefault="00D76F31" w:rsidP="00452C06">
            <w:pPr>
              <w:spacing w:line="240" w:lineRule="auto"/>
              <w:jc w:val="center"/>
              <w:rPr>
                <w:b/>
                <w:bCs/>
                <w:color w:val="000000"/>
                <w:sz w:val="20"/>
                <w:szCs w:val="20"/>
              </w:rPr>
            </w:pPr>
            <w:r w:rsidRPr="0025332E">
              <w:rPr>
                <w:b/>
                <w:bCs/>
                <w:color w:val="000000"/>
                <w:sz w:val="20"/>
                <w:szCs w:val="20"/>
              </w:rPr>
              <w:t>00</w:t>
            </w:r>
          </w:p>
        </w:tc>
        <w:tc>
          <w:tcPr>
            <w:tcW w:w="1275" w:type="dxa"/>
            <w:shd w:val="clear" w:color="auto" w:fill="auto"/>
            <w:vAlign w:val="center"/>
            <w:hideMark/>
          </w:tcPr>
          <w:p w:rsidR="00D76F31" w:rsidRPr="0025332E" w:rsidRDefault="00D76F31" w:rsidP="00452C06">
            <w:pPr>
              <w:spacing w:line="240" w:lineRule="auto"/>
              <w:jc w:val="center"/>
              <w:rPr>
                <w:b/>
                <w:bCs/>
                <w:color w:val="000000"/>
                <w:sz w:val="20"/>
                <w:szCs w:val="20"/>
              </w:rPr>
            </w:pPr>
            <w:r w:rsidRPr="0025332E">
              <w:rPr>
                <w:b/>
                <w:bCs/>
                <w:color w:val="000000"/>
                <w:sz w:val="20"/>
                <w:szCs w:val="20"/>
              </w:rPr>
              <w:t>00.0.00.00000</w:t>
            </w:r>
          </w:p>
        </w:tc>
        <w:tc>
          <w:tcPr>
            <w:tcW w:w="527" w:type="dxa"/>
            <w:shd w:val="clear" w:color="auto" w:fill="auto"/>
            <w:vAlign w:val="center"/>
            <w:hideMark/>
          </w:tcPr>
          <w:p w:rsidR="00D76F31" w:rsidRPr="0025332E" w:rsidRDefault="00D76F31" w:rsidP="00452C06">
            <w:pPr>
              <w:spacing w:line="240" w:lineRule="auto"/>
              <w:jc w:val="center"/>
              <w:rPr>
                <w:b/>
                <w:bCs/>
                <w:color w:val="000000"/>
                <w:sz w:val="20"/>
                <w:szCs w:val="20"/>
              </w:rPr>
            </w:pPr>
            <w:r w:rsidRPr="0025332E">
              <w:rPr>
                <w:b/>
                <w:bCs/>
                <w:color w:val="000000"/>
                <w:sz w:val="20"/>
                <w:szCs w:val="20"/>
              </w:rPr>
              <w:t>000</w:t>
            </w:r>
          </w:p>
        </w:tc>
        <w:tc>
          <w:tcPr>
            <w:tcW w:w="6096" w:type="dxa"/>
            <w:shd w:val="clear" w:color="auto" w:fill="auto"/>
            <w:vAlign w:val="center"/>
            <w:hideMark/>
          </w:tcPr>
          <w:p w:rsidR="00D76F31" w:rsidRPr="0025332E" w:rsidRDefault="00D76F31" w:rsidP="00452C06">
            <w:pPr>
              <w:spacing w:line="240" w:lineRule="auto"/>
              <w:jc w:val="center"/>
              <w:rPr>
                <w:b/>
                <w:bCs/>
                <w:color w:val="000000"/>
                <w:sz w:val="20"/>
                <w:szCs w:val="20"/>
              </w:rPr>
            </w:pPr>
            <w:r w:rsidRPr="0025332E">
              <w:rPr>
                <w:b/>
                <w:bCs/>
                <w:color w:val="000000"/>
                <w:sz w:val="20"/>
                <w:szCs w:val="20"/>
              </w:rPr>
              <w:t>КУЛЬТУРА, КИНЕМАТОГРАФИЯ</w:t>
            </w:r>
          </w:p>
        </w:tc>
        <w:tc>
          <w:tcPr>
            <w:tcW w:w="1276" w:type="dxa"/>
            <w:shd w:val="clear" w:color="auto" w:fill="auto"/>
            <w:noWrap/>
            <w:vAlign w:val="center"/>
            <w:hideMark/>
          </w:tcPr>
          <w:p w:rsidR="00D76F31" w:rsidRPr="0025332E" w:rsidRDefault="00D76F31" w:rsidP="00452C06">
            <w:pPr>
              <w:spacing w:line="240" w:lineRule="auto"/>
              <w:jc w:val="center"/>
              <w:rPr>
                <w:b/>
                <w:bCs/>
                <w:color w:val="000000"/>
                <w:sz w:val="22"/>
                <w:szCs w:val="22"/>
              </w:rPr>
            </w:pPr>
            <w:r w:rsidRPr="0025332E">
              <w:rPr>
                <w:b/>
                <w:bCs/>
                <w:color w:val="000000"/>
                <w:sz w:val="22"/>
                <w:szCs w:val="22"/>
              </w:rPr>
              <w:t>19 942,054</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08</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01</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00.0.00.00000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Культура</w:t>
            </w:r>
          </w:p>
        </w:tc>
        <w:tc>
          <w:tcPr>
            <w:tcW w:w="1276"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19 942,054</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08</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01</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04.0.00.20010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МП «Комплексные меры противодействия злоупотреблению наркотиками и их незаконному обороту на территории Урюпинского муниципального района на 2019 - 2021 годы»</w:t>
            </w:r>
          </w:p>
        </w:tc>
        <w:tc>
          <w:tcPr>
            <w:tcW w:w="1276"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20,000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08</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01</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04.0.00.20010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200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МП «Комплексные меры противодействия злоупотреблению наркотиками и их незаконному обороту на территории Урюпинского муниципального района на 2019 - 2021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20,000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08</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01</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13.0.00.20010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МП "Героико-патриотическое воспитание молодежи в Урюпинском муниципальном районе на 2019-2021 годы"</w:t>
            </w:r>
          </w:p>
        </w:tc>
        <w:tc>
          <w:tcPr>
            <w:tcW w:w="1276"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40,000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08</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01</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13.0.00.20010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200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МП "Героико-патриотическое воспитание молодежи в Урюпинском муниципальном районе на 2019-2021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40,000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08</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01</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16.0.00.20010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МП "Профилактика экстремизма и терроризма на территории Урюпинского муниципального района (в том числе в молодежной среде)" на 2020-2022 годы</w:t>
            </w:r>
          </w:p>
        </w:tc>
        <w:tc>
          <w:tcPr>
            <w:tcW w:w="1276"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196,250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08</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01</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16.0.00.20010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200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МП "Профилактика экстремизма и терроризма на территории Урюпинского муниципального района (в том числе в молодежной среде)" на 2020-2022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196,250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08</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01</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16.0.00.66110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МП "Профилактика экстремизма и терроризма на территории Урюпинского муниципального района (в том числе в молодежной среде)" на 2020-2022 годы</w:t>
            </w:r>
          </w:p>
        </w:tc>
        <w:tc>
          <w:tcPr>
            <w:tcW w:w="1276"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1,875</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08</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01</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16.0.00.66110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600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 xml:space="preserve">МП "Профилактика экстремизма и терроризма на территории Урюпинского муниципального района (в том числе в молодежной среде)" на 2020-2022 годы (Предоставление субсидий бюджетным, автономным учреждениям и иным </w:t>
            </w:r>
            <w:r w:rsidRPr="0025332E">
              <w:rPr>
                <w:color w:val="000000"/>
                <w:sz w:val="22"/>
                <w:szCs w:val="22"/>
              </w:rPr>
              <w:lastRenderedPageBreak/>
              <w:t>некоммерческим организациям)</w:t>
            </w:r>
          </w:p>
        </w:tc>
        <w:tc>
          <w:tcPr>
            <w:tcW w:w="1276"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lastRenderedPageBreak/>
              <w:t>1,875</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lastRenderedPageBreak/>
              <w:t>08</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01</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49.0.00.20010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МП "Поддержка социально-ориентированных некоммерческих организаций, осуществляющих деятельность на территории Урюпинского муниципального района на 2020-2022 годы"</w:t>
            </w:r>
          </w:p>
        </w:tc>
        <w:tc>
          <w:tcPr>
            <w:tcW w:w="1276"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60,000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08</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01</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49.0.00.20010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200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МП "Поддержка социально-ориентированных некоммерческих организаций, осуществляющих деятельность на территории Урюпинского муниципального района на 2020-2022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60,000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08</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01</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49.0.00.66110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МП "Поддержка социально-ориентированных некоммерческих организаций, осуществляющих деятельность на территории Урюпинского муниципального района на 2020-2022 годы"</w:t>
            </w:r>
          </w:p>
        </w:tc>
        <w:tc>
          <w:tcPr>
            <w:tcW w:w="1276"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100,000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08</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01</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49.0.00.66110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600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МП "Поддержка социально-ориентированных некоммерческих организаций, осуществляющих деятельность на территории Урюпинского муниципального района на 2020-2022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100,000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08</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01</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99.0.00.04400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Обеспечение деятельности учреждений культуры</w:t>
            </w:r>
          </w:p>
        </w:tc>
        <w:tc>
          <w:tcPr>
            <w:tcW w:w="1276"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7 666,951</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08</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01</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99.0.00.04400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100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Обеспечение деятельности учреждений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6 160,000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08</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01</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99.0.00.04400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200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Обеспечение деятельности учреждений культуры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1 487,800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08</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01</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99.0.00.04400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800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Обеспечение деятельности учреждений культуры (Иные бюджетные ассигнования)</w:t>
            </w:r>
          </w:p>
        </w:tc>
        <w:tc>
          <w:tcPr>
            <w:tcW w:w="1276"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19,151</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08</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01</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99.0.00.04420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Обеспечение деятельности учреждений библиотечного обслуживания населения</w:t>
            </w:r>
          </w:p>
        </w:tc>
        <w:tc>
          <w:tcPr>
            <w:tcW w:w="1276"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8 875,946</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08</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01</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99.0.00.04420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100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Обеспечение деятельности учреждений библиотечного обслуживания населения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8 365,803</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08</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01</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99.0.00.04420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200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Обеспечение деятельности учреждений библиотечного обслуживания населения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509,541</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08</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01</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99.0.00.04420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800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Обеспечение деятельности учреждений библиотечного обслуживания населения (Иные бюджетные ассигнования)</w:t>
            </w:r>
          </w:p>
        </w:tc>
        <w:tc>
          <w:tcPr>
            <w:tcW w:w="1276"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0,602</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08</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01</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99.0.00.66610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w:t>
            </w:r>
          </w:p>
        </w:tc>
        <w:tc>
          <w:tcPr>
            <w:tcW w:w="1276"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2 332,836</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08</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01</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99.0.00.66610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600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2 332,836</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08</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01</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99.0.00.66620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Предоставление бюджетным учреждениям в сфере культуры Урюпинского муниципального района субсидии на цели, не связанные с выполнением муниципального задания (на иные цели)</w:t>
            </w:r>
          </w:p>
        </w:tc>
        <w:tc>
          <w:tcPr>
            <w:tcW w:w="1276"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475,000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08</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01</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99.0.00.66620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600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 xml:space="preserve">Предоставление бюджетным учреждениям в сфере культуры </w:t>
            </w:r>
            <w:r w:rsidRPr="0025332E">
              <w:rPr>
                <w:color w:val="000000"/>
                <w:sz w:val="22"/>
                <w:szCs w:val="22"/>
              </w:rPr>
              <w:lastRenderedPageBreak/>
              <w:t>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lastRenderedPageBreak/>
              <w:t>475,000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lastRenderedPageBreak/>
              <w:t>08</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01</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99.0.00.80990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Уплата налога на имущество</w:t>
            </w:r>
          </w:p>
        </w:tc>
        <w:tc>
          <w:tcPr>
            <w:tcW w:w="1276"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26,196</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08</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01</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99.0.00.80990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800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Уплата налога на имущество (Иные бюджетные ассигнования)</w:t>
            </w:r>
          </w:p>
        </w:tc>
        <w:tc>
          <w:tcPr>
            <w:tcW w:w="1276"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26,196</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08</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01</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99.0.00.L5190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Субсидия на поддержку отрасли культуры (Государственная поддержка лучших сельских учреждений культуры)</w:t>
            </w:r>
          </w:p>
        </w:tc>
        <w:tc>
          <w:tcPr>
            <w:tcW w:w="1276"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100,000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08</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01</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99.0.00.L5190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300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Субсидия на поддержку отрасли культуры (Государственная поддержка лучших сельских учреждений культуры) (Социальное обеспечение и иные выплаты населению)</w:t>
            </w:r>
          </w:p>
        </w:tc>
        <w:tc>
          <w:tcPr>
            <w:tcW w:w="1276"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50,000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08</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01</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99.0.00.L5190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600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Субсидия на поддержку отрасли культуры (Государственная поддержка лучших сельских учреждений культуры)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50,000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08</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01</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99.0.00.70210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 xml:space="preserve">Иные межбюджетные трансферты на </w:t>
            </w:r>
            <w:proofErr w:type="spellStart"/>
            <w:r w:rsidRPr="0025332E">
              <w:rPr>
                <w:color w:val="000000"/>
                <w:sz w:val="22"/>
                <w:szCs w:val="22"/>
              </w:rPr>
              <w:t>софинансирование</w:t>
            </w:r>
            <w:proofErr w:type="spellEnd"/>
            <w:r w:rsidRPr="0025332E">
              <w:rPr>
                <w:color w:val="000000"/>
                <w:sz w:val="22"/>
                <w:szCs w:val="22"/>
              </w:rPr>
              <w:t xml:space="preserve"> расходов на развитие общественной, социальной и инженерной инфраструктуры</w:t>
            </w:r>
          </w:p>
        </w:tc>
        <w:tc>
          <w:tcPr>
            <w:tcW w:w="1276"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47,000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08</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01</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99.0.00.70210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500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 xml:space="preserve">Иные межбюджетные трансферты на </w:t>
            </w:r>
            <w:proofErr w:type="spellStart"/>
            <w:r w:rsidRPr="0025332E">
              <w:rPr>
                <w:color w:val="000000"/>
                <w:sz w:val="22"/>
                <w:szCs w:val="22"/>
              </w:rPr>
              <w:t>софинансирование</w:t>
            </w:r>
            <w:proofErr w:type="spellEnd"/>
            <w:r w:rsidRPr="0025332E">
              <w:rPr>
                <w:color w:val="000000"/>
                <w:sz w:val="22"/>
                <w:szCs w:val="22"/>
              </w:rPr>
              <w:t xml:space="preserve"> расходов на развитие общественной, социальной и инженерной инфраструктуры (Межбюджетные трансферты)</w:t>
            </w:r>
          </w:p>
        </w:tc>
        <w:tc>
          <w:tcPr>
            <w:tcW w:w="1276"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47,000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b/>
                <w:bCs/>
                <w:color w:val="000000"/>
                <w:sz w:val="20"/>
                <w:szCs w:val="20"/>
              </w:rPr>
            </w:pPr>
            <w:r w:rsidRPr="0025332E">
              <w:rPr>
                <w:b/>
                <w:bCs/>
                <w:color w:val="000000"/>
                <w:sz w:val="20"/>
                <w:szCs w:val="20"/>
              </w:rPr>
              <w:t>10</w:t>
            </w:r>
          </w:p>
        </w:tc>
        <w:tc>
          <w:tcPr>
            <w:tcW w:w="567" w:type="dxa"/>
            <w:shd w:val="clear" w:color="auto" w:fill="auto"/>
            <w:vAlign w:val="center"/>
            <w:hideMark/>
          </w:tcPr>
          <w:p w:rsidR="00D76F31" w:rsidRPr="0025332E" w:rsidRDefault="00D76F31" w:rsidP="00452C06">
            <w:pPr>
              <w:spacing w:line="240" w:lineRule="auto"/>
              <w:jc w:val="center"/>
              <w:rPr>
                <w:b/>
                <w:bCs/>
                <w:color w:val="000000"/>
                <w:sz w:val="20"/>
                <w:szCs w:val="20"/>
              </w:rPr>
            </w:pPr>
            <w:r w:rsidRPr="0025332E">
              <w:rPr>
                <w:b/>
                <w:bCs/>
                <w:color w:val="000000"/>
                <w:sz w:val="20"/>
                <w:szCs w:val="20"/>
              </w:rPr>
              <w:t>00</w:t>
            </w:r>
          </w:p>
        </w:tc>
        <w:tc>
          <w:tcPr>
            <w:tcW w:w="1275" w:type="dxa"/>
            <w:shd w:val="clear" w:color="auto" w:fill="auto"/>
            <w:vAlign w:val="center"/>
            <w:hideMark/>
          </w:tcPr>
          <w:p w:rsidR="00D76F31" w:rsidRPr="0025332E" w:rsidRDefault="00D76F31" w:rsidP="00452C06">
            <w:pPr>
              <w:spacing w:line="240" w:lineRule="auto"/>
              <w:jc w:val="center"/>
              <w:rPr>
                <w:b/>
                <w:bCs/>
                <w:color w:val="000000"/>
                <w:sz w:val="20"/>
                <w:szCs w:val="20"/>
              </w:rPr>
            </w:pPr>
            <w:r w:rsidRPr="0025332E">
              <w:rPr>
                <w:b/>
                <w:bCs/>
                <w:color w:val="000000"/>
                <w:sz w:val="20"/>
                <w:szCs w:val="20"/>
              </w:rPr>
              <w:t>00.0.00.00000</w:t>
            </w:r>
          </w:p>
        </w:tc>
        <w:tc>
          <w:tcPr>
            <w:tcW w:w="527" w:type="dxa"/>
            <w:shd w:val="clear" w:color="auto" w:fill="auto"/>
            <w:vAlign w:val="center"/>
            <w:hideMark/>
          </w:tcPr>
          <w:p w:rsidR="00D76F31" w:rsidRPr="0025332E" w:rsidRDefault="00D76F31" w:rsidP="00452C06">
            <w:pPr>
              <w:spacing w:line="240" w:lineRule="auto"/>
              <w:jc w:val="center"/>
              <w:rPr>
                <w:b/>
                <w:bCs/>
                <w:color w:val="000000"/>
                <w:sz w:val="20"/>
                <w:szCs w:val="20"/>
              </w:rPr>
            </w:pPr>
            <w:r w:rsidRPr="0025332E">
              <w:rPr>
                <w:b/>
                <w:bCs/>
                <w:color w:val="000000"/>
                <w:sz w:val="20"/>
                <w:szCs w:val="20"/>
              </w:rPr>
              <w:t>000</w:t>
            </w:r>
          </w:p>
        </w:tc>
        <w:tc>
          <w:tcPr>
            <w:tcW w:w="6096" w:type="dxa"/>
            <w:shd w:val="clear" w:color="auto" w:fill="auto"/>
            <w:vAlign w:val="center"/>
            <w:hideMark/>
          </w:tcPr>
          <w:p w:rsidR="00D76F31" w:rsidRPr="0025332E" w:rsidRDefault="00D76F31" w:rsidP="00452C06">
            <w:pPr>
              <w:spacing w:line="240" w:lineRule="auto"/>
              <w:jc w:val="center"/>
              <w:rPr>
                <w:b/>
                <w:bCs/>
                <w:color w:val="000000"/>
                <w:sz w:val="20"/>
                <w:szCs w:val="20"/>
              </w:rPr>
            </w:pPr>
            <w:r w:rsidRPr="0025332E">
              <w:rPr>
                <w:b/>
                <w:bCs/>
                <w:color w:val="000000"/>
                <w:sz w:val="20"/>
                <w:szCs w:val="20"/>
              </w:rPr>
              <w:t>СОЦИАЛЬНАЯ ПОЛИТИКА</w:t>
            </w:r>
          </w:p>
        </w:tc>
        <w:tc>
          <w:tcPr>
            <w:tcW w:w="1276" w:type="dxa"/>
            <w:shd w:val="clear" w:color="auto" w:fill="auto"/>
            <w:noWrap/>
            <w:vAlign w:val="center"/>
            <w:hideMark/>
          </w:tcPr>
          <w:p w:rsidR="00D76F31" w:rsidRPr="0025332E" w:rsidRDefault="00D76F31" w:rsidP="00452C06">
            <w:pPr>
              <w:spacing w:line="240" w:lineRule="auto"/>
              <w:jc w:val="center"/>
              <w:rPr>
                <w:b/>
                <w:bCs/>
                <w:color w:val="000000"/>
                <w:sz w:val="22"/>
                <w:szCs w:val="22"/>
              </w:rPr>
            </w:pPr>
            <w:r w:rsidRPr="0025332E">
              <w:rPr>
                <w:b/>
                <w:bCs/>
                <w:color w:val="000000"/>
                <w:sz w:val="22"/>
                <w:szCs w:val="22"/>
              </w:rPr>
              <w:t>34 612,600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10</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01</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00.0.00.00000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Пенсионное обеспечение</w:t>
            </w:r>
          </w:p>
        </w:tc>
        <w:tc>
          <w:tcPr>
            <w:tcW w:w="1276"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2 138,300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10</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01</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99.0.00.14910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Пенсионное обеспечение муниципальных служащих</w:t>
            </w:r>
          </w:p>
        </w:tc>
        <w:tc>
          <w:tcPr>
            <w:tcW w:w="1276"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2 138,300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10</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01</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99.0.00.14910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300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Пенсионное обеспечение муниципальных служащих (Социальное обеспечение и иные выплаты населению)</w:t>
            </w:r>
          </w:p>
        </w:tc>
        <w:tc>
          <w:tcPr>
            <w:tcW w:w="1276"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2 138,300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10</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03</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00.0.00.00000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Социальное обеспечение населения</w:t>
            </w:r>
          </w:p>
        </w:tc>
        <w:tc>
          <w:tcPr>
            <w:tcW w:w="1276"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17 269,385</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10</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03</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99.0.00.15140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Мероприятия в области социальной политики</w:t>
            </w:r>
          </w:p>
        </w:tc>
        <w:tc>
          <w:tcPr>
            <w:tcW w:w="1276"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32,400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10</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03</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99.0.00.15140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300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Мероприятия в области социальной политики (Социальное обеспечение и иные выплаты населению)</w:t>
            </w:r>
          </w:p>
        </w:tc>
        <w:tc>
          <w:tcPr>
            <w:tcW w:w="1276"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32,400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10</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03</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99.0.00.15650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w:t>
            </w:r>
          </w:p>
        </w:tc>
        <w:tc>
          <w:tcPr>
            <w:tcW w:w="1276"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28,000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10</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03</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99.0.00.15650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300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 (Социальное обеспечение и иные выплаты населению)</w:t>
            </w:r>
          </w:p>
        </w:tc>
        <w:tc>
          <w:tcPr>
            <w:tcW w:w="1276"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28,000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10</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03</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99.0.00.70420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proofErr w:type="gramStart"/>
            <w:r w:rsidRPr="0025332E">
              <w:rPr>
                <w:color w:val="000000"/>
                <w:sz w:val="22"/>
                <w:szCs w:val="22"/>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w:t>
            </w:r>
            <w:r w:rsidRPr="0025332E">
              <w:rPr>
                <w:color w:val="000000"/>
                <w:sz w:val="22"/>
                <w:szCs w:val="22"/>
              </w:rPr>
              <w:br/>
              <w:t>на территории Волгоградской области</w:t>
            </w:r>
            <w:proofErr w:type="gramEnd"/>
          </w:p>
        </w:tc>
        <w:tc>
          <w:tcPr>
            <w:tcW w:w="1276"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4 918,100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10</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03</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99.0.00.70420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200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proofErr w:type="gramStart"/>
            <w:r w:rsidRPr="0025332E">
              <w:rPr>
                <w:color w:val="000000"/>
                <w:sz w:val="22"/>
                <w:szCs w:val="22"/>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w:t>
            </w:r>
            <w:r w:rsidRPr="0025332E">
              <w:rPr>
                <w:color w:val="000000"/>
                <w:sz w:val="22"/>
                <w:szCs w:val="22"/>
              </w:rPr>
              <w:br/>
              <w:t>на территории Волгоградской области (Закупка товаров, работ и услуг для обеспечения государственных (муниципальных) нужд)</w:t>
            </w:r>
            <w:proofErr w:type="gramEnd"/>
          </w:p>
        </w:tc>
        <w:tc>
          <w:tcPr>
            <w:tcW w:w="1276"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48,700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10</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03</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99.0.00.70420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300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proofErr w:type="gramStart"/>
            <w:r w:rsidRPr="0025332E">
              <w:rPr>
                <w:color w:val="000000"/>
                <w:sz w:val="22"/>
                <w:szCs w:val="22"/>
              </w:rPr>
              <w:t xml:space="preserve">Субвенции на оплату жилого помещения и отдельных видов коммунальных услуг, предоставляемых педагогическим </w:t>
            </w:r>
            <w:r w:rsidRPr="0025332E">
              <w:rPr>
                <w:color w:val="000000"/>
                <w:sz w:val="22"/>
                <w:szCs w:val="22"/>
              </w:rPr>
              <w:lastRenderedPageBreak/>
              <w:t>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w:t>
            </w:r>
            <w:r w:rsidRPr="0025332E">
              <w:rPr>
                <w:color w:val="000000"/>
                <w:sz w:val="22"/>
                <w:szCs w:val="22"/>
              </w:rPr>
              <w:br/>
              <w:t>на территории Волгоградской области (Социальное обеспечение и иные выплаты населению)</w:t>
            </w:r>
            <w:proofErr w:type="gramEnd"/>
          </w:p>
        </w:tc>
        <w:tc>
          <w:tcPr>
            <w:tcW w:w="1276"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lastRenderedPageBreak/>
              <w:t>4 869,400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lastRenderedPageBreak/>
              <w:t>10</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03</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99.0.00.70430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w:t>
            </w:r>
          </w:p>
        </w:tc>
        <w:tc>
          <w:tcPr>
            <w:tcW w:w="1276"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22,000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10</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03</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99.0.00.70430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200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0,200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10</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03</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99.0.00.70430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300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(Социальное обеспечение и иные выплаты населению)</w:t>
            </w:r>
          </w:p>
        </w:tc>
        <w:tc>
          <w:tcPr>
            <w:tcW w:w="1276"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21,800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10</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03</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99.0.00.70450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w:t>
            </w:r>
          </w:p>
        </w:tc>
        <w:tc>
          <w:tcPr>
            <w:tcW w:w="1276"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100,000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10</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03</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99.0.00.70450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200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1,000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10</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03</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99.0.00.70450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300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(Социальное обеспечение и иные выплаты населению)</w:t>
            </w:r>
          </w:p>
        </w:tc>
        <w:tc>
          <w:tcPr>
            <w:tcW w:w="1276"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99,000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10</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03</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99.0.00.70530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proofErr w:type="gramStart"/>
            <w:r w:rsidRPr="0025332E">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roofErr w:type="gramEnd"/>
          </w:p>
        </w:tc>
        <w:tc>
          <w:tcPr>
            <w:tcW w:w="1276"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12 168,885</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10</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03</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99.0.00.70530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200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proofErr w:type="gramStart"/>
            <w:r w:rsidRPr="0025332E">
              <w:rPr>
                <w:color w:val="000000"/>
                <w:sz w:val="22"/>
                <w:szCs w:val="22"/>
              </w:rPr>
              <w:t xml:space="preserve">Субвенции на предоставление гражданам субсидий на оплату </w:t>
            </w:r>
            <w:r w:rsidRPr="0025332E">
              <w:rPr>
                <w:color w:val="000000"/>
                <w:sz w:val="22"/>
                <w:szCs w:val="22"/>
              </w:rPr>
              <w:lastRenderedPageBreak/>
              <w:t>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w:t>
            </w:r>
            <w:proofErr w:type="gramEnd"/>
            <w:r w:rsidRPr="0025332E">
              <w:rPr>
                <w:color w:val="000000"/>
                <w:sz w:val="22"/>
                <w:szCs w:val="22"/>
              </w:rPr>
              <w:t>) нужд)</w:t>
            </w:r>
          </w:p>
        </w:tc>
        <w:tc>
          <w:tcPr>
            <w:tcW w:w="1276"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lastRenderedPageBreak/>
              <w:t>120,485</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lastRenderedPageBreak/>
              <w:t>10</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03</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99.0.00.70530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300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proofErr w:type="gramStart"/>
            <w:r w:rsidRPr="0025332E">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(Социальное обеспечение и иные выплаты населению)</w:t>
            </w:r>
            <w:proofErr w:type="gramEnd"/>
          </w:p>
        </w:tc>
        <w:tc>
          <w:tcPr>
            <w:tcW w:w="1276"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12 048,400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10</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04</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00.0.00.00000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Охрана семьи и детства</w:t>
            </w:r>
          </w:p>
        </w:tc>
        <w:tc>
          <w:tcPr>
            <w:tcW w:w="1276"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14 158,800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10</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04</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99.0.00.70400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Субвенции на выплату пособий по опеке и попечительству</w:t>
            </w:r>
          </w:p>
        </w:tc>
        <w:tc>
          <w:tcPr>
            <w:tcW w:w="1276"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8 146,600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10</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04</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99.0.00.70400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300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Субвенции на выплату пособий по опеке и попечительству (Социальное обеспечение и иные выплаты населению)</w:t>
            </w:r>
          </w:p>
        </w:tc>
        <w:tc>
          <w:tcPr>
            <w:tcW w:w="1276"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8 146,600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10</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04</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99.0.00.70410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 xml:space="preserve">Субвенции на вознаграждение за труд, </w:t>
            </w:r>
            <w:proofErr w:type="gramStart"/>
            <w:r w:rsidRPr="0025332E">
              <w:rPr>
                <w:color w:val="000000"/>
                <w:sz w:val="22"/>
                <w:szCs w:val="22"/>
              </w:rPr>
              <w:t>причитающегося</w:t>
            </w:r>
            <w:proofErr w:type="gramEnd"/>
            <w:r w:rsidRPr="0025332E">
              <w:rPr>
                <w:color w:val="000000"/>
                <w:sz w:val="22"/>
                <w:szCs w:val="22"/>
              </w:rPr>
              <w:t xml:space="preserve"> приемным родителям (патронатному воспитателю) и предоставление им мер социальной поддержки</w:t>
            </w:r>
          </w:p>
        </w:tc>
        <w:tc>
          <w:tcPr>
            <w:tcW w:w="1276"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3 587,800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10</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04</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99.0.00.70410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200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proofErr w:type="gramStart"/>
            <w:r w:rsidRPr="0025332E">
              <w:rPr>
                <w:color w:val="000000"/>
                <w:sz w:val="22"/>
                <w:szCs w:val="22"/>
              </w:rPr>
              <w:t>Субвенции на вознаграждение за труд, причитающегося приемным родителям (патронатному воспитателю) и предоставление им мер социальной поддержки (Закупка товаров, работ и услуг для обеспечения государственных (муниципальных) нужд)</w:t>
            </w:r>
            <w:proofErr w:type="gramEnd"/>
          </w:p>
        </w:tc>
        <w:tc>
          <w:tcPr>
            <w:tcW w:w="1276"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3 424,800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10</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04</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99.0.00.70410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300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 xml:space="preserve">Субвенции на вознаграждение за труд, </w:t>
            </w:r>
            <w:proofErr w:type="gramStart"/>
            <w:r w:rsidRPr="0025332E">
              <w:rPr>
                <w:color w:val="000000"/>
                <w:sz w:val="22"/>
                <w:szCs w:val="22"/>
              </w:rPr>
              <w:t>причитающегося</w:t>
            </w:r>
            <w:proofErr w:type="gramEnd"/>
            <w:r w:rsidRPr="0025332E">
              <w:rPr>
                <w:color w:val="000000"/>
                <w:sz w:val="22"/>
                <w:szCs w:val="22"/>
              </w:rPr>
              <w:t xml:space="preserve"> приемным родителям (патронатному воспитателю) и предоставление им мер социальной поддержки (Социальное обеспечение и иные выплаты населению)</w:t>
            </w:r>
          </w:p>
        </w:tc>
        <w:tc>
          <w:tcPr>
            <w:tcW w:w="1276"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163,000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10</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04</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99.0.00.70340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276"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2 424,400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10</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04</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99.0.00.70340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200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24,000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10</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04</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99.0.00.70340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300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276"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2 400,400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10</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06</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00.0.00.00000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Другие вопросы в области социальной политики</w:t>
            </w:r>
          </w:p>
        </w:tc>
        <w:tc>
          <w:tcPr>
            <w:tcW w:w="1276"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1 046,115</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10</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06</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99.0.00.70530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proofErr w:type="gramStart"/>
            <w:r w:rsidRPr="0025332E">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roofErr w:type="gramEnd"/>
          </w:p>
        </w:tc>
        <w:tc>
          <w:tcPr>
            <w:tcW w:w="1276"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1 046,115</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lastRenderedPageBreak/>
              <w:t>10</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06</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99.0.00.70530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100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proofErr w:type="gramStart"/>
            <w:r w:rsidRPr="0025332E">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(Расходы на выплаты персоналу в целях обеспечения выполнения функций</w:t>
            </w:r>
            <w:proofErr w:type="gramEnd"/>
            <w:r w:rsidRPr="0025332E">
              <w:rPr>
                <w:color w:val="000000"/>
                <w:sz w:val="22"/>
                <w:szCs w:val="22"/>
              </w:rPr>
              <w:t xml:space="preserve">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898,600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10</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06</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99.0.00.70530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200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proofErr w:type="gramStart"/>
            <w:r w:rsidRPr="0025332E">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w:t>
            </w:r>
            <w:proofErr w:type="gramEnd"/>
            <w:r w:rsidRPr="0025332E">
              <w:rPr>
                <w:color w:val="000000"/>
                <w:sz w:val="22"/>
                <w:szCs w:val="22"/>
              </w:rPr>
              <w:t>) нужд)</w:t>
            </w:r>
          </w:p>
        </w:tc>
        <w:tc>
          <w:tcPr>
            <w:tcW w:w="1276"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147,515</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b/>
                <w:bCs/>
                <w:color w:val="000000"/>
                <w:sz w:val="20"/>
                <w:szCs w:val="20"/>
              </w:rPr>
            </w:pPr>
            <w:r w:rsidRPr="0025332E">
              <w:rPr>
                <w:b/>
                <w:bCs/>
                <w:color w:val="000000"/>
                <w:sz w:val="20"/>
                <w:szCs w:val="20"/>
              </w:rPr>
              <w:t>11</w:t>
            </w:r>
          </w:p>
        </w:tc>
        <w:tc>
          <w:tcPr>
            <w:tcW w:w="567" w:type="dxa"/>
            <w:shd w:val="clear" w:color="auto" w:fill="auto"/>
            <w:vAlign w:val="center"/>
            <w:hideMark/>
          </w:tcPr>
          <w:p w:rsidR="00D76F31" w:rsidRPr="0025332E" w:rsidRDefault="00D76F31" w:rsidP="00452C06">
            <w:pPr>
              <w:spacing w:line="240" w:lineRule="auto"/>
              <w:jc w:val="center"/>
              <w:rPr>
                <w:b/>
                <w:bCs/>
                <w:color w:val="000000"/>
                <w:sz w:val="20"/>
                <w:szCs w:val="20"/>
              </w:rPr>
            </w:pPr>
            <w:r w:rsidRPr="0025332E">
              <w:rPr>
                <w:b/>
                <w:bCs/>
                <w:color w:val="000000"/>
                <w:sz w:val="20"/>
                <w:szCs w:val="20"/>
              </w:rPr>
              <w:t>00</w:t>
            </w:r>
          </w:p>
        </w:tc>
        <w:tc>
          <w:tcPr>
            <w:tcW w:w="1275" w:type="dxa"/>
            <w:shd w:val="clear" w:color="auto" w:fill="auto"/>
            <w:vAlign w:val="center"/>
            <w:hideMark/>
          </w:tcPr>
          <w:p w:rsidR="00D76F31" w:rsidRPr="0025332E" w:rsidRDefault="00D76F31" w:rsidP="00452C06">
            <w:pPr>
              <w:spacing w:line="240" w:lineRule="auto"/>
              <w:jc w:val="center"/>
              <w:rPr>
                <w:b/>
                <w:bCs/>
                <w:color w:val="000000"/>
                <w:sz w:val="20"/>
                <w:szCs w:val="20"/>
              </w:rPr>
            </w:pPr>
            <w:r w:rsidRPr="0025332E">
              <w:rPr>
                <w:b/>
                <w:bCs/>
                <w:color w:val="000000"/>
                <w:sz w:val="20"/>
                <w:szCs w:val="20"/>
              </w:rPr>
              <w:t>00.0.00.00000</w:t>
            </w:r>
          </w:p>
        </w:tc>
        <w:tc>
          <w:tcPr>
            <w:tcW w:w="527" w:type="dxa"/>
            <w:shd w:val="clear" w:color="auto" w:fill="auto"/>
            <w:vAlign w:val="center"/>
            <w:hideMark/>
          </w:tcPr>
          <w:p w:rsidR="00D76F31" w:rsidRPr="0025332E" w:rsidRDefault="00D76F31" w:rsidP="00452C06">
            <w:pPr>
              <w:spacing w:line="240" w:lineRule="auto"/>
              <w:jc w:val="center"/>
              <w:rPr>
                <w:b/>
                <w:bCs/>
                <w:color w:val="000000"/>
                <w:sz w:val="20"/>
                <w:szCs w:val="20"/>
              </w:rPr>
            </w:pPr>
            <w:r w:rsidRPr="0025332E">
              <w:rPr>
                <w:b/>
                <w:bCs/>
                <w:color w:val="000000"/>
                <w:sz w:val="20"/>
                <w:szCs w:val="20"/>
              </w:rPr>
              <w:t>000</w:t>
            </w:r>
          </w:p>
        </w:tc>
        <w:tc>
          <w:tcPr>
            <w:tcW w:w="6096" w:type="dxa"/>
            <w:shd w:val="clear" w:color="auto" w:fill="auto"/>
            <w:vAlign w:val="center"/>
            <w:hideMark/>
          </w:tcPr>
          <w:p w:rsidR="00D76F31" w:rsidRPr="0025332E" w:rsidRDefault="00D76F31" w:rsidP="00452C06">
            <w:pPr>
              <w:spacing w:line="240" w:lineRule="auto"/>
              <w:jc w:val="center"/>
              <w:rPr>
                <w:b/>
                <w:bCs/>
                <w:color w:val="000000"/>
                <w:sz w:val="20"/>
                <w:szCs w:val="20"/>
              </w:rPr>
            </w:pPr>
            <w:r w:rsidRPr="0025332E">
              <w:rPr>
                <w:b/>
                <w:bCs/>
                <w:color w:val="000000"/>
                <w:sz w:val="20"/>
                <w:szCs w:val="20"/>
              </w:rPr>
              <w:t>ФИЗИЧЕСКАЯ КУЛЬТУРА И СПОРТ</w:t>
            </w:r>
          </w:p>
        </w:tc>
        <w:tc>
          <w:tcPr>
            <w:tcW w:w="1276" w:type="dxa"/>
            <w:shd w:val="clear" w:color="auto" w:fill="auto"/>
            <w:noWrap/>
            <w:vAlign w:val="center"/>
            <w:hideMark/>
          </w:tcPr>
          <w:p w:rsidR="00D76F31" w:rsidRPr="0025332E" w:rsidRDefault="00D76F31" w:rsidP="00452C06">
            <w:pPr>
              <w:spacing w:line="240" w:lineRule="auto"/>
              <w:jc w:val="center"/>
              <w:rPr>
                <w:b/>
                <w:bCs/>
                <w:color w:val="000000"/>
                <w:sz w:val="22"/>
                <w:szCs w:val="22"/>
              </w:rPr>
            </w:pPr>
            <w:r w:rsidRPr="0025332E">
              <w:rPr>
                <w:b/>
                <w:bCs/>
                <w:color w:val="000000"/>
                <w:sz w:val="22"/>
                <w:szCs w:val="22"/>
              </w:rPr>
              <w:t>607,000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11</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02</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00.0.00.00000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Массовый спорт</w:t>
            </w:r>
          </w:p>
        </w:tc>
        <w:tc>
          <w:tcPr>
            <w:tcW w:w="1276"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607,000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11</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02</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13.0.00.20010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МП "Героико-патриотическое воспитание молодежи в Урюпинском муниципальном районе на 2019-2021 годы"</w:t>
            </w:r>
          </w:p>
        </w:tc>
        <w:tc>
          <w:tcPr>
            <w:tcW w:w="1276"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20,000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11</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02</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13.0.00.20010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100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МП "Героико-патриотическое воспитание молодежи в Урюпинском муниципальном районе на 2019-2021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10,000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11</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02</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13.0.00.20010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200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МП "Героико-патриотическое воспитание молодежи в Урюпинском муниципальном районе на 2019-2021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10,000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11</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02</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44.0.00.20010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МП "Развитие массовой физической культуры и спорта на территории Урюпинского муниципального района на 2019-2025 годы"</w:t>
            </w:r>
          </w:p>
        </w:tc>
        <w:tc>
          <w:tcPr>
            <w:tcW w:w="1276"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587,000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11</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02</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44.0.00.20010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100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МП "Развитие массовой физической культуры и спорта на территории Урюпинского муниципального района на 2019-2025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40,000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11</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02</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44.0.00.20010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200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МП "Развитие массовой физической культуры и спорта на территории Урюпинского муниципального района на 2019-2025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393,000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11</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02</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44.0.00.20010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300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МП "Развитие массовой физической культуры и спорта на территории Урюпинского муниципального района на 2019-2025 годы" (Социальное обеспечение и иные выплаты населению)</w:t>
            </w:r>
          </w:p>
        </w:tc>
        <w:tc>
          <w:tcPr>
            <w:tcW w:w="1276"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154,000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b/>
                <w:bCs/>
                <w:color w:val="000000"/>
                <w:sz w:val="20"/>
                <w:szCs w:val="20"/>
              </w:rPr>
            </w:pPr>
            <w:r w:rsidRPr="0025332E">
              <w:rPr>
                <w:b/>
                <w:bCs/>
                <w:color w:val="000000"/>
                <w:sz w:val="20"/>
                <w:szCs w:val="20"/>
              </w:rPr>
              <w:t>12</w:t>
            </w:r>
          </w:p>
        </w:tc>
        <w:tc>
          <w:tcPr>
            <w:tcW w:w="567" w:type="dxa"/>
            <w:shd w:val="clear" w:color="auto" w:fill="auto"/>
            <w:vAlign w:val="center"/>
            <w:hideMark/>
          </w:tcPr>
          <w:p w:rsidR="00D76F31" w:rsidRPr="0025332E" w:rsidRDefault="00D76F31" w:rsidP="00452C06">
            <w:pPr>
              <w:spacing w:line="240" w:lineRule="auto"/>
              <w:jc w:val="center"/>
              <w:rPr>
                <w:b/>
                <w:bCs/>
                <w:color w:val="000000"/>
                <w:sz w:val="20"/>
                <w:szCs w:val="20"/>
              </w:rPr>
            </w:pPr>
            <w:r w:rsidRPr="0025332E">
              <w:rPr>
                <w:b/>
                <w:bCs/>
                <w:color w:val="000000"/>
                <w:sz w:val="20"/>
                <w:szCs w:val="20"/>
              </w:rPr>
              <w:t>00</w:t>
            </w:r>
          </w:p>
        </w:tc>
        <w:tc>
          <w:tcPr>
            <w:tcW w:w="1275" w:type="dxa"/>
            <w:shd w:val="clear" w:color="auto" w:fill="auto"/>
            <w:vAlign w:val="center"/>
            <w:hideMark/>
          </w:tcPr>
          <w:p w:rsidR="00D76F31" w:rsidRPr="0025332E" w:rsidRDefault="00D76F31" w:rsidP="00452C06">
            <w:pPr>
              <w:spacing w:line="240" w:lineRule="auto"/>
              <w:jc w:val="center"/>
              <w:rPr>
                <w:b/>
                <w:bCs/>
                <w:color w:val="000000"/>
                <w:sz w:val="20"/>
                <w:szCs w:val="20"/>
              </w:rPr>
            </w:pPr>
            <w:r w:rsidRPr="0025332E">
              <w:rPr>
                <w:b/>
                <w:bCs/>
                <w:color w:val="000000"/>
                <w:sz w:val="20"/>
                <w:szCs w:val="20"/>
              </w:rPr>
              <w:t>00.0.00.00000</w:t>
            </w:r>
          </w:p>
        </w:tc>
        <w:tc>
          <w:tcPr>
            <w:tcW w:w="527" w:type="dxa"/>
            <w:shd w:val="clear" w:color="auto" w:fill="auto"/>
            <w:vAlign w:val="center"/>
            <w:hideMark/>
          </w:tcPr>
          <w:p w:rsidR="00D76F31" w:rsidRPr="0025332E" w:rsidRDefault="00D76F31" w:rsidP="00452C06">
            <w:pPr>
              <w:spacing w:line="240" w:lineRule="auto"/>
              <w:jc w:val="center"/>
              <w:rPr>
                <w:b/>
                <w:bCs/>
                <w:color w:val="000000"/>
                <w:sz w:val="20"/>
                <w:szCs w:val="20"/>
              </w:rPr>
            </w:pPr>
            <w:r w:rsidRPr="0025332E">
              <w:rPr>
                <w:b/>
                <w:bCs/>
                <w:color w:val="000000"/>
                <w:sz w:val="20"/>
                <w:szCs w:val="20"/>
              </w:rPr>
              <w:t>000</w:t>
            </w:r>
          </w:p>
        </w:tc>
        <w:tc>
          <w:tcPr>
            <w:tcW w:w="6096" w:type="dxa"/>
            <w:shd w:val="clear" w:color="auto" w:fill="auto"/>
            <w:vAlign w:val="center"/>
            <w:hideMark/>
          </w:tcPr>
          <w:p w:rsidR="00D76F31" w:rsidRPr="0025332E" w:rsidRDefault="00D76F31" w:rsidP="00452C06">
            <w:pPr>
              <w:spacing w:line="240" w:lineRule="auto"/>
              <w:jc w:val="center"/>
              <w:rPr>
                <w:b/>
                <w:bCs/>
                <w:color w:val="000000"/>
                <w:sz w:val="20"/>
                <w:szCs w:val="20"/>
              </w:rPr>
            </w:pPr>
            <w:r w:rsidRPr="0025332E">
              <w:rPr>
                <w:b/>
                <w:bCs/>
                <w:color w:val="000000"/>
                <w:sz w:val="20"/>
                <w:szCs w:val="20"/>
              </w:rPr>
              <w:t>СРЕДСТВА МАССОВОЙ ИНФОРМАЦИИ</w:t>
            </w:r>
          </w:p>
        </w:tc>
        <w:tc>
          <w:tcPr>
            <w:tcW w:w="1276" w:type="dxa"/>
            <w:shd w:val="clear" w:color="auto" w:fill="auto"/>
            <w:noWrap/>
            <w:vAlign w:val="center"/>
            <w:hideMark/>
          </w:tcPr>
          <w:p w:rsidR="00D76F31" w:rsidRPr="0025332E" w:rsidRDefault="00D76F31" w:rsidP="00452C06">
            <w:pPr>
              <w:spacing w:line="240" w:lineRule="auto"/>
              <w:jc w:val="center"/>
              <w:rPr>
                <w:b/>
                <w:bCs/>
                <w:color w:val="000000"/>
                <w:sz w:val="22"/>
                <w:szCs w:val="22"/>
              </w:rPr>
            </w:pPr>
            <w:r w:rsidRPr="0025332E">
              <w:rPr>
                <w:b/>
                <w:bCs/>
                <w:color w:val="000000"/>
                <w:sz w:val="22"/>
                <w:szCs w:val="22"/>
              </w:rPr>
              <w:t>69,000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12</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04</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00.0.00.00000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Другие вопросы в области средств массовой информации</w:t>
            </w:r>
          </w:p>
        </w:tc>
        <w:tc>
          <w:tcPr>
            <w:tcW w:w="1276"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69,000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12</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04</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99.0.00.94500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 xml:space="preserve">Мероприятия в сфере других вопросов в области средств </w:t>
            </w:r>
            <w:r w:rsidRPr="0025332E">
              <w:rPr>
                <w:color w:val="000000"/>
                <w:sz w:val="22"/>
                <w:szCs w:val="22"/>
              </w:rPr>
              <w:lastRenderedPageBreak/>
              <w:t>массовой информации</w:t>
            </w:r>
          </w:p>
        </w:tc>
        <w:tc>
          <w:tcPr>
            <w:tcW w:w="1276"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lastRenderedPageBreak/>
              <w:t>69,000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lastRenderedPageBreak/>
              <w:t>12</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04</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99.0.00.94500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200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Мероприятия в сфере других вопросов в области средств массовой информации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69,000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b/>
                <w:bCs/>
                <w:color w:val="000000"/>
                <w:sz w:val="20"/>
                <w:szCs w:val="20"/>
              </w:rPr>
            </w:pPr>
            <w:r w:rsidRPr="0025332E">
              <w:rPr>
                <w:b/>
                <w:bCs/>
                <w:color w:val="000000"/>
                <w:sz w:val="20"/>
                <w:szCs w:val="20"/>
              </w:rPr>
              <w:t>14</w:t>
            </w:r>
          </w:p>
        </w:tc>
        <w:tc>
          <w:tcPr>
            <w:tcW w:w="567" w:type="dxa"/>
            <w:shd w:val="clear" w:color="auto" w:fill="auto"/>
            <w:vAlign w:val="center"/>
            <w:hideMark/>
          </w:tcPr>
          <w:p w:rsidR="00D76F31" w:rsidRPr="0025332E" w:rsidRDefault="00D76F31" w:rsidP="00452C06">
            <w:pPr>
              <w:spacing w:line="240" w:lineRule="auto"/>
              <w:jc w:val="center"/>
              <w:rPr>
                <w:b/>
                <w:bCs/>
                <w:color w:val="000000"/>
                <w:sz w:val="20"/>
                <w:szCs w:val="20"/>
              </w:rPr>
            </w:pPr>
            <w:r w:rsidRPr="0025332E">
              <w:rPr>
                <w:b/>
                <w:bCs/>
                <w:color w:val="000000"/>
                <w:sz w:val="20"/>
                <w:szCs w:val="20"/>
              </w:rPr>
              <w:t>00</w:t>
            </w:r>
          </w:p>
        </w:tc>
        <w:tc>
          <w:tcPr>
            <w:tcW w:w="1275" w:type="dxa"/>
            <w:shd w:val="clear" w:color="auto" w:fill="auto"/>
            <w:vAlign w:val="center"/>
            <w:hideMark/>
          </w:tcPr>
          <w:p w:rsidR="00D76F31" w:rsidRPr="0025332E" w:rsidRDefault="00D76F31" w:rsidP="00452C06">
            <w:pPr>
              <w:spacing w:line="240" w:lineRule="auto"/>
              <w:jc w:val="center"/>
              <w:rPr>
                <w:b/>
                <w:bCs/>
                <w:color w:val="000000"/>
                <w:sz w:val="20"/>
                <w:szCs w:val="20"/>
              </w:rPr>
            </w:pPr>
            <w:r w:rsidRPr="0025332E">
              <w:rPr>
                <w:b/>
                <w:bCs/>
                <w:color w:val="000000"/>
                <w:sz w:val="20"/>
                <w:szCs w:val="20"/>
              </w:rPr>
              <w:t>00.0.00.00000</w:t>
            </w:r>
          </w:p>
        </w:tc>
        <w:tc>
          <w:tcPr>
            <w:tcW w:w="527" w:type="dxa"/>
            <w:shd w:val="clear" w:color="auto" w:fill="auto"/>
            <w:vAlign w:val="center"/>
            <w:hideMark/>
          </w:tcPr>
          <w:p w:rsidR="00D76F31" w:rsidRPr="0025332E" w:rsidRDefault="00D76F31" w:rsidP="00452C06">
            <w:pPr>
              <w:spacing w:line="240" w:lineRule="auto"/>
              <w:jc w:val="center"/>
              <w:rPr>
                <w:b/>
                <w:bCs/>
                <w:color w:val="000000"/>
                <w:sz w:val="20"/>
                <w:szCs w:val="20"/>
              </w:rPr>
            </w:pPr>
            <w:r w:rsidRPr="0025332E">
              <w:rPr>
                <w:b/>
                <w:bCs/>
                <w:color w:val="000000"/>
                <w:sz w:val="20"/>
                <w:szCs w:val="20"/>
              </w:rPr>
              <w:t>000</w:t>
            </w:r>
          </w:p>
        </w:tc>
        <w:tc>
          <w:tcPr>
            <w:tcW w:w="6096" w:type="dxa"/>
            <w:shd w:val="clear" w:color="auto" w:fill="auto"/>
            <w:vAlign w:val="center"/>
            <w:hideMark/>
          </w:tcPr>
          <w:p w:rsidR="00D76F31" w:rsidRPr="0025332E" w:rsidRDefault="00D76F31" w:rsidP="00452C06">
            <w:pPr>
              <w:spacing w:line="240" w:lineRule="auto"/>
              <w:jc w:val="center"/>
              <w:rPr>
                <w:b/>
                <w:bCs/>
                <w:color w:val="000000"/>
                <w:sz w:val="20"/>
                <w:szCs w:val="20"/>
              </w:rPr>
            </w:pPr>
            <w:r w:rsidRPr="0025332E">
              <w:rPr>
                <w:b/>
                <w:bCs/>
                <w:color w:val="000000"/>
                <w:sz w:val="20"/>
                <w:szCs w:val="20"/>
              </w:rPr>
              <w:t xml:space="preserve">МЕЖБЮДЖЕТНЫЕ ТРАНСФЕРТЫ ОБЩЕГО ХАРАКТЕРА БЮДЖЕТАМ БЮДЖЕТНОЙ СИСТЕМЫ </w:t>
            </w:r>
          </w:p>
          <w:p w:rsidR="00D76F31" w:rsidRPr="0025332E" w:rsidRDefault="00D76F31" w:rsidP="00452C06">
            <w:pPr>
              <w:spacing w:line="240" w:lineRule="auto"/>
              <w:jc w:val="center"/>
              <w:rPr>
                <w:b/>
                <w:bCs/>
                <w:color w:val="000000"/>
                <w:sz w:val="20"/>
                <w:szCs w:val="20"/>
              </w:rPr>
            </w:pPr>
            <w:r w:rsidRPr="0025332E">
              <w:rPr>
                <w:b/>
                <w:bCs/>
                <w:color w:val="000000"/>
                <w:sz w:val="20"/>
                <w:szCs w:val="20"/>
              </w:rPr>
              <w:t>РОССИЙСКОЙ ФЕДЕРАЦИИ</w:t>
            </w:r>
          </w:p>
        </w:tc>
        <w:tc>
          <w:tcPr>
            <w:tcW w:w="1276" w:type="dxa"/>
            <w:shd w:val="clear" w:color="auto" w:fill="auto"/>
            <w:noWrap/>
            <w:vAlign w:val="center"/>
            <w:hideMark/>
          </w:tcPr>
          <w:p w:rsidR="00D76F31" w:rsidRPr="0025332E" w:rsidRDefault="00D76F31" w:rsidP="00452C06">
            <w:pPr>
              <w:spacing w:line="240" w:lineRule="auto"/>
              <w:jc w:val="center"/>
              <w:rPr>
                <w:b/>
                <w:bCs/>
                <w:color w:val="000000"/>
                <w:sz w:val="22"/>
                <w:szCs w:val="22"/>
              </w:rPr>
            </w:pPr>
            <w:r w:rsidRPr="0025332E">
              <w:rPr>
                <w:b/>
                <w:bCs/>
                <w:color w:val="000000"/>
                <w:sz w:val="22"/>
                <w:szCs w:val="22"/>
              </w:rPr>
              <w:t>43 950,000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14</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03</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00.0.00.00000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Прочие межбюджетные трансферты общего характера</w:t>
            </w:r>
          </w:p>
        </w:tc>
        <w:tc>
          <w:tcPr>
            <w:tcW w:w="1276"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43 950,000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14</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03</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99.0.00.75210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Иные межбюджетные трансферты</w:t>
            </w:r>
          </w:p>
        </w:tc>
        <w:tc>
          <w:tcPr>
            <w:tcW w:w="1276"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37 950,000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14</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03</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99.0.00.75210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500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Иные межбюджетные трансферты (Межбюджетные трансферты)</w:t>
            </w:r>
          </w:p>
        </w:tc>
        <w:tc>
          <w:tcPr>
            <w:tcW w:w="1276"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37 950,000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14</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03</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99.0.00.79670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 xml:space="preserve">Иные межбюджетные трансферты на </w:t>
            </w:r>
            <w:proofErr w:type="spellStart"/>
            <w:r w:rsidRPr="0025332E">
              <w:rPr>
                <w:color w:val="000000"/>
                <w:sz w:val="22"/>
                <w:szCs w:val="22"/>
              </w:rPr>
              <w:t>софинансирование</w:t>
            </w:r>
            <w:proofErr w:type="spellEnd"/>
            <w:r w:rsidRPr="0025332E">
              <w:rPr>
                <w:color w:val="000000"/>
                <w:sz w:val="22"/>
                <w:szCs w:val="22"/>
              </w:rPr>
              <w:t xml:space="preserve"> расходных обязательств, связанных с реализацией муниципальных программ, предусматривающих финансирование мероприятий по подготовке к проведению и празднованию значимых юбилейных дат</w:t>
            </w:r>
          </w:p>
        </w:tc>
        <w:tc>
          <w:tcPr>
            <w:tcW w:w="1276"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6 000,000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14</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03</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99.0.00.79670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500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 xml:space="preserve">Иные межбюджетные трансферты на </w:t>
            </w:r>
            <w:proofErr w:type="spellStart"/>
            <w:r w:rsidRPr="0025332E">
              <w:rPr>
                <w:color w:val="000000"/>
                <w:sz w:val="22"/>
                <w:szCs w:val="22"/>
              </w:rPr>
              <w:t>софинансирование</w:t>
            </w:r>
            <w:proofErr w:type="spellEnd"/>
            <w:r w:rsidRPr="0025332E">
              <w:rPr>
                <w:color w:val="000000"/>
                <w:sz w:val="22"/>
                <w:szCs w:val="22"/>
              </w:rPr>
              <w:t xml:space="preserve"> расходных обязательств, связанных с реализацией муниципальных программ, предусматривающих финансирование мероприятий по подготовке к проведению и празднованию значимых юбилейных дат (Межбюджетные трансферты)</w:t>
            </w:r>
          </w:p>
        </w:tc>
        <w:tc>
          <w:tcPr>
            <w:tcW w:w="1276"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6 000,000</w:t>
            </w:r>
          </w:p>
        </w:tc>
      </w:tr>
      <w:tr w:rsidR="00D76F31" w:rsidRPr="0025332E" w:rsidTr="00452C06">
        <w:trPr>
          <w:trHeight w:val="20"/>
        </w:trPr>
        <w:tc>
          <w:tcPr>
            <w:tcW w:w="8790" w:type="dxa"/>
            <w:gridSpan w:val="5"/>
            <w:shd w:val="clear" w:color="auto" w:fill="auto"/>
            <w:vAlign w:val="center"/>
            <w:hideMark/>
          </w:tcPr>
          <w:p w:rsidR="00D76F31" w:rsidRPr="0025332E" w:rsidRDefault="00D76F31" w:rsidP="00452C06">
            <w:pPr>
              <w:spacing w:line="240" w:lineRule="auto"/>
              <w:jc w:val="center"/>
              <w:rPr>
                <w:b/>
                <w:bCs/>
                <w:color w:val="000000"/>
                <w:sz w:val="22"/>
                <w:szCs w:val="22"/>
              </w:rPr>
            </w:pPr>
            <w:r w:rsidRPr="0025332E">
              <w:rPr>
                <w:b/>
                <w:bCs/>
                <w:color w:val="000000"/>
                <w:sz w:val="22"/>
                <w:szCs w:val="22"/>
              </w:rPr>
              <w:t>ВСЕГО:</w:t>
            </w:r>
          </w:p>
        </w:tc>
        <w:tc>
          <w:tcPr>
            <w:tcW w:w="1276" w:type="dxa"/>
            <w:shd w:val="clear" w:color="auto" w:fill="auto"/>
            <w:noWrap/>
            <w:vAlign w:val="center"/>
            <w:hideMark/>
          </w:tcPr>
          <w:p w:rsidR="00D76F31" w:rsidRPr="0025332E" w:rsidRDefault="00D76F31" w:rsidP="00452C06">
            <w:pPr>
              <w:spacing w:line="240" w:lineRule="auto"/>
              <w:jc w:val="center"/>
              <w:rPr>
                <w:b/>
                <w:bCs/>
                <w:color w:val="000000"/>
                <w:sz w:val="22"/>
                <w:szCs w:val="22"/>
              </w:rPr>
            </w:pPr>
            <w:r w:rsidRPr="0025332E">
              <w:rPr>
                <w:b/>
                <w:bCs/>
                <w:color w:val="000000"/>
                <w:sz w:val="22"/>
                <w:szCs w:val="22"/>
              </w:rPr>
              <w:t>523 042,630</w:t>
            </w:r>
          </w:p>
        </w:tc>
      </w:tr>
    </w:tbl>
    <w:p w:rsidR="00D76F31" w:rsidRPr="0025332E" w:rsidRDefault="00D76F31" w:rsidP="00D76F31">
      <w:pPr>
        <w:autoSpaceDE w:val="0"/>
        <w:autoSpaceDN w:val="0"/>
        <w:adjustRightInd w:val="0"/>
        <w:spacing w:line="240" w:lineRule="auto"/>
        <w:outlineLvl w:val="1"/>
        <w:rPr>
          <w:rFonts w:eastAsia="MS Mincho"/>
          <w:bCs/>
          <w:sz w:val="16"/>
          <w:szCs w:val="16"/>
          <w:lang w:eastAsia="ja-JP"/>
        </w:rPr>
      </w:pPr>
    </w:p>
    <w:p w:rsidR="00D76F31" w:rsidRPr="0025332E" w:rsidRDefault="00D76F31" w:rsidP="00D76F31">
      <w:pPr>
        <w:autoSpaceDE w:val="0"/>
        <w:autoSpaceDN w:val="0"/>
        <w:adjustRightInd w:val="0"/>
        <w:spacing w:line="240" w:lineRule="auto"/>
        <w:outlineLvl w:val="1"/>
        <w:rPr>
          <w:rFonts w:eastAsia="MS Mincho"/>
          <w:bCs/>
          <w:sz w:val="28"/>
          <w:szCs w:val="28"/>
          <w:lang w:eastAsia="ja-JP"/>
        </w:rPr>
      </w:pPr>
      <w:r w:rsidRPr="0025332E">
        <w:rPr>
          <w:rFonts w:eastAsia="MS Mincho"/>
          <w:bCs/>
          <w:sz w:val="28"/>
          <w:szCs w:val="28"/>
          <w:lang w:eastAsia="ja-JP"/>
        </w:rPr>
        <w:t xml:space="preserve">        1.6. Приложение 13 к Положению изложить в следующей редакции:</w:t>
      </w:r>
    </w:p>
    <w:p w:rsidR="00D76F31" w:rsidRPr="0025332E" w:rsidRDefault="00D76F31" w:rsidP="00D76F31">
      <w:pPr>
        <w:autoSpaceDE w:val="0"/>
        <w:autoSpaceDN w:val="0"/>
        <w:adjustRightInd w:val="0"/>
        <w:spacing w:line="240" w:lineRule="auto"/>
        <w:outlineLvl w:val="1"/>
        <w:rPr>
          <w:rFonts w:eastAsia="MS Mincho"/>
          <w:bCs/>
          <w:sz w:val="28"/>
          <w:szCs w:val="28"/>
          <w:lang w:eastAsia="ja-JP"/>
        </w:rPr>
      </w:pPr>
    </w:p>
    <w:p w:rsidR="00D76F31" w:rsidRPr="0025332E" w:rsidRDefault="00D76F31" w:rsidP="00D76F31">
      <w:pPr>
        <w:spacing w:line="240" w:lineRule="auto"/>
      </w:pPr>
      <w:r w:rsidRPr="0025332E">
        <w:t xml:space="preserve">                                                                                               «Приложение 13</w:t>
      </w:r>
    </w:p>
    <w:p w:rsidR="00D76F31" w:rsidRPr="0025332E" w:rsidRDefault="00D76F31" w:rsidP="00D76F31">
      <w:pPr>
        <w:pStyle w:val="ConsNormal"/>
        <w:ind w:left="-57" w:right="-57" w:firstLine="0"/>
        <w:jc w:val="both"/>
        <w:rPr>
          <w:rFonts w:ascii="Times New Roman" w:hAnsi="Times New Roman" w:cs="Times New Roman"/>
          <w:sz w:val="24"/>
          <w:szCs w:val="24"/>
        </w:rPr>
      </w:pPr>
      <w:r w:rsidRPr="0025332E">
        <w:rPr>
          <w:rFonts w:ascii="Times New Roman" w:hAnsi="Times New Roman" w:cs="Times New Roman"/>
          <w:sz w:val="24"/>
          <w:szCs w:val="24"/>
        </w:rPr>
        <w:t xml:space="preserve">                                                           к Положению  о бюджете Урюпинского муниципального </w:t>
      </w:r>
    </w:p>
    <w:p w:rsidR="00D76F31" w:rsidRPr="0025332E" w:rsidRDefault="00D76F31" w:rsidP="00D76F31">
      <w:pPr>
        <w:pStyle w:val="ConsNormal"/>
        <w:ind w:left="-57" w:right="-57" w:firstLine="0"/>
        <w:jc w:val="both"/>
        <w:rPr>
          <w:rFonts w:ascii="Times New Roman" w:hAnsi="Times New Roman" w:cs="Times New Roman"/>
          <w:sz w:val="24"/>
          <w:szCs w:val="24"/>
        </w:rPr>
      </w:pPr>
      <w:r w:rsidRPr="0025332E">
        <w:rPr>
          <w:rFonts w:ascii="Times New Roman" w:hAnsi="Times New Roman" w:cs="Times New Roman"/>
          <w:sz w:val="24"/>
          <w:szCs w:val="24"/>
        </w:rPr>
        <w:t xml:space="preserve">                                                           района на 2020 год и плановый период 2021 и 2022 годов</w:t>
      </w:r>
    </w:p>
    <w:p w:rsidR="00D76F31" w:rsidRPr="0025332E" w:rsidRDefault="00D76F31" w:rsidP="00D76F31">
      <w:pPr>
        <w:spacing w:line="240" w:lineRule="auto"/>
        <w:jc w:val="center"/>
        <w:rPr>
          <w:b/>
          <w:bCs/>
          <w:sz w:val="16"/>
          <w:szCs w:val="16"/>
        </w:rPr>
      </w:pPr>
    </w:p>
    <w:p w:rsidR="00D76F31" w:rsidRPr="0025332E" w:rsidRDefault="00D76F31" w:rsidP="00D76F31">
      <w:pPr>
        <w:spacing w:line="240" w:lineRule="auto"/>
        <w:jc w:val="center"/>
        <w:rPr>
          <w:b/>
          <w:bCs/>
        </w:rPr>
      </w:pPr>
      <w:r w:rsidRPr="0025332E">
        <w:rPr>
          <w:b/>
          <w:bCs/>
        </w:rPr>
        <w:t xml:space="preserve">Ведомственная структура расходов </w:t>
      </w:r>
    </w:p>
    <w:p w:rsidR="00D76F31" w:rsidRPr="0025332E" w:rsidRDefault="00D76F31" w:rsidP="00D76F31">
      <w:pPr>
        <w:spacing w:line="240" w:lineRule="auto"/>
        <w:jc w:val="center"/>
        <w:rPr>
          <w:b/>
          <w:bCs/>
        </w:rPr>
      </w:pPr>
      <w:r w:rsidRPr="0025332E">
        <w:rPr>
          <w:b/>
          <w:bCs/>
        </w:rPr>
        <w:t>Урюпинского муниципального района на 2020 год</w:t>
      </w:r>
    </w:p>
    <w:p w:rsidR="00D76F31" w:rsidRPr="0025332E" w:rsidRDefault="00D76F31" w:rsidP="00D76F31">
      <w:pPr>
        <w:spacing w:line="240" w:lineRule="auto"/>
        <w:jc w:val="center"/>
        <w:rPr>
          <w:b/>
          <w:bCs/>
          <w:sz w:val="16"/>
          <w:szCs w:val="16"/>
        </w:rPr>
      </w:pPr>
    </w:p>
    <w:tbl>
      <w:tblPr>
        <w:tblW w:w="100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
        <w:gridCol w:w="567"/>
        <w:gridCol w:w="1275"/>
        <w:gridCol w:w="527"/>
        <w:gridCol w:w="6096"/>
        <w:gridCol w:w="1295"/>
      </w:tblGrid>
      <w:tr w:rsidR="00D76F31" w:rsidRPr="0025332E" w:rsidTr="00452C06">
        <w:trPr>
          <w:trHeight w:val="264"/>
        </w:trPr>
        <w:tc>
          <w:tcPr>
            <w:tcW w:w="325" w:type="dxa"/>
            <w:vMerge w:val="restart"/>
            <w:shd w:val="clear" w:color="auto" w:fill="auto"/>
            <w:vAlign w:val="center"/>
          </w:tcPr>
          <w:p w:rsidR="00D76F31" w:rsidRPr="0025332E" w:rsidRDefault="00D76F31" w:rsidP="00452C06">
            <w:pPr>
              <w:spacing w:line="240" w:lineRule="auto"/>
              <w:jc w:val="center"/>
              <w:rPr>
                <w:b/>
                <w:bCs/>
                <w:color w:val="000000"/>
                <w:sz w:val="20"/>
                <w:szCs w:val="20"/>
                <w:lang w:eastAsia="en-US"/>
              </w:rPr>
            </w:pPr>
            <w:r w:rsidRPr="0025332E">
              <w:rPr>
                <w:b/>
                <w:bCs/>
                <w:color w:val="000000"/>
                <w:sz w:val="20"/>
                <w:szCs w:val="20"/>
                <w:lang w:eastAsia="en-US"/>
              </w:rPr>
              <w:t>Ра</w:t>
            </w:r>
          </w:p>
          <w:p w:rsidR="00D76F31" w:rsidRPr="0025332E" w:rsidRDefault="00D76F31" w:rsidP="00452C06">
            <w:pPr>
              <w:spacing w:line="240" w:lineRule="auto"/>
              <w:jc w:val="center"/>
              <w:rPr>
                <w:b/>
                <w:bCs/>
                <w:color w:val="000000"/>
                <w:sz w:val="20"/>
                <w:szCs w:val="20"/>
                <w:lang w:eastAsia="en-US"/>
              </w:rPr>
            </w:pPr>
            <w:proofErr w:type="spellStart"/>
            <w:r w:rsidRPr="0025332E">
              <w:rPr>
                <w:b/>
                <w:bCs/>
                <w:color w:val="000000"/>
                <w:sz w:val="20"/>
                <w:szCs w:val="20"/>
                <w:lang w:eastAsia="en-US"/>
              </w:rPr>
              <w:t>зд</w:t>
            </w:r>
            <w:proofErr w:type="spellEnd"/>
          </w:p>
          <w:p w:rsidR="00D76F31" w:rsidRPr="0025332E" w:rsidRDefault="00D76F31" w:rsidP="00452C06">
            <w:pPr>
              <w:spacing w:line="240" w:lineRule="auto"/>
              <w:jc w:val="center"/>
              <w:rPr>
                <w:b/>
                <w:bCs/>
                <w:color w:val="000000"/>
                <w:sz w:val="20"/>
                <w:szCs w:val="20"/>
                <w:lang w:eastAsia="en-US"/>
              </w:rPr>
            </w:pPr>
            <w:r w:rsidRPr="0025332E">
              <w:rPr>
                <w:b/>
                <w:bCs/>
                <w:color w:val="000000"/>
                <w:sz w:val="20"/>
                <w:szCs w:val="20"/>
                <w:lang w:eastAsia="en-US"/>
              </w:rPr>
              <w:t>ел</w:t>
            </w:r>
          </w:p>
        </w:tc>
        <w:tc>
          <w:tcPr>
            <w:tcW w:w="567" w:type="dxa"/>
            <w:vMerge w:val="restart"/>
            <w:shd w:val="clear" w:color="auto" w:fill="auto"/>
            <w:vAlign w:val="center"/>
          </w:tcPr>
          <w:p w:rsidR="00D76F31" w:rsidRPr="0025332E" w:rsidRDefault="00D76F31" w:rsidP="00452C06">
            <w:pPr>
              <w:spacing w:line="240" w:lineRule="auto"/>
              <w:jc w:val="center"/>
              <w:rPr>
                <w:b/>
                <w:bCs/>
                <w:color w:val="000000"/>
                <w:sz w:val="20"/>
                <w:szCs w:val="20"/>
                <w:lang w:eastAsia="en-US"/>
              </w:rPr>
            </w:pPr>
            <w:r w:rsidRPr="0025332E">
              <w:rPr>
                <w:b/>
                <w:bCs/>
                <w:color w:val="000000"/>
                <w:sz w:val="20"/>
                <w:szCs w:val="20"/>
                <w:lang w:eastAsia="en-US"/>
              </w:rPr>
              <w:t>Под</w:t>
            </w:r>
          </w:p>
          <w:p w:rsidR="00D76F31" w:rsidRPr="0025332E" w:rsidRDefault="00D76F31" w:rsidP="00452C06">
            <w:pPr>
              <w:spacing w:line="240" w:lineRule="auto"/>
              <w:jc w:val="center"/>
              <w:rPr>
                <w:b/>
                <w:bCs/>
                <w:color w:val="000000"/>
                <w:sz w:val="20"/>
                <w:szCs w:val="20"/>
                <w:lang w:eastAsia="en-US"/>
              </w:rPr>
            </w:pPr>
            <w:r w:rsidRPr="0025332E">
              <w:rPr>
                <w:b/>
                <w:bCs/>
                <w:color w:val="000000"/>
                <w:sz w:val="20"/>
                <w:szCs w:val="20"/>
                <w:lang w:eastAsia="en-US"/>
              </w:rPr>
              <w:t>раз</w:t>
            </w:r>
          </w:p>
          <w:p w:rsidR="00D76F31" w:rsidRPr="0025332E" w:rsidRDefault="00D76F31" w:rsidP="00452C06">
            <w:pPr>
              <w:spacing w:line="240" w:lineRule="auto"/>
              <w:jc w:val="center"/>
              <w:rPr>
                <w:b/>
                <w:bCs/>
                <w:color w:val="000000"/>
                <w:sz w:val="20"/>
                <w:szCs w:val="20"/>
              </w:rPr>
            </w:pPr>
            <w:r w:rsidRPr="0025332E">
              <w:rPr>
                <w:b/>
                <w:bCs/>
                <w:color w:val="000000"/>
                <w:sz w:val="20"/>
                <w:szCs w:val="20"/>
                <w:lang w:eastAsia="en-US"/>
              </w:rPr>
              <w:t>дел</w:t>
            </w:r>
          </w:p>
        </w:tc>
        <w:tc>
          <w:tcPr>
            <w:tcW w:w="1275" w:type="dxa"/>
            <w:vMerge w:val="restart"/>
            <w:shd w:val="clear" w:color="auto" w:fill="auto"/>
            <w:vAlign w:val="center"/>
          </w:tcPr>
          <w:p w:rsidR="00D76F31" w:rsidRPr="0025332E" w:rsidRDefault="00D76F31" w:rsidP="00452C06">
            <w:pPr>
              <w:spacing w:line="240" w:lineRule="auto"/>
              <w:jc w:val="center"/>
              <w:rPr>
                <w:b/>
                <w:bCs/>
                <w:color w:val="000000"/>
                <w:sz w:val="20"/>
                <w:szCs w:val="20"/>
                <w:lang w:eastAsia="en-US"/>
              </w:rPr>
            </w:pPr>
            <w:r w:rsidRPr="0025332E">
              <w:rPr>
                <w:b/>
                <w:bCs/>
                <w:color w:val="000000"/>
                <w:sz w:val="20"/>
                <w:szCs w:val="20"/>
                <w:lang w:eastAsia="en-US"/>
              </w:rPr>
              <w:t xml:space="preserve">Код </w:t>
            </w:r>
          </w:p>
          <w:p w:rsidR="00D76F31" w:rsidRPr="0025332E" w:rsidRDefault="00D76F31" w:rsidP="00452C06">
            <w:pPr>
              <w:spacing w:line="240" w:lineRule="auto"/>
              <w:jc w:val="center"/>
              <w:rPr>
                <w:b/>
                <w:bCs/>
                <w:color w:val="000000"/>
                <w:sz w:val="20"/>
                <w:szCs w:val="20"/>
                <w:lang w:eastAsia="en-US"/>
              </w:rPr>
            </w:pPr>
            <w:r w:rsidRPr="0025332E">
              <w:rPr>
                <w:b/>
                <w:bCs/>
                <w:color w:val="000000"/>
                <w:sz w:val="20"/>
                <w:szCs w:val="20"/>
                <w:lang w:eastAsia="en-US"/>
              </w:rPr>
              <w:t xml:space="preserve">целевой </w:t>
            </w:r>
          </w:p>
          <w:p w:rsidR="00D76F31" w:rsidRPr="0025332E" w:rsidRDefault="00D76F31" w:rsidP="00452C06">
            <w:pPr>
              <w:spacing w:line="240" w:lineRule="auto"/>
              <w:jc w:val="center"/>
              <w:rPr>
                <w:b/>
                <w:bCs/>
                <w:color w:val="000000"/>
                <w:sz w:val="20"/>
                <w:szCs w:val="20"/>
                <w:lang w:eastAsia="en-US"/>
              </w:rPr>
            </w:pPr>
            <w:r w:rsidRPr="0025332E">
              <w:rPr>
                <w:b/>
                <w:bCs/>
                <w:color w:val="000000"/>
                <w:sz w:val="20"/>
                <w:szCs w:val="20"/>
                <w:lang w:eastAsia="en-US"/>
              </w:rPr>
              <w:t xml:space="preserve">статьи </w:t>
            </w:r>
          </w:p>
          <w:p w:rsidR="00D76F31" w:rsidRPr="0025332E" w:rsidRDefault="00D76F31" w:rsidP="00452C06">
            <w:pPr>
              <w:spacing w:line="240" w:lineRule="auto"/>
              <w:jc w:val="center"/>
              <w:rPr>
                <w:b/>
                <w:bCs/>
                <w:color w:val="000000"/>
                <w:sz w:val="20"/>
                <w:szCs w:val="20"/>
              </w:rPr>
            </w:pPr>
            <w:r w:rsidRPr="0025332E">
              <w:rPr>
                <w:b/>
                <w:bCs/>
                <w:color w:val="000000"/>
                <w:sz w:val="20"/>
                <w:szCs w:val="20"/>
                <w:lang w:eastAsia="en-US"/>
              </w:rPr>
              <w:t>расходов</w:t>
            </w:r>
          </w:p>
        </w:tc>
        <w:tc>
          <w:tcPr>
            <w:tcW w:w="527" w:type="dxa"/>
            <w:vMerge w:val="restart"/>
            <w:shd w:val="clear" w:color="auto" w:fill="auto"/>
            <w:vAlign w:val="center"/>
          </w:tcPr>
          <w:p w:rsidR="00D76F31" w:rsidRPr="0025332E" w:rsidRDefault="00D76F31" w:rsidP="00452C06">
            <w:pPr>
              <w:spacing w:line="240" w:lineRule="auto"/>
              <w:jc w:val="center"/>
              <w:rPr>
                <w:b/>
                <w:bCs/>
                <w:color w:val="000000"/>
                <w:sz w:val="20"/>
                <w:szCs w:val="20"/>
                <w:lang w:eastAsia="en-US"/>
              </w:rPr>
            </w:pPr>
            <w:r w:rsidRPr="0025332E">
              <w:rPr>
                <w:b/>
                <w:bCs/>
                <w:color w:val="000000"/>
                <w:sz w:val="20"/>
                <w:szCs w:val="20"/>
                <w:lang w:eastAsia="en-US"/>
              </w:rPr>
              <w:t>Код</w:t>
            </w:r>
          </w:p>
          <w:p w:rsidR="00D76F31" w:rsidRPr="0025332E" w:rsidRDefault="00D76F31" w:rsidP="00452C06">
            <w:pPr>
              <w:spacing w:line="240" w:lineRule="auto"/>
              <w:jc w:val="center"/>
              <w:rPr>
                <w:b/>
                <w:bCs/>
                <w:color w:val="000000"/>
                <w:sz w:val="20"/>
                <w:szCs w:val="20"/>
                <w:lang w:eastAsia="en-US"/>
              </w:rPr>
            </w:pPr>
            <w:r w:rsidRPr="0025332E">
              <w:rPr>
                <w:b/>
                <w:bCs/>
                <w:color w:val="000000"/>
                <w:sz w:val="20"/>
                <w:szCs w:val="20"/>
                <w:lang w:eastAsia="en-US"/>
              </w:rPr>
              <w:t xml:space="preserve">вида </w:t>
            </w:r>
            <w:proofErr w:type="spellStart"/>
            <w:r w:rsidRPr="0025332E">
              <w:rPr>
                <w:b/>
                <w:bCs/>
                <w:color w:val="000000"/>
                <w:sz w:val="20"/>
                <w:szCs w:val="20"/>
                <w:lang w:eastAsia="en-US"/>
              </w:rPr>
              <w:t>расх</w:t>
            </w:r>
            <w:proofErr w:type="spellEnd"/>
          </w:p>
          <w:p w:rsidR="00D76F31" w:rsidRPr="0025332E" w:rsidRDefault="00D76F31" w:rsidP="00452C06">
            <w:pPr>
              <w:spacing w:line="240" w:lineRule="auto"/>
              <w:jc w:val="center"/>
              <w:rPr>
                <w:b/>
                <w:bCs/>
                <w:color w:val="000000"/>
                <w:sz w:val="20"/>
                <w:szCs w:val="20"/>
                <w:lang w:eastAsia="en-US"/>
              </w:rPr>
            </w:pPr>
            <w:proofErr w:type="spellStart"/>
            <w:r w:rsidRPr="0025332E">
              <w:rPr>
                <w:b/>
                <w:bCs/>
                <w:color w:val="000000"/>
                <w:sz w:val="20"/>
                <w:szCs w:val="20"/>
                <w:lang w:eastAsia="en-US"/>
              </w:rPr>
              <w:t>одов</w:t>
            </w:r>
            <w:proofErr w:type="spellEnd"/>
          </w:p>
        </w:tc>
        <w:tc>
          <w:tcPr>
            <w:tcW w:w="6096" w:type="dxa"/>
            <w:vMerge w:val="restart"/>
            <w:shd w:val="clear" w:color="auto" w:fill="auto"/>
            <w:vAlign w:val="center"/>
          </w:tcPr>
          <w:p w:rsidR="00D76F31" w:rsidRPr="0025332E" w:rsidRDefault="00D76F31" w:rsidP="00452C06">
            <w:pPr>
              <w:spacing w:line="240" w:lineRule="auto"/>
              <w:jc w:val="center"/>
              <w:rPr>
                <w:b/>
                <w:bCs/>
                <w:color w:val="000000"/>
                <w:sz w:val="20"/>
                <w:szCs w:val="20"/>
              </w:rPr>
            </w:pPr>
            <w:r w:rsidRPr="0025332E">
              <w:rPr>
                <w:b/>
                <w:bCs/>
                <w:color w:val="000000"/>
                <w:sz w:val="20"/>
                <w:szCs w:val="20"/>
                <w:lang w:eastAsia="en-US"/>
              </w:rPr>
              <w:t>Наименование</w:t>
            </w:r>
          </w:p>
        </w:tc>
        <w:tc>
          <w:tcPr>
            <w:tcW w:w="1295" w:type="dxa"/>
            <w:vMerge w:val="restart"/>
            <w:shd w:val="clear" w:color="auto" w:fill="auto"/>
            <w:vAlign w:val="center"/>
          </w:tcPr>
          <w:p w:rsidR="00D76F31" w:rsidRPr="0025332E" w:rsidRDefault="00D76F31" w:rsidP="00452C06">
            <w:pPr>
              <w:spacing w:line="240" w:lineRule="auto"/>
              <w:jc w:val="center"/>
              <w:rPr>
                <w:b/>
                <w:bCs/>
                <w:color w:val="000000"/>
                <w:sz w:val="20"/>
                <w:szCs w:val="20"/>
                <w:lang w:eastAsia="en-US"/>
              </w:rPr>
            </w:pPr>
            <w:r w:rsidRPr="0025332E">
              <w:rPr>
                <w:b/>
                <w:bCs/>
                <w:color w:val="000000"/>
                <w:sz w:val="20"/>
                <w:szCs w:val="20"/>
                <w:lang w:eastAsia="en-US"/>
              </w:rPr>
              <w:t>2020 год</w:t>
            </w:r>
          </w:p>
          <w:p w:rsidR="00D76F31" w:rsidRPr="0025332E" w:rsidRDefault="00D76F31" w:rsidP="00452C06">
            <w:pPr>
              <w:spacing w:line="240" w:lineRule="auto"/>
              <w:jc w:val="center"/>
              <w:rPr>
                <w:b/>
                <w:bCs/>
                <w:color w:val="000000"/>
                <w:sz w:val="20"/>
                <w:szCs w:val="20"/>
              </w:rPr>
            </w:pPr>
            <w:r w:rsidRPr="0025332E">
              <w:rPr>
                <w:bCs/>
                <w:color w:val="000000"/>
                <w:sz w:val="20"/>
                <w:szCs w:val="20"/>
                <w:lang w:eastAsia="en-US"/>
              </w:rPr>
              <w:t>(тыс. руб.)</w:t>
            </w:r>
          </w:p>
        </w:tc>
      </w:tr>
      <w:tr w:rsidR="00D76F31" w:rsidRPr="0025332E" w:rsidTr="00452C06">
        <w:trPr>
          <w:trHeight w:val="264"/>
        </w:trPr>
        <w:tc>
          <w:tcPr>
            <w:tcW w:w="325" w:type="dxa"/>
            <w:vMerge/>
            <w:vAlign w:val="center"/>
          </w:tcPr>
          <w:p w:rsidR="00D76F31" w:rsidRPr="0025332E" w:rsidRDefault="00D76F31" w:rsidP="00452C06">
            <w:pPr>
              <w:spacing w:line="240" w:lineRule="auto"/>
              <w:rPr>
                <w:b/>
                <w:bCs/>
                <w:color w:val="000000"/>
                <w:sz w:val="20"/>
                <w:szCs w:val="20"/>
              </w:rPr>
            </w:pPr>
          </w:p>
        </w:tc>
        <w:tc>
          <w:tcPr>
            <w:tcW w:w="567" w:type="dxa"/>
            <w:vMerge/>
            <w:vAlign w:val="center"/>
          </w:tcPr>
          <w:p w:rsidR="00D76F31" w:rsidRPr="0025332E" w:rsidRDefault="00D76F31" w:rsidP="00452C06">
            <w:pPr>
              <w:spacing w:line="240" w:lineRule="auto"/>
              <w:rPr>
                <w:b/>
                <w:bCs/>
                <w:color w:val="000000"/>
                <w:sz w:val="20"/>
                <w:szCs w:val="20"/>
              </w:rPr>
            </w:pPr>
          </w:p>
        </w:tc>
        <w:tc>
          <w:tcPr>
            <w:tcW w:w="1275" w:type="dxa"/>
            <w:vMerge/>
            <w:vAlign w:val="center"/>
          </w:tcPr>
          <w:p w:rsidR="00D76F31" w:rsidRPr="0025332E" w:rsidRDefault="00D76F31" w:rsidP="00452C06">
            <w:pPr>
              <w:spacing w:line="240" w:lineRule="auto"/>
              <w:rPr>
                <w:b/>
                <w:bCs/>
                <w:color w:val="000000"/>
                <w:sz w:val="20"/>
                <w:szCs w:val="20"/>
              </w:rPr>
            </w:pPr>
          </w:p>
        </w:tc>
        <w:tc>
          <w:tcPr>
            <w:tcW w:w="527" w:type="dxa"/>
            <w:vMerge/>
            <w:vAlign w:val="center"/>
          </w:tcPr>
          <w:p w:rsidR="00D76F31" w:rsidRPr="0025332E" w:rsidRDefault="00D76F31" w:rsidP="00452C06">
            <w:pPr>
              <w:spacing w:line="240" w:lineRule="auto"/>
              <w:rPr>
                <w:b/>
                <w:bCs/>
                <w:color w:val="000000"/>
                <w:sz w:val="20"/>
                <w:szCs w:val="20"/>
              </w:rPr>
            </w:pPr>
          </w:p>
        </w:tc>
        <w:tc>
          <w:tcPr>
            <w:tcW w:w="6096" w:type="dxa"/>
            <w:vMerge/>
            <w:vAlign w:val="center"/>
          </w:tcPr>
          <w:p w:rsidR="00D76F31" w:rsidRPr="0025332E" w:rsidRDefault="00D76F31" w:rsidP="00452C06">
            <w:pPr>
              <w:spacing w:line="240" w:lineRule="auto"/>
              <w:rPr>
                <w:b/>
                <w:bCs/>
                <w:color w:val="000000"/>
                <w:sz w:val="20"/>
                <w:szCs w:val="20"/>
              </w:rPr>
            </w:pPr>
          </w:p>
        </w:tc>
        <w:tc>
          <w:tcPr>
            <w:tcW w:w="1295" w:type="dxa"/>
            <w:vMerge/>
            <w:vAlign w:val="center"/>
          </w:tcPr>
          <w:p w:rsidR="00D76F31" w:rsidRPr="0025332E" w:rsidRDefault="00D76F31" w:rsidP="00452C06">
            <w:pPr>
              <w:spacing w:line="240" w:lineRule="auto"/>
              <w:jc w:val="center"/>
              <w:rPr>
                <w:b/>
                <w:bCs/>
                <w:color w:val="000000"/>
                <w:sz w:val="20"/>
                <w:szCs w:val="20"/>
              </w:rPr>
            </w:pPr>
          </w:p>
        </w:tc>
      </w:tr>
      <w:tr w:rsidR="00D76F31" w:rsidRPr="0025332E" w:rsidTr="00452C06">
        <w:trPr>
          <w:trHeight w:val="230"/>
        </w:trPr>
        <w:tc>
          <w:tcPr>
            <w:tcW w:w="8790" w:type="dxa"/>
            <w:gridSpan w:val="5"/>
            <w:vAlign w:val="center"/>
          </w:tcPr>
          <w:p w:rsidR="00D76F31" w:rsidRPr="0025332E" w:rsidRDefault="00D76F31" w:rsidP="00452C06">
            <w:pPr>
              <w:spacing w:line="240" w:lineRule="auto"/>
              <w:jc w:val="center"/>
              <w:rPr>
                <w:b/>
                <w:bCs/>
                <w:color w:val="000000"/>
                <w:sz w:val="22"/>
                <w:szCs w:val="22"/>
              </w:rPr>
            </w:pPr>
            <w:r w:rsidRPr="0025332E">
              <w:rPr>
                <w:b/>
                <w:bCs/>
                <w:color w:val="000000"/>
                <w:sz w:val="22"/>
                <w:szCs w:val="22"/>
              </w:rPr>
              <w:t>Администрация Урюпинского муниципального района</w:t>
            </w:r>
          </w:p>
        </w:tc>
        <w:tc>
          <w:tcPr>
            <w:tcW w:w="1295" w:type="dxa"/>
            <w:vAlign w:val="center"/>
          </w:tcPr>
          <w:p w:rsidR="00D76F31" w:rsidRPr="0025332E" w:rsidRDefault="00D76F31" w:rsidP="00452C06">
            <w:pPr>
              <w:spacing w:line="240" w:lineRule="auto"/>
              <w:jc w:val="center"/>
              <w:rPr>
                <w:b/>
                <w:bCs/>
                <w:color w:val="000000"/>
                <w:sz w:val="22"/>
                <w:szCs w:val="22"/>
              </w:rPr>
            </w:pPr>
            <w:r w:rsidRPr="0025332E">
              <w:rPr>
                <w:b/>
                <w:bCs/>
                <w:color w:val="000000"/>
                <w:sz w:val="22"/>
                <w:szCs w:val="22"/>
              </w:rPr>
              <w:t>523 042,630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b/>
                <w:bCs/>
                <w:color w:val="000000"/>
                <w:sz w:val="20"/>
                <w:szCs w:val="20"/>
              </w:rPr>
            </w:pPr>
            <w:r w:rsidRPr="0025332E">
              <w:rPr>
                <w:b/>
                <w:bCs/>
                <w:color w:val="000000"/>
                <w:sz w:val="20"/>
                <w:szCs w:val="20"/>
              </w:rPr>
              <w:t>01</w:t>
            </w:r>
          </w:p>
        </w:tc>
        <w:tc>
          <w:tcPr>
            <w:tcW w:w="567" w:type="dxa"/>
            <w:shd w:val="clear" w:color="auto" w:fill="auto"/>
            <w:vAlign w:val="center"/>
            <w:hideMark/>
          </w:tcPr>
          <w:p w:rsidR="00D76F31" w:rsidRPr="0025332E" w:rsidRDefault="00D76F31" w:rsidP="00452C06">
            <w:pPr>
              <w:spacing w:line="240" w:lineRule="auto"/>
              <w:jc w:val="center"/>
              <w:rPr>
                <w:b/>
                <w:bCs/>
                <w:color w:val="000000"/>
                <w:sz w:val="20"/>
                <w:szCs w:val="20"/>
              </w:rPr>
            </w:pPr>
            <w:r w:rsidRPr="0025332E">
              <w:rPr>
                <w:b/>
                <w:bCs/>
                <w:color w:val="000000"/>
                <w:sz w:val="20"/>
                <w:szCs w:val="20"/>
              </w:rPr>
              <w:t>00</w:t>
            </w:r>
          </w:p>
        </w:tc>
        <w:tc>
          <w:tcPr>
            <w:tcW w:w="1275" w:type="dxa"/>
            <w:shd w:val="clear" w:color="auto" w:fill="auto"/>
            <w:vAlign w:val="center"/>
            <w:hideMark/>
          </w:tcPr>
          <w:p w:rsidR="00D76F31" w:rsidRPr="0025332E" w:rsidRDefault="00D76F31" w:rsidP="00452C06">
            <w:pPr>
              <w:spacing w:line="240" w:lineRule="auto"/>
              <w:jc w:val="center"/>
              <w:rPr>
                <w:b/>
                <w:bCs/>
                <w:color w:val="000000"/>
                <w:sz w:val="20"/>
                <w:szCs w:val="20"/>
              </w:rPr>
            </w:pPr>
            <w:r w:rsidRPr="0025332E">
              <w:rPr>
                <w:b/>
                <w:bCs/>
                <w:color w:val="000000"/>
                <w:sz w:val="20"/>
                <w:szCs w:val="20"/>
              </w:rPr>
              <w:t>00.0.00.00000</w:t>
            </w:r>
          </w:p>
        </w:tc>
        <w:tc>
          <w:tcPr>
            <w:tcW w:w="527" w:type="dxa"/>
            <w:shd w:val="clear" w:color="auto" w:fill="auto"/>
            <w:vAlign w:val="center"/>
            <w:hideMark/>
          </w:tcPr>
          <w:p w:rsidR="00D76F31" w:rsidRPr="0025332E" w:rsidRDefault="00D76F31" w:rsidP="00452C06">
            <w:pPr>
              <w:spacing w:line="240" w:lineRule="auto"/>
              <w:jc w:val="center"/>
              <w:rPr>
                <w:b/>
                <w:bCs/>
                <w:color w:val="000000"/>
                <w:sz w:val="20"/>
                <w:szCs w:val="20"/>
              </w:rPr>
            </w:pPr>
            <w:r w:rsidRPr="0025332E">
              <w:rPr>
                <w:b/>
                <w:bCs/>
                <w:color w:val="000000"/>
                <w:sz w:val="20"/>
                <w:szCs w:val="20"/>
              </w:rPr>
              <w:t>000</w:t>
            </w:r>
          </w:p>
        </w:tc>
        <w:tc>
          <w:tcPr>
            <w:tcW w:w="6096" w:type="dxa"/>
            <w:shd w:val="clear" w:color="auto" w:fill="auto"/>
            <w:vAlign w:val="center"/>
            <w:hideMark/>
          </w:tcPr>
          <w:p w:rsidR="00D76F31" w:rsidRPr="0025332E" w:rsidRDefault="00D76F31" w:rsidP="00452C06">
            <w:pPr>
              <w:spacing w:line="240" w:lineRule="auto"/>
              <w:jc w:val="center"/>
              <w:rPr>
                <w:b/>
                <w:bCs/>
                <w:color w:val="000000"/>
                <w:sz w:val="20"/>
                <w:szCs w:val="20"/>
              </w:rPr>
            </w:pPr>
            <w:r w:rsidRPr="0025332E">
              <w:rPr>
                <w:b/>
                <w:bCs/>
                <w:color w:val="000000"/>
                <w:sz w:val="20"/>
                <w:szCs w:val="20"/>
              </w:rPr>
              <w:t>ОБЩЕГОСУДАРСТВЕННЫЕ ВОПРОСЫ</w:t>
            </w:r>
          </w:p>
        </w:tc>
        <w:tc>
          <w:tcPr>
            <w:tcW w:w="1295" w:type="dxa"/>
            <w:shd w:val="clear" w:color="auto" w:fill="auto"/>
            <w:noWrap/>
            <w:vAlign w:val="center"/>
            <w:hideMark/>
          </w:tcPr>
          <w:p w:rsidR="00D76F31" w:rsidRPr="0025332E" w:rsidRDefault="00D76F31" w:rsidP="00452C06">
            <w:pPr>
              <w:spacing w:line="240" w:lineRule="auto"/>
              <w:jc w:val="center"/>
              <w:rPr>
                <w:b/>
                <w:bCs/>
                <w:color w:val="000000"/>
                <w:sz w:val="22"/>
                <w:szCs w:val="22"/>
              </w:rPr>
            </w:pPr>
            <w:r w:rsidRPr="0025332E">
              <w:rPr>
                <w:b/>
                <w:bCs/>
                <w:color w:val="000000"/>
                <w:sz w:val="22"/>
                <w:szCs w:val="22"/>
              </w:rPr>
              <w:t>58 376,556</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01</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02</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00.0.00.00000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Функционирование высшего должностного лица субъекта Российской Федерации и муниципального образования</w:t>
            </w:r>
          </w:p>
        </w:tc>
        <w:tc>
          <w:tcPr>
            <w:tcW w:w="1295"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1 579,400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01</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02</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90.0.00.00030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Высшее должностное лицо муниципального образования</w:t>
            </w:r>
          </w:p>
        </w:tc>
        <w:tc>
          <w:tcPr>
            <w:tcW w:w="1295"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1 579,400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01</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02</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90.0.00.00030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100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Высшее должностное лицо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5"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1 579,400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01</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03</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00.0.00.00000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95"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1 928,710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01</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03</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90.0.00.00010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Обеспечение деятельности органов местного самоуправления</w:t>
            </w:r>
          </w:p>
        </w:tc>
        <w:tc>
          <w:tcPr>
            <w:tcW w:w="1295"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1 008,600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01</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03</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90.0.00.00010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100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5"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993,100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01</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03</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90.0.00.00010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200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 xml:space="preserve">Обеспечение деятельности органов местного самоуправления </w:t>
            </w:r>
            <w:r w:rsidRPr="0025332E">
              <w:rPr>
                <w:color w:val="000000"/>
                <w:sz w:val="22"/>
                <w:szCs w:val="22"/>
              </w:rPr>
              <w:lastRenderedPageBreak/>
              <w:t>(Закупка товаров, работ и услуг для обеспечения государственных (муниципальных) нужд)</w:t>
            </w:r>
          </w:p>
        </w:tc>
        <w:tc>
          <w:tcPr>
            <w:tcW w:w="1295"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lastRenderedPageBreak/>
              <w:t>15,500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lastRenderedPageBreak/>
              <w:t>01</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03</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90.0.00.00050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Председатель представительного органа муниципального образования</w:t>
            </w:r>
          </w:p>
        </w:tc>
        <w:tc>
          <w:tcPr>
            <w:tcW w:w="1295"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918,900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01</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03</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90.0.00.00050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100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5"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918,900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01</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03</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99.0.00.88990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Уплата прочих налогов, сборов и иных платежей</w:t>
            </w:r>
          </w:p>
        </w:tc>
        <w:tc>
          <w:tcPr>
            <w:tcW w:w="1295"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0,200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01</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03</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99.0.00.88990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800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Уплата прочих налогов, сборов и иных платежей (Иные бюджетные ассигнования)</w:t>
            </w:r>
          </w:p>
        </w:tc>
        <w:tc>
          <w:tcPr>
            <w:tcW w:w="1295"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0,200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01</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03</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99.0.00.S0070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proofErr w:type="spellStart"/>
            <w:r w:rsidRPr="0025332E">
              <w:rPr>
                <w:color w:val="000000"/>
                <w:sz w:val="22"/>
                <w:szCs w:val="22"/>
              </w:rPr>
              <w:t>Софинансирование</w:t>
            </w:r>
            <w:proofErr w:type="spellEnd"/>
            <w:r w:rsidRPr="0025332E">
              <w:rPr>
                <w:color w:val="000000"/>
                <w:sz w:val="22"/>
                <w:szCs w:val="22"/>
              </w:rPr>
              <w:t xml:space="preserve"> субсидии на поощрение победителей конкурса на </w:t>
            </w:r>
            <w:proofErr w:type="gramStart"/>
            <w:r w:rsidRPr="0025332E">
              <w:rPr>
                <w:color w:val="000000"/>
                <w:sz w:val="22"/>
                <w:szCs w:val="22"/>
              </w:rPr>
              <w:t>лучшую</w:t>
            </w:r>
            <w:proofErr w:type="gramEnd"/>
            <w:r w:rsidRPr="0025332E">
              <w:rPr>
                <w:color w:val="000000"/>
                <w:sz w:val="22"/>
                <w:szCs w:val="22"/>
              </w:rPr>
              <w:t xml:space="preserve"> </w:t>
            </w:r>
            <w:proofErr w:type="spellStart"/>
            <w:r w:rsidRPr="0025332E">
              <w:rPr>
                <w:color w:val="000000"/>
                <w:sz w:val="22"/>
                <w:szCs w:val="22"/>
              </w:rPr>
              <w:t>орагнизацию</w:t>
            </w:r>
            <w:proofErr w:type="spellEnd"/>
            <w:r w:rsidRPr="0025332E">
              <w:rPr>
                <w:color w:val="000000"/>
                <w:sz w:val="22"/>
                <w:szCs w:val="22"/>
              </w:rPr>
              <w:t xml:space="preserve"> работы в представительном органе местного самоуправления</w:t>
            </w:r>
          </w:p>
        </w:tc>
        <w:tc>
          <w:tcPr>
            <w:tcW w:w="1295"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1,010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01</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03</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99.0.00.S0070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200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proofErr w:type="spellStart"/>
            <w:r w:rsidRPr="0025332E">
              <w:rPr>
                <w:color w:val="000000"/>
                <w:sz w:val="22"/>
                <w:szCs w:val="22"/>
              </w:rPr>
              <w:t>Софинансирование</w:t>
            </w:r>
            <w:proofErr w:type="spellEnd"/>
            <w:r w:rsidRPr="0025332E">
              <w:rPr>
                <w:color w:val="000000"/>
                <w:sz w:val="22"/>
                <w:szCs w:val="22"/>
              </w:rPr>
              <w:t xml:space="preserve"> субсидии на поощрение победителей конкурса на </w:t>
            </w:r>
            <w:proofErr w:type="gramStart"/>
            <w:r w:rsidRPr="0025332E">
              <w:rPr>
                <w:color w:val="000000"/>
                <w:sz w:val="22"/>
                <w:szCs w:val="22"/>
              </w:rPr>
              <w:t>лучшую</w:t>
            </w:r>
            <w:proofErr w:type="gramEnd"/>
            <w:r w:rsidRPr="0025332E">
              <w:rPr>
                <w:color w:val="000000"/>
                <w:sz w:val="22"/>
                <w:szCs w:val="22"/>
              </w:rPr>
              <w:t xml:space="preserve"> </w:t>
            </w:r>
            <w:proofErr w:type="spellStart"/>
            <w:r w:rsidRPr="0025332E">
              <w:rPr>
                <w:color w:val="000000"/>
                <w:sz w:val="22"/>
                <w:szCs w:val="22"/>
              </w:rPr>
              <w:t>орагнизацию</w:t>
            </w:r>
            <w:proofErr w:type="spellEnd"/>
            <w:r w:rsidRPr="0025332E">
              <w:rPr>
                <w:color w:val="000000"/>
                <w:sz w:val="22"/>
                <w:szCs w:val="22"/>
              </w:rPr>
              <w:t xml:space="preserve"> работы в представительном органе местного самоуправления (Закупка товаров, работ и услуг для обеспечения государственных (муниципальных) нужд)</w:t>
            </w:r>
          </w:p>
        </w:tc>
        <w:tc>
          <w:tcPr>
            <w:tcW w:w="1295"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1,010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01</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04</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00.0.00.00000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95"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27 717,960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01</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04</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46.0.00.20010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МП «Развитие муниципальной службы в администрации Урюпинского муниципального района Волгоградской области» на 2020-2022 годы</w:t>
            </w:r>
          </w:p>
        </w:tc>
        <w:tc>
          <w:tcPr>
            <w:tcW w:w="1295"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100,000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01</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04</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46.0.00.20010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200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МП «Развитие муниципальной службы в администрации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295"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100,000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01</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04</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90.0.00.00010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Обеспечение деятельности органов местного самоуправления</w:t>
            </w:r>
          </w:p>
        </w:tc>
        <w:tc>
          <w:tcPr>
            <w:tcW w:w="1295"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24 982,690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01</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04</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90.0.00.00010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100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5"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23 138,782</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01</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04</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90.0.00.00010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200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95"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1 843,908</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01</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04</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99.0.00.70010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Субвенция на организационное обеспечение деятельности территориальных административных комиссий</w:t>
            </w:r>
          </w:p>
        </w:tc>
        <w:tc>
          <w:tcPr>
            <w:tcW w:w="1295"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308,200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01</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04</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99.0.00.70010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100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Субвенция на организационное обеспечение деятельности территориальных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5"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282,500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01</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04</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99.0.00.70010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200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Субвенция на организационное обеспечение деятельности территориальных административных комиссий (Закупка товаров, работ и услуг для обеспечения государственных (муниципальных) нужд)</w:t>
            </w:r>
          </w:p>
        </w:tc>
        <w:tc>
          <w:tcPr>
            <w:tcW w:w="1295"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25,700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01</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04</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99.0.00.70020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Субвенция на организацию и осуществление деятельности по опеке и попечительству</w:t>
            </w:r>
          </w:p>
        </w:tc>
        <w:tc>
          <w:tcPr>
            <w:tcW w:w="1295"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1 309,000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01</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04</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99.0.00.70020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100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 xml:space="preserve">Субвенция на организацию и осуществление деятельности по опеке и попечительству (Расходы на выплаты персоналу в </w:t>
            </w:r>
            <w:r w:rsidRPr="0025332E">
              <w:rPr>
                <w:color w:val="000000"/>
                <w:sz w:val="22"/>
                <w:szCs w:val="22"/>
              </w:rPr>
              <w:lastRenderedPageBreak/>
              <w:t>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5"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lastRenderedPageBreak/>
              <w:t>1 229,200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lastRenderedPageBreak/>
              <w:t>01</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04</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99.0.00.70020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200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Субвенция на организацию и осуществление деятельности по опеке и попечительству (Закупка товаров, работ и услуг для обеспечения государственных (муниципальных) нужд)</w:t>
            </w:r>
          </w:p>
        </w:tc>
        <w:tc>
          <w:tcPr>
            <w:tcW w:w="1295"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79,800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01</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04</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99.0.00.80990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Уплата налога на имущество</w:t>
            </w:r>
          </w:p>
        </w:tc>
        <w:tc>
          <w:tcPr>
            <w:tcW w:w="1295"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70,000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01</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04</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99.0.00.80990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800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Уплата налога на имущество (Иные бюджетные ассигнования)</w:t>
            </w:r>
          </w:p>
        </w:tc>
        <w:tc>
          <w:tcPr>
            <w:tcW w:w="1295"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70,000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01</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04</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99.0.00.88990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Уплата прочих налогов, сборов и иных платежей</w:t>
            </w:r>
          </w:p>
        </w:tc>
        <w:tc>
          <w:tcPr>
            <w:tcW w:w="1295"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89,070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01</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04</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99.0.00.88990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800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Уплата прочих налогов, сборов и иных платежей (Иные бюджетные ассигнования)</w:t>
            </w:r>
          </w:p>
        </w:tc>
        <w:tc>
          <w:tcPr>
            <w:tcW w:w="1295"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89,070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01</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04</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99.0.00.70030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Субвенция на создание, исполнение функций и обеспечение деятельности муниципальных комиссий по делам несовершеннолетних и защите их прав</w:t>
            </w:r>
          </w:p>
        </w:tc>
        <w:tc>
          <w:tcPr>
            <w:tcW w:w="1295"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335,300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01</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04</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99.0.00.70030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100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Субвенция на создание, исполнение функций и обеспечение деятельности муниципальных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5"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335,300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01</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04</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99.0.00.70040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w:t>
            </w:r>
          </w:p>
        </w:tc>
        <w:tc>
          <w:tcPr>
            <w:tcW w:w="1295"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523,700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01</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04</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99.0.00.70040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100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5"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523,700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01</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06</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00.0.00.00000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1295"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5 337,240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01</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06</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90.0.00.00010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Обеспечение деятельности органов местного самоуправления</w:t>
            </w:r>
          </w:p>
        </w:tc>
        <w:tc>
          <w:tcPr>
            <w:tcW w:w="1295"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4 500,440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01</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06</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90.0.00.00010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100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5"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4 069,009</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01</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06</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90.0.00.00010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200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95"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431,431</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01</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06</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90.0.00.00070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Председатель Контрольно-счетной палаты Урюпинского муниципального района</w:t>
            </w:r>
          </w:p>
        </w:tc>
        <w:tc>
          <w:tcPr>
            <w:tcW w:w="1295"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831,500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01</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06</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90.0.00.00070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100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Председатель Контрольно-счетной палаты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5"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831,500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01</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06</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99.0.00.88990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Уплата прочих налогов, сборов и иных платежей</w:t>
            </w:r>
          </w:p>
        </w:tc>
        <w:tc>
          <w:tcPr>
            <w:tcW w:w="1295"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5,300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01</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06</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99.0.00.88990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800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 xml:space="preserve">Уплата прочих налогов, сборов и иных платежей (Иные </w:t>
            </w:r>
            <w:r w:rsidRPr="0025332E">
              <w:rPr>
                <w:color w:val="000000"/>
                <w:sz w:val="22"/>
                <w:szCs w:val="22"/>
              </w:rPr>
              <w:lastRenderedPageBreak/>
              <w:t>бюджетные ассигнования)</w:t>
            </w:r>
          </w:p>
        </w:tc>
        <w:tc>
          <w:tcPr>
            <w:tcW w:w="1295"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lastRenderedPageBreak/>
              <w:t>5,300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lastRenderedPageBreak/>
              <w:t>01</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11</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00.0.00.00000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Резервные фонды</w:t>
            </w:r>
          </w:p>
        </w:tc>
        <w:tc>
          <w:tcPr>
            <w:tcW w:w="1295"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303,021</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01</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11</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99.0.00.89990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Резервный фонд</w:t>
            </w:r>
          </w:p>
        </w:tc>
        <w:tc>
          <w:tcPr>
            <w:tcW w:w="1295"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303,021</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01</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11</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99.0.00.89990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800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Резервный фонд (Иные бюджетные ассигнования)</w:t>
            </w:r>
          </w:p>
        </w:tc>
        <w:tc>
          <w:tcPr>
            <w:tcW w:w="1295"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303,021</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01</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13</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00.0.00.00000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Другие общегосударственные вопросы</w:t>
            </w:r>
          </w:p>
        </w:tc>
        <w:tc>
          <w:tcPr>
            <w:tcW w:w="1295"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21 510,225</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01</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13</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49.0.00.20010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МП "Поддержка социально-ориентированных некоммерческих организаций, осуществляющих деятельность на территории Урюпинского муниципального района на 2020-2022 годы"</w:t>
            </w:r>
          </w:p>
        </w:tc>
        <w:tc>
          <w:tcPr>
            <w:tcW w:w="1295"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60,000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01</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13</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49.0.00.20010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300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МП "Поддержка социально-ориентированных некоммерческих организаций, осуществляющих деятельность на территории Урюпинского муниципального района на 2020-2022 годы" (Социальное обеспечение и иные выплаты населению)</w:t>
            </w:r>
          </w:p>
        </w:tc>
        <w:tc>
          <w:tcPr>
            <w:tcW w:w="1295"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30,000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01</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13</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49.0.00.20010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600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МП "Поддержка социально-ориентированных некоммерческих организаций, осуществляющих деятельность на территории Урюпинского муниципального района на 2020-2022 годы" (Предоставление субсидий бюджетным, автономным учреждениям и иным некоммерческим организациям)</w:t>
            </w:r>
          </w:p>
        </w:tc>
        <w:tc>
          <w:tcPr>
            <w:tcW w:w="1295"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30,000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01</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13</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99.0.00.03990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Обеспечение деятельности учреждения хозяйственного обслуживания</w:t>
            </w:r>
          </w:p>
        </w:tc>
        <w:tc>
          <w:tcPr>
            <w:tcW w:w="1295"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17 574,675</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01</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13</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99.0.00.03990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100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Обеспечение деятельности учреждения хозяйственного обслуживания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5"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6 752,418</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01</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13</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99.0.00.03990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200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Обеспечение деятельности учреждения хозяйственного обслуживания (Закупка товаров, работ и услуг для обеспечения государственных (муниципальных) нужд)</w:t>
            </w:r>
          </w:p>
        </w:tc>
        <w:tc>
          <w:tcPr>
            <w:tcW w:w="1295"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10 764,448</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01</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13</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99.0.00.03990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800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Обеспечение деятельности учреждения хозяйственного обслуживания (Иные бюджетные ассигнования)</w:t>
            </w:r>
          </w:p>
        </w:tc>
        <w:tc>
          <w:tcPr>
            <w:tcW w:w="1295"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57,810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01</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13</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99.0.00.54690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Субвенция на проведение Всероссийской переписи населения 2020 года</w:t>
            </w:r>
          </w:p>
        </w:tc>
        <w:tc>
          <w:tcPr>
            <w:tcW w:w="1295"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435,500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01</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13</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99.0.00.54690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200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Субвенция на проведение Всероссийской переписи населения 2020 года (Закупка товаров, работ и услуг для обеспечения государственных (муниципальных) нужд)</w:t>
            </w:r>
          </w:p>
        </w:tc>
        <w:tc>
          <w:tcPr>
            <w:tcW w:w="1295"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435,500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01</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13</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99.0.00.5930F</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Субвенция на осуществление полномочий Российской Федерации на государственную регистрацию актов гражданского состояния в части перевода в электронную форму книг государственной регистрации актов гражданского состояния (актовых книг) за счет средств резервного фонда Правительства Российской Федерации</w:t>
            </w:r>
          </w:p>
        </w:tc>
        <w:tc>
          <w:tcPr>
            <w:tcW w:w="1295"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108,400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01</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13</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99.0.00.5930F</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100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proofErr w:type="gramStart"/>
            <w:r w:rsidRPr="0025332E">
              <w:rPr>
                <w:color w:val="000000"/>
                <w:sz w:val="22"/>
                <w:szCs w:val="22"/>
              </w:rPr>
              <w:t>Субвенция на осуществление полномочий Российской Федерации на государственную регистрацию актов гражданского состояния в части перевода в электронную форму книг государственной регистрации актов гражданского состояния (актовых книг) за счет средств резервного фонда Правительства Российской Федерации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1295"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108,400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01</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13</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99.0.00.59320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w:t>
            </w:r>
          </w:p>
        </w:tc>
        <w:tc>
          <w:tcPr>
            <w:tcW w:w="1295"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2 215,000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01</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13</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99.0.00.59320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100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 xml:space="preserve">Субвенции на осуществление переданных органам местного самоуправления полномочий Российской Федерации на </w:t>
            </w:r>
            <w:r w:rsidRPr="0025332E">
              <w:rPr>
                <w:color w:val="000000"/>
                <w:sz w:val="22"/>
                <w:szCs w:val="22"/>
              </w:rPr>
              <w:lastRenderedPageBreak/>
              <w:t>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5"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lastRenderedPageBreak/>
              <w:t>1 957,600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lastRenderedPageBreak/>
              <w:t>01</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13</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99.0.00.59320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200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(Закупка товаров, работ и услуг для обеспечения государственных (муниципальных) нужд)</w:t>
            </w:r>
          </w:p>
        </w:tc>
        <w:tc>
          <w:tcPr>
            <w:tcW w:w="1295"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257,400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01</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13</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99.0.00.80670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Резервный фонд Правительства Волгоградской области</w:t>
            </w:r>
          </w:p>
        </w:tc>
        <w:tc>
          <w:tcPr>
            <w:tcW w:w="1295"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196,000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01</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13</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99.0.00.80670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200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Резервный фонд Правительства Волгоградской области (Закупка товаров, работ и услуг для обеспечения государственных (муниципальных) нужд)</w:t>
            </w:r>
          </w:p>
        </w:tc>
        <w:tc>
          <w:tcPr>
            <w:tcW w:w="1295"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7,760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01</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13</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99.0.00.80670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300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Резервный фонд Правительства Волгоградской области (Социальное обеспечение и иные выплаты населению)</w:t>
            </w:r>
          </w:p>
        </w:tc>
        <w:tc>
          <w:tcPr>
            <w:tcW w:w="1295"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188,240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01</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13</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99.0.00.80990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Уплата налога на имущество</w:t>
            </w:r>
          </w:p>
        </w:tc>
        <w:tc>
          <w:tcPr>
            <w:tcW w:w="1295"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127,900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01</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13</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99.0.00.80990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800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Уплата налога на имущество (Иные бюджетные ассигнования)</w:t>
            </w:r>
          </w:p>
        </w:tc>
        <w:tc>
          <w:tcPr>
            <w:tcW w:w="1295"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127,900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01</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13</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99.0.00.90020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Оценка недвижимости, признание прав и регулирование отношений по муниципальной собственности</w:t>
            </w:r>
          </w:p>
        </w:tc>
        <w:tc>
          <w:tcPr>
            <w:tcW w:w="1295"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20,000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01</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13</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99.0.00.90020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200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Оценка недвижимости, признание прав и регулирование отношений по муниципальной собственности (Закупка товаров, работ и услуг для обеспечения государственных (муниципальных) нужд)</w:t>
            </w:r>
          </w:p>
        </w:tc>
        <w:tc>
          <w:tcPr>
            <w:tcW w:w="1295"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20,000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01</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13</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99.0.00.92030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Другие расходы в области общегосударственных вопросов</w:t>
            </w:r>
          </w:p>
        </w:tc>
        <w:tc>
          <w:tcPr>
            <w:tcW w:w="1295"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772,750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01</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13</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99.0.00.92030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200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Другие расходы в области общегосударственных вопросов (Закупка товаров, работ и услуг для обеспечения государственных (муниципальных) нужд)</w:t>
            </w:r>
          </w:p>
        </w:tc>
        <w:tc>
          <w:tcPr>
            <w:tcW w:w="1295"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457,750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01</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13</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99.0.00.92030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300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Другие расходы в области общегосударственных вопросов (Социальное обеспечение и иные выплаты населению)</w:t>
            </w:r>
          </w:p>
        </w:tc>
        <w:tc>
          <w:tcPr>
            <w:tcW w:w="1295"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250,000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01</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13</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99.0.00.92030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800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Другие расходы в области общегосударственных вопросов (Иные бюджетные ассигнования)</w:t>
            </w:r>
          </w:p>
        </w:tc>
        <w:tc>
          <w:tcPr>
            <w:tcW w:w="1295"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65,000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b/>
                <w:bCs/>
                <w:color w:val="000000"/>
                <w:sz w:val="20"/>
                <w:szCs w:val="20"/>
              </w:rPr>
            </w:pPr>
            <w:r w:rsidRPr="0025332E">
              <w:rPr>
                <w:b/>
                <w:bCs/>
                <w:color w:val="000000"/>
                <w:sz w:val="20"/>
                <w:szCs w:val="20"/>
              </w:rPr>
              <w:t>03</w:t>
            </w:r>
          </w:p>
        </w:tc>
        <w:tc>
          <w:tcPr>
            <w:tcW w:w="567" w:type="dxa"/>
            <w:shd w:val="clear" w:color="auto" w:fill="auto"/>
            <w:vAlign w:val="center"/>
            <w:hideMark/>
          </w:tcPr>
          <w:p w:rsidR="00D76F31" w:rsidRPr="0025332E" w:rsidRDefault="00D76F31" w:rsidP="00452C06">
            <w:pPr>
              <w:spacing w:line="240" w:lineRule="auto"/>
              <w:jc w:val="center"/>
              <w:rPr>
                <w:b/>
                <w:bCs/>
                <w:color w:val="000000"/>
                <w:sz w:val="20"/>
                <w:szCs w:val="20"/>
              </w:rPr>
            </w:pPr>
            <w:r w:rsidRPr="0025332E">
              <w:rPr>
                <w:b/>
                <w:bCs/>
                <w:color w:val="000000"/>
                <w:sz w:val="20"/>
                <w:szCs w:val="20"/>
              </w:rPr>
              <w:t>00</w:t>
            </w:r>
          </w:p>
        </w:tc>
        <w:tc>
          <w:tcPr>
            <w:tcW w:w="1275" w:type="dxa"/>
            <w:shd w:val="clear" w:color="auto" w:fill="auto"/>
            <w:vAlign w:val="center"/>
            <w:hideMark/>
          </w:tcPr>
          <w:p w:rsidR="00D76F31" w:rsidRPr="0025332E" w:rsidRDefault="00D76F31" w:rsidP="00452C06">
            <w:pPr>
              <w:spacing w:line="240" w:lineRule="auto"/>
              <w:jc w:val="center"/>
              <w:rPr>
                <w:b/>
                <w:bCs/>
                <w:color w:val="000000"/>
                <w:sz w:val="20"/>
                <w:szCs w:val="20"/>
              </w:rPr>
            </w:pPr>
            <w:r w:rsidRPr="0025332E">
              <w:rPr>
                <w:b/>
                <w:bCs/>
                <w:color w:val="000000"/>
                <w:sz w:val="20"/>
                <w:szCs w:val="20"/>
              </w:rPr>
              <w:t>00.0.00.00000</w:t>
            </w:r>
          </w:p>
        </w:tc>
        <w:tc>
          <w:tcPr>
            <w:tcW w:w="527" w:type="dxa"/>
            <w:shd w:val="clear" w:color="auto" w:fill="auto"/>
            <w:vAlign w:val="center"/>
            <w:hideMark/>
          </w:tcPr>
          <w:p w:rsidR="00D76F31" w:rsidRPr="0025332E" w:rsidRDefault="00D76F31" w:rsidP="00452C06">
            <w:pPr>
              <w:spacing w:line="240" w:lineRule="auto"/>
              <w:jc w:val="center"/>
              <w:rPr>
                <w:b/>
                <w:bCs/>
                <w:color w:val="000000"/>
                <w:sz w:val="20"/>
                <w:szCs w:val="20"/>
              </w:rPr>
            </w:pPr>
            <w:r w:rsidRPr="0025332E">
              <w:rPr>
                <w:b/>
                <w:bCs/>
                <w:color w:val="000000"/>
                <w:sz w:val="20"/>
                <w:szCs w:val="20"/>
              </w:rPr>
              <w:t>000</w:t>
            </w:r>
          </w:p>
        </w:tc>
        <w:tc>
          <w:tcPr>
            <w:tcW w:w="6096" w:type="dxa"/>
            <w:shd w:val="clear" w:color="auto" w:fill="auto"/>
            <w:vAlign w:val="center"/>
            <w:hideMark/>
          </w:tcPr>
          <w:p w:rsidR="00D76F31" w:rsidRPr="0025332E" w:rsidRDefault="00D76F31" w:rsidP="00452C06">
            <w:pPr>
              <w:spacing w:line="240" w:lineRule="auto"/>
              <w:jc w:val="center"/>
              <w:rPr>
                <w:b/>
                <w:bCs/>
                <w:color w:val="000000"/>
                <w:sz w:val="20"/>
                <w:szCs w:val="20"/>
              </w:rPr>
            </w:pPr>
            <w:r w:rsidRPr="0025332E">
              <w:rPr>
                <w:b/>
                <w:bCs/>
                <w:color w:val="000000"/>
                <w:sz w:val="20"/>
                <w:szCs w:val="20"/>
              </w:rPr>
              <w:t xml:space="preserve">НАЦИОНАЛЬНАЯ БЕЗОПАСНОСТЬ </w:t>
            </w:r>
          </w:p>
          <w:p w:rsidR="00D76F31" w:rsidRPr="0025332E" w:rsidRDefault="00D76F31" w:rsidP="00452C06">
            <w:pPr>
              <w:spacing w:line="240" w:lineRule="auto"/>
              <w:jc w:val="center"/>
              <w:rPr>
                <w:b/>
                <w:bCs/>
                <w:color w:val="000000"/>
                <w:sz w:val="20"/>
                <w:szCs w:val="20"/>
              </w:rPr>
            </w:pPr>
            <w:r w:rsidRPr="0025332E">
              <w:rPr>
                <w:b/>
                <w:bCs/>
                <w:color w:val="000000"/>
                <w:sz w:val="20"/>
                <w:szCs w:val="20"/>
              </w:rPr>
              <w:t>И ПРАВООХРАНИТЕЛЬНАЯ ДЕЯТЕЛЬНОСТЬ</w:t>
            </w:r>
          </w:p>
        </w:tc>
        <w:tc>
          <w:tcPr>
            <w:tcW w:w="1295" w:type="dxa"/>
            <w:shd w:val="clear" w:color="auto" w:fill="auto"/>
            <w:noWrap/>
            <w:vAlign w:val="center"/>
            <w:hideMark/>
          </w:tcPr>
          <w:p w:rsidR="00D76F31" w:rsidRPr="0025332E" w:rsidRDefault="00D76F31" w:rsidP="00452C06">
            <w:pPr>
              <w:spacing w:line="240" w:lineRule="auto"/>
              <w:jc w:val="center"/>
              <w:rPr>
                <w:b/>
                <w:bCs/>
                <w:color w:val="000000"/>
                <w:sz w:val="22"/>
                <w:szCs w:val="22"/>
              </w:rPr>
            </w:pPr>
            <w:r w:rsidRPr="0025332E">
              <w:rPr>
                <w:b/>
                <w:bCs/>
                <w:color w:val="000000"/>
                <w:sz w:val="22"/>
                <w:szCs w:val="22"/>
              </w:rPr>
              <w:t>1 887,333</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03</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09</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00.0.00.00000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Защита населения и территории от чрезвычайных ситуаций природного и техногенного характера, гражданская оборона</w:t>
            </w:r>
          </w:p>
        </w:tc>
        <w:tc>
          <w:tcPr>
            <w:tcW w:w="1295"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1 696,261</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03</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09</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99.0.00.02180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w:t>
            </w:r>
          </w:p>
        </w:tc>
        <w:tc>
          <w:tcPr>
            <w:tcW w:w="1295"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1 696,261</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03</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09</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99.0.00.02180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100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5"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1 576,500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03</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09</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99.0.00.02180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200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(Закупка товаров, работ и услуг для обеспечения государственных (муниципальных) нужд)</w:t>
            </w:r>
          </w:p>
        </w:tc>
        <w:tc>
          <w:tcPr>
            <w:tcW w:w="1295"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119,661</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03</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09</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99.0.00.02180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800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(Иные бюджетные ассигнования)</w:t>
            </w:r>
          </w:p>
        </w:tc>
        <w:tc>
          <w:tcPr>
            <w:tcW w:w="1295"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0,100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lastRenderedPageBreak/>
              <w:t>03</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14</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00.0.00.00000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Другие вопросы в области национальной безопасности и правоохранительной деятельности</w:t>
            </w:r>
          </w:p>
        </w:tc>
        <w:tc>
          <w:tcPr>
            <w:tcW w:w="1295"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191,072</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03</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14</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99.0.00.17600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Материальное стимулирование народных дружин</w:t>
            </w:r>
          </w:p>
        </w:tc>
        <w:tc>
          <w:tcPr>
            <w:tcW w:w="1295"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191,072</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03</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14</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99.0.00.17600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300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Материальное стимулирование народных дружин (Социальное обеспечение и иные выплаты населению)</w:t>
            </w:r>
          </w:p>
        </w:tc>
        <w:tc>
          <w:tcPr>
            <w:tcW w:w="1295"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191,072</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b/>
                <w:bCs/>
                <w:color w:val="000000"/>
                <w:sz w:val="20"/>
                <w:szCs w:val="20"/>
              </w:rPr>
            </w:pPr>
            <w:r w:rsidRPr="0025332E">
              <w:rPr>
                <w:b/>
                <w:bCs/>
                <w:color w:val="000000"/>
                <w:sz w:val="20"/>
                <w:szCs w:val="20"/>
              </w:rPr>
              <w:t>04</w:t>
            </w:r>
          </w:p>
        </w:tc>
        <w:tc>
          <w:tcPr>
            <w:tcW w:w="567" w:type="dxa"/>
            <w:shd w:val="clear" w:color="auto" w:fill="auto"/>
            <w:vAlign w:val="center"/>
            <w:hideMark/>
          </w:tcPr>
          <w:p w:rsidR="00D76F31" w:rsidRPr="0025332E" w:rsidRDefault="00D76F31" w:rsidP="00452C06">
            <w:pPr>
              <w:spacing w:line="240" w:lineRule="auto"/>
              <w:jc w:val="center"/>
              <w:rPr>
                <w:b/>
                <w:bCs/>
                <w:color w:val="000000"/>
                <w:sz w:val="20"/>
                <w:szCs w:val="20"/>
              </w:rPr>
            </w:pPr>
            <w:r w:rsidRPr="0025332E">
              <w:rPr>
                <w:b/>
                <w:bCs/>
                <w:color w:val="000000"/>
                <w:sz w:val="20"/>
                <w:szCs w:val="20"/>
              </w:rPr>
              <w:t>00</w:t>
            </w:r>
          </w:p>
        </w:tc>
        <w:tc>
          <w:tcPr>
            <w:tcW w:w="1275" w:type="dxa"/>
            <w:shd w:val="clear" w:color="auto" w:fill="auto"/>
            <w:vAlign w:val="center"/>
            <w:hideMark/>
          </w:tcPr>
          <w:p w:rsidR="00D76F31" w:rsidRPr="0025332E" w:rsidRDefault="00D76F31" w:rsidP="00452C06">
            <w:pPr>
              <w:spacing w:line="240" w:lineRule="auto"/>
              <w:jc w:val="center"/>
              <w:rPr>
                <w:b/>
                <w:bCs/>
                <w:color w:val="000000"/>
                <w:sz w:val="20"/>
                <w:szCs w:val="20"/>
              </w:rPr>
            </w:pPr>
            <w:r w:rsidRPr="0025332E">
              <w:rPr>
                <w:b/>
                <w:bCs/>
                <w:color w:val="000000"/>
                <w:sz w:val="20"/>
                <w:szCs w:val="20"/>
              </w:rPr>
              <w:t>00.0.00.00000</w:t>
            </w:r>
          </w:p>
        </w:tc>
        <w:tc>
          <w:tcPr>
            <w:tcW w:w="527" w:type="dxa"/>
            <w:shd w:val="clear" w:color="auto" w:fill="auto"/>
            <w:vAlign w:val="center"/>
            <w:hideMark/>
          </w:tcPr>
          <w:p w:rsidR="00D76F31" w:rsidRPr="0025332E" w:rsidRDefault="00D76F31" w:rsidP="00452C06">
            <w:pPr>
              <w:spacing w:line="240" w:lineRule="auto"/>
              <w:jc w:val="center"/>
              <w:rPr>
                <w:b/>
                <w:bCs/>
                <w:color w:val="000000"/>
                <w:sz w:val="20"/>
                <w:szCs w:val="20"/>
              </w:rPr>
            </w:pPr>
            <w:r w:rsidRPr="0025332E">
              <w:rPr>
                <w:b/>
                <w:bCs/>
                <w:color w:val="000000"/>
                <w:sz w:val="20"/>
                <w:szCs w:val="20"/>
              </w:rPr>
              <w:t>000</w:t>
            </w:r>
          </w:p>
        </w:tc>
        <w:tc>
          <w:tcPr>
            <w:tcW w:w="6096" w:type="dxa"/>
            <w:shd w:val="clear" w:color="auto" w:fill="auto"/>
            <w:vAlign w:val="center"/>
            <w:hideMark/>
          </w:tcPr>
          <w:p w:rsidR="00D76F31" w:rsidRPr="0025332E" w:rsidRDefault="00D76F31" w:rsidP="00452C06">
            <w:pPr>
              <w:spacing w:line="240" w:lineRule="auto"/>
              <w:jc w:val="center"/>
              <w:rPr>
                <w:b/>
                <w:bCs/>
                <w:color w:val="000000"/>
                <w:sz w:val="20"/>
                <w:szCs w:val="20"/>
              </w:rPr>
            </w:pPr>
            <w:r w:rsidRPr="0025332E">
              <w:rPr>
                <w:b/>
                <w:bCs/>
                <w:color w:val="000000"/>
                <w:sz w:val="20"/>
                <w:szCs w:val="20"/>
              </w:rPr>
              <w:t>НАЦИОНАЛЬНАЯ ЭКОНОМИКА</w:t>
            </w:r>
          </w:p>
        </w:tc>
        <w:tc>
          <w:tcPr>
            <w:tcW w:w="1295" w:type="dxa"/>
            <w:shd w:val="clear" w:color="auto" w:fill="auto"/>
            <w:noWrap/>
            <w:vAlign w:val="center"/>
            <w:hideMark/>
          </w:tcPr>
          <w:p w:rsidR="00D76F31" w:rsidRPr="0025332E" w:rsidRDefault="00D76F31" w:rsidP="00452C06">
            <w:pPr>
              <w:spacing w:line="240" w:lineRule="auto"/>
              <w:jc w:val="center"/>
              <w:rPr>
                <w:b/>
                <w:bCs/>
                <w:color w:val="000000"/>
                <w:sz w:val="22"/>
                <w:szCs w:val="22"/>
              </w:rPr>
            </w:pPr>
            <w:r w:rsidRPr="0025332E">
              <w:rPr>
                <w:b/>
                <w:bCs/>
                <w:color w:val="000000"/>
                <w:sz w:val="22"/>
                <w:szCs w:val="22"/>
              </w:rPr>
              <w:t>23 581,141</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04</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05</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00.0.00.00000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Сельское хозяйство и рыболовство</w:t>
            </w:r>
          </w:p>
        </w:tc>
        <w:tc>
          <w:tcPr>
            <w:tcW w:w="1295"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88,900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04</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05</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99.0.00.70270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w:t>
            </w:r>
          </w:p>
        </w:tc>
        <w:tc>
          <w:tcPr>
            <w:tcW w:w="1295"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88,900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04</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05</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99.0.00.70270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200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 (Закупка товаров, работ и услуг для обеспечения государственных (муниципальных) нужд)</w:t>
            </w:r>
          </w:p>
        </w:tc>
        <w:tc>
          <w:tcPr>
            <w:tcW w:w="1295"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88,900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04</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09</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00.0.00.00000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Дорожное хозяйство (дорожные фонды)</w:t>
            </w:r>
          </w:p>
        </w:tc>
        <w:tc>
          <w:tcPr>
            <w:tcW w:w="1295"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22 992,241</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04</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09</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01.0.00.S1930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Реализация мероприятий, связанных с организацией освещения улично-дорожной сети населенных пунктов</w:t>
            </w:r>
          </w:p>
        </w:tc>
        <w:tc>
          <w:tcPr>
            <w:tcW w:w="1295"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8 080,808</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04</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09</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01.0.00.S1930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200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Реализация мероприятий, связанных с организацией освещения улично-дорожной сети населенных пунктов (Закупка товаров, работ и услуг для обеспечения государственных (муниципальных) нужд)</w:t>
            </w:r>
          </w:p>
        </w:tc>
        <w:tc>
          <w:tcPr>
            <w:tcW w:w="1295"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8 080,808</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04</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09</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34.0.00.20010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МП "Повышение безопасности дорожного движения на территории Урюпинского муниципального района на 2020-2022 годы"</w:t>
            </w:r>
          </w:p>
        </w:tc>
        <w:tc>
          <w:tcPr>
            <w:tcW w:w="1295"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1 000,000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04</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09</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34.0.00.20010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200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МП "Повышение безопасности дорожного движения на территории Урюпинского муниципального района на 2020-2022 годы" (Закупка товаров, работ и услуг для обеспечения государственных (муниципальных) нужд)</w:t>
            </w:r>
          </w:p>
        </w:tc>
        <w:tc>
          <w:tcPr>
            <w:tcW w:w="1295"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1 000,000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04</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09</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34.0.00.77210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МП "Повышение безопасности дорожного движения на территории Урюпинского муниципального района на 2020-2022 годы"</w:t>
            </w:r>
          </w:p>
        </w:tc>
        <w:tc>
          <w:tcPr>
            <w:tcW w:w="1295"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8 747,634</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04</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09</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34.0.00.77210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500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МП "Повышение безопасности дорожного движения на территории Урюпинского муниципального района на 2020-2022 годы" (Межбюджетные трансферты)</w:t>
            </w:r>
          </w:p>
        </w:tc>
        <w:tc>
          <w:tcPr>
            <w:tcW w:w="1295"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8 747,634</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04</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09</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34.0.00.S1740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Реализация мероприятий в сфере дорожной деятельности</w:t>
            </w:r>
          </w:p>
        </w:tc>
        <w:tc>
          <w:tcPr>
            <w:tcW w:w="1295"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542,366</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04</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09</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34.0.00.S1740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500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Реализация мероприятий в сфере дорожной деятельности (Межбюджетные трансферты)</w:t>
            </w:r>
          </w:p>
        </w:tc>
        <w:tc>
          <w:tcPr>
            <w:tcW w:w="1295"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542,366</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04</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09</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99.0.00.93150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Дорожный фонд</w:t>
            </w:r>
          </w:p>
        </w:tc>
        <w:tc>
          <w:tcPr>
            <w:tcW w:w="1295"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40,433</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04</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09</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99.0.00.93150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200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Дорожный фонд (Закупка товаров, работ и услуг для обеспечения государственных (муниципальных) нужд)</w:t>
            </w:r>
          </w:p>
        </w:tc>
        <w:tc>
          <w:tcPr>
            <w:tcW w:w="1295"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40,433</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04</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09</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99.0.00.S1740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Субсидии бюджетам муниципальных образований Волгоградской области на реализацию мероприятий в сфере дорожной деятельности</w:t>
            </w:r>
          </w:p>
        </w:tc>
        <w:tc>
          <w:tcPr>
            <w:tcW w:w="1295"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4 581,000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04</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09</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99.0.00.S1740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500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Субсидии бюджетам муниципальных образований Волгоградской области на реализацию мероприятий в сфере дорожной деятельности (Межбюджетные трансферты)</w:t>
            </w:r>
          </w:p>
        </w:tc>
        <w:tc>
          <w:tcPr>
            <w:tcW w:w="1295"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4 581,000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04</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12</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00.0.00.00000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Другие вопросы в области национальной экономики</w:t>
            </w:r>
          </w:p>
        </w:tc>
        <w:tc>
          <w:tcPr>
            <w:tcW w:w="1295"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500,000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04</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12</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99.0.00.93380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Мероприятия в области архитектуры и градостроительства</w:t>
            </w:r>
          </w:p>
        </w:tc>
        <w:tc>
          <w:tcPr>
            <w:tcW w:w="1295"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50,000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04</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12</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99.0.00.93380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200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Мероприятия в области архитектуры и градостроительства (Закупка товаров, работ и услуг для обеспечения государственных (муниципальных) нужд)</w:t>
            </w:r>
          </w:p>
        </w:tc>
        <w:tc>
          <w:tcPr>
            <w:tcW w:w="1295"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50,000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lastRenderedPageBreak/>
              <w:t>04</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12</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99.0.00.93400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Мероприятия в области землеустройства и землепользования</w:t>
            </w:r>
          </w:p>
        </w:tc>
        <w:tc>
          <w:tcPr>
            <w:tcW w:w="1295"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450,000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04</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12</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99.0.00.93400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200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Мероприятия в области землеустройства и землепользования (Закупка товаров, работ и услуг для обеспечения государственных (муниципальных) нужд)</w:t>
            </w:r>
          </w:p>
        </w:tc>
        <w:tc>
          <w:tcPr>
            <w:tcW w:w="1295"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450,000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b/>
                <w:bCs/>
                <w:color w:val="000000"/>
                <w:sz w:val="20"/>
                <w:szCs w:val="20"/>
              </w:rPr>
            </w:pPr>
            <w:r w:rsidRPr="0025332E">
              <w:rPr>
                <w:b/>
                <w:bCs/>
                <w:color w:val="000000"/>
                <w:sz w:val="20"/>
                <w:szCs w:val="20"/>
              </w:rPr>
              <w:t>05</w:t>
            </w:r>
          </w:p>
        </w:tc>
        <w:tc>
          <w:tcPr>
            <w:tcW w:w="567" w:type="dxa"/>
            <w:shd w:val="clear" w:color="auto" w:fill="auto"/>
            <w:vAlign w:val="center"/>
            <w:hideMark/>
          </w:tcPr>
          <w:p w:rsidR="00D76F31" w:rsidRPr="0025332E" w:rsidRDefault="00D76F31" w:rsidP="00452C06">
            <w:pPr>
              <w:spacing w:line="240" w:lineRule="auto"/>
              <w:jc w:val="center"/>
              <w:rPr>
                <w:b/>
                <w:bCs/>
                <w:color w:val="000000"/>
                <w:sz w:val="20"/>
                <w:szCs w:val="20"/>
              </w:rPr>
            </w:pPr>
            <w:r w:rsidRPr="0025332E">
              <w:rPr>
                <w:b/>
                <w:bCs/>
                <w:color w:val="000000"/>
                <w:sz w:val="20"/>
                <w:szCs w:val="20"/>
              </w:rPr>
              <w:t>00</w:t>
            </w:r>
          </w:p>
        </w:tc>
        <w:tc>
          <w:tcPr>
            <w:tcW w:w="1275" w:type="dxa"/>
            <w:shd w:val="clear" w:color="auto" w:fill="auto"/>
            <w:vAlign w:val="center"/>
            <w:hideMark/>
          </w:tcPr>
          <w:p w:rsidR="00D76F31" w:rsidRPr="0025332E" w:rsidRDefault="00D76F31" w:rsidP="00452C06">
            <w:pPr>
              <w:spacing w:line="240" w:lineRule="auto"/>
              <w:jc w:val="center"/>
              <w:rPr>
                <w:b/>
                <w:bCs/>
                <w:color w:val="000000"/>
                <w:sz w:val="20"/>
                <w:szCs w:val="20"/>
              </w:rPr>
            </w:pPr>
            <w:r w:rsidRPr="0025332E">
              <w:rPr>
                <w:b/>
                <w:bCs/>
                <w:color w:val="000000"/>
                <w:sz w:val="20"/>
                <w:szCs w:val="20"/>
              </w:rPr>
              <w:t>00.0.00.00000</w:t>
            </w:r>
          </w:p>
        </w:tc>
        <w:tc>
          <w:tcPr>
            <w:tcW w:w="527" w:type="dxa"/>
            <w:shd w:val="clear" w:color="auto" w:fill="auto"/>
            <w:vAlign w:val="center"/>
            <w:hideMark/>
          </w:tcPr>
          <w:p w:rsidR="00D76F31" w:rsidRPr="0025332E" w:rsidRDefault="00D76F31" w:rsidP="00452C06">
            <w:pPr>
              <w:spacing w:line="240" w:lineRule="auto"/>
              <w:jc w:val="center"/>
              <w:rPr>
                <w:b/>
                <w:bCs/>
                <w:color w:val="000000"/>
                <w:sz w:val="20"/>
                <w:szCs w:val="20"/>
              </w:rPr>
            </w:pPr>
            <w:r w:rsidRPr="0025332E">
              <w:rPr>
                <w:b/>
                <w:bCs/>
                <w:color w:val="000000"/>
                <w:sz w:val="20"/>
                <w:szCs w:val="20"/>
              </w:rPr>
              <w:t>000</w:t>
            </w:r>
          </w:p>
        </w:tc>
        <w:tc>
          <w:tcPr>
            <w:tcW w:w="6096" w:type="dxa"/>
            <w:shd w:val="clear" w:color="auto" w:fill="auto"/>
            <w:vAlign w:val="center"/>
            <w:hideMark/>
          </w:tcPr>
          <w:p w:rsidR="00D76F31" w:rsidRPr="0025332E" w:rsidRDefault="00D76F31" w:rsidP="00452C06">
            <w:pPr>
              <w:spacing w:line="240" w:lineRule="auto"/>
              <w:jc w:val="center"/>
              <w:rPr>
                <w:b/>
                <w:bCs/>
                <w:color w:val="000000"/>
                <w:sz w:val="20"/>
                <w:szCs w:val="20"/>
              </w:rPr>
            </w:pPr>
            <w:r w:rsidRPr="0025332E">
              <w:rPr>
                <w:b/>
                <w:bCs/>
                <w:color w:val="000000"/>
                <w:sz w:val="20"/>
                <w:szCs w:val="20"/>
              </w:rPr>
              <w:t>ЖИЛИЩНО-КОММУНАЛЬНОЕ ХОЗЯЙСТВО</w:t>
            </w:r>
          </w:p>
        </w:tc>
        <w:tc>
          <w:tcPr>
            <w:tcW w:w="1295" w:type="dxa"/>
            <w:shd w:val="clear" w:color="auto" w:fill="auto"/>
            <w:noWrap/>
            <w:vAlign w:val="center"/>
            <w:hideMark/>
          </w:tcPr>
          <w:p w:rsidR="00D76F31" w:rsidRPr="0025332E" w:rsidRDefault="00D76F31" w:rsidP="00452C06">
            <w:pPr>
              <w:spacing w:line="240" w:lineRule="auto"/>
              <w:jc w:val="center"/>
              <w:rPr>
                <w:b/>
                <w:bCs/>
                <w:color w:val="000000"/>
                <w:sz w:val="22"/>
                <w:szCs w:val="22"/>
              </w:rPr>
            </w:pPr>
            <w:r w:rsidRPr="0025332E">
              <w:rPr>
                <w:b/>
                <w:bCs/>
                <w:color w:val="000000"/>
                <w:sz w:val="22"/>
                <w:szCs w:val="22"/>
              </w:rPr>
              <w:t>32 127,484</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05</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01</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00.0.00.00000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Жилищное хозяйство</w:t>
            </w:r>
          </w:p>
        </w:tc>
        <w:tc>
          <w:tcPr>
            <w:tcW w:w="1295"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6,000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05</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01</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99.0.00.88990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Уплата прочих налогов, сборов и иных платежей</w:t>
            </w:r>
          </w:p>
        </w:tc>
        <w:tc>
          <w:tcPr>
            <w:tcW w:w="1295"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6,000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05</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01</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99.0.00.88990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200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Уплата прочих налогов, сборов и иных платежей (Закупка товаров, работ и услуг для обеспечения государственных (муниципальных) нужд)</w:t>
            </w:r>
          </w:p>
        </w:tc>
        <w:tc>
          <w:tcPr>
            <w:tcW w:w="1295"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6,000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05</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02</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00.0.00.00000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Коммунальное хозяйство</w:t>
            </w:r>
          </w:p>
        </w:tc>
        <w:tc>
          <w:tcPr>
            <w:tcW w:w="1295"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9 942,618</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05</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02</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01.0.00.S1660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Реализация мероприятий, направленных на повышение энергетической эффективности в теплоснабжении, системах коммунальной инфраструктуры и жилищном комплексе</w:t>
            </w:r>
          </w:p>
        </w:tc>
        <w:tc>
          <w:tcPr>
            <w:tcW w:w="1295"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1 470,000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05</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02</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01.0.00.S1660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500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Реализация мероприятий, направленных на повышение энергетической эффективности в теплоснабжении, системах коммунальной инфраструктуры и жилищном комплексе (Межбюджетные трансферты)</w:t>
            </w:r>
          </w:p>
        </w:tc>
        <w:tc>
          <w:tcPr>
            <w:tcW w:w="1295"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1 470,000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05</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02</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99.0.00.78210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Межбюджетные трансферты на обеспечение передаваемых полномочий по водоснабжению, водоотведению</w:t>
            </w:r>
          </w:p>
        </w:tc>
        <w:tc>
          <w:tcPr>
            <w:tcW w:w="1295"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7 185,720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05</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02</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99.0.00.78210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500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Межбюджетные трансферты на обеспечение передаваемых полномочий по водоснабжению, водоотведению (Межбюджетные трансферты)</w:t>
            </w:r>
          </w:p>
        </w:tc>
        <w:tc>
          <w:tcPr>
            <w:tcW w:w="1295"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7 185,720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05</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02</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99.0.00.70210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 xml:space="preserve">Иные межбюджетные трансферты на </w:t>
            </w:r>
            <w:proofErr w:type="spellStart"/>
            <w:r w:rsidRPr="0025332E">
              <w:rPr>
                <w:color w:val="000000"/>
                <w:sz w:val="22"/>
                <w:szCs w:val="22"/>
              </w:rPr>
              <w:t>софинансирование</w:t>
            </w:r>
            <w:proofErr w:type="spellEnd"/>
            <w:r w:rsidRPr="0025332E">
              <w:rPr>
                <w:color w:val="000000"/>
                <w:sz w:val="22"/>
                <w:szCs w:val="22"/>
              </w:rPr>
              <w:t xml:space="preserve"> расходов на развитие общественной, социальной и инженерной инфраструктуры</w:t>
            </w:r>
          </w:p>
        </w:tc>
        <w:tc>
          <w:tcPr>
            <w:tcW w:w="1295"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889,919</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05</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02</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99.0.00.70210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500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 xml:space="preserve">Иные межбюджетные трансферты на </w:t>
            </w:r>
            <w:proofErr w:type="spellStart"/>
            <w:r w:rsidRPr="0025332E">
              <w:rPr>
                <w:color w:val="000000"/>
                <w:sz w:val="22"/>
                <w:szCs w:val="22"/>
              </w:rPr>
              <w:t>софинансирование</w:t>
            </w:r>
            <w:proofErr w:type="spellEnd"/>
            <w:r w:rsidRPr="0025332E">
              <w:rPr>
                <w:color w:val="000000"/>
                <w:sz w:val="22"/>
                <w:szCs w:val="22"/>
              </w:rPr>
              <w:t xml:space="preserve"> расходов на развитие общественной, социальной и инженерной инфраструктуры (Межбюджетные трансферты)</w:t>
            </w:r>
          </w:p>
        </w:tc>
        <w:tc>
          <w:tcPr>
            <w:tcW w:w="1295"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889,919</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05</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02</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99.0.00.79990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Иные межбюджетные трансферты за счет средств резервного фонда администрации Урюпинского муниципального района</w:t>
            </w:r>
          </w:p>
        </w:tc>
        <w:tc>
          <w:tcPr>
            <w:tcW w:w="1295"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396,979</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05</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02</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99.0.00.79990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500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Иные межбюджетные трансферты за счет средств резервного фонда администрации Урюпинского муниципального района (Межбюджетные трансферты)</w:t>
            </w:r>
          </w:p>
        </w:tc>
        <w:tc>
          <w:tcPr>
            <w:tcW w:w="1295"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396,979</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05</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03</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00.0.00.00000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Благоустройство</w:t>
            </w:r>
          </w:p>
        </w:tc>
        <w:tc>
          <w:tcPr>
            <w:tcW w:w="1295"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22 178,866</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05</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03</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33.0.00.L5765</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МП «Комплексное развитие сельских территорий Урюпинского района Волгоградской области на 2014-2017 годы и на период до 2025 года»</w:t>
            </w:r>
          </w:p>
        </w:tc>
        <w:tc>
          <w:tcPr>
            <w:tcW w:w="1295"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19 183,388</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05</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03</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33.0.00.L5765</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600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МП «Комплексное развитие сельских территорий Урюпинского района Волгоградской области на 2014-2017 годы и на период до 2025 года» (Предоставление субсидий бюджетным, автономным учреждениям и иным некоммерческим организациям)</w:t>
            </w:r>
          </w:p>
        </w:tc>
        <w:tc>
          <w:tcPr>
            <w:tcW w:w="1295"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19 183,388</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05</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03</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99.0.00.S1770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 xml:space="preserve">Иные межбюджетные трансферты на реализацию мероприятий в рамках </w:t>
            </w:r>
            <w:proofErr w:type="gramStart"/>
            <w:r w:rsidRPr="0025332E">
              <w:rPr>
                <w:color w:val="000000"/>
                <w:sz w:val="22"/>
                <w:szCs w:val="22"/>
              </w:rPr>
              <w:t>инициативного</w:t>
            </w:r>
            <w:proofErr w:type="gramEnd"/>
            <w:r w:rsidRPr="0025332E">
              <w:rPr>
                <w:color w:val="000000"/>
                <w:sz w:val="22"/>
                <w:szCs w:val="22"/>
              </w:rPr>
              <w:t xml:space="preserve"> бюджетирования</w:t>
            </w:r>
          </w:p>
        </w:tc>
        <w:tc>
          <w:tcPr>
            <w:tcW w:w="1295"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1 680,000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05</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03</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99.0.00.S1770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500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 xml:space="preserve">Иные межбюджетные трансферты на реализацию мероприятий в рамках </w:t>
            </w:r>
            <w:proofErr w:type="gramStart"/>
            <w:r w:rsidRPr="0025332E">
              <w:rPr>
                <w:color w:val="000000"/>
                <w:sz w:val="22"/>
                <w:szCs w:val="22"/>
              </w:rPr>
              <w:t>инициативного</w:t>
            </w:r>
            <w:proofErr w:type="gramEnd"/>
            <w:r w:rsidRPr="0025332E">
              <w:rPr>
                <w:color w:val="000000"/>
                <w:sz w:val="22"/>
                <w:szCs w:val="22"/>
              </w:rPr>
              <w:t xml:space="preserve"> бюджетирования (Межбюджетные трансферты)</w:t>
            </w:r>
          </w:p>
        </w:tc>
        <w:tc>
          <w:tcPr>
            <w:tcW w:w="1295"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1 680,000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05</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03</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99.0.00.71210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Иные межбюджетные трансферты</w:t>
            </w:r>
          </w:p>
        </w:tc>
        <w:tc>
          <w:tcPr>
            <w:tcW w:w="1295"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191,000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05</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03</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99.0.00.71210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500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Иные межбюджетные трансферты (Межбюджетные трансферты)</w:t>
            </w:r>
          </w:p>
        </w:tc>
        <w:tc>
          <w:tcPr>
            <w:tcW w:w="1295"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191,000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05</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03</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99.0.00.72210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Межбюджетные трансферты, передаваемые на исполнение переданных полномочий в части организации ритуальных услуг и содержании мест захоронения</w:t>
            </w:r>
          </w:p>
        </w:tc>
        <w:tc>
          <w:tcPr>
            <w:tcW w:w="1295"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1 124,478</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05</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03</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99.0.00.72210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500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 xml:space="preserve">Межбюджетные трансферты, передаваемые на исполнение переданных полномочий в части организации ритуальных </w:t>
            </w:r>
            <w:r w:rsidRPr="0025332E">
              <w:rPr>
                <w:color w:val="000000"/>
                <w:sz w:val="22"/>
                <w:szCs w:val="22"/>
              </w:rPr>
              <w:lastRenderedPageBreak/>
              <w:t>услуг и содержании мест захоронения (Межбюджетные трансферты)</w:t>
            </w:r>
          </w:p>
        </w:tc>
        <w:tc>
          <w:tcPr>
            <w:tcW w:w="1295"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lastRenderedPageBreak/>
              <w:t>1 124,478</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b/>
                <w:bCs/>
                <w:color w:val="000000"/>
                <w:sz w:val="20"/>
                <w:szCs w:val="20"/>
              </w:rPr>
            </w:pPr>
            <w:r w:rsidRPr="0025332E">
              <w:rPr>
                <w:b/>
                <w:bCs/>
                <w:color w:val="000000"/>
                <w:sz w:val="20"/>
                <w:szCs w:val="20"/>
              </w:rPr>
              <w:lastRenderedPageBreak/>
              <w:t>07</w:t>
            </w:r>
          </w:p>
        </w:tc>
        <w:tc>
          <w:tcPr>
            <w:tcW w:w="567" w:type="dxa"/>
            <w:shd w:val="clear" w:color="auto" w:fill="auto"/>
            <w:vAlign w:val="center"/>
            <w:hideMark/>
          </w:tcPr>
          <w:p w:rsidR="00D76F31" w:rsidRPr="0025332E" w:rsidRDefault="00D76F31" w:rsidP="00452C06">
            <w:pPr>
              <w:spacing w:line="240" w:lineRule="auto"/>
              <w:jc w:val="center"/>
              <w:rPr>
                <w:b/>
                <w:bCs/>
                <w:color w:val="000000"/>
                <w:sz w:val="20"/>
                <w:szCs w:val="20"/>
              </w:rPr>
            </w:pPr>
            <w:r w:rsidRPr="0025332E">
              <w:rPr>
                <w:b/>
                <w:bCs/>
                <w:color w:val="000000"/>
                <w:sz w:val="20"/>
                <w:szCs w:val="20"/>
              </w:rPr>
              <w:t>00</w:t>
            </w:r>
          </w:p>
        </w:tc>
        <w:tc>
          <w:tcPr>
            <w:tcW w:w="1275" w:type="dxa"/>
            <w:shd w:val="clear" w:color="auto" w:fill="auto"/>
            <w:vAlign w:val="center"/>
            <w:hideMark/>
          </w:tcPr>
          <w:p w:rsidR="00D76F31" w:rsidRPr="0025332E" w:rsidRDefault="00D76F31" w:rsidP="00452C06">
            <w:pPr>
              <w:spacing w:line="240" w:lineRule="auto"/>
              <w:jc w:val="center"/>
              <w:rPr>
                <w:b/>
                <w:bCs/>
                <w:color w:val="000000"/>
                <w:sz w:val="20"/>
                <w:szCs w:val="20"/>
              </w:rPr>
            </w:pPr>
            <w:r w:rsidRPr="0025332E">
              <w:rPr>
                <w:b/>
                <w:bCs/>
                <w:color w:val="000000"/>
                <w:sz w:val="20"/>
                <w:szCs w:val="20"/>
              </w:rPr>
              <w:t>00.0.00.00000</w:t>
            </w:r>
          </w:p>
        </w:tc>
        <w:tc>
          <w:tcPr>
            <w:tcW w:w="527" w:type="dxa"/>
            <w:shd w:val="clear" w:color="auto" w:fill="auto"/>
            <w:vAlign w:val="center"/>
            <w:hideMark/>
          </w:tcPr>
          <w:p w:rsidR="00D76F31" w:rsidRPr="0025332E" w:rsidRDefault="00D76F31" w:rsidP="00452C06">
            <w:pPr>
              <w:spacing w:line="240" w:lineRule="auto"/>
              <w:jc w:val="center"/>
              <w:rPr>
                <w:b/>
                <w:bCs/>
                <w:color w:val="000000"/>
                <w:sz w:val="20"/>
                <w:szCs w:val="20"/>
              </w:rPr>
            </w:pPr>
            <w:r w:rsidRPr="0025332E">
              <w:rPr>
                <w:b/>
                <w:bCs/>
                <w:color w:val="000000"/>
                <w:sz w:val="20"/>
                <w:szCs w:val="20"/>
              </w:rPr>
              <w:t>000</w:t>
            </w:r>
          </w:p>
        </w:tc>
        <w:tc>
          <w:tcPr>
            <w:tcW w:w="6096" w:type="dxa"/>
            <w:shd w:val="clear" w:color="auto" w:fill="auto"/>
            <w:vAlign w:val="center"/>
            <w:hideMark/>
          </w:tcPr>
          <w:p w:rsidR="00D76F31" w:rsidRPr="0025332E" w:rsidRDefault="00D76F31" w:rsidP="00452C06">
            <w:pPr>
              <w:spacing w:line="240" w:lineRule="auto"/>
              <w:jc w:val="center"/>
              <w:rPr>
                <w:b/>
                <w:bCs/>
                <w:color w:val="000000"/>
                <w:sz w:val="20"/>
                <w:szCs w:val="20"/>
              </w:rPr>
            </w:pPr>
            <w:r w:rsidRPr="0025332E">
              <w:rPr>
                <w:b/>
                <w:bCs/>
                <w:color w:val="000000"/>
                <w:sz w:val="20"/>
                <w:szCs w:val="20"/>
              </w:rPr>
              <w:t>ОБРАЗОВАНИЕ</w:t>
            </w:r>
          </w:p>
        </w:tc>
        <w:tc>
          <w:tcPr>
            <w:tcW w:w="1295" w:type="dxa"/>
            <w:shd w:val="clear" w:color="auto" w:fill="auto"/>
            <w:noWrap/>
            <w:vAlign w:val="center"/>
            <w:hideMark/>
          </w:tcPr>
          <w:p w:rsidR="00D76F31" w:rsidRPr="0025332E" w:rsidRDefault="00D76F31" w:rsidP="00452C06">
            <w:pPr>
              <w:spacing w:line="240" w:lineRule="auto"/>
              <w:jc w:val="center"/>
              <w:rPr>
                <w:b/>
                <w:bCs/>
                <w:color w:val="000000"/>
                <w:sz w:val="22"/>
                <w:szCs w:val="22"/>
              </w:rPr>
            </w:pPr>
            <w:r w:rsidRPr="0025332E">
              <w:rPr>
                <w:b/>
                <w:bCs/>
                <w:color w:val="000000"/>
                <w:sz w:val="22"/>
                <w:szCs w:val="22"/>
              </w:rPr>
              <w:t>307 889,461</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07</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01</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00.0.00.00000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Дошкольное образование</w:t>
            </w:r>
          </w:p>
        </w:tc>
        <w:tc>
          <w:tcPr>
            <w:tcW w:w="1295"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34 613,960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07</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01</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02.0.00.20010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МП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295"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573,600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07</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01</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02.0.00.20010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200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МП "Пожарная безопасность муниципальных образовательных организаций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295"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573,600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07</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01</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06.0.00.20010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МП "Организация питания обучающихся и воспитанников в муниципальных образовательных организациях Урюпинского муниципального района на 2020-2022 годы"</w:t>
            </w:r>
          </w:p>
        </w:tc>
        <w:tc>
          <w:tcPr>
            <w:tcW w:w="1295"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759,730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07</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01</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06.0.00.20010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200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МП "Организация питания обучающихся и воспитанников в муниципальных образовательных организациях Урюпинского муниципального района на 2020-2022 годы" (Закупка товаров, работ и услуг для обеспечения государственных (муниципальных) нужд)</w:t>
            </w:r>
          </w:p>
        </w:tc>
        <w:tc>
          <w:tcPr>
            <w:tcW w:w="1295"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759,730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07</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01</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08.0.00.20010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МП «Обеспечение безопасности муниципальных образовательных учреждений Урюпинского муниципального района Волгоградской области» на 2019-2021 годы</w:t>
            </w:r>
          </w:p>
        </w:tc>
        <w:tc>
          <w:tcPr>
            <w:tcW w:w="1295"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52,784</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07</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01</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08.0.00.20010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200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МП «Обеспечение безопасности муниципальных образовательных учреждений Урюпинского муниципального района Волгоградской области» на 2019-2021 годы (Закупка товаров, работ и услуг для обеспечения государственных (муниципальных) нужд)</w:t>
            </w:r>
          </w:p>
        </w:tc>
        <w:tc>
          <w:tcPr>
            <w:tcW w:w="1295"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52,784</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07</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01</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10.0.00.S0980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Реализация мероприятий по приобретению и замене оконных блоков и выполнение необходимых для этого работ в зданиях муниципальных образовательных организаций Волгоградской области</w:t>
            </w:r>
          </w:p>
        </w:tc>
        <w:tc>
          <w:tcPr>
            <w:tcW w:w="1295"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151,000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07</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01</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10.0.00.S0980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200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Реализация мероприятий по приобретению и замене оконных блоков и выполнение необходимых для этого работ в зданиях муниципальных образовательных организаций Волгоградской области (Закупка товаров, работ и услуг для обеспечения государственных (муниципальных) нужд)</w:t>
            </w:r>
          </w:p>
        </w:tc>
        <w:tc>
          <w:tcPr>
            <w:tcW w:w="1295"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151,000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07</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01</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99.0.00.04200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Обеспечение деятельности казенных дошкольных образовательных организаций</w:t>
            </w:r>
          </w:p>
        </w:tc>
        <w:tc>
          <w:tcPr>
            <w:tcW w:w="1295"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11 745,146</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07</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01</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99.0.00.04200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100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Обеспечение деятельности казенных дошкольных 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5"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6 652,600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07</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01</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99.0.00.04200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200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Обеспечение деятельности казенных дошкольных образовательных организаций (Закупка товаров, работ и услуг для обеспечения государственных (муниципальных) нужд)</w:t>
            </w:r>
          </w:p>
        </w:tc>
        <w:tc>
          <w:tcPr>
            <w:tcW w:w="1295"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5 092,399</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07</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01</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99.0.00.04200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800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Обеспечение деятельности казенных дошкольных образовательных организаций (Иные бюджетные ассигнования)</w:t>
            </w:r>
          </w:p>
        </w:tc>
        <w:tc>
          <w:tcPr>
            <w:tcW w:w="1295"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0,147</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07</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01</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99.0.00.80990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Уплата налога на имущество</w:t>
            </w:r>
          </w:p>
        </w:tc>
        <w:tc>
          <w:tcPr>
            <w:tcW w:w="1295"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295,200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07</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01</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99.0.00.80990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800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Уплата налога на имущество (Иные бюджетные ассигнования)</w:t>
            </w:r>
          </w:p>
        </w:tc>
        <w:tc>
          <w:tcPr>
            <w:tcW w:w="1295"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295,200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07</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01</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99.0.00.70351</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 xml:space="preserve">Субвенции на осуществление образовательного процесса по реализации образовательных программ дошкольного образования муниципальными дошкольными </w:t>
            </w:r>
            <w:r w:rsidRPr="0025332E">
              <w:rPr>
                <w:color w:val="000000"/>
                <w:sz w:val="22"/>
                <w:szCs w:val="22"/>
              </w:rPr>
              <w:lastRenderedPageBreak/>
              <w:t>образовательными организациями</w:t>
            </w:r>
          </w:p>
        </w:tc>
        <w:tc>
          <w:tcPr>
            <w:tcW w:w="1295"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lastRenderedPageBreak/>
              <w:t>5 433,900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lastRenderedPageBreak/>
              <w:t>07</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01</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99.0.00.70351</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100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5"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5 433,900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07</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01</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99.0.00.70352</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295"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1 935,600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07</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01</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99.0.00.70352</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100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5"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1 935,600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07</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01</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99.0.00.70353</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295"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68,600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07</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01</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99.0.00.70353</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200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(Закупка товаров, работ и услуг для обеспечения государственных (муниципальных) нужд)</w:t>
            </w:r>
          </w:p>
        </w:tc>
        <w:tc>
          <w:tcPr>
            <w:tcW w:w="1295"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68,600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07</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01</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99.0.00.71491</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295"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9 932,700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07</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01</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99.0.00.71491</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100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5"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2 105,500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07</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01</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99.0.00.71491</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600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95"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7 827,200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07</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01</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99.0.00.71492</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295"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3 542,100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07</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01</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99.0.00.71492</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100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 xml:space="preserve">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w:t>
            </w:r>
            <w:r w:rsidRPr="0025332E">
              <w:rPr>
                <w:color w:val="000000"/>
                <w:sz w:val="22"/>
                <w:szCs w:val="22"/>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5"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lastRenderedPageBreak/>
              <w:t>755,800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lastRenderedPageBreak/>
              <w:t>07</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01</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99.0.00.71492</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600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95"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2 786,300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07</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01</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99.0.00.71493</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295"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123,600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07</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01</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99.0.00.71493</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200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295"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26,200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07</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01</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99.0.00.71493</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600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95"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97,400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07</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02</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00.0.00.00000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Общее образование</w:t>
            </w:r>
          </w:p>
        </w:tc>
        <w:tc>
          <w:tcPr>
            <w:tcW w:w="1295"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246 408,170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07</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02</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02.0.00.20010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МП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295"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1 223,400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07</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02</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02.0.00.20010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200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МП "Пожарная безопасность муниципальных образовательных организаций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295"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1 223,400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07</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02</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02.0.00.66110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МП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295"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2 052,450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07</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02</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02.0.00.66110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600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МП "Пожарная безопасность муниципальных образовательных организаций Урюпинского муниципального района Волгоградской области на 2020-2022 годы" (Предоставление субсидий бюджетным, автономным учреждениям и иным некоммерческим организациям)</w:t>
            </w:r>
          </w:p>
        </w:tc>
        <w:tc>
          <w:tcPr>
            <w:tcW w:w="1295"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2 052,450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07</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02</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06.0.00.20010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МП "Организация питания обучающихся и воспитанников в муниципальных образовательных организациях Урюпинского муниципального района на 2020-2022 годы"</w:t>
            </w:r>
          </w:p>
        </w:tc>
        <w:tc>
          <w:tcPr>
            <w:tcW w:w="1295"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1 527,678</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07</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02</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06.0.00.20010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200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МП "Организация питания обучающихся и воспитанников в муниципальных образовательных организациях Урюпинского муниципального района на 2020-2022 годы" (Закупка товаров, работ и услуг для обеспечения государственных (муниципальных) нужд)</w:t>
            </w:r>
          </w:p>
        </w:tc>
        <w:tc>
          <w:tcPr>
            <w:tcW w:w="1295"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1 527,678</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07</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02</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06.0.00.66110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МП "Организация питания обучающихся и воспитанников в муниципальных образовательных организациях Урюпинского муниципального района на 2020-2022 годы"</w:t>
            </w:r>
          </w:p>
        </w:tc>
        <w:tc>
          <w:tcPr>
            <w:tcW w:w="1295"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4 198,368</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07</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02</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06.0.00.66110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600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 xml:space="preserve">МП "Организация питания обучающихся и воспитанников в муниципальных образовательных организациях Урюпинского муниципального района на 2020-2022 годы" (Предоставление субсидий бюджетным, автономным учреждениям и иным </w:t>
            </w:r>
            <w:r w:rsidRPr="0025332E">
              <w:rPr>
                <w:color w:val="000000"/>
                <w:sz w:val="22"/>
                <w:szCs w:val="22"/>
              </w:rPr>
              <w:lastRenderedPageBreak/>
              <w:t>некоммерческим организациям)</w:t>
            </w:r>
          </w:p>
        </w:tc>
        <w:tc>
          <w:tcPr>
            <w:tcW w:w="1295"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lastRenderedPageBreak/>
              <w:t>4 198,368</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lastRenderedPageBreak/>
              <w:t>07</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02</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06.0.00.L3040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Реализация мероприятий муниципальной программы "Организация питания обучающихся и воспитанников в муниципальных образовательных организациях Урюпинского муниципального района на 2020-2022 годы"</w:t>
            </w:r>
          </w:p>
        </w:tc>
        <w:tc>
          <w:tcPr>
            <w:tcW w:w="1295"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4 622,237</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07</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02</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06.0.00.L3040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200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Реализация мероприятий муниципальной программы "Организация питания обучающихся и воспитанников в муниципальных образовательных организациях Урюпинского муниципального района на 2020-2022 годы" (Закупка товаров, работ и услуг для обеспечения государственных (муниципальных) нужд)</w:t>
            </w:r>
          </w:p>
        </w:tc>
        <w:tc>
          <w:tcPr>
            <w:tcW w:w="1295"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1 300,599</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07</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02</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06.0.00.L3040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600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Реализация мероприятий муниципальной программы "Организация питания обучающихся и воспитанников в муниципальных образовательных организациях Урюпинского муниципального района на 2020-2022 годы" (Предоставление субсидий бюджетным, автономным учреждениям и иным некоммерческим организациям)</w:t>
            </w:r>
          </w:p>
        </w:tc>
        <w:tc>
          <w:tcPr>
            <w:tcW w:w="1295"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3 321,639</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07</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02</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08.0.00.20010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МП «Обеспечение безопасности муниципальных образовательных учреждений Урюпинского муниципального района Волгоградской области» на 2019-2021 годы</w:t>
            </w:r>
          </w:p>
        </w:tc>
        <w:tc>
          <w:tcPr>
            <w:tcW w:w="1295"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100,568</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07</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02</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08.0.00.20010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200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МП «Обеспечение безопасности муниципальных образовательных учреждений Урюпинского муниципального района Волгоградской области» на 2019-2021 годы (Закупка товаров, работ и услуг для обеспечения государственных (муниципальных) нужд)</w:t>
            </w:r>
          </w:p>
        </w:tc>
        <w:tc>
          <w:tcPr>
            <w:tcW w:w="1295"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100,568</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07</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02</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08.0.00.66110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МП «Обеспечение безопасности муниципальных образовательных учреждений Урюпинского муниципального района Волгоградской области» на 2019-2021 годы</w:t>
            </w:r>
          </w:p>
        </w:tc>
        <w:tc>
          <w:tcPr>
            <w:tcW w:w="1295"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212,144</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07</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02</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08.0.00.66110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600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МП «Обеспечение безопасности муниципальных образовательных учреждений Урюпинского муниципального района Волгоградской области» на 2019-2021 годы (Предоставление субсидий бюджетным, автономным учреждениям и иным некоммерческим организациям)</w:t>
            </w:r>
          </w:p>
        </w:tc>
        <w:tc>
          <w:tcPr>
            <w:tcW w:w="1295"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212,144</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07</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02</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10.0.00.S0980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Реализация мероприятий по приобретению и замене оконных блоков и выполнение необходимых для этого работ в зданиях муниципальных образовательных организаций Волгоградской области</w:t>
            </w:r>
          </w:p>
        </w:tc>
        <w:tc>
          <w:tcPr>
            <w:tcW w:w="1295"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1 406,245</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07</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02</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10.0.00.S0980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200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Реализация мероприятий по приобретению и замене оконных блоков и выполнение необходимых для этого работ в зданиях муниципальных образовательных организаций Волгоградской области (Закупка товаров, работ и услуг для обеспечения государственных (муниципальных) нужд)</w:t>
            </w:r>
          </w:p>
        </w:tc>
        <w:tc>
          <w:tcPr>
            <w:tcW w:w="1295"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240,000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07</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02</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10.0.00.S0980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600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Реализация мероприятий по приобретению и замене оконных блоков и выполнение необходимых для этого работ в зданиях муниципальных образовательных организаций Волгоградской области (Предоставление субсидий бюджетным, автономным учреждениям и иным некоммерческим организациям)</w:t>
            </w:r>
          </w:p>
        </w:tc>
        <w:tc>
          <w:tcPr>
            <w:tcW w:w="1295"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1 166,245</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07</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02</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10.0.00.S1840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Реализация мероприятий по приобретению и замене осветительных приборов, а также выполнению необходимых для этого работ в зданиях муниципальных образовательных организаций</w:t>
            </w:r>
          </w:p>
        </w:tc>
        <w:tc>
          <w:tcPr>
            <w:tcW w:w="1295"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1 052,633</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07</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02</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10.0.00.S1840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200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Реализация мероприятий по приобретению и замене осветительных приборов, а также выполнению необходимых для этого работ в зданиях муниципальных образовательных организаций (Закупка товаров, работ и услуг для обеспечения государственных (муниципальных) нужд)</w:t>
            </w:r>
          </w:p>
        </w:tc>
        <w:tc>
          <w:tcPr>
            <w:tcW w:w="1295"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657,901</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07</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02</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10.0.00.S1840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600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 xml:space="preserve">Реализация мероприятий по приобретению и замене </w:t>
            </w:r>
            <w:r w:rsidRPr="0025332E">
              <w:rPr>
                <w:color w:val="000000"/>
                <w:sz w:val="22"/>
                <w:szCs w:val="22"/>
              </w:rPr>
              <w:lastRenderedPageBreak/>
              <w:t>осветительных приборов, а также выполнению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295"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lastRenderedPageBreak/>
              <w:t>394,732</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lastRenderedPageBreak/>
              <w:t>07</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02</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10.0.00.S1850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Реализация мероприятий по замене кровли и выполнение необходимых для этого работ в зданиях муниципальных образовательных организаций</w:t>
            </w:r>
          </w:p>
        </w:tc>
        <w:tc>
          <w:tcPr>
            <w:tcW w:w="1295"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5 263,158</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07</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02</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10.0.00.S1850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600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Реализация мероприятий по замене кровли и выполнение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295"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5 263,158</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07</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02</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10.0.00.S1890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w:t>
            </w:r>
          </w:p>
        </w:tc>
        <w:tc>
          <w:tcPr>
            <w:tcW w:w="1295"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1 052,633</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07</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02</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10.0.00.S1890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600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295"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1 052,633</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07</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02</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17.0.00.53030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tc>
        <w:tc>
          <w:tcPr>
            <w:tcW w:w="1295"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5 129,880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07</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02</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17.0.00.53030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100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proofErr w:type="gramStart"/>
            <w:r w:rsidRPr="0025332E">
              <w:rPr>
                <w:color w:val="000000"/>
                <w:sz w:val="22"/>
                <w:szCs w:val="22"/>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1295"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1 770,720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07</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02</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17.0.00.53030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600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(Предоставление субсидий бюджетным, автономным учреждениям и иным некоммерческим организациям)</w:t>
            </w:r>
          </w:p>
        </w:tc>
        <w:tc>
          <w:tcPr>
            <w:tcW w:w="1295"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3 359,160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07</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02</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99.0.00.04210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Обеспечение деятельности казенных общеобразовательных организаций</w:t>
            </w:r>
          </w:p>
        </w:tc>
        <w:tc>
          <w:tcPr>
            <w:tcW w:w="1295"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22 870,197</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07</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02</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99.0.00.04210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100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Обеспечение деятельности казенных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5"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5 642,700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07</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02</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99.0.00.04210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200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 xml:space="preserve">Обеспечение деятельности казенных общеобразовательных </w:t>
            </w:r>
            <w:r w:rsidRPr="0025332E">
              <w:rPr>
                <w:color w:val="000000"/>
                <w:sz w:val="22"/>
                <w:szCs w:val="22"/>
              </w:rPr>
              <w:lastRenderedPageBreak/>
              <w:t>организаций (Закупка товаров, работ и услуг для обеспечения государственных (муниципальных) нужд)</w:t>
            </w:r>
          </w:p>
        </w:tc>
        <w:tc>
          <w:tcPr>
            <w:tcW w:w="1295"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lastRenderedPageBreak/>
              <w:t>17 204,690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lastRenderedPageBreak/>
              <w:t>07</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02</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99.0.00.04210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800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Обеспечение деятельности казенных общеобразовательных организаций (Иные бюджетные ассигнования)</w:t>
            </w:r>
          </w:p>
        </w:tc>
        <w:tc>
          <w:tcPr>
            <w:tcW w:w="1295"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22,807</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07</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02</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99.0.00.66110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w:t>
            </w:r>
          </w:p>
        </w:tc>
        <w:tc>
          <w:tcPr>
            <w:tcW w:w="1295"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29 786,658</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07</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02</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99.0.00.66110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600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95"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29 786,658</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07</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02</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99.0.00.66120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Предоставление бюджетным образовательным организациям Урюпинского муниципального района субсидии на цели, не связанные с выполнением муниципального задания (на иные цели)</w:t>
            </w:r>
          </w:p>
        </w:tc>
        <w:tc>
          <w:tcPr>
            <w:tcW w:w="1295"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4 504,665</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07</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02</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99.0.00.66120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600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Предоставление бюджетным образовательным организациям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95"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4 504,665</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07</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02</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99.0.00.70870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w:t>
            </w:r>
          </w:p>
        </w:tc>
        <w:tc>
          <w:tcPr>
            <w:tcW w:w="1295"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89,100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07</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02</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99.0.00.70870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600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(Предоставление субсидий бюджетным, автономным учреждениям и иным некоммерческим организациям)</w:t>
            </w:r>
          </w:p>
        </w:tc>
        <w:tc>
          <w:tcPr>
            <w:tcW w:w="1295"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89,100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07</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02</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99.0.00.80990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Уплата налога на имущество</w:t>
            </w:r>
          </w:p>
        </w:tc>
        <w:tc>
          <w:tcPr>
            <w:tcW w:w="1295"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554,800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07</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02</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99.0.00.80990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800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Уплата налога на имущество (Иные бюджетные ассигнования)</w:t>
            </w:r>
          </w:p>
        </w:tc>
        <w:tc>
          <w:tcPr>
            <w:tcW w:w="1295"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554,800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07</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02</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99.0.00.70361</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295"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117 457,500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07</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02</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99.0.00.70361</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100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5"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35 556,723</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07</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02</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99.0.00.70361</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600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95"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81 900,777</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07</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02</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99.0.00.70362</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295"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34 403,200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lastRenderedPageBreak/>
              <w:t>07</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02</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99.0.00.70362</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100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5"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10 062,100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07</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02</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99.0.00.70362</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600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95"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24 341,100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07</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02</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99.0.00.70363</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295"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3 627,700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07</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02</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99.0.00.70363</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200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295"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1 020,300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07</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02</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99.0.00.70363</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600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95"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2 607,400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07</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02</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99.0.00.70370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w:t>
            </w:r>
          </w:p>
        </w:tc>
        <w:tc>
          <w:tcPr>
            <w:tcW w:w="1295"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5 272,956</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07</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02</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99.0.00.70370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200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(Закупка товаров, работ и услуг для обеспечения государственных (муниципальных) нужд)</w:t>
            </w:r>
          </w:p>
        </w:tc>
        <w:tc>
          <w:tcPr>
            <w:tcW w:w="1295"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1 630,440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07</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02</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99.0.00.70370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600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295"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3 642,516</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07</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03</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00.0.00.00000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Дополнительное образование детей</w:t>
            </w:r>
          </w:p>
        </w:tc>
        <w:tc>
          <w:tcPr>
            <w:tcW w:w="1295"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16 271,029</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07</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03</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16.0.00.20010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МП "Профилактика экстремизма и терроризма на территории Урюпинского муниципального района (в том числе в молодежной среде)" на 2020-2022 годы</w:t>
            </w:r>
          </w:p>
        </w:tc>
        <w:tc>
          <w:tcPr>
            <w:tcW w:w="1295"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1,875</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07</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03</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16.0.00.20010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200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МП "Профилактика экстремизма и терроризма на территории Урюпинского муниципального района (в том числе в молодежной среде)" на 2020-2022 годы (Закупка товаров, работ и услуг для обеспечения государственных (муниципальных) нужд)</w:t>
            </w:r>
          </w:p>
        </w:tc>
        <w:tc>
          <w:tcPr>
            <w:tcW w:w="1295"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1,875</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07</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03</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17.0.00.S1170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Повышение финансовой грамотности</w:t>
            </w:r>
          </w:p>
        </w:tc>
        <w:tc>
          <w:tcPr>
            <w:tcW w:w="1295"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1 086,444</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07</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03</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17.0.00.S1170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200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 xml:space="preserve">Повышение финансовой грамотности (Закупка товаров, работ </w:t>
            </w:r>
            <w:r w:rsidRPr="0025332E">
              <w:rPr>
                <w:color w:val="000000"/>
                <w:sz w:val="22"/>
                <w:szCs w:val="22"/>
              </w:rPr>
              <w:lastRenderedPageBreak/>
              <w:t>и услуг для обеспечения государственных (муниципальных) нужд)</w:t>
            </w:r>
          </w:p>
        </w:tc>
        <w:tc>
          <w:tcPr>
            <w:tcW w:w="1295"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lastRenderedPageBreak/>
              <w:t>422,778</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lastRenderedPageBreak/>
              <w:t>07</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03</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17.0.00.S1170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600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Повышение финансовой грамотности (Предоставление субсидий бюджетным, автономным учреждениям и иным некоммерческим организациям)</w:t>
            </w:r>
          </w:p>
        </w:tc>
        <w:tc>
          <w:tcPr>
            <w:tcW w:w="1295"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663,666</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07</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03</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99.0.00.04230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Обеспечение деятельности казенных организаций дополнительного образования</w:t>
            </w:r>
          </w:p>
        </w:tc>
        <w:tc>
          <w:tcPr>
            <w:tcW w:w="1295"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14 249,610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07</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03</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99.0.00.04230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100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Обеспечение деятельности казенных организаций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5"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12 327,100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07</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03</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99.0.00.04230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200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295"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1 921,087</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07</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03</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99.0.00.04230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800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Обеспечение деятельности казенных организаций дополнительного образования (Иные бюджетные ассигнования)</w:t>
            </w:r>
          </w:p>
        </w:tc>
        <w:tc>
          <w:tcPr>
            <w:tcW w:w="1295"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1,423</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07</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03</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99.0.00.66120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Предоставление бюджетным образовательным организациям Урюпинского муниципального района субсидии на цели, не связанные с выполнением муниципального задания (на иные цели)</w:t>
            </w:r>
          </w:p>
        </w:tc>
        <w:tc>
          <w:tcPr>
            <w:tcW w:w="1295"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800,000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07</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03</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99.0.00.66120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600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Предоставление бюджетным образовательным организациям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95"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800,000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07</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03</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99.0.00.80990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Уплата налога на имущество</w:t>
            </w:r>
          </w:p>
        </w:tc>
        <w:tc>
          <w:tcPr>
            <w:tcW w:w="1295"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133,100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07</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03</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99.0.00.80990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800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Уплата налога на имущество (Иные бюджетные ассигнования)</w:t>
            </w:r>
          </w:p>
        </w:tc>
        <w:tc>
          <w:tcPr>
            <w:tcW w:w="1295"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133,100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07</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07</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00.0.00.00000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Молодежная политика</w:t>
            </w:r>
          </w:p>
        </w:tc>
        <w:tc>
          <w:tcPr>
            <w:tcW w:w="1295"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587,552</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07</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07</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13.0.00.20010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МП "Героико-патриотическое воспитание молодежи в Урюпинском муниципальном районе на 2019-2021 годы"</w:t>
            </w:r>
          </w:p>
        </w:tc>
        <w:tc>
          <w:tcPr>
            <w:tcW w:w="1295"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72,000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07</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07</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13.0.00.20010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200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МП "Героико-патриотическое воспитание молодежи в Урюпинском муниципальном районе на 2019-2021 годы" (Закупка товаров, работ и услуг для обеспечения государственных (муниципальных) нужд)</w:t>
            </w:r>
          </w:p>
        </w:tc>
        <w:tc>
          <w:tcPr>
            <w:tcW w:w="1295"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72,000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07</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07</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16.0.00.20010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МП "Профилактика экстремизма и терроризма на территории Урюпинского муниципального района (в том числе в молодежной среде)" на 2020-2022 годы</w:t>
            </w:r>
          </w:p>
        </w:tc>
        <w:tc>
          <w:tcPr>
            <w:tcW w:w="1295"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40,000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07</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07</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16.0.00.20010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200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МП "Профилактика экстремизма и терроризма на территории Урюпинского муниципального района (в том числе в молодежной среде)" на 2020-2022 годы (Закупка товаров, работ и услуг для обеспечения государственных (муниципальных) нужд)</w:t>
            </w:r>
          </w:p>
        </w:tc>
        <w:tc>
          <w:tcPr>
            <w:tcW w:w="1295"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40,000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07</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07</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47.0.00.S0390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МП "Организация и обеспечение отдыха, оздоровления и занятости детей, подростков и молодежи в Урюпинском муниципальном районе» на 2019-2021 годы</w:t>
            </w:r>
          </w:p>
        </w:tc>
        <w:tc>
          <w:tcPr>
            <w:tcW w:w="1295"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405,814</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07</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07</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47.0.00.S0390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200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МП "Организация и обеспечение отдыха, оздоровления и занятости детей, подростков и молодежи в Урюпинском муниципальном районе» на 2019-2021 годы (Закупка товаров, работ и услуг для обеспечения государственных (муниципальных) нужд)</w:t>
            </w:r>
          </w:p>
        </w:tc>
        <w:tc>
          <w:tcPr>
            <w:tcW w:w="1295"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89,888</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07</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07</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47.0.00.S0390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600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 xml:space="preserve">МП "Организация и обеспечение отдыха, оздоровления и занятости детей, подростков и молодежи в Урюпинском муниципальном районе» на 2019-2021 годы (Предоставление </w:t>
            </w:r>
            <w:r w:rsidRPr="0025332E">
              <w:rPr>
                <w:color w:val="000000"/>
                <w:sz w:val="22"/>
                <w:szCs w:val="22"/>
              </w:rPr>
              <w:lastRenderedPageBreak/>
              <w:t>субсидий бюджетным, автономным учреждениям и иным некоммерческим организациям)</w:t>
            </w:r>
          </w:p>
        </w:tc>
        <w:tc>
          <w:tcPr>
            <w:tcW w:w="1295"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lastRenderedPageBreak/>
              <w:t>315,927</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lastRenderedPageBreak/>
              <w:t>07</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07</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99.0.00.S0390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w:t>
            </w:r>
          </w:p>
        </w:tc>
        <w:tc>
          <w:tcPr>
            <w:tcW w:w="1295"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69,738</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07</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07</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99.0.00.S0390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200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 (Закупка товаров, работ и услуг для обеспечения государственных (муниципальных) нужд)</w:t>
            </w:r>
          </w:p>
        </w:tc>
        <w:tc>
          <w:tcPr>
            <w:tcW w:w="1295"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69,738</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07</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09</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00.0.00.00000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Другие вопросы в области образования</w:t>
            </w:r>
          </w:p>
        </w:tc>
        <w:tc>
          <w:tcPr>
            <w:tcW w:w="1295"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10 008,750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07</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09</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99.0.00.04520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Обеспечение деятельности в сфере других вопросов в области образования</w:t>
            </w:r>
          </w:p>
        </w:tc>
        <w:tc>
          <w:tcPr>
            <w:tcW w:w="1295"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10 008,750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07</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09</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99.0.00.04520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100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Обеспечение деятельности в сфере других вопросов в области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5"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9 045,000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07</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09</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99.0.00.04520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200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Обеспечение деятельности в сфере других вопросов в области образования (Закупка товаров, работ и услуг для обеспечения государственных (муниципальных) нужд)</w:t>
            </w:r>
          </w:p>
        </w:tc>
        <w:tc>
          <w:tcPr>
            <w:tcW w:w="1295"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963,400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07</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09</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99.0.00.04520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800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Обеспечение деятельности в сфере других вопросов в области образования (Иные бюджетные ассигнования)</w:t>
            </w:r>
          </w:p>
        </w:tc>
        <w:tc>
          <w:tcPr>
            <w:tcW w:w="1295"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0,350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b/>
                <w:bCs/>
                <w:color w:val="000000"/>
                <w:sz w:val="20"/>
                <w:szCs w:val="20"/>
              </w:rPr>
            </w:pPr>
            <w:r w:rsidRPr="0025332E">
              <w:rPr>
                <w:b/>
                <w:bCs/>
                <w:color w:val="000000"/>
                <w:sz w:val="20"/>
                <w:szCs w:val="20"/>
              </w:rPr>
              <w:t>08</w:t>
            </w:r>
          </w:p>
        </w:tc>
        <w:tc>
          <w:tcPr>
            <w:tcW w:w="567" w:type="dxa"/>
            <w:shd w:val="clear" w:color="auto" w:fill="auto"/>
            <w:vAlign w:val="center"/>
            <w:hideMark/>
          </w:tcPr>
          <w:p w:rsidR="00D76F31" w:rsidRPr="0025332E" w:rsidRDefault="00D76F31" w:rsidP="00452C06">
            <w:pPr>
              <w:spacing w:line="240" w:lineRule="auto"/>
              <w:jc w:val="center"/>
              <w:rPr>
                <w:b/>
                <w:bCs/>
                <w:color w:val="000000"/>
                <w:sz w:val="20"/>
                <w:szCs w:val="20"/>
              </w:rPr>
            </w:pPr>
            <w:r w:rsidRPr="0025332E">
              <w:rPr>
                <w:b/>
                <w:bCs/>
                <w:color w:val="000000"/>
                <w:sz w:val="20"/>
                <w:szCs w:val="20"/>
              </w:rPr>
              <w:t>00</w:t>
            </w:r>
          </w:p>
        </w:tc>
        <w:tc>
          <w:tcPr>
            <w:tcW w:w="1275" w:type="dxa"/>
            <w:shd w:val="clear" w:color="auto" w:fill="auto"/>
            <w:vAlign w:val="center"/>
            <w:hideMark/>
          </w:tcPr>
          <w:p w:rsidR="00D76F31" w:rsidRPr="0025332E" w:rsidRDefault="00D76F31" w:rsidP="00452C06">
            <w:pPr>
              <w:spacing w:line="240" w:lineRule="auto"/>
              <w:jc w:val="center"/>
              <w:rPr>
                <w:b/>
                <w:bCs/>
                <w:color w:val="000000"/>
                <w:sz w:val="20"/>
                <w:szCs w:val="20"/>
              </w:rPr>
            </w:pPr>
            <w:r w:rsidRPr="0025332E">
              <w:rPr>
                <w:b/>
                <w:bCs/>
                <w:color w:val="000000"/>
                <w:sz w:val="20"/>
                <w:szCs w:val="20"/>
              </w:rPr>
              <w:t>00.0.00.00000</w:t>
            </w:r>
          </w:p>
        </w:tc>
        <w:tc>
          <w:tcPr>
            <w:tcW w:w="527" w:type="dxa"/>
            <w:shd w:val="clear" w:color="auto" w:fill="auto"/>
            <w:vAlign w:val="center"/>
            <w:hideMark/>
          </w:tcPr>
          <w:p w:rsidR="00D76F31" w:rsidRPr="0025332E" w:rsidRDefault="00D76F31" w:rsidP="00452C06">
            <w:pPr>
              <w:spacing w:line="240" w:lineRule="auto"/>
              <w:jc w:val="center"/>
              <w:rPr>
                <w:b/>
                <w:bCs/>
                <w:color w:val="000000"/>
                <w:sz w:val="20"/>
                <w:szCs w:val="20"/>
              </w:rPr>
            </w:pPr>
            <w:r w:rsidRPr="0025332E">
              <w:rPr>
                <w:b/>
                <w:bCs/>
                <w:color w:val="000000"/>
                <w:sz w:val="20"/>
                <w:szCs w:val="20"/>
              </w:rPr>
              <w:t>000</w:t>
            </w:r>
          </w:p>
        </w:tc>
        <w:tc>
          <w:tcPr>
            <w:tcW w:w="6096" w:type="dxa"/>
            <w:shd w:val="clear" w:color="auto" w:fill="auto"/>
            <w:vAlign w:val="center"/>
            <w:hideMark/>
          </w:tcPr>
          <w:p w:rsidR="00D76F31" w:rsidRPr="0025332E" w:rsidRDefault="00D76F31" w:rsidP="00452C06">
            <w:pPr>
              <w:spacing w:line="240" w:lineRule="auto"/>
              <w:jc w:val="center"/>
              <w:rPr>
                <w:b/>
                <w:bCs/>
                <w:color w:val="000000"/>
                <w:sz w:val="20"/>
                <w:szCs w:val="20"/>
              </w:rPr>
            </w:pPr>
            <w:r w:rsidRPr="0025332E">
              <w:rPr>
                <w:b/>
                <w:bCs/>
                <w:color w:val="000000"/>
                <w:sz w:val="20"/>
                <w:szCs w:val="20"/>
              </w:rPr>
              <w:t>КУЛЬТУРА, КИНЕМАТОГРАФИЯ</w:t>
            </w:r>
          </w:p>
        </w:tc>
        <w:tc>
          <w:tcPr>
            <w:tcW w:w="1295" w:type="dxa"/>
            <w:shd w:val="clear" w:color="auto" w:fill="auto"/>
            <w:noWrap/>
            <w:vAlign w:val="center"/>
            <w:hideMark/>
          </w:tcPr>
          <w:p w:rsidR="00D76F31" w:rsidRPr="0025332E" w:rsidRDefault="00D76F31" w:rsidP="00452C06">
            <w:pPr>
              <w:spacing w:line="240" w:lineRule="auto"/>
              <w:jc w:val="center"/>
              <w:rPr>
                <w:b/>
                <w:bCs/>
                <w:color w:val="000000"/>
                <w:sz w:val="22"/>
                <w:szCs w:val="22"/>
              </w:rPr>
            </w:pPr>
            <w:r w:rsidRPr="0025332E">
              <w:rPr>
                <w:b/>
                <w:bCs/>
                <w:color w:val="000000"/>
                <w:sz w:val="22"/>
                <w:szCs w:val="22"/>
              </w:rPr>
              <w:t>19 942,054</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08</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01</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00.0.00.00000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Культура</w:t>
            </w:r>
          </w:p>
        </w:tc>
        <w:tc>
          <w:tcPr>
            <w:tcW w:w="1295"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19 942,054</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08</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01</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04.0.00.20010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МП «Комплексные меры противодействия злоупотреблению наркотиками и их незаконному обороту на территории Урюпинского муниципального района на 2019 - 2021 годы»</w:t>
            </w:r>
          </w:p>
        </w:tc>
        <w:tc>
          <w:tcPr>
            <w:tcW w:w="1295"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20,000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08</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01</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04.0.00.20010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200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МП «Комплексные меры противодействия злоупотреблению наркотиками и их незаконному обороту на территории Урюпинского муниципального района на 2019 - 2021 годы» (Закупка товаров, работ и услуг для обеспечения государственных (муниципальных) нужд)</w:t>
            </w:r>
          </w:p>
        </w:tc>
        <w:tc>
          <w:tcPr>
            <w:tcW w:w="1295"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20,000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08</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01</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13.0.00.20010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МП "Героико-патриотическое воспитание молодежи в Урюпинском муниципальном районе на 2019-2021 годы"</w:t>
            </w:r>
          </w:p>
        </w:tc>
        <w:tc>
          <w:tcPr>
            <w:tcW w:w="1295"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40,000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08</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01</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13.0.00.20010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200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МП "Героико-патриотическое воспитание молодежи в Урюпинском муниципальном районе на 2019-2021 годы" (Закупка товаров, работ и услуг для обеспечения государственных (муниципальных) нужд)</w:t>
            </w:r>
          </w:p>
        </w:tc>
        <w:tc>
          <w:tcPr>
            <w:tcW w:w="1295"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40,000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08</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01</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16.0.00.20010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МП "Профилактика экстремизма и терроризма на территории Урюпинского муниципального района (в том числе в молодежной среде)" на 2020-2022 годы</w:t>
            </w:r>
          </w:p>
        </w:tc>
        <w:tc>
          <w:tcPr>
            <w:tcW w:w="1295"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196,250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08</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01</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16.0.00.20010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200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МП "Профилактика экстремизма и терроризма на территории Урюпинского муниципального района (в том числе в молодежной среде)" на 2020-2022 годы (Закупка товаров, работ и услуг для обеспечения государственных (муниципальных) нужд)</w:t>
            </w:r>
          </w:p>
        </w:tc>
        <w:tc>
          <w:tcPr>
            <w:tcW w:w="1295"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196,250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08</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01</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16.0.00.66110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МП "Профилактика экстремизма и терроризма на территории Урюпинского муниципального района (в том числе в молодежной среде)" на 2020-2022 годы</w:t>
            </w:r>
          </w:p>
        </w:tc>
        <w:tc>
          <w:tcPr>
            <w:tcW w:w="1295"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1,875</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08</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01</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16.0.00.66110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600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МП "Профилактика экстремизма и терроризма на территории Урюпинского муниципального района (в том числе в молодежной среде)" на 2020-2022 годы (Предоставление субсидий бюджетным, автономным учреждениям и иным некоммерческим организациям)</w:t>
            </w:r>
          </w:p>
        </w:tc>
        <w:tc>
          <w:tcPr>
            <w:tcW w:w="1295"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1,875</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lastRenderedPageBreak/>
              <w:t>08</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01</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49.0.00.20010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МП "Поддержка социально-ориентированных некоммерческих организаций, осуществляющих деятельность на территории Урюпинского муниципального района на 2020-2022 годы"</w:t>
            </w:r>
          </w:p>
        </w:tc>
        <w:tc>
          <w:tcPr>
            <w:tcW w:w="1295"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60,000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08</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01</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49.0.00.20010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200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МП "Поддержка социально-ориентированных некоммерческих организаций, осуществляющих деятельность на территории Урюпинского муниципального района на 2020-2022 годы" (Закупка товаров, работ и услуг для обеспечения государственных (муниципальных) нужд)</w:t>
            </w:r>
          </w:p>
        </w:tc>
        <w:tc>
          <w:tcPr>
            <w:tcW w:w="1295"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60,000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08</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01</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49.0.00.66110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МП "Поддержка социально-ориентированных некоммерческих организаций, осуществляющих деятельность на территории Урюпинского муниципального района на 2020-2022 годы"</w:t>
            </w:r>
          </w:p>
        </w:tc>
        <w:tc>
          <w:tcPr>
            <w:tcW w:w="1295"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100,000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08</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01</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49.0.00.66110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600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МП "Поддержка социально-ориентированных некоммерческих организаций, осуществляющих деятельность на территории Урюпинского муниципального района на 2020-2022 годы" (Предоставление субсидий бюджетным, автономным учреждениям и иным некоммерческим организациям)</w:t>
            </w:r>
          </w:p>
        </w:tc>
        <w:tc>
          <w:tcPr>
            <w:tcW w:w="1295"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100,000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08</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01</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99.0.00.04400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Обеспечение деятельности учреждений культуры</w:t>
            </w:r>
          </w:p>
        </w:tc>
        <w:tc>
          <w:tcPr>
            <w:tcW w:w="1295"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7 666,951</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08</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01</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99.0.00.04400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100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Обеспечение деятельности учреждений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5"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6 160,000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08</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01</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99.0.00.04400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200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Обеспечение деятельности учреждений культуры (Закупка товаров, работ и услуг для обеспечения государственных (муниципальных) нужд)</w:t>
            </w:r>
          </w:p>
        </w:tc>
        <w:tc>
          <w:tcPr>
            <w:tcW w:w="1295"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1 487,800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08</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01</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99.0.00.04400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800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Обеспечение деятельности учреждений культуры (Иные бюджетные ассигнования)</w:t>
            </w:r>
          </w:p>
        </w:tc>
        <w:tc>
          <w:tcPr>
            <w:tcW w:w="1295"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19,151</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08</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01</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99.0.00.04420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Обеспечение деятельности учреждений библиотечного обслуживания населения</w:t>
            </w:r>
          </w:p>
        </w:tc>
        <w:tc>
          <w:tcPr>
            <w:tcW w:w="1295"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8 875,946</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08</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01</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99.0.00.04420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100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Обеспечение деятельности учреждений библиотечного обслуживания населения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5"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8 365,803</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08</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01</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99.0.00.04420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200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Обеспечение деятельности учреждений библиотечного обслуживания населения (Закупка товаров, работ и услуг для обеспечения государственных (муниципальных) нужд)</w:t>
            </w:r>
          </w:p>
        </w:tc>
        <w:tc>
          <w:tcPr>
            <w:tcW w:w="1295"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509,541</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08</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01</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99.0.00.04420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800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Обеспечение деятельности учреждений библиотечного обслуживания населения (Иные бюджетные ассигнования)</w:t>
            </w:r>
          </w:p>
        </w:tc>
        <w:tc>
          <w:tcPr>
            <w:tcW w:w="1295"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0,602</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08</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01</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99.0.00.66610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w:t>
            </w:r>
          </w:p>
        </w:tc>
        <w:tc>
          <w:tcPr>
            <w:tcW w:w="1295"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2 332,836</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08</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01</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99.0.00.66610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600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95"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2 332,836</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08</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01</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99.0.00.66620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Предоставление бюджетным учреждениям в сфере культуры Урюпинского муниципального района субсидии на цели, не связанные с выполнением муниципального задания (на иные цели)</w:t>
            </w:r>
          </w:p>
        </w:tc>
        <w:tc>
          <w:tcPr>
            <w:tcW w:w="1295"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475,000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08</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01</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99.0.00.66620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600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 xml:space="preserve">Предоставление бюджетным учреждениям в сфере культуры Урюпинского муниципального района субсидии на цели, не </w:t>
            </w:r>
            <w:r w:rsidRPr="0025332E">
              <w:rPr>
                <w:color w:val="000000"/>
                <w:sz w:val="22"/>
                <w:szCs w:val="22"/>
              </w:rPr>
              <w:lastRenderedPageBreak/>
              <w:t>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95"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lastRenderedPageBreak/>
              <w:t>475,000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lastRenderedPageBreak/>
              <w:t>08</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01</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99.0.00.80990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Уплата налога на имущество</w:t>
            </w:r>
          </w:p>
        </w:tc>
        <w:tc>
          <w:tcPr>
            <w:tcW w:w="1295"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26,196</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08</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01</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99.0.00.80990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800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Уплата налога на имущество (Иные бюджетные ассигнования)</w:t>
            </w:r>
          </w:p>
        </w:tc>
        <w:tc>
          <w:tcPr>
            <w:tcW w:w="1295"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26,196</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08</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01</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99.0.00.L5190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Субсидия на поддержку отрасли культуры (Государственная поддержка лучших сельских учреждений культуры)</w:t>
            </w:r>
          </w:p>
        </w:tc>
        <w:tc>
          <w:tcPr>
            <w:tcW w:w="1295"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100,000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08</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01</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99.0.00.L5190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300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Субсидия на поддержку отрасли культуры (Государственная поддержка лучших сельских учреждений культуры) (Социальное обеспечение и иные выплаты населению)</w:t>
            </w:r>
          </w:p>
        </w:tc>
        <w:tc>
          <w:tcPr>
            <w:tcW w:w="1295"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50,000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08</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01</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99.0.00.L5190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600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Субсидия на поддержку отрасли культуры (Государственная поддержка лучших сельских учреждений культуры) (Предоставление субсидий бюджетным, автономным учреждениям и иным некоммерческим организациям)</w:t>
            </w:r>
          </w:p>
        </w:tc>
        <w:tc>
          <w:tcPr>
            <w:tcW w:w="1295"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50,000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08</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01</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99.0.00.70210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 xml:space="preserve">Иные межбюджетные трансферты на </w:t>
            </w:r>
            <w:proofErr w:type="spellStart"/>
            <w:r w:rsidRPr="0025332E">
              <w:rPr>
                <w:color w:val="000000"/>
                <w:sz w:val="22"/>
                <w:szCs w:val="22"/>
              </w:rPr>
              <w:t>софинансирование</w:t>
            </w:r>
            <w:proofErr w:type="spellEnd"/>
            <w:r w:rsidRPr="0025332E">
              <w:rPr>
                <w:color w:val="000000"/>
                <w:sz w:val="22"/>
                <w:szCs w:val="22"/>
              </w:rPr>
              <w:t xml:space="preserve"> расходов на развитие общественной, социальной и инженерной инфраструктуры</w:t>
            </w:r>
          </w:p>
        </w:tc>
        <w:tc>
          <w:tcPr>
            <w:tcW w:w="1295"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47,000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08</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01</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99.0.00.70210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500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 xml:space="preserve">Иные межбюджетные трансферты на </w:t>
            </w:r>
            <w:proofErr w:type="spellStart"/>
            <w:r w:rsidRPr="0025332E">
              <w:rPr>
                <w:color w:val="000000"/>
                <w:sz w:val="22"/>
                <w:szCs w:val="22"/>
              </w:rPr>
              <w:t>софинансирование</w:t>
            </w:r>
            <w:proofErr w:type="spellEnd"/>
            <w:r w:rsidRPr="0025332E">
              <w:rPr>
                <w:color w:val="000000"/>
                <w:sz w:val="22"/>
                <w:szCs w:val="22"/>
              </w:rPr>
              <w:t xml:space="preserve"> расходов на развитие общественной, социальной и инженерной инфраструктуры (Межбюджетные трансферты)</w:t>
            </w:r>
          </w:p>
        </w:tc>
        <w:tc>
          <w:tcPr>
            <w:tcW w:w="1295"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47,000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b/>
                <w:bCs/>
                <w:color w:val="000000"/>
                <w:sz w:val="20"/>
                <w:szCs w:val="20"/>
              </w:rPr>
            </w:pPr>
            <w:r w:rsidRPr="0025332E">
              <w:rPr>
                <w:b/>
                <w:bCs/>
                <w:color w:val="000000"/>
                <w:sz w:val="20"/>
                <w:szCs w:val="20"/>
              </w:rPr>
              <w:t>10</w:t>
            </w:r>
          </w:p>
        </w:tc>
        <w:tc>
          <w:tcPr>
            <w:tcW w:w="567" w:type="dxa"/>
            <w:shd w:val="clear" w:color="auto" w:fill="auto"/>
            <w:vAlign w:val="center"/>
            <w:hideMark/>
          </w:tcPr>
          <w:p w:rsidR="00D76F31" w:rsidRPr="0025332E" w:rsidRDefault="00D76F31" w:rsidP="00452C06">
            <w:pPr>
              <w:spacing w:line="240" w:lineRule="auto"/>
              <w:jc w:val="center"/>
              <w:rPr>
                <w:b/>
                <w:bCs/>
                <w:color w:val="000000"/>
                <w:sz w:val="20"/>
                <w:szCs w:val="20"/>
              </w:rPr>
            </w:pPr>
            <w:r w:rsidRPr="0025332E">
              <w:rPr>
                <w:b/>
                <w:bCs/>
                <w:color w:val="000000"/>
                <w:sz w:val="20"/>
                <w:szCs w:val="20"/>
              </w:rPr>
              <w:t>00</w:t>
            </w:r>
          </w:p>
        </w:tc>
        <w:tc>
          <w:tcPr>
            <w:tcW w:w="1275" w:type="dxa"/>
            <w:shd w:val="clear" w:color="auto" w:fill="auto"/>
            <w:vAlign w:val="center"/>
            <w:hideMark/>
          </w:tcPr>
          <w:p w:rsidR="00D76F31" w:rsidRPr="0025332E" w:rsidRDefault="00D76F31" w:rsidP="00452C06">
            <w:pPr>
              <w:spacing w:line="240" w:lineRule="auto"/>
              <w:jc w:val="center"/>
              <w:rPr>
                <w:b/>
                <w:bCs/>
                <w:color w:val="000000"/>
                <w:sz w:val="20"/>
                <w:szCs w:val="20"/>
              </w:rPr>
            </w:pPr>
            <w:r w:rsidRPr="0025332E">
              <w:rPr>
                <w:b/>
                <w:bCs/>
                <w:color w:val="000000"/>
                <w:sz w:val="20"/>
                <w:szCs w:val="20"/>
              </w:rPr>
              <w:t>00.0.00.00000</w:t>
            </w:r>
          </w:p>
        </w:tc>
        <w:tc>
          <w:tcPr>
            <w:tcW w:w="527" w:type="dxa"/>
            <w:shd w:val="clear" w:color="auto" w:fill="auto"/>
            <w:vAlign w:val="center"/>
            <w:hideMark/>
          </w:tcPr>
          <w:p w:rsidR="00D76F31" w:rsidRPr="0025332E" w:rsidRDefault="00D76F31" w:rsidP="00452C06">
            <w:pPr>
              <w:spacing w:line="240" w:lineRule="auto"/>
              <w:jc w:val="center"/>
              <w:rPr>
                <w:b/>
                <w:bCs/>
                <w:color w:val="000000"/>
                <w:sz w:val="20"/>
                <w:szCs w:val="20"/>
              </w:rPr>
            </w:pPr>
            <w:r w:rsidRPr="0025332E">
              <w:rPr>
                <w:b/>
                <w:bCs/>
                <w:color w:val="000000"/>
                <w:sz w:val="20"/>
                <w:szCs w:val="20"/>
              </w:rPr>
              <w:t>000</w:t>
            </w:r>
          </w:p>
        </w:tc>
        <w:tc>
          <w:tcPr>
            <w:tcW w:w="6096" w:type="dxa"/>
            <w:shd w:val="clear" w:color="auto" w:fill="auto"/>
            <w:vAlign w:val="center"/>
            <w:hideMark/>
          </w:tcPr>
          <w:p w:rsidR="00D76F31" w:rsidRPr="0025332E" w:rsidRDefault="00D76F31" w:rsidP="00452C06">
            <w:pPr>
              <w:spacing w:line="240" w:lineRule="auto"/>
              <w:jc w:val="center"/>
              <w:rPr>
                <w:b/>
                <w:bCs/>
                <w:color w:val="000000"/>
                <w:sz w:val="20"/>
                <w:szCs w:val="20"/>
              </w:rPr>
            </w:pPr>
            <w:r w:rsidRPr="0025332E">
              <w:rPr>
                <w:b/>
                <w:bCs/>
                <w:color w:val="000000"/>
                <w:sz w:val="20"/>
                <w:szCs w:val="20"/>
              </w:rPr>
              <w:t>СОЦИАЛЬНАЯ ПОЛИТИКА</w:t>
            </w:r>
          </w:p>
        </w:tc>
        <w:tc>
          <w:tcPr>
            <w:tcW w:w="1295" w:type="dxa"/>
            <w:shd w:val="clear" w:color="auto" w:fill="auto"/>
            <w:noWrap/>
            <w:vAlign w:val="center"/>
            <w:hideMark/>
          </w:tcPr>
          <w:p w:rsidR="00D76F31" w:rsidRPr="0025332E" w:rsidRDefault="00D76F31" w:rsidP="00452C06">
            <w:pPr>
              <w:spacing w:line="240" w:lineRule="auto"/>
              <w:jc w:val="center"/>
              <w:rPr>
                <w:b/>
                <w:bCs/>
                <w:color w:val="000000"/>
                <w:sz w:val="22"/>
                <w:szCs w:val="22"/>
              </w:rPr>
            </w:pPr>
            <w:r w:rsidRPr="0025332E">
              <w:rPr>
                <w:b/>
                <w:bCs/>
                <w:color w:val="000000"/>
                <w:sz w:val="22"/>
                <w:szCs w:val="22"/>
              </w:rPr>
              <w:t>34 612,600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10</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01</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00.0.00.00000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Пенсионное обеспечение</w:t>
            </w:r>
          </w:p>
        </w:tc>
        <w:tc>
          <w:tcPr>
            <w:tcW w:w="1295"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2 138,300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10</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01</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99.0.00.14910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Пенсионное обеспечение муниципальных служащих</w:t>
            </w:r>
          </w:p>
        </w:tc>
        <w:tc>
          <w:tcPr>
            <w:tcW w:w="1295"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2 138,300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10</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01</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99.0.00.14910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300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Пенсионное обеспечение муниципальных служащих (Социальное обеспечение и иные выплаты населению)</w:t>
            </w:r>
          </w:p>
        </w:tc>
        <w:tc>
          <w:tcPr>
            <w:tcW w:w="1295"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2 138,300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10</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03</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00.0.00.00000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Социальное обеспечение населения</w:t>
            </w:r>
          </w:p>
        </w:tc>
        <w:tc>
          <w:tcPr>
            <w:tcW w:w="1295"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17 269,385</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10</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03</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99.0.00.15140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Мероприятия в области социальной политики</w:t>
            </w:r>
          </w:p>
        </w:tc>
        <w:tc>
          <w:tcPr>
            <w:tcW w:w="1295"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32,400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10</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03</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99.0.00.15140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300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Мероприятия в области социальной политики (Социальное обеспечение и иные выплаты населению)</w:t>
            </w:r>
          </w:p>
        </w:tc>
        <w:tc>
          <w:tcPr>
            <w:tcW w:w="1295"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32,400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10</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03</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99.0.00.15650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w:t>
            </w:r>
          </w:p>
        </w:tc>
        <w:tc>
          <w:tcPr>
            <w:tcW w:w="1295"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28,000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10</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03</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99.0.00.15650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300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 (Социальное обеспечение и иные выплаты населению)</w:t>
            </w:r>
          </w:p>
        </w:tc>
        <w:tc>
          <w:tcPr>
            <w:tcW w:w="1295"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28,000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10</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03</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99.0.00.70420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proofErr w:type="gramStart"/>
            <w:r w:rsidRPr="0025332E">
              <w:rPr>
                <w:color w:val="000000"/>
                <w:sz w:val="22"/>
                <w:szCs w:val="22"/>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w:t>
            </w:r>
            <w:r w:rsidRPr="0025332E">
              <w:rPr>
                <w:color w:val="000000"/>
                <w:sz w:val="22"/>
                <w:szCs w:val="22"/>
              </w:rPr>
              <w:br/>
              <w:t>на территории Волгоградской области</w:t>
            </w:r>
            <w:proofErr w:type="gramEnd"/>
          </w:p>
        </w:tc>
        <w:tc>
          <w:tcPr>
            <w:tcW w:w="1295"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4 918,100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10</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03</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99.0.00.70420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200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proofErr w:type="gramStart"/>
            <w:r w:rsidRPr="0025332E">
              <w:rPr>
                <w:color w:val="000000"/>
                <w:sz w:val="22"/>
                <w:szCs w:val="22"/>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w:t>
            </w:r>
            <w:r w:rsidRPr="0025332E">
              <w:rPr>
                <w:color w:val="000000"/>
                <w:sz w:val="22"/>
                <w:szCs w:val="22"/>
              </w:rPr>
              <w:br/>
              <w:t>на территории Волгоградской области (Закупка товаров, работ и услуг для обеспечения государственных (муниципальных) нужд)</w:t>
            </w:r>
            <w:proofErr w:type="gramEnd"/>
          </w:p>
        </w:tc>
        <w:tc>
          <w:tcPr>
            <w:tcW w:w="1295"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48,700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10</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03</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99.0.00.70420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300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proofErr w:type="gramStart"/>
            <w:r w:rsidRPr="0025332E">
              <w:rPr>
                <w:color w:val="000000"/>
                <w:sz w:val="22"/>
                <w:szCs w:val="22"/>
              </w:rPr>
              <w:t xml:space="preserve">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w:t>
            </w:r>
            <w:r w:rsidRPr="0025332E">
              <w:rPr>
                <w:color w:val="000000"/>
                <w:sz w:val="22"/>
                <w:szCs w:val="22"/>
              </w:rPr>
              <w:lastRenderedPageBreak/>
              <w:t>Волгоградской области и работающим в сельских населенных пунктах, рабочих поселках (поселках городского типа)</w:t>
            </w:r>
            <w:r w:rsidRPr="0025332E">
              <w:rPr>
                <w:color w:val="000000"/>
                <w:sz w:val="22"/>
                <w:szCs w:val="22"/>
              </w:rPr>
              <w:br/>
              <w:t>на территории Волгоградской области (Социальное обеспечение и иные выплаты населению)</w:t>
            </w:r>
            <w:proofErr w:type="gramEnd"/>
          </w:p>
        </w:tc>
        <w:tc>
          <w:tcPr>
            <w:tcW w:w="1295"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lastRenderedPageBreak/>
              <w:t>4 869,400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lastRenderedPageBreak/>
              <w:t>10</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03</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99.0.00.70430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w:t>
            </w:r>
          </w:p>
        </w:tc>
        <w:tc>
          <w:tcPr>
            <w:tcW w:w="1295"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22,000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10</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03</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99.0.00.70430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200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(Закупка товаров, работ и услуг для обеспечения государственных (муниципальных) нужд)</w:t>
            </w:r>
          </w:p>
        </w:tc>
        <w:tc>
          <w:tcPr>
            <w:tcW w:w="1295"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0,200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10</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03</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99.0.00.70430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300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(Социальное обеспечение и иные выплаты населению)</w:t>
            </w:r>
          </w:p>
        </w:tc>
        <w:tc>
          <w:tcPr>
            <w:tcW w:w="1295"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21,800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10</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03</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99.0.00.70450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w:t>
            </w:r>
          </w:p>
        </w:tc>
        <w:tc>
          <w:tcPr>
            <w:tcW w:w="1295"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100,000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10</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03</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99.0.00.70450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200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295"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1,000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10</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03</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99.0.00.70450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300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(Социальное обеспечение и иные выплаты населению)</w:t>
            </w:r>
          </w:p>
        </w:tc>
        <w:tc>
          <w:tcPr>
            <w:tcW w:w="1295"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99,000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10</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03</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99.0.00.70530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proofErr w:type="gramStart"/>
            <w:r w:rsidRPr="0025332E">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roofErr w:type="gramEnd"/>
          </w:p>
        </w:tc>
        <w:tc>
          <w:tcPr>
            <w:tcW w:w="1295"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12 168,885</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10</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03</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99.0.00.70530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200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proofErr w:type="gramStart"/>
            <w:r w:rsidRPr="0025332E">
              <w:rPr>
                <w:color w:val="000000"/>
                <w:sz w:val="22"/>
                <w:szCs w:val="22"/>
              </w:rPr>
              <w:t xml:space="preserve">Субвенции на предоставление гражданам субсидий на оплату жилого помещения и коммунальных услуг в соответствии с </w:t>
            </w:r>
            <w:r w:rsidRPr="0025332E">
              <w:rPr>
                <w:color w:val="000000"/>
                <w:sz w:val="22"/>
                <w:szCs w:val="22"/>
              </w:rPr>
              <w:lastRenderedPageBreak/>
              <w:t>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w:t>
            </w:r>
            <w:proofErr w:type="gramEnd"/>
            <w:r w:rsidRPr="0025332E">
              <w:rPr>
                <w:color w:val="000000"/>
                <w:sz w:val="22"/>
                <w:szCs w:val="22"/>
              </w:rPr>
              <w:t>) нужд)</w:t>
            </w:r>
          </w:p>
        </w:tc>
        <w:tc>
          <w:tcPr>
            <w:tcW w:w="1295"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lastRenderedPageBreak/>
              <w:t>120,485</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lastRenderedPageBreak/>
              <w:t>10</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03</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99.0.00.70530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300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proofErr w:type="gramStart"/>
            <w:r w:rsidRPr="0025332E">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(Социальное обеспечение и иные выплаты населению)</w:t>
            </w:r>
            <w:proofErr w:type="gramEnd"/>
          </w:p>
        </w:tc>
        <w:tc>
          <w:tcPr>
            <w:tcW w:w="1295"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12 048,400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10</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04</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00.0.00.00000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Охрана семьи и детства</w:t>
            </w:r>
          </w:p>
        </w:tc>
        <w:tc>
          <w:tcPr>
            <w:tcW w:w="1295"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14 158,800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10</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04</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99.0.00.70400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Субвенции на выплату пособий по опеке и попечительству</w:t>
            </w:r>
          </w:p>
        </w:tc>
        <w:tc>
          <w:tcPr>
            <w:tcW w:w="1295"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8 146,600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10</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04</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99.0.00.70400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300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Субвенции на выплату пособий по опеке и попечительству (Социальное обеспечение и иные выплаты населению)</w:t>
            </w:r>
          </w:p>
        </w:tc>
        <w:tc>
          <w:tcPr>
            <w:tcW w:w="1295"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8 146,600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10</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04</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99.0.00.70410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 xml:space="preserve">Субвенции на вознаграждение за труд, </w:t>
            </w:r>
            <w:proofErr w:type="gramStart"/>
            <w:r w:rsidRPr="0025332E">
              <w:rPr>
                <w:color w:val="000000"/>
                <w:sz w:val="22"/>
                <w:szCs w:val="22"/>
              </w:rPr>
              <w:t>причитающегося</w:t>
            </w:r>
            <w:proofErr w:type="gramEnd"/>
            <w:r w:rsidRPr="0025332E">
              <w:rPr>
                <w:color w:val="000000"/>
                <w:sz w:val="22"/>
                <w:szCs w:val="22"/>
              </w:rPr>
              <w:t xml:space="preserve"> приемным родителям (патронатному воспитателю) и предоставление им мер социальной поддержки</w:t>
            </w:r>
          </w:p>
        </w:tc>
        <w:tc>
          <w:tcPr>
            <w:tcW w:w="1295"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3 587,800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10</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04</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99.0.00.70410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200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proofErr w:type="gramStart"/>
            <w:r w:rsidRPr="0025332E">
              <w:rPr>
                <w:color w:val="000000"/>
                <w:sz w:val="22"/>
                <w:szCs w:val="22"/>
              </w:rPr>
              <w:t>Субвенции на вознаграждение за труд, причитающегося приемным родителям (патронатному воспитателю) и предоставление им мер социальной поддержки (Закупка товаров, работ и услуг для обеспечения государственных (муниципальных) нужд)</w:t>
            </w:r>
            <w:proofErr w:type="gramEnd"/>
          </w:p>
        </w:tc>
        <w:tc>
          <w:tcPr>
            <w:tcW w:w="1295"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3 424,800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10</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04</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99.0.00.70410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300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 xml:space="preserve">Субвенции на вознаграждение за труд, </w:t>
            </w:r>
            <w:proofErr w:type="gramStart"/>
            <w:r w:rsidRPr="0025332E">
              <w:rPr>
                <w:color w:val="000000"/>
                <w:sz w:val="22"/>
                <w:szCs w:val="22"/>
              </w:rPr>
              <w:t>причитающегося</w:t>
            </w:r>
            <w:proofErr w:type="gramEnd"/>
            <w:r w:rsidRPr="0025332E">
              <w:rPr>
                <w:color w:val="000000"/>
                <w:sz w:val="22"/>
                <w:szCs w:val="22"/>
              </w:rPr>
              <w:t xml:space="preserve"> приемным родителям (патронатному воспитателю) и предоставление им мер социальной поддержки (Социальное обеспечение и иные выплаты населению)</w:t>
            </w:r>
          </w:p>
        </w:tc>
        <w:tc>
          <w:tcPr>
            <w:tcW w:w="1295"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163,000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10</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04</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99.0.00.70340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295"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2 424,400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10</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04</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99.0.00.70340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200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295"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24,000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10</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04</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99.0.00.70340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300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295"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2 400,400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10</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06</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00.0.00.00000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Другие вопросы в области социальной политики</w:t>
            </w:r>
          </w:p>
        </w:tc>
        <w:tc>
          <w:tcPr>
            <w:tcW w:w="1295"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1 046,115</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10</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06</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99.0.00.70530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proofErr w:type="gramStart"/>
            <w:r w:rsidRPr="0025332E">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roofErr w:type="gramEnd"/>
          </w:p>
        </w:tc>
        <w:tc>
          <w:tcPr>
            <w:tcW w:w="1295"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1 046,115</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10</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06</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99.0.00.70530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100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proofErr w:type="gramStart"/>
            <w:r w:rsidRPr="0025332E">
              <w:rPr>
                <w:color w:val="000000"/>
                <w:sz w:val="22"/>
                <w:szCs w:val="22"/>
              </w:rPr>
              <w:t xml:space="preserve">Субвенции на предоставление гражданам субсидий на оплату </w:t>
            </w:r>
            <w:r w:rsidRPr="0025332E">
              <w:rPr>
                <w:color w:val="000000"/>
                <w:sz w:val="22"/>
                <w:szCs w:val="22"/>
              </w:rPr>
              <w:lastRenderedPageBreak/>
              <w:t>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(Расходы на выплаты персоналу в целях обеспечения выполнения функций</w:t>
            </w:r>
            <w:proofErr w:type="gramEnd"/>
            <w:r w:rsidRPr="0025332E">
              <w:rPr>
                <w:color w:val="000000"/>
                <w:sz w:val="22"/>
                <w:szCs w:val="22"/>
              </w:rPr>
              <w:t xml:space="preserve"> государственными (муниципальными) органами, казенными учреждениями, органами управления государственными внебюджетными фондами)</w:t>
            </w:r>
          </w:p>
        </w:tc>
        <w:tc>
          <w:tcPr>
            <w:tcW w:w="1295"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lastRenderedPageBreak/>
              <w:t>898,600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lastRenderedPageBreak/>
              <w:t>10</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06</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99.0.00.70530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200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proofErr w:type="gramStart"/>
            <w:r w:rsidRPr="0025332E">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w:t>
            </w:r>
            <w:proofErr w:type="gramEnd"/>
            <w:r w:rsidRPr="0025332E">
              <w:rPr>
                <w:color w:val="000000"/>
                <w:sz w:val="22"/>
                <w:szCs w:val="22"/>
              </w:rPr>
              <w:t>) нужд)</w:t>
            </w:r>
          </w:p>
        </w:tc>
        <w:tc>
          <w:tcPr>
            <w:tcW w:w="1295"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147,515</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b/>
                <w:bCs/>
                <w:color w:val="000000"/>
                <w:sz w:val="20"/>
                <w:szCs w:val="20"/>
              </w:rPr>
            </w:pPr>
            <w:r w:rsidRPr="0025332E">
              <w:rPr>
                <w:b/>
                <w:bCs/>
                <w:color w:val="000000"/>
                <w:sz w:val="20"/>
                <w:szCs w:val="20"/>
              </w:rPr>
              <w:t>11</w:t>
            </w:r>
          </w:p>
        </w:tc>
        <w:tc>
          <w:tcPr>
            <w:tcW w:w="567" w:type="dxa"/>
            <w:shd w:val="clear" w:color="auto" w:fill="auto"/>
            <w:vAlign w:val="center"/>
            <w:hideMark/>
          </w:tcPr>
          <w:p w:rsidR="00D76F31" w:rsidRPr="0025332E" w:rsidRDefault="00D76F31" w:rsidP="00452C06">
            <w:pPr>
              <w:spacing w:line="240" w:lineRule="auto"/>
              <w:jc w:val="center"/>
              <w:rPr>
                <w:b/>
                <w:bCs/>
                <w:color w:val="000000"/>
                <w:sz w:val="20"/>
                <w:szCs w:val="20"/>
              </w:rPr>
            </w:pPr>
            <w:r w:rsidRPr="0025332E">
              <w:rPr>
                <w:b/>
                <w:bCs/>
                <w:color w:val="000000"/>
                <w:sz w:val="20"/>
                <w:szCs w:val="20"/>
              </w:rPr>
              <w:t>00</w:t>
            </w:r>
          </w:p>
        </w:tc>
        <w:tc>
          <w:tcPr>
            <w:tcW w:w="1275" w:type="dxa"/>
            <w:shd w:val="clear" w:color="auto" w:fill="auto"/>
            <w:vAlign w:val="center"/>
            <w:hideMark/>
          </w:tcPr>
          <w:p w:rsidR="00D76F31" w:rsidRPr="0025332E" w:rsidRDefault="00D76F31" w:rsidP="00452C06">
            <w:pPr>
              <w:spacing w:line="240" w:lineRule="auto"/>
              <w:jc w:val="center"/>
              <w:rPr>
                <w:b/>
                <w:bCs/>
                <w:color w:val="000000"/>
                <w:sz w:val="20"/>
                <w:szCs w:val="20"/>
              </w:rPr>
            </w:pPr>
            <w:r w:rsidRPr="0025332E">
              <w:rPr>
                <w:b/>
                <w:bCs/>
                <w:color w:val="000000"/>
                <w:sz w:val="20"/>
                <w:szCs w:val="20"/>
              </w:rPr>
              <w:t>00.0.00.00000</w:t>
            </w:r>
          </w:p>
        </w:tc>
        <w:tc>
          <w:tcPr>
            <w:tcW w:w="527" w:type="dxa"/>
            <w:shd w:val="clear" w:color="auto" w:fill="auto"/>
            <w:vAlign w:val="center"/>
            <w:hideMark/>
          </w:tcPr>
          <w:p w:rsidR="00D76F31" w:rsidRPr="0025332E" w:rsidRDefault="00D76F31" w:rsidP="00452C06">
            <w:pPr>
              <w:spacing w:line="240" w:lineRule="auto"/>
              <w:jc w:val="center"/>
              <w:rPr>
                <w:b/>
                <w:bCs/>
                <w:color w:val="000000"/>
                <w:sz w:val="20"/>
                <w:szCs w:val="20"/>
              </w:rPr>
            </w:pPr>
            <w:r w:rsidRPr="0025332E">
              <w:rPr>
                <w:b/>
                <w:bCs/>
                <w:color w:val="000000"/>
                <w:sz w:val="20"/>
                <w:szCs w:val="20"/>
              </w:rPr>
              <w:t>000</w:t>
            </w:r>
          </w:p>
        </w:tc>
        <w:tc>
          <w:tcPr>
            <w:tcW w:w="6096" w:type="dxa"/>
            <w:shd w:val="clear" w:color="auto" w:fill="auto"/>
            <w:vAlign w:val="center"/>
            <w:hideMark/>
          </w:tcPr>
          <w:p w:rsidR="00D76F31" w:rsidRPr="0025332E" w:rsidRDefault="00D76F31" w:rsidP="00452C06">
            <w:pPr>
              <w:spacing w:line="240" w:lineRule="auto"/>
              <w:jc w:val="center"/>
              <w:rPr>
                <w:b/>
                <w:bCs/>
                <w:color w:val="000000"/>
                <w:sz w:val="20"/>
                <w:szCs w:val="20"/>
              </w:rPr>
            </w:pPr>
            <w:r w:rsidRPr="0025332E">
              <w:rPr>
                <w:b/>
                <w:bCs/>
                <w:color w:val="000000"/>
                <w:sz w:val="20"/>
                <w:szCs w:val="20"/>
              </w:rPr>
              <w:t>ФИЗИЧЕСКАЯ КУЛЬТУРА И СПОРТ</w:t>
            </w:r>
          </w:p>
        </w:tc>
        <w:tc>
          <w:tcPr>
            <w:tcW w:w="1295" w:type="dxa"/>
            <w:shd w:val="clear" w:color="auto" w:fill="auto"/>
            <w:noWrap/>
            <w:vAlign w:val="center"/>
            <w:hideMark/>
          </w:tcPr>
          <w:p w:rsidR="00D76F31" w:rsidRPr="0025332E" w:rsidRDefault="00D76F31" w:rsidP="00452C06">
            <w:pPr>
              <w:spacing w:line="240" w:lineRule="auto"/>
              <w:jc w:val="center"/>
              <w:rPr>
                <w:b/>
                <w:bCs/>
                <w:color w:val="000000"/>
                <w:sz w:val="22"/>
                <w:szCs w:val="22"/>
              </w:rPr>
            </w:pPr>
            <w:r w:rsidRPr="0025332E">
              <w:rPr>
                <w:b/>
                <w:bCs/>
                <w:color w:val="000000"/>
                <w:sz w:val="22"/>
                <w:szCs w:val="22"/>
              </w:rPr>
              <w:t>607,000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11</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02</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00.0.00.00000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Массовый спорт</w:t>
            </w:r>
          </w:p>
        </w:tc>
        <w:tc>
          <w:tcPr>
            <w:tcW w:w="1295"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607,000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11</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02</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13.0.00.20010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МП "Героико-патриотическое воспитание молодежи в Урюпинском муниципальном районе на 2019-2021 годы"</w:t>
            </w:r>
          </w:p>
        </w:tc>
        <w:tc>
          <w:tcPr>
            <w:tcW w:w="1295"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20,000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11</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02</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13.0.00.20010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100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МП "Героико-патриотическое воспитание молодежи в Урюпинском муниципальном районе на 2019-2021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5"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10,000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11</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02</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13.0.00.20010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200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МП "Героико-патриотическое воспитание молодежи в Урюпинском муниципальном районе на 2019-2021 годы" (Закупка товаров, работ и услуг для обеспечения государственных (муниципальных) нужд)</w:t>
            </w:r>
          </w:p>
        </w:tc>
        <w:tc>
          <w:tcPr>
            <w:tcW w:w="1295"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10,000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11</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02</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44.0.00.20010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МП "Развитие массовой физической культуры и спорта на территории Урюпинского муниципального района на 2019-2025 годы"</w:t>
            </w:r>
          </w:p>
        </w:tc>
        <w:tc>
          <w:tcPr>
            <w:tcW w:w="1295"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587,000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11</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02</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44.0.00.20010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100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МП "Развитие массовой физической культуры и спорта на территории Урюпинского муниципального района на 2019-2025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5"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40,000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11</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02</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44.0.00.20010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200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МП "Развитие массовой физической культуры и спорта на территории Урюпинского муниципального района на 2019-2025 годы" (Закупка товаров, работ и услуг для обеспечения государственных (муниципальных) нужд)</w:t>
            </w:r>
          </w:p>
        </w:tc>
        <w:tc>
          <w:tcPr>
            <w:tcW w:w="1295"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393,000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11</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02</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44.0.00.20010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300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МП "Развитие массовой физической культуры и спорта на территории Урюпинского муниципального района на 2019-2025 годы" (Социальное обеспечение и иные выплаты населению)</w:t>
            </w:r>
          </w:p>
        </w:tc>
        <w:tc>
          <w:tcPr>
            <w:tcW w:w="1295"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154,000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b/>
                <w:bCs/>
                <w:color w:val="000000"/>
                <w:sz w:val="20"/>
                <w:szCs w:val="20"/>
              </w:rPr>
            </w:pPr>
            <w:r w:rsidRPr="0025332E">
              <w:rPr>
                <w:b/>
                <w:bCs/>
                <w:color w:val="000000"/>
                <w:sz w:val="20"/>
                <w:szCs w:val="20"/>
              </w:rPr>
              <w:t>12</w:t>
            </w:r>
          </w:p>
        </w:tc>
        <w:tc>
          <w:tcPr>
            <w:tcW w:w="567" w:type="dxa"/>
            <w:shd w:val="clear" w:color="auto" w:fill="auto"/>
            <w:vAlign w:val="center"/>
            <w:hideMark/>
          </w:tcPr>
          <w:p w:rsidR="00D76F31" w:rsidRPr="0025332E" w:rsidRDefault="00D76F31" w:rsidP="00452C06">
            <w:pPr>
              <w:spacing w:line="240" w:lineRule="auto"/>
              <w:jc w:val="center"/>
              <w:rPr>
                <w:b/>
                <w:bCs/>
                <w:color w:val="000000"/>
                <w:sz w:val="20"/>
                <w:szCs w:val="20"/>
              </w:rPr>
            </w:pPr>
            <w:r w:rsidRPr="0025332E">
              <w:rPr>
                <w:b/>
                <w:bCs/>
                <w:color w:val="000000"/>
                <w:sz w:val="20"/>
                <w:szCs w:val="20"/>
              </w:rPr>
              <w:t>00</w:t>
            </w:r>
          </w:p>
        </w:tc>
        <w:tc>
          <w:tcPr>
            <w:tcW w:w="1275" w:type="dxa"/>
            <w:shd w:val="clear" w:color="auto" w:fill="auto"/>
            <w:vAlign w:val="center"/>
            <w:hideMark/>
          </w:tcPr>
          <w:p w:rsidR="00D76F31" w:rsidRPr="0025332E" w:rsidRDefault="00D76F31" w:rsidP="00452C06">
            <w:pPr>
              <w:spacing w:line="240" w:lineRule="auto"/>
              <w:jc w:val="center"/>
              <w:rPr>
                <w:b/>
                <w:bCs/>
                <w:color w:val="000000"/>
                <w:sz w:val="20"/>
                <w:szCs w:val="20"/>
              </w:rPr>
            </w:pPr>
            <w:r w:rsidRPr="0025332E">
              <w:rPr>
                <w:b/>
                <w:bCs/>
                <w:color w:val="000000"/>
                <w:sz w:val="20"/>
                <w:szCs w:val="20"/>
              </w:rPr>
              <w:t>00.0.00.00000</w:t>
            </w:r>
          </w:p>
        </w:tc>
        <w:tc>
          <w:tcPr>
            <w:tcW w:w="527" w:type="dxa"/>
            <w:shd w:val="clear" w:color="auto" w:fill="auto"/>
            <w:vAlign w:val="center"/>
            <w:hideMark/>
          </w:tcPr>
          <w:p w:rsidR="00D76F31" w:rsidRPr="0025332E" w:rsidRDefault="00D76F31" w:rsidP="00452C06">
            <w:pPr>
              <w:spacing w:line="240" w:lineRule="auto"/>
              <w:jc w:val="center"/>
              <w:rPr>
                <w:b/>
                <w:bCs/>
                <w:color w:val="000000"/>
                <w:sz w:val="20"/>
                <w:szCs w:val="20"/>
              </w:rPr>
            </w:pPr>
            <w:r w:rsidRPr="0025332E">
              <w:rPr>
                <w:b/>
                <w:bCs/>
                <w:color w:val="000000"/>
                <w:sz w:val="20"/>
                <w:szCs w:val="20"/>
              </w:rPr>
              <w:t>000</w:t>
            </w:r>
          </w:p>
        </w:tc>
        <w:tc>
          <w:tcPr>
            <w:tcW w:w="6096" w:type="dxa"/>
            <w:shd w:val="clear" w:color="auto" w:fill="auto"/>
            <w:vAlign w:val="center"/>
            <w:hideMark/>
          </w:tcPr>
          <w:p w:rsidR="00D76F31" w:rsidRPr="0025332E" w:rsidRDefault="00D76F31" w:rsidP="00452C06">
            <w:pPr>
              <w:spacing w:line="240" w:lineRule="auto"/>
              <w:jc w:val="center"/>
              <w:rPr>
                <w:b/>
                <w:bCs/>
                <w:color w:val="000000"/>
                <w:sz w:val="20"/>
                <w:szCs w:val="20"/>
              </w:rPr>
            </w:pPr>
            <w:r w:rsidRPr="0025332E">
              <w:rPr>
                <w:b/>
                <w:bCs/>
                <w:color w:val="000000"/>
                <w:sz w:val="20"/>
                <w:szCs w:val="20"/>
              </w:rPr>
              <w:t>СРЕДСТВА МАССОВОЙ ИНФОРМАЦИИ</w:t>
            </w:r>
          </w:p>
        </w:tc>
        <w:tc>
          <w:tcPr>
            <w:tcW w:w="1295" w:type="dxa"/>
            <w:shd w:val="clear" w:color="auto" w:fill="auto"/>
            <w:noWrap/>
            <w:vAlign w:val="center"/>
            <w:hideMark/>
          </w:tcPr>
          <w:p w:rsidR="00D76F31" w:rsidRPr="0025332E" w:rsidRDefault="00D76F31" w:rsidP="00452C06">
            <w:pPr>
              <w:spacing w:line="240" w:lineRule="auto"/>
              <w:jc w:val="center"/>
              <w:rPr>
                <w:b/>
                <w:bCs/>
                <w:color w:val="000000"/>
                <w:sz w:val="22"/>
                <w:szCs w:val="22"/>
              </w:rPr>
            </w:pPr>
            <w:r w:rsidRPr="0025332E">
              <w:rPr>
                <w:b/>
                <w:bCs/>
                <w:color w:val="000000"/>
                <w:sz w:val="22"/>
                <w:szCs w:val="22"/>
              </w:rPr>
              <w:t>69,000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12</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04</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00.0.00.00000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Другие вопросы в области средств массовой информации</w:t>
            </w:r>
          </w:p>
        </w:tc>
        <w:tc>
          <w:tcPr>
            <w:tcW w:w="1295"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69,000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12</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04</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99.0.00.94500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Мероприятия в сфере других вопросов в области средств массовой информации</w:t>
            </w:r>
          </w:p>
        </w:tc>
        <w:tc>
          <w:tcPr>
            <w:tcW w:w="1295"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69,000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lastRenderedPageBreak/>
              <w:t>12</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04</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99.0.00.94500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200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Мероприятия в сфере других вопросов в области средств массовой информации (Закупка товаров, работ и услуг для обеспечения государственных (муниципальных) нужд)</w:t>
            </w:r>
          </w:p>
        </w:tc>
        <w:tc>
          <w:tcPr>
            <w:tcW w:w="1295"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69,000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b/>
                <w:bCs/>
                <w:color w:val="000000"/>
                <w:sz w:val="20"/>
                <w:szCs w:val="20"/>
              </w:rPr>
            </w:pPr>
            <w:r w:rsidRPr="0025332E">
              <w:rPr>
                <w:b/>
                <w:bCs/>
                <w:color w:val="000000"/>
                <w:sz w:val="20"/>
                <w:szCs w:val="20"/>
              </w:rPr>
              <w:t>14</w:t>
            </w:r>
          </w:p>
        </w:tc>
        <w:tc>
          <w:tcPr>
            <w:tcW w:w="567" w:type="dxa"/>
            <w:shd w:val="clear" w:color="auto" w:fill="auto"/>
            <w:vAlign w:val="center"/>
            <w:hideMark/>
          </w:tcPr>
          <w:p w:rsidR="00D76F31" w:rsidRPr="0025332E" w:rsidRDefault="00D76F31" w:rsidP="00452C06">
            <w:pPr>
              <w:spacing w:line="240" w:lineRule="auto"/>
              <w:jc w:val="center"/>
              <w:rPr>
                <w:b/>
                <w:bCs/>
                <w:color w:val="000000"/>
                <w:sz w:val="20"/>
                <w:szCs w:val="20"/>
              </w:rPr>
            </w:pPr>
            <w:r w:rsidRPr="0025332E">
              <w:rPr>
                <w:b/>
                <w:bCs/>
                <w:color w:val="000000"/>
                <w:sz w:val="20"/>
                <w:szCs w:val="20"/>
              </w:rPr>
              <w:t>00</w:t>
            </w:r>
          </w:p>
        </w:tc>
        <w:tc>
          <w:tcPr>
            <w:tcW w:w="1275" w:type="dxa"/>
            <w:shd w:val="clear" w:color="auto" w:fill="auto"/>
            <w:vAlign w:val="center"/>
            <w:hideMark/>
          </w:tcPr>
          <w:p w:rsidR="00D76F31" w:rsidRPr="0025332E" w:rsidRDefault="00D76F31" w:rsidP="00452C06">
            <w:pPr>
              <w:spacing w:line="240" w:lineRule="auto"/>
              <w:jc w:val="center"/>
              <w:rPr>
                <w:b/>
                <w:bCs/>
                <w:color w:val="000000"/>
                <w:sz w:val="20"/>
                <w:szCs w:val="20"/>
              </w:rPr>
            </w:pPr>
            <w:r w:rsidRPr="0025332E">
              <w:rPr>
                <w:b/>
                <w:bCs/>
                <w:color w:val="000000"/>
                <w:sz w:val="20"/>
                <w:szCs w:val="20"/>
              </w:rPr>
              <w:t>00.0.00.00000</w:t>
            </w:r>
          </w:p>
        </w:tc>
        <w:tc>
          <w:tcPr>
            <w:tcW w:w="527" w:type="dxa"/>
            <w:shd w:val="clear" w:color="auto" w:fill="auto"/>
            <w:vAlign w:val="center"/>
            <w:hideMark/>
          </w:tcPr>
          <w:p w:rsidR="00D76F31" w:rsidRPr="0025332E" w:rsidRDefault="00D76F31" w:rsidP="00452C06">
            <w:pPr>
              <w:spacing w:line="240" w:lineRule="auto"/>
              <w:jc w:val="center"/>
              <w:rPr>
                <w:b/>
                <w:bCs/>
                <w:color w:val="000000"/>
                <w:sz w:val="20"/>
                <w:szCs w:val="20"/>
              </w:rPr>
            </w:pPr>
            <w:r w:rsidRPr="0025332E">
              <w:rPr>
                <w:b/>
                <w:bCs/>
                <w:color w:val="000000"/>
                <w:sz w:val="20"/>
                <w:szCs w:val="20"/>
              </w:rPr>
              <w:t>000</w:t>
            </w:r>
          </w:p>
        </w:tc>
        <w:tc>
          <w:tcPr>
            <w:tcW w:w="6096" w:type="dxa"/>
            <w:shd w:val="clear" w:color="auto" w:fill="auto"/>
            <w:vAlign w:val="center"/>
            <w:hideMark/>
          </w:tcPr>
          <w:p w:rsidR="00D76F31" w:rsidRPr="0025332E" w:rsidRDefault="00D76F31" w:rsidP="00452C06">
            <w:pPr>
              <w:spacing w:line="240" w:lineRule="auto"/>
              <w:jc w:val="center"/>
              <w:rPr>
                <w:b/>
                <w:bCs/>
                <w:color w:val="000000"/>
                <w:sz w:val="20"/>
                <w:szCs w:val="20"/>
              </w:rPr>
            </w:pPr>
            <w:r w:rsidRPr="0025332E">
              <w:rPr>
                <w:b/>
                <w:bCs/>
                <w:color w:val="000000"/>
                <w:sz w:val="20"/>
                <w:szCs w:val="20"/>
              </w:rPr>
              <w:t xml:space="preserve">МЕЖБЮДЖЕТНЫЕ ТРАНСФЕРТЫ ОБЩЕГО ХАРАКТЕРА БЮДЖЕТАМ БЮДЖЕТНОЙ СИСТЕМЫ </w:t>
            </w:r>
          </w:p>
          <w:p w:rsidR="00D76F31" w:rsidRPr="0025332E" w:rsidRDefault="00D76F31" w:rsidP="00452C06">
            <w:pPr>
              <w:spacing w:line="240" w:lineRule="auto"/>
              <w:jc w:val="center"/>
              <w:rPr>
                <w:b/>
                <w:bCs/>
                <w:color w:val="000000"/>
                <w:sz w:val="20"/>
                <w:szCs w:val="20"/>
              </w:rPr>
            </w:pPr>
            <w:r w:rsidRPr="0025332E">
              <w:rPr>
                <w:b/>
                <w:bCs/>
                <w:color w:val="000000"/>
                <w:sz w:val="20"/>
                <w:szCs w:val="20"/>
              </w:rPr>
              <w:t>РОССИЙСКОЙ ФЕДЕРАЦИИ</w:t>
            </w:r>
          </w:p>
        </w:tc>
        <w:tc>
          <w:tcPr>
            <w:tcW w:w="1295" w:type="dxa"/>
            <w:shd w:val="clear" w:color="auto" w:fill="auto"/>
            <w:noWrap/>
            <w:vAlign w:val="center"/>
            <w:hideMark/>
          </w:tcPr>
          <w:p w:rsidR="00D76F31" w:rsidRPr="0025332E" w:rsidRDefault="00D76F31" w:rsidP="00452C06">
            <w:pPr>
              <w:spacing w:line="240" w:lineRule="auto"/>
              <w:jc w:val="center"/>
              <w:rPr>
                <w:b/>
                <w:bCs/>
                <w:color w:val="000000"/>
                <w:sz w:val="22"/>
                <w:szCs w:val="22"/>
              </w:rPr>
            </w:pPr>
            <w:r w:rsidRPr="0025332E">
              <w:rPr>
                <w:b/>
                <w:bCs/>
                <w:color w:val="000000"/>
                <w:sz w:val="22"/>
                <w:szCs w:val="22"/>
              </w:rPr>
              <w:t>43 950,000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14</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03</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00.0.00.00000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Прочие межбюджетные трансферты общего характера</w:t>
            </w:r>
          </w:p>
        </w:tc>
        <w:tc>
          <w:tcPr>
            <w:tcW w:w="1295"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43 950,000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14</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03</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99.0.00.75210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Иные межбюджетные трансферты</w:t>
            </w:r>
          </w:p>
        </w:tc>
        <w:tc>
          <w:tcPr>
            <w:tcW w:w="1295"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37 950,000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14</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03</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99.0.00.75210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500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Иные межбюджетные трансферты (Межбюджетные трансферты)</w:t>
            </w:r>
          </w:p>
        </w:tc>
        <w:tc>
          <w:tcPr>
            <w:tcW w:w="1295"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37 950,000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14</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03</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99.0.00.79670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 xml:space="preserve">Иные межбюджетные трансферты на </w:t>
            </w:r>
            <w:proofErr w:type="spellStart"/>
            <w:r w:rsidRPr="0025332E">
              <w:rPr>
                <w:color w:val="000000"/>
                <w:sz w:val="22"/>
                <w:szCs w:val="22"/>
              </w:rPr>
              <w:t>софинансирование</w:t>
            </w:r>
            <w:proofErr w:type="spellEnd"/>
            <w:r w:rsidRPr="0025332E">
              <w:rPr>
                <w:color w:val="000000"/>
                <w:sz w:val="22"/>
                <w:szCs w:val="22"/>
              </w:rPr>
              <w:t xml:space="preserve"> расходных обязательств, связанных с реализацией муниципальных программ, предусматривающих финансирование мероприятий по подготовке к проведению и празднованию значимых юбилейных дат</w:t>
            </w:r>
          </w:p>
        </w:tc>
        <w:tc>
          <w:tcPr>
            <w:tcW w:w="1295"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6 000,000</w:t>
            </w:r>
          </w:p>
        </w:tc>
      </w:tr>
      <w:tr w:rsidR="00D76F31" w:rsidRPr="0025332E" w:rsidTr="00452C06">
        <w:trPr>
          <w:trHeight w:val="20"/>
        </w:trPr>
        <w:tc>
          <w:tcPr>
            <w:tcW w:w="32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14</w:t>
            </w:r>
          </w:p>
        </w:tc>
        <w:tc>
          <w:tcPr>
            <w:tcW w:w="56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03</w:t>
            </w:r>
          </w:p>
        </w:tc>
        <w:tc>
          <w:tcPr>
            <w:tcW w:w="1275"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99.0.00.79670</w:t>
            </w:r>
          </w:p>
        </w:tc>
        <w:tc>
          <w:tcPr>
            <w:tcW w:w="527" w:type="dxa"/>
            <w:shd w:val="clear" w:color="auto" w:fill="auto"/>
            <w:vAlign w:val="center"/>
            <w:hideMark/>
          </w:tcPr>
          <w:p w:rsidR="00D76F31" w:rsidRPr="0025332E" w:rsidRDefault="00D76F31" w:rsidP="00452C06">
            <w:pPr>
              <w:spacing w:line="240" w:lineRule="auto"/>
              <w:jc w:val="center"/>
              <w:rPr>
                <w:color w:val="000000"/>
                <w:sz w:val="20"/>
                <w:szCs w:val="20"/>
              </w:rPr>
            </w:pPr>
            <w:r w:rsidRPr="0025332E">
              <w:rPr>
                <w:color w:val="000000"/>
                <w:sz w:val="20"/>
                <w:szCs w:val="20"/>
              </w:rPr>
              <w:t>500</w:t>
            </w:r>
          </w:p>
        </w:tc>
        <w:tc>
          <w:tcPr>
            <w:tcW w:w="6096" w:type="dxa"/>
            <w:shd w:val="clear" w:color="auto" w:fill="auto"/>
            <w:vAlign w:val="center"/>
            <w:hideMark/>
          </w:tcPr>
          <w:p w:rsidR="00D76F31" w:rsidRPr="0025332E" w:rsidRDefault="00D76F31" w:rsidP="00452C06">
            <w:pPr>
              <w:spacing w:line="240" w:lineRule="auto"/>
              <w:jc w:val="both"/>
              <w:rPr>
                <w:color w:val="000000"/>
                <w:sz w:val="22"/>
                <w:szCs w:val="22"/>
              </w:rPr>
            </w:pPr>
            <w:r w:rsidRPr="0025332E">
              <w:rPr>
                <w:color w:val="000000"/>
                <w:sz w:val="22"/>
                <w:szCs w:val="22"/>
              </w:rPr>
              <w:t xml:space="preserve">Иные межбюджетные трансферты на </w:t>
            </w:r>
            <w:proofErr w:type="spellStart"/>
            <w:r w:rsidRPr="0025332E">
              <w:rPr>
                <w:color w:val="000000"/>
                <w:sz w:val="22"/>
                <w:szCs w:val="22"/>
              </w:rPr>
              <w:t>софинансирование</w:t>
            </w:r>
            <w:proofErr w:type="spellEnd"/>
            <w:r w:rsidRPr="0025332E">
              <w:rPr>
                <w:color w:val="000000"/>
                <w:sz w:val="22"/>
                <w:szCs w:val="22"/>
              </w:rPr>
              <w:t xml:space="preserve"> расходных обязательств, связанных с реализацией муниципальных программ, предусматривающих финансирование мероприятий по подготовке к проведению и празднованию значимых юбилейных дат (Межбюджетные трансферты)</w:t>
            </w:r>
          </w:p>
        </w:tc>
        <w:tc>
          <w:tcPr>
            <w:tcW w:w="1295" w:type="dxa"/>
            <w:shd w:val="clear" w:color="auto" w:fill="auto"/>
            <w:noWrap/>
            <w:vAlign w:val="center"/>
            <w:hideMark/>
          </w:tcPr>
          <w:p w:rsidR="00D76F31" w:rsidRPr="0025332E" w:rsidRDefault="00D76F31" w:rsidP="00452C06">
            <w:pPr>
              <w:spacing w:line="240" w:lineRule="auto"/>
              <w:jc w:val="center"/>
              <w:rPr>
                <w:color w:val="000000"/>
                <w:sz w:val="22"/>
                <w:szCs w:val="22"/>
              </w:rPr>
            </w:pPr>
            <w:r w:rsidRPr="0025332E">
              <w:rPr>
                <w:color w:val="000000"/>
                <w:sz w:val="22"/>
                <w:szCs w:val="22"/>
              </w:rPr>
              <w:t>6 000,000</w:t>
            </w:r>
          </w:p>
        </w:tc>
      </w:tr>
      <w:tr w:rsidR="00D76F31" w:rsidRPr="0025332E" w:rsidTr="00452C06">
        <w:trPr>
          <w:trHeight w:val="20"/>
        </w:trPr>
        <w:tc>
          <w:tcPr>
            <w:tcW w:w="8790" w:type="dxa"/>
            <w:gridSpan w:val="5"/>
            <w:shd w:val="clear" w:color="auto" w:fill="auto"/>
            <w:vAlign w:val="center"/>
            <w:hideMark/>
          </w:tcPr>
          <w:p w:rsidR="00D76F31" w:rsidRPr="0025332E" w:rsidRDefault="00D76F31" w:rsidP="00452C06">
            <w:pPr>
              <w:spacing w:line="240" w:lineRule="auto"/>
              <w:jc w:val="center"/>
              <w:rPr>
                <w:b/>
                <w:bCs/>
                <w:color w:val="000000"/>
                <w:sz w:val="22"/>
                <w:szCs w:val="22"/>
              </w:rPr>
            </w:pPr>
            <w:r w:rsidRPr="0025332E">
              <w:rPr>
                <w:b/>
                <w:bCs/>
                <w:color w:val="000000"/>
                <w:sz w:val="22"/>
                <w:szCs w:val="22"/>
              </w:rPr>
              <w:t>ВСЕГО:</w:t>
            </w:r>
          </w:p>
        </w:tc>
        <w:tc>
          <w:tcPr>
            <w:tcW w:w="1295" w:type="dxa"/>
            <w:shd w:val="clear" w:color="auto" w:fill="auto"/>
            <w:noWrap/>
            <w:vAlign w:val="center"/>
            <w:hideMark/>
          </w:tcPr>
          <w:p w:rsidR="00D76F31" w:rsidRPr="0025332E" w:rsidRDefault="00D76F31" w:rsidP="00452C06">
            <w:pPr>
              <w:spacing w:line="240" w:lineRule="auto"/>
              <w:jc w:val="center"/>
              <w:rPr>
                <w:b/>
                <w:bCs/>
                <w:color w:val="000000"/>
                <w:sz w:val="22"/>
                <w:szCs w:val="22"/>
              </w:rPr>
            </w:pPr>
            <w:r w:rsidRPr="0025332E">
              <w:rPr>
                <w:b/>
                <w:bCs/>
                <w:color w:val="000000"/>
                <w:sz w:val="22"/>
                <w:szCs w:val="22"/>
              </w:rPr>
              <w:t>523 042,630</w:t>
            </w:r>
          </w:p>
        </w:tc>
      </w:tr>
    </w:tbl>
    <w:p w:rsidR="00D76F31" w:rsidRPr="0025332E" w:rsidRDefault="00D76F31" w:rsidP="00D76F31">
      <w:pPr>
        <w:autoSpaceDE w:val="0"/>
        <w:autoSpaceDN w:val="0"/>
        <w:adjustRightInd w:val="0"/>
        <w:spacing w:line="240" w:lineRule="auto"/>
        <w:outlineLvl w:val="1"/>
        <w:rPr>
          <w:rFonts w:eastAsia="MS Mincho"/>
          <w:bCs/>
          <w:sz w:val="16"/>
          <w:szCs w:val="16"/>
          <w:lang w:eastAsia="ja-JP"/>
        </w:rPr>
      </w:pPr>
      <w:r w:rsidRPr="0025332E">
        <w:rPr>
          <w:rFonts w:eastAsia="MS Mincho"/>
          <w:bCs/>
          <w:sz w:val="28"/>
          <w:szCs w:val="28"/>
          <w:lang w:eastAsia="ja-JP"/>
        </w:rPr>
        <w:t xml:space="preserve">        </w:t>
      </w:r>
    </w:p>
    <w:p w:rsidR="00D76F31" w:rsidRPr="0025332E" w:rsidRDefault="00D76F31" w:rsidP="00D76F31">
      <w:pPr>
        <w:autoSpaceDE w:val="0"/>
        <w:autoSpaceDN w:val="0"/>
        <w:adjustRightInd w:val="0"/>
        <w:spacing w:line="240" w:lineRule="auto"/>
        <w:outlineLvl w:val="1"/>
        <w:rPr>
          <w:rFonts w:eastAsia="MS Mincho"/>
          <w:bCs/>
          <w:sz w:val="28"/>
          <w:szCs w:val="28"/>
          <w:lang w:eastAsia="ja-JP"/>
        </w:rPr>
      </w:pPr>
      <w:r w:rsidRPr="0025332E">
        <w:rPr>
          <w:rFonts w:eastAsia="MS Mincho"/>
          <w:bCs/>
          <w:sz w:val="28"/>
          <w:szCs w:val="28"/>
          <w:lang w:eastAsia="ja-JP"/>
        </w:rPr>
        <w:t xml:space="preserve">        1.7. Приложение 16 к Положению изложить в следующей редакции:</w:t>
      </w:r>
      <w:r w:rsidRPr="0025332E">
        <w:t xml:space="preserve">                                                                                           </w:t>
      </w:r>
    </w:p>
    <w:p w:rsidR="00D76F31" w:rsidRPr="0025332E" w:rsidRDefault="00D76F31" w:rsidP="00D76F31">
      <w:pPr>
        <w:spacing w:line="240" w:lineRule="auto"/>
      </w:pPr>
      <w:r w:rsidRPr="0025332E">
        <w:t xml:space="preserve">                                                                                            «Приложение 16</w:t>
      </w:r>
    </w:p>
    <w:p w:rsidR="00D76F31" w:rsidRPr="0025332E" w:rsidRDefault="00D76F31" w:rsidP="00D76F31">
      <w:pPr>
        <w:widowControl w:val="0"/>
        <w:suppressAutoHyphens/>
        <w:spacing w:line="240" w:lineRule="auto"/>
        <w:rPr>
          <w:rFonts w:eastAsia="Arial"/>
          <w:lang w:eastAsia="ar-SA"/>
        </w:rPr>
      </w:pPr>
      <w:r w:rsidRPr="0025332E">
        <w:rPr>
          <w:rFonts w:eastAsia="Arial"/>
          <w:lang w:eastAsia="ar-SA"/>
        </w:rPr>
        <w:t xml:space="preserve">                                                           к Положению  о бюджете Урюпинского муниципального</w:t>
      </w:r>
    </w:p>
    <w:p w:rsidR="00D76F31" w:rsidRPr="0025332E" w:rsidRDefault="00D76F31" w:rsidP="00D76F31">
      <w:pPr>
        <w:widowControl w:val="0"/>
        <w:suppressAutoHyphens/>
        <w:spacing w:line="240" w:lineRule="auto"/>
        <w:rPr>
          <w:rFonts w:eastAsia="Arial"/>
          <w:lang w:eastAsia="ar-SA"/>
        </w:rPr>
      </w:pPr>
      <w:r w:rsidRPr="0025332E">
        <w:rPr>
          <w:rFonts w:eastAsia="Arial"/>
          <w:lang w:eastAsia="ar-SA"/>
        </w:rPr>
        <w:t xml:space="preserve">                                                           района на 2020 год и плановый период 2021 и 2022 годов</w:t>
      </w:r>
    </w:p>
    <w:p w:rsidR="00D76F31" w:rsidRPr="0025332E" w:rsidRDefault="00D76F31" w:rsidP="00D76F31">
      <w:pPr>
        <w:spacing w:line="240" w:lineRule="auto"/>
        <w:jc w:val="center"/>
        <w:rPr>
          <w:b/>
          <w:bCs/>
          <w:sz w:val="16"/>
          <w:szCs w:val="16"/>
        </w:rPr>
      </w:pPr>
    </w:p>
    <w:p w:rsidR="00D76F31" w:rsidRPr="0025332E" w:rsidRDefault="00D76F31" w:rsidP="00D76F31">
      <w:pPr>
        <w:spacing w:line="240" w:lineRule="auto"/>
        <w:jc w:val="center"/>
        <w:rPr>
          <w:b/>
          <w:bCs/>
        </w:rPr>
      </w:pPr>
      <w:r w:rsidRPr="0025332E">
        <w:rPr>
          <w:b/>
          <w:bCs/>
        </w:rPr>
        <w:t>Перечень действующих в 2020 году муниципальных программ</w:t>
      </w:r>
    </w:p>
    <w:p w:rsidR="00D76F31" w:rsidRPr="0025332E" w:rsidRDefault="00D76F31" w:rsidP="00D76F31">
      <w:pPr>
        <w:spacing w:line="240" w:lineRule="auto"/>
        <w:rPr>
          <w:sz w:val="16"/>
          <w:szCs w:val="16"/>
        </w:rPr>
      </w:pPr>
    </w:p>
    <w:tbl>
      <w:tblPr>
        <w:tblW w:w="1012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8"/>
        <w:gridCol w:w="425"/>
        <w:gridCol w:w="567"/>
        <w:gridCol w:w="1276"/>
        <w:gridCol w:w="567"/>
        <w:gridCol w:w="1053"/>
      </w:tblGrid>
      <w:tr w:rsidR="00D76F31" w:rsidRPr="0025332E" w:rsidTr="00452C06">
        <w:tc>
          <w:tcPr>
            <w:tcW w:w="6238" w:type="dxa"/>
            <w:vAlign w:val="center"/>
          </w:tcPr>
          <w:p w:rsidR="00D76F31" w:rsidRPr="0025332E" w:rsidRDefault="00D76F31" w:rsidP="00452C06">
            <w:pPr>
              <w:spacing w:line="240" w:lineRule="auto"/>
              <w:jc w:val="center"/>
              <w:rPr>
                <w:b/>
                <w:bCs/>
                <w:sz w:val="20"/>
                <w:szCs w:val="20"/>
              </w:rPr>
            </w:pPr>
            <w:r w:rsidRPr="0025332E">
              <w:rPr>
                <w:b/>
                <w:bCs/>
                <w:sz w:val="20"/>
                <w:szCs w:val="20"/>
              </w:rPr>
              <w:t>Наименование муниципальной программы (МП)</w:t>
            </w:r>
          </w:p>
        </w:tc>
        <w:tc>
          <w:tcPr>
            <w:tcW w:w="425" w:type="dxa"/>
            <w:vAlign w:val="center"/>
          </w:tcPr>
          <w:p w:rsidR="00D76F31" w:rsidRPr="0025332E" w:rsidRDefault="00D76F31" w:rsidP="00452C06">
            <w:pPr>
              <w:spacing w:line="240" w:lineRule="auto"/>
              <w:jc w:val="center"/>
              <w:rPr>
                <w:b/>
                <w:bCs/>
                <w:sz w:val="20"/>
                <w:szCs w:val="20"/>
              </w:rPr>
            </w:pPr>
            <w:r w:rsidRPr="0025332E">
              <w:rPr>
                <w:b/>
                <w:bCs/>
                <w:sz w:val="20"/>
                <w:szCs w:val="20"/>
              </w:rPr>
              <w:t>Раз</w:t>
            </w:r>
          </w:p>
          <w:p w:rsidR="00D76F31" w:rsidRPr="0025332E" w:rsidRDefault="00D76F31" w:rsidP="00452C06">
            <w:pPr>
              <w:spacing w:line="240" w:lineRule="auto"/>
              <w:jc w:val="center"/>
              <w:rPr>
                <w:b/>
                <w:bCs/>
                <w:sz w:val="20"/>
                <w:szCs w:val="20"/>
              </w:rPr>
            </w:pPr>
            <w:r w:rsidRPr="0025332E">
              <w:rPr>
                <w:b/>
                <w:bCs/>
                <w:sz w:val="20"/>
                <w:szCs w:val="20"/>
              </w:rPr>
              <w:t>дел</w:t>
            </w:r>
          </w:p>
        </w:tc>
        <w:tc>
          <w:tcPr>
            <w:tcW w:w="567" w:type="dxa"/>
            <w:vAlign w:val="center"/>
          </w:tcPr>
          <w:p w:rsidR="00D76F31" w:rsidRPr="0025332E" w:rsidRDefault="00D76F31" w:rsidP="00452C06">
            <w:pPr>
              <w:spacing w:line="240" w:lineRule="auto"/>
              <w:jc w:val="center"/>
              <w:rPr>
                <w:b/>
                <w:bCs/>
                <w:sz w:val="20"/>
                <w:szCs w:val="20"/>
              </w:rPr>
            </w:pPr>
            <w:r w:rsidRPr="0025332E">
              <w:rPr>
                <w:b/>
                <w:bCs/>
                <w:sz w:val="20"/>
                <w:szCs w:val="20"/>
              </w:rPr>
              <w:t>Под</w:t>
            </w:r>
          </w:p>
          <w:p w:rsidR="00D76F31" w:rsidRPr="0025332E" w:rsidRDefault="00D76F31" w:rsidP="00452C06">
            <w:pPr>
              <w:spacing w:line="240" w:lineRule="auto"/>
              <w:jc w:val="center"/>
              <w:rPr>
                <w:b/>
                <w:bCs/>
                <w:sz w:val="20"/>
                <w:szCs w:val="20"/>
              </w:rPr>
            </w:pPr>
            <w:r w:rsidRPr="0025332E">
              <w:rPr>
                <w:b/>
                <w:bCs/>
                <w:sz w:val="20"/>
                <w:szCs w:val="20"/>
              </w:rPr>
              <w:t>раз</w:t>
            </w:r>
          </w:p>
          <w:p w:rsidR="00D76F31" w:rsidRPr="0025332E" w:rsidRDefault="00D76F31" w:rsidP="00452C06">
            <w:pPr>
              <w:spacing w:line="240" w:lineRule="auto"/>
              <w:jc w:val="center"/>
              <w:rPr>
                <w:b/>
                <w:bCs/>
                <w:sz w:val="20"/>
                <w:szCs w:val="20"/>
              </w:rPr>
            </w:pPr>
            <w:r w:rsidRPr="0025332E">
              <w:rPr>
                <w:b/>
                <w:bCs/>
                <w:sz w:val="20"/>
                <w:szCs w:val="20"/>
              </w:rPr>
              <w:t>дел</w:t>
            </w:r>
          </w:p>
        </w:tc>
        <w:tc>
          <w:tcPr>
            <w:tcW w:w="1276" w:type="dxa"/>
            <w:vAlign w:val="center"/>
          </w:tcPr>
          <w:p w:rsidR="00D76F31" w:rsidRPr="0025332E" w:rsidRDefault="00D76F31" w:rsidP="00452C06">
            <w:pPr>
              <w:spacing w:line="240" w:lineRule="auto"/>
              <w:jc w:val="center"/>
              <w:rPr>
                <w:b/>
                <w:bCs/>
                <w:sz w:val="20"/>
                <w:szCs w:val="20"/>
              </w:rPr>
            </w:pPr>
            <w:r w:rsidRPr="0025332E">
              <w:rPr>
                <w:b/>
                <w:bCs/>
                <w:sz w:val="20"/>
                <w:szCs w:val="20"/>
              </w:rPr>
              <w:t xml:space="preserve">Целевая </w:t>
            </w:r>
          </w:p>
          <w:p w:rsidR="00D76F31" w:rsidRPr="0025332E" w:rsidRDefault="00D76F31" w:rsidP="00452C06">
            <w:pPr>
              <w:spacing w:line="240" w:lineRule="auto"/>
              <w:jc w:val="center"/>
              <w:rPr>
                <w:b/>
                <w:bCs/>
                <w:sz w:val="20"/>
                <w:szCs w:val="20"/>
              </w:rPr>
            </w:pPr>
            <w:r w:rsidRPr="0025332E">
              <w:rPr>
                <w:b/>
                <w:bCs/>
                <w:sz w:val="20"/>
                <w:szCs w:val="20"/>
              </w:rPr>
              <w:t>статья</w:t>
            </w:r>
          </w:p>
        </w:tc>
        <w:tc>
          <w:tcPr>
            <w:tcW w:w="567" w:type="dxa"/>
            <w:vAlign w:val="center"/>
          </w:tcPr>
          <w:p w:rsidR="00D76F31" w:rsidRPr="0025332E" w:rsidRDefault="00D76F31" w:rsidP="00452C06">
            <w:pPr>
              <w:spacing w:line="240" w:lineRule="auto"/>
              <w:jc w:val="center"/>
              <w:rPr>
                <w:b/>
                <w:bCs/>
                <w:sz w:val="20"/>
                <w:szCs w:val="20"/>
              </w:rPr>
            </w:pPr>
            <w:r w:rsidRPr="0025332E">
              <w:rPr>
                <w:b/>
                <w:bCs/>
                <w:sz w:val="20"/>
                <w:szCs w:val="20"/>
              </w:rPr>
              <w:t xml:space="preserve">Вид </w:t>
            </w:r>
          </w:p>
          <w:p w:rsidR="00D76F31" w:rsidRPr="0025332E" w:rsidRDefault="00D76F31" w:rsidP="00452C06">
            <w:pPr>
              <w:spacing w:line="240" w:lineRule="auto"/>
              <w:jc w:val="center"/>
              <w:rPr>
                <w:b/>
                <w:bCs/>
                <w:sz w:val="20"/>
                <w:szCs w:val="20"/>
              </w:rPr>
            </w:pPr>
            <w:proofErr w:type="spellStart"/>
            <w:r w:rsidRPr="0025332E">
              <w:rPr>
                <w:b/>
                <w:bCs/>
                <w:sz w:val="20"/>
                <w:szCs w:val="20"/>
              </w:rPr>
              <w:t>расх</w:t>
            </w:r>
            <w:proofErr w:type="spellEnd"/>
          </w:p>
          <w:p w:rsidR="00D76F31" w:rsidRPr="0025332E" w:rsidRDefault="00D76F31" w:rsidP="00452C06">
            <w:pPr>
              <w:spacing w:line="240" w:lineRule="auto"/>
              <w:jc w:val="center"/>
              <w:rPr>
                <w:b/>
                <w:bCs/>
                <w:sz w:val="20"/>
                <w:szCs w:val="20"/>
              </w:rPr>
            </w:pPr>
            <w:proofErr w:type="spellStart"/>
            <w:r w:rsidRPr="0025332E">
              <w:rPr>
                <w:b/>
                <w:bCs/>
                <w:sz w:val="20"/>
                <w:szCs w:val="20"/>
              </w:rPr>
              <w:t>одов</w:t>
            </w:r>
            <w:proofErr w:type="spellEnd"/>
          </w:p>
        </w:tc>
        <w:tc>
          <w:tcPr>
            <w:tcW w:w="1053" w:type="dxa"/>
            <w:vAlign w:val="center"/>
          </w:tcPr>
          <w:p w:rsidR="00D76F31" w:rsidRPr="0025332E" w:rsidRDefault="00D76F31" w:rsidP="00452C06">
            <w:pPr>
              <w:spacing w:line="240" w:lineRule="auto"/>
              <w:jc w:val="center"/>
              <w:rPr>
                <w:b/>
                <w:bCs/>
                <w:sz w:val="20"/>
                <w:szCs w:val="20"/>
              </w:rPr>
            </w:pPr>
            <w:r w:rsidRPr="0025332E">
              <w:rPr>
                <w:b/>
                <w:bCs/>
                <w:sz w:val="20"/>
                <w:szCs w:val="20"/>
              </w:rPr>
              <w:t xml:space="preserve">Сумма </w:t>
            </w:r>
            <w:r w:rsidRPr="0025332E">
              <w:rPr>
                <w:b/>
                <w:sz w:val="20"/>
                <w:szCs w:val="20"/>
              </w:rPr>
              <w:t>(</w:t>
            </w:r>
            <w:r w:rsidRPr="0025332E">
              <w:rPr>
                <w:sz w:val="20"/>
                <w:szCs w:val="20"/>
              </w:rPr>
              <w:t>тыс. руб.)</w:t>
            </w:r>
          </w:p>
        </w:tc>
      </w:tr>
      <w:tr w:rsidR="00D76F31" w:rsidRPr="0025332E" w:rsidTr="00452C06">
        <w:tc>
          <w:tcPr>
            <w:tcW w:w="6238" w:type="dxa"/>
            <w:vAlign w:val="center"/>
          </w:tcPr>
          <w:p w:rsidR="00D76F31" w:rsidRPr="0025332E" w:rsidRDefault="00D76F31" w:rsidP="00452C06">
            <w:pPr>
              <w:spacing w:line="240" w:lineRule="auto"/>
              <w:jc w:val="both"/>
              <w:rPr>
                <w:b/>
                <w:bCs/>
                <w:sz w:val="22"/>
                <w:szCs w:val="22"/>
              </w:rPr>
            </w:pPr>
            <w:r w:rsidRPr="0025332E">
              <w:rPr>
                <w:sz w:val="22"/>
                <w:szCs w:val="22"/>
              </w:rPr>
              <w:t>МП</w:t>
            </w:r>
            <w:r w:rsidRPr="0025332E">
              <w:rPr>
                <w:bCs/>
                <w:sz w:val="22"/>
                <w:szCs w:val="22"/>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 (постановление администрации Урюпинского муниципального района от 29.12.2018 г.  № 764)</w:t>
            </w:r>
          </w:p>
        </w:tc>
        <w:tc>
          <w:tcPr>
            <w:tcW w:w="425" w:type="dxa"/>
            <w:vAlign w:val="center"/>
          </w:tcPr>
          <w:p w:rsidR="00D76F31" w:rsidRPr="0025332E" w:rsidRDefault="00D76F31" w:rsidP="00452C06">
            <w:pPr>
              <w:spacing w:line="240" w:lineRule="auto"/>
              <w:jc w:val="center"/>
              <w:rPr>
                <w:bCs/>
                <w:sz w:val="20"/>
                <w:szCs w:val="20"/>
              </w:rPr>
            </w:pPr>
            <w:r w:rsidRPr="0025332E">
              <w:rPr>
                <w:bCs/>
                <w:sz w:val="20"/>
                <w:szCs w:val="20"/>
              </w:rPr>
              <w:t>07</w:t>
            </w:r>
          </w:p>
          <w:p w:rsidR="00D76F31" w:rsidRPr="0025332E" w:rsidRDefault="00D76F31" w:rsidP="00452C06">
            <w:pPr>
              <w:spacing w:line="240" w:lineRule="auto"/>
              <w:jc w:val="center"/>
              <w:rPr>
                <w:bCs/>
                <w:sz w:val="20"/>
                <w:szCs w:val="20"/>
              </w:rPr>
            </w:pPr>
            <w:r w:rsidRPr="0025332E">
              <w:rPr>
                <w:bCs/>
                <w:sz w:val="20"/>
                <w:szCs w:val="20"/>
              </w:rPr>
              <w:t>07</w:t>
            </w:r>
          </w:p>
          <w:p w:rsidR="00D76F31" w:rsidRPr="0025332E" w:rsidRDefault="00D76F31" w:rsidP="00452C06">
            <w:pPr>
              <w:spacing w:line="240" w:lineRule="auto"/>
              <w:jc w:val="center"/>
              <w:rPr>
                <w:bCs/>
                <w:sz w:val="20"/>
                <w:szCs w:val="20"/>
              </w:rPr>
            </w:pPr>
            <w:r w:rsidRPr="0025332E">
              <w:rPr>
                <w:bCs/>
                <w:sz w:val="20"/>
                <w:szCs w:val="20"/>
              </w:rPr>
              <w:t>07</w:t>
            </w:r>
          </w:p>
        </w:tc>
        <w:tc>
          <w:tcPr>
            <w:tcW w:w="567" w:type="dxa"/>
            <w:vAlign w:val="center"/>
          </w:tcPr>
          <w:p w:rsidR="00D76F31" w:rsidRPr="0025332E" w:rsidRDefault="00D76F31" w:rsidP="00452C06">
            <w:pPr>
              <w:spacing w:line="240" w:lineRule="auto"/>
              <w:jc w:val="center"/>
              <w:rPr>
                <w:bCs/>
                <w:sz w:val="20"/>
                <w:szCs w:val="20"/>
              </w:rPr>
            </w:pPr>
            <w:r w:rsidRPr="0025332E">
              <w:rPr>
                <w:bCs/>
                <w:sz w:val="20"/>
                <w:szCs w:val="20"/>
              </w:rPr>
              <w:t>01</w:t>
            </w:r>
          </w:p>
          <w:p w:rsidR="00D76F31" w:rsidRPr="0025332E" w:rsidRDefault="00D76F31" w:rsidP="00452C06">
            <w:pPr>
              <w:spacing w:line="240" w:lineRule="auto"/>
              <w:jc w:val="center"/>
              <w:rPr>
                <w:bCs/>
                <w:sz w:val="20"/>
                <w:szCs w:val="20"/>
              </w:rPr>
            </w:pPr>
            <w:r w:rsidRPr="0025332E">
              <w:rPr>
                <w:bCs/>
                <w:sz w:val="20"/>
                <w:szCs w:val="20"/>
              </w:rPr>
              <w:t>02</w:t>
            </w:r>
          </w:p>
          <w:p w:rsidR="00D76F31" w:rsidRPr="0025332E" w:rsidRDefault="00D76F31" w:rsidP="00452C06">
            <w:pPr>
              <w:spacing w:line="240" w:lineRule="auto"/>
              <w:jc w:val="center"/>
              <w:rPr>
                <w:bCs/>
                <w:sz w:val="20"/>
                <w:szCs w:val="20"/>
              </w:rPr>
            </w:pPr>
            <w:r w:rsidRPr="0025332E">
              <w:rPr>
                <w:bCs/>
                <w:sz w:val="20"/>
                <w:szCs w:val="20"/>
              </w:rPr>
              <w:t>02</w:t>
            </w:r>
          </w:p>
        </w:tc>
        <w:tc>
          <w:tcPr>
            <w:tcW w:w="1276" w:type="dxa"/>
            <w:vAlign w:val="center"/>
          </w:tcPr>
          <w:p w:rsidR="00D76F31" w:rsidRPr="0025332E" w:rsidRDefault="00D76F31" w:rsidP="00452C06">
            <w:pPr>
              <w:spacing w:line="240" w:lineRule="auto"/>
              <w:jc w:val="center"/>
              <w:rPr>
                <w:sz w:val="20"/>
                <w:szCs w:val="20"/>
              </w:rPr>
            </w:pPr>
            <w:r w:rsidRPr="0025332E">
              <w:rPr>
                <w:sz w:val="20"/>
                <w:szCs w:val="20"/>
              </w:rPr>
              <w:t>08.0.00.20010</w:t>
            </w:r>
          </w:p>
          <w:p w:rsidR="00D76F31" w:rsidRPr="0025332E" w:rsidRDefault="00D76F31" w:rsidP="00452C06">
            <w:pPr>
              <w:spacing w:line="240" w:lineRule="auto"/>
              <w:jc w:val="center"/>
              <w:rPr>
                <w:sz w:val="20"/>
                <w:szCs w:val="20"/>
              </w:rPr>
            </w:pPr>
            <w:r w:rsidRPr="0025332E">
              <w:rPr>
                <w:sz w:val="20"/>
                <w:szCs w:val="20"/>
              </w:rPr>
              <w:t>08.0.00.20010</w:t>
            </w:r>
          </w:p>
          <w:p w:rsidR="00D76F31" w:rsidRPr="0025332E" w:rsidRDefault="00D76F31" w:rsidP="00452C06">
            <w:pPr>
              <w:spacing w:line="240" w:lineRule="auto"/>
              <w:jc w:val="center"/>
              <w:rPr>
                <w:bCs/>
                <w:sz w:val="20"/>
                <w:szCs w:val="20"/>
              </w:rPr>
            </w:pPr>
            <w:r w:rsidRPr="0025332E">
              <w:rPr>
                <w:sz w:val="20"/>
                <w:szCs w:val="20"/>
              </w:rPr>
              <w:t>08.0.00.66110</w:t>
            </w:r>
          </w:p>
        </w:tc>
        <w:tc>
          <w:tcPr>
            <w:tcW w:w="567" w:type="dxa"/>
            <w:vAlign w:val="center"/>
          </w:tcPr>
          <w:p w:rsidR="00D76F31" w:rsidRPr="0025332E" w:rsidRDefault="00D76F31" w:rsidP="00452C06">
            <w:pPr>
              <w:spacing w:line="240" w:lineRule="auto"/>
              <w:jc w:val="center"/>
              <w:rPr>
                <w:bCs/>
                <w:sz w:val="20"/>
                <w:szCs w:val="20"/>
              </w:rPr>
            </w:pPr>
            <w:r w:rsidRPr="0025332E">
              <w:rPr>
                <w:bCs/>
                <w:sz w:val="20"/>
                <w:szCs w:val="20"/>
              </w:rPr>
              <w:t>200</w:t>
            </w:r>
          </w:p>
          <w:p w:rsidR="00D76F31" w:rsidRPr="0025332E" w:rsidRDefault="00D76F31" w:rsidP="00452C06">
            <w:pPr>
              <w:spacing w:line="240" w:lineRule="auto"/>
              <w:jc w:val="center"/>
              <w:rPr>
                <w:bCs/>
                <w:sz w:val="20"/>
                <w:szCs w:val="20"/>
              </w:rPr>
            </w:pPr>
            <w:r w:rsidRPr="0025332E">
              <w:rPr>
                <w:bCs/>
                <w:sz w:val="20"/>
                <w:szCs w:val="20"/>
              </w:rPr>
              <w:t>200</w:t>
            </w:r>
          </w:p>
          <w:p w:rsidR="00D76F31" w:rsidRPr="0025332E" w:rsidRDefault="00D76F31" w:rsidP="00452C06">
            <w:pPr>
              <w:spacing w:line="240" w:lineRule="auto"/>
              <w:jc w:val="center"/>
              <w:rPr>
                <w:bCs/>
                <w:sz w:val="20"/>
                <w:szCs w:val="20"/>
              </w:rPr>
            </w:pPr>
            <w:r w:rsidRPr="0025332E">
              <w:rPr>
                <w:bCs/>
                <w:sz w:val="20"/>
                <w:szCs w:val="20"/>
              </w:rPr>
              <w:t>600</w:t>
            </w:r>
          </w:p>
        </w:tc>
        <w:tc>
          <w:tcPr>
            <w:tcW w:w="1053" w:type="dxa"/>
            <w:vAlign w:val="center"/>
          </w:tcPr>
          <w:p w:rsidR="00D76F31" w:rsidRPr="0025332E" w:rsidRDefault="00D76F31" w:rsidP="00452C06">
            <w:pPr>
              <w:spacing w:line="240" w:lineRule="auto"/>
              <w:jc w:val="center"/>
              <w:rPr>
                <w:bCs/>
                <w:sz w:val="22"/>
                <w:szCs w:val="22"/>
              </w:rPr>
            </w:pPr>
            <w:r w:rsidRPr="0025332E">
              <w:rPr>
                <w:bCs/>
                <w:sz w:val="22"/>
                <w:szCs w:val="22"/>
              </w:rPr>
              <w:t>365,496</w:t>
            </w:r>
          </w:p>
        </w:tc>
      </w:tr>
      <w:tr w:rsidR="00D76F31" w:rsidRPr="0025332E" w:rsidTr="00452C06">
        <w:tc>
          <w:tcPr>
            <w:tcW w:w="6238" w:type="dxa"/>
            <w:shd w:val="clear" w:color="auto" w:fill="auto"/>
            <w:vAlign w:val="center"/>
          </w:tcPr>
          <w:p w:rsidR="00D76F31" w:rsidRPr="0025332E" w:rsidRDefault="00D76F31" w:rsidP="00452C06">
            <w:pPr>
              <w:spacing w:line="240" w:lineRule="auto"/>
              <w:jc w:val="both"/>
              <w:rPr>
                <w:sz w:val="22"/>
                <w:szCs w:val="22"/>
              </w:rPr>
            </w:pPr>
            <w:r w:rsidRPr="0025332E">
              <w:rPr>
                <w:sz w:val="22"/>
                <w:szCs w:val="22"/>
              </w:rPr>
              <w:t>МП «Организация питания обучающихся и воспитанников в муниципальных образовательных организациях Урюпинского муниципального района на 2020-2022 годы» (постановление администрации Урюпинского муниципального района от 02.10.2019 г.  № 498)</w:t>
            </w:r>
          </w:p>
        </w:tc>
        <w:tc>
          <w:tcPr>
            <w:tcW w:w="425" w:type="dxa"/>
            <w:shd w:val="clear" w:color="auto" w:fill="auto"/>
            <w:vAlign w:val="center"/>
          </w:tcPr>
          <w:p w:rsidR="00D76F31" w:rsidRPr="0025332E" w:rsidRDefault="00D76F31" w:rsidP="00452C06">
            <w:pPr>
              <w:spacing w:line="240" w:lineRule="auto"/>
              <w:jc w:val="center"/>
              <w:rPr>
                <w:sz w:val="20"/>
                <w:szCs w:val="20"/>
              </w:rPr>
            </w:pPr>
            <w:r w:rsidRPr="0025332E">
              <w:rPr>
                <w:sz w:val="20"/>
                <w:szCs w:val="20"/>
              </w:rPr>
              <w:t>07</w:t>
            </w:r>
          </w:p>
          <w:p w:rsidR="00D76F31" w:rsidRPr="0025332E" w:rsidRDefault="00D76F31" w:rsidP="00452C06">
            <w:pPr>
              <w:spacing w:line="240" w:lineRule="auto"/>
              <w:jc w:val="center"/>
              <w:rPr>
                <w:sz w:val="20"/>
                <w:szCs w:val="20"/>
              </w:rPr>
            </w:pPr>
            <w:r w:rsidRPr="0025332E">
              <w:rPr>
                <w:sz w:val="20"/>
                <w:szCs w:val="20"/>
              </w:rPr>
              <w:t>07</w:t>
            </w:r>
          </w:p>
          <w:p w:rsidR="00D76F31" w:rsidRPr="0025332E" w:rsidRDefault="00D76F31" w:rsidP="00452C06">
            <w:pPr>
              <w:spacing w:line="240" w:lineRule="auto"/>
              <w:jc w:val="center"/>
              <w:rPr>
                <w:sz w:val="20"/>
                <w:szCs w:val="20"/>
              </w:rPr>
            </w:pPr>
            <w:r w:rsidRPr="0025332E">
              <w:rPr>
                <w:sz w:val="20"/>
                <w:szCs w:val="20"/>
              </w:rPr>
              <w:t>07</w:t>
            </w:r>
          </w:p>
          <w:p w:rsidR="00D76F31" w:rsidRPr="0025332E" w:rsidRDefault="00D76F31" w:rsidP="00452C06">
            <w:pPr>
              <w:spacing w:line="240" w:lineRule="auto"/>
              <w:jc w:val="center"/>
              <w:rPr>
                <w:sz w:val="20"/>
                <w:szCs w:val="20"/>
              </w:rPr>
            </w:pPr>
            <w:r w:rsidRPr="0025332E">
              <w:rPr>
                <w:sz w:val="20"/>
                <w:szCs w:val="20"/>
              </w:rPr>
              <w:t>07</w:t>
            </w:r>
          </w:p>
          <w:p w:rsidR="00D76F31" w:rsidRPr="0025332E" w:rsidRDefault="00D76F31" w:rsidP="00452C06">
            <w:pPr>
              <w:spacing w:line="240" w:lineRule="auto"/>
              <w:jc w:val="center"/>
              <w:rPr>
                <w:sz w:val="20"/>
                <w:szCs w:val="20"/>
              </w:rPr>
            </w:pPr>
            <w:r w:rsidRPr="0025332E">
              <w:rPr>
                <w:sz w:val="20"/>
                <w:szCs w:val="20"/>
              </w:rPr>
              <w:t>07</w:t>
            </w:r>
          </w:p>
        </w:tc>
        <w:tc>
          <w:tcPr>
            <w:tcW w:w="567" w:type="dxa"/>
            <w:shd w:val="clear" w:color="auto" w:fill="auto"/>
            <w:vAlign w:val="center"/>
          </w:tcPr>
          <w:p w:rsidR="00D76F31" w:rsidRPr="0025332E" w:rsidRDefault="00D76F31" w:rsidP="00452C06">
            <w:pPr>
              <w:spacing w:line="240" w:lineRule="auto"/>
              <w:jc w:val="center"/>
              <w:rPr>
                <w:sz w:val="20"/>
                <w:szCs w:val="20"/>
              </w:rPr>
            </w:pPr>
            <w:r w:rsidRPr="0025332E">
              <w:rPr>
                <w:sz w:val="20"/>
                <w:szCs w:val="20"/>
              </w:rPr>
              <w:t>01</w:t>
            </w:r>
          </w:p>
          <w:p w:rsidR="00D76F31" w:rsidRPr="0025332E" w:rsidRDefault="00D76F31" w:rsidP="00452C06">
            <w:pPr>
              <w:spacing w:line="240" w:lineRule="auto"/>
              <w:jc w:val="center"/>
              <w:rPr>
                <w:sz w:val="20"/>
                <w:szCs w:val="20"/>
              </w:rPr>
            </w:pPr>
            <w:r w:rsidRPr="0025332E">
              <w:rPr>
                <w:sz w:val="20"/>
                <w:szCs w:val="20"/>
              </w:rPr>
              <w:t>02</w:t>
            </w:r>
          </w:p>
          <w:p w:rsidR="00D76F31" w:rsidRPr="0025332E" w:rsidRDefault="00D76F31" w:rsidP="00452C06">
            <w:pPr>
              <w:spacing w:line="240" w:lineRule="auto"/>
              <w:jc w:val="center"/>
              <w:rPr>
                <w:sz w:val="20"/>
                <w:szCs w:val="20"/>
              </w:rPr>
            </w:pPr>
            <w:r w:rsidRPr="0025332E">
              <w:rPr>
                <w:sz w:val="20"/>
                <w:szCs w:val="20"/>
              </w:rPr>
              <w:t>02</w:t>
            </w:r>
          </w:p>
          <w:p w:rsidR="00D76F31" w:rsidRPr="0025332E" w:rsidRDefault="00D76F31" w:rsidP="00452C06">
            <w:pPr>
              <w:spacing w:line="240" w:lineRule="auto"/>
              <w:jc w:val="center"/>
              <w:rPr>
                <w:sz w:val="20"/>
                <w:szCs w:val="20"/>
              </w:rPr>
            </w:pPr>
            <w:r w:rsidRPr="0025332E">
              <w:rPr>
                <w:sz w:val="20"/>
                <w:szCs w:val="20"/>
              </w:rPr>
              <w:t>02</w:t>
            </w:r>
          </w:p>
          <w:p w:rsidR="00D76F31" w:rsidRPr="0025332E" w:rsidRDefault="00D76F31" w:rsidP="00452C06">
            <w:pPr>
              <w:spacing w:line="240" w:lineRule="auto"/>
              <w:jc w:val="center"/>
              <w:rPr>
                <w:sz w:val="20"/>
                <w:szCs w:val="20"/>
              </w:rPr>
            </w:pPr>
            <w:r w:rsidRPr="0025332E">
              <w:rPr>
                <w:sz w:val="20"/>
                <w:szCs w:val="20"/>
              </w:rPr>
              <w:t>02</w:t>
            </w:r>
          </w:p>
        </w:tc>
        <w:tc>
          <w:tcPr>
            <w:tcW w:w="1276" w:type="dxa"/>
            <w:shd w:val="clear" w:color="auto" w:fill="auto"/>
            <w:vAlign w:val="center"/>
          </w:tcPr>
          <w:p w:rsidR="00D76F31" w:rsidRPr="0025332E" w:rsidRDefault="00D76F31" w:rsidP="00452C06">
            <w:pPr>
              <w:spacing w:line="240" w:lineRule="auto"/>
              <w:jc w:val="center"/>
              <w:rPr>
                <w:sz w:val="20"/>
                <w:szCs w:val="20"/>
              </w:rPr>
            </w:pPr>
            <w:r w:rsidRPr="0025332E">
              <w:rPr>
                <w:sz w:val="20"/>
                <w:szCs w:val="20"/>
              </w:rPr>
              <w:t>06.0.00.20010</w:t>
            </w:r>
          </w:p>
          <w:p w:rsidR="00D76F31" w:rsidRPr="0025332E" w:rsidRDefault="00D76F31" w:rsidP="00452C06">
            <w:pPr>
              <w:spacing w:line="240" w:lineRule="auto"/>
              <w:jc w:val="center"/>
              <w:rPr>
                <w:sz w:val="20"/>
                <w:szCs w:val="20"/>
              </w:rPr>
            </w:pPr>
            <w:r w:rsidRPr="0025332E">
              <w:rPr>
                <w:sz w:val="20"/>
                <w:szCs w:val="20"/>
              </w:rPr>
              <w:t>06.0.00.20010</w:t>
            </w:r>
          </w:p>
          <w:p w:rsidR="00D76F31" w:rsidRPr="0025332E" w:rsidRDefault="00D76F31" w:rsidP="00452C06">
            <w:pPr>
              <w:spacing w:line="240" w:lineRule="auto"/>
              <w:jc w:val="center"/>
              <w:rPr>
                <w:sz w:val="20"/>
                <w:szCs w:val="20"/>
              </w:rPr>
            </w:pPr>
            <w:r w:rsidRPr="0025332E">
              <w:rPr>
                <w:sz w:val="20"/>
                <w:szCs w:val="20"/>
              </w:rPr>
              <w:t>06.0.00.66110</w:t>
            </w:r>
          </w:p>
          <w:p w:rsidR="00D76F31" w:rsidRPr="0025332E" w:rsidRDefault="00D76F31" w:rsidP="00452C06">
            <w:pPr>
              <w:spacing w:line="240" w:lineRule="auto"/>
              <w:jc w:val="center"/>
              <w:rPr>
                <w:sz w:val="20"/>
                <w:szCs w:val="20"/>
                <w:lang w:val="en-US"/>
              </w:rPr>
            </w:pPr>
            <w:r w:rsidRPr="0025332E">
              <w:rPr>
                <w:sz w:val="20"/>
                <w:szCs w:val="20"/>
              </w:rPr>
              <w:t>06.0.00.</w:t>
            </w:r>
            <w:r w:rsidRPr="0025332E">
              <w:rPr>
                <w:sz w:val="20"/>
                <w:szCs w:val="20"/>
                <w:lang w:val="en-US"/>
              </w:rPr>
              <w:t>L3040</w:t>
            </w:r>
          </w:p>
          <w:p w:rsidR="00D76F31" w:rsidRPr="0025332E" w:rsidRDefault="00D76F31" w:rsidP="00452C06">
            <w:pPr>
              <w:spacing w:line="240" w:lineRule="auto"/>
              <w:jc w:val="center"/>
              <w:rPr>
                <w:sz w:val="20"/>
                <w:szCs w:val="20"/>
                <w:lang w:val="en-US"/>
              </w:rPr>
            </w:pPr>
            <w:r w:rsidRPr="0025332E">
              <w:rPr>
                <w:sz w:val="20"/>
                <w:szCs w:val="20"/>
              </w:rPr>
              <w:t>06.0.00.</w:t>
            </w:r>
            <w:r w:rsidRPr="0025332E">
              <w:rPr>
                <w:sz w:val="20"/>
                <w:szCs w:val="20"/>
                <w:lang w:val="en-US"/>
              </w:rPr>
              <w:t>L3040</w:t>
            </w:r>
          </w:p>
        </w:tc>
        <w:tc>
          <w:tcPr>
            <w:tcW w:w="567" w:type="dxa"/>
            <w:shd w:val="clear" w:color="auto" w:fill="auto"/>
            <w:vAlign w:val="center"/>
          </w:tcPr>
          <w:p w:rsidR="00D76F31" w:rsidRPr="0025332E" w:rsidRDefault="00D76F31" w:rsidP="00452C06">
            <w:pPr>
              <w:spacing w:line="240" w:lineRule="auto"/>
              <w:jc w:val="center"/>
              <w:rPr>
                <w:sz w:val="20"/>
                <w:szCs w:val="20"/>
                <w:lang w:val="en-US"/>
              </w:rPr>
            </w:pPr>
            <w:r w:rsidRPr="0025332E">
              <w:rPr>
                <w:sz w:val="20"/>
                <w:szCs w:val="20"/>
                <w:lang w:val="en-US"/>
              </w:rPr>
              <w:t>200</w:t>
            </w:r>
          </w:p>
          <w:p w:rsidR="00D76F31" w:rsidRPr="0025332E" w:rsidRDefault="00D76F31" w:rsidP="00452C06">
            <w:pPr>
              <w:spacing w:line="240" w:lineRule="auto"/>
              <w:jc w:val="center"/>
              <w:rPr>
                <w:sz w:val="20"/>
                <w:szCs w:val="20"/>
                <w:lang w:val="en-US"/>
              </w:rPr>
            </w:pPr>
            <w:r w:rsidRPr="0025332E">
              <w:rPr>
                <w:sz w:val="20"/>
                <w:szCs w:val="20"/>
                <w:lang w:val="en-US"/>
              </w:rPr>
              <w:t>200</w:t>
            </w:r>
          </w:p>
          <w:p w:rsidR="00D76F31" w:rsidRPr="0025332E" w:rsidRDefault="00D76F31" w:rsidP="00452C06">
            <w:pPr>
              <w:spacing w:line="240" w:lineRule="auto"/>
              <w:jc w:val="center"/>
              <w:rPr>
                <w:sz w:val="20"/>
                <w:szCs w:val="20"/>
              </w:rPr>
            </w:pPr>
            <w:r w:rsidRPr="0025332E">
              <w:rPr>
                <w:sz w:val="20"/>
                <w:szCs w:val="20"/>
                <w:lang w:val="en-US"/>
              </w:rPr>
              <w:t>600</w:t>
            </w:r>
          </w:p>
          <w:p w:rsidR="00D76F31" w:rsidRPr="0025332E" w:rsidRDefault="00D76F31" w:rsidP="00452C06">
            <w:pPr>
              <w:spacing w:line="240" w:lineRule="auto"/>
              <w:jc w:val="center"/>
              <w:rPr>
                <w:sz w:val="20"/>
                <w:szCs w:val="20"/>
              </w:rPr>
            </w:pPr>
            <w:r w:rsidRPr="0025332E">
              <w:rPr>
                <w:sz w:val="20"/>
                <w:szCs w:val="20"/>
              </w:rPr>
              <w:t>200</w:t>
            </w:r>
          </w:p>
          <w:p w:rsidR="00D76F31" w:rsidRPr="0025332E" w:rsidRDefault="00D76F31" w:rsidP="00452C06">
            <w:pPr>
              <w:spacing w:line="240" w:lineRule="auto"/>
              <w:jc w:val="center"/>
              <w:rPr>
                <w:sz w:val="20"/>
                <w:szCs w:val="20"/>
              </w:rPr>
            </w:pPr>
            <w:r w:rsidRPr="0025332E">
              <w:rPr>
                <w:sz w:val="20"/>
                <w:szCs w:val="20"/>
              </w:rPr>
              <w:t>600</w:t>
            </w:r>
          </w:p>
        </w:tc>
        <w:tc>
          <w:tcPr>
            <w:tcW w:w="1053" w:type="dxa"/>
            <w:shd w:val="clear" w:color="auto" w:fill="auto"/>
            <w:vAlign w:val="center"/>
          </w:tcPr>
          <w:p w:rsidR="00D76F31" w:rsidRPr="0025332E" w:rsidRDefault="00D76F31" w:rsidP="00452C06">
            <w:pPr>
              <w:spacing w:line="240" w:lineRule="auto"/>
              <w:jc w:val="center"/>
              <w:rPr>
                <w:sz w:val="22"/>
                <w:szCs w:val="22"/>
              </w:rPr>
            </w:pPr>
            <w:r w:rsidRPr="0025332E">
              <w:rPr>
                <w:sz w:val="22"/>
                <w:szCs w:val="22"/>
              </w:rPr>
              <w:t>11108,013</w:t>
            </w:r>
          </w:p>
        </w:tc>
      </w:tr>
      <w:tr w:rsidR="00D76F31" w:rsidRPr="0025332E" w:rsidTr="00452C06">
        <w:tc>
          <w:tcPr>
            <w:tcW w:w="6238" w:type="dxa"/>
            <w:vAlign w:val="center"/>
          </w:tcPr>
          <w:p w:rsidR="00D76F31" w:rsidRPr="0025332E" w:rsidRDefault="00D76F31" w:rsidP="00452C06">
            <w:pPr>
              <w:spacing w:line="240" w:lineRule="auto"/>
              <w:jc w:val="both"/>
              <w:rPr>
                <w:sz w:val="22"/>
                <w:szCs w:val="22"/>
              </w:rPr>
            </w:pPr>
            <w:r w:rsidRPr="0025332E">
              <w:rPr>
                <w:sz w:val="22"/>
                <w:szCs w:val="22"/>
              </w:rPr>
              <w:t>МП «Пожарная безопасность муниципальных образовательных организаций Урюпинского муниципального района Волгоградской области» на 2020-2022 годы» (постановление администрации Урюпинского муниципального района от 02.10.2019 г.  № 499)</w:t>
            </w:r>
          </w:p>
        </w:tc>
        <w:tc>
          <w:tcPr>
            <w:tcW w:w="425" w:type="dxa"/>
            <w:vAlign w:val="center"/>
          </w:tcPr>
          <w:p w:rsidR="00D76F31" w:rsidRPr="0025332E" w:rsidRDefault="00D76F31" w:rsidP="00452C06">
            <w:pPr>
              <w:spacing w:line="240" w:lineRule="auto"/>
              <w:jc w:val="center"/>
              <w:rPr>
                <w:sz w:val="20"/>
                <w:szCs w:val="20"/>
              </w:rPr>
            </w:pPr>
            <w:r w:rsidRPr="0025332E">
              <w:rPr>
                <w:sz w:val="20"/>
                <w:szCs w:val="20"/>
              </w:rPr>
              <w:t>07</w:t>
            </w:r>
          </w:p>
          <w:p w:rsidR="00D76F31" w:rsidRPr="0025332E" w:rsidRDefault="00D76F31" w:rsidP="00452C06">
            <w:pPr>
              <w:spacing w:line="240" w:lineRule="auto"/>
              <w:jc w:val="center"/>
              <w:rPr>
                <w:sz w:val="20"/>
                <w:szCs w:val="20"/>
              </w:rPr>
            </w:pPr>
            <w:r w:rsidRPr="0025332E">
              <w:rPr>
                <w:sz w:val="20"/>
                <w:szCs w:val="20"/>
              </w:rPr>
              <w:t>07</w:t>
            </w:r>
          </w:p>
          <w:p w:rsidR="00D76F31" w:rsidRPr="0025332E" w:rsidRDefault="00D76F31" w:rsidP="00452C06">
            <w:pPr>
              <w:spacing w:line="240" w:lineRule="auto"/>
              <w:jc w:val="center"/>
              <w:rPr>
                <w:sz w:val="20"/>
                <w:szCs w:val="20"/>
              </w:rPr>
            </w:pPr>
            <w:r w:rsidRPr="0025332E">
              <w:rPr>
                <w:sz w:val="20"/>
                <w:szCs w:val="20"/>
              </w:rPr>
              <w:t>07</w:t>
            </w:r>
          </w:p>
        </w:tc>
        <w:tc>
          <w:tcPr>
            <w:tcW w:w="567" w:type="dxa"/>
            <w:vAlign w:val="center"/>
          </w:tcPr>
          <w:p w:rsidR="00D76F31" w:rsidRPr="0025332E" w:rsidRDefault="00D76F31" w:rsidP="00452C06">
            <w:pPr>
              <w:spacing w:line="240" w:lineRule="auto"/>
              <w:jc w:val="center"/>
              <w:rPr>
                <w:sz w:val="20"/>
                <w:szCs w:val="20"/>
              </w:rPr>
            </w:pPr>
            <w:r w:rsidRPr="0025332E">
              <w:rPr>
                <w:sz w:val="20"/>
                <w:szCs w:val="20"/>
              </w:rPr>
              <w:t>01</w:t>
            </w:r>
          </w:p>
          <w:p w:rsidR="00D76F31" w:rsidRPr="0025332E" w:rsidRDefault="00D76F31" w:rsidP="00452C06">
            <w:pPr>
              <w:spacing w:line="240" w:lineRule="auto"/>
              <w:jc w:val="center"/>
              <w:rPr>
                <w:sz w:val="20"/>
                <w:szCs w:val="20"/>
              </w:rPr>
            </w:pPr>
            <w:r w:rsidRPr="0025332E">
              <w:rPr>
                <w:sz w:val="20"/>
                <w:szCs w:val="20"/>
              </w:rPr>
              <w:t>02</w:t>
            </w:r>
          </w:p>
          <w:p w:rsidR="00D76F31" w:rsidRPr="0025332E" w:rsidRDefault="00D76F31" w:rsidP="00452C06">
            <w:pPr>
              <w:spacing w:line="240" w:lineRule="auto"/>
              <w:jc w:val="center"/>
              <w:rPr>
                <w:sz w:val="20"/>
                <w:szCs w:val="20"/>
              </w:rPr>
            </w:pPr>
            <w:r w:rsidRPr="0025332E">
              <w:rPr>
                <w:sz w:val="20"/>
                <w:szCs w:val="20"/>
              </w:rPr>
              <w:t>02</w:t>
            </w:r>
          </w:p>
        </w:tc>
        <w:tc>
          <w:tcPr>
            <w:tcW w:w="1276" w:type="dxa"/>
            <w:vAlign w:val="center"/>
          </w:tcPr>
          <w:p w:rsidR="00D76F31" w:rsidRPr="0025332E" w:rsidRDefault="00D76F31" w:rsidP="00452C06">
            <w:pPr>
              <w:spacing w:line="240" w:lineRule="auto"/>
              <w:jc w:val="center"/>
              <w:rPr>
                <w:sz w:val="20"/>
                <w:szCs w:val="20"/>
              </w:rPr>
            </w:pPr>
            <w:r w:rsidRPr="0025332E">
              <w:rPr>
                <w:sz w:val="20"/>
                <w:szCs w:val="20"/>
              </w:rPr>
              <w:t>02.0.00.20010</w:t>
            </w:r>
          </w:p>
          <w:p w:rsidR="00D76F31" w:rsidRPr="0025332E" w:rsidRDefault="00D76F31" w:rsidP="00452C06">
            <w:pPr>
              <w:spacing w:line="240" w:lineRule="auto"/>
              <w:jc w:val="center"/>
              <w:rPr>
                <w:sz w:val="20"/>
                <w:szCs w:val="20"/>
              </w:rPr>
            </w:pPr>
            <w:r w:rsidRPr="0025332E">
              <w:rPr>
                <w:sz w:val="20"/>
                <w:szCs w:val="20"/>
              </w:rPr>
              <w:t>02.0.00.20010</w:t>
            </w:r>
          </w:p>
          <w:p w:rsidR="00D76F31" w:rsidRPr="0025332E" w:rsidRDefault="00D76F31" w:rsidP="00452C06">
            <w:pPr>
              <w:spacing w:line="240" w:lineRule="auto"/>
              <w:jc w:val="center"/>
              <w:rPr>
                <w:sz w:val="20"/>
                <w:szCs w:val="20"/>
              </w:rPr>
            </w:pPr>
            <w:r w:rsidRPr="0025332E">
              <w:rPr>
                <w:sz w:val="20"/>
                <w:szCs w:val="20"/>
              </w:rPr>
              <w:t>02.0.00.66110</w:t>
            </w:r>
          </w:p>
        </w:tc>
        <w:tc>
          <w:tcPr>
            <w:tcW w:w="567" w:type="dxa"/>
            <w:vAlign w:val="center"/>
          </w:tcPr>
          <w:p w:rsidR="00D76F31" w:rsidRPr="0025332E" w:rsidRDefault="00D76F31" w:rsidP="00452C06">
            <w:pPr>
              <w:spacing w:line="240" w:lineRule="auto"/>
              <w:jc w:val="center"/>
              <w:rPr>
                <w:sz w:val="20"/>
                <w:szCs w:val="20"/>
                <w:lang w:val="en-US"/>
              </w:rPr>
            </w:pPr>
            <w:r w:rsidRPr="0025332E">
              <w:rPr>
                <w:sz w:val="20"/>
                <w:szCs w:val="20"/>
                <w:lang w:val="en-US"/>
              </w:rPr>
              <w:t>200</w:t>
            </w:r>
          </w:p>
          <w:p w:rsidR="00D76F31" w:rsidRPr="0025332E" w:rsidRDefault="00D76F31" w:rsidP="00452C06">
            <w:pPr>
              <w:spacing w:line="240" w:lineRule="auto"/>
              <w:jc w:val="center"/>
              <w:rPr>
                <w:sz w:val="20"/>
                <w:szCs w:val="20"/>
                <w:lang w:val="en-US"/>
              </w:rPr>
            </w:pPr>
            <w:r w:rsidRPr="0025332E">
              <w:rPr>
                <w:sz w:val="20"/>
                <w:szCs w:val="20"/>
                <w:lang w:val="en-US"/>
              </w:rPr>
              <w:t>200</w:t>
            </w:r>
          </w:p>
          <w:p w:rsidR="00D76F31" w:rsidRPr="0025332E" w:rsidRDefault="00D76F31" w:rsidP="00452C06">
            <w:pPr>
              <w:spacing w:line="240" w:lineRule="auto"/>
              <w:jc w:val="center"/>
              <w:rPr>
                <w:sz w:val="20"/>
                <w:szCs w:val="20"/>
              </w:rPr>
            </w:pPr>
            <w:r w:rsidRPr="0025332E">
              <w:rPr>
                <w:sz w:val="20"/>
                <w:szCs w:val="20"/>
                <w:lang w:val="en-US"/>
              </w:rPr>
              <w:t>600</w:t>
            </w:r>
          </w:p>
        </w:tc>
        <w:tc>
          <w:tcPr>
            <w:tcW w:w="1053" w:type="dxa"/>
            <w:vAlign w:val="center"/>
          </w:tcPr>
          <w:p w:rsidR="00D76F31" w:rsidRPr="0025332E" w:rsidRDefault="00D76F31" w:rsidP="00452C06">
            <w:pPr>
              <w:spacing w:line="240" w:lineRule="auto"/>
              <w:jc w:val="center"/>
              <w:rPr>
                <w:sz w:val="22"/>
                <w:szCs w:val="22"/>
              </w:rPr>
            </w:pPr>
            <w:r w:rsidRPr="0025332E">
              <w:rPr>
                <w:sz w:val="22"/>
                <w:szCs w:val="22"/>
              </w:rPr>
              <w:t>3849,450</w:t>
            </w:r>
          </w:p>
        </w:tc>
      </w:tr>
      <w:tr w:rsidR="00D76F31" w:rsidRPr="0025332E" w:rsidTr="00452C06">
        <w:tc>
          <w:tcPr>
            <w:tcW w:w="6238" w:type="dxa"/>
            <w:vAlign w:val="center"/>
          </w:tcPr>
          <w:p w:rsidR="00D76F31" w:rsidRPr="0025332E" w:rsidRDefault="00D76F31" w:rsidP="00452C06">
            <w:pPr>
              <w:spacing w:line="240" w:lineRule="auto"/>
              <w:jc w:val="both"/>
              <w:rPr>
                <w:sz w:val="22"/>
                <w:szCs w:val="22"/>
              </w:rPr>
            </w:pPr>
            <w:r w:rsidRPr="0025332E">
              <w:rPr>
                <w:sz w:val="22"/>
                <w:szCs w:val="22"/>
              </w:rPr>
              <w:t>МП «Повышение безопасности дорожного движения на территории Урюпинского муниципального района на 2020-2022 годы» (постановление администрации Урюпинского муниципального района от 28.01.2020 г.  № 36)</w:t>
            </w:r>
          </w:p>
        </w:tc>
        <w:tc>
          <w:tcPr>
            <w:tcW w:w="425" w:type="dxa"/>
            <w:vAlign w:val="center"/>
          </w:tcPr>
          <w:p w:rsidR="00D76F31" w:rsidRPr="0025332E" w:rsidRDefault="00D76F31" w:rsidP="00452C06">
            <w:pPr>
              <w:spacing w:line="240" w:lineRule="auto"/>
              <w:jc w:val="center"/>
              <w:rPr>
                <w:sz w:val="20"/>
                <w:szCs w:val="20"/>
              </w:rPr>
            </w:pPr>
            <w:r w:rsidRPr="0025332E">
              <w:rPr>
                <w:sz w:val="20"/>
                <w:szCs w:val="20"/>
              </w:rPr>
              <w:t>04</w:t>
            </w:r>
          </w:p>
          <w:p w:rsidR="00D76F31" w:rsidRPr="0025332E" w:rsidRDefault="00D76F31" w:rsidP="00452C06">
            <w:pPr>
              <w:spacing w:line="240" w:lineRule="auto"/>
              <w:jc w:val="center"/>
              <w:rPr>
                <w:sz w:val="20"/>
                <w:szCs w:val="20"/>
              </w:rPr>
            </w:pPr>
            <w:r w:rsidRPr="0025332E">
              <w:rPr>
                <w:sz w:val="20"/>
                <w:szCs w:val="20"/>
              </w:rPr>
              <w:t>04</w:t>
            </w:r>
          </w:p>
          <w:p w:rsidR="00D76F31" w:rsidRPr="0025332E" w:rsidRDefault="00D76F31" w:rsidP="00452C06">
            <w:pPr>
              <w:spacing w:line="240" w:lineRule="auto"/>
              <w:jc w:val="center"/>
              <w:rPr>
                <w:sz w:val="20"/>
                <w:szCs w:val="20"/>
              </w:rPr>
            </w:pPr>
            <w:r w:rsidRPr="0025332E">
              <w:rPr>
                <w:sz w:val="20"/>
                <w:szCs w:val="20"/>
              </w:rPr>
              <w:t>04</w:t>
            </w:r>
          </w:p>
        </w:tc>
        <w:tc>
          <w:tcPr>
            <w:tcW w:w="567" w:type="dxa"/>
            <w:vAlign w:val="center"/>
          </w:tcPr>
          <w:p w:rsidR="00D76F31" w:rsidRPr="0025332E" w:rsidRDefault="00D76F31" w:rsidP="00452C06">
            <w:pPr>
              <w:spacing w:line="240" w:lineRule="auto"/>
              <w:jc w:val="center"/>
              <w:rPr>
                <w:sz w:val="20"/>
                <w:szCs w:val="20"/>
              </w:rPr>
            </w:pPr>
            <w:r w:rsidRPr="0025332E">
              <w:rPr>
                <w:sz w:val="20"/>
                <w:szCs w:val="20"/>
              </w:rPr>
              <w:t>09</w:t>
            </w:r>
          </w:p>
          <w:p w:rsidR="00D76F31" w:rsidRPr="0025332E" w:rsidRDefault="00D76F31" w:rsidP="00452C06">
            <w:pPr>
              <w:spacing w:line="240" w:lineRule="auto"/>
              <w:jc w:val="center"/>
              <w:rPr>
                <w:sz w:val="20"/>
                <w:szCs w:val="20"/>
              </w:rPr>
            </w:pPr>
            <w:r w:rsidRPr="0025332E">
              <w:rPr>
                <w:sz w:val="20"/>
                <w:szCs w:val="20"/>
              </w:rPr>
              <w:t>09</w:t>
            </w:r>
          </w:p>
          <w:p w:rsidR="00D76F31" w:rsidRPr="0025332E" w:rsidRDefault="00D76F31" w:rsidP="00452C06">
            <w:pPr>
              <w:spacing w:line="240" w:lineRule="auto"/>
              <w:jc w:val="center"/>
              <w:rPr>
                <w:sz w:val="20"/>
                <w:szCs w:val="20"/>
              </w:rPr>
            </w:pPr>
            <w:r w:rsidRPr="0025332E">
              <w:rPr>
                <w:sz w:val="20"/>
                <w:szCs w:val="20"/>
              </w:rPr>
              <w:t>09</w:t>
            </w:r>
          </w:p>
        </w:tc>
        <w:tc>
          <w:tcPr>
            <w:tcW w:w="1276" w:type="dxa"/>
            <w:vAlign w:val="center"/>
          </w:tcPr>
          <w:p w:rsidR="00D76F31" w:rsidRPr="0025332E" w:rsidRDefault="00D76F31" w:rsidP="00452C06">
            <w:pPr>
              <w:spacing w:line="240" w:lineRule="auto"/>
              <w:jc w:val="center"/>
              <w:rPr>
                <w:sz w:val="20"/>
                <w:szCs w:val="20"/>
              </w:rPr>
            </w:pPr>
            <w:r w:rsidRPr="0025332E">
              <w:rPr>
                <w:sz w:val="20"/>
                <w:szCs w:val="20"/>
              </w:rPr>
              <w:t>34.0.00.20010</w:t>
            </w:r>
          </w:p>
          <w:p w:rsidR="00D76F31" w:rsidRPr="0025332E" w:rsidRDefault="00D76F31" w:rsidP="00452C06">
            <w:pPr>
              <w:spacing w:line="240" w:lineRule="auto"/>
              <w:jc w:val="center"/>
              <w:rPr>
                <w:sz w:val="20"/>
                <w:szCs w:val="20"/>
              </w:rPr>
            </w:pPr>
            <w:r w:rsidRPr="0025332E">
              <w:rPr>
                <w:sz w:val="20"/>
                <w:szCs w:val="20"/>
              </w:rPr>
              <w:t>34.0.00.77210</w:t>
            </w:r>
          </w:p>
          <w:p w:rsidR="00D76F31" w:rsidRPr="0025332E" w:rsidRDefault="00D76F31" w:rsidP="00452C06">
            <w:pPr>
              <w:spacing w:line="240" w:lineRule="auto"/>
              <w:jc w:val="center"/>
              <w:rPr>
                <w:sz w:val="20"/>
                <w:szCs w:val="20"/>
              </w:rPr>
            </w:pPr>
            <w:r w:rsidRPr="0025332E">
              <w:rPr>
                <w:sz w:val="20"/>
                <w:szCs w:val="20"/>
              </w:rPr>
              <w:t>34.0.00.</w:t>
            </w:r>
            <w:r w:rsidRPr="0025332E">
              <w:rPr>
                <w:sz w:val="20"/>
                <w:szCs w:val="20"/>
                <w:lang w:val="en-US"/>
              </w:rPr>
              <w:t>S</w:t>
            </w:r>
            <w:r w:rsidRPr="0025332E">
              <w:rPr>
                <w:sz w:val="20"/>
                <w:szCs w:val="20"/>
              </w:rPr>
              <w:t>1740</w:t>
            </w:r>
          </w:p>
        </w:tc>
        <w:tc>
          <w:tcPr>
            <w:tcW w:w="567" w:type="dxa"/>
            <w:vAlign w:val="center"/>
          </w:tcPr>
          <w:p w:rsidR="00D76F31" w:rsidRPr="0025332E" w:rsidRDefault="00D76F31" w:rsidP="00452C06">
            <w:pPr>
              <w:spacing w:line="240" w:lineRule="auto"/>
              <w:jc w:val="center"/>
              <w:rPr>
                <w:sz w:val="20"/>
                <w:szCs w:val="20"/>
              </w:rPr>
            </w:pPr>
            <w:r w:rsidRPr="0025332E">
              <w:rPr>
                <w:sz w:val="20"/>
                <w:szCs w:val="20"/>
              </w:rPr>
              <w:t>200</w:t>
            </w:r>
          </w:p>
          <w:p w:rsidR="00D76F31" w:rsidRPr="0025332E" w:rsidRDefault="00D76F31" w:rsidP="00452C06">
            <w:pPr>
              <w:spacing w:line="240" w:lineRule="auto"/>
              <w:jc w:val="center"/>
              <w:rPr>
                <w:sz w:val="20"/>
                <w:szCs w:val="20"/>
              </w:rPr>
            </w:pPr>
            <w:r w:rsidRPr="0025332E">
              <w:rPr>
                <w:sz w:val="20"/>
                <w:szCs w:val="20"/>
              </w:rPr>
              <w:t>500</w:t>
            </w:r>
          </w:p>
        </w:tc>
        <w:tc>
          <w:tcPr>
            <w:tcW w:w="1053" w:type="dxa"/>
            <w:vAlign w:val="center"/>
          </w:tcPr>
          <w:p w:rsidR="00D76F31" w:rsidRPr="0025332E" w:rsidRDefault="00D76F31" w:rsidP="00452C06">
            <w:pPr>
              <w:spacing w:line="240" w:lineRule="auto"/>
              <w:jc w:val="center"/>
              <w:rPr>
                <w:sz w:val="22"/>
                <w:szCs w:val="22"/>
              </w:rPr>
            </w:pPr>
            <w:r w:rsidRPr="0025332E">
              <w:rPr>
                <w:sz w:val="22"/>
                <w:szCs w:val="22"/>
              </w:rPr>
              <w:t>10290,000</w:t>
            </w:r>
          </w:p>
        </w:tc>
      </w:tr>
      <w:tr w:rsidR="00D76F31" w:rsidRPr="0025332E" w:rsidTr="00452C06">
        <w:tc>
          <w:tcPr>
            <w:tcW w:w="6238" w:type="dxa"/>
            <w:vAlign w:val="center"/>
          </w:tcPr>
          <w:p w:rsidR="00D76F31" w:rsidRPr="0025332E" w:rsidRDefault="00D76F31" w:rsidP="00452C06">
            <w:pPr>
              <w:spacing w:line="240" w:lineRule="auto"/>
              <w:jc w:val="both"/>
              <w:rPr>
                <w:sz w:val="22"/>
                <w:szCs w:val="22"/>
              </w:rPr>
            </w:pPr>
            <w:r w:rsidRPr="0025332E">
              <w:rPr>
                <w:sz w:val="22"/>
                <w:szCs w:val="22"/>
              </w:rPr>
              <w:t>МП «Энергосбережение и повышение энергетической эффективности Урюпинского муниципального района на 2010–2020 годы» (постановление администрации Урюпинского муниципального района от 02.08.2010 г.  № 193)</w:t>
            </w:r>
          </w:p>
        </w:tc>
        <w:tc>
          <w:tcPr>
            <w:tcW w:w="425" w:type="dxa"/>
            <w:vAlign w:val="center"/>
          </w:tcPr>
          <w:p w:rsidR="00D76F31" w:rsidRPr="0025332E" w:rsidRDefault="00D76F31" w:rsidP="00452C06">
            <w:pPr>
              <w:spacing w:line="240" w:lineRule="auto"/>
              <w:jc w:val="center"/>
              <w:rPr>
                <w:sz w:val="20"/>
                <w:szCs w:val="20"/>
              </w:rPr>
            </w:pPr>
            <w:r w:rsidRPr="0025332E">
              <w:rPr>
                <w:sz w:val="20"/>
                <w:szCs w:val="20"/>
              </w:rPr>
              <w:t>04</w:t>
            </w:r>
          </w:p>
          <w:p w:rsidR="00D76F31" w:rsidRPr="0025332E" w:rsidRDefault="00D76F31" w:rsidP="00452C06">
            <w:pPr>
              <w:spacing w:line="240" w:lineRule="auto"/>
              <w:jc w:val="center"/>
              <w:rPr>
                <w:sz w:val="20"/>
                <w:szCs w:val="20"/>
              </w:rPr>
            </w:pPr>
            <w:r w:rsidRPr="0025332E">
              <w:rPr>
                <w:sz w:val="20"/>
                <w:szCs w:val="20"/>
              </w:rPr>
              <w:t>05</w:t>
            </w:r>
          </w:p>
        </w:tc>
        <w:tc>
          <w:tcPr>
            <w:tcW w:w="567" w:type="dxa"/>
            <w:vAlign w:val="center"/>
          </w:tcPr>
          <w:p w:rsidR="00D76F31" w:rsidRPr="0025332E" w:rsidRDefault="00D76F31" w:rsidP="00452C06">
            <w:pPr>
              <w:spacing w:line="240" w:lineRule="auto"/>
              <w:jc w:val="center"/>
              <w:rPr>
                <w:sz w:val="20"/>
                <w:szCs w:val="20"/>
              </w:rPr>
            </w:pPr>
            <w:r w:rsidRPr="0025332E">
              <w:rPr>
                <w:sz w:val="20"/>
                <w:szCs w:val="20"/>
              </w:rPr>
              <w:t>09</w:t>
            </w:r>
          </w:p>
          <w:p w:rsidR="00D76F31" w:rsidRPr="0025332E" w:rsidRDefault="00D76F31" w:rsidP="00452C06">
            <w:pPr>
              <w:spacing w:line="240" w:lineRule="auto"/>
              <w:jc w:val="center"/>
              <w:rPr>
                <w:sz w:val="20"/>
                <w:szCs w:val="20"/>
              </w:rPr>
            </w:pPr>
            <w:r w:rsidRPr="0025332E">
              <w:rPr>
                <w:sz w:val="20"/>
                <w:szCs w:val="20"/>
              </w:rPr>
              <w:t>02</w:t>
            </w:r>
          </w:p>
        </w:tc>
        <w:tc>
          <w:tcPr>
            <w:tcW w:w="1276" w:type="dxa"/>
            <w:vAlign w:val="center"/>
          </w:tcPr>
          <w:p w:rsidR="00D76F31" w:rsidRPr="0025332E" w:rsidRDefault="00D76F31" w:rsidP="00452C06">
            <w:pPr>
              <w:spacing w:line="240" w:lineRule="auto"/>
              <w:jc w:val="center"/>
              <w:rPr>
                <w:sz w:val="20"/>
                <w:szCs w:val="20"/>
                <w:lang w:val="en-US"/>
              </w:rPr>
            </w:pPr>
            <w:r w:rsidRPr="0025332E">
              <w:rPr>
                <w:sz w:val="20"/>
                <w:szCs w:val="20"/>
              </w:rPr>
              <w:t>01.0.00.</w:t>
            </w:r>
            <w:r w:rsidRPr="0025332E">
              <w:rPr>
                <w:sz w:val="20"/>
                <w:szCs w:val="20"/>
                <w:lang w:val="en-US"/>
              </w:rPr>
              <w:t>S1930</w:t>
            </w:r>
          </w:p>
          <w:p w:rsidR="00D76F31" w:rsidRPr="0025332E" w:rsidRDefault="00D76F31" w:rsidP="00452C06">
            <w:pPr>
              <w:spacing w:line="240" w:lineRule="auto"/>
              <w:jc w:val="center"/>
              <w:rPr>
                <w:sz w:val="20"/>
                <w:szCs w:val="20"/>
                <w:lang w:val="en-US"/>
              </w:rPr>
            </w:pPr>
            <w:r w:rsidRPr="0025332E">
              <w:rPr>
                <w:sz w:val="20"/>
                <w:szCs w:val="20"/>
              </w:rPr>
              <w:t>01.0.00.</w:t>
            </w:r>
            <w:r w:rsidRPr="0025332E">
              <w:rPr>
                <w:sz w:val="20"/>
                <w:szCs w:val="20"/>
                <w:lang w:val="en-US"/>
              </w:rPr>
              <w:t>S1660</w:t>
            </w:r>
          </w:p>
        </w:tc>
        <w:tc>
          <w:tcPr>
            <w:tcW w:w="567" w:type="dxa"/>
            <w:vAlign w:val="center"/>
          </w:tcPr>
          <w:p w:rsidR="00D76F31" w:rsidRPr="0025332E" w:rsidRDefault="00D76F31" w:rsidP="00452C06">
            <w:pPr>
              <w:spacing w:line="240" w:lineRule="auto"/>
              <w:jc w:val="center"/>
              <w:rPr>
                <w:sz w:val="20"/>
                <w:szCs w:val="20"/>
                <w:lang w:val="en-US"/>
              </w:rPr>
            </w:pPr>
            <w:r w:rsidRPr="0025332E">
              <w:rPr>
                <w:sz w:val="20"/>
                <w:szCs w:val="20"/>
                <w:lang w:val="en-US"/>
              </w:rPr>
              <w:t>500</w:t>
            </w:r>
          </w:p>
          <w:p w:rsidR="00D76F31" w:rsidRPr="0025332E" w:rsidRDefault="00D76F31" w:rsidP="00452C06">
            <w:pPr>
              <w:spacing w:line="240" w:lineRule="auto"/>
              <w:jc w:val="center"/>
              <w:rPr>
                <w:sz w:val="20"/>
                <w:szCs w:val="20"/>
                <w:lang w:val="en-US"/>
              </w:rPr>
            </w:pPr>
            <w:r w:rsidRPr="0025332E">
              <w:rPr>
                <w:sz w:val="20"/>
                <w:szCs w:val="20"/>
                <w:lang w:val="en-US"/>
              </w:rPr>
              <w:t>500</w:t>
            </w:r>
          </w:p>
        </w:tc>
        <w:tc>
          <w:tcPr>
            <w:tcW w:w="1053" w:type="dxa"/>
            <w:vAlign w:val="center"/>
          </w:tcPr>
          <w:p w:rsidR="00D76F31" w:rsidRPr="0025332E" w:rsidRDefault="00D76F31" w:rsidP="00452C06">
            <w:pPr>
              <w:spacing w:line="240" w:lineRule="auto"/>
              <w:jc w:val="center"/>
              <w:rPr>
                <w:sz w:val="22"/>
                <w:szCs w:val="22"/>
              </w:rPr>
            </w:pPr>
            <w:r w:rsidRPr="0025332E">
              <w:rPr>
                <w:sz w:val="22"/>
                <w:szCs w:val="22"/>
              </w:rPr>
              <w:t>9550,808</w:t>
            </w:r>
          </w:p>
        </w:tc>
      </w:tr>
      <w:tr w:rsidR="00D76F31" w:rsidRPr="0025332E" w:rsidTr="00452C06">
        <w:tc>
          <w:tcPr>
            <w:tcW w:w="6238" w:type="dxa"/>
            <w:vAlign w:val="center"/>
          </w:tcPr>
          <w:p w:rsidR="00D76F31" w:rsidRPr="0025332E" w:rsidRDefault="00D76F31" w:rsidP="00452C06">
            <w:pPr>
              <w:spacing w:line="240" w:lineRule="auto"/>
              <w:jc w:val="both"/>
              <w:rPr>
                <w:sz w:val="22"/>
                <w:szCs w:val="22"/>
              </w:rPr>
            </w:pPr>
            <w:r w:rsidRPr="0025332E">
              <w:rPr>
                <w:sz w:val="22"/>
                <w:szCs w:val="22"/>
              </w:rPr>
              <w:t xml:space="preserve">МП «Модернизация зданий, сооружений и благоустройство </w:t>
            </w:r>
            <w:r w:rsidRPr="0025332E">
              <w:rPr>
                <w:sz w:val="22"/>
                <w:szCs w:val="22"/>
              </w:rPr>
              <w:lastRenderedPageBreak/>
              <w:t>территорий образовательных организаций Урюпинского муниципального района на 2020-2022 годы» (постановление администрации Урюпинского муниципального района от 24.01.2020 г.  № 30)</w:t>
            </w:r>
          </w:p>
        </w:tc>
        <w:tc>
          <w:tcPr>
            <w:tcW w:w="425" w:type="dxa"/>
            <w:vAlign w:val="center"/>
          </w:tcPr>
          <w:p w:rsidR="00D76F31" w:rsidRPr="0025332E" w:rsidRDefault="00D76F31" w:rsidP="00452C06">
            <w:pPr>
              <w:spacing w:line="240" w:lineRule="auto"/>
              <w:jc w:val="center"/>
              <w:rPr>
                <w:sz w:val="20"/>
                <w:szCs w:val="20"/>
              </w:rPr>
            </w:pPr>
            <w:r w:rsidRPr="0025332E">
              <w:rPr>
                <w:sz w:val="20"/>
                <w:szCs w:val="20"/>
              </w:rPr>
              <w:lastRenderedPageBreak/>
              <w:t>07</w:t>
            </w:r>
          </w:p>
          <w:p w:rsidR="00D76F31" w:rsidRPr="0025332E" w:rsidRDefault="00D76F31" w:rsidP="00452C06">
            <w:pPr>
              <w:spacing w:line="240" w:lineRule="auto"/>
              <w:jc w:val="center"/>
              <w:rPr>
                <w:sz w:val="20"/>
                <w:szCs w:val="20"/>
              </w:rPr>
            </w:pPr>
            <w:r w:rsidRPr="0025332E">
              <w:rPr>
                <w:sz w:val="20"/>
                <w:szCs w:val="20"/>
              </w:rPr>
              <w:lastRenderedPageBreak/>
              <w:t>07</w:t>
            </w:r>
          </w:p>
          <w:p w:rsidR="00D76F31" w:rsidRPr="0025332E" w:rsidRDefault="00D76F31" w:rsidP="00452C06">
            <w:pPr>
              <w:spacing w:line="240" w:lineRule="auto"/>
              <w:jc w:val="center"/>
              <w:rPr>
                <w:sz w:val="20"/>
                <w:szCs w:val="20"/>
              </w:rPr>
            </w:pPr>
            <w:r w:rsidRPr="0025332E">
              <w:rPr>
                <w:sz w:val="20"/>
                <w:szCs w:val="20"/>
              </w:rPr>
              <w:t>07</w:t>
            </w:r>
          </w:p>
          <w:p w:rsidR="00D76F31" w:rsidRPr="0025332E" w:rsidRDefault="00D76F31" w:rsidP="00452C06">
            <w:pPr>
              <w:spacing w:line="240" w:lineRule="auto"/>
              <w:jc w:val="center"/>
              <w:rPr>
                <w:sz w:val="20"/>
                <w:szCs w:val="20"/>
              </w:rPr>
            </w:pPr>
            <w:r w:rsidRPr="0025332E">
              <w:rPr>
                <w:sz w:val="20"/>
                <w:szCs w:val="20"/>
              </w:rPr>
              <w:t>07</w:t>
            </w:r>
          </w:p>
          <w:p w:rsidR="00D76F31" w:rsidRPr="0025332E" w:rsidRDefault="00D76F31" w:rsidP="00452C06">
            <w:pPr>
              <w:spacing w:line="240" w:lineRule="auto"/>
              <w:jc w:val="center"/>
              <w:rPr>
                <w:sz w:val="20"/>
                <w:szCs w:val="20"/>
              </w:rPr>
            </w:pPr>
            <w:r w:rsidRPr="0025332E">
              <w:rPr>
                <w:sz w:val="20"/>
                <w:szCs w:val="20"/>
              </w:rPr>
              <w:t>07</w:t>
            </w:r>
          </w:p>
          <w:p w:rsidR="00D76F31" w:rsidRPr="0025332E" w:rsidRDefault="00D76F31" w:rsidP="00452C06">
            <w:pPr>
              <w:spacing w:line="240" w:lineRule="auto"/>
              <w:jc w:val="center"/>
              <w:rPr>
                <w:sz w:val="20"/>
                <w:szCs w:val="20"/>
              </w:rPr>
            </w:pPr>
            <w:r w:rsidRPr="0025332E">
              <w:rPr>
                <w:sz w:val="20"/>
                <w:szCs w:val="20"/>
              </w:rPr>
              <w:t>07</w:t>
            </w:r>
          </w:p>
        </w:tc>
        <w:tc>
          <w:tcPr>
            <w:tcW w:w="567" w:type="dxa"/>
            <w:vAlign w:val="center"/>
          </w:tcPr>
          <w:p w:rsidR="00D76F31" w:rsidRPr="0025332E" w:rsidRDefault="00D76F31" w:rsidP="00452C06">
            <w:pPr>
              <w:spacing w:line="240" w:lineRule="auto"/>
              <w:jc w:val="center"/>
              <w:rPr>
                <w:sz w:val="20"/>
                <w:szCs w:val="20"/>
              </w:rPr>
            </w:pPr>
            <w:r w:rsidRPr="0025332E">
              <w:rPr>
                <w:sz w:val="20"/>
                <w:szCs w:val="20"/>
              </w:rPr>
              <w:lastRenderedPageBreak/>
              <w:t>01</w:t>
            </w:r>
          </w:p>
          <w:p w:rsidR="00D76F31" w:rsidRPr="0025332E" w:rsidRDefault="00D76F31" w:rsidP="00452C06">
            <w:pPr>
              <w:spacing w:line="240" w:lineRule="auto"/>
              <w:jc w:val="center"/>
              <w:rPr>
                <w:sz w:val="20"/>
                <w:szCs w:val="20"/>
              </w:rPr>
            </w:pPr>
            <w:r w:rsidRPr="0025332E">
              <w:rPr>
                <w:sz w:val="20"/>
                <w:szCs w:val="20"/>
              </w:rPr>
              <w:lastRenderedPageBreak/>
              <w:t>01</w:t>
            </w:r>
          </w:p>
          <w:p w:rsidR="00D76F31" w:rsidRPr="0025332E" w:rsidRDefault="00D76F31" w:rsidP="00452C06">
            <w:pPr>
              <w:spacing w:line="240" w:lineRule="auto"/>
              <w:jc w:val="center"/>
              <w:rPr>
                <w:sz w:val="20"/>
                <w:szCs w:val="20"/>
              </w:rPr>
            </w:pPr>
            <w:r w:rsidRPr="0025332E">
              <w:rPr>
                <w:sz w:val="20"/>
                <w:szCs w:val="20"/>
              </w:rPr>
              <w:t>02</w:t>
            </w:r>
          </w:p>
          <w:p w:rsidR="00D76F31" w:rsidRPr="0025332E" w:rsidRDefault="00D76F31" w:rsidP="00452C06">
            <w:pPr>
              <w:spacing w:line="240" w:lineRule="auto"/>
              <w:jc w:val="center"/>
              <w:rPr>
                <w:sz w:val="20"/>
                <w:szCs w:val="20"/>
              </w:rPr>
            </w:pPr>
            <w:r w:rsidRPr="0025332E">
              <w:rPr>
                <w:sz w:val="20"/>
                <w:szCs w:val="20"/>
              </w:rPr>
              <w:t>02</w:t>
            </w:r>
          </w:p>
          <w:p w:rsidR="00D76F31" w:rsidRPr="0025332E" w:rsidRDefault="00D76F31" w:rsidP="00452C06">
            <w:pPr>
              <w:spacing w:line="240" w:lineRule="auto"/>
              <w:jc w:val="center"/>
              <w:rPr>
                <w:sz w:val="20"/>
                <w:szCs w:val="20"/>
              </w:rPr>
            </w:pPr>
            <w:r w:rsidRPr="0025332E">
              <w:rPr>
                <w:sz w:val="20"/>
                <w:szCs w:val="20"/>
              </w:rPr>
              <w:t>02</w:t>
            </w:r>
          </w:p>
          <w:p w:rsidR="00D76F31" w:rsidRPr="0025332E" w:rsidRDefault="00D76F31" w:rsidP="00452C06">
            <w:pPr>
              <w:spacing w:line="240" w:lineRule="auto"/>
              <w:jc w:val="center"/>
              <w:rPr>
                <w:sz w:val="20"/>
                <w:szCs w:val="20"/>
              </w:rPr>
            </w:pPr>
            <w:r w:rsidRPr="0025332E">
              <w:rPr>
                <w:sz w:val="20"/>
                <w:szCs w:val="20"/>
              </w:rPr>
              <w:t>02</w:t>
            </w:r>
          </w:p>
        </w:tc>
        <w:tc>
          <w:tcPr>
            <w:tcW w:w="1276" w:type="dxa"/>
            <w:vAlign w:val="center"/>
          </w:tcPr>
          <w:p w:rsidR="00D76F31" w:rsidRPr="0025332E" w:rsidRDefault="00D76F31" w:rsidP="00452C06">
            <w:pPr>
              <w:spacing w:line="240" w:lineRule="auto"/>
              <w:jc w:val="center"/>
              <w:rPr>
                <w:sz w:val="20"/>
                <w:szCs w:val="20"/>
              </w:rPr>
            </w:pPr>
            <w:r w:rsidRPr="0025332E">
              <w:rPr>
                <w:sz w:val="20"/>
                <w:szCs w:val="20"/>
              </w:rPr>
              <w:lastRenderedPageBreak/>
              <w:t>10.0.00.</w:t>
            </w:r>
            <w:r w:rsidRPr="0025332E">
              <w:rPr>
                <w:sz w:val="20"/>
                <w:szCs w:val="20"/>
                <w:lang w:val="en-US"/>
              </w:rPr>
              <w:t>S</w:t>
            </w:r>
            <w:r w:rsidRPr="0025332E">
              <w:rPr>
                <w:sz w:val="20"/>
                <w:szCs w:val="20"/>
              </w:rPr>
              <w:t>0980</w:t>
            </w:r>
          </w:p>
          <w:p w:rsidR="00D76F31" w:rsidRPr="0025332E" w:rsidRDefault="00D76F31" w:rsidP="00452C06">
            <w:pPr>
              <w:spacing w:line="240" w:lineRule="auto"/>
              <w:jc w:val="center"/>
              <w:rPr>
                <w:sz w:val="20"/>
                <w:szCs w:val="20"/>
              </w:rPr>
            </w:pPr>
            <w:r w:rsidRPr="0025332E">
              <w:rPr>
                <w:sz w:val="20"/>
                <w:szCs w:val="20"/>
              </w:rPr>
              <w:lastRenderedPageBreak/>
              <w:t>10.0.00.</w:t>
            </w:r>
            <w:r w:rsidRPr="0025332E">
              <w:rPr>
                <w:sz w:val="20"/>
                <w:szCs w:val="20"/>
                <w:lang w:val="en-US"/>
              </w:rPr>
              <w:t>S</w:t>
            </w:r>
            <w:r w:rsidRPr="0025332E">
              <w:rPr>
                <w:sz w:val="20"/>
                <w:szCs w:val="20"/>
              </w:rPr>
              <w:t>1850</w:t>
            </w:r>
          </w:p>
          <w:p w:rsidR="00D76F31" w:rsidRPr="0025332E" w:rsidRDefault="00D76F31" w:rsidP="00452C06">
            <w:pPr>
              <w:spacing w:line="240" w:lineRule="auto"/>
              <w:jc w:val="center"/>
              <w:rPr>
                <w:sz w:val="20"/>
                <w:szCs w:val="20"/>
              </w:rPr>
            </w:pPr>
            <w:r w:rsidRPr="0025332E">
              <w:rPr>
                <w:sz w:val="20"/>
                <w:szCs w:val="20"/>
              </w:rPr>
              <w:t>10.0.00.</w:t>
            </w:r>
            <w:r w:rsidRPr="0025332E">
              <w:rPr>
                <w:sz w:val="20"/>
                <w:szCs w:val="20"/>
                <w:lang w:val="en-US"/>
              </w:rPr>
              <w:t>S</w:t>
            </w:r>
            <w:r w:rsidRPr="0025332E">
              <w:rPr>
                <w:sz w:val="20"/>
                <w:szCs w:val="20"/>
              </w:rPr>
              <w:t>0980</w:t>
            </w:r>
          </w:p>
          <w:p w:rsidR="00D76F31" w:rsidRPr="0025332E" w:rsidRDefault="00D76F31" w:rsidP="00452C06">
            <w:pPr>
              <w:spacing w:line="240" w:lineRule="auto"/>
              <w:jc w:val="center"/>
              <w:rPr>
                <w:sz w:val="20"/>
                <w:szCs w:val="20"/>
              </w:rPr>
            </w:pPr>
            <w:r w:rsidRPr="0025332E">
              <w:rPr>
                <w:sz w:val="20"/>
                <w:szCs w:val="20"/>
              </w:rPr>
              <w:t>10.0.00.</w:t>
            </w:r>
            <w:r w:rsidRPr="0025332E">
              <w:rPr>
                <w:sz w:val="20"/>
                <w:szCs w:val="20"/>
                <w:lang w:val="en-US"/>
              </w:rPr>
              <w:t>S1</w:t>
            </w:r>
            <w:r w:rsidRPr="0025332E">
              <w:rPr>
                <w:sz w:val="20"/>
                <w:szCs w:val="20"/>
              </w:rPr>
              <w:t>840</w:t>
            </w:r>
          </w:p>
          <w:p w:rsidR="00D76F31" w:rsidRPr="0025332E" w:rsidRDefault="00D76F31" w:rsidP="00452C06">
            <w:pPr>
              <w:spacing w:line="240" w:lineRule="auto"/>
              <w:jc w:val="center"/>
              <w:rPr>
                <w:sz w:val="20"/>
                <w:szCs w:val="20"/>
              </w:rPr>
            </w:pPr>
            <w:r w:rsidRPr="0025332E">
              <w:rPr>
                <w:sz w:val="20"/>
                <w:szCs w:val="20"/>
              </w:rPr>
              <w:t>10.0.00.</w:t>
            </w:r>
            <w:r w:rsidRPr="0025332E">
              <w:rPr>
                <w:sz w:val="20"/>
                <w:szCs w:val="20"/>
                <w:lang w:val="en-US"/>
              </w:rPr>
              <w:t>S1</w:t>
            </w:r>
            <w:r w:rsidRPr="0025332E">
              <w:rPr>
                <w:sz w:val="20"/>
                <w:szCs w:val="20"/>
              </w:rPr>
              <w:t>850</w:t>
            </w:r>
          </w:p>
          <w:p w:rsidR="00D76F31" w:rsidRPr="0025332E" w:rsidRDefault="00D76F31" w:rsidP="00452C06">
            <w:pPr>
              <w:spacing w:line="240" w:lineRule="auto"/>
              <w:jc w:val="center"/>
              <w:rPr>
                <w:sz w:val="20"/>
                <w:szCs w:val="20"/>
              </w:rPr>
            </w:pPr>
            <w:r w:rsidRPr="0025332E">
              <w:rPr>
                <w:sz w:val="20"/>
                <w:szCs w:val="20"/>
              </w:rPr>
              <w:t>10.0.00.</w:t>
            </w:r>
            <w:r w:rsidRPr="0025332E">
              <w:rPr>
                <w:sz w:val="20"/>
                <w:szCs w:val="20"/>
                <w:lang w:val="en-US"/>
              </w:rPr>
              <w:t>S</w:t>
            </w:r>
            <w:r w:rsidRPr="0025332E">
              <w:rPr>
                <w:sz w:val="20"/>
                <w:szCs w:val="20"/>
              </w:rPr>
              <w:t>1890</w:t>
            </w:r>
          </w:p>
        </w:tc>
        <w:tc>
          <w:tcPr>
            <w:tcW w:w="567" w:type="dxa"/>
            <w:vAlign w:val="center"/>
          </w:tcPr>
          <w:p w:rsidR="00D76F31" w:rsidRPr="0025332E" w:rsidRDefault="00D76F31" w:rsidP="00452C06">
            <w:pPr>
              <w:spacing w:line="240" w:lineRule="auto"/>
              <w:jc w:val="center"/>
              <w:rPr>
                <w:sz w:val="20"/>
                <w:szCs w:val="20"/>
              </w:rPr>
            </w:pPr>
            <w:r w:rsidRPr="0025332E">
              <w:rPr>
                <w:sz w:val="20"/>
                <w:szCs w:val="20"/>
              </w:rPr>
              <w:lastRenderedPageBreak/>
              <w:t>200</w:t>
            </w:r>
          </w:p>
          <w:p w:rsidR="00D76F31" w:rsidRPr="0025332E" w:rsidRDefault="00D76F31" w:rsidP="00452C06">
            <w:pPr>
              <w:spacing w:line="240" w:lineRule="auto"/>
              <w:jc w:val="center"/>
              <w:rPr>
                <w:sz w:val="20"/>
                <w:szCs w:val="20"/>
              </w:rPr>
            </w:pPr>
            <w:r w:rsidRPr="0025332E">
              <w:rPr>
                <w:sz w:val="20"/>
                <w:szCs w:val="20"/>
              </w:rPr>
              <w:lastRenderedPageBreak/>
              <w:t>200</w:t>
            </w:r>
          </w:p>
          <w:p w:rsidR="00D76F31" w:rsidRPr="0025332E" w:rsidRDefault="00D76F31" w:rsidP="00452C06">
            <w:pPr>
              <w:spacing w:line="240" w:lineRule="auto"/>
              <w:jc w:val="center"/>
              <w:rPr>
                <w:sz w:val="20"/>
                <w:szCs w:val="20"/>
              </w:rPr>
            </w:pPr>
            <w:r w:rsidRPr="0025332E">
              <w:rPr>
                <w:sz w:val="20"/>
                <w:szCs w:val="20"/>
              </w:rPr>
              <w:t>200</w:t>
            </w:r>
          </w:p>
          <w:p w:rsidR="00D76F31" w:rsidRPr="0025332E" w:rsidRDefault="00D76F31" w:rsidP="00452C06">
            <w:pPr>
              <w:spacing w:line="240" w:lineRule="auto"/>
              <w:jc w:val="center"/>
              <w:rPr>
                <w:sz w:val="20"/>
                <w:szCs w:val="20"/>
              </w:rPr>
            </w:pPr>
            <w:r w:rsidRPr="0025332E">
              <w:rPr>
                <w:sz w:val="20"/>
                <w:szCs w:val="20"/>
              </w:rPr>
              <w:t>200</w:t>
            </w:r>
          </w:p>
          <w:p w:rsidR="00D76F31" w:rsidRPr="0025332E" w:rsidRDefault="00D76F31" w:rsidP="00452C06">
            <w:pPr>
              <w:spacing w:line="240" w:lineRule="auto"/>
              <w:jc w:val="center"/>
              <w:rPr>
                <w:sz w:val="20"/>
                <w:szCs w:val="20"/>
              </w:rPr>
            </w:pPr>
            <w:r w:rsidRPr="0025332E">
              <w:rPr>
                <w:sz w:val="20"/>
                <w:szCs w:val="20"/>
              </w:rPr>
              <w:t>200</w:t>
            </w:r>
          </w:p>
          <w:p w:rsidR="00D76F31" w:rsidRPr="0025332E" w:rsidRDefault="00D76F31" w:rsidP="00452C06">
            <w:pPr>
              <w:spacing w:line="240" w:lineRule="auto"/>
              <w:jc w:val="center"/>
              <w:rPr>
                <w:sz w:val="20"/>
                <w:szCs w:val="20"/>
              </w:rPr>
            </w:pPr>
            <w:r w:rsidRPr="0025332E">
              <w:rPr>
                <w:sz w:val="20"/>
                <w:szCs w:val="20"/>
              </w:rPr>
              <w:t>200</w:t>
            </w:r>
          </w:p>
        </w:tc>
        <w:tc>
          <w:tcPr>
            <w:tcW w:w="1053" w:type="dxa"/>
            <w:vAlign w:val="center"/>
          </w:tcPr>
          <w:p w:rsidR="00D76F31" w:rsidRPr="0025332E" w:rsidRDefault="00D76F31" w:rsidP="00452C06">
            <w:pPr>
              <w:spacing w:line="240" w:lineRule="auto"/>
              <w:jc w:val="center"/>
              <w:rPr>
                <w:sz w:val="22"/>
                <w:szCs w:val="22"/>
                <w:lang w:val="en-US"/>
              </w:rPr>
            </w:pPr>
            <w:r w:rsidRPr="0025332E">
              <w:rPr>
                <w:sz w:val="22"/>
                <w:szCs w:val="22"/>
                <w:lang w:val="en-US"/>
              </w:rPr>
              <w:lastRenderedPageBreak/>
              <w:t>8925,669</w:t>
            </w:r>
          </w:p>
        </w:tc>
      </w:tr>
      <w:tr w:rsidR="00D76F31" w:rsidRPr="0025332E" w:rsidTr="00452C06">
        <w:tc>
          <w:tcPr>
            <w:tcW w:w="6238" w:type="dxa"/>
            <w:vAlign w:val="center"/>
          </w:tcPr>
          <w:p w:rsidR="00D76F31" w:rsidRPr="0025332E" w:rsidRDefault="00D76F31" w:rsidP="00452C06">
            <w:pPr>
              <w:spacing w:line="240" w:lineRule="auto"/>
              <w:jc w:val="both"/>
              <w:rPr>
                <w:sz w:val="22"/>
                <w:szCs w:val="22"/>
              </w:rPr>
            </w:pPr>
            <w:r w:rsidRPr="0025332E">
              <w:rPr>
                <w:sz w:val="22"/>
                <w:szCs w:val="22"/>
              </w:rPr>
              <w:lastRenderedPageBreak/>
              <w:t>МП «Поддержка социально-ориентированных некоммерческих организаций, осуществляющих деятельность на территории Урюпинского муниципального района на 2020-2022 годы» (постановление администрации Урюпинского муниципального района от 30.01.2020 г.  № 39)</w:t>
            </w:r>
          </w:p>
        </w:tc>
        <w:tc>
          <w:tcPr>
            <w:tcW w:w="425" w:type="dxa"/>
            <w:vAlign w:val="center"/>
          </w:tcPr>
          <w:p w:rsidR="00D76F31" w:rsidRPr="0025332E" w:rsidRDefault="00D76F31" w:rsidP="00452C06">
            <w:pPr>
              <w:spacing w:line="240" w:lineRule="auto"/>
              <w:jc w:val="center"/>
              <w:rPr>
                <w:sz w:val="20"/>
                <w:szCs w:val="20"/>
              </w:rPr>
            </w:pPr>
            <w:r w:rsidRPr="0025332E">
              <w:rPr>
                <w:sz w:val="20"/>
                <w:szCs w:val="20"/>
              </w:rPr>
              <w:t>01</w:t>
            </w:r>
          </w:p>
          <w:p w:rsidR="00D76F31" w:rsidRPr="0025332E" w:rsidRDefault="00D76F31" w:rsidP="00452C06">
            <w:pPr>
              <w:spacing w:line="240" w:lineRule="auto"/>
              <w:jc w:val="center"/>
              <w:rPr>
                <w:sz w:val="20"/>
                <w:szCs w:val="20"/>
              </w:rPr>
            </w:pPr>
            <w:r w:rsidRPr="0025332E">
              <w:rPr>
                <w:sz w:val="20"/>
                <w:szCs w:val="20"/>
              </w:rPr>
              <w:t>01</w:t>
            </w:r>
          </w:p>
          <w:p w:rsidR="00D76F31" w:rsidRPr="0025332E" w:rsidRDefault="00D76F31" w:rsidP="00452C06">
            <w:pPr>
              <w:spacing w:line="240" w:lineRule="auto"/>
              <w:jc w:val="center"/>
              <w:rPr>
                <w:sz w:val="20"/>
                <w:szCs w:val="20"/>
              </w:rPr>
            </w:pPr>
            <w:r w:rsidRPr="0025332E">
              <w:rPr>
                <w:sz w:val="20"/>
                <w:szCs w:val="20"/>
              </w:rPr>
              <w:t>08</w:t>
            </w:r>
          </w:p>
          <w:p w:rsidR="00D76F31" w:rsidRPr="0025332E" w:rsidRDefault="00D76F31" w:rsidP="00452C06">
            <w:pPr>
              <w:spacing w:line="240" w:lineRule="auto"/>
              <w:jc w:val="center"/>
              <w:rPr>
                <w:sz w:val="20"/>
                <w:szCs w:val="20"/>
              </w:rPr>
            </w:pPr>
            <w:r w:rsidRPr="0025332E">
              <w:rPr>
                <w:sz w:val="20"/>
                <w:szCs w:val="20"/>
              </w:rPr>
              <w:t>08</w:t>
            </w:r>
          </w:p>
        </w:tc>
        <w:tc>
          <w:tcPr>
            <w:tcW w:w="567" w:type="dxa"/>
            <w:vAlign w:val="center"/>
          </w:tcPr>
          <w:p w:rsidR="00D76F31" w:rsidRPr="0025332E" w:rsidRDefault="00D76F31" w:rsidP="00452C06">
            <w:pPr>
              <w:spacing w:line="240" w:lineRule="auto"/>
              <w:jc w:val="center"/>
              <w:rPr>
                <w:sz w:val="20"/>
                <w:szCs w:val="20"/>
              </w:rPr>
            </w:pPr>
            <w:r w:rsidRPr="0025332E">
              <w:rPr>
                <w:sz w:val="20"/>
                <w:szCs w:val="20"/>
              </w:rPr>
              <w:t>13</w:t>
            </w:r>
          </w:p>
          <w:p w:rsidR="00D76F31" w:rsidRPr="0025332E" w:rsidRDefault="00D76F31" w:rsidP="00452C06">
            <w:pPr>
              <w:spacing w:line="240" w:lineRule="auto"/>
              <w:jc w:val="center"/>
              <w:rPr>
                <w:sz w:val="20"/>
                <w:szCs w:val="20"/>
              </w:rPr>
            </w:pPr>
            <w:r w:rsidRPr="0025332E">
              <w:rPr>
                <w:sz w:val="20"/>
                <w:szCs w:val="20"/>
              </w:rPr>
              <w:t>13</w:t>
            </w:r>
          </w:p>
          <w:p w:rsidR="00D76F31" w:rsidRPr="0025332E" w:rsidRDefault="00D76F31" w:rsidP="00452C06">
            <w:pPr>
              <w:spacing w:line="240" w:lineRule="auto"/>
              <w:jc w:val="center"/>
              <w:rPr>
                <w:sz w:val="20"/>
                <w:szCs w:val="20"/>
              </w:rPr>
            </w:pPr>
            <w:r w:rsidRPr="0025332E">
              <w:rPr>
                <w:sz w:val="20"/>
                <w:szCs w:val="20"/>
              </w:rPr>
              <w:t>01</w:t>
            </w:r>
          </w:p>
          <w:p w:rsidR="00D76F31" w:rsidRPr="0025332E" w:rsidRDefault="00D76F31" w:rsidP="00452C06">
            <w:pPr>
              <w:spacing w:line="240" w:lineRule="auto"/>
              <w:jc w:val="center"/>
              <w:rPr>
                <w:sz w:val="20"/>
                <w:szCs w:val="20"/>
              </w:rPr>
            </w:pPr>
            <w:r w:rsidRPr="0025332E">
              <w:rPr>
                <w:sz w:val="20"/>
                <w:szCs w:val="20"/>
              </w:rPr>
              <w:t>01</w:t>
            </w:r>
          </w:p>
        </w:tc>
        <w:tc>
          <w:tcPr>
            <w:tcW w:w="1276" w:type="dxa"/>
            <w:vAlign w:val="center"/>
          </w:tcPr>
          <w:p w:rsidR="00D76F31" w:rsidRPr="0025332E" w:rsidRDefault="00D76F31" w:rsidP="00452C06">
            <w:pPr>
              <w:spacing w:line="240" w:lineRule="auto"/>
              <w:jc w:val="center"/>
              <w:rPr>
                <w:sz w:val="20"/>
                <w:szCs w:val="20"/>
              </w:rPr>
            </w:pPr>
            <w:r w:rsidRPr="0025332E">
              <w:rPr>
                <w:sz w:val="20"/>
                <w:szCs w:val="20"/>
              </w:rPr>
              <w:t>49.0.00.20010</w:t>
            </w:r>
          </w:p>
          <w:p w:rsidR="00D76F31" w:rsidRPr="0025332E" w:rsidRDefault="00D76F31" w:rsidP="00452C06">
            <w:pPr>
              <w:spacing w:line="240" w:lineRule="auto"/>
              <w:jc w:val="center"/>
              <w:rPr>
                <w:sz w:val="20"/>
                <w:szCs w:val="20"/>
              </w:rPr>
            </w:pPr>
            <w:r w:rsidRPr="0025332E">
              <w:rPr>
                <w:sz w:val="20"/>
                <w:szCs w:val="20"/>
              </w:rPr>
              <w:t>49.0.00.20010</w:t>
            </w:r>
          </w:p>
          <w:p w:rsidR="00D76F31" w:rsidRPr="0025332E" w:rsidRDefault="00D76F31" w:rsidP="00452C06">
            <w:pPr>
              <w:spacing w:line="240" w:lineRule="auto"/>
              <w:jc w:val="center"/>
              <w:rPr>
                <w:sz w:val="20"/>
                <w:szCs w:val="20"/>
              </w:rPr>
            </w:pPr>
            <w:r w:rsidRPr="0025332E">
              <w:rPr>
                <w:sz w:val="20"/>
                <w:szCs w:val="20"/>
              </w:rPr>
              <w:t>49.0.00.20010</w:t>
            </w:r>
          </w:p>
          <w:p w:rsidR="00D76F31" w:rsidRPr="0025332E" w:rsidRDefault="00D76F31" w:rsidP="00452C06">
            <w:pPr>
              <w:spacing w:line="240" w:lineRule="auto"/>
              <w:jc w:val="center"/>
              <w:rPr>
                <w:sz w:val="20"/>
                <w:szCs w:val="20"/>
              </w:rPr>
            </w:pPr>
            <w:r w:rsidRPr="0025332E">
              <w:rPr>
                <w:sz w:val="20"/>
                <w:szCs w:val="20"/>
              </w:rPr>
              <w:t>49.0.00.66110</w:t>
            </w:r>
          </w:p>
        </w:tc>
        <w:tc>
          <w:tcPr>
            <w:tcW w:w="567" w:type="dxa"/>
            <w:vAlign w:val="center"/>
          </w:tcPr>
          <w:p w:rsidR="00D76F31" w:rsidRPr="0025332E" w:rsidRDefault="00D76F31" w:rsidP="00452C06">
            <w:pPr>
              <w:spacing w:line="240" w:lineRule="auto"/>
              <w:jc w:val="center"/>
              <w:rPr>
                <w:sz w:val="20"/>
                <w:szCs w:val="20"/>
              </w:rPr>
            </w:pPr>
            <w:r w:rsidRPr="0025332E">
              <w:rPr>
                <w:sz w:val="20"/>
                <w:szCs w:val="20"/>
              </w:rPr>
              <w:t>300</w:t>
            </w:r>
          </w:p>
          <w:p w:rsidR="00D76F31" w:rsidRPr="0025332E" w:rsidRDefault="00D76F31" w:rsidP="00452C06">
            <w:pPr>
              <w:spacing w:line="240" w:lineRule="auto"/>
              <w:jc w:val="center"/>
              <w:rPr>
                <w:sz w:val="20"/>
                <w:szCs w:val="20"/>
              </w:rPr>
            </w:pPr>
            <w:r w:rsidRPr="0025332E">
              <w:rPr>
                <w:sz w:val="20"/>
                <w:szCs w:val="20"/>
              </w:rPr>
              <w:t>600</w:t>
            </w:r>
          </w:p>
          <w:p w:rsidR="00D76F31" w:rsidRPr="0025332E" w:rsidRDefault="00D76F31" w:rsidP="00452C06">
            <w:pPr>
              <w:spacing w:line="240" w:lineRule="auto"/>
              <w:jc w:val="center"/>
              <w:rPr>
                <w:sz w:val="20"/>
                <w:szCs w:val="20"/>
              </w:rPr>
            </w:pPr>
            <w:r w:rsidRPr="0025332E">
              <w:rPr>
                <w:sz w:val="20"/>
                <w:szCs w:val="20"/>
              </w:rPr>
              <w:t>200</w:t>
            </w:r>
          </w:p>
          <w:p w:rsidR="00D76F31" w:rsidRPr="0025332E" w:rsidRDefault="00D76F31" w:rsidP="00452C06">
            <w:pPr>
              <w:spacing w:line="240" w:lineRule="auto"/>
              <w:jc w:val="center"/>
              <w:rPr>
                <w:sz w:val="20"/>
                <w:szCs w:val="20"/>
              </w:rPr>
            </w:pPr>
            <w:r w:rsidRPr="0025332E">
              <w:rPr>
                <w:sz w:val="20"/>
                <w:szCs w:val="20"/>
              </w:rPr>
              <w:t>600</w:t>
            </w:r>
          </w:p>
        </w:tc>
        <w:tc>
          <w:tcPr>
            <w:tcW w:w="1053" w:type="dxa"/>
            <w:vAlign w:val="center"/>
          </w:tcPr>
          <w:p w:rsidR="00D76F31" w:rsidRPr="0025332E" w:rsidRDefault="00D76F31" w:rsidP="00452C06">
            <w:pPr>
              <w:spacing w:line="240" w:lineRule="auto"/>
              <w:jc w:val="center"/>
              <w:rPr>
                <w:sz w:val="22"/>
                <w:szCs w:val="22"/>
              </w:rPr>
            </w:pPr>
            <w:r w:rsidRPr="0025332E">
              <w:rPr>
                <w:sz w:val="22"/>
                <w:szCs w:val="22"/>
              </w:rPr>
              <w:t>220,000</w:t>
            </w:r>
          </w:p>
        </w:tc>
      </w:tr>
      <w:tr w:rsidR="00D76F31" w:rsidRPr="0025332E" w:rsidTr="00452C06">
        <w:tc>
          <w:tcPr>
            <w:tcW w:w="6238" w:type="dxa"/>
            <w:vAlign w:val="center"/>
          </w:tcPr>
          <w:p w:rsidR="00D76F31" w:rsidRPr="0025332E" w:rsidRDefault="00D76F31" w:rsidP="00452C06">
            <w:pPr>
              <w:spacing w:line="240" w:lineRule="auto"/>
              <w:jc w:val="both"/>
              <w:rPr>
                <w:sz w:val="22"/>
                <w:szCs w:val="22"/>
              </w:rPr>
            </w:pPr>
            <w:r w:rsidRPr="0025332E">
              <w:rPr>
                <w:sz w:val="22"/>
                <w:szCs w:val="22"/>
              </w:rPr>
              <w:t>МП «Профилактика экстремизма и терроризма на территории Урюпинского муниципального района (в том числе в молодежной среде) на 2020-2022 годы» (постановление администрации Урюпинского муниципального района от 03.02.2020 г.  № 51)</w:t>
            </w:r>
          </w:p>
        </w:tc>
        <w:tc>
          <w:tcPr>
            <w:tcW w:w="425" w:type="dxa"/>
            <w:vAlign w:val="center"/>
          </w:tcPr>
          <w:p w:rsidR="00D76F31" w:rsidRPr="0025332E" w:rsidRDefault="00D76F31" w:rsidP="00452C06">
            <w:pPr>
              <w:spacing w:line="240" w:lineRule="auto"/>
              <w:jc w:val="center"/>
              <w:rPr>
                <w:sz w:val="20"/>
                <w:szCs w:val="20"/>
                <w:lang w:val="en-US"/>
              </w:rPr>
            </w:pPr>
            <w:r w:rsidRPr="0025332E">
              <w:rPr>
                <w:sz w:val="20"/>
                <w:szCs w:val="20"/>
              </w:rPr>
              <w:t>07</w:t>
            </w:r>
          </w:p>
          <w:p w:rsidR="00D76F31" w:rsidRPr="0025332E" w:rsidRDefault="00D76F31" w:rsidP="00452C06">
            <w:pPr>
              <w:spacing w:line="240" w:lineRule="auto"/>
              <w:jc w:val="center"/>
              <w:rPr>
                <w:sz w:val="20"/>
                <w:szCs w:val="20"/>
                <w:lang w:val="en-US"/>
              </w:rPr>
            </w:pPr>
            <w:r w:rsidRPr="0025332E">
              <w:rPr>
                <w:sz w:val="20"/>
                <w:szCs w:val="20"/>
                <w:lang w:val="en-US"/>
              </w:rPr>
              <w:t>07</w:t>
            </w:r>
          </w:p>
          <w:p w:rsidR="00D76F31" w:rsidRPr="0025332E" w:rsidRDefault="00D76F31" w:rsidP="00452C06">
            <w:pPr>
              <w:spacing w:line="240" w:lineRule="auto"/>
              <w:jc w:val="center"/>
              <w:rPr>
                <w:sz w:val="20"/>
                <w:szCs w:val="20"/>
              </w:rPr>
            </w:pPr>
            <w:r w:rsidRPr="0025332E">
              <w:rPr>
                <w:sz w:val="20"/>
                <w:szCs w:val="20"/>
              </w:rPr>
              <w:t>07</w:t>
            </w:r>
          </w:p>
          <w:p w:rsidR="00D76F31" w:rsidRPr="0025332E" w:rsidRDefault="00D76F31" w:rsidP="00452C06">
            <w:pPr>
              <w:spacing w:line="240" w:lineRule="auto"/>
              <w:jc w:val="center"/>
              <w:rPr>
                <w:sz w:val="20"/>
                <w:szCs w:val="20"/>
                <w:lang w:val="en-US"/>
              </w:rPr>
            </w:pPr>
            <w:r w:rsidRPr="0025332E">
              <w:rPr>
                <w:sz w:val="20"/>
                <w:szCs w:val="20"/>
              </w:rPr>
              <w:t>08</w:t>
            </w:r>
          </w:p>
          <w:p w:rsidR="00D76F31" w:rsidRPr="0025332E" w:rsidRDefault="00D76F31" w:rsidP="00452C06">
            <w:pPr>
              <w:spacing w:line="240" w:lineRule="auto"/>
              <w:jc w:val="center"/>
              <w:rPr>
                <w:sz w:val="20"/>
                <w:szCs w:val="20"/>
                <w:lang w:val="en-US"/>
              </w:rPr>
            </w:pPr>
            <w:r w:rsidRPr="0025332E">
              <w:rPr>
                <w:sz w:val="20"/>
                <w:szCs w:val="20"/>
                <w:lang w:val="en-US"/>
              </w:rPr>
              <w:t>08</w:t>
            </w:r>
          </w:p>
        </w:tc>
        <w:tc>
          <w:tcPr>
            <w:tcW w:w="567" w:type="dxa"/>
            <w:vAlign w:val="center"/>
          </w:tcPr>
          <w:p w:rsidR="00D76F31" w:rsidRPr="0025332E" w:rsidRDefault="00D76F31" w:rsidP="00452C06">
            <w:pPr>
              <w:spacing w:line="240" w:lineRule="auto"/>
              <w:jc w:val="center"/>
              <w:rPr>
                <w:sz w:val="20"/>
                <w:szCs w:val="20"/>
                <w:lang w:val="en-US"/>
              </w:rPr>
            </w:pPr>
            <w:r w:rsidRPr="0025332E">
              <w:rPr>
                <w:sz w:val="20"/>
                <w:szCs w:val="20"/>
                <w:lang w:val="en-US"/>
              </w:rPr>
              <w:t>03</w:t>
            </w:r>
          </w:p>
          <w:p w:rsidR="00D76F31" w:rsidRPr="0025332E" w:rsidRDefault="00D76F31" w:rsidP="00452C06">
            <w:pPr>
              <w:spacing w:line="240" w:lineRule="auto"/>
              <w:jc w:val="center"/>
              <w:rPr>
                <w:sz w:val="20"/>
                <w:szCs w:val="20"/>
              </w:rPr>
            </w:pPr>
            <w:r w:rsidRPr="0025332E">
              <w:rPr>
                <w:sz w:val="20"/>
                <w:szCs w:val="20"/>
              </w:rPr>
              <w:t>07</w:t>
            </w:r>
          </w:p>
          <w:p w:rsidR="00D76F31" w:rsidRPr="0025332E" w:rsidRDefault="00D76F31" w:rsidP="00452C06">
            <w:pPr>
              <w:spacing w:line="240" w:lineRule="auto"/>
              <w:jc w:val="center"/>
              <w:rPr>
                <w:sz w:val="20"/>
                <w:szCs w:val="20"/>
              </w:rPr>
            </w:pPr>
            <w:r w:rsidRPr="0025332E">
              <w:rPr>
                <w:sz w:val="20"/>
                <w:szCs w:val="20"/>
              </w:rPr>
              <w:t>07</w:t>
            </w:r>
          </w:p>
          <w:p w:rsidR="00D76F31" w:rsidRPr="0025332E" w:rsidRDefault="00D76F31" w:rsidP="00452C06">
            <w:pPr>
              <w:spacing w:line="240" w:lineRule="auto"/>
              <w:jc w:val="center"/>
              <w:rPr>
                <w:sz w:val="20"/>
                <w:szCs w:val="20"/>
                <w:lang w:val="en-US"/>
              </w:rPr>
            </w:pPr>
            <w:r w:rsidRPr="0025332E">
              <w:rPr>
                <w:sz w:val="20"/>
                <w:szCs w:val="20"/>
              </w:rPr>
              <w:t>01</w:t>
            </w:r>
          </w:p>
          <w:p w:rsidR="00D76F31" w:rsidRPr="0025332E" w:rsidRDefault="00D76F31" w:rsidP="00452C06">
            <w:pPr>
              <w:spacing w:line="240" w:lineRule="auto"/>
              <w:jc w:val="center"/>
              <w:rPr>
                <w:sz w:val="20"/>
                <w:szCs w:val="20"/>
                <w:lang w:val="en-US"/>
              </w:rPr>
            </w:pPr>
            <w:r w:rsidRPr="0025332E">
              <w:rPr>
                <w:sz w:val="20"/>
                <w:szCs w:val="20"/>
                <w:lang w:val="en-US"/>
              </w:rPr>
              <w:t>01</w:t>
            </w:r>
          </w:p>
        </w:tc>
        <w:tc>
          <w:tcPr>
            <w:tcW w:w="1276" w:type="dxa"/>
            <w:vAlign w:val="center"/>
          </w:tcPr>
          <w:p w:rsidR="00D76F31" w:rsidRPr="0025332E" w:rsidRDefault="00D76F31" w:rsidP="00452C06">
            <w:pPr>
              <w:spacing w:line="240" w:lineRule="auto"/>
              <w:jc w:val="center"/>
              <w:rPr>
                <w:sz w:val="20"/>
                <w:szCs w:val="20"/>
                <w:lang w:val="en-US"/>
              </w:rPr>
            </w:pPr>
            <w:r w:rsidRPr="0025332E">
              <w:rPr>
                <w:sz w:val="20"/>
                <w:szCs w:val="20"/>
              </w:rPr>
              <w:t>16.0.00.20010</w:t>
            </w:r>
          </w:p>
          <w:p w:rsidR="00D76F31" w:rsidRPr="0025332E" w:rsidRDefault="00D76F31" w:rsidP="00452C06">
            <w:pPr>
              <w:spacing w:line="240" w:lineRule="auto"/>
              <w:jc w:val="center"/>
              <w:rPr>
                <w:sz w:val="20"/>
                <w:szCs w:val="20"/>
              </w:rPr>
            </w:pPr>
            <w:r w:rsidRPr="0025332E">
              <w:rPr>
                <w:sz w:val="20"/>
                <w:szCs w:val="20"/>
              </w:rPr>
              <w:t>16.0.00.20010</w:t>
            </w:r>
          </w:p>
          <w:p w:rsidR="00D76F31" w:rsidRPr="0025332E" w:rsidRDefault="00D76F31" w:rsidP="00452C06">
            <w:pPr>
              <w:spacing w:line="240" w:lineRule="auto"/>
              <w:jc w:val="center"/>
              <w:rPr>
                <w:sz w:val="20"/>
                <w:szCs w:val="20"/>
              </w:rPr>
            </w:pPr>
            <w:r w:rsidRPr="0025332E">
              <w:rPr>
                <w:sz w:val="20"/>
                <w:szCs w:val="20"/>
              </w:rPr>
              <w:t>16.0.00.20010</w:t>
            </w:r>
          </w:p>
          <w:p w:rsidR="00D76F31" w:rsidRPr="0025332E" w:rsidRDefault="00D76F31" w:rsidP="00452C06">
            <w:pPr>
              <w:spacing w:line="240" w:lineRule="auto"/>
              <w:jc w:val="center"/>
              <w:rPr>
                <w:sz w:val="20"/>
                <w:szCs w:val="20"/>
                <w:lang w:val="en-US"/>
              </w:rPr>
            </w:pPr>
            <w:r w:rsidRPr="0025332E">
              <w:rPr>
                <w:sz w:val="20"/>
                <w:szCs w:val="20"/>
              </w:rPr>
              <w:t>16.0.00.20010</w:t>
            </w:r>
          </w:p>
          <w:p w:rsidR="00D76F31" w:rsidRPr="0025332E" w:rsidRDefault="00D76F31" w:rsidP="00452C06">
            <w:pPr>
              <w:spacing w:line="240" w:lineRule="auto"/>
              <w:jc w:val="center"/>
              <w:rPr>
                <w:sz w:val="20"/>
                <w:szCs w:val="20"/>
                <w:lang w:val="en-US"/>
              </w:rPr>
            </w:pPr>
            <w:r w:rsidRPr="0025332E">
              <w:rPr>
                <w:sz w:val="20"/>
                <w:szCs w:val="20"/>
              </w:rPr>
              <w:t>16.0.00.</w:t>
            </w:r>
            <w:r w:rsidRPr="0025332E">
              <w:rPr>
                <w:sz w:val="20"/>
                <w:szCs w:val="20"/>
                <w:lang w:val="en-US"/>
              </w:rPr>
              <w:t>66110</w:t>
            </w:r>
          </w:p>
        </w:tc>
        <w:tc>
          <w:tcPr>
            <w:tcW w:w="567" w:type="dxa"/>
            <w:vAlign w:val="center"/>
          </w:tcPr>
          <w:p w:rsidR="00D76F31" w:rsidRPr="0025332E" w:rsidRDefault="00D76F31" w:rsidP="00452C06">
            <w:pPr>
              <w:spacing w:line="240" w:lineRule="auto"/>
              <w:jc w:val="center"/>
              <w:rPr>
                <w:sz w:val="20"/>
                <w:szCs w:val="20"/>
                <w:lang w:val="en-US"/>
              </w:rPr>
            </w:pPr>
            <w:r w:rsidRPr="0025332E">
              <w:rPr>
                <w:sz w:val="20"/>
                <w:szCs w:val="20"/>
              </w:rPr>
              <w:t>200</w:t>
            </w:r>
          </w:p>
          <w:p w:rsidR="00D76F31" w:rsidRPr="0025332E" w:rsidRDefault="00D76F31" w:rsidP="00452C06">
            <w:pPr>
              <w:spacing w:line="240" w:lineRule="auto"/>
              <w:jc w:val="center"/>
              <w:rPr>
                <w:sz w:val="20"/>
                <w:szCs w:val="20"/>
                <w:lang w:val="en-US"/>
              </w:rPr>
            </w:pPr>
            <w:r w:rsidRPr="0025332E">
              <w:rPr>
                <w:sz w:val="20"/>
                <w:szCs w:val="20"/>
                <w:lang w:val="en-US"/>
              </w:rPr>
              <w:t>200</w:t>
            </w:r>
          </w:p>
          <w:p w:rsidR="00D76F31" w:rsidRPr="0025332E" w:rsidRDefault="00D76F31" w:rsidP="00452C06">
            <w:pPr>
              <w:spacing w:line="240" w:lineRule="auto"/>
              <w:jc w:val="center"/>
              <w:rPr>
                <w:sz w:val="20"/>
                <w:szCs w:val="20"/>
              </w:rPr>
            </w:pPr>
            <w:r w:rsidRPr="0025332E">
              <w:rPr>
                <w:sz w:val="20"/>
                <w:szCs w:val="20"/>
              </w:rPr>
              <w:t>200</w:t>
            </w:r>
          </w:p>
          <w:p w:rsidR="00D76F31" w:rsidRPr="0025332E" w:rsidRDefault="00D76F31" w:rsidP="00452C06">
            <w:pPr>
              <w:spacing w:line="240" w:lineRule="auto"/>
              <w:jc w:val="center"/>
              <w:rPr>
                <w:sz w:val="20"/>
                <w:szCs w:val="20"/>
                <w:lang w:val="en-US"/>
              </w:rPr>
            </w:pPr>
            <w:r w:rsidRPr="0025332E">
              <w:rPr>
                <w:sz w:val="20"/>
                <w:szCs w:val="20"/>
              </w:rPr>
              <w:t>200</w:t>
            </w:r>
          </w:p>
          <w:p w:rsidR="00D76F31" w:rsidRPr="0025332E" w:rsidRDefault="00D76F31" w:rsidP="00452C06">
            <w:pPr>
              <w:spacing w:line="240" w:lineRule="auto"/>
              <w:jc w:val="center"/>
              <w:rPr>
                <w:sz w:val="20"/>
                <w:szCs w:val="20"/>
                <w:lang w:val="en-US"/>
              </w:rPr>
            </w:pPr>
            <w:r w:rsidRPr="0025332E">
              <w:rPr>
                <w:sz w:val="20"/>
                <w:szCs w:val="20"/>
                <w:lang w:val="en-US"/>
              </w:rPr>
              <w:t>600</w:t>
            </w:r>
          </w:p>
        </w:tc>
        <w:tc>
          <w:tcPr>
            <w:tcW w:w="1053" w:type="dxa"/>
            <w:vAlign w:val="center"/>
          </w:tcPr>
          <w:p w:rsidR="00D76F31" w:rsidRPr="0025332E" w:rsidRDefault="00D76F31" w:rsidP="00452C06">
            <w:pPr>
              <w:spacing w:line="240" w:lineRule="auto"/>
              <w:jc w:val="center"/>
              <w:rPr>
                <w:sz w:val="22"/>
                <w:szCs w:val="22"/>
              </w:rPr>
            </w:pPr>
            <w:r w:rsidRPr="0025332E">
              <w:rPr>
                <w:sz w:val="22"/>
                <w:szCs w:val="22"/>
                <w:lang w:val="en-US"/>
              </w:rPr>
              <w:t>2</w:t>
            </w:r>
            <w:r w:rsidRPr="0025332E">
              <w:rPr>
                <w:sz w:val="22"/>
                <w:szCs w:val="22"/>
              </w:rPr>
              <w:t>40,000</w:t>
            </w:r>
          </w:p>
        </w:tc>
      </w:tr>
      <w:tr w:rsidR="00D76F31" w:rsidRPr="0025332E" w:rsidTr="00452C06">
        <w:tc>
          <w:tcPr>
            <w:tcW w:w="6238" w:type="dxa"/>
            <w:vAlign w:val="center"/>
          </w:tcPr>
          <w:p w:rsidR="00D76F31" w:rsidRPr="0025332E" w:rsidRDefault="00D76F31" w:rsidP="00452C06">
            <w:pPr>
              <w:spacing w:line="240" w:lineRule="auto"/>
              <w:jc w:val="both"/>
              <w:rPr>
                <w:sz w:val="22"/>
                <w:szCs w:val="22"/>
              </w:rPr>
            </w:pPr>
            <w:r w:rsidRPr="0025332E">
              <w:rPr>
                <w:bCs/>
                <w:sz w:val="22"/>
                <w:szCs w:val="22"/>
              </w:rPr>
              <w:t>МП «</w:t>
            </w:r>
            <w:r w:rsidRPr="0025332E">
              <w:rPr>
                <w:sz w:val="22"/>
                <w:szCs w:val="22"/>
              </w:rPr>
              <w:t>Развитие массовой физической культуры и спорта на территории Урюпинского муниципального района на 2019-2025 годы</w:t>
            </w:r>
            <w:r w:rsidRPr="0025332E">
              <w:rPr>
                <w:bCs/>
                <w:sz w:val="22"/>
                <w:szCs w:val="22"/>
              </w:rPr>
              <w:t>» (</w:t>
            </w:r>
            <w:r w:rsidRPr="0025332E">
              <w:rPr>
                <w:sz w:val="22"/>
                <w:szCs w:val="22"/>
              </w:rPr>
              <w:t>постановление администрации Урюпинского муниципального района от 20.09.2019 г. № 474</w:t>
            </w:r>
            <w:r w:rsidRPr="0025332E">
              <w:rPr>
                <w:bCs/>
                <w:sz w:val="22"/>
                <w:szCs w:val="22"/>
              </w:rPr>
              <w:t>)</w:t>
            </w:r>
          </w:p>
        </w:tc>
        <w:tc>
          <w:tcPr>
            <w:tcW w:w="425" w:type="dxa"/>
            <w:vAlign w:val="center"/>
          </w:tcPr>
          <w:p w:rsidR="00D76F31" w:rsidRPr="0025332E" w:rsidRDefault="00D76F31" w:rsidP="00452C06">
            <w:pPr>
              <w:spacing w:line="240" w:lineRule="auto"/>
              <w:jc w:val="center"/>
              <w:rPr>
                <w:sz w:val="20"/>
                <w:szCs w:val="20"/>
              </w:rPr>
            </w:pPr>
            <w:r w:rsidRPr="0025332E">
              <w:rPr>
                <w:sz w:val="20"/>
                <w:szCs w:val="20"/>
              </w:rPr>
              <w:t>11</w:t>
            </w:r>
          </w:p>
          <w:p w:rsidR="00D76F31" w:rsidRPr="0025332E" w:rsidRDefault="00D76F31" w:rsidP="00452C06">
            <w:pPr>
              <w:spacing w:line="240" w:lineRule="auto"/>
              <w:jc w:val="center"/>
              <w:rPr>
                <w:sz w:val="20"/>
                <w:szCs w:val="20"/>
              </w:rPr>
            </w:pPr>
            <w:r w:rsidRPr="0025332E">
              <w:rPr>
                <w:sz w:val="20"/>
                <w:szCs w:val="20"/>
              </w:rPr>
              <w:t>11</w:t>
            </w:r>
          </w:p>
          <w:p w:rsidR="00D76F31" w:rsidRPr="0025332E" w:rsidRDefault="00D76F31" w:rsidP="00452C06">
            <w:pPr>
              <w:spacing w:line="240" w:lineRule="auto"/>
              <w:jc w:val="center"/>
              <w:rPr>
                <w:sz w:val="20"/>
                <w:szCs w:val="20"/>
              </w:rPr>
            </w:pPr>
            <w:r w:rsidRPr="0025332E">
              <w:rPr>
                <w:sz w:val="20"/>
                <w:szCs w:val="20"/>
              </w:rPr>
              <w:t>11</w:t>
            </w:r>
          </w:p>
        </w:tc>
        <w:tc>
          <w:tcPr>
            <w:tcW w:w="567" w:type="dxa"/>
            <w:vAlign w:val="center"/>
          </w:tcPr>
          <w:p w:rsidR="00D76F31" w:rsidRPr="0025332E" w:rsidRDefault="00D76F31" w:rsidP="00452C06">
            <w:pPr>
              <w:spacing w:line="240" w:lineRule="auto"/>
              <w:jc w:val="center"/>
              <w:rPr>
                <w:sz w:val="20"/>
                <w:szCs w:val="20"/>
              </w:rPr>
            </w:pPr>
            <w:r w:rsidRPr="0025332E">
              <w:rPr>
                <w:sz w:val="20"/>
                <w:szCs w:val="20"/>
              </w:rPr>
              <w:t>02</w:t>
            </w:r>
          </w:p>
          <w:p w:rsidR="00D76F31" w:rsidRPr="0025332E" w:rsidRDefault="00D76F31" w:rsidP="00452C06">
            <w:pPr>
              <w:spacing w:line="240" w:lineRule="auto"/>
              <w:jc w:val="center"/>
              <w:rPr>
                <w:sz w:val="20"/>
                <w:szCs w:val="20"/>
              </w:rPr>
            </w:pPr>
            <w:r w:rsidRPr="0025332E">
              <w:rPr>
                <w:sz w:val="20"/>
                <w:szCs w:val="20"/>
              </w:rPr>
              <w:t>02</w:t>
            </w:r>
          </w:p>
          <w:p w:rsidR="00D76F31" w:rsidRPr="0025332E" w:rsidRDefault="00D76F31" w:rsidP="00452C06">
            <w:pPr>
              <w:spacing w:line="240" w:lineRule="auto"/>
              <w:jc w:val="center"/>
              <w:rPr>
                <w:sz w:val="20"/>
                <w:szCs w:val="20"/>
              </w:rPr>
            </w:pPr>
            <w:r w:rsidRPr="0025332E">
              <w:rPr>
                <w:sz w:val="20"/>
                <w:szCs w:val="20"/>
              </w:rPr>
              <w:t>02</w:t>
            </w:r>
          </w:p>
        </w:tc>
        <w:tc>
          <w:tcPr>
            <w:tcW w:w="1276" w:type="dxa"/>
            <w:vAlign w:val="center"/>
          </w:tcPr>
          <w:p w:rsidR="00D76F31" w:rsidRPr="0025332E" w:rsidRDefault="00D76F31" w:rsidP="00452C06">
            <w:pPr>
              <w:spacing w:line="240" w:lineRule="auto"/>
              <w:jc w:val="center"/>
              <w:rPr>
                <w:sz w:val="20"/>
                <w:szCs w:val="20"/>
              </w:rPr>
            </w:pPr>
            <w:r w:rsidRPr="0025332E">
              <w:rPr>
                <w:sz w:val="20"/>
                <w:szCs w:val="20"/>
              </w:rPr>
              <w:t>44.0.00.20010</w:t>
            </w:r>
          </w:p>
          <w:p w:rsidR="00D76F31" w:rsidRPr="0025332E" w:rsidRDefault="00D76F31" w:rsidP="00452C06">
            <w:pPr>
              <w:spacing w:line="240" w:lineRule="auto"/>
              <w:jc w:val="center"/>
              <w:rPr>
                <w:sz w:val="20"/>
                <w:szCs w:val="20"/>
              </w:rPr>
            </w:pPr>
            <w:r w:rsidRPr="0025332E">
              <w:rPr>
                <w:sz w:val="20"/>
                <w:szCs w:val="20"/>
              </w:rPr>
              <w:t>44.0.00.20010</w:t>
            </w:r>
          </w:p>
          <w:p w:rsidR="00D76F31" w:rsidRPr="0025332E" w:rsidRDefault="00D76F31" w:rsidP="00452C06">
            <w:pPr>
              <w:spacing w:line="240" w:lineRule="auto"/>
              <w:jc w:val="center"/>
              <w:rPr>
                <w:sz w:val="20"/>
                <w:szCs w:val="20"/>
              </w:rPr>
            </w:pPr>
            <w:r w:rsidRPr="0025332E">
              <w:rPr>
                <w:sz w:val="20"/>
                <w:szCs w:val="20"/>
              </w:rPr>
              <w:t>44.0.00.20010</w:t>
            </w:r>
          </w:p>
        </w:tc>
        <w:tc>
          <w:tcPr>
            <w:tcW w:w="567" w:type="dxa"/>
            <w:vAlign w:val="center"/>
          </w:tcPr>
          <w:p w:rsidR="00D76F31" w:rsidRPr="0025332E" w:rsidRDefault="00D76F31" w:rsidP="00452C06">
            <w:pPr>
              <w:spacing w:line="240" w:lineRule="auto"/>
              <w:jc w:val="center"/>
              <w:rPr>
                <w:sz w:val="20"/>
                <w:szCs w:val="20"/>
              </w:rPr>
            </w:pPr>
            <w:r w:rsidRPr="0025332E">
              <w:rPr>
                <w:sz w:val="20"/>
                <w:szCs w:val="20"/>
              </w:rPr>
              <w:t>100</w:t>
            </w:r>
          </w:p>
          <w:p w:rsidR="00D76F31" w:rsidRPr="0025332E" w:rsidRDefault="00D76F31" w:rsidP="00452C06">
            <w:pPr>
              <w:spacing w:line="240" w:lineRule="auto"/>
              <w:jc w:val="center"/>
              <w:rPr>
                <w:sz w:val="20"/>
                <w:szCs w:val="20"/>
              </w:rPr>
            </w:pPr>
            <w:r w:rsidRPr="0025332E">
              <w:rPr>
                <w:sz w:val="20"/>
                <w:szCs w:val="20"/>
              </w:rPr>
              <w:t>200</w:t>
            </w:r>
          </w:p>
          <w:p w:rsidR="00D76F31" w:rsidRPr="0025332E" w:rsidRDefault="00D76F31" w:rsidP="00452C06">
            <w:pPr>
              <w:spacing w:line="240" w:lineRule="auto"/>
              <w:jc w:val="center"/>
              <w:rPr>
                <w:sz w:val="20"/>
                <w:szCs w:val="20"/>
              </w:rPr>
            </w:pPr>
            <w:r w:rsidRPr="0025332E">
              <w:rPr>
                <w:sz w:val="20"/>
                <w:szCs w:val="20"/>
              </w:rPr>
              <w:t>300</w:t>
            </w:r>
          </w:p>
        </w:tc>
        <w:tc>
          <w:tcPr>
            <w:tcW w:w="1053" w:type="dxa"/>
            <w:vAlign w:val="center"/>
          </w:tcPr>
          <w:p w:rsidR="00D76F31" w:rsidRPr="0025332E" w:rsidRDefault="00D76F31" w:rsidP="00452C06">
            <w:pPr>
              <w:spacing w:line="240" w:lineRule="auto"/>
              <w:jc w:val="center"/>
              <w:rPr>
                <w:sz w:val="22"/>
                <w:szCs w:val="22"/>
              </w:rPr>
            </w:pPr>
            <w:r w:rsidRPr="0025332E">
              <w:rPr>
                <w:sz w:val="22"/>
                <w:szCs w:val="22"/>
              </w:rPr>
              <w:t>587,000</w:t>
            </w:r>
          </w:p>
        </w:tc>
      </w:tr>
      <w:tr w:rsidR="00D76F31" w:rsidRPr="0025332E" w:rsidTr="00452C06">
        <w:tc>
          <w:tcPr>
            <w:tcW w:w="6238" w:type="dxa"/>
            <w:vAlign w:val="center"/>
          </w:tcPr>
          <w:p w:rsidR="00D76F31" w:rsidRPr="0025332E" w:rsidRDefault="00D76F31" w:rsidP="00452C06">
            <w:pPr>
              <w:spacing w:line="240" w:lineRule="auto"/>
              <w:jc w:val="both"/>
              <w:rPr>
                <w:sz w:val="22"/>
                <w:szCs w:val="22"/>
              </w:rPr>
            </w:pPr>
            <w:r w:rsidRPr="0025332E">
              <w:rPr>
                <w:sz w:val="22"/>
                <w:szCs w:val="22"/>
              </w:rPr>
              <w:t>МП «Героико-патриотическое воспитание молодежи в Урюпинском муниципальном районе на 2019-2021 годы» (постановление администрации Урюпинского муниципального района от 18.09.2018 г. № 472)</w:t>
            </w:r>
          </w:p>
        </w:tc>
        <w:tc>
          <w:tcPr>
            <w:tcW w:w="425" w:type="dxa"/>
            <w:vAlign w:val="center"/>
          </w:tcPr>
          <w:p w:rsidR="00D76F31" w:rsidRPr="0025332E" w:rsidRDefault="00D76F31" w:rsidP="00452C06">
            <w:pPr>
              <w:spacing w:line="240" w:lineRule="auto"/>
              <w:jc w:val="center"/>
              <w:rPr>
                <w:sz w:val="20"/>
                <w:szCs w:val="20"/>
              </w:rPr>
            </w:pPr>
            <w:r w:rsidRPr="0025332E">
              <w:rPr>
                <w:sz w:val="20"/>
                <w:szCs w:val="20"/>
              </w:rPr>
              <w:t>07</w:t>
            </w:r>
          </w:p>
          <w:p w:rsidR="00D76F31" w:rsidRPr="0025332E" w:rsidRDefault="00D76F31" w:rsidP="00452C06">
            <w:pPr>
              <w:spacing w:line="240" w:lineRule="auto"/>
              <w:jc w:val="center"/>
              <w:rPr>
                <w:sz w:val="20"/>
                <w:szCs w:val="20"/>
              </w:rPr>
            </w:pPr>
            <w:r w:rsidRPr="0025332E">
              <w:rPr>
                <w:sz w:val="20"/>
                <w:szCs w:val="20"/>
              </w:rPr>
              <w:t>08</w:t>
            </w:r>
          </w:p>
          <w:p w:rsidR="00D76F31" w:rsidRPr="0025332E" w:rsidRDefault="00D76F31" w:rsidP="00452C06">
            <w:pPr>
              <w:spacing w:line="240" w:lineRule="auto"/>
              <w:jc w:val="center"/>
              <w:rPr>
                <w:sz w:val="20"/>
                <w:szCs w:val="20"/>
              </w:rPr>
            </w:pPr>
            <w:r w:rsidRPr="0025332E">
              <w:rPr>
                <w:sz w:val="20"/>
                <w:szCs w:val="20"/>
              </w:rPr>
              <w:t>11</w:t>
            </w:r>
          </w:p>
        </w:tc>
        <w:tc>
          <w:tcPr>
            <w:tcW w:w="567" w:type="dxa"/>
            <w:vAlign w:val="center"/>
          </w:tcPr>
          <w:p w:rsidR="00D76F31" w:rsidRPr="0025332E" w:rsidRDefault="00D76F31" w:rsidP="00452C06">
            <w:pPr>
              <w:spacing w:line="240" w:lineRule="auto"/>
              <w:jc w:val="center"/>
              <w:rPr>
                <w:sz w:val="20"/>
                <w:szCs w:val="20"/>
              </w:rPr>
            </w:pPr>
            <w:r w:rsidRPr="0025332E">
              <w:rPr>
                <w:sz w:val="20"/>
                <w:szCs w:val="20"/>
              </w:rPr>
              <w:t>07</w:t>
            </w:r>
          </w:p>
          <w:p w:rsidR="00D76F31" w:rsidRPr="0025332E" w:rsidRDefault="00D76F31" w:rsidP="00452C06">
            <w:pPr>
              <w:spacing w:line="240" w:lineRule="auto"/>
              <w:jc w:val="center"/>
              <w:rPr>
                <w:sz w:val="20"/>
                <w:szCs w:val="20"/>
              </w:rPr>
            </w:pPr>
            <w:r w:rsidRPr="0025332E">
              <w:rPr>
                <w:sz w:val="20"/>
                <w:szCs w:val="20"/>
              </w:rPr>
              <w:t>01</w:t>
            </w:r>
          </w:p>
          <w:p w:rsidR="00D76F31" w:rsidRPr="0025332E" w:rsidRDefault="00D76F31" w:rsidP="00452C06">
            <w:pPr>
              <w:spacing w:line="240" w:lineRule="auto"/>
              <w:jc w:val="center"/>
              <w:rPr>
                <w:sz w:val="20"/>
                <w:szCs w:val="20"/>
              </w:rPr>
            </w:pPr>
            <w:r w:rsidRPr="0025332E">
              <w:rPr>
                <w:sz w:val="20"/>
                <w:szCs w:val="20"/>
              </w:rPr>
              <w:t>02</w:t>
            </w:r>
          </w:p>
        </w:tc>
        <w:tc>
          <w:tcPr>
            <w:tcW w:w="1276" w:type="dxa"/>
            <w:vAlign w:val="center"/>
          </w:tcPr>
          <w:p w:rsidR="00D76F31" w:rsidRPr="0025332E" w:rsidRDefault="00D76F31" w:rsidP="00452C06">
            <w:pPr>
              <w:spacing w:line="240" w:lineRule="auto"/>
              <w:jc w:val="center"/>
              <w:rPr>
                <w:sz w:val="20"/>
                <w:szCs w:val="20"/>
              </w:rPr>
            </w:pPr>
            <w:r w:rsidRPr="0025332E">
              <w:rPr>
                <w:sz w:val="20"/>
                <w:szCs w:val="20"/>
              </w:rPr>
              <w:t>13.0.00.20010</w:t>
            </w:r>
          </w:p>
          <w:p w:rsidR="00D76F31" w:rsidRPr="0025332E" w:rsidRDefault="00D76F31" w:rsidP="00452C06">
            <w:pPr>
              <w:spacing w:line="240" w:lineRule="auto"/>
              <w:jc w:val="center"/>
              <w:rPr>
                <w:sz w:val="20"/>
                <w:szCs w:val="20"/>
              </w:rPr>
            </w:pPr>
            <w:r w:rsidRPr="0025332E">
              <w:rPr>
                <w:sz w:val="20"/>
                <w:szCs w:val="20"/>
              </w:rPr>
              <w:t>13.0.00.20010</w:t>
            </w:r>
          </w:p>
          <w:p w:rsidR="00D76F31" w:rsidRPr="0025332E" w:rsidRDefault="00D76F31" w:rsidP="00452C06">
            <w:pPr>
              <w:spacing w:line="240" w:lineRule="auto"/>
              <w:jc w:val="center"/>
              <w:rPr>
                <w:sz w:val="20"/>
                <w:szCs w:val="20"/>
              </w:rPr>
            </w:pPr>
            <w:r w:rsidRPr="0025332E">
              <w:rPr>
                <w:sz w:val="20"/>
                <w:szCs w:val="20"/>
              </w:rPr>
              <w:t>13.0.00.20010</w:t>
            </w:r>
          </w:p>
        </w:tc>
        <w:tc>
          <w:tcPr>
            <w:tcW w:w="567" w:type="dxa"/>
            <w:vAlign w:val="center"/>
          </w:tcPr>
          <w:p w:rsidR="00D76F31" w:rsidRPr="0025332E" w:rsidRDefault="00D76F31" w:rsidP="00452C06">
            <w:pPr>
              <w:spacing w:line="240" w:lineRule="auto"/>
              <w:jc w:val="center"/>
              <w:rPr>
                <w:sz w:val="20"/>
                <w:szCs w:val="20"/>
              </w:rPr>
            </w:pPr>
            <w:r w:rsidRPr="0025332E">
              <w:rPr>
                <w:sz w:val="20"/>
                <w:szCs w:val="20"/>
              </w:rPr>
              <w:t>200</w:t>
            </w:r>
          </w:p>
          <w:p w:rsidR="00D76F31" w:rsidRPr="0025332E" w:rsidRDefault="00D76F31" w:rsidP="00452C06">
            <w:pPr>
              <w:spacing w:line="240" w:lineRule="auto"/>
              <w:jc w:val="center"/>
              <w:rPr>
                <w:sz w:val="20"/>
                <w:szCs w:val="20"/>
              </w:rPr>
            </w:pPr>
            <w:r w:rsidRPr="0025332E">
              <w:rPr>
                <w:sz w:val="20"/>
                <w:szCs w:val="20"/>
              </w:rPr>
              <w:t>200</w:t>
            </w:r>
          </w:p>
          <w:p w:rsidR="00D76F31" w:rsidRPr="0025332E" w:rsidRDefault="00D76F31" w:rsidP="00452C06">
            <w:pPr>
              <w:spacing w:line="240" w:lineRule="auto"/>
              <w:jc w:val="center"/>
              <w:rPr>
                <w:sz w:val="20"/>
                <w:szCs w:val="20"/>
              </w:rPr>
            </w:pPr>
            <w:r w:rsidRPr="0025332E">
              <w:rPr>
                <w:sz w:val="20"/>
                <w:szCs w:val="20"/>
              </w:rPr>
              <w:t>200</w:t>
            </w:r>
          </w:p>
        </w:tc>
        <w:tc>
          <w:tcPr>
            <w:tcW w:w="1053" w:type="dxa"/>
            <w:vAlign w:val="center"/>
          </w:tcPr>
          <w:p w:rsidR="00D76F31" w:rsidRPr="0025332E" w:rsidRDefault="00D76F31" w:rsidP="00452C06">
            <w:pPr>
              <w:spacing w:line="240" w:lineRule="auto"/>
              <w:jc w:val="center"/>
              <w:rPr>
                <w:sz w:val="22"/>
                <w:szCs w:val="22"/>
              </w:rPr>
            </w:pPr>
            <w:r w:rsidRPr="0025332E">
              <w:rPr>
                <w:sz w:val="22"/>
                <w:szCs w:val="22"/>
              </w:rPr>
              <w:t>132,000</w:t>
            </w:r>
          </w:p>
        </w:tc>
      </w:tr>
      <w:tr w:rsidR="00D76F31" w:rsidRPr="0025332E" w:rsidTr="00452C06">
        <w:tc>
          <w:tcPr>
            <w:tcW w:w="6238" w:type="dxa"/>
            <w:vAlign w:val="center"/>
          </w:tcPr>
          <w:p w:rsidR="00D76F31" w:rsidRPr="0025332E" w:rsidRDefault="00D76F31" w:rsidP="00452C06">
            <w:pPr>
              <w:spacing w:line="240" w:lineRule="auto"/>
              <w:jc w:val="both"/>
              <w:rPr>
                <w:sz w:val="22"/>
                <w:szCs w:val="22"/>
              </w:rPr>
            </w:pPr>
            <w:r w:rsidRPr="0025332E">
              <w:rPr>
                <w:sz w:val="22"/>
                <w:szCs w:val="22"/>
              </w:rPr>
              <w:t>МП «Развитие муниципальной службы в администрации Урюпинского муниципального района Волгоградской области на 2020-2022 годы» (постановление администрации Урюпинского муниципального района от 28.10.2019 г. № 559)</w:t>
            </w:r>
          </w:p>
        </w:tc>
        <w:tc>
          <w:tcPr>
            <w:tcW w:w="425" w:type="dxa"/>
            <w:vAlign w:val="center"/>
          </w:tcPr>
          <w:p w:rsidR="00D76F31" w:rsidRPr="0025332E" w:rsidRDefault="00D76F31" w:rsidP="00452C06">
            <w:pPr>
              <w:spacing w:line="240" w:lineRule="auto"/>
              <w:jc w:val="center"/>
              <w:rPr>
                <w:sz w:val="20"/>
                <w:szCs w:val="20"/>
              </w:rPr>
            </w:pPr>
            <w:r w:rsidRPr="0025332E">
              <w:rPr>
                <w:sz w:val="20"/>
                <w:szCs w:val="20"/>
              </w:rPr>
              <w:t>01</w:t>
            </w:r>
          </w:p>
        </w:tc>
        <w:tc>
          <w:tcPr>
            <w:tcW w:w="567" w:type="dxa"/>
            <w:vAlign w:val="center"/>
          </w:tcPr>
          <w:p w:rsidR="00D76F31" w:rsidRPr="0025332E" w:rsidRDefault="00D76F31" w:rsidP="00452C06">
            <w:pPr>
              <w:spacing w:line="240" w:lineRule="auto"/>
              <w:jc w:val="center"/>
              <w:rPr>
                <w:sz w:val="20"/>
                <w:szCs w:val="20"/>
              </w:rPr>
            </w:pPr>
            <w:r w:rsidRPr="0025332E">
              <w:rPr>
                <w:sz w:val="20"/>
                <w:szCs w:val="20"/>
              </w:rPr>
              <w:t>04</w:t>
            </w:r>
          </w:p>
        </w:tc>
        <w:tc>
          <w:tcPr>
            <w:tcW w:w="1276" w:type="dxa"/>
            <w:vAlign w:val="center"/>
          </w:tcPr>
          <w:p w:rsidR="00D76F31" w:rsidRPr="0025332E" w:rsidRDefault="00D76F31" w:rsidP="00452C06">
            <w:pPr>
              <w:spacing w:line="240" w:lineRule="auto"/>
              <w:jc w:val="center"/>
              <w:rPr>
                <w:sz w:val="20"/>
                <w:szCs w:val="20"/>
              </w:rPr>
            </w:pPr>
            <w:r w:rsidRPr="0025332E">
              <w:rPr>
                <w:sz w:val="20"/>
                <w:szCs w:val="20"/>
              </w:rPr>
              <w:t>46.0.00.20010</w:t>
            </w:r>
          </w:p>
        </w:tc>
        <w:tc>
          <w:tcPr>
            <w:tcW w:w="567" w:type="dxa"/>
            <w:vAlign w:val="center"/>
          </w:tcPr>
          <w:p w:rsidR="00D76F31" w:rsidRPr="0025332E" w:rsidRDefault="00D76F31" w:rsidP="00452C06">
            <w:pPr>
              <w:spacing w:line="240" w:lineRule="auto"/>
              <w:jc w:val="center"/>
              <w:rPr>
                <w:sz w:val="20"/>
                <w:szCs w:val="20"/>
              </w:rPr>
            </w:pPr>
            <w:r w:rsidRPr="0025332E">
              <w:rPr>
                <w:sz w:val="20"/>
                <w:szCs w:val="20"/>
              </w:rPr>
              <w:t>200</w:t>
            </w:r>
          </w:p>
        </w:tc>
        <w:tc>
          <w:tcPr>
            <w:tcW w:w="1053" w:type="dxa"/>
            <w:vAlign w:val="center"/>
          </w:tcPr>
          <w:p w:rsidR="00D76F31" w:rsidRPr="0025332E" w:rsidRDefault="00D76F31" w:rsidP="00452C06">
            <w:pPr>
              <w:spacing w:line="240" w:lineRule="auto"/>
              <w:jc w:val="center"/>
              <w:rPr>
                <w:sz w:val="22"/>
                <w:szCs w:val="22"/>
              </w:rPr>
            </w:pPr>
            <w:r w:rsidRPr="0025332E">
              <w:rPr>
                <w:sz w:val="22"/>
                <w:szCs w:val="22"/>
              </w:rPr>
              <w:t>100,000</w:t>
            </w:r>
          </w:p>
        </w:tc>
      </w:tr>
      <w:tr w:rsidR="00D76F31" w:rsidRPr="0025332E" w:rsidTr="00452C06">
        <w:tc>
          <w:tcPr>
            <w:tcW w:w="6238" w:type="dxa"/>
            <w:vAlign w:val="center"/>
          </w:tcPr>
          <w:p w:rsidR="00D76F31" w:rsidRPr="0025332E" w:rsidRDefault="00D76F31" w:rsidP="00452C06">
            <w:pPr>
              <w:spacing w:line="240" w:lineRule="auto"/>
              <w:jc w:val="both"/>
              <w:rPr>
                <w:sz w:val="22"/>
                <w:szCs w:val="22"/>
              </w:rPr>
            </w:pPr>
            <w:r w:rsidRPr="0025332E">
              <w:rPr>
                <w:sz w:val="22"/>
                <w:szCs w:val="22"/>
              </w:rPr>
              <w:t>МП «Комплексные меры противодействия злоупотреблению наркотиками и их незаконному обороту на территории Урюпинского муниципального района на 2019 - 2021 годы» (постановление администрации Урюпинского муниципального района от 23.10.2018 г. № 561)</w:t>
            </w:r>
          </w:p>
        </w:tc>
        <w:tc>
          <w:tcPr>
            <w:tcW w:w="425" w:type="dxa"/>
            <w:vAlign w:val="center"/>
          </w:tcPr>
          <w:p w:rsidR="00D76F31" w:rsidRPr="0025332E" w:rsidRDefault="00D76F31" w:rsidP="00452C06">
            <w:pPr>
              <w:spacing w:line="240" w:lineRule="auto"/>
              <w:jc w:val="center"/>
              <w:rPr>
                <w:sz w:val="20"/>
                <w:szCs w:val="20"/>
              </w:rPr>
            </w:pPr>
            <w:r w:rsidRPr="0025332E">
              <w:rPr>
                <w:sz w:val="20"/>
                <w:szCs w:val="20"/>
              </w:rPr>
              <w:t>08</w:t>
            </w:r>
          </w:p>
        </w:tc>
        <w:tc>
          <w:tcPr>
            <w:tcW w:w="567" w:type="dxa"/>
            <w:vAlign w:val="center"/>
          </w:tcPr>
          <w:p w:rsidR="00D76F31" w:rsidRPr="0025332E" w:rsidRDefault="00D76F31" w:rsidP="00452C06">
            <w:pPr>
              <w:spacing w:line="240" w:lineRule="auto"/>
              <w:jc w:val="center"/>
              <w:rPr>
                <w:sz w:val="20"/>
                <w:szCs w:val="20"/>
              </w:rPr>
            </w:pPr>
            <w:r w:rsidRPr="0025332E">
              <w:rPr>
                <w:sz w:val="20"/>
                <w:szCs w:val="20"/>
              </w:rPr>
              <w:t>01</w:t>
            </w:r>
          </w:p>
        </w:tc>
        <w:tc>
          <w:tcPr>
            <w:tcW w:w="1276" w:type="dxa"/>
            <w:vAlign w:val="center"/>
          </w:tcPr>
          <w:p w:rsidR="00D76F31" w:rsidRPr="0025332E" w:rsidRDefault="00D76F31" w:rsidP="00452C06">
            <w:pPr>
              <w:spacing w:line="240" w:lineRule="auto"/>
              <w:jc w:val="center"/>
              <w:rPr>
                <w:sz w:val="20"/>
                <w:szCs w:val="20"/>
              </w:rPr>
            </w:pPr>
            <w:r w:rsidRPr="0025332E">
              <w:rPr>
                <w:sz w:val="20"/>
                <w:szCs w:val="20"/>
              </w:rPr>
              <w:t>04.0.00.20010</w:t>
            </w:r>
          </w:p>
        </w:tc>
        <w:tc>
          <w:tcPr>
            <w:tcW w:w="567" w:type="dxa"/>
            <w:vAlign w:val="center"/>
          </w:tcPr>
          <w:p w:rsidR="00D76F31" w:rsidRPr="0025332E" w:rsidRDefault="00D76F31" w:rsidP="00452C06">
            <w:pPr>
              <w:spacing w:line="240" w:lineRule="auto"/>
              <w:jc w:val="center"/>
              <w:rPr>
                <w:sz w:val="20"/>
                <w:szCs w:val="20"/>
              </w:rPr>
            </w:pPr>
            <w:r w:rsidRPr="0025332E">
              <w:rPr>
                <w:sz w:val="20"/>
                <w:szCs w:val="20"/>
              </w:rPr>
              <w:t>200</w:t>
            </w:r>
          </w:p>
        </w:tc>
        <w:tc>
          <w:tcPr>
            <w:tcW w:w="1053" w:type="dxa"/>
            <w:vAlign w:val="center"/>
          </w:tcPr>
          <w:p w:rsidR="00D76F31" w:rsidRPr="0025332E" w:rsidRDefault="00D76F31" w:rsidP="00452C06">
            <w:pPr>
              <w:spacing w:line="240" w:lineRule="auto"/>
              <w:jc w:val="center"/>
              <w:rPr>
                <w:sz w:val="22"/>
                <w:szCs w:val="22"/>
              </w:rPr>
            </w:pPr>
            <w:r w:rsidRPr="0025332E">
              <w:rPr>
                <w:sz w:val="22"/>
                <w:szCs w:val="22"/>
              </w:rPr>
              <w:t>20,000</w:t>
            </w:r>
          </w:p>
        </w:tc>
      </w:tr>
      <w:tr w:rsidR="00D76F31" w:rsidRPr="0025332E" w:rsidTr="00452C06">
        <w:tc>
          <w:tcPr>
            <w:tcW w:w="6238" w:type="dxa"/>
            <w:vAlign w:val="center"/>
          </w:tcPr>
          <w:p w:rsidR="00D76F31" w:rsidRPr="0025332E" w:rsidRDefault="00D76F31" w:rsidP="00452C06">
            <w:pPr>
              <w:spacing w:line="240" w:lineRule="auto"/>
              <w:jc w:val="both"/>
              <w:rPr>
                <w:sz w:val="22"/>
                <w:szCs w:val="22"/>
              </w:rPr>
            </w:pPr>
            <w:r w:rsidRPr="0025332E">
              <w:rPr>
                <w:sz w:val="22"/>
                <w:szCs w:val="22"/>
              </w:rPr>
              <w:t>МП «Организация и обеспечение отдыха, оздоровления и занятости детей, подростков и молодежи в Урюпинском муниципальном районе» на 2019-2021 годы (постановление администрации Урюпинского муниципального района от 24.10.2018 г. № 566)</w:t>
            </w:r>
          </w:p>
        </w:tc>
        <w:tc>
          <w:tcPr>
            <w:tcW w:w="425" w:type="dxa"/>
            <w:vAlign w:val="center"/>
          </w:tcPr>
          <w:p w:rsidR="00D76F31" w:rsidRPr="0025332E" w:rsidRDefault="00D76F31" w:rsidP="00452C06">
            <w:pPr>
              <w:spacing w:line="240" w:lineRule="auto"/>
              <w:jc w:val="center"/>
              <w:rPr>
                <w:sz w:val="20"/>
                <w:szCs w:val="20"/>
              </w:rPr>
            </w:pPr>
            <w:r w:rsidRPr="0025332E">
              <w:rPr>
                <w:sz w:val="20"/>
                <w:szCs w:val="20"/>
              </w:rPr>
              <w:t>07</w:t>
            </w:r>
          </w:p>
          <w:p w:rsidR="00D76F31" w:rsidRPr="0025332E" w:rsidRDefault="00D76F31" w:rsidP="00452C06">
            <w:pPr>
              <w:spacing w:line="240" w:lineRule="auto"/>
              <w:jc w:val="center"/>
              <w:rPr>
                <w:sz w:val="20"/>
                <w:szCs w:val="20"/>
              </w:rPr>
            </w:pPr>
            <w:r w:rsidRPr="0025332E">
              <w:rPr>
                <w:sz w:val="20"/>
                <w:szCs w:val="20"/>
              </w:rPr>
              <w:t>07</w:t>
            </w:r>
          </w:p>
        </w:tc>
        <w:tc>
          <w:tcPr>
            <w:tcW w:w="567" w:type="dxa"/>
            <w:vAlign w:val="center"/>
          </w:tcPr>
          <w:p w:rsidR="00D76F31" w:rsidRPr="0025332E" w:rsidRDefault="00D76F31" w:rsidP="00452C06">
            <w:pPr>
              <w:spacing w:line="240" w:lineRule="auto"/>
              <w:jc w:val="center"/>
              <w:rPr>
                <w:sz w:val="20"/>
                <w:szCs w:val="20"/>
              </w:rPr>
            </w:pPr>
            <w:r w:rsidRPr="0025332E">
              <w:rPr>
                <w:sz w:val="20"/>
                <w:szCs w:val="20"/>
              </w:rPr>
              <w:t>07</w:t>
            </w:r>
          </w:p>
          <w:p w:rsidR="00D76F31" w:rsidRPr="0025332E" w:rsidRDefault="00D76F31" w:rsidP="00452C06">
            <w:pPr>
              <w:spacing w:line="240" w:lineRule="auto"/>
              <w:jc w:val="center"/>
              <w:rPr>
                <w:sz w:val="20"/>
                <w:szCs w:val="20"/>
              </w:rPr>
            </w:pPr>
            <w:r w:rsidRPr="0025332E">
              <w:rPr>
                <w:sz w:val="20"/>
                <w:szCs w:val="20"/>
              </w:rPr>
              <w:t>07</w:t>
            </w:r>
          </w:p>
        </w:tc>
        <w:tc>
          <w:tcPr>
            <w:tcW w:w="1276" w:type="dxa"/>
            <w:vAlign w:val="center"/>
          </w:tcPr>
          <w:p w:rsidR="00D76F31" w:rsidRPr="0025332E" w:rsidRDefault="00D76F31" w:rsidP="00452C06">
            <w:pPr>
              <w:spacing w:line="240" w:lineRule="auto"/>
              <w:jc w:val="center"/>
              <w:rPr>
                <w:sz w:val="20"/>
                <w:szCs w:val="20"/>
              </w:rPr>
            </w:pPr>
            <w:r w:rsidRPr="0025332E">
              <w:rPr>
                <w:sz w:val="20"/>
                <w:szCs w:val="20"/>
              </w:rPr>
              <w:t>47.0.00.</w:t>
            </w:r>
            <w:r w:rsidRPr="0025332E">
              <w:rPr>
                <w:sz w:val="20"/>
                <w:szCs w:val="20"/>
                <w:lang w:val="en-US"/>
              </w:rPr>
              <w:t>S</w:t>
            </w:r>
            <w:r w:rsidRPr="0025332E">
              <w:rPr>
                <w:sz w:val="20"/>
                <w:szCs w:val="20"/>
              </w:rPr>
              <w:t>0390</w:t>
            </w:r>
          </w:p>
          <w:p w:rsidR="00D76F31" w:rsidRPr="0025332E" w:rsidRDefault="00D76F31" w:rsidP="00452C06">
            <w:pPr>
              <w:spacing w:line="240" w:lineRule="auto"/>
              <w:jc w:val="center"/>
              <w:rPr>
                <w:sz w:val="20"/>
                <w:szCs w:val="20"/>
              </w:rPr>
            </w:pPr>
            <w:r w:rsidRPr="0025332E">
              <w:rPr>
                <w:sz w:val="20"/>
                <w:szCs w:val="20"/>
              </w:rPr>
              <w:t>47.0.00.</w:t>
            </w:r>
            <w:r w:rsidRPr="0025332E">
              <w:rPr>
                <w:sz w:val="20"/>
                <w:szCs w:val="20"/>
                <w:lang w:val="en-US"/>
              </w:rPr>
              <w:t>S</w:t>
            </w:r>
            <w:r w:rsidRPr="0025332E">
              <w:rPr>
                <w:sz w:val="20"/>
                <w:szCs w:val="20"/>
              </w:rPr>
              <w:t>0390</w:t>
            </w:r>
          </w:p>
        </w:tc>
        <w:tc>
          <w:tcPr>
            <w:tcW w:w="567" w:type="dxa"/>
            <w:vAlign w:val="center"/>
          </w:tcPr>
          <w:p w:rsidR="00D76F31" w:rsidRPr="0025332E" w:rsidRDefault="00D76F31" w:rsidP="00452C06">
            <w:pPr>
              <w:spacing w:line="240" w:lineRule="auto"/>
              <w:jc w:val="center"/>
              <w:rPr>
                <w:sz w:val="20"/>
                <w:szCs w:val="20"/>
              </w:rPr>
            </w:pPr>
            <w:r w:rsidRPr="0025332E">
              <w:rPr>
                <w:sz w:val="20"/>
                <w:szCs w:val="20"/>
              </w:rPr>
              <w:t>200</w:t>
            </w:r>
          </w:p>
          <w:p w:rsidR="00D76F31" w:rsidRPr="0025332E" w:rsidRDefault="00D76F31" w:rsidP="00452C06">
            <w:pPr>
              <w:spacing w:line="240" w:lineRule="auto"/>
              <w:jc w:val="center"/>
              <w:rPr>
                <w:sz w:val="20"/>
                <w:szCs w:val="20"/>
              </w:rPr>
            </w:pPr>
            <w:r w:rsidRPr="0025332E">
              <w:rPr>
                <w:sz w:val="20"/>
                <w:szCs w:val="20"/>
              </w:rPr>
              <w:t>600</w:t>
            </w:r>
          </w:p>
        </w:tc>
        <w:tc>
          <w:tcPr>
            <w:tcW w:w="1053" w:type="dxa"/>
            <w:vAlign w:val="center"/>
          </w:tcPr>
          <w:p w:rsidR="00D76F31" w:rsidRPr="0025332E" w:rsidRDefault="00D76F31" w:rsidP="00452C06">
            <w:pPr>
              <w:spacing w:line="240" w:lineRule="auto"/>
              <w:jc w:val="center"/>
              <w:rPr>
                <w:sz w:val="22"/>
                <w:szCs w:val="22"/>
              </w:rPr>
            </w:pPr>
            <w:r w:rsidRPr="0025332E">
              <w:rPr>
                <w:sz w:val="22"/>
                <w:szCs w:val="22"/>
              </w:rPr>
              <w:t>405,814</w:t>
            </w:r>
          </w:p>
        </w:tc>
      </w:tr>
      <w:tr w:rsidR="00D76F31" w:rsidRPr="0025332E" w:rsidTr="00452C06">
        <w:tc>
          <w:tcPr>
            <w:tcW w:w="6238" w:type="dxa"/>
            <w:vAlign w:val="center"/>
          </w:tcPr>
          <w:p w:rsidR="00D76F31" w:rsidRPr="0025332E" w:rsidRDefault="00D76F31" w:rsidP="00452C06">
            <w:pPr>
              <w:spacing w:line="240" w:lineRule="auto"/>
              <w:jc w:val="both"/>
              <w:rPr>
                <w:sz w:val="22"/>
                <w:szCs w:val="22"/>
              </w:rPr>
            </w:pPr>
            <w:r w:rsidRPr="0025332E">
              <w:rPr>
                <w:sz w:val="22"/>
                <w:szCs w:val="22"/>
              </w:rPr>
              <w:t>МП «Развитие образования Урюпинского муниципального района на 2020-2025 годы» (постановление администрации Урюпинского муниципального района от 19.06.2020 г. № 262)</w:t>
            </w:r>
          </w:p>
        </w:tc>
        <w:tc>
          <w:tcPr>
            <w:tcW w:w="425" w:type="dxa"/>
            <w:vAlign w:val="center"/>
          </w:tcPr>
          <w:p w:rsidR="00D76F31" w:rsidRPr="0025332E" w:rsidRDefault="00D76F31" w:rsidP="00452C06">
            <w:pPr>
              <w:spacing w:line="240" w:lineRule="auto"/>
              <w:jc w:val="center"/>
              <w:rPr>
                <w:sz w:val="20"/>
                <w:szCs w:val="20"/>
              </w:rPr>
            </w:pPr>
            <w:r w:rsidRPr="0025332E">
              <w:rPr>
                <w:sz w:val="20"/>
                <w:szCs w:val="20"/>
              </w:rPr>
              <w:t>07</w:t>
            </w:r>
          </w:p>
          <w:p w:rsidR="00D76F31" w:rsidRPr="0025332E" w:rsidRDefault="00D76F31" w:rsidP="00452C06">
            <w:pPr>
              <w:spacing w:line="240" w:lineRule="auto"/>
              <w:jc w:val="center"/>
              <w:rPr>
                <w:sz w:val="20"/>
                <w:szCs w:val="20"/>
              </w:rPr>
            </w:pPr>
            <w:r w:rsidRPr="0025332E">
              <w:rPr>
                <w:sz w:val="20"/>
                <w:szCs w:val="20"/>
              </w:rPr>
              <w:t>07</w:t>
            </w:r>
          </w:p>
          <w:p w:rsidR="00D76F31" w:rsidRPr="0025332E" w:rsidRDefault="00D76F31" w:rsidP="00452C06">
            <w:pPr>
              <w:spacing w:line="240" w:lineRule="auto"/>
              <w:jc w:val="center"/>
              <w:rPr>
                <w:sz w:val="20"/>
                <w:szCs w:val="20"/>
              </w:rPr>
            </w:pPr>
            <w:r w:rsidRPr="0025332E">
              <w:rPr>
                <w:sz w:val="20"/>
                <w:szCs w:val="20"/>
              </w:rPr>
              <w:t>07</w:t>
            </w:r>
          </w:p>
          <w:p w:rsidR="00D76F31" w:rsidRPr="0025332E" w:rsidRDefault="00D76F31" w:rsidP="00452C06">
            <w:pPr>
              <w:spacing w:line="240" w:lineRule="auto"/>
              <w:jc w:val="center"/>
              <w:rPr>
                <w:sz w:val="20"/>
                <w:szCs w:val="20"/>
              </w:rPr>
            </w:pPr>
            <w:r w:rsidRPr="0025332E">
              <w:rPr>
                <w:sz w:val="20"/>
                <w:szCs w:val="20"/>
              </w:rPr>
              <w:t>07</w:t>
            </w:r>
          </w:p>
        </w:tc>
        <w:tc>
          <w:tcPr>
            <w:tcW w:w="567" w:type="dxa"/>
            <w:vAlign w:val="center"/>
          </w:tcPr>
          <w:p w:rsidR="00D76F31" w:rsidRPr="0025332E" w:rsidRDefault="00D76F31" w:rsidP="00452C06">
            <w:pPr>
              <w:spacing w:line="240" w:lineRule="auto"/>
              <w:jc w:val="center"/>
              <w:rPr>
                <w:sz w:val="20"/>
                <w:szCs w:val="20"/>
              </w:rPr>
            </w:pPr>
            <w:r w:rsidRPr="0025332E">
              <w:rPr>
                <w:sz w:val="20"/>
                <w:szCs w:val="20"/>
              </w:rPr>
              <w:t>02</w:t>
            </w:r>
          </w:p>
          <w:p w:rsidR="00D76F31" w:rsidRPr="0025332E" w:rsidRDefault="00D76F31" w:rsidP="00452C06">
            <w:pPr>
              <w:spacing w:line="240" w:lineRule="auto"/>
              <w:jc w:val="center"/>
              <w:rPr>
                <w:sz w:val="20"/>
                <w:szCs w:val="20"/>
              </w:rPr>
            </w:pPr>
            <w:r w:rsidRPr="0025332E">
              <w:rPr>
                <w:sz w:val="20"/>
                <w:szCs w:val="20"/>
              </w:rPr>
              <w:t>02</w:t>
            </w:r>
          </w:p>
          <w:p w:rsidR="00D76F31" w:rsidRPr="0025332E" w:rsidRDefault="00D76F31" w:rsidP="00452C06">
            <w:pPr>
              <w:spacing w:line="240" w:lineRule="auto"/>
              <w:jc w:val="center"/>
              <w:rPr>
                <w:sz w:val="20"/>
                <w:szCs w:val="20"/>
              </w:rPr>
            </w:pPr>
            <w:r w:rsidRPr="0025332E">
              <w:rPr>
                <w:sz w:val="20"/>
                <w:szCs w:val="20"/>
              </w:rPr>
              <w:t>03</w:t>
            </w:r>
          </w:p>
          <w:p w:rsidR="00D76F31" w:rsidRPr="0025332E" w:rsidRDefault="00D76F31" w:rsidP="00452C06">
            <w:pPr>
              <w:spacing w:line="240" w:lineRule="auto"/>
              <w:jc w:val="center"/>
              <w:rPr>
                <w:sz w:val="20"/>
                <w:szCs w:val="20"/>
              </w:rPr>
            </w:pPr>
            <w:r w:rsidRPr="0025332E">
              <w:rPr>
                <w:sz w:val="20"/>
                <w:szCs w:val="20"/>
              </w:rPr>
              <w:t>03</w:t>
            </w:r>
          </w:p>
        </w:tc>
        <w:tc>
          <w:tcPr>
            <w:tcW w:w="1276" w:type="dxa"/>
            <w:vAlign w:val="center"/>
          </w:tcPr>
          <w:p w:rsidR="00D76F31" w:rsidRPr="0025332E" w:rsidRDefault="00D76F31" w:rsidP="00452C06">
            <w:pPr>
              <w:spacing w:line="240" w:lineRule="auto"/>
              <w:jc w:val="center"/>
              <w:rPr>
                <w:sz w:val="20"/>
                <w:szCs w:val="20"/>
              </w:rPr>
            </w:pPr>
            <w:r w:rsidRPr="0025332E">
              <w:rPr>
                <w:sz w:val="20"/>
                <w:szCs w:val="20"/>
              </w:rPr>
              <w:t>17.0.00.53030</w:t>
            </w:r>
          </w:p>
          <w:p w:rsidR="00D76F31" w:rsidRPr="0025332E" w:rsidRDefault="00D76F31" w:rsidP="00452C06">
            <w:pPr>
              <w:spacing w:line="240" w:lineRule="auto"/>
              <w:jc w:val="center"/>
              <w:rPr>
                <w:sz w:val="20"/>
                <w:szCs w:val="20"/>
              </w:rPr>
            </w:pPr>
            <w:r w:rsidRPr="0025332E">
              <w:rPr>
                <w:sz w:val="20"/>
                <w:szCs w:val="20"/>
              </w:rPr>
              <w:t>17.0.00.53030</w:t>
            </w:r>
          </w:p>
          <w:p w:rsidR="00D76F31" w:rsidRPr="0025332E" w:rsidRDefault="00D76F31" w:rsidP="00452C06">
            <w:pPr>
              <w:spacing w:line="240" w:lineRule="auto"/>
              <w:jc w:val="center"/>
              <w:rPr>
                <w:sz w:val="20"/>
                <w:szCs w:val="20"/>
                <w:lang w:val="en-US"/>
              </w:rPr>
            </w:pPr>
            <w:r w:rsidRPr="0025332E">
              <w:rPr>
                <w:sz w:val="20"/>
                <w:szCs w:val="20"/>
              </w:rPr>
              <w:t>17.0.00.</w:t>
            </w:r>
            <w:r w:rsidRPr="0025332E">
              <w:rPr>
                <w:sz w:val="20"/>
                <w:szCs w:val="20"/>
                <w:lang w:val="en-US"/>
              </w:rPr>
              <w:t>S1170</w:t>
            </w:r>
          </w:p>
          <w:p w:rsidR="00D76F31" w:rsidRPr="0025332E" w:rsidRDefault="00D76F31" w:rsidP="00452C06">
            <w:pPr>
              <w:spacing w:line="240" w:lineRule="auto"/>
              <w:jc w:val="center"/>
              <w:rPr>
                <w:sz w:val="20"/>
                <w:szCs w:val="20"/>
                <w:lang w:val="en-US"/>
              </w:rPr>
            </w:pPr>
            <w:r w:rsidRPr="0025332E">
              <w:rPr>
                <w:sz w:val="20"/>
                <w:szCs w:val="20"/>
                <w:lang w:val="en-US"/>
              </w:rPr>
              <w:t>17</w:t>
            </w:r>
            <w:r w:rsidRPr="0025332E">
              <w:rPr>
                <w:sz w:val="20"/>
                <w:szCs w:val="20"/>
              </w:rPr>
              <w:t>.</w:t>
            </w:r>
            <w:r w:rsidRPr="0025332E">
              <w:rPr>
                <w:sz w:val="20"/>
                <w:szCs w:val="20"/>
                <w:lang w:val="en-US"/>
              </w:rPr>
              <w:t>0</w:t>
            </w:r>
            <w:r w:rsidRPr="0025332E">
              <w:rPr>
                <w:sz w:val="20"/>
                <w:szCs w:val="20"/>
              </w:rPr>
              <w:t>.</w:t>
            </w:r>
            <w:r w:rsidRPr="0025332E">
              <w:rPr>
                <w:sz w:val="20"/>
                <w:szCs w:val="20"/>
                <w:lang w:val="en-US"/>
              </w:rPr>
              <w:t>00</w:t>
            </w:r>
            <w:r w:rsidRPr="0025332E">
              <w:rPr>
                <w:sz w:val="20"/>
                <w:szCs w:val="20"/>
              </w:rPr>
              <w:t>.</w:t>
            </w:r>
            <w:r w:rsidRPr="0025332E">
              <w:rPr>
                <w:sz w:val="20"/>
                <w:szCs w:val="20"/>
                <w:lang w:val="en-US"/>
              </w:rPr>
              <w:t>S1170</w:t>
            </w:r>
          </w:p>
        </w:tc>
        <w:tc>
          <w:tcPr>
            <w:tcW w:w="567" w:type="dxa"/>
            <w:vAlign w:val="center"/>
          </w:tcPr>
          <w:p w:rsidR="00D76F31" w:rsidRPr="0025332E" w:rsidRDefault="00D76F31" w:rsidP="00452C06">
            <w:pPr>
              <w:spacing w:line="240" w:lineRule="auto"/>
              <w:jc w:val="center"/>
              <w:rPr>
                <w:sz w:val="20"/>
                <w:szCs w:val="20"/>
              </w:rPr>
            </w:pPr>
            <w:r w:rsidRPr="0025332E">
              <w:rPr>
                <w:sz w:val="20"/>
                <w:szCs w:val="20"/>
              </w:rPr>
              <w:t>200</w:t>
            </w:r>
          </w:p>
          <w:p w:rsidR="00D76F31" w:rsidRPr="0025332E" w:rsidRDefault="00D76F31" w:rsidP="00452C06">
            <w:pPr>
              <w:spacing w:line="240" w:lineRule="auto"/>
              <w:jc w:val="center"/>
              <w:rPr>
                <w:sz w:val="20"/>
                <w:szCs w:val="20"/>
              </w:rPr>
            </w:pPr>
            <w:r w:rsidRPr="0025332E">
              <w:rPr>
                <w:sz w:val="20"/>
                <w:szCs w:val="20"/>
              </w:rPr>
              <w:t>600</w:t>
            </w:r>
          </w:p>
          <w:p w:rsidR="00D76F31" w:rsidRPr="0025332E" w:rsidRDefault="00D76F31" w:rsidP="00452C06">
            <w:pPr>
              <w:spacing w:line="240" w:lineRule="auto"/>
              <w:jc w:val="center"/>
              <w:rPr>
                <w:sz w:val="20"/>
                <w:szCs w:val="20"/>
              </w:rPr>
            </w:pPr>
            <w:r w:rsidRPr="0025332E">
              <w:rPr>
                <w:sz w:val="20"/>
                <w:szCs w:val="20"/>
              </w:rPr>
              <w:t>200</w:t>
            </w:r>
          </w:p>
          <w:p w:rsidR="00D76F31" w:rsidRPr="0025332E" w:rsidRDefault="00D76F31" w:rsidP="00452C06">
            <w:pPr>
              <w:spacing w:line="240" w:lineRule="auto"/>
              <w:jc w:val="center"/>
              <w:rPr>
                <w:sz w:val="20"/>
                <w:szCs w:val="20"/>
              </w:rPr>
            </w:pPr>
            <w:r w:rsidRPr="0025332E">
              <w:rPr>
                <w:sz w:val="20"/>
                <w:szCs w:val="20"/>
              </w:rPr>
              <w:t>600</w:t>
            </w:r>
          </w:p>
        </w:tc>
        <w:tc>
          <w:tcPr>
            <w:tcW w:w="1053" w:type="dxa"/>
            <w:vAlign w:val="center"/>
          </w:tcPr>
          <w:p w:rsidR="00D76F31" w:rsidRPr="0025332E" w:rsidRDefault="00D76F31" w:rsidP="00452C06">
            <w:pPr>
              <w:spacing w:line="240" w:lineRule="auto"/>
              <w:jc w:val="center"/>
              <w:rPr>
                <w:sz w:val="22"/>
                <w:szCs w:val="22"/>
              </w:rPr>
            </w:pPr>
            <w:r w:rsidRPr="0025332E">
              <w:rPr>
                <w:sz w:val="22"/>
                <w:szCs w:val="22"/>
              </w:rPr>
              <w:t>6216,324</w:t>
            </w:r>
          </w:p>
        </w:tc>
      </w:tr>
      <w:tr w:rsidR="00D76F31" w:rsidRPr="0025332E" w:rsidTr="00452C06">
        <w:tc>
          <w:tcPr>
            <w:tcW w:w="6238" w:type="dxa"/>
            <w:vAlign w:val="center"/>
          </w:tcPr>
          <w:p w:rsidR="00D76F31" w:rsidRPr="0025332E" w:rsidRDefault="00D76F31" w:rsidP="00452C06">
            <w:pPr>
              <w:spacing w:line="240" w:lineRule="auto"/>
              <w:jc w:val="both"/>
              <w:rPr>
                <w:sz w:val="22"/>
                <w:szCs w:val="22"/>
              </w:rPr>
            </w:pPr>
            <w:r w:rsidRPr="0025332E">
              <w:rPr>
                <w:sz w:val="22"/>
                <w:szCs w:val="22"/>
              </w:rPr>
              <w:t>МП «Комплексное развитие сельских территорий Урюпинского района Волгоградской области на 2014-2017 годы и на период до 2025 года» (постановление администрации Урюпинского муниципального района от 26.12.2019 г. № 712)</w:t>
            </w:r>
          </w:p>
        </w:tc>
        <w:tc>
          <w:tcPr>
            <w:tcW w:w="425" w:type="dxa"/>
            <w:vAlign w:val="center"/>
          </w:tcPr>
          <w:p w:rsidR="00D76F31" w:rsidRPr="0025332E" w:rsidRDefault="00D76F31" w:rsidP="00452C06">
            <w:pPr>
              <w:spacing w:line="240" w:lineRule="auto"/>
              <w:jc w:val="center"/>
              <w:rPr>
                <w:sz w:val="20"/>
                <w:szCs w:val="20"/>
              </w:rPr>
            </w:pPr>
            <w:r w:rsidRPr="0025332E">
              <w:rPr>
                <w:sz w:val="20"/>
                <w:szCs w:val="20"/>
              </w:rPr>
              <w:t>05</w:t>
            </w:r>
          </w:p>
        </w:tc>
        <w:tc>
          <w:tcPr>
            <w:tcW w:w="567" w:type="dxa"/>
            <w:vAlign w:val="center"/>
          </w:tcPr>
          <w:p w:rsidR="00D76F31" w:rsidRPr="0025332E" w:rsidRDefault="00D76F31" w:rsidP="00452C06">
            <w:pPr>
              <w:spacing w:line="240" w:lineRule="auto"/>
              <w:jc w:val="center"/>
              <w:rPr>
                <w:sz w:val="20"/>
                <w:szCs w:val="20"/>
              </w:rPr>
            </w:pPr>
            <w:r w:rsidRPr="0025332E">
              <w:rPr>
                <w:sz w:val="20"/>
                <w:szCs w:val="20"/>
              </w:rPr>
              <w:t>03</w:t>
            </w:r>
          </w:p>
        </w:tc>
        <w:tc>
          <w:tcPr>
            <w:tcW w:w="1276" w:type="dxa"/>
            <w:vAlign w:val="center"/>
          </w:tcPr>
          <w:p w:rsidR="00D76F31" w:rsidRPr="0025332E" w:rsidRDefault="00D76F31" w:rsidP="00452C06">
            <w:pPr>
              <w:spacing w:line="240" w:lineRule="auto"/>
              <w:jc w:val="center"/>
              <w:rPr>
                <w:sz w:val="20"/>
                <w:szCs w:val="20"/>
              </w:rPr>
            </w:pPr>
            <w:r w:rsidRPr="0025332E">
              <w:rPr>
                <w:sz w:val="20"/>
                <w:szCs w:val="20"/>
              </w:rPr>
              <w:t>33.0.00.L5765</w:t>
            </w:r>
          </w:p>
        </w:tc>
        <w:tc>
          <w:tcPr>
            <w:tcW w:w="567" w:type="dxa"/>
            <w:vAlign w:val="center"/>
          </w:tcPr>
          <w:p w:rsidR="00D76F31" w:rsidRPr="0025332E" w:rsidRDefault="00D76F31" w:rsidP="00452C06">
            <w:pPr>
              <w:spacing w:line="240" w:lineRule="auto"/>
              <w:jc w:val="center"/>
              <w:rPr>
                <w:sz w:val="20"/>
                <w:szCs w:val="20"/>
              </w:rPr>
            </w:pPr>
            <w:r w:rsidRPr="0025332E">
              <w:rPr>
                <w:sz w:val="20"/>
                <w:szCs w:val="20"/>
              </w:rPr>
              <w:t>600</w:t>
            </w:r>
          </w:p>
        </w:tc>
        <w:tc>
          <w:tcPr>
            <w:tcW w:w="1053" w:type="dxa"/>
            <w:vAlign w:val="center"/>
          </w:tcPr>
          <w:p w:rsidR="00D76F31" w:rsidRPr="0025332E" w:rsidRDefault="00D76F31" w:rsidP="00452C06">
            <w:pPr>
              <w:spacing w:line="240" w:lineRule="auto"/>
              <w:jc w:val="center"/>
              <w:rPr>
                <w:sz w:val="22"/>
                <w:szCs w:val="22"/>
              </w:rPr>
            </w:pPr>
            <w:r w:rsidRPr="0025332E">
              <w:rPr>
                <w:sz w:val="22"/>
                <w:szCs w:val="22"/>
              </w:rPr>
              <w:t>19183,388</w:t>
            </w:r>
          </w:p>
        </w:tc>
      </w:tr>
      <w:tr w:rsidR="00D76F31" w:rsidRPr="0025332E" w:rsidTr="00452C06">
        <w:tc>
          <w:tcPr>
            <w:tcW w:w="6238" w:type="dxa"/>
            <w:vAlign w:val="center"/>
          </w:tcPr>
          <w:p w:rsidR="00D76F31" w:rsidRPr="0025332E" w:rsidRDefault="00D76F31" w:rsidP="00452C06">
            <w:pPr>
              <w:spacing w:line="240" w:lineRule="auto"/>
              <w:jc w:val="both"/>
              <w:rPr>
                <w:sz w:val="22"/>
                <w:szCs w:val="22"/>
              </w:rPr>
            </w:pPr>
            <w:r w:rsidRPr="0025332E">
              <w:rPr>
                <w:sz w:val="22"/>
                <w:szCs w:val="22"/>
              </w:rPr>
              <w:t>МП «Развитие сельского хозяйства и регулирование рынков сельскохозяйственной продукции, сырья и продовольствия Урюпинского муниципального района на 2019-2025 годы» (постановление администрации Урюпинского муниципального района от 29.04.2019      № 230)</w:t>
            </w:r>
          </w:p>
        </w:tc>
        <w:tc>
          <w:tcPr>
            <w:tcW w:w="425" w:type="dxa"/>
            <w:vAlign w:val="center"/>
          </w:tcPr>
          <w:p w:rsidR="00D76F31" w:rsidRPr="0025332E" w:rsidRDefault="00D76F31" w:rsidP="00452C06">
            <w:pPr>
              <w:spacing w:line="240" w:lineRule="auto"/>
              <w:rPr>
                <w:sz w:val="22"/>
                <w:szCs w:val="22"/>
              </w:rPr>
            </w:pPr>
          </w:p>
        </w:tc>
        <w:tc>
          <w:tcPr>
            <w:tcW w:w="567" w:type="dxa"/>
            <w:vAlign w:val="center"/>
          </w:tcPr>
          <w:p w:rsidR="00D76F31" w:rsidRPr="0025332E" w:rsidRDefault="00D76F31" w:rsidP="00452C06">
            <w:pPr>
              <w:spacing w:line="240" w:lineRule="auto"/>
              <w:rPr>
                <w:sz w:val="22"/>
                <w:szCs w:val="22"/>
              </w:rPr>
            </w:pPr>
          </w:p>
        </w:tc>
        <w:tc>
          <w:tcPr>
            <w:tcW w:w="1276" w:type="dxa"/>
            <w:vAlign w:val="center"/>
          </w:tcPr>
          <w:p w:rsidR="00D76F31" w:rsidRPr="0025332E" w:rsidRDefault="00D76F31" w:rsidP="00452C06">
            <w:pPr>
              <w:spacing w:line="240" w:lineRule="auto"/>
              <w:rPr>
                <w:sz w:val="22"/>
                <w:szCs w:val="22"/>
              </w:rPr>
            </w:pPr>
          </w:p>
        </w:tc>
        <w:tc>
          <w:tcPr>
            <w:tcW w:w="567" w:type="dxa"/>
            <w:vAlign w:val="center"/>
          </w:tcPr>
          <w:p w:rsidR="00D76F31" w:rsidRPr="0025332E" w:rsidRDefault="00D76F31" w:rsidP="00452C06">
            <w:pPr>
              <w:spacing w:line="240" w:lineRule="auto"/>
              <w:rPr>
                <w:sz w:val="22"/>
                <w:szCs w:val="22"/>
              </w:rPr>
            </w:pPr>
          </w:p>
        </w:tc>
        <w:tc>
          <w:tcPr>
            <w:tcW w:w="1053" w:type="dxa"/>
            <w:vAlign w:val="center"/>
          </w:tcPr>
          <w:p w:rsidR="00D76F31" w:rsidRPr="0025332E" w:rsidRDefault="00D76F31" w:rsidP="00452C06">
            <w:pPr>
              <w:spacing w:line="240" w:lineRule="auto"/>
              <w:rPr>
                <w:sz w:val="22"/>
                <w:szCs w:val="22"/>
              </w:rPr>
            </w:pPr>
          </w:p>
        </w:tc>
      </w:tr>
      <w:tr w:rsidR="00D76F31" w:rsidRPr="0025332E" w:rsidTr="00452C06">
        <w:tc>
          <w:tcPr>
            <w:tcW w:w="9073" w:type="dxa"/>
            <w:gridSpan w:val="5"/>
            <w:vAlign w:val="center"/>
          </w:tcPr>
          <w:p w:rsidR="00D76F31" w:rsidRPr="0025332E" w:rsidRDefault="00D76F31" w:rsidP="00452C06">
            <w:pPr>
              <w:spacing w:line="240" w:lineRule="auto"/>
              <w:jc w:val="center"/>
              <w:rPr>
                <w:b/>
                <w:bCs/>
                <w:sz w:val="22"/>
                <w:szCs w:val="22"/>
              </w:rPr>
            </w:pPr>
            <w:r w:rsidRPr="0025332E">
              <w:rPr>
                <w:b/>
                <w:bCs/>
                <w:sz w:val="22"/>
                <w:szCs w:val="22"/>
              </w:rPr>
              <w:t>ИТОГО:</w:t>
            </w:r>
          </w:p>
        </w:tc>
        <w:tc>
          <w:tcPr>
            <w:tcW w:w="1053" w:type="dxa"/>
            <w:vAlign w:val="center"/>
          </w:tcPr>
          <w:p w:rsidR="00D76F31" w:rsidRPr="0025332E" w:rsidRDefault="00D76F31" w:rsidP="00452C06">
            <w:pPr>
              <w:spacing w:line="240" w:lineRule="auto"/>
              <w:jc w:val="center"/>
              <w:rPr>
                <w:b/>
                <w:bCs/>
                <w:sz w:val="22"/>
                <w:szCs w:val="22"/>
              </w:rPr>
            </w:pPr>
            <w:r w:rsidRPr="0025332E">
              <w:rPr>
                <w:b/>
                <w:bCs/>
                <w:sz w:val="22"/>
                <w:szCs w:val="22"/>
              </w:rPr>
              <w:t>71193,962</w:t>
            </w:r>
          </w:p>
        </w:tc>
      </w:tr>
    </w:tbl>
    <w:p w:rsidR="00D76F31" w:rsidRPr="0025332E" w:rsidRDefault="00D76F31" w:rsidP="00D76F31">
      <w:pPr>
        <w:autoSpaceDE w:val="0"/>
        <w:autoSpaceDN w:val="0"/>
        <w:adjustRightInd w:val="0"/>
        <w:spacing w:line="240" w:lineRule="auto"/>
        <w:outlineLvl w:val="1"/>
        <w:rPr>
          <w:rFonts w:eastAsia="MS Mincho"/>
          <w:bCs/>
          <w:sz w:val="28"/>
          <w:szCs w:val="28"/>
          <w:lang w:eastAsia="ja-JP"/>
        </w:rPr>
      </w:pPr>
      <w:r w:rsidRPr="0025332E">
        <w:rPr>
          <w:rFonts w:eastAsia="MS Mincho"/>
          <w:bCs/>
          <w:sz w:val="28"/>
          <w:szCs w:val="28"/>
          <w:lang w:eastAsia="ja-JP"/>
        </w:rPr>
        <w:t xml:space="preserve">        1.8. Приложение 20 к Положению изложить в следующей редакции:</w:t>
      </w:r>
      <w:r w:rsidRPr="0025332E">
        <w:rPr>
          <w:sz w:val="28"/>
          <w:szCs w:val="28"/>
        </w:rPr>
        <w:t xml:space="preserve">                                                                                            </w:t>
      </w:r>
    </w:p>
    <w:p w:rsidR="00D76F31" w:rsidRPr="0025332E" w:rsidRDefault="00D76F31" w:rsidP="00D76F31">
      <w:pPr>
        <w:spacing w:line="240" w:lineRule="auto"/>
      </w:pPr>
      <w:r w:rsidRPr="0025332E">
        <w:t xml:space="preserve">                                                                                               «Приложение 20</w:t>
      </w:r>
    </w:p>
    <w:p w:rsidR="00D76F31" w:rsidRPr="0025332E" w:rsidRDefault="00D76F31" w:rsidP="00D76F31">
      <w:pPr>
        <w:pStyle w:val="ConsNormal"/>
        <w:ind w:left="-57" w:right="-57" w:firstLine="0"/>
        <w:jc w:val="both"/>
        <w:rPr>
          <w:rFonts w:ascii="Times New Roman" w:hAnsi="Times New Roman" w:cs="Times New Roman"/>
          <w:sz w:val="24"/>
          <w:szCs w:val="24"/>
        </w:rPr>
      </w:pPr>
      <w:r w:rsidRPr="0025332E">
        <w:rPr>
          <w:rFonts w:ascii="Times New Roman" w:hAnsi="Times New Roman" w:cs="Times New Roman"/>
          <w:sz w:val="24"/>
          <w:szCs w:val="24"/>
        </w:rPr>
        <w:t xml:space="preserve">                                                           к Положению  о бюджете Урюпинского муниципального </w:t>
      </w:r>
    </w:p>
    <w:p w:rsidR="00D76F31" w:rsidRPr="0025332E" w:rsidRDefault="00D76F31" w:rsidP="00D76F31">
      <w:pPr>
        <w:pStyle w:val="ConsNormal"/>
        <w:ind w:left="-57" w:right="-57" w:firstLine="0"/>
        <w:jc w:val="both"/>
        <w:rPr>
          <w:rFonts w:ascii="Times New Roman" w:hAnsi="Times New Roman" w:cs="Times New Roman"/>
          <w:sz w:val="24"/>
          <w:szCs w:val="24"/>
        </w:rPr>
      </w:pPr>
      <w:r w:rsidRPr="0025332E">
        <w:rPr>
          <w:rFonts w:ascii="Times New Roman" w:hAnsi="Times New Roman" w:cs="Times New Roman"/>
          <w:sz w:val="24"/>
          <w:szCs w:val="24"/>
        </w:rPr>
        <w:t xml:space="preserve">                                                           района на 2020 год и плановый период 2021 и 2022 годов</w:t>
      </w:r>
    </w:p>
    <w:p w:rsidR="00D76F31" w:rsidRPr="0025332E" w:rsidRDefault="00D76F31" w:rsidP="00D76F31">
      <w:pPr>
        <w:spacing w:line="240" w:lineRule="auto"/>
        <w:jc w:val="center"/>
        <w:rPr>
          <w:b/>
          <w:bCs/>
          <w:sz w:val="16"/>
          <w:szCs w:val="16"/>
        </w:rPr>
      </w:pPr>
    </w:p>
    <w:p w:rsidR="00D76F31" w:rsidRPr="0025332E" w:rsidRDefault="00D76F31" w:rsidP="00D76F31">
      <w:pPr>
        <w:spacing w:line="240" w:lineRule="auto"/>
        <w:jc w:val="center"/>
        <w:rPr>
          <w:b/>
          <w:bCs/>
        </w:rPr>
      </w:pPr>
      <w:r w:rsidRPr="0025332E">
        <w:rPr>
          <w:b/>
          <w:bCs/>
        </w:rPr>
        <w:t xml:space="preserve">Источники внутреннего финансирования дефицита бюджета </w:t>
      </w:r>
    </w:p>
    <w:p w:rsidR="00D76F31" w:rsidRPr="0025332E" w:rsidRDefault="00D76F31" w:rsidP="00D76F31">
      <w:pPr>
        <w:spacing w:line="240" w:lineRule="auto"/>
        <w:jc w:val="center"/>
        <w:rPr>
          <w:b/>
          <w:bCs/>
        </w:rPr>
      </w:pPr>
      <w:r w:rsidRPr="0025332E">
        <w:rPr>
          <w:b/>
          <w:bCs/>
        </w:rPr>
        <w:lastRenderedPageBreak/>
        <w:t>Урюпинского муниципального района на 2020 год</w:t>
      </w:r>
    </w:p>
    <w:p w:rsidR="00D76F31" w:rsidRPr="0025332E" w:rsidRDefault="00D76F31" w:rsidP="00D76F31">
      <w:pPr>
        <w:spacing w:line="240" w:lineRule="auto"/>
        <w:jc w:val="center"/>
        <w:rPr>
          <w:b/>
          <w:bCs/>
          <w:sz w:val="16"/>
          <w:szCs w:val="16"/>
        </w:rPr>
      </w:pPr>
    </w:p>
    <w:tbl>
      <w:tblPr>
        <w:tblStyle w:val="a3"/>
        <w:tblW w:w="10088" w:type="dxa"/>
        <w:tblInd w:w="-318" w:type="dxa"/>
        <w:tblLook w:val="04A0" w:firstRow="1" w:lastRow="0" w:firstColumn="1" w:lastColumn="0" w:noHBand="0" w:noVBand="1"/>
      </w:tblPr>
      <w:tblGrid>
        <w:gridCol w:w="2553"/>
        <w:gridCol w:w="6095"/>
        <w:gridCol w:w="1440"/>
      </w:tblGrid>
      <w:tr w:rsidR="00D76F31" w:rsidRPr="0025332E" w:rsidTr="00452C06">
        <w:tc>
          <w:tcPr>
            <w:tcW w:w="2553" w:type="dxa"/>
            <w:vAlign w:val="center"/>
          </w:tcPr>
          <w:p w:rsidR="00D76F31" w:rsidRPr="0025332E" w:rsidRDefault="00D76F31" w:rsidP="00452C06">
            <w:pPr>
              <w:jc w:val="center"/>
              <w:rPr>
                <w:b/>
                <w:sz w:val="20"/>
                <w:szCs w:val="20"/>
              </w:rPr>
            </w:pPr>
            <w:r w:rsidRPr="0025332E">
              <w:rPr>
                <w:b/>
                <w:sz w:val="20"/>
                <w:szCs w:val="20"/>
              </w:rPr>
              <w:t xml:space="preserve">Код </w:t>
            </w:r>
            <w:proofErr w:type="gramStart"/>
            <w:r w:rsidRPr="0025332E">
              <w:rPr>
                <w:b/>
                <w:sz w:val="20"/>
                <w:szCs w:val="20"/>
              </w:rPr>
              <w:t>бюджетной</w:t>
            </w:r>
            <w:proofErr w:type="gramEnd"/>
            <w:r w:rsidRPr="0025332E">
              <w:rPr>
                <w:b/>
                <w:sz w:val="20"/>
                <w:szCs w:val="20"/>
              </w:rPr>
              <w:t xml:space="preserve"> </w:t>
            </w:r>
          </w:p>
          <w:p w:rsidR="00D76F31" w:rsidRPr="0025332E" w:rsidRDefault="00D76F31" w:rsidP="00452C06">
            <w:pPr>
              <w:jc w:val="center"/>
              <w:rPr>
                <w:b/>
                <w:sz w:val="20"/>
                <w:szCs w:val="20"/>
              </w:rPr>
            </w:pPr>
            <w:r w:rsidRPr="0025332E">
              <w:rPr>
                <w:b/>
                <w:sz w:val="20"/>
                <w:szCs w:val="20"/>
              </w:rPr>
              <w:t>классификации</w:t>
            </w:r>
          </w:p>
        </w:tc>
        <w:tc>
          <w:tcPr>
            <w:tcW w:w="6095" w:type="dxa"/>
            <w:vAlign w:val="center"/>
          </w:tcPr>
          <w:p w:rsidR="00D76F31" w:rsidRPr="0025332E" w:rsidRDefault="00D76F31" w:rsidP="00452C06">
            <w:pPr>
              <w:jc w:val="center"/>
              <w:rPr>
                <w:b/>
                <w:sz w:val="20"/>
                <w:szCs w:val="20"/>
              </w:rPr>
            </w:pPr>
            <w:r w:rsidRPr="0025332E">
              <w:rPr>
                <w:b/>
                <w:sz w:val="20"/>
                <w:szCs w:val="20"/>
              </w:rPr>
              <w:t>Наименование кода бюджетной классификации</w:t>
            </w:r>
          </w:p>
        </w:tc>
        <w:tc>
          <w:tcPr>
            <w:tcW w:w="1440" w:type="dxa"/>
            <w:vAlign w:val="center"/>
          </w:tcPr>
          <w:p w:rsidR="00D76F31" w:rsidRPr="0025332E" w:rsidRDefault="00D76F31" w:rsidP="00452C06">
            <w:pPr>
              <w:jc w:val="center"/>
              <w:rPr>
                <w:b/>
                <w:bCs/>
                <w:sz w:val="20"/>
                <w:szCs w:val="20"/>
              </w:rPr>
            </w:pPr>
            <w:r w:rsidRPr="0025332E">
              <w:rPr>
                <w:b/>
                <w:bCs/>
                <w:sz w:val="20"/>
                <w:szCs w:val="20"/>
              </w:rPr>
              <w:t xml:space="preserve">Сумма </w:t>
            </w:r>
          </w:p>
          <w:p w:rsidR="00D76F31" w:rsidRPr="0025332E" w:rsidRDefault="00D76F31" w:rsidP="00452C06">
            <w:pPr>
              <w:jc w:val="center"/>
              <w:rPr>
                <w:b/>
                <w:sz w:val="20"/>
                <w:szCs w:val="20"/>
              </w:rPr>
            </w:pPr>
            <w:r w:rsidRPr="0025332E">
              <w:rPr>
                <w:sz w:val="20"/>
                <w:szCs w:val="20"/>
              </w:rPr>
              <w:t>(тыс. руб.)</w:t>
            </w:r>
          </w:p>
        </w:tc>
      </w:tr>
      <w:tr w:rsidR="00D76F31" w:rsidRPr="0025332E" w:rsidTr="00452C06">
        <w:tc>
          <w:tcPr>
            <w:tcW w:w="2553" w:type="dxa"/>
            <w:vAlign w:val="center"/>
          </w:tcPr>
          <w:p w:rsidR="00D76F31" w:rsidRPr="0025332E" w:rsidRDefault="00D76F31" w:rsidP="00452C06">
            <w:pPr>
              <w:jc w:val="center"/>
              <w:rPr>
                <w:sz w:val="20"/>
                <w:szCs w:val="20"/>
              </w:rPr>
            </w:pPr>
            <w:r w:rsidRPr="0025332E">
              <w:rPr>
                <w:sz w:val="20"/>
                <w:szCs w:val="20"/>
              </w:rPr>
              <w:t>000 01 00 00 00 00 0000 000</w:t>
            </w:r>
          </w:p>
        </w:tc>
        <w:tc>
          <w:tcPr>
            <w:tcW w:w="6095" w:type="dxa"/>
            <w:vAlign w:val="center"/>
          </w:tcPr>
          <w:p w:rsidR="00D76F31" w:rsidRPr="0025332E" w:rsidRDefault="00D76F31" w:rsidP="00452C06">
            <w:pPr>
              <w:jc w:val="center"/>
              <w:rPr>
                <w:sz w:val="22"/>
                <w:szCs w:val="22"/>
              </w:rPr>
            </w:pPr>
            <w:r w:rsidRPr="0025332E">
              <w:rPr>
                <w:sz w:val="22"/>
                <w:szCs w:val="22"/>
              </w:rPr>
              <w:t>ИСТОЧНИКИ ВНУТРЕННЕГО ФИНАНСИРОВАНИЯ ДЕФИЦИТОВ БЮДЖЕТОВ</w:t>
            </w:r>
          </w:p>
        </w:tc>
        <w:tc>
          <w:tcPr>
            <w:tcW w:w="1440" w:type="dxa"/>
            <w:vAlign w:val="center"/>
          </w:tcPr>
          <w:p w:rsidR="00D76F31" w:rsidRPr="0025332E" w:rsidRDefault="00D76F31" w:rsidP="00452C06">
            <w:pPr>
              <w:jc w:val="center"/>
              <w:rPr>
                <w:sz w:val="22"/>
                <w:szCs w:val="22"/>
              </w:rPr>
            </w:pPr>
            <w:r w:rsidRPr="0025332E">
              <w:rPr>
                <w:sz w:val="22"/>
                <w:szCs w:val="22"/>
              </w:rPr>
              <w:t>20 235,314</w:t>
            </w:r>
          </w:p>
        </w:tc>
      </w:tr>
      <w:tr w:rsidR="00D76F31" w:rsidRPr="0025332E" w:rsidTr="00452C06">
        <w:tc>
          <w:tcPr>
            <w:tcW w:w="2553" w:type="dxa"/>
            <w:vAlign w:val="center"/>
          </w:tcPr>
          <w:p w:rsidR="00D76F31" w:rsidRPr="0025332E" w:rsidRDefault="00D76F31" w:rsidP="00452C06">
            <w:pPr>
              <w:jc w:val="center"/>
              <w:rPr>
                <w:sz w:val="20"/>
                <w:szCs w:val="20"/>
              </w:rPr>
            </w:pPr>
            <w:r w:rsidRPr="0025332E">
              <w:rPr>
                <w:sz w:val="20"/>
                <w:szCs w:val="20"/>
              </w:rPr>
              <w:t>000 01 05 00 00 00 0000 000</w:t>
            </w:r>
          </w:p>
        </w:tc>
        <w:tc>
          <w:tcPr>
            <w:tcW w:w="6095" w:type="dxa"/>
            <w:vAlign w:val="center"/>
          </w:tcPr>
          <w:p w:rsidR="00D76F31" w:rsidRPr="0025332E" w:rsidRDefault="00D76F31" w:rsidP="00452C06">
            <w:pPr>
              <w:rPr>
                <w:sz w:val="22"/>
                <w:szCs w:val="22"/>
              </w:rPr>
            </w:pPr>
            <w:r w:rsidRPr="0025332E">
              <w:rPr>
                <w:sz w:val="22"/>
                <w:szCs w:val="22"/>
              </w:rPr>
              <w:t>Изменение остатков средств на счетах по учету средств бюджета</w:t>
            </w:r>
          </w:p>
        </w:tc>
        <w:tc>
          <w:tcPr>
            <w:tcW w:w="1440" w:type="dxa"/>
            <w:vAlign w:val="center"/>
          </w:tcPr>
          <w:p w:rsidR="00D76F31" w:rsidRPr="0025332E" w:rsidRDefault="00D76F31" w:rsidP="00452C06">
            <w:pPr>
              <w:jc w:val="center"/>
              <w:rPr>
                <w:sz w:val="22"/>
                <w:szCs w:val="22"/>
              </w:rPr>
            </w:pPr>
            <w:r w:rsidRPr="0025332E">
              <w:rPr>
                <w:sz w:val="22"/>
                <w:szCs w:val="22"/>
              </w:rPr>
              <w:t>19 835,314</w:t>
            </w:r>
          </w:p>
        </w:tc>
      </w:tr>
      <w:tr w:rsidR="00D76F31" w:rsidRPr="0025332E" w:rsidTr="00452C06">
        <w:tc>
          <w:tcPr>
            <w:tcW w:w="2553" w:type="dxa"/>
            <w:vAlign w:val="center"/>
          </w:tcPr>
          <w:p w:rsidR="00D76F31" w:rsidRPr="0025332E" w:rsidRDefault="00D76F31" w:rsidP="00452C06">
            <w:pPr>
              <w:jc w:val="center"/>
              <w:rPr>
                <w:sz w:val="20"/>
                <w:szCs w:val="20"/>
              </w:rPr>
            </w:pPr>
            <w:r w:rsidRPr="0025332E">
              <w:rPr>
                <w:sz w:val="20"/>
                <w:szCs w:val="20"/>
              </w:rPr>
              <w:t>000 01 05 00 00 00 0000 500</w:t>
            </w:r>
          </w:p>
        </w:tc>
        <w:tc>
          <w:tcPr>
            <w:tcW w:w="6095" w:type="dxa"/>
            <w:vAlign w:val="center"/>
          </w:tcPr>
          <w:p w:rsidR="00D76F31" w:rsidRPr="0025332E" w:rsidRDefault="00D76F31" w:rsidP="00452C06">
            <w:pPr>
              <w:rPr>
                <w:sz w:val="22"/>
                <w:szCs w:val="22"/>
              </w:rPr>
            </w:pPr>
            <w:r w:rsidRPr="0025332E">
              <w:rPr>
                <w:sz w:val="22"/>
                <w:szCs w:val="22"/>
              </w:rPr>
              <w:t>Увеличение остатков средств бюджетов</w:t>
            </w:r>
          </w:p>
        </w:tc>
        <w:tc>
          <w:tcPr>
            <w:tcW w:w="1440" w:type="dxa"/>
            <w:vAlign w:val="center"/>
          </w:tcPr>
          <w:p w:rsidR="00D76F31" w:rsidRPr="0025332E" w:rsidRDefault="00D76F31" w:rsidP="00452C06">
            <w:pPr>
              <w:jc w:val="center"/>
              <w:rPr>
                <w:sz w:val="22"/>
                <w:szCs w:val="22"/>
              </w:rPr>
            </w:pPr>
            <w:r w:rsidRPr="0025332E">
              <w:rPr>
                <w:sz w:val="22"/>
                <w:szCs w:val="22"/>
              </w:rPr>
              <w:t>-502 807,316</w:t>
            </w:r>
          </w:p>
        </w:tc>
      </w:tr>
      <w:tr w:rsidR="00D76F31" w:rsidRPr="0025332E" w:rsidTr="00452C06">
        <w:tc>
          <w:tcPr>
            <w:tcW w:w="2553" w:type="dxa"/>
            <w:vAlign w:val="center"/>
          </w:tcPr>
          <w:p w:rsidR="00D76F31" w:rsidRPr="0025332E" w:rsidRDefault="00D76F31" w:rsidP="00452C06">
            <w:pPr>
              <w:jc w:val="center"/>
              <w:rPr>
                <w:sz w:val="20"/>
                <w:szCs w:val="20"/>
              </w:rPr>
            </w:pPr>
            <w:r w:rsidRPr="0025332E">
              <w:rPr>
                <w:sz w:val="20"/>
                <w:szCs w:val="20"/>
              </w:rPr>
              <w:t>000 01 05 02 00 00 0000 500</w:t>
            </w:r>
          </w:p>
        </w:tc>
        <w:tc>
          <w:tcPr>
            <w:tcW w:w="6095" w:type="dxa"/>
            <w:vAlign w:val="center"/>
          </w:tcPr>
          <w:p w:rsidR="00D76F31" w:rsidRPr="0025332E" w:rsidRDefault="00D76F31" w:rsidP="00452C06">
            <w:pPr>
              <w:rPr>
                <w:sz w:val="22"/>
                <w:szCs w:val="22"/>
              </w:rPr>
            </w:pPr>
            <w:r w:rsidRPr="0025332E">
              <w:rPr>
                <w:sz w:val="22"/>
                <w:szCs w:val="22"/>
              </w:rPr>
              <w:t>Увеличение прочих остатков средств бюджетов</w:t>
            </w:r>
          </w:p>
        </w:tc>
        <w:tc>
          <w:tcPr>
            <w:tcW w:w="1440" w:type="dxa"/>
          </w:tcPr>
          <w:p w:rsidR="00D76F31" w:rsidRPr="0025332E" w:rsidRDefault="00D76F31" w:rsidP="00452C06">
            <w:pPr>
              <w:jc w:val="center"/>
              <w:rPr>
                <w:sz w:val="22"/>
                <w:szCs w:val="22"/>
              </w:rPr>
            </w:pPr>
            <w:r w:rsidRPr="0025332E">
              <w:rPr>
                <w:sz w:val="22"/>
                <w:szCs w:val="22"/>
              </w:rPr>
              <w:t>-502 807,316</w:t>
            </w:r>
          </w:p>
        </w:tc>
      </w:tr>
      <w:tr w:rsidR="00D76F31" w:rsidRPr="0025332E" w:rsidTr="00452C06">
        <w:tc>
          <w:tcPr>
            <w:tcW w:w="2553" w:type="dxa"/>
            <w:vAlign w:val="center"/>
          </w:tcPr>
          <w:p w:rsidR="00D76F31" w:rsidRPr="0025332E" w:rsidRDefault="00D76F31" w:rsidP="00452C06">
            <w:pPr>
              <w:jc w:val="center"/>
              <w:rPr>
                <w:sz w:val="20"/>
                <w:szCs w:val="20"/>
              </w:rPr>
            </w:pPr>
            <w:r w:rsidRPr="0025332E">
              <w:rPr>
                <w:sz w:val="20"/>
                <w:szCs w:val="20"/>
              </w:rPr>
              <w:t>000 01 05 02 01 00 0000 510</w:t>
            </w:r>
          </w:p>
        </w:tc>
        <w:tc>
          <w:tcPr>
            <w:tcW w:w="6095" w:type="dxa"/>
            <w:vAlign w:val="center"/>
          </w:tcPr>
          <w:p w:rsidR="00D76F31" w:rsidRPr="0025332E" w:rsidRDefault="00D76F31" w:rsidP="00452C06">
            <w:pPr>
              <w:rPr>
                <w:sz w:val="22"/>
                <w:szCs w:val="22"/>
              </w:rPr>
            </w:pPr>
            <w:r w:rsidRPr="0025332E">
              <w:rPr>
                <w:sz w:val="22"/>
                <w:szCs w:val="22"/>
              </w:rPr>
              <w:t>Увеличение остатков денежных средств бюджетов</w:t>
            </w:r>
          </w:p>
        </w:tc>
        <w:tc>
          <w:tcPr>
            <w:tcW w:w="1440" w:type="dxa"/>
          </w:tcPr>
          <w:p w:rsidR="00D76F31" w:rsidRPr="0025332E" w:rsidRDefault="00D76F31" w:rsidP="00452C06">
            <w:pPr>
              <w:jc w:val="center"/>
              <w:rPr>
                <w:sz w:val="22"/>
                <w:szCs w:val="22"/>
              </w:rPr>
            </w:pPr>
            <w:r w:rsidRPr="0025332E">
              <w:rPr>
                <w:sz w:val="22"/>
                <w:szCs w:val="22"/>
              </w:rPr>
              <w:t>-502 807,316</w:t>
            </w:r>
          </w:p>
        </w:tc>
      </w:tr>
      <w:tr w:rsidR="00D76F31" w:rsidRPr="0025332E" w:rsidTr="00452C06">
        <w:tc>
          <w:tcPr>
            <w:tcW w:w="2553" w:type="dxa"/>
            <w:vAlign w:val="center"/>
          </w:tcPr>
          <w:p w:rsidR="00D76F31" w:rsidRPr="0025332E" w:rsidRDefault="00D76F31" w:rsidP="00452C06">
            <w:pPr>
              <w:jc w:val="center"/>
              <w:rPr>
                <w:sz w:val="20"/>
                <w:szCs w:val="20"/>
              </w:rPr>
            </w:pPr>
            <w:r w:rsidRPr="0025332E">
              <w:rPr>
                <w:sz w:val="20"/>
                <w:szCs w:val="20"/>
              </w:rPr>
              <w:t>000 01 05 02 01 05 0000 510</w:t>
            </w:r>
          </w:p>
        </w:tc>
        <w:tc>
          <w:tcPr>
            <w:tcW w:w="6095" w:type="dxa"/>
            <w:vAlign w:val="center"/>
          </w:tcPr>
          <w:p w:rsidR="00D76F31" w:rsidRPr="0025332E" w:rsidRDefault="00D76F31" w:rsidP="00452C06">
            <w:pPr>
              <w:rPr>
                <w:sz w:val="22"/>
                <w:szCs w:val="22"/>
              </w:rPr>
            </w:pPr>
            <w:r w:rsidRPr="0025332E">
              <w:rPr>
                <w:sz w:val="22"/>
                <w:szCs w:val="22"/>
              </w:rPr>
              <w:t>Увеличение прочих остатков денежных средств бюджетов муниципальных районов</w:t>
            </w:r>
          </w:p>
        </w:tc>
        <w:tc>
          <w:tcPr>
            <w:tcW w:w="1440" w:type="dxa"/>
          </w:tcPr>
          <w:p w:rsidR="00D76F31" w:rsidRPr="0025332E" w:rsidRDefault="00D76F31" w:rsidP="00452C06">
            <w:pPr>
              <w:jc w:val="center"/>
              <w:rPr>
                <w:sz w:val="22"/>
                <w:szCs w:val="22"/>
              </w:rPr>
            </w:pPr>
            <w:r w:rsidRPr="0025332E">
              <w:rPr>
                <w:sz w:val="22"/>
                <w:szCs w:val="22"/>
              </w:rPr>
              <w:t>-502 807,316</w:t>
            </w:r>
          </w:p>
        </w:tc>
      </w:tr>
      <w:tr w:rsidR="00D76F31" w:rsidRPr="0025332E" w:rsidTr="00452C06">
        <w:tc>
          <w:tcPr>
            <w:tcW w:w="2553" w:type="dxa"/>
            <w:vAlign w:val="center"/>
          </w:tcPr>
          <w:p w:rsidR="00D76F31" w:rsidRPr="0025332E" w:rsidRDefault="00D76F31" w:rsidP="00452C06">
            <w:pPr>
              <w:jc w:val="center"/>
              <w:rPr>
                <w:sz w:val="20"/>
                <w:szCs w:val="20"/>
              </w:rPr>
            </w:pPr>
            <w:r w:rsidRPr="0025332E">
              <w:rPr>
                <w:sz w:val="20"/>
                <w:szCs w:val="20"/>
              </w:rPr>
              <w:t>000 01 05 00 00 00 0000 600</w:t>
            </w:r>
          </w:p>
        </w:tc>
        <w:tc>
          <w:tcPr>
            <w:tcW w:w="6095" w:type="dxa"/>
            <w:vAlign w:val="center"/>
          </w:tcPr>
          <w:p w:rsidR="00D76F31" w:rsidRPr="0025332E" w:rsidRDefault="00D76F31" w:rsidP="00452C06">
            <w:pPr>
              <w:rPr>
                <w:sz w:val="22"/>
                <w:szCs w:val="22"/>
              </w:rPr>
            </w:pPr>
            <w:r w:rsidRPr="0025332E">
              <w:rPr>
                <w:sz w:val="22"/>
                <w:szCs w:val="22"/>
              </w:rPr>
              <w:t>Уменьшение остатков средств бюджетов</w:t>
            </w:r>
          </w:p>
        </w:tc>
        <w:tc>
          <w:tcPr>
            <w:tcW w:w="1440" w:type="dxa"/>
            <w:vAlign w:val="center"/>
          </w:tcPr>
          <w:p w:rsidR="00D76F31" w:rsidRPr="0025332E" w:rsidRDefault="00D76F31" w:rsidP="00452C06">
            <w:pPr>
              <w:jc w:val="center"/>
              <w:rPr>
                <w:sz w:val="22"/>
                <w:szCs w:val="22"/>
              </w:rPr>
            </w:pPr>
            <w:r w:rsidRPr="0025332E">
              <w:rPr>
                <w:sz w:val="22"/>
                <w:szCs w:val="22"/>
              </w:rPr>
              <w:t>523 042,63</w:t>
            </w:r>
          </w:p>
        </w:tc>
      </w:tr>
      <w:tr w:rsidR="00D76F31" w:rsidRPr="0025332E" w:rsidTr="00452C06">
        <w:tc>
          <w:tcPr>
            <w:tcW w:w="2553" w:type="dxa"/>
            <w:vAlign w:val="center"/>
          </w:tcPr>
          <w:p w:rsidR="00D76F31" w:rsidRPr="0025332E" w:rsidRDefault="00D76F31" w:rsidP="00452C06">
            <w:pPr>
              <w:jc w:val="center"/>
              <w:rPr>
                <w:sz w:val="20"/>
                <w:szCs w:val="20"/>
              </w:rPr>
            </w:pPr>
            <w:r w:rsidRPr="0025332E">
              <w:rPr>
                <w:sz w:val="20"/>
                <w:szCs w:val="20"/>
              </w:rPr>
              <w:t>000 01 05 02 00 00 0000 600</w:t>
            </w:r>
          </w:p>
        </w:tc>
        <w:tc>
          <w:tcPr>
            <w:tcW w:w="6095" w:type="dxa"/>
            <w:vAlign w:val="center"/>
          </w:tcPr>
          <w:p w:rsidR="00D76F31" w:rsidRPr="0025332E" w:rsidRDefault="00D76F31" w:rsidP="00452C06">
            <w:pPr>
              <w:rPr>
                <w:sz w:val="22"/>
                <w:szCs w:val="22"/>
              </w:rPr>
            </w:pPr>
            <w:r w:rsidRPr="0025332E">
              <w:rPr>
                <w:sz w:val="22"/>
                <w:szCs w:val="22"/>
              </w:rPr>
              <w:t>Уменьшение прочих остатков средств бюджетов</w:t>
            </w:r>
          </w:p>
        </w:tc>
        <w:tc>
          <w:tcPr>
            <w:tcW w:w="1440" w:type="dxa"/>
            <w:vAlign w:val="center"/>
          </w:tcPr>
          <w:p w:rsidR="00D76F31" w:rsidRPr="0025332E" w:rsidRDefault="00D76F31" w:rsidP="00452C06">
            <w:pPr>
              <w:jc w:val="center"/>
              <w:rPr>
                <w:sz w:val="22"/>
                <w:szCs w:val="22"/>
              </w:rPr>
            </w:pPr>
            <w:r w:rsidRPr="0025332E">
              <w:rPr>
                <w:sz w:val="22"/>
                <w:szCs w:val="22"/>
              </w:rPr>
              <w:t>523 042,63</w:t>
            </w:r>
          </w:p>
        </w:tc>
      </w:tr>
      <w:tr w:rsidR="00D76F31" w:rsidRPr="0025332E" w:rsidTr="00452C06">
        <w:tc>
          <w:tcPr>
            <w:tcW w:w="2553" w:type="dxa"/>
            <w:vAlign w:val="center"/>
          </w:tcPr>
          <w:p w:rsidR="00D76F31" w:rsidRPr="0025332E" w:rsidRDefault="00D76F31" w:rsidP="00452C06">
            <w:pPr>
              <w:jc w:val="center"/>
              <w:rPr>
                <w:sz w:val="20"/>
                <w:szCs w:val="20"/>
              </w:rPr>
            </w:pPr>
            <w:r w:rsidRPr="0025332E">
              <w:rPr>
                <w:sz w:val="20"/>
                <w:szCs w:val="20"/>
              </w:rPr>
              <w:t>000 01 05 02 01 00 0000 610</w:t>
            </w:r>
          </w:p>
        </w:tc>
        <w:tc>
          <w:tcPr>
            <w:tcW w:w="6095" w:type="dxa"/>
            <w:vAlign w:val="center"/>
          </w:tcPr>
          <w:p w:rsidR="00D76F31" w:rsidRPr="0025332E" w:rsidRDefault="00D76F31" w:rsidP="00452C06">
            <w:pPr>
              <w:rPr>
                <w:sz w:val="22"/>
                <w:szCs w:val="22"/>
              </w:rPr>
            </w:pPr>
            <w:r w:rsidRPr="0025332E">
              <w:rPr>
                <w:sz w:val="22"/>
                <w:szCs w:val="22"/>
              </w:rPr>
              <w:t>Уменьшение прочих остатков денежных средств бюджетов</w:t>
            </w:r>
          </w:p>
        </w:tc>
        <w:tc>
          <w:tcPr>
            <w:tcW w:w="1440" w:type="dxa"/>
            <w:vAlign w:val="center"/>
          </w:tcPr>
          <w:p w:rsidR="00D76F31" w:rsidRPr="0025332E" w:rsidRDefault="00D76F31" w:rsidP="00452C06">
            <w:pPr>
              <w:jc w:val="center"/>
              <w:rPr>
                <w:sz w:val="22"/>
                <w:szCs w:val="22"/>
              </w:rPr>
            </w:pPr>
            <w:r w:rsidRPr="0025332E">
              <w:rPr>
                <w:sz w:val="22"/>
                <w:szCs w:val="22"/>
              </w:rPr>
              <w:t>523 042,63</w:t>
            </w:r>
          </w:p>
        </w:tc>
      </w:tr>
      <w:tr w:rsidR="00D76F31" w:rsidRPr="0025332E" w:rsidTr="00452C06">
        <w:tc>
          <w:tcPr>
            <w:tcW w:w="2553" w:type="dxa"/>
            <w:vAlign w:val="center"/>
          </w:tcPr>
          <w:p w:rsidR="00D76F31" w:rsidRPr="0025332E" w:rsidRDefault="00D76F31" w:rsidP="00452C06">
            <w:pPr>
              <w:jc w:val="center"/>
              <w:rPr>
                <w:sz w:val="20"/>
                <w:szCs w:val="20"/>
              </w:rPr>
            </w:pPr>
            <w:r w:rsidRPr="0025332E">
              <w:rPr>
                <w:sz w:val="20"/>
                <w:szCs w:val="20"/>
              </w:rPr>
              <w:t>000 01 05 02 01 05 0000 610</w:t>
            </w:r>
          </w:p>
        </w:tc>
        <w:tc>
          <w:tcPr>
            <w:tcW w:w="6095" w:type="dxa"/>
            <w:vAlign w:val="center"/>
          </w:tcPr>
          <w:p w:rsidR="00D76F31" w:rsidRPr="0025332E" w:rsidRDefault="00D76F31" w:rsidP="00452C06">
            <w:pPr>
              <w:rPr>
                <w:sz w:val="22"/>
                <w:szCs w:val="22"/>
              </w:rPr>
            </w:pPr>
            <w:r w:rsidRPr="0025332E">
              <w:rPr>
                <w:sz w:val="22"/>
                <w:szCs w:val="22"/>
              </w:rPr>
              <w:t>Уменьшение прочих остатков денежных средств бюджетов муниципальных районов</w:t>
            </w:r>
          </w:p>
        </w:tc>
        <w:tc>
          <w:tcPr>
            <w:tcW w:w="1440" w:type="dxa"/>
            <w:vAlign w:val="center"/>
          </w:tcPr>
          <w:p w:rsidR="00D76F31" w:rsidRPr="0025332E" w:rsidRDefault="00D76F31" w:rsidP="00452C06">
            <w:pPr>
              <w:jc w:val="center"/>
              <w:rPr>
                <w:sz w:val="22"/>
                <w:szCs w:val="22"/>
              </w:rPr>
            </w:pPr>
            <w:r w:rsidRPr="0025332E">
              <w:rPr>
                <w:sz w:val="22"/>
                <w:szCs w:val="22"/>
              </w:rPr>
              <w:t>523 042,63</w:t>
            </w:r>
          </w:p>
        </w:tc>
      </w:tr>
      <w:tr w:rsidR="00D76F31" w:rsidRPr="0025332E" w:rsidTr="00452C06">
        <w:tc>
          <w:tcPr>
            <w:tcW w:w="2553" w:type="dxa"/>
            <w:vAlign w:val="center"/>
          </w:tcPr>
          <w:p w:rsidR="00D76F31" w:rsidRPr="0025332E" w:rsidRDefault="00D76F31" w:rsidP="00452C06">
            <w:pPr>
              <w:jc w:val="center"/>
              <w:rPr>
                <w:sz w:val="20"/>
                <w:szCs w:val="20"/>
              </w:rPr>
            </w:pPr>
            <w:r w:rsidRPr="0025332E">
              <w:rPr>
                <w:sz w:val="20"/>
                <w:szCs w:val="20"/>
              </w:rPr>
              <w:t>000 01 06 00 00 00 0000 000</w:t>
            </w:r>
          </w:p>
        </w:tc>
        <w:tc>
          <w:tcPr>
            <w:tcW w:w="6095" w:type="dxa"/>
          </w:tcPr>
          <w:p w:rsidR="00D76F31" w:rsidRPr="0025332E" w:rsidRDefault="00D76F31" w:rsidP="00452C06">
            <w:pPr>
              <w:rPr>
                <w:sz w:val="22"/>
                <w:szCs w:val="22"/>
              </w:rPr>
            </w:pPr>
            <w:r w:rsidRPr="0025332E">
              <w:rPr>
                <w:sz w:val="22"/>
                <w:szCs w:val="22"/>
              </w:rPr>
              <w:t>Иные источники внутреннего финансирования дефицитов бюджетов</w:t>
            </w:r>
          </w:p>
        </w:tc>
        <w:tc>
          <w:tcPr>
            <w:tcW w:w="1440" w:type="dxa"/>
            <w:vAlign w:val="center"/>
          </w:tcPr>
          <w:p w:rsidR="00D76F31" w:rsidRPr="0025332E" w:rsidRDefault="00D76F31" w:rsidP="00452C06">
            <w:pPr>
              <w:jc w:val="center"/>
              <w:rPr>
                <w:sz w:val="22"/>
                <w:szCs w:val="22"/>
              </w:rPr>
            </w:pPr>
            <w:r w:rsidRPr="0025332E">
              <w:rPr>
                <w:sz w:val="22"/>
                <w:szCs w:val="22"/>
              </w:rPr>
              <w:t>400,000</w:t>
            </w:r>
          </w:p>
        </w:tc>
      </w:tr>
      <w:tr w:rsidR="00D76F31" w:rsidRPr="0025332E" w:rsidTr="00452C06">
        <w:tc>
          <w:tcPr>
            <w:tcW w:w="2553" w:type="dxa"/>
            <w:vAlign w:val="center"/>
          </w:tcPr>
          <w:p w:rsidR="00D76F31" w:rsidRPr="0025332E" w:rsidRDefault="00D76F31" w:rsidP="00452C06">
            <w:pPr>
              <w:jc w:val="center"/>
              <w:rPr>
                <w:sz w:val="20"/>
                <w:szCs w:val="20"/>
              </w:rPr>
            </w:pPr>
            <w:r w:rsidRPr="0025332E">
              <w:rPr>
                <w:sz w:val="20"/>
                <w:szCs w:val="20"/>
              </w:rPr>
              <w:t>000 01 06 00 00 00 0000 600</w:t>
            </w:r>
          </w:p>
        </w:tc>
        <w:tc>
          <w:tcPr>
            <w:tcW w:w="6095" w:type="dxa"/>
          </w:tcPr>
          <w:p w:rsidR="00D76F31" w:rsidRPr="0025332E" w:rsidRDefault="00D76F31" w:rsidP="00452C06">
            <w:pPr>
              <w:rPr>
                <w:sz w:val="22"/>
                <w:szCs w:val="22"/>
              </w:rPr>
            </w:pPr>
            <w:r w:rsidRPr="0025332E">
              <w:rPr>
                <w:sz w:val="22"/>
                <w:szCs w:val="22"/>
              </w:rPr>
              <w:t>Уменьшение финансовых активов, являющихся иными источниками внутреннего финансирования дефицитов бюджетов</w:t>
            </w:r>
          </w:p>
        </w:tc>
        <w:tc>
          <w:tcPr>
            <w:tcW w:w="1440" w:type="dxa"/>
            <w:vAlign w:val="center"/>
          </w:tcPr>
          <w:p w:rsidR="00D76F31" w:rsidRPr="0025332E" w:rsidRDefault="00D76F31" w:rsidP="00452C06">
            <w:pPr>
              <w:jc w:val="center"/>
              <w:rPr>
                <w:sz w:val="22"/>
                <w:szCs w:val="22"/>
              </w:rPr>
            </w:pPr>
            <w:r w:rsidRPr="0025332E">
              <w:rPr>
                <w:sz w:val="22"/>
                <w:szCs w:val="22"/>
              </w:rPr>
              <w:t>400,000</w:t>
            </w:r>
          </w:p>
        </w:tc>
      </w:tr>
      <w:tr w:rsidR="00D76F31" w:rsidRPr="0025332E" w:rsidTr="00452C06">
        <w:tc>
          <w:tcPr>
            <w:tcW w:w="2553" w:type="dxa"/>
            <w:vAlign w:val="center"/>
          </w:tcPr>
          <w:p w:rsidR="00D76F31" w:rsidRPr="0025332E" w:rsidRDefault="00D76F31" w:rsidP="00452C06">
            <w:pPr>
              <w:jc w:val="center"/>
              <w:rPr>
                <w:sz w:val="20"/>
                <w:szCs w:val="20"/>
              </w:rPr>
            </w:pPr>
            <w:r w:rsidRPr="0025332E">
              <w:rPr>
                <w:sz w:val="20"/>
                <w:szCs w:val="20"/>
              </w:rPr>
              <w:t>000 01 06 01 00 00 0000 000</w:t>
            </w:r>
          </w:p>
        </w:tc>
        <w:tc>
          <w:tcPr>
            <w:tcW w:w="6095" w:type="dxa"/>
          </w:tcPr>
          <w:p w:rsidR="00D76F31" w:rsidRPr="0025332E" w:rsidRDefault="00D76F31" w:rsidP="00452C06">
            <w:pPr>
              <w:rPr>
                <w:sz w:val="22"/>
                <w:szCs w:val="22"/>
              </w:rPr>
            </w:pPr>
            <w:r w:rsidRPr="0025332E">
              <w:rPr>
                <w:sz w:val="22"/>
                <w:szCs w:val="22"/>
              </w:rPr>
              <w:t>Акции и иные формы участия в капитале, находящиеся в государственной и муниципальной собственности</w:t>
            </w:r>
          </w:p>
        </w:tc>
        <w:tc>
          <w:tcPr>
            <w:tcW w:w="1440" w:type="dxa"/>
            <w:vAlign w:val="center"/>
          </w:tcPr>
          <w:p w:rsidR="00D76F31" w:rsidRPr="0025332E" w:rsidRDefault="00D76F31" w:rsidP="00452C06">
            <w:pPr>
              <w:jc w:val="center"/>
              <w:rPr>
                <w:sz w:val="22"/>
                <w:szCs w:val="22"/>
              </w:rPr>
            </w:pPr>
            <w:r w:rsidRPr="0025332E">
              <w:rPr>
                <w:sz w:val="22"/>
                <w:szCs w:val="22"/>
              </w:rPr>
              <w:t>400,000</w:t>
            </w:r>
          </w:p>
        </w:tc>
      </w:tr>
      <w:tr w:rsidR="00D76F31" w:rsidRPr="0025332E" w:rsidTr="00452C06">
        <w:tc>
          <w:tcPr>
            <w:tcW w:w="2553" w:type="dxa"/>
            <w:vAlign w:val="center"/>
          </w:tcPr>
          <w:p w:rsidR="00D76F31" w:rsidRPr="0025332E" w:rsidRDefault="00D76F31" w:rsidP="00452C06">
            <w:pPr>
              <w:jc w:val="center"/>
              <w:rPr>
                <w:sz w:val="20"/>
                <w:szCs w:val="20"/>
              </w:rPr>
            </w:pPr>
            <w:r w:rsidRPr="0025332E">
              <w:rPr>
                <w:sz w:val="20"/>
                <w:szCs w:val="20"/>
              </w:rPr>
              <w:t>000 01 06 01 00 00 0000 630</w:t>
            </w:r>
          </w:p>
        </w:tc>
        <w:tc>
          <w:tcPr>
            <w:tcW w:w="6095" w:type="dxa"/>
          </w:tcPr>
          <w:p w:rsidR="00D76F31" w:rsidRPr="0025332E" w:rsidRDefault="00D76F31" w:rsidP="00452C06">
            <w:pPr>
              <w:rPr>
                <w:sz w:val="22"/>
                <w:szCs w:val="22"/>
              </w:rPr>
            </w:pPr>
            <w:r w:rsidRPr="0025332E">
              <w:rPr>
                <w:sz w:val="22"/>
                <w:szCs w:val="22"/>
              </w:rPr>
              <w:t>Средства от продажи акций и иных форм участия в капитале, находящихся в государственной и муниципальной собственности</w:t>
            </w:r>
          </w:p>
        </w:tc>
        <w:tc>
          <w:tcPr>
            <w:tcW w:w="1440" w:type="dxa"/>
            <w:vAlign w:val="center"/>
          </w:tcPr>
          <w:p w:rsidR="00D76F31" w:rsidRPr="0025332E" w:rsidRDefault="00D76F31" w:rsidP="00452C06">
            <w:pPr>
              <w:jc w:val="center"/>
              <w:rPr>
                <w:sz w:val="22"/>
                <w:szCs w:val="22"/>
              </w:rPr>
            </w:pPr>
            <w:r w:rsidRPr="0025332E">
              <w:rPr>
                <w:sz w:val="22"/>
                <w:szCs w:val="22"/>
              </w:rPr>
              <w:t>400,000</w:t>
            </w:r>
          </w:p>
        </w:tc>
      </w:tr>
    </w:tbl>
    <w:p w:rsidR="00D76F31" w:rsidRPr="0025332E" w:rsidRDefault="00D76F31" w:rsidP="00D76F31">
      <w:pPr>
        <w:spacing w:line="240" w:lineRule="auto"/>
        <w:jc w:val="both"/>
        <w:rPr>
          <w:sz w:val="28"/>
          <w:szCs w:val="28"/>
        </w:rPr>
      </w:pPr>
      <w:r w:rsidRPr="0025332E">
        <w:rPr>
          <w:b/>
          <w:sz w:val="28"/>
          <w:szCs w:val="28"/>
        </w:rPr>
        <w:t xml:space="preserve">        2. </w:t>
      </w:r>
      <w:r w:rsidRPr="0025332E">
        <w:rPr>
          <w:sz w:val="28"/>
          <w:szCs w:val="28"/>
        </w:rPr>
        <w:t xml:space="preserve">Настоящее решение вступает в силу </w:t>
      </w:r>
      <w:proofErr w:type="gramStart"/>
      <w:r w:rsidRPr="0025332E">
        <w:rPr>
          <w:sz w:val="28"/>
          <w:szCs w:val="28"/>
        </w:rPr>
        <w:t>с даты</w:t>
      </w:r>
      <w:proofErr w:type="gramEnd"/>
      <w:r w:rsidRPr="0025332E">
        <w:rPr>
          <w:sz w:val="28"/>
          <w:szCs w:val="28"/>
        </w:rPr>
        <w:t xml:space="preserve"> его опубликования в информационном бюллетене администрации Урюпинского муниципального района «Районные ведомости».</w:t>
      </w:r>
    </w:p>
    <w:p w:rsidR="00D76F31" w:rsidRPr="0025332E" w:rsidRDefault="00D76F31" w:rsidP="00D76F31">
      <w:pPr>
        <w:spacing w:line="240" w:lineRule="auto"/>
        <w:jc w:val="both"/>
        <w:rPr>
          <w:sz w:val="28"/>
          <w:szCs w:val="28"/>
        </w:rPr>
      </w:pPr>
      <w:r w:rsidRPr="0025332E">
        <w:rPr>
          <w:sz w:val="28"/>
          <w:szCs w:val="28"/>
        </w:rPr>
        <w:t xml:space="preserve">        Действие положений подпункта 1.2 пункта 1 настоящего решения распространяется на правоотношения, возникшие с 01 сентября 2020 года</w:t>
      </w:r>
    </w:p>
    <w:p w:rsidR="00D76F31" w:rsidRPr="0025332E" w:rsidRDefault="00D76F31" w:rsidP="00D76F31">
      <w:pPr>
        <w:spacing w:line="240" w:lineRule="auto"/>
        <w:jc w:val="both"/>
        <w:rPr>
          <w:sz w:val="28"/>
          <w:szCs w:val="28"/>
        </w:rPr>
      </w:pPr>
      <w:r w:rsidRPr="0025332E">
        <w:rPr>
          <w:b/>
          <w:sz w:val="28"/>
          <w:szCs w:val="28"/>
        </w:rPr>
        <w:t xml:space="preserve">        3.</w:t>
      </w:r>
      <w:r w:rsidRPr="0025332E">
        <w:rPr>
          <w:sz w:val="28"/>
          <w:szCs w:val="28"/>
        </w:rPr>
        <w:t xml:space="preserve"> Направить настоящее решение исполняющему полномочия главы Урюпинского муниципального района А.Ю. Максимову для подписания и опубликования в установленном порядке.</w:t>
      </w:r>
    </w:p>
    <w:p w:rsidR="00D76F31" w:rsidRPr="0025332E" w:rsidRDefault="00D76F31" w:rsidP="00D76F31">
      <w:pPr>
        <w:spacing w:line="240" w:lineRule="auto"/>
        <w:jc w:val="both"/>
        <w:rPr>
          <w:b/>
          <w:sz w:val="16"/>
          <w:szCs w:val="16"/>
        </w:rPr>
      </w:pPr>
      <w:r w:rsidRPr="0025332E">
        <w:rPr>
          <w:b/>
          <w:sz w:val="28"/>
          <w:szCs w:val="28"/>
        </w:rPr>
        <w:t xml:space="preserve">    </w:t>
      </w:r>
    </w:p>
    <w:p w:rsidR="00D76F31" w:rsidRPr="0025332E" w:rsidRDefault="00D76F31" w:rsidP="00D76F31">
      <w:pPr>
        <w:spacing w:line="240" w:lineRule="auto"/>
        <w:ind w:firstLine="993"/>
        <w:jc w:val="both"/>
        <w:rPr>
          <w:b/>
          <w:sz w:val="28"/>
          <w:szCs w:val="28"/>
        </w:rPr>
      </w:pPr>
      <w:proofErr w:type="gramStart"/>
      <w:r w:rsidRPr="0025332E">
        <w:rPr>
          <w:b/>
          <w:sz w:val="28"/>
          <w:szCs w:val="28"/>
        </w:rPr>
        <w:t>Председатель</w:t>
      </w:r>
      <w:proofErr w:type="gramEnd"/>
      <w:r w:rsidRPr="0025332E">
        <w:rPr>
          <w:b/>
          <w:sz w:val="28"/>
          <w:szCs w:val="28"/>
        </w:rPr>
        <w:t xml:space="preserve"> </w:t>
      </w:r>
      <w:r w:rsidRPr="0025332E">
        <w:rPr>
          <w:b/>
          <w:sz w:val="28"/>
          <w:szCs w:val="28"/>
        </w:rPr>
        <w:tab/>
      </w:r>
      <w:r w:rsidRPr="0025332E">
        <w:rPr>
          <w:b/>
          <w:sz w:val="28"/>
          <w:szCs w:val="28"/>
        </w:rPr>
        <w:tab/>
      </w:r>
      <w:r w:rsidRPr="0025332E">
        <w:rPr>
          <w:b/>
          <w:sz w:val="28"/>
          <w:szCs w:val="28"/>
        </w:rPr>
        <w:tab/>
        <w:t xml:space="preserve">       Исполняющий полномочия  главы</w:t>
      </w:r>
    </w:p>
    <w:p w:rsidR="00D76F31" w:rsidRPr="0025332E" w:rsidRDefault="00D76F31" w:rsidP="00D76F31">
      <w:pPr>
        <w:spacing w:line="240" w:lineRule="auto"/>
        <w:jc w:val="both"/>
        <w:rPr>
          <w:b/>
          <w:sz w:val="28"/>
          <w:szCs w:val="28"/>
        </w:rPr>
      </w:pPr>
      <w:r w:rsidRPr="0025332E">
        <w:rPr>
          <w:b/>
          <w:sz w:val="28"/>
          <w:szCs w:val="28"/>
        </w:rPr>
        <w:t xml:space="preserve">Урюпинской районной Думы </w:t>
      </w:r>
      <w:r w:rsidRPr="0025332E">
        <w:rPr>
          <w:b/>
          <w:sz w:val="28"/>
          <w:szCs w:val="28"/>
        </w:rPr>
        <w:tab/>
        <w:t xml:space="preserve">   Урюпинского муниципального района</w:t>
      </w:r>
    </w:p>
    <w:p w:rsidR="00D76F31" w:rsidRPr="0025332E" w:rsidRDefault="00D76F31" w:rsidP="00D76F31">
      <w:pPr>
        <w:spacing w:line="240" w:lineRule="auto"/>
        <w:jc w:val="both"/>
        <w:rPr>
          <w:b/>
          <w:sz w:val="16"/>
          <w:szCs w:val="16"/>
        </w:rPr>
      </w:pPr>
    </w:p>
    <w:p w:rsidR="00D76F31" w:rsidRPr="0025332E" w:rsidRDefault="00D76F31" w:rsidP="00D76F31">
      <w:pPr>
        <w:autoSpaceDE w:val="0"/>
        <w:autoSpaceDN w:val="0"/>
        <w:adjustRightInd w:val="0"/>
        <w:spacing w:line="240" w:lineRule="auto"/>
        <w:jc w:val="both"/>
        <w:outlineLvl w:val="1"/>
      </w:pPr>
      <w:r w:rsidRPr="0025332E">
        <w:rPr>
          <w:b/>
          <w:sz w:val="28"/>
          <w:szCs w:val="28"/>
        </w:rPr>
        <w:t xml:space="preserve">                         Т.Е. </w:t>
      </w:r>
      <w:proofErr w:type="spellStart"/>
      <w:r w:rsidRPr="0025332E">
        <w:rPr>
          <w:b/>
          <w:sz w:val="28"/>
          <w:szCs w:val="28"/>
        </w:rPr>
        <w:t>Матыкина</w:t>
      </w:r>
      <w:proofErr w:type="spellEnd"/>
      <w:r w:rsidRPr="0025332E">
        <w:rPr>
          <w:b/>
          <w:sz w:val="28"/>
          <w:szCs w:val="28"/>
        </w:rPr>
        <w:t xml:space="preserve"> </w:t>
      </w:r>
      <w:r w:rsidRPr="0025332E">
        <w:rPr>
          <w:b/>
          <w:sz w:val="28"/>
          <w:szCs w:val="28"/>
        </w:rPr>
        <w:tab/>
      </w:r>
      <w:r w:rsidRPr="0025332E">
        <w:rPr>
          <w:b/>
          <w:sz w:val="28"/>
          <w:szCs w:val="28"/>
        </w:rPr>
        <w:tab/>
      </w:r>
      <w:r w:rsidRPr="0025332E">
        <w:rPr>
          <w:b/>
          <w:sz w:val="28"/>
          <w:szCs w:val="28"/>
        </w:rPr>
        <w:tab/>
      </w:r>
      <w:r w:rsidRPr="0025332E">
        <w:rPr>
          <w:b/>
          <w:sz w:val="28"/>
          <w:szCs w:val="28"/>
        </w:rPr>
        <w:tab/>
        <w:t xml:space="preserve">             А.Ю. Максимов</w:t>
      </w:r>
      <w:r w:rsidRPr="0025332E">
        <w:t xml:space="preserve">                                             </w:t>
      </w:r>
      <w:r>
        <w:t xml:space="preserve">        </w:t>
      </w:r>
    </w:p>
    <w:p w:rsidR="00EB2247" w:rsidRDefault="00EB2247"/>
    <w:sectPr w:rsidR="00EB22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CYR">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0908138"/>
    <w:lvl w:ilvl="0">
      <w:numFmt w:val="decimal"/>
      <w:pStyle w:val="2"/>
      <w:lvlText w:val="*"/>
      <w:lvlJc w:val="left"/>
    </w:lvl>
  </w:abstractNum>
  <w:abstractNum w:abstractNumId="1">
    <w:nsid w:val="06F92DBF"/>
    <w:multiLevelType w:val="hybridMultilevel"/>
    <w:tmpl w:val="8A3452AE"/>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0D595387"/>
    <w:multiLevelType w:val="hybridMultilevel"/>
    <w:tmpl w:val="5CD0360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10361BE3"/>
    <w:multiLevelType w:val="hybridMultilevel"/>
    <w:tmpl w:val="35C646C2"/>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26E84415"/>
    <w:multiLevelType w:val="hybridMultilevel"/>
    <w:tmpl w:val="3AAC6B8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2FF347E7"/>
    <w:multiLevelType w:val="hybridMultilevel"/>
    <w:tmpl w:val="4A5645E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0045648"/>
    <w:multiLevelType w:val="hybridMultilevel"/>
    <w:tmpl w:val="86A4DC26"/>
    <w:lvl w:ilvl="0" w:tplc="C1628078">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7">
    <w:nsid w:val="31BE78EA"/>
    <w:multiLevelType w:val="hybridMultilevel"/>
    <w:tmpl w:val="0B6A370C"/>
    <w:lvl w:ilvl="0" w:tplc="04190011">
      <w:start w:val="1"/>
      <w:numFmt w:val="decimal"/>
      <w:lvlText w:val="%1)"/>
      <w:lvlJc w:val="left"/>
      <w:pPr>
        <w:ind w:left="36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39FA5E7C"/>
    <w:multiLevelType w:val="hybridMultilevel"/>
    <w:tmpl w:val="FAAAD4C8"/>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3E3E0089"/>
    <w:multiLevelType w:val="hybridMultilevel"/>
    <w:tmpl w:val="7C24EFB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40C63B10"/>
    <w:multiLevelType w:val="hybridMultilevel"/>
    <w:tmpl w:val="156C332A"/>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45CF6AAC"/>
    <w:multiLevelType w:val="hybridMultilevel"/>
    <w:tmpl w:val="37A88094"/>
    <w:lvl w:ilvl="0" w:tplc="C1628078">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2">
    <w:nsid w:val="4DE17448"/>
    <w:multiLevelType w:val="hybridMultilevel"/>
    <w:tmpl w:val="3BACB258"/>
    <w:lvl w:ilvl="0" w:tplc="04190011">
      <w:start w:val="1"/>
      <w:numFmt w:val="decimal"/>
      <w:lvlText w:val="%1)"/>
      <w:lvlJc w:val="left"/>
      <w:pPr>
        <w:tabs>
          <w:tab w:val="num" w:pos="1440"/>
        </w:tabs>
        <w:ind w:left="1440" w:hanging="360"/>
      </w:pPr>
    </w:lvl>
    <w:lvl w:ilvl="1" w:tplc="C1628078">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3">
    <w:nsid w:val="57843A7C"/>
    <w:multiLevelType w:val="hybridMultilevel"/>
    <w:tmpl w:val="CA1A0054"/>
    <w:lvl w:ilvl="0" w:tplc="C1628078">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51"/>
        </w:tabs>
        <w:ind w:left="1451" w:hanging="360"/>
      </w:pPr>
      <w:rPr>
        <w:rFonts w:ascii="Courier New" w:hAnsi="Courier New" w:cs="Courier New" w:hint="default"/>
      </w:rPr>
    </w:lvl>
    <w:lvl w:ilvl="2" w:tplc="04190005" w:tentative="1">
      <w:start w:val="1"/>
      <w:numFmt w:val="bullet"/>
      <w:lvlText w:val=""/>
      <w:lvlJc w:val="left"/>
      <w:pPr>
        <w:tabs>
          <w:tab w:val="num" w:pos="2171"/>
        </w:tabs>
        <w:ind w:left="2171" w:hanging="360"/>
      </w:pPr>
      <w:rPr>
        <w:rFonts w:ascii="Wingdings" w:hAnsi="Wingdings" w:hint="default"/>
      </w:rPr>
    </w:lvl>
    <w:lvl w:ilvl="3" w:tplc="04190001" w:tentative="1">
      <w:start w:val="1"/>
      <w:numFmt w:val="bullet"/>
      <w:lvlText w:val=""/>
      <w:lvlJc w:val="left"/>
      <w:pPr>
        <w:tabs>
          <w:tab w:val="num" w:pos="2891"/>
        </w:tabs>
        <w:ind w:left="2891" w:hanging="360"/>
      </w:pPr>
      <w:rPr>
        <w:rFonts w:ascii="Symbol" w:hAnsi="Symbol" w:hint="default"/>
      </w:rPr>
    </w:lvl>
    <w:lvl w:ilvl="4" w:tplc="04190003" w:tentative="1">
      <w:start w:val="1"/>
      <w:numFmt w:val="bullet"/>
      <w:lvlText w:val="o"/>
      <w:lvlJc w:val="left"/>
      <w:pPr>
        <w:tabs>
          <w:tab w:val="num" w:pos="3611"/>
        </w:tabs>
        <w:ind w:left="3611" w:hanging="360"/>
      </w:pPr>
      <w:rPr>
        <w:rFonts w:ascii="Courier New" w:hAnsi="Courier New" w:cs="Courier New" w:hint="default"/>
      </w:rPr>
    </w:lvl>
    <w:lvl w:ilvl="5" w:tplc="04190005" w:tentative="1">
      <w:start w:val="1"/>
      <w:numFmt w:val="bullet"/>
      <w:lvlText w:val=""/>
      <w:lvlJc w:val="left"/>
      <w:pPr>
        <w:tabs>
          <w:tab w:val="num" w:pos="4331"/>
        </w:tabs>
        <w:ind w:left="4331" w:hanging="360"/>
      </w:pPr>
      <w:rPr>
        <w:rFonts w:ascii="Wingdings" w:hAnsi="Wingdings" w:hint="default"/>
      </w:rPr>
    </w:lvl>
    <w:lvl w:ilvl="6" w:tplc="04190001" w:tentative="1">
      <w:start w:val="1"/>
      <w:numFmt w:val="bullet"/>
      <w:lvlText w:val=""/>
      <w:lvlJc w:val="left"/>
      <w:pPr>
        <w:tabs>
          <w:tab w:val="num" w:pos="5051"/>
        </w:tabs>
        <w:ind w:left="5051" w:hanging="360"/>
      </w:pPr>
      <w:rPr>
        <w:rFonts w:ascii="Symbol" w:hAnsi="Symbol" w:hint="default"/>
      </w:rPr>
    </w:lvl>
    <w:lvl w:ilvl="7" w:tplc="04190003" w:tentative="1">
      <w:start w:val="1"/>
      <w:numFmt w:val="bullet"/>
      <w:lvlText w:val="o"/>
      <w:lvlJc w:val="left"/>
      <w:pPr>
        <w:tabs>
          <w:tab w:val="num" w:pos="5771"/>
        </w:tabs>
        <w:ind w:left="5771" w:hanging="360"/>
      </w:pPr>
      <w:rPr>
        <w:rFonts w:ascii="Courier New" w:hAnsi="Courier New" w:cs="Courier New" w:hint="default"/>
      </w:rPr>
    </w:lvl>
    <w:lvl w:ilvl="8" w:tplc="04190005" w:tentative="1">
      <w:start w:val="1"/>
      <w:numFmt w:val="bullet"/>
      <w:lvlText w:val=""/>
      <w:lvlJc w:val="left"/>
      <w:pPr>
        <w:tabs>
          <w:tab w:val="num" w:pos="6491"/>
        </w:tabs>
        <w:ind w:left="6491" w:hanging="360"/>
      </w:pPr>
      <w:rPr>
        <w:rFonts w:ascii="Wingdings" w:hAnsi="Wingdings" w:hint="default"/>
      </w:rPr>
    </w:lvl>
  </w:abstractNum>
  <w:abstractNum w:abstractNumId="14">
    <w:nsid w:val="578D7C23"/>
    <w:multiLevelType w:val="hybridMultilevel"/>
    <w:tmpl w:val="3EFC967E"/>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5FF0344A"/>
    <w:multiLevelType w:val="hybridMultilevel"/>
    <w:tmpl w:val="8C0892B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lvlOverride w:ilvl="0">
      <w:lvl w:ilvl="0">
        <w:start w:val="1"/>
        <w:numFmt w:val="bullet"/>
        <w:pStyle w:val="2"/>
        <w:lvlText w:val="–"/>
        <w:legacy w:legacy="1" w:legacySpace="0" w:legacyIndent="283"/>
        <w:lvlJc w:val="left"/>
        <w:pPr>
          <w:ind w:left="992" w:hanging="283"/>
        </w:pPr>
        <w:rPr>
          <w:rFonts w:ascii="Arial" w:hAnsi="Arial" w:hint="default"/>
          <w:sz w:val="24"/>
        </w:rPr>
      </w:lvl>
    </w:lvlOverride>
  </w:num>
  <w:num w:numId="2">
    <w:abstractNumId w:val="10"/>
  </w:num>
  <w:num w:numId="3">
    <w:abstractNumId w:val="12"/>
  </w:num>
  <w:num w:numId="4">
    <w:abstractNumId w:val="13"/>
  </w:num>
  <w:num w:numId="5">
    <w:abstractNumId w:val="11"/>
  </w:num>
  <w:num w:numId="6">
    <w:abstractNumId w:val="6"/>
  </w:num>
  <w:num w:numId="7">
    <w:abstractNumId w:val="15"/>
  </w:num>
  <w:num w:numId="8">
    <w:abstractNumId w:val="4"/>
  </w:num>
  <w:num w:numId="9">
    <w:abstractNumId w:val="9"/>
  </w:num>
  <w:num w:numId="10">
    <w:abstractNumId w:val="2"/>
  </w:num>
  <w:num w:numId="11">
    <w:abstractNumId w:val="8"/>
  </w:num>
  <w:num w:numId="12">
    <w:abstractNumId w:val="3"/>
  </w:num>
  <w:num w:numId="13">
    <w:abstractNumId w:val="14"/>
  </w:num>
  <w:num w:numId="14">
    <w:abstractNumId w:val="1"/>
  </w:num>
  <w:num w:numId="15">
    <w:abstractNumId w:val="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374"/>
    <w:rsid w:val="00D76F31"/>
    <w:rsid w:val="00E44374"/>
    <w:rsid w:val="00EB22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annotation reference" w:uiPriority="0"/>
    <w:lsdException w:name="line number" w:uiPriority="0"/>
    <w:lsdException w:name="List" w:uiPriority="0"/>
    <w:lsdException w:name="List Bullet" w:uiPriority="0"/>
    <w:lsdException w:name="List Bullet 2" w:uiPriority="0"/>
    <w:lsdException w:name="Title" w:semiHidden="0" w:unhideWhenUsed="0" w:qFormat="1"/>
    <w:lsdException w:name="Default Paragraph Font" w:uiPriority="1"/>
    <w:lsdException w:name="Subtitle" w:semiHidden="0" w:uiPriority="0" w:unhideWhenUsed="0" w:qFormat="1"/>
    <w:lsdException w:name="Body Text First Indent" w:uiPriority="0"/>
    <w:lsdException w:name="Block Text" w:uiPriority="0"/>
    <w:lsdException w:name="Strong" w:semiHidden="0" w:unhideWhenUsed="0" w:qFormat="1"/>
    <w:lsdException w:name="Emphasis" w:semiHidden="0" w:uiPriority="0" w:unhideWhenUsed="0" w:qFormat="1"/>
    <w:lsdException w:name="Plain Text" w:uiPriority="0"/>
    <w:lsdException w:name="HTML Bottom of Form"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F31"/>
    <w:pPr>
      <w:spacing w:after="0"/>
      <w:ind w:left="-57" w:right="-57"/>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76F31"/>
    <w:pPr>
      <w:keepNext/>
      <w:keepLines/>
      <w:spacing w:before="480" w:line="240" w:lineRule="auto"/>
      <w:ind w:left="0" w:right="0"/>
      <w:jc w:val="both"/>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H2,&quot;Изумруд&quot;,Заголовок 2 Знак Знак Знак Знак,Заголовок 2 Знак Знак Знак Знак Знак Знак Знак"/>
    <w:basedOn w:val="a"/>
    <w:next w:val="a"/>
    <w:link w:val="21"/>
    <w:uiPriority w:val="99"/>
    <w:qFormat/>
    <w:rsid w:val="00D76F31"/>
    <w:pPr>
      <w:keepNext/>
      <w:keepLines/>
      <w:spacing w:before="200" w:line="240" w:lineRule="auto"/>
      <w:ind w:left="0" w:right="0"/>
      <w:outlineLvl w:val="1"/>
    </w:pPr>
    <w:rPr>
      <w:rFonts w:ascii="Cambria" w:eastAsia="Calibri" w:hAnsi="Cambria" w:cs="Cambria"/>
      <w:b/>
      <w:bCs/>
      <w:color w:val="4F81BD"/>
      <w:sz w:val="26"/>
      <w:szCs w:val="26"/>
      <w:lang w:eastAsia="ja-JP"/>
    </w:rPr>
  </w:style>
  <w:style w:type="paragraph" w:styleId="3">
    <w:name w:val="heading 3"/>
    <w:aliases w:val="H3,&quot;Сапфир&quot;,ВВЕДЕНИЕ,OG Heading 3"/>
    <w:basedOn w:val="a"/>
    <w:next w:val="a"/>
    <w:link w:val="30"/>
    <w:uiPriority w:val="99"/>
    <w:qFormat/>
    <w:rsid w:val="00D76F31"/>
    <w:pPr>
      <w:keepNext/>
      <w:keepLines/>
      <w:spacing w:before="200" w:line="240" w:lineRule="auto"/>
      <w:ind w:left="0" w:right="0"/>
      <w:jc w:val="both"/>
      <w:outlineLvl w:val="2"/>
    </w:pPr>
    <w:rPr>
      <w:rFonts w:ascii="Cambria" w:eastAsia="Calibri" w:hAnsi="Cambria" w:cs="Cambria"/>
      <w:b/>
      <w:bCs/>
      <w:color w:val="4F81BD"/>
    </w:rPr>
  </w:style>
  <w:style w:type="paragraph" w:styleId="4">
    <w:name w:val="heading 4"/>
    <w:basedOn w:val="a"/>
    <w:next w:val="a"/>
    <w:link w:val="40"/>
    <w:uiPriority w:val="99"/>
    <w:qFormat/>
    <w:rsid w:val="00D76F31"/>
    <w:pPr>
      <w:keepNext/>
      <w:spacing w:line="240" w:lineRule="auto"/>
      <w:ind w:left="0" w:right="0"/>
      <w:outlineLvl w:val="3"/>
    </w:pPr>
    <w:rPr>
      <w:rFonts w:ascii="TimesET" w:eastAsia="Calibri" w:hAnsi="TimesET" w:cs="TimesET"/>
      <w:b/>
      <w:bCs/>
    </w:rPr>
  </w:style>
  <w:style w:type="paragraph" w:styleId="5">
    <w:name w:val="heading 5"/>
    <w:basedOn w:val="a"/>
    <w:next w:val="a"/>
    <w:link w:val="50"/>
    <w:uiPriority w:val="99"/>
    <w:qFormat/>
    <w:rsid w:val="00D76F31"/>
    <w:pPr>
      <w:keepNext/>
      <w:spacing w:line="240" w:lineRule="auto"/>
      <w:ind w:left="0" w:right="0"/>
      <w:jc w:val="both"/>
      <w:outlineLvl w:val="4"/>
    </w:pPr>
    <w:rPr>
      <w:rFonts w:eastAsia="Calibri"/>
      <w:sz w:val="28"/>
      <w:szCs w:val="28"/>
    </w:rPr>
  </w:style>
  <w:style w:type="paragraph" w:styleId="6">
    <w:name w:val="heading 6"/>
    <w:basedOn w:val="a"/>
    <w:next w:val="a"/>
    <w:link w:val="60"/>
    <w:uiPriority w:val="99"/>
    <w:qFormat/>
    <w:rsid w:val="00D76F31"/>
    <w:pPr>
      <w:keepNext/>
      <w:spacing w:line="240" w:lineRule="auto"/>
      <w:ind w:left="0" w:right="0"/>
      <w:jc w:val="both"/>
      <w:outlineLvl w:val="5"/>
    </w:pPr>
    <w:rPr>
      <w:rFonts w:ascii="TimesET" w:eastAsia="Calibri" w:hAnsi="TimesET" w:cs="TimesET"/>
      <w:b/>
      <w:bCs/>
    </w:rPr>
  </w:style>
  <w:style w:type="paragraph" w:styleId="7">
    <w:name w:val="heading 7"/>
    <w:basedOn w:val="a"/>
    <w:next w:val="a"/>
    <w:link w:val="70"/>
    <w:uiPriority w:val="99"/>
    <w:qFormat/>
    <w:rsid w:val="00D76F31"/>
    <w:pPr>
      <w:keepNext/>
      <w:spacing w:line="240" w:lineRule="auto"/>
      <w:ind w:left="0" w:right="0"/>
      <w:jc w:val="center"/>
      <w:outlineLvl w:val="6"/>
    </w:pPr>
    <w:rPr>
      <w:rFonts w:ascii="TimesET" w:eastAsia="Calibri" w:hAnsi="TimesET" w:cs="TimesET"/>
      <w:b/>
      <w:bCs/>
      <w:sz w:val="30"/>
      <w:szCs w:val="30"/>
    </w:rPr>
  </w:style>
  <w:style w:type="paragraph" w:styleId="8">
    <w:name w:val="heading 8"/>
    <w:basedOn w:val="a"/>
    <w:next w:val="a"/>
    <w:link w:val="80"/>
    <w:uiPriority w:val="99"/>
    <w:qFormat/>
    <w:rsid w:val="00D76F31"/>
    <w:pPr>
      <w:keepNext/>
      <w:spacing w:line="240" w:lineRule="auto"/>
      <w:ind w:left="709" w:right="0"/>
      <w:jc w:val="both"/>
      <w:outlineLvl w:val="7"/>
    </w:pPr>
    <w:rPr>
      <w:rFonts w:eastAsia="Calibri"/>
      <w:b/>
      <w:bCs/>
      <w:sz w:val="28"/>
      <w:szCs w:val="28"/>
    </w:rPr>
  </w:style>
  <w:style w:type="paragraph" w:styleId="9">
    <w:name w:val="heading 9"/>
    <w:basedOn w:val="a"/>
    <w:next w:val="a"/>
    <w:link w:val="90"/>
    <w:uiPriority w:val="99"/>
    <w:qFormat/>
    <w:rsid w:val="00D76F31"/>
    <w:pPr>
      <w:keepNext/>
      <w:spacing w:line="240" w:lineRule="auto"/>
      <w:ind w:left="0" w:right="0" w:firstLine="720"/>
      <w:jc w:val="center"/>
      <w:outlineLvl w:val="8"/>
    </w:pPr>
    <w:rPr>
      <w:rFonts w:eastAsia="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76F31"/>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aliases w:val="H2 Знак,&quot;Изумруд&quot; Знак,Заголовок 2 Знак Знак Знак Знак Знак,Заголовок 2 Знак Знак Знак Знак Знак Знак Знак Знак"/>
    <w:basedOn w:val="a0"/>
    <w:link w:val="20"/>
    <w:uiPriority w:val="99"/>
    <w:rsid w:val="00D76F31"/>
    <w:rPr>
      <w:rFonts w:ascii="Cambria" w:eastAsia="Calibri" w:hAnsi="Cambria" w:cs="Cambria"/>
      <w:b/>
      <w:bCs/>
      <w:color w:val="4F81BD"/>
      <w:sz w:val="26"/>
      <w:szCs w:val="26"/>
      <w:lang w:eastAsia="ja-JP"/>
    </w:rPr>
  </w:style>
  <w:style w:type="character" w:customStyle="1" w:styleId="30">
    <w:name w:val="Заголовок 3 Знак"/>
    <w:aliases w:val="H3 Знак,&quot;Сапфир&quot; Знак,ВВЕДЕНИЕ Знак,OG Heading 3 Знак"/>
    <w:basedOn w:val="a0"/>
    <w:link w:val="3"/>
    <w:uiPriority w:val="99"/>
    <w:rsid w:val="00D76F31"/>
    <w:rPr>
      <w:rFonts w:ascii="Cambria" w:eastAsia="Calibri" w:hAnsi="Cambria" w:cs="Cambria"/>
      <w:b/>
      <w:bCs/>
      <w:color w:val="4F81BD"/>
      <w:sz w:val="24"/>
      <w:szCs w:val="24"/>
      <w:lang w:eastAsia="ru-RU"/>
    </w:rPr>
  </w:style>
  <w:style w:type="character" w:customStyle="1" w:styleId="40">
    <w:name w:val="Заголовок 4 Знак"/>
    <w:basedOn w:val="a0"/>
    <w:link w:val="4"/>
    <w:uiPriority w:val="99"/>
    <w:rsid w:val="00D76F31"/>
    <w:rPr>
      <w:rFonts w:ascii="TimesET" w:eastAsia="Calibri" w:hAnsi="TimesET" w:cs="TimesET"/>
      <w:b/>
      <w:bCs/>
      <w:sz w:val="24"/>
      <w:szCs w:val="24"/>
      <w:lang w:eastAsia="ru-RU"/>
    </w:rPr>
  </w:style>
  <w:style w:type="character" w:customStyle="1" w:styleId="50">
    <w:name w:val="Заголовок 5 Знак"/>
    <w:basedOn w:val="a0"/>
    <w:link w:val="5"/>
    <w:uiPriority w:val="99"/>
    <w:rsid w:val="00D76F31"/>
    <w:rPr>
      <w:rFonts w:ascii="Times New Roman" w:eastAsia="Calibri" w:hAnsi="Times New Roman" w:cs="Times New Roman"/>
      <w:sz w:val="28"/>
      <w:szCs w:val="28"/>
      <w:lang w:eastAsia="ru-RU"/>
    </w:rPr>
  </w:style>
  <w:style w:type="character" w:customStyle="1" w:styleId="60">
    <w:name w:val="Заголовок 6 Знак"/>
    <w:basedOn w:val="a0"/>
    <w:link w:val="6"/>
    <w:uiPriority w:val="99"/>
    <w:rsid w:val="00D76F31"/>
    <w:rPr>
      <w:rFonts w:ascii="TimesET" w:eastAsia="Calibri" w:hAnsi="TimesET" w:cs="TimesET"/>
      <w:b/>
      <w:bCs/>
      <w:sz w:val="24"/>
      <w:szCs w:val="24"/>
      <w:lang w:eastAsia="ru-RU"/>
    </w:rPr>
  </w:style>
  <w:style w:type="character" w:customStyle="1" w:styleId="70">
    <w:name w:val="Заголовок 7 Знак"/>
    <w:basedOn w:val="a0"/>
    <w:link w:val="7"/>
    <w:uiPriority w:val="99"/>
    <w:rsid w:val="00D76F31"/>
    <w:rPr>
      <w:rFonts w:ascii="TimesET" w:eastAsia="Calibri" w:hAnsi="TimesET" w:cs="TimesET"/>
      <w:b/>
      <w:bCs/>
      <w:sz w:val="30"/>
      <w:szCs w:val="30"/>
      <w:lang w:eastAsia="ru-RU"/>
    </w:rPr>
  </w:style>
  <w:style w:type="character" w:customStyle="1" w:styleId="80">
    <w:name w:val="Заголовок 8 Знак"/>
    <w:basedOn w:val="a0"/>
    <w:link w:val="8"/>
    <w:uiPriority w:val="99"/>
    <w:rsid w:val="00D76F31"/>
    <w:rPr>
      <w:rFonts w:ascii="Times New Roman" w:eastAsia="Calibri" w:hAnsi="Times New Roman" w:cs="Times New Roman"/>
      <w:b/>
      <w:bCs/>
      <w:sz w:val="28"/>
      <w:szCs w:val="28"/>
      <w:lang w:eastAsia="ru-RU"/>
    </w:rPr>
  </w:style>
  <w:style w:type="character" w:customStyle="1" w:styleId="90">
    <w:name w:val="Заголовок 9 Знак"/>
    <w:basedOn w:val="a0"/>
    <w:link w:val="9"/>
    <w:uiPriority w:val="99"/>
    <w:rsid w:val="00D76F31"/>
    <w:rPr>
      <w:rFonts w:ascii="Times New Roman" w:eastAsia="Calibri" w:hAnsi="Times New Roman" w:cs="Times New Roman"/>
      <w:b/>
      <w:bCs/>
      <w:sz w:val="28"/>
      <w:szCs w:val="28"/>
      <w:lang w:eastAsia="ru-RU"/>
    </w:rPr>
  </w:style>
  <w:style w:type="table" w:styleId="a3">
    <w:name w:val="Table Grid"/>
    <w:aliases w:val="Table Grid Report"/>
    <w:basedOn w:val="a1"/>
    <w:uiPriority w:val="59"/>
    <w:rsid w:val="00D76F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D76F31"/>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D76F31"/>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D76F31"/>
    <w:rPr>
      <w:rFonts w:ascii="Arial" w:eastAsia="Times New Roman" w:hAnsi="Arial" w:cs="Arial"/>
      <w:sz w:val="20"/>
      <w:szCs w:val="20"/>
      <w:lang w:eastAsia="ru-RU"/>
    </w:rPr>
  </w:style>
  <w:style w:type="character" w:styleId="a4">
    <w:name w:val="Hyperlink"/>
    <w:uiPriority w:val="99"/>
    <w:unhideWhenUsed/>
    <w:rsid w:val="00D76F31"/>
    <w:rPr>
      <w:color w:val="0000FF"/>
      <w:u w:val="single"/>
    </w:rPr>
  </w:style>
  <w:style w:type="character" w:customStyle="1" w:styleId="HTML">
    <w:name w:val="Стандартный HTML Знак"/>
    <w:basedOn w:val="a0"/>
    <w:link w:val="HTML0"/>
    <w:uiPriority w:val="99"/>
    <w:rsid w:val="00D76F31"/>
    <w:rPr>
      <w:rFonts w:ascii="Courier New" w:eastAsia="Times New Roman" w:hAnsi="Courier New" w:cs="Courier New"/>
    </w:rPr>
  </w:style>
  <w:style w:type="paragraph" w:styleId="HTML0">
    <w:name w:val="HTML Preformatted"/>
    <w:basedOn w:val="a"/>
    <w:link w:val="HTML"/>
    <w:uiPriority w:val="99"/>
    <w:rsid w:val="00D76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Pr>
      <w:rFonts w:ascii="Courier New" w:hAnsi="Courier New" w:cs="Courier New"/>
      <w:sz w:val="22"/>
      <w:szCs w:val="22"/>
      <w:lang w:eastAsia="en-US"/>
    </w:rPr>
  </w:style>
  <w:style w:type="character" w:customStyle="1" w:styleId="HTML1">
    <w:name w:val="Стандартный HTML Знак1"/>
    <w:basedOn w:val="a0"/>
    <w:uiPriority w:val="99"/>
    <w:semiHidden/>
    <w:rsid w:val="00D76F31"/>
    <w:rPr>
      <w:rFonts w:ascii="Consolas" w:eastAsia="Times New Roman" w:hAnsi="Consolas" w:cs="Consolas"/>
      <w:sz w:val="20"/>
      <w:szCs w:val="20"/>
      <w:lang w:eastAsia="ru-RU"/>
    </w:rPr>
  </w:style>
  <w:style w:type="paragraph" w:customStyle="1" w:styleId="11">
    <w:name w:val="Без интервала1"/>
    <w:link w:val="NoSpacingChar"/>
    <w:qFormat/>
    <w:rsid w:val="00D76F31"/>
    <w:pPr>
      <w:spacing w:after="0" w:line="240" w:lineRule="auto"/>
      <w:ind w:left="-57" w:right="-57"/>
    </w:pPr>
    <w:rPr>
      <w:rFonts w:ascii="Calibri" w:eastAsia="Times New Roman" w:hAnsi="Calibri" w:cs="Times New Roman"/>
    </w:rPr>
  </w:style>
  <w:style w:type="character" w:customStyle="1" w:styleId="NoSpacingChar">
    <w:name w:val="No Spacing Char"/>
    <w:link w:val="11"/>
    <w:locked/>
    <w:rsid w:val="00D76F31"/>
    <w:rPr>
      <w:rFonts w:ascii="Calibri" w:eastAsia="Times New Roman" w:hAnsi="Calibri" w:cs="Times New Roman"/>
    </w:rPr>
  </w:style>
  <w:style w:type="character" w:customStyle="1" w:styleId="a5">
    <w:name w:val="Текст сноски Знак"/>
    <w:basedOn w:val="a0"/>
    <w:link w:val="a6"/>
    <w:rsid w:val="00D76F31"/>
    <w:rPr>
      <w:rFonts w:ascii="Times New Roman" w:eastAsia="Times New Roman" w:hAnsi="Times New Roman" w:cs="Times New Roman"/>
      <w:sz w:val="20"/>
      <w:szCs w:val="20"/>
      <w:lang w:eastAsia="ru-RU"/>
    </w:rPr>
  </w:style>
  <w:style w:type="paragraph" w:styleId="a6">
    <w:name w:val="footnote text"/>
    <w:basedOn w:val="a"/>
    <w:link w:val="a5"/>
    <w:rsid w:val="00D76F31"/>
    <w:pPr>
      <w:spacing w:line="240" w:lineRule="auto"/>
      <w:ind w:left="0" w:right="0"/>
    </w:pPr>
    <w:rPr>
      <w:sz w:val="20"/>
      <w:szCs w:val="20"/>
    </w:rPr>
  </w:style>
  <w:style w:type="character" w:customStyle="1" w:styleId="12">
    <w:name w:val="Текст сноски Знак1"/>
    <w:basedOn w:val="a0"/>
    <w:uiPriority w:val="99"/>
    <w:semiHidden/>
    <w:rsid w:val="00D76F31"/>
    <w:rPr>
      <w:rFonts w:ascii="Times New Roman" w:eastAsia="Times New Roman" w:hAnsi="Times New Roman" w:cs="Times New Roman"/>
      <w:sz w:val="20"/>
      <w:szCs w:val="20"/>
      <w:lang w:eastAsia="ru-RU"/>
    </w:rPr>
  </w:style>
  <w:style w:type="paragraph" w:customStyle="1" w:styleId="ConsNormal">
    <w:name w:val="ConsNormal"/>
    <w:uiPriority w:val="99"/>
    <w:rsid w:val="00D76F3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3">
    <w:name w:val="Абзац списка1"/>
    <w:basedOn w:val="a"/>
    <w:link w:val="ListParagraphChar"/>
    <w:uiPriority w:val="99"/>
    <w:qFormat/>
    <w:rsid w:val="00D76F31"/>
    <w:pPr>
      <w:suppressAutoHyphens/>
      <w:spacing w:line="240" w:lineRule="auto"/>
      <w:ind w:left="720" w:right="0"/>
    </w:pPr>
    <w:rPr>
      <w:rFonts w:eastAsia="Calibri"/>
      <w:lang w:eastAsia="zh-CN"/>
    </w:rPr>
  </w:style>
  <w:style w:type="paragraph" w:styleId="a7">
    <w:name w:val="No Spacing"/>
    <w:link w:val="a8"/>
    <w:qFormat/>
    <w:rsid w:val="00D76F31"/>
    <w:pPr>
      <w:spacing w:after="0" w:line="240" w:lineRule="auto"/>
    </w:pPr>
    <w:rPr>
      <w:rFonts w:ascii="Calibri" w:eastAsia="Times New Roman" w:hAnsi="Calibri" w:cs="Calibri"/>
    </w:rPr>
  </w:style>
  <w:style w:type="paragraph" w:styleId="a9">
    <w:name w:val="Normal (Web)"/>
    <w:aliases w:val="Обычный (Web)1,Обычный (веб) Знак Знак,Обычный (Web) Знак Знак Знак,Обычный (веб) Знак1 Знак,Обычный (веб) Знак1 Знак Знак,Обычный (веб) Знак Знак Знак Знак,Обычный (веб) Знак1,Обычный (Web),Обычный (веб) Знак Знак Знак Знак Знак"/>
    <w:basedOn w:val="a"/>
    <w:link w:val="aa"/>
    <w:uiPriority w:val="99"/>
    <w:rsid w:val="00D76F31"/>
    <w:pPr>
      <w:spacing w:before="100" w:beforeAutospacing="1" w:after="119" w:line="240" w:lineRule="auto"/>
      <w:ind w:left="0" w:right="0"/>
    </w:pPr>
  </w:style>
  <w:style w:type="paragraph" w:customStyle="1" w:styleId="ConsNonformat">
    <w:name w:val="ConsNonformat"/>
    <w:uiPriority w:val="99"/>
    <w:rsid w:val="00D76F31"/>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
    <w:name w:val="Основной текст Знак"/>
    <w:aliases w:val="bt Знак"/>
    <w:link w:val="ac"/>
    <w:uiPriority w:val="99"/>
    <w:locked/>
    <w:rsid w:val="00D76F31"/>
    <w:rPr>
      <w:sz w:val="24"/>
    </w:rPr>
  </w:style>
  <w:style w:type="paragraph" w:styleId="ac">
    <w:name w:val="Body Text"/>
    <w:aliases w:val="bt"/>
    <w:basedOn w:val="a"/>
    <w:link w:val="ab"/>
    <w:uiPriority w:val="99"/>
    <w:rsid w:val="00D76F31"/>
    <w:pPr>
      <w:spacing w:after="120" w:line="240" w:lineRule="auto"/>
      <w:ind w:left="0" w:right="0"/>
    </w:pPr>
    <w:rPr>
      <w:rFonts w:asciiTheme="minorHAnsi" w:eastAsiaTheme="minorHAnsi" w:hAnsiTheme="minorHAnsi" w:cstheme="minorBidi"/>
      <w:szCs w:val="22"/>
      <w:lang w:eastAsia="en-US"/>
    </w:rPr>
  </w:style>
  <w:style w:type="character" w:customStyle="1" w:styleId="14">
    <w:name w:val="Основной текст Знак1"/>
    <w:basedOn w:val="a0"/>
    <w:uiPriority w:val="99"/>
    <w:semiHidden/>
    <w:rsid w:val="00D76F31"/>
    <w:rPr>
      <w:rFonts w:ascii="Times New Roman" w:eastAsia="Times New Roman" w:hAnsi="Times New Roman" w:cs="Times New Roman"/>
      <w:sz w:val="24"/>
      <w:szCs w:val="24"/>
      <w:lang w:eastAsia="ru-RU"/>
    </w:rPr>
  </w:style>
  <w:style w:type="paragraph" w:styleId="22">
    <w:name w:val="Body Text Indent 2"/>
    <w:basedOn w:val="a"/>
    <w:link w:val="23"/>
    <w:uiPriority w:val="99"/>
    <w:rsid w:val="00D76F31"/>
    <w:pPr>
      <w:spacing w:after="120" w:line="480" w:lineRule="auto"/>
      <w:ind w:left="283" w:right="0"/>
    </w:pPr>
    <w:rPr>
      <w:rFonts w:eastAsia="Calibri"/>
    </w:rPr>
  </w:style>
  <w:style w:type="character" w:customStyle="1" w:styleId="23">
    <w:name w:val="Основной текст с отступом 2 Знак"/>
    <w:basedOn w:val="a0"/>
    <w:link w:val="22"/>
    <w:uiPriority w:val="99"/>
    <w:rsid w:val="00D76F31"/>
    <w:rPr>
      <w:rFonts w:ascii="Times New Roman" w:eastAsia="Calibri" w:hAnsi="Times New Roman" w:cs="Times New Roman"/>
      <w:sz w:val="24"/>
      <w:szCs w:val="24"/>
      <w:lang w:eastAsia="ru-RU"/>
    </w:rPr>
  </w:style>
  <w:style w:type="paragraph" w:styleId="ad">
    <w:name w:val="Body Text Indent"/>
    <w:aliases w:val="Основной текст 1,Нумерованный список !!,Надин стиль"/>
    <w:basedOn w:val="a"/>
    <w:link w:val="ae"/>
    <w:uiPriority w:val="99"/>
    <w:rsid w:val="00D76F31"/>
    <w:pPr>
      <w:spacing w:after="120" w:line="240" w:lineRule="auto"/>
      <w:ind w:left="283" w:right="0"/>
    </w:pPr>
    <w:rPr>
      <w:rFonts w:eastAsia="Calibri"/>
    </w:rPr>
  </w:style>
  <w:style w:type="character" w:customStyle="1" w:styleId="ae">
    <w:name w:val="Основной текст с отступом Знак"/>
    <w:aliases w:val="Основной текст 1 Знак,Нумерованный список !! Знак,Надин стиль Знак"/>
    <w:basedOn w:val="a0"/>
    <w:link w:val="ad"/>
    <w:uiPriority w:val="99"/>
    <w:rsid w:val="00D76F31"/>
    <w:rPr>
      <w:rFonts w:ascii="Times New Roman" w:eastAsia="Calibri" w:hAnsi="Times New Roman" w:cs="Times New Roman"/>
      <w:sz w:val="24"/>
      <w:szCs w:val="24"/>
      <w:lang w:eastAsia="ru-RU"/>
    </w:rPr>
  </w:style>
  <w:style w:type="paragraph" w:styleId="24">
    <w:name w:val="Body Text 2"/>
    <w:basedOn w:val="a"/>
    <w:link w:val="25"/>
    <w:uiPriority w:val="99"/>
    <w:rsid w:val="00D76F31"/>
    <w:pPr>
      <w:spacing w:line="240" w:lineRule="auto"/>
      <w:ind w:left="0" w:right="0"/>
    </w:pPr>
    <w:rPr>
      <w:rFonts w:eastAsia="Calibri"/>
      <w:sz w:val="28"/>
      <w:szCs w:val="28"/>
    </w:rPr>
  </w:style>
  <w:style w:type="character" w:customStyle="1" w:styleId="25">
    <w:name w:val="Основной текст 2 Знак"/>
    <w:basedOn w:val="a0"/>
    <w:link w:val="24"/>
    <w:uiPriority w:val="99"/>
    <w:rsid w:val="00D76F31"/>
    <w:rPr>
      <w:rFonts w:ascii="Times New Roman" w:eastAsia="Calibri" w:hAnsi="Times New Roman" w:cs="Times New Roman"/>
      <w:sz w:val="28"/>
      <w:szCs w:val="28"/>
      <w:lang w:eastAsia="ru-RU"/>
    </w:rPr>
  </w:style>
  <w:style w:type="paragraph" w:styleId="31">
    <w:name w:val="Body Text 3"/>
    <w:basedOn w:val="a"/>
    <w:link w:val="32"/>
    <w:uiPriority w:val="99"/>
    <w:rsid w:val="00D76F31"/>
    <w:pPr>
      <w:spacing w:line="240" w:lineRule="auto"/>
      <w:ind w:left="0" w:right="0"/>
      <w:jc w:val="both"/>
    </w:pPr>
    <w:rPr>
      <w:rFonts w:eastAsia="Calibri"/>
      <w:color w:val="CC99FF"/>
      <w:sz w:val="28"/>
      <w:szCs w:val="28"/>
    </w:rPr>
  </w:style>
  <w:style w:type="character" w:customStyle="1" w:styleId="32">
    <w:name w:val="Основной текст 3 Знак"/>
    <w:basedOn w:val="a0"/>
    <w:link w:val="31"/>
    <w:uiPriority w:val="99"/>
    <w:rsid w:val="00D76F31"/>
    <w:rPr>
      <w:rFonts w:ascii="Times New Roman" w:eastAsia="Calibri" w:hAnsi="Times New Roman" w:cs="Times New Roman"/>
      <w:color w:val="CC99FF"/>
      <w:sz w:val="28"/>
      <w:szCs w:val="28"/>
      <w:lang w:eastAsia="ru-RU"/>
    </w:rPr>
  </w:style>
  <w:style w:type="paragraph" w:styleId="33">
    <w:name w:val="Body Text Indent 3"/>
    <w:basedOn w:val="a"/>
    <w:link w:val="34"/>
    <w:uiPriority w:val="99"/>
    <w:rsid w:val="00D76F31"/>
    <w:pPr>
      <w:spacing w:line="240" w:lineRule="auto"/>
      <w:ind w:left="0" w:right="0" w:firstLine="708"/>
      <w:jc w:val="both"/>
    </w:pPr>
    <w:rPr>
      <w:rFonts w:eastAsia="Calibri"/>
      <w:sz w:val="28"/>
      <w:szCs w:val="28"/>
    </w:rPr>
  </w:style>
  <w:style w:type="character" w:customStyle="1" w:styleId="34">
    <w:name w:val="Основной текст с отступом 3 Знак"/>
    <w:basedOn w:val="a0"/>
    <w:link w:val="33"/>
    <w:uiPriority w:val="99"/>
    <w:rsid w:val="00D76F31"/>
    <w:rPr>
      <w:rFonts w:ascii="Times New Roman" w:eastAsia="Calibri" w:hAnsi="Times New Roman" w:cs="Times New Roman"/>
      <w:sz w:val="28"/>
      <w:szCs w:val="28"/>
      <w:lang w:eastAsia="ru-RU"/>
    </w:rPr>
  </w:style>
  <w:style w:type="paragraph" w:styleId="af">
    <w:name w:val="header"/>
    <w:aliases w:val="ВерхКолонтитул,ВерхКолонтитул1,ВерхКолонтитул2,ВерхКолонтитул3,ВерхКолонтитул4"/>
    <w:basedOn w:val="a"/>
    <w:link w:val="af0"/>
    <w:uiPriority w:val="99"/>
    <w:rsid w:val="00D76F31"/>
    <w:pPr>
      <w:tabs>
        <w:tab w:val="center" w:pos="4677"/>
        <w:tab w:val="right" w:pos="9355"/>
      </w:tabs>
      <w:spacing w:line="240" w:lineRule="auto"/>
      <w:ind w:left="0" w:right="0"/>
    </w:pPr>
    <w:rPr>
      <w:rFonts w:eastAsia="Calibri"/>
    </w:rPr>
  </w:style>
  <w:style w:type="character" w:customStyle="1" w:styleId="af0">
    <w:name w:val="Верхний колонтитул Знак"/>
    <w:aliases w:val="ВерхКолонтитул Знак,ВерхКолонтитул1 Знак,ВерхКолонтитул2 Знак,ВерхКолонтитул3 Знак,ВерхКолонтитул4 Знак"/>
    <w:basedOn w:val="a0"/>
    <w:link w:val="af"/>
    <w:uiPriority w:val="99"/>
    <w:rsid w:val="00D76F31"/>
    <w:rPr>
      <w:rFonts w:ascii="Times New Roman" w:eastAsia="Calibri" w:hAnsi="Times New Roman" w:cs="Times New Roman"/>
      <w:sz w:val="24"/>
      <w:szCs w:val="24"/>
      <w:lang w:eastAsia="ru-RU"/>
    </w:rPr>
  </w:style>
  <w:style w:type="paragraph" w:styleId="af1">
    <w:name w:val="Balloon Text"/>
    <w:basedOn w:val="a"/>
    <w:link w:val="af2"/>
    <w:uiPriority w:val="99"/>
    <w:rsid w:val="00D76F31"/>
    <w:pPr>
      <w:spacing w:line="240" w:lineRule="auto"/>
      <w:ind w:left="0" w:right="0"/>
    </w:pPr>
    <w:rPr>
      <w:rFonts w:ascii="Tahoma" w:eastAsia="Calibri" w:hAnsi="Tahoma" w:cs="Tahoma"/>
      <w:sz w:val="16"/>
      <w:szCs w:val="16"/>
    </w:rPr>
  </w:style>
  <w:style w:type="character" w:customStyle="1" w:styleId="af2">
    <w:name w:val="Текст выноски Знак"/>
    <w:basedOn w:val="a0"/>
    <w:link w:val="af1"/>
    <w:uiPriority w:val="99"/>
    <w:rsid w:val="00D76F31"/>
    <w:rPr>
      <w:rFonts w:ascii="Tahoma" w:eastAsia="Calibri" w:hAnsi="Tahoma" w:cs="Tahoma"/>
      <w:sz w:val="16"/>
      <w:szCs w:val="16"/>
      <w:lang w:eastAsia="ru-RU"/>
    </w:rPr>
  </w:style>
  <w:style w:type="paragraph" w:styleId="af3">
    <w:name w:val="footer"/>
    <w:basedOn w:val="a"/>
    <w:link w:val="af4"/>
    <w:uiPriority w:val="99"/>
    <w:rsid w:val="00D76F31"/>
    <w:pPr>
      <w:tabs>
        <w:tab w:val="center" w:pos="4153"/>
        <w:tab w:val="right" w:pos="8306"/>
      </w:tabs>
      <w:spacing w:line="240" w:lineRule="auto"/>
      <w:ind w:left="0" w:right="0"/>
    </w:pPr>
    <w:rPr>
      <w:rFonts w:eastAsia="Calibri"/>
    </w:rPr>
  </w:style>
  <w:style w:type="character" w:customStyle="1" w:styleId="af4">
    <w:name w:val="Нижний колонтитул Знак"/>
    <w:basedOn w:val="a0"/>
    <w:link w:val="af3"/>
    <w:uiPriority w:val="99"/>
    <w:rsid w:val="00D76F31"/>
    <w:rPr>
      <w:rFonts w:ascii="Times New Roman" w:eastAsia="Calibri" w:hAnsi="Times New Roman" w:cs="Times New Roman"/>
      <w:sz w:val="24"/>
      <w:szCs w:val="24"/>
      <w:lang w:eastAsia="ru-RU"/>
    </w:rPr>
  </w:style>
  <w:style w:type="paragraph" w:styleId="af5">
    <w:name w:val="annotation text"/>
    <w:basedOn w:val="a"/>
    <w:link w:val="af6"/>
    <w:uiPriority w:val="99"/>
    <w:semiHidden/>
    <w:rsid w:val="00D76F31"/>
    <w:pPr>
      <w:spacing w:line="240" w:lineRule="auto"/>
      <w:ind w:left="0" w:right="0"/>
    </w:pPr>
    <w:rPr>
      <w:rFonts w:eastAsia="Calibri"/>
      <w:sz w:val="20"/>
      <w:szCs w:val="20"/>
    </w:rPr>
  </w:style>
  <w:style w:type="character" w:customStyle="1" w:styleId="af6">
    <w:name w:val="Текст примечания Знак"/>
    <w:basedOn w:val="a0"/>
    <w:link w:val="af5"/>
    <w:uiPriority w:val="99"/>
    <w:semiHidden/>
    <w:rsid w:val="00D76F31"/>
    <w:rPr>
      <w:rFonts w:ascii="Times New Roman" w:eastAsia="Calibri" w:hAnsi="Times New Roman" w:cs="Times New Roman"/>
      <w:sz w:val="20"/>
      <w:szCs w:val="20"/>
      <w:lang w:eastAsia="ru-RU"/>
    </w:rPr>
  </w:style>
  <w:style w:type="paragraph" w:styleId="af7">
    <w:name w:val="annotation subject"/>
    <w:basedOn w:val="af5"/>
    <w:next w:val="af5"/>
    <w:link w:val="af8"/>
    <w:uiPriority w:val="99"/>
    <w:semiHidden/>
    <w:rsid w:val="00D76F31"/>
    <w:rPr>
      <w:b/>
      <w:bCs/>
    </w:rPr>
  </w:style>
  <w:style w:type="character" w:customStyle="1" w:styleId="af8">
    <w:name w:val="Тема примечания Знак"/>
    <w:basedOn w:val="af6"/>
    <w:link w:val="af7"/>
    <w:uiPriority w:val="99"/>
    <w:semiHidden/>
    <w:rsid w:val="00D76F31"/>
    <w:rPr>
      <w:rFonts w:ascii="Times New Roman" w:eastAsia="Calibri" w:hAnsi="Times New Roman" w:cs="Times New Roman"/>
      <w:b/>
      <w:bCs/>
      <w:sz w:val="20"/>
      <w:szCs w:val="20"/>
      <w:lang w:eastAsia="ru-RU"/>
    </w:rPr>
  </w:style>
  <w:style w:type="paragraph" w:styleId="af9">
    <w:name w:val="Title"/>
    <w:basedOn w:val="a"/>
    <w:link w:val="afa"/>
    <w:uiPriority w:val="99"/>
    <w:qFormat/>
    <w:rsid w:val="00D76F31"/>
    <w:pPr>
      <w:spacing w:line="240" w:lineRule="auto"/>
      <w:ind w:left="3969" w:right="0"/>
      <w:jc w:val="center"/>
    </w:pPr>
    <w:rPr>
      <w:rFonts w:eastAsia="Calibri"/>
      <w:sz w:val="28"/>
      <w:szCs w:val="28"/>
    </w:rPr>
  </w:style>
  <w:style w:type="character" w:customStyle="1" w:styleId="afa">
    <w:name w:val="Название Знак"/>
    <w:basedOn w:val="a0"/>
    <w:link w:val="af9"/>
    <w:uiPriority w:val="99"/>
    <w:rsid w:val="00D76F31"/>
    <w:rPr>
      <w:rFonts w:ascii="Times New Roman" w:eastAsia="Calibri" w:hAnsi="Times New Roman" w:cs="Times New Roman"/>
      <w:sz w:val="28"/>
      <w:szCs w:val="28"/>
      <w:lang w:eastAsia="ru-RU"/>
    </w:rPr>
  </w:style>
  <w:style w:type="character" w:customStyle="1" w:styleId="ListParagraphChar">
    <w:name w:val="List Paragraph Char"/>
    <w:link w:val="13"/>
    <w:uiPriority w:val="99"/>
    <w:locked/>
    <w:rsid w:val="00D76F31"/>
    <w:rPr>
      <w:rFonts w:ascii="Times New Roman" w:eastAsia="Calibri" w:hAnsi="Times New Roman" w:cs="Times New Roman"/>
      <w:sz w:val="24"/>
      <w:szCs w:val="24"/>
      <w:lang w:eastAsia="zh-CN"/>
    </w:rPr>
  </w:style>
  <w:style w:type="paragraph" w:customStyle="1" w:styleId="15">
    <w:name w:val="1"/>
    <w:basedOn w:val="a"/>
    <w:rsid w:val="00D76F31"/>
    <w:pPr>
      <w:spacing w:before="100" w:beforeAutospacing="1" w:after="100" w:afterAutospacing="1" w:line="240" w:lineRule="auto"/>
      <w:ind w:left="0" w:right="0"/>
    </w:pPr>
    <w:rPr>
      <w:rFonts w:ascii="Tahoma" w:hAnsi="Tahoma"/>
      <w:sz w:val="20"/>
      <w:szCs w:val="20"/>
      <w:lang w:val="en-US" w:eastAsia="en-US"/>
    </w:rPr>
  </w:style>
  <w:style w:type="character" w:styleId="afb">
    <w:name w:val="FollowedHyperlink"/>
    <w:uiPriority w:val="99"/>
    <w:unhideWhenUsed/>
    <w:rsid w:val="00D76F31"/>
    <w:rPr>
      <w:color w:val="800080"/>
      <w:u w:val="single"/>
    </w:rPr>
  </w:style>
  <w:style w:type="paragraph" w:customStyle="1" w:styleId="xl65">
    <w:name w:val="xl65"/>
    <w:basedOn w:val="a"/>
    <w:rsid w:val="00D76F3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left="0" w:right="0"/>
    </w:pPr>
    <w:rPr>
      <w:color w:val="000000"/>
      <w:sz w:val="14"/>
      <w:szCs w:val="14"/>
    </w:rPr>
  </w:style>
  <w:style w:type="paragraph" w:customStyle="1" w:styleId="xl66">
    <w:name w:val="xl66"/>
    <w:basedOn w:val="a"/>
    <w:rsid w:val="00D76F3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left="0" w:right="0"/>
      <w:jc w:val="center"/>
    </w:pPr>
    <w:rPr>
      <w:rFonts w:ascii="Arial" w:hAnsi="Arial" w:cs="Arial"/>
      <w:color w:val="000000"/>
      <w:sz w:val="14"/>
      <w:szCs w:val="14"/>
    </w:rPr>
  </w:style>
  <w:style w:type="paragraph" w:customStyle="1" w:styleId="xl67">
    <w:name w:val="xl67"/>
    <w:basedOn w:val="a"/>
    <w:rsid w:val="00D76F3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left="0" w:right="0"/>
      <w:jc w:val="right"/>
    </w:pPr>
    <w:rPr>
      <w:rFonts w:ascii="Arial" w:hAnsi="Arial" w:cs="Arial"/>
      <w:color w:val="000000"/>
      <w:sz w:val="16"/>
      <w:szCs w:val="16"/>
    </w:rPr>
  </w:style>
  <w:style w:type="paragraph" w:customStyle="1" w:styleId="xl68">
    <w:name w:val="xl68"/>
    <w:basedOn w:val="a"/>
    <w:rsid w:val="00D76F3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left="0" w:right="0"/>
      <w:jc w:val="right"/>
    </w:pPr>
    <w:rPr>
      <w:rFonts w:ascii="Arial" w:hAnsi="Arial" w:cs="Arial"/>
      <w:color w:val="000000"/>
      <w:sz w:val="16"/>
      <w:szCs w:val="16"/>
    </w:rPr>
  </w:style>
  <w:style w:type="paragraph" w:customStyle="1" w:styleId="0">
    <w:name w:val="КК0"/>
    <w:basedOn w:val="a"/>
    <w:link w:val="00"/>
    <w:qFormat/>
    <w:rsid w:val="00D76F31"/>
    <w:pPr>
      <w:ind w:firstLine="709"/>
    </w:pPr>
    <w:rPr>
      <w:sz w:val="26"/>
      <w:szCs w:val="26"/>
    </w:rPr>
  </w:style>
  <w:style w:type="character" w:customStyle="1" w:styleId="00">
    <w:name w:val="КК0 Знак"/>
    <w:basedOn w:val="a0"/>
    <w:link w:val="0"/>
    <w:rsid w:val="00D76F31"/>
    <w:rPr>
      <w:rFonts w:ascii="Times New Roman" w:eastAsia="Times New Roman" w:hAnsi="Times New Roman" w:cs="Times New Roman"/>
      <w:sz w:val="26"/>
      <w:szCs w:val="26"/>
      <w:lang w:eastAsia="ru-RU"/>
    </w:rPr>
  </w:style>
  <w:style w:type="paragraph" w:customStyle="1" w:styleId="Iauiue">
    <w:name w:val="Iau?iue"/>
    <w:uiPriority w:val="99"/>
    <w:rsid w:val="00D76F31"/>
    <w:pPr>
      <w:widowControl w:val="0"/>
      <w:suppressAutoHyphens/>
      <w:overflowPunct w:val="0"/>
      <w:autoSpaceDE w:val="0"/>
      <w:spacing w:after="0" w:line="240" w:lineRule="auto"/>
      <w:ind w:left="-57" w:right="-57"/>
      <w:textAlignment w:val="baseline"/>
    </w:pPr>
    <w:rPr>
      <w:rFonts w:ascii="Times New Roman" w:eastAsia="Times New Roman" w:hAnsi="Times New Roman" w:cs="Times New Roman"/>
      <w:sz w:val="20"/>
      <w:szCs w:val="20"/>
      <w:lang w:eastAsia="ar-SA"/>
    </w:rPr>
  </w:style>
  <w:style w:type="paragraph" w:customStyle="1" w:styleId="afc">
    <w:name w:val="Содержимое таблицы"/>
    <w:basedOn w:val="a"/>
    <w:uiPriority w:val="99"/>
    <w:rsid w:val="00D76F31"/>
    <w:pPr>
      <w:suppressLineNumbers/>
      <w:suppressAutoHyphens/>
    </w:pPr>
    <w:rPr>
      <w:rFonts w:eastAsia="Calibri"/>
      <w:lang w:eastAsia="ar-SA"/>
    </w:rPr>
  </w:style>
  <w:style w:type="character" w:styleId="afd">
    <w:name w:val="Emphasis"/>
    <w:basedOn w:val="a0"/>
    <w:qFormat/>
    <w:rsid w:val="00D76F31"/>
    <w:rPr>
      <w:i/>
      <w:iCs/>
    </w:rPr>
  </w:style>
  <w:style w:type="paragraph" w:customStyle="1" w:styleId="3-016">
    <w:name w:val="Стиль Заголовок 3 + малые прописные Справа:  -01 см Перед:  6 пт..."/>
    <w:basedOn w:val="3"/>
    <w:rsid w:val="00D76F31"/>
    <w:pPr>
      <w:keepNext w:val="0"/>
      <w:widowControl w:val="0"/>
      <w:tabs>
        <w:tab w:val="left" w:pos="720"/>
      </w:tabs>
      <w:suppressAutoHyphens/>
      <w:overflowPunct w:val="0"/>
      <w:autoSpaceDE w:val="0"/>
      <w:spacing w:before="120" w:line="276" w:lineRule="auto"/>
      <w:ind w:left="-57" w:right="-57" w:firstLine="540"/>
      <w:jc w:val="left"/>
      <w:textAlignment w:val="baseline"/>
    </w:pPr>
    <w:rPr>
      <w:rFonts w:ascii="Arial" w:eastAsia="Times New Roman" w:hAnsi="Arial" w:cs="Times New Roman"/>
      <w:color w:val="000000"/>
      <w:sz w:val="28"/>
      <w:lang w:eastAsia="ar-SA"/>
    </w:rPr>
  </w:style>
  <w:style w:type="paragraph" w:customStyle="1" w:styleId="txt">
    <w:name w:val="txt"/>
    <w:basedOn w:val="a"/>
    <w:rsid w:val="00D76F31"/>
    <w:pPr>
      <w:suppressAutoHyphens/>
      <w:spacing w:before="15" w:after="15"/>
      <w:ind w:left="15" w:right="15"/>
    </w:pPr>
    <w:rPr>
      <w:rFonts w:ascii="Verdana" w:hAnsi="Verdana" w:cs="Arial"/>
      <w:color w:val="000000"/>
      <w:sz w:val="17"/>
      <w:szCs w:val="17"/>
      <w:lang w:eastAsia="ar-SA"/>
    </w:rPr>
  </w:style>
  <w:style w:type="paragraph" w:styleId="afe">
    <w:name w:val="List Paragraph"/>
    <w:basedOn w:val="a"/>
    <w:uiPriority w:val="34"/>
    <w:qFormat/>
    <w:rsid w:val="00D76F31"/>
    <w:pPr>
      <w:ind w:left="720"/>
      <w:contextualSpacing/>
    </w:pPr>
  </w:style>
  <w:style w:type="paragraph" w:customStyle="1" w:styleId="16">
    <w:name w:val="Текст1"/>
    <w:basedOn w:val="a"/>
    <w:rsid w:val="00D76F31"/>
    <w:pPr>
      <w:suppressAutoHyphens/>
    </w:pPr>
    <w:rPr>
      <w:rFonts w:ascii="Courier New" w:hAnsi="Courier New" w:cs="Courier New"/>
      <w:color w:val="000000"/>
      <w:sz w:val="20"/>
      <w:szCs w:val="20"/>
      <w:lang w:eastAsia="ar-SA"/>
    </w:rPr>
  </w:style>
  <w:style w:type="paragraph" w:customStyle="1" w:styleId="FORMATTEXT">
    <w:name w:val=".FORMATTEXT"/>
    <w:rsid w:val="00D76F31"/>
    <w:pPr>
      <w:widowControl w:val="0"/>
      <w:suppressAutoHyphens/>
      <w:autoSpaceDE w:val="0"/>
      <w:spacing w:after="0" w:line="240" w:lineRule="auto"/>
      <w:ind w:left="-57" w:right="-57"/>
    </w:pPr>
    <w:rPr>
      <w:rFonts w:ascii="Times New Roman" w:eastAsia="Arial" w:hAnsi="Times New Roman" w:cs="Times New Roman"/>
      <w:sz w:val="24"/>
      <w:szCs w:val="24"/>
      <w:lang w:eastAsia="ar-SA"/>
    </w:rPr>
  </w:style>
  <w:style w:type="character" w:customStyle="1" w:styleId="aa">
    <w:name w:val="Обычный (веб) Знак"/>
    <w:aliases w:val="Обычный (Web)1 Знак,Обычный (веб) Знак Знак Знак,Обычный (Web) Знак Знак Знак Знак,Обычный (веб) Знак1 Знак Знак1,Обычный (веб) Знак1 Знак Знак Знак,Обычный (веб) Знак Знак Знак Знак Знак1,Обычный (веб) Знак1 Знак1,Обычный (Web) Знак"/>
    <w:basedOn w:val="a0"/>
    <w:link w:val="a9"/>
    <w:uiPriority w:val="99"/>
    <w:locked/>
    <w:rsid w:val="00D76F31"/>
    <w:rPr>
      <w:rFonts w:ascii="Times New Roman" w:eastAsia="Times New Roman" w:hAnsi="Times New Roman" w:cs="Times New Roman"/>
      <w:sz w:val="24"/>
      <w:szCs w:val="24"/>
      <w:lang w:eastAsia="ru-RU"/>
    </w:rPr>
  </w:style>
  <w:style w:type="paragraph" w:styleId="17">
    <w:name w:val="toc 1"/>
    <w:basedOn w:val="a"/>
    <w:next w:val="a"/>
    <w:autoRedefine/>
    <w:uiPriority w:val="39"/>
    <w:qFormat/>
    <w:rsid w:val="00D76F31"/>
    <w:pPr>
      <w:tabs>
        <w:tab w:val="right" w:leader="dot" w:pos="9061"/>
      </w:tabs>
    </w:pPr>
    <w:rPr>
      <w:b/>
      <w:bCs/>
      <w:noProof/>
    </w:rPr>
  </w:style>
  <w:style w:type="character" w:styleId="aff">
    <w:name w:val="Strong"/>
    <w:aliases w:val="ОГЛАВЛЕНИЕ"/>
    <w:uiPriority w:val="99"/>
    <w:qFormat/>
    <w:rsid w:val="00D76F31"/>
    <w:rPr>
      <w:rFonts w:ascii="Times New Roman" w:hAnsi="Times New Roman"/>
      <w:b/>
      <w:bCs/>
      <w:i w:val="0"/>
      <w:sz w:val="24"/>
      <w:u w:val="single"/>
    </w:rPr>
  </w:style>
  <w:style w:type="paragraph" w:styleId="35">
    <w:name w:val="toc 3"/>
    <w:basedOn w:val="a"/>
    <w:next w:val="a"/>
    <w:autoRedefine/>
    <w:uiPriority w:val="39"/>
    <w:unhideWhenUsed/>
    <w:qFormat/>
    <w:rsid w:val="00D76F31"/>
    <w:pPr>
      <w:tabs>
        <w:tab w:val="right" w:leader="dot" w:pos="9345"/>
      </w:tabs>
      <w:ind w:left="142"/>
    </w:pPr>
    <w:rPr>
      <w:rFonts w:ascii="Calibri" w:eastAsia="Calibri" w:hAnsi="Calibri"/>
      <w:sz w:val="22"/>
      <w:szCs w:val="22"/>
      <w:lang w:eastAsia="en-US"/>
    </w:rPr>
  </w:style>
  <w:style w:type="paragraph" w:styleId="26">
    <w:name w:val="toc 2"/>
    <w:basedOn w:val="a"/>
    <w:next w:val="a"/>
    <w:autoRedefine/>
    <w:uiPriority w:val="39"/>
    <w:unhideWhenUsed/>
    <w:qFormat/>
    <w:rsid w:val="00D76F31"/>
    <w:pPr>
      <w:tabs>
        <w:tab w:val="right" w:leader="dot" w:pos="9345"/>
      </w:tabs>
    </w:pPr>
    <w:rPr>
      <w:rFonts w:eastAsia="Calibri"/>
      <w:b/>
      <w:i/>
      <w:noProof/>
      <w:lang w:eastAsia="en-US"/>
    </w:rPr>
  </w:style>
  <w:style w:type="paragraph" w:customStyle="1" w:styleId="aff0">
    <w:name w:val="Обычный текст"/>
    <w:basedOn w:val="a"/>
    <w:qFormat/>
    <w:rsid w:val="00D76F31"/>
    <w:pPr>
      <w:ind w:firstLine="709"/>
    </w:pPr>
    <w:rPr>
      <w:lang w:val="en-US" w:eastAsia="ar-SA" w:bidi="en-US"/>
    </w:rPr>
  </w:style>
  <w:style w:type="paragraph" w:customStyle="1" w:styleId="aff1">
    <w:name w:val="Нормальный (таблица)"/>
    <w:basedOn w:val="a"/>
    <w:next w:val="a"/>
    <w:uiPriority w:val="99"/>
    <w:rsid w:val="00D76F31"/>
    <w:pPr>
      <w:widowControl w:val="0"/>
      <w:autoSpaceDE w:val="0"/>
      <w:autoSpaceDN w:val="0"/>
      <w:adjustRightInd w:val="0"/>
    </w:pPr>
  </w:style>
  <w:style w:type="character" w:customStyle="1" w:styleId="aff2">
    <w:name w:val="Гипертекстовая ссылка"/>
    <w:uiPriority w:val="99"/>
    <w:rsid w:val="00D76F31"/>
    <w:rPr>
      <w:b/>
      <w:bCs/>
      <w:color w:val="106BBE"/>
    </w:rPr>
  </w:style>
  <w:style w:type="paragraph" w:customStyle="1" w:styleId="aff3">
    <w:name w:val="Прижатый влево"/>
    <w:basedOn w:val="a"/>
    <w:next w:val="a"/>
    <w:uiPriority w:val="99"/>
    <w:rsid w:val="00D76F31"/>
    <w:pPr>
      <w:widowControl w:val="0"/>
      <w:autoSpaceDE w:val="0"/>
      <w:autoSpaceDN w:val="0"/>
      <w:adjustRightInd w:val="0"/>
    </w:pPr>
    <w:rPr>
      <w:rFonts w:ascii="Arial" w:hAnsi="Arial" w:cs="Arial"/>
      <w:sz w:val="26"/>
      <w:szCs w:val="26"/>
    </w:rPr>
  </w:style>
  <w:style w:type="character" w:customStyle="1" w:styleId="51">
    <w:name w:val="Основной текст (5)"/>
    <w:uiPriority w:val="99"/>
    <w:rsid w:val="00D76F31"/>
    <w:rPr>
      <w:b/>
      <w:bCs/>
      <w:i/>
      <w:iCs/>
      <w:sz w:val="23"/>
      <w:szCs w:val="23"/>
      <w:u w:val="single"/>
      <w:shd w:val="clear" w:color="auto" w:fill="FFFFFF"/>
      <w:lang w:bidi="ar-SA"/>
    </w:rPr>
  </w:style>
  <w:style w:type="character" w:customStyle="1" w:styleId="a8">
    <w:name w:val="Без интервала Знак"/>
    <w:link w:val="a7"/>
    <w:rsid w:val="00D76F31"/>
    <w:rPr>
      <w:rFonts w:ascii="Calibri" w:eastAsia="Times New Roman" w:hAnsi="Calibri" w:cs="Calibri"/>
    </w:rPr>
  </w:style>
  <w:style w:type="paragraph" w:customStyle="1" w:styleId="ConsTitle">
    <w:name w:val="ConsTitle"/>
    <w:rsid w:val="00D76F31"/>
    <w:pPr>
      <w:widowControl w:val="0"/>
      <w:autoSpaceDE w:val="0"/>
      <w:autoSpaceDN w:val="0"/>
      <w:adjustRightInd w:val="0"/>
      <w:spacing w:after="0" w:line="240" w:lineRule="auto"/>
      <w:ind w:left="-57" w:right="19772"/>
    </w:pPr>
    <w:rPr>
      <w:rFonts w:ascii="Arial" w:eastAsia="Times New Roman" w:hAnsi="Arial" w:cs="Arial"/>
      <w:b/>
      <w:bCs/>
      <w:sz w:val="16"/>
      <w:szCs w:val="16"/>
      <w:lang w:eastAsia="ru-RU"/>
    </w:rPr>
  </w:style>
  <w:style w:type="paragraph" w:customStyle="1" w:styleId="Heading">
    <w:name w:val="Heading"/>
    <w:rsid w:val="00D76F31"/>
    <w:pPr>
      <w:autoSpaceDE w:val="0"/>
      <w:autoSpaceDN w:val="0"/>
      <w:adjustRightInd w:val="0"/>
      <w:spacing w:after="0" w:line="240" w:lineRule="auto"/>
      <w:ind w:left="-57" w:right="-57"/>
    </w:pPr>
    <w:rPr>
      <w:rFonts w:ascii="Arial" w:eastAsia="Times New Roman" w:hAnsi="Arial" w:cs="Arial"/>
      <w:b/>
      <w:bCs/>
      <w:lang w:eastAsia="ru-RU"/>
    </w:rPr>
  </w:style>
  <w:style w:type="paragraph" w:styleId="aff4">
    <w:name w:val="Plain Text"/>
    <w:aliases w:val="TEXT"/>
    <w:basedOn w:val="a"/>
    <w:link w:val="aff5"/>
    <w:unhideWhenUsed/>
    <w:rsid w:val="00D76F31"/>
    <w:rPr>
      <w:rFonts w:ascii="Courier New" w:hAnsi="Courier New"/>
      <w:sz w:val="20"/>
      <w:szCs w:val="20"/>
    </w:rPr>
  </w:style>
  <w:style w:type="character" w:customStyle="1" w:styleId="aff5">
    <w:name w:val="Текст Знак"/>
    <w:aliases w:val="TEXT Знак"/>
    <w:basedOn w:val="a0"/>
    <w:link w:val="aff4"/>
    <w:rsid w:val="00D76F31"/>
    <w:rPr>
      <w:rFonts w:ascii="Courier New" w:eastAsia="Times New Roman" w:hAnsi="Courier New" w:cs="Times New Roman"/>
      <w:sz w:val="20"/>
      <w:szCs w:val="20"/>
      <w:lang w:eastAsia="ru-RU"/>
    </w:rPr>
  </w:style>
  <w:style w:type="character" w:styleId="aff6">
    <w:name w:val="page number"/>
    <w:basedOn w:val="a0"/>
    <w:uiPriority w:val="99"/>
    <w:rsid w:val="00D76F31"/>
  </w:style>
  <w:style w:type="paragraph" w:styleId="aff7">
    <w:name w:val="caption"/>
    <w:aliases w:val="подписи к таблице"/>
    <w:basedOn w:val="a"/>
    <w:next w:val="a"/>
    <w:link w:val="aff8"/>
    <w:unhideWhenUsed/>
    <w:qFormat/>
    <w:rsid w:val="00D76F31"/>
    <w:pPr>
      <w:spacing w:line="360" w:lineRule="auto"/>
      <w:jc w:val="center"/>
    </w:pPr>
    <w:rPr>
      <w:rFonts w:ascii="Calibri" w:eastAsia="Calibri" w:hAnsi="Calibri"/>
      <w:b/>
      <w:bCs/>
      <w:sz w:val="20"/>
      <w:szCs w:val="20"/>
      <w:lang w:eastAsia="en-US"/>
    </w:rPr>
  </w:style>
  <w:style w:type="paragraph" w:customStyle="1" w:styleId="aff9">
    <w:name w:val="Егор"/>
    <w:basedOn w:val="1"/>
    <w:rsid w:val="00D76F31"/>
    <w:pPr>
      <w:keepNext w:val="0"/>
      <w:keepLines w:val="0"/>
      <w:pageBreakBefore/>
      <w:suppressAutoHyphens/>
      <w:spacing w:before="120" w:after="120" w:line="276" w:lineRule="auto"/>
      <w:ind w:left="-57" w:right="-57"/>
      <w:jc w:val="center"/>
    </w:pPr>
    <w:rPr>
      <w:rFonts w:ascii="Times New Roman" w:eastAsia="Times New Roman" w:hAnsi="Times New Roman" w:cs="Times New Roman"/>
      <w:caps/>
      <w:color w:val="auto"/>
      <w:kern w:val="36"/>
      <w:sz w:val="32"/>
      <w:szCs w:val="32"/>
    </w:rPr>
  </w:style>
  <w:style w:type="paragraph" w:customStyle="1" w:styleId="affa">
    <w:name w:val="Егор+"/>
    <w:basedOn w:val="a"/>
    <w:qFormat/>
    <w:rsid w:val="00D76F31"/>
    <w:pPr>
      <w:spacing w:before="120" w:after="120"/>
      <w:ind w:firstLine="709"/>
      <w:jc w:val="center"/>
    </w:pPr>
    <w:rPr>
      <w:rFonts w:eastAsia="Calibri"/>
      <w:b/>
      <w:sz w:val="32"/>
      <w:szCs w:val="28"/>
      <w:lang w:eastAsia="en-US"/>
    </w:rPr>
  </w:style>
  <w:style w:type="paragraph" w:customStyle="1" w:styleId="18">
    <w:name w:val="Егор1+"/>
    <w:basedOn w:val="affa"/>
    <w:qFormat/>
    <w:rsid w:val="00D76F31"/>
  </w:style>
  <w:style w:type="paragraph" w:customStyle="1" w:styleId="19">
    <w:name w:val="Егор1"/>
    <w:basedOn w:val="a"/>
    <w:link w:val="1a"/>
    <w:qFormat/>
    <w:rsid w:val="00D76F31"/>
    <w:pPr>
      <w:spacing w:before="120" w:after="120"/>
      <w:ind w:firstLine="709"/>
      <w:jc w:val="center"/>
    </w:pPr>
    <w:rPr>
      <w:b/>
      <w:i/>
      <w:sz w:val="28"/>
      <w:szCs w:val="26"/>
    </w:rPr>
  </w:style>
  <w:style w:type="character" w:customStyle="1" w:styleId="1a">
    <w:name w:val="Егор1 Знак"/>
    <w:basedOn w:val="a0"/>
    <w:link w:val="19"/>
    <w:rsid w:val="00D76F31"/>
    <w:rPr>
      <w:rFonts w:ascii="Times New Roman" w:eastAsia="Times New Roman" w:hAnsi="Times New Roman" w:cs="Times New Roman"/>
      <w:b/>
      <w:i/>
      <w:sz w:val="28"/>
      <w:szCs w:val="26"/>
      <w:lang w:eastAsia="ru-RU"/>
    </w:rPr>
  </w:style>
  <w:style w:type="paragraph" w:styleId="affb">
    <w:name w:val="TOC Heading"/>
    <w:basedOn w:val="1"/>
    <w:next w:val="a"/>
    <w:uiPriority w:val="39"/>
    <w:qFormat/>
    <w:rsid w:val="00D76F31"/>
    <w:pPr>
      <w:suppressAutoHyphens/>
      <w:spacing w:before="240" w:after="240" w:line="360" w:lineRule="auto"/>
      <w:ind w:left="-57" w:right="-57"/>
      <w:jc w:val="center"/>
      <w:outlineLvl w:val="9"/>
    </w:pPr>
    <w:rPr>
      <w:rFonts w:ascii="Cambria" w:eastAsia="Times New Roman" w:hAnsi="Cambria" w:cs="Times New Roman"/>
      <w:caps/>
      <w:color w:val="365F91"/>
      <w:lang w:eastAsia="en-US"/>
    </w:rPr>
  </w:style>
  <w:style w:type="character" w:customStyle="1" w:styleId="affc">
    <w:name w:val="Красная строка Знак"/>
    <w:basedOn w:val="ab"/>
    <w:link w:val="affd"/>
    <w:rsid w:val="00D76F31"/>
    <w:rPr>
      <w:rFonts w:ascii="Arial" w:eastAsiaTheme="minorEastAsia" w:hAnsi="Arial" w:cs="Arial"/>
      <w:color w:val="000000"/>
      <w:sz w:val="20"/>
      <w:szCs w:val="20"/>
      <w:lang w:eastAsia="ar-SA"/>
    </w:rPr>
  </w:style>
  <w:style w:type="paragraph" w:styleId="affd">
    <w:name w:val="Body Text First Indent"/>
    <w:basedOn w:val="a"/>
    <w:link w:val="affc"/>
    <w:unhideWhenUsed/>
    <w:rsid w:val="00D76F31"/>
    <w:pPr>
      <w:ind w:firstLine="360"/>
    </w:pPr>
    <w:rPr>
      <w:rFonts w:ascii="Arial" w:eastAsiaTheme="minorEastAsia" w:hAnsi="Arial" w:cs="Arial"/>
      <w:color w:val="000000"/>
      <w:sz w:val="20"/>
      <w:szCs w:val="20"/>
      <w:lang w:eastAsia="ar-SA"/>
    </w:rPr>
  </w:style>
  <w:style w:type="character" w:customStyle="1" w:styleId="1b">
    <w:name w:val="Красная строка Знак1"/>
    <w:basedOn w:val="14"/>
    <w:uiPriority w:val="99"/>
    <w:semiHidden/>
    <w:rsid w:val="00D76F31"/>
    <w:rPr>
      <w:rFonts w:ascii="Times New Roman" w:eastAsia="Times New Roman" w:hAnsi="Times New Roman" w:cs="Times New Roman"/>
      <w:sz w:val="24"/>
      <w:szCs w:val="24"/>
      <w:lang w:eastAsia="ru-RU"/>
    </w:rPr>
  </w:style>
  <w:style w:type="paragraph" w:customStyle="1" w:styleId="36">
    <w:name w:val="Егор3"/>
    <w:basedOn w:val="aff9"/>
    <w:qFormat/>
    <w:rsid w:val="00D76F31"/>
    <w:pPr>
      <w:pageBreakBefore w:val="0"/>
      <w:spacing w:before="0" w:after="200"/>
      <w:ind w:firstLine="851"/>
      <w:outlineLvl w:val="9"/>
    </w:pPr>
    <w:rPr>
      <w:rFonts w:eastAsia="Calibri"/>
      <w:b w:val="0"/>
      <w:bCs w:val="0"/>
      <w:i/>
      <w:kern w:val="0"/>
      <w:sz w:val="26"/>
      <w:szCs w:val="22"/>
      <w:lang w:eastAsia="en-US"/>
    </w:rPr>
  </w:style>
  <w:style w:type="character" w:customStyle="1" w:styleId="affe">
    <w:name w:val="Схема документа Знак"/>
    <w:link w:val="afff"/>
    <w:uiPriority w:val="99"/>
    <w:rsid w:val="00D76F31"/>
    <w:rPr>
      <w:rFonts w:ascii="Tahoma" w:eastAsia="Calibri" w:hAnsi="Tahoma" w:cs="Tahoma"/>
      <w:shd w:val="clear" w:color="auto" w:fill="000080"/>
    </w:rPr>
  </w:style>
  <w:style w:type="paragraph" w:styleId="afff">
    <w:name w:val="Document Map"/>
    <w:basedOn w:val="a"/>
    <w:link w:val="affe"/>
    <w:uiPriority w:val="99"/>
    <w:rsid w:val="00D76F31"/>
    <w:pPr>
      <w:shd w:val="clear" w:color="auto" w:fill="000080"/>
      <w:ind w:firstLine="709"/>
    </w:pPr>
    <w:rPr>
      <w:rFonts w:ascii="Tahoma" w:eastAsia="Calibri" w:hAnsi="Tahoma" w:cs="Tahoma"/>
      <w:sz w:val="22"/>
      <w:szCs w:val="22"/>
      <w:lang w:eastAsia="en-US"/>
    </w:rPr>
  </w:style>
  <w:style w:type="character" w:customStyle="1" w:styleId="1c">
    <w:name w:val="Схема документа Знак1"/>
    <w:basedOn w:val="a0"/>
    <w:uiPriority w:val="99"/>
    <w:semiHidden/>
    <w:rsid w:val="00D76F31"/>
    <w:rPr>
      <w:rFonts w:ascii="Tahoma" w:eastAsia="Times New Roman" w:hAnsi="Tahoma" w:cs="Tahoma"/>
      <w:sz w:val="16"/>
      <w:szCs w:val="16"/>
      <w:lang w:eastAsia="ru-RU"/>
    </w:rPr>
  </w:style>
  <w:style w:type="paragraph" w:styleId="27">
    <w:name w:val="Quote"/>
    <w:basedOn w:val="a"/>
    <w:next w:val="a"/>
    <w:link w:val="28"/>
    <w:uiPriority w:val="29"/>
    <w:qFormat/>
    <w:rsid w:val="00D76F31"/>
    <w:pPr>
      <w:ind w:firstLine="709"/>
    </w:pPr>
    <w:rPr>
      <w:rFonts w:ascii="Calibri" w:eastAsia="Calibri" w:hAnsi="Calibri"/>
      <w:i/>
      <w:iCs/>
      <w:color w:val="000000"/>
      <w:szCs w:val="22"/>
      <w:lang w:eastAsia="en-US"/>
    </w:rPr>
  </w:style>
  <w:style w:type="character" w:customStyle="1" w:styleId="28">
    <w:name w:val="Цитата 2 Знак"/>
    <w:basedOn w:val="a0"/>
    <w:link w:val="27"/>
    <w:uiPriority w:val="29"/>
    <w:rsid w:val="00D76F31"/>
    <w:rPr>
      <w:rFonts w:ascii="Calibri" w:eastAsia="Calibri" w:hAnsi="Calibri" w:cs="Times New Roman"/>
      <w:i/>
      <w:iCs/>
      <w:color w:val="000000"/>
      <w:sz w:val="24"/>
    </w:rPr>
  </w:style>
  <w:style w:type="paragraph" w:customStyle="1" w:styleId="afff0">
    <w:name w:val="ПодзаголовокКАТЯ"/>
    <w:basedOn w:val="a"/>
    <w:qFormat/>
    <w:rsid w:val="00D76F31"/>
    <w:pPr>
      <w:spacing w:after="60"/>
      <w:ind w:firstLine="709"/>
      <w:jc w:val="center"/>
      <w:outlineLvl w:val="1"/>
    </w:pPr>
    <w:rPr>
      <w:i/>
      <w:sz w:val="26"/>
      <w:szCs w:val="26"/>
      <w:lang w:eastAsia="en-US"/>
    </w:rPr>
  </w:style>
  <w:style w:type="paragraph" w:styleId="41">
    <w:name w:val="toc 4"/>
    <w:basedOn w:val="a"/>
    <w:next w:val="a"/>
    <w:autoRedefine/>
    <w:uiPriority w:val="39"/>
    <w:unhideWhenUsed/>
    <w:rsid w:val="00D76F31"/>
    <w:pPr>
      <w:ind w:left="660" w:firstLine="709"/>
    </w:pPr>
    <w:rPr>
      <w:rFonts w:ascii="Calibri" w:eastAsia="Calibri" w:hAnsi="Calibri"/>
      <w:sz w:val="20"/>
      <w:szCs w:val="20"/>
      <w:lang w:eastAsia="en-US"/>
    </w:rPr>
  </w:style>
  <w:style w:type="paragraph" w:styleId="52">
    <w:name w:val="toc 5"/>
    <w:basedOn w:val="a"/>
    <w:next w:val="a"/>
    <w:autoRedefine/>
    <w:uiPriority w:val="39"/>
    <w:unhideWhenUsed/>
    <w:rsid w:val="00D76F31"/>
    <w:pPr>
      <w:ind w:left="880" w:firstLine="709"/>
    </w:pPr>
    <w:rPr>
      <w:rFonts w:ascii="Calibri" w:eastAsia="Calibri" w:hAnsi="Calibri"/>
      <w:sz w:val="20"/>
      <w:szCs w:val="20"/>
      <w:lang w:eastAsia="en-US"/>
    </w:rPr>
  </w:style>
  <w:style w:type="paragraph" w:styleId="61">
    <w:name w:val="toc 6"/>
    <w:basedOn w:val="a"/>
    <w:next w:val="a"/>
    <w:autoRedefine/>
    <w:uiPriority w:val="39"/>
    <w:unhideWhenUsed/>
    <w:rsid w:val="00D76F31"/>
    <w:pPr>
      <w:ind w:left="1100" w:firstLine="709"/>
    </w:pPr>
    <w:rPr>
      <w:rFonts w:ascii="Calibri" w:eastAsia="Calibri" w:hAnsi="Calibri"/>
      <w:sz w:val="20"/>
      <w:szCs w:val="20"/>
      <w:lang w:eastAsia="en-US"/>
    </w:rPr>
  </w:style>
  <w:style w:type="paragraph" w:styleId="71">
    <w:name w:val="toc 7"/>
    <w:basedOn w:val="a"/>
    <w:next w:val="a"/>
    <w:autoRedefine/>
    <w:uiPriority w:val="39"/>
    <w:unhideWhenUsed/>
    <w:rsid w:val="00D76F31"/>
    <w:pPr>
      <w:ind w:left="1320" w:firstLine="709"/>
    </w:pPr>
    <w:rPr>
      <w:rFonts w:ascii="Calibri" w:eastAsia="Calibri" w:hAnsi="Calibri"/>
      <w:sz w:val="20"/>
      <w:szCs w:val="20"/>
      <w:lang w:eastAsia="en-US"/>
    </w:rPr>
  </w:style>
  <w:style w:type="paragraph" w:styleId="81">
    <w:name w:val="toc 8"/>
    <w:basedOn w:val="a"/>
    <w:next w:val="a"/>
    <w:autoRedefine/>
    <w:uiPriority w:val="39"/>
    <w:unhideWhenUsed/>
    <w:rsid w:val="00D76F31"/>
    <w:pPr>
      <w:ind w:left="1540" w:firstLine="709"/>
    </w:pPr>
    <w:rPr>
      <w:rFonts w:ascii="Calibri" w:eastAsia="Calibri" w:hAnsi="Calibri"/>
      <w:sz w:val="20"/>
      <w:szCs w:val="20"/>
      <w:lang w:eastAsia="en-US"/>
    </w:rPr>
  </w:style>
  <w:style w:type="paragraph" w:styleId="91">
    <w:name w:val="toc 9"/>
    <w:basedOn w:val="a"/>
    <w:next w:val="a"/>
    <w:autoRedefine/>
    <w:uiPriority w:val="39"/>
    <w:unhideWhenUsed/>
    <w:rsid w:val="00D76F31"/>
    <w:pPr>
      <w:ind w:left="1760" w:firstLine="709"/>
    </w:pPr>
    <w:rPr>
      <w:rFonts w:ascii="Calibri" w:eastAsia="Calibri" w:hAnsi="Calibri"/>
      <w:sz w:val="20"/>
      <w:szCs w:val="20"/>
      <w:lang w:eastAsia="en-US"/>
    </w:rPr>
  </w:style>
  <w:style w:type="character" w:customStyle="1" w:styleId="afff1">
    <w:name w:val="Текст концевой сноски Знак"/>
    <w:link w:val="afff2"/>
    <w:uiPriority w:val="99"/>
    <w:semiHidden/>
    <w:rsid w:val="00D76F31"/>
    <w:rPr>
      <w:rFonts w:ascii="Calibri" w:eastAsia="Calibri" w:hAnsi="Calibri"/>
    </w:rPr>
  </w:style>
  <w:style w:type="paragraph" w:styleId="afff2">
    <w:name w:val="endnote text"/>
    <w:basedOn w:val="a"/>
    <w:link w:val="afff1"/>
    <w:uiPriority w:val="99"/>
    <w:semiHidden/>
    <w:unhideWhenUsed/>
    <w:rsid w:val="00D76F31"/>
    <w:pPr>
      <w:ind w:firstLine="709"/>
    </w:pPr>
    <w:rPr>
      <w:rFonts w:ascii="Calibri" w:eastAsia="Calibri" w:hAnsi="Calibri" w:cstheme="minorBidi"/>
      <w:sz w:val="22"/>
      <w:szCs w:val="22"/>
      <w:lang w:eastAsia="en-US"/>
    </w:rPr>
  </w:style>
  <w:style w:type="character" w:customStyle="1" w:styleId="1d">
    <w:name w:val="Текст концевой сноски Знак1"/>
    <w:basedOn w:val="a0"/>
    <w:uiPriority w:val="99"/>
    <w:semiHidden/>
    <w:rsid w:val="00D76F31"/>
    <w:rPr>
      <w:rFonts w:ascii="Times New Roman" w:eastAsia="Times New Roman" w:hAnsi="Times New Roman" w:cs="Times New Roman"/>
      <w:sz w:val="20"/>
      <w:szCs w:val="20"/>
      <w:lang w:eastAsia="ru-RU"/>
    </w:rPr>
  </w:style>
  <w:style w:type="paragraph" w:customStyle="1" w:styleId="1e">
    <w:name w:val="Подзаголовок1катя"/>
    <w:basedOn w:val="a"/>
    <w:qFormat/>
    <w:rsid w:val="00D76F31"/>
    <w:pPr>
      <w:spacing w:before="120" w:after="120"/>
      <w:ind w:firstLine="709"/>
      <w:jc w:val="center"/>
      <w:outlineLvl w:val="1"/>
    </w:pPr>
    <w:rPr>
      <w:sz w:val="26"/>
      <w:szCs w:val="26"/>
      <w:u w:val="single"/>
    </w:rPr>
  </w:style>
  <w:style w:type="paragraph" w:customStyle="1" w:styleId="29">
    <w:name w:val="Егор2"/>
    <w:basedOn w:val="3"/>
    <w:link w:val="2a"/>
    <w:qFormat/>
    <w:rsid w:val="00D76F31"/>
    <w:pPr>
      <w:suppressAutoHyphens/>
      <w:spacing w:before="120" w:after="120" w:line="276" w:lineRule="auto"/>
      <w:ind w:left="1430" w:right="-57" w:hanging="720"/>
      <w:jc w:val="center"/>
    </w:pPr>
    <w:rPr>
      <w:rFonts w:ascii="Times New Roman" w:eastAsia="Times New Roman" w:hAnsi="Times New Roman" w:cs="Times New Roman"/>
      <w:b w:val="0"/>
      <w:i/>
      <w:color w:val="auto"/>
      <w:szCs w:val="26"/>
      <w:lang w:eastAsia="en-US"/>
    </w:rPr>
  </w:style>
  <w:style w:type="character" w:customStyle="1" w:styleId="2a">
    <w:name w:val="Егор2 Знак"/>
    <w:link w:val="29"/>
    <w:rsid w:val="00D76F31"/>
    <w:rPr>
      <w:rFonts w:ascii="Times New Roman" w:eastAsia="Times New Roman" w:hAnsi="Times New Roman" w:cs="Times New Roman"/>
      <w:bCs/>
      <w:i/>
      <w:sz w:val="24"/>
      <w:szCs w:val="26"/>
    </w:rPr>
  </w:style>
  <w:style w:type="paragraph" w:customStyle="1" w:styleId="S">
    <w:name w:val="S_Маркированный"/>
    <w:basedOn w:val="a"/>
    <w:link w:val="S0"/>
    <w:autoRedefine/>
    <w:rsid w:val="00D76F31"/>
    <w:pPr>
      <w:ind w:left="1429" w:hanging="360"/>
    </w:pPr>
    <w:rPr>
      <w:rFonts w:eastAsia="Calibri"/>
      <w:color w:val="FF0000"/>
      <w:sz w:val="26"/>
      <w:szCs w:val="26"/>
    </w:rPr>
  </w:style>
  <w:style w:type="character" w:customStyle="1" w:styleId="S0">
    <w:name w:val="S_Маркированный Знак"/>
    <w:basedOn w:val="a0"/>
    <w:link w:val="S"/>
    <w:rsid w:val="00D76F31"/>
    <w:rPr>
      <w:rFonts w:ascii="Times New Roman" w:eastAsia="Calibri" w:hAnsi="Times New Roman" w:cs="Times New Roman"/>
      <w:color w:val="FF0000"/>
      <w:sz w:val="26"/>
      <w:szCs w:val="26"/>
      <w:lang w:eastAsia="ru-RU"/>
    </w:rPr>
  </w:style>
  <w:style w:type="paragraph" w:customStyle="1" w:styleId="Tabl">
    <w:name w:val="Tabl"/>
    <w:basedOn w:val="a"/>
    <w:rsid w:val="00D76F31"/>
    <w:pPr>
      <w:keepNext/>
      <w:spacing w:before="120"/>
      <w:ind w:firstLine="709"/>
      <w:jc w:val="right"/>
    </w:pPr>
    <w:rPr>
      <w:rFonts w:ascii="Trebuchet MS" w:hAnsi="Trebuchet MS"/>
      <w:i/>
    </w:rPr>
  </w:style>
  <w:style w:type="paragraph" w:customStyle="1" w:styleId="Tabn">
    <w:name w:val="Tab_n"/>
    <w:basedOn w:val="a"/>
    <w:link w:val="Tabn2"/>
    <w:autoRedefine/>
    <w:rsid w:val="00D76F31"/>
    <w:pPr>
      <w:keepNext/>
      <w:ind w:firstLine="709"/>
      <w:jc w:val="center"/>
    </w:pPr>
    <w:rPr>
      <w:rFonts w:ascii="Trebuchet MS" w:hAnsi="Trebuchet MS"/>
      <w:i/>
      <w:w w:val="103"/>
      <w:lang w:eastAsia="en-US"/>
    </w:rPr>
  </w:style>
  <w:style w:type="character" w:customStyle="1" w:styleId="Tabn2">
    <w:name w:val="Tab_n Знак2"/>
    <w:link w:val="Tabn"/>
    <w:rsid w:val="00D76F31"/>
    <w:rPr>
      <w:rFonts w:ascii="Trebuchet MS" w:eastAsia="Times New Roman" w:hAnsi="Trebuchet MS" w:cs="Times New Roman"/>
      <w:i/>
      <w:w w:val="103"/>
      <w:sz w:val="24"/>
      <w:szCs w:val="24"/>
    </w:rPr>
  </w:style>
  <w:style w:type="character" w:customStyle="1" w:styleId="FontStyle80">
    <w:name w:val="Font Style80"/>
    <w:rsid w:val="00D76F31"/>
    <w:rPr>
      <w:rFonts w:ascii="Times New Roman" w:hAnsi="Times New Roman" w:cs="Times New Roman"/>
      <w:b/>
      <w:bCs/>
      <w:sz w:val="26"/>
      <w:szCs w:val="26"/>
    </w:rPr>
  </w:style>
  <w:style w:type="paragraph" w:customStyle="1" w:styleId="oblasttxt">
    <w:name w:val="oblasttxt"/>
    <w:basedOn w:val="a"/>
    <w:rsid w:val="00D76F31"/>
    <w:pPr>
      <w:spacing w:before="100" w:beforeAutospacing="1" w:after="100" w:afterAutospacing="1"/>
      <w:ind w:firstLine="709"/>
    </w:pPr>
  </w:style>
  <w:style w:type="paragraph" w:customStyle="1" w:styleId="Style4">
    <w:name w:val="Style4"/>
    <w:basedOn w:val="a"/>
    <w:uiPriority w:val="99"/>
    <w:rsid w:val="00D76F31"/>
    <w:pPr>
      <w:widowControl w:val="0"/>
      <w:autoSpaceDE w:val="0"/>
      <w:autoSpaceDN w:val="0"/>
      <w:adjustRightInd w:val="0"/>
      <w:spacing w:line="334" w:lineRule="exact"/>
      <w:ind w:firstLine="746"/>
    </w:pPr>
  </w:style>
  <w:style w:type="character" w:styleId="afff3">
    <w:name w:val="footnote reference"/>
    <w:basedOn w:val="a0"/>
    <w:rsid w:val="00D76F31"/>
    <w:rPr>
      <w:vertAlign w:val="superscript"/>
    </w:rPr>
  </w:style>
  <w:style w:type="paragraph" w:customStyle="1" w:styleId="Style14">
    <w:name w:val="Style14"/>
    <w:basedOn w:val="a"/>
    <w:uiPriority w:val="99"/>
    <w:rsid w:val="00D76F31"/>
    <w:pPr>
      <w:widowControl w:val="0"/>
      <w:autoSpaceDE w:val="0"/>
      <w:autoSpaceDN w:val="0"/>
      <w:adjustRightInd w:val="0"/>
      <w:spacing w:line="331" w:lineRule="exact"/>
      <w:ind w:firstLine="709"/>
    </w:pPr>
  </w:style>
  <w:style w:type="character" w:customStyle="1" w:styleId="FontStyle33">
    <w:name w:val="Font Style33"/>
    <w:basedOn w:val="a0"/>
    <w:rsid w:val="00D76F31"/>
    <w:rPr>
      <w:rFonts w:ascii="Times New Roman" w:hAnsi="Times New Roman" w:cs="Times New Roman"/>
      <w:sz w:val="26"/>
      <w:szCs w:val="26"/>
    </w:rPr>
  </w:style>
  <w:style w:type="paragraph" w:customStyle="1" w:styleId="Normal">
    <w:name w:val="Normal Знак Знак"/>
    <w:rsid w:val="00D76F31"/>
    <w:pPr>
      <w:suppressAutoHyphens/>
      <w:spacing w:before="100" w:after="100" w:line="240" w:lineRule="auto"/>
      <w:ind w:left="-57" w:right="-57"/>
      <w:jc w:val="both"/>
    </w:pPr>
    <w:rPr>
      <w:rFonts w:ascii="Times New Roman" w:eastAsia="Times New Roman" w:hAnsi="Times New Roman" w:cs="Times New Roman"/>
      <w:sz w:val="24"/>
      <w:szCs w:val="20"/>
      <w:lang w:eastAsia="ar-SA"/>
    </w:rPr>
  </w:style>
  <w:style w:type="character" w:styleId="afff4">
    <w:name w:val="Subtle Emphasis"/>
    <w:basedOn w:val="a0"/>
    <w:uiPriority w:val="19"/>
    <w:qFormat/>
    <w:rsid w:val="00D76F31"/>
    <w:rPr>
      <w:i/>
      <w:iCs/>
      <w:color w:val="808080"/>
    </w:rPr>
  </w:style>
  <w:style w:type="paragraph" w:customStyle="1" w:styleId="afff5">
    <w:name w:val="Знак"/>
    <w:basedOn w:val="a"/>
    <w:uiPriority w:val="99"/>
    <w:rsid w:val="00D76F31"/>
    <w:pPr>
      <w:ind w:firstLine="709"/>
    </w:pPr>
    <w:rPr>
      <w:rFonts w:ascii="Verdana" w:hAnsi="Verdana" w:cs="Verdana"/>
      <w:sz w:val="20"/>
      <w:szCs w:val="20"/>
      <w:lang w:val="en-US" w:eastAsia="en-US"/>
    </w:rPr>
  </w:style>
  <w:style w:type="character" w:styleId="afff6">
    <w:name w:val="Book Title"/>
    <w:uiPriority w:val="33"/>
    <w:qFormat/>
    <w:rsid w:val="00D76F31"/>
    <w:rPr>
      <w:rFonts w:ascii="Cambria" w:eastAsia="Times New Roman" w:hAnsi="Cambria" w:cs="Times New Roman"/>
      <w:b/>
      <w:bCs/>
      <w:i/>
      <w:iCs/>
      <w:smallCaps/>
      <w:color w:val="943634"/>
      <w:u w:val="single"/>
    </w:rPr>
  </w:style>
  <w:style w:type="paragraph" w:customStyle="1" w:styleId="2b">
    <w:name w:val="Текст2"/>
    <w:basedOn w:val="a"/>
    <w:rsid w:val="00D76F31"/>
    <w:pPr>
      <w:ind w:firstLine="709"/>
    </w:pPr>
    <w:rPr>
      <w:rFonts w:ascii="Courier New" w:hAnsi="Courier New"/>
      <w:sz w:val="20"/>
      <w:szCs w:val="20"/>
    </w:rPr>
  </w:style>
  <w:style w:type="paragraph" w:customStyle="1" w:styleId="S1">
    <w:name w:val="S_Таблица"/>
    <w:basedOn w:val="a"/>
    <w:rsid w:val="00D76F31"/>
    <w:pPr>
      <w:tabs>
        <w:tab w:val="num" w:pos="720"/>
      </w:tabs>
      <w:suppressAutoHyphens/>
      <w:spacing w:line="360" w:lineRule="auto"/>
      <w:ind w:firstLine="709"/>
      <w:jc w:val="right"/>
    </w:pPr>
    <w:rPr>
      <w:rFonts w:cs="Calibri"/>
      <w:lang w:eastAsia="ar-SA"/>
    </w:rPr>
  </w:style>
  <w:style w:type="character" w:customStyle="1" w:styleId="FontStyle22">
    <w:name w:val="Font Style22"/>
    <w:basedOn w:val="a0"/>
    <w:rsid w:val="00D76F31"/>
    <w:rPr>
      <w:rFonts w:ascii="Trebuchet MS" w:hAnsi="Trebuchet MS" w:cs="Trebuchet MS"/>
      <w:b/>
      <w:bCs/>
      <w:sz w:val="22"/>
      <w:szCs w:val="22"/>
    </w:rPr>
  </w:style>
  <w:style w:type="paragraph" w:customStyle="1" w:styleId="s16">
    <w:name w:val="s_16"/>
    <w:basedOn w:val="a"/>
    <w:rsid w:val="00D76F31"/>
    <w:pPr>
      <w:spacing w:before="100" w:beforeAutospacing="1" w:after="100" w:afterAutospacing="1"/>
      <w:ind w:firstLine="709"/>
    </w:pPr>
  </w:style>
  <w:style w:type="paragraph" w:customStyle="1" w:styleId="S2">
    <w:name w:val="S_Обычный"/>
    <w:basedOn w:val="a"/>
    <w:link w:val="S3"/>
    <w:rsid w:val="00D76F31"/>
    <w:pPr>
      <w:tabs>
        <w:tab w:val="num" w:pos="1080"/>
      </w:tabs>
      <w:spacing w:line="360" w:lineRule="auto"/>
      <w:ind w:firstLine="720"/>
    </w:pPr>
    <w:rPr>
      <w:w w:val="109"/>
    </w:rPr>
  </w:style>
  <w:style w:type="character" w:customStyle="1" w:styleId="S3">
    <w:name w:val="S_Обычный Знак"/>
    <w:basedOn w:val="a0"/>
    <w:link w:val="S2"/>
    <w:rsid w:val="00D76F31"/>
    <w:rPr>
      <w:rFonts w:ascii="Times New Roman" w:eastAsia="Times New Roman" w:hAnsi="Times New Roman" w:cs="Times New Roman"/>
      <w:w w:val="109"/>
      <w:sz w:val="24"/>
      <w:szCs w:val="24"/>
      <w:lang w:eastAsia="ru-RU"/>
    </w:rPr>
  </w:style>
  <w:style w:type="paragraph" w:customStyle="1" w:styleId="afff7">
    <w:name w:val="Мария"/>
    <w:basedOn w:val="a"/>
    <w:uiPriority w:val="99"/>
    <w:rsid w:val="00D76F31"/>
    <w:pPr>
      <w:spacing w:before="240" w:after="120"/>
      <w:ind w:firstLine="709"/>
    </w:pPr>
    <w:rPr>
      <w:sz w:val="26"/>
      <w:szCs w:val="26"/>
    </w:rPr>
  </w:style>
  <w:style w:type="character" w:customStyle="1" w:styleId="apple-converted-space">
    <w:name w:val="apple-converted-space"/>
    <w:basedOn w:val="a0"/>
    <w:rsid w:val="00D76F31"/>
  </w:style>
  <w:style w:type="paragraph" w:customStyle="1" w:styleId="210">
    <w:name w:val="Цитата 21"/>
    <w:basedOn w:val="a"/>
    <w:next w:val="a"/>
    <w:link w:val="QuoteChar"/>
    <w:uiPriority w:val="99"/>
    <w:qFormat/>
    <w:rsid w:val="00D76F31"/>
    <w:pPr>
      <w:ind w:firstLine="709"/>
    </w:pPr>
    <w:rPr>
      <w:rFonts w:ascii="Calibri" w:hAnsi="Calibri"/>
      <w:i/>
      <w:iCs/>
      <w:color w:val="000000"/>
      <w:szCs w:val="22"/>
      <w:lang w:eastAsia="en-US"/>
    </w:rPr>
  </w:style>
  <w:style w:type="character" w:customStyle="1" w:styleId="QuoteChar">
    <w:name w:val="Quote Char"/>
    <w:basedOn w:val="a0"/>
    <w:link w:val="210"/>
    <w:uiPriority w:val="99"/>
    <w:locked/>
    <w:rsid w:val="00D76F31"/>
    <w:rPr>
      <w:rFonts w:ascii="Calibri" w:eastAsia="Times New Roman" w:hAnsi="Calibri" w:cs="Times New Roman"/>
      <w:i/>
      <w:iCs/>
      <w:color w:val="000000"/>
      <w:sz w:val="24"/>
    </w:rPr>
  </w:style>
  <w:style w:type="paragraph" w:customStyle="1" w:styleId="Standard">
    <w:name w:val="Standard"/>
    <w:rsid w:val="00D76F31"/>
    <w:pPr>
      <w:suppressAutoHyphens/>
      <w:spacing w:after="0" w:line="240" w:lineRule="auto"/>
      <w:ind w:left="-57" w:right="-57"/>
      <w:textAlignment w:val="baseline"/>
    </w:pPr>
    <w:rPr>
      <w:rFonts w:ascii="Times New Roman" w:eastAsia="Times New Roman" w:hAnsi="Times New Roman" w:cs="Times New Roman"/>
      <w:kern w:val="1"/>
      <w:sz w:val="24"/>
      <w:szCs w:val="24"/>
      <w:lang w:eastAsia="ar-SA"/>
    </w:rPr>
  </w:style>
  <w:style w:type="paragraph" w:customStyle="1" w:styleId="-">
    <w:name w:val="диссер-текст"/>
    <w:basedOn w:val="a"/>
    <w:link w:val="-0"/>
    <w:semiHidden/>
    <w:rsid w:val="00D76F31"/>
    <w:pPr>
      <w:spacing w:line="238" w:lineRule="auto"/>
      <w:ind w:firstLine="567"/>
    </w:pPr>
    <w:rPr>
      <w:sz w:val="28"/>
      <w:szCs w:val="22"/>
      <w:lang w:val="en-US"/>
    </w:rPr>
  </w:style>
  <w:style w:type="character" w:customStyle="1" w:styleId="-0">
    <w:name w:val="диссер-текст Знак"/>
    <w:basedOn w:val="a0"/>
    <w:link w:val="-"/>
    <w:semiHidden/>
    <w:locked/>
    <w:rsid w:val="00D76F31"/>
    <w:rPr>
      <w:rFonts w:ascii="Times New Roman" w:eastAsia="Times New Roman" w:hAnsi="Times New Roman" w:cs="Times New Roman"/>
      <w:sz w:val="28"/>
      <w:lang w:val="en-US" w:eastAsia="ru-RU"/>
    </w:rPr>
  </w:style>
  <w:style w:type="paragraph" w:styleId="z-">
    <w:name w:val="HTML Bottom of Form"/>
    <w:basedOn w:val="a"/>
    <w:next w:val="a"/>
    <w:link w:val="z-0"/>
    <w:hidden/>
    <w:rsid w:val="00D76F31"/>
    <w:pPr>
      <w:pBdr>
        <w:top w:val="single" w:sz="6" w:space="1" w:color="auto"/>
      </w:pBdr>
      <w:ind w:firstLine="709"/>
      <w:jc w:val="center"/>
    </w:pPr>
    <w:rPr>
      <w:rFonts w:ascii="Arial" w:hAnsi="Arial" w:cs="Arial"/>
      <w:vanish/>
      <w:color w:val="FFFFFF"/>
      <w:sz w:val="16"/>
      <w:szCs w:val="16"/>
    </w:rPr>
  </w:style>
  <w:style w:type="character" w:customStyle="1" w:styleId="z-0">
    <w:name w:val="z-Конец формы Знак"/>
    <w:basedOn w:val="a0"/>
    <w:link w:val="z-"/>
    <w:rsid w:val="00D76F31"/>
    <w:rPr>
      <w:rFonts w:ascii="Arial" w:eastAsia="Times New Roman" w:hAnsi="Arial" w:cs="Arial"/>
      <w:vanish/>
      <w:color w:val="FFFFFF"/>
      <w:sz w:val="16"/>
      <w:szCs w:val="16"/>
      <w:lang w:eastAsia="ru-RU"/>
    </w:rPr>
  </w:style>
  <w:style w:type="character" w:customStyle="1" w:styleId="211">
    <w:name w:val="Основной текст 2 Знак1"/>
    <w:basedOn w:val="a0"/>
    <w:semiHidden/>
    <w:rsid w:val="00D76F31"/>
    <w:rPr>
      <w:rFonts w:ascii="Times New Roman" w:eastAsia="Times New Roman" w:hAnsi="Times New Roman" w:cs="Times New Roman"/>
      <w:sz w:val="24"/>
      <w:szCs w:val="24"/>
      <w:lang w:eastAsia="ru-RU"/>
    </w:rPr>
  </w:style>
  <w:style w:type="character" w:customStyle="1" w:styleId="1f">
    <w:name w:val="Основной текст с отступом Знак1"/>
    <w:basedOn w:val="a0"/>
    <w:semiHidden/>
    <w:rsid w:val="00D76F31"/>
    <w:rPr>
      <w:rFonts w:ascii="Times New Roman" w:eastAsia="Times New Roman" w:hAnsi="Times New Roman" w:cs="Times New Roman"/>
      <w:sz w:val="24"/>
      <w:szCs w:val="24"/>
      <w:lang w:eastAsia="ru-RU"/>
    </w:rPr>
  </w:style>
  <w:style w:type="paragraph" w:styleId="afff8">
    <w:name w:val="Subtitle"/>
    <w:basedOn w:val="a"/>
    <w:next w:val="a"/>
    <w:link w:val="afff9"/>
    <w:qFormat/>
    <w:rsid w:val="00D76F31"/>
    <w:pPr>
      <w:numPr>
        <w:ilvl w:val="1"/>
      </w:numPr>
      <w:ind w:left="-57" w:firstLine="709"/>
    </w:pPr>
    <w:rPr>
      <w:rFonts w:ascii="Cambria" w:hAnsi="Cambria" w:cs="Cambria"/>
      <w:i/>
      <w:iCs/>
      <w:color w:val="4F81BD"/>
      <w:spacing w:val="15"/>
      <w:lang w:val="en-US" w:eastAsia="en-US"/>
    </w:rPr>
  </w:style>
  <w:style w:type="character" w:customStyle="1" w:styleId="afff9">
    <w:name w:val="Подзаголовок Знак"/>
    <w:basedOn w:val="a0"/>
    <w:link w:val="afff8"/>
    <w:rsid w:val="00D76F31"/>
    <w:rPr>
      <w:rFonts w:ascii="Cambria" w:eastAsia="Times New Roman" w:hAnsi="Cambria" w:cs="Cambria"/>
      <w:i/>
      <w:iCs/>
      <w:color w:val="4F81BD"/>
      <w:spacing w:val="15"/>
      <w:sz w:val="24"/>
      <w:szCs w:val="24"/>
      <w:lang w:val="en-US"/>
    </w:rPr>
  </w:style>
  <w:style w:type="paragraph" w:customStyle="1" w:styleId="1f0">
    <w:name w:val="Выделенная цитата1"/>
    <w:basedOn w:val="a"/>
    <w:next w:val="a"/>
    <w:link w:val="IntenseQuoteChar"/>
    <w:semiHidden/>
    <w:rsid w:val="00D76F31"/>
    <w:pPr>
      <w:pBdr>
        <w:bottom w:val="single" w:sz="4" w:space="4" w:color="4F81BD"/>
      </w:pBdr>
      <w:spacing w:before="200" w:after="280"/>
      <w:ind w:left="936" w:right="936" w:firstLine="709"/>
    </w:pPr>
    <w:rPr>
      <w:rFonts w:ascii="Calibri" w:hAnsi="Calibri" w:cs="Calibri"/>
      <w:b/>
      <w:bCs/>
      <w:i/>
      <w:iCs/>
      <w:color w:val="4F81BD"/>
      <w:szCs w:val="22"/>
      <w:lang w:val="en-US" w:eastAsia="en-US"/>
    </w:rPr>
  </w:style>
  <w:style w:type="character" w:customStyle="1" w:styleId="IntenseQuoteChar">
    <w:name w:val="Intense Quote Char"/>
    <w:basedOn w:val="a0"/>
    <w:link w:val="1f0"/>
    <w:semiHidden/>
    <w:locked/>
    <w:rsid w:val="00D76F31"/>
    <w:rPr>
      <w:rFonts w:ascii="Calibri" w:eastAsia="Times New Roman" w:hAnsi="Calibri" w:cs="Calibri"/>
      <w:b/>
      <w:bCs/>
      <w:i/>
      <w:iCs/>
      <w:color w:val="4F81BD"/>
      <w:sz w:val="24"/>
      <w:lang w:val="en-US"/>
    </w:rPr>
  </w:style>
  <w:style w:type="paragraph" w:styleId="2c">
    <w:name w:val="List Bullet 2"/>
    <w:basedOn w:val="a"/>
    <w:rsid w:val="00D76F31"/>
    <w:pPr>
      <w:widowControl w:val="0"/>
      <w:tabs>
        <w:tab w:val="num" w:pos="360"/>
        <w:tab w:val="num" w:pos="1353"/>
      </w:tabs>
      <w:autoSpaceDE w:val="0"/>
      <w:autoSpaceDN w:val="0"/>
      <w:adjustRightInd w:val="0"/>
    </w:pPr>
    <w:rPr>
      <w:sz w:val="20"/>
      <w:szCs w:val="20"/>
    </w:rPr>
  </w:style>
  <w:style w:type="paragraph" w:customStyle="1" w:styleId="afffa">
    <w:name w:val="Ч_текст"/>
    <w:basedOn w:val="a"/>
    <w:link w:val="afffb"/>
    <w:autoRedefine/>
    <w:rsid w:val="00D76F31"/>
    <w:pPr>
      <w:widowControl w:val="0"/>
      <w:autoSpaceDE w:val="0"/>
      <w:autoSpaceDN w:val="0"/>
      <w:adjustRightInd w:val="0"/>
      <w:spacing w:line="360" w:lineRule="auto"/>
      <w:ind w:firstLine="709"/>
      <w:jc w:val="center"/>
    </w:pPr>
    <w:rPr>
      <w:b/>
      <w:sz w:val="28"/>
      <w:szCs w:val="28"/>
    </w:rPr>
  </w:style>
  <w:style w:type="character" w:customStyle="1" w:styleId="afffb">
    <w:name w:val="Ч_текст Знак"/>
    <w:basedOn w:val="a0"/>
    <w:link w:val="afffa"/>
    <w:rsid w:val="00D76F31"/>
    <w:rPr>
      <w:rFonts w:ascii="Times New Roman" w:eastAsia="Times New Roman" w:hAnsi="Times New Roman" w:cs="Times New Roman"/>
      <w:b/>
      <w:sz w:val="28"/>
      <w:szCs w:val="28"/>
      <w:lang w:eastAsia="ru-RU"/>
    </w:rPr>
  </w:style>
  <w:style w:type="paragraph" w:customStyle="1" w:styleId="afffc">
    <w:name w:val="Обычный (ПЗ)"/>
    <w:basedOn w:val="a"/>
    <w:link w:val="afffd"/>
    <w:rsid w:val="00D76F31"/>
    <w:pPr>
      <w:ind w:firstLine="720"/>
    </w:pPr>
  </w:style>
  <w:style w:type="character" w:customStyle="1" w:styleId="afffd">
    <w:name w:val="Обычный (ПЗ) Знак"/>
    <w:basedOn w:val="a0"/>
    <w:link w:val="afffc"/>
    <w:rsid w:val="00D76F31"/>
    <w:rPr>
      <w:rFonts w:ascii="Times New Roman" w:eastAsia="Times New Roman" w:hAnsi="Times New Roman" w:cs="Times New Roman"/>
      <w:sz w:val="24"/>
      <w:szCs w:val="24"/>
      <w:lang w:eastAsia="ru-RU"/>
    </w:rPr>
  </w:style>
  <w:style w:type="paragraph" w:customStyle="1" w:styleId="afffe">
    <w:name w:val="Основной стиль записки"/>
    <w:basedOn w:val="a"/>
    <w:qFormat/>
    <w:rsid w:val="00D76F31"/>
    <w:pPr>
      <w:ind w:firstLine="709"/>
    </w:pPr>
  </w:style>
  <w:style w:type="paragraph" w:customStyle="1" w:styleId="affff">
    <w:name w:val="Знак Знак Знак Знак Знак Знак Знак Знак Знак Знак"/>
    <w:basedOn w:val="a"/>
    <w:rsid w:val="00D76F31"/>
    <w:pPr>
      <w:ind w:firstLine="709"/>
    </w:pPr>
    <w:rPr>
      <w:rFonts w:ascii="Verdana" w:hAnsi="Verdana" w:cs="Verdana"/>
      <w:sz w:val="20"/>
      <w:szCs w:val="20"/>
      <w:lang w:val="en-US" w:eastAsia="en-US"/>
    </w:rPr>
  </w:style>
  <w:style w:type="paragraph" w:customStyle="1" w:styleId="1f1">
    <w:name w:val="Обычный1"/>
    <w:link w:val="Normal0"/>
    <w:rsid w:val="00D76F31"/>
    <w:pPr>
      <w:snapToGrid w:val="0"/>
      <w:spacing w:after="0" w:line="240" w:lineRule="auto"/>
      <w:ind w:left="-57" w:right="-57"/>
    </w:pPr>
    <w:rPr>
      <w:rFonts w:ascii="Times New Roman" w:eastAsia="Times New Roman" w:hAnsi="Times New Roman" w:cs="Times New Roman"/>
      <w:szCs w:val="20"/>
      <w:lang w:eastAsia="ru-RU"/>
    </w:rPr>
  </w:style>
  <w:style w:type="character" w:customStyle="1" w:styleId="Normal0">
    <w:name w:val="Normal Знак"/>
    <w:basedOn w:val="a0"/>
    <w:link w:val="1f1"/>
    <w:rsid w:val="00D76F31"/>
    <w:rPr>
      <w:rFonts w:ascii="Times New Roman" w:eastAsia="Times New Roman" w:hAnsi="Times New Roman" w:cs="Times New Roman"/>
      <w:szCs w:val="20"/>
      <w:lang w:eastAsia="ru-RU"/>
    </w:rPr>
  </w:style>
  <w:style w:type="paragraph" w:customStyle="1" w:styleId="Normal10-02">
    <w:name w:val="Normal + 10 пт полужирный По центру Слева:  -02 см Справ..."/>
    <w:basedOn w:val="a"/>
    <w:link w:val="Normal10-020"/>
    <w:rsid w:val="00D76F31"/>
    <w:pPr>
      <w:ind w:left="-113" w:right="-113" w:firstLine="709"/>
      <w:jc w:val="center"/>
    </w:pPr>
    <w:rPr>
      <w:b/>
      <w:bCs/>
      <w:sz w:val="20"/>
      <w:szCs w:val="20"/>
    </w:rPr>
  </w:style>
  <w:style w:type="character" w:customStyle="1" w:styleId="Normal10-020">
    <w:name w:val="Normal + 10 пт полужирный По центру Слева:  -02 см Справ... Знак"/>
    <w:basedOn w:val="a0"/>
    <w:link w:val="Normal10-02"/>
    <w:rsid w:val="00D76F31"/>
    <w:rPr>
      <w:rFonts w:ascii="Times New Roman" w:eastAsia="Times New Roman" w:hAnsi="Times New Roman" w:cs="Times New Roman"/>
      <w:b/>
      <w:bCs/>
      <w:sz w:val="20"/>
      <w:szCs w:val="20"/>
      <w:lang w:eastAsia="ru-RU"/>
    </w:rPr>
  </w:style>
  <w:style w:type="paragraph" w:customStyle="1" w:styleId="CharChar">
    <w:name w:val="Char Char"/>
    <w:basedOn w:val="a"/>
    <w:rsid w:val="00D76F31"/>
    <w:pPr>
      <w:spacing w:after="160" w:line="240" w:lineRule="exact"/>
      <w:ind w:firstLine="709"/>
    </w:pPr>
    <w:rPr>
      <w:rFonts w:ascii="Verdana" w:hAnsi="Verdana"/>
      <w:sz w:val="20"/>
      <w:szCs w:val="20"/>
      <w:lang w:val="en-US" w:eastAsia="en-US"/>
    </w:rPr>
  </w:style>
  <w:style w:type="paragraph" w:customStyle="1" w:styleId="Default">
    <w:name w:val="Default"/>
    <w:rsid w:val="00D76F31"/>
    <w:pPr>
      <w:autoSpaceDE w:val="0"/>
      <w:autoSpaceDN w:val="0"/>
      <w:adjustRightInd w:val="0"/>
      <w:spacing w:after="0" w:line="240" w:lineRule="auto"/>
      <w:ind w:left="-57" w:right="-57"/>
    </w:pPr>
    <w:rPr>
      <w:rFonts w:ascii="Times New Roman" w:eastAsiaTheme="minorEastAsia" w:hAnsi="Times New Roman" w:cs="Times New Roman"/>
      <w:color w:val="000000"/>
      <w:sz w:val="24"/>
      <w:szCs w:val="24"/>
      <w:lang w:eastAsia="ru-RU"/>
    </w:rPr>
  </w:style>
  <w:style w:type="character" w:customStyle="1" w:styleId="1f2">
    <w:name w:val="Текст примечания Знак1"/>
    <w:basedOn w:val="a0"/>
    <w:uiPriority w:val="99"/>
    <w:semiHidden/>
    <w:rsid w:val="00D76F31"/>
    <w:rPr>
      <w:rFonts w:ascii="Times New Roman" w:eastAsia="Times New Roman" w:hAnsi="Times New Roman" w:cs="Times New Roman"/>
      <w:sz w:val="20"/>
      <w:szCs w:val="20"/>
      <w:lang w:eastAsia="ru-RU"/>
    </w:rPr>
  </w:style>
  <w:style w:type="character" w:customStyle="1" w:styleId="1f3">
    <w:name w:val="Тема примечания Знак1"/>
    <w:basedOn w:val="1f2"/>
    <w:uiPriority w:val="99"/>
    <w:semiHidden/>
    <w:rsid w:val="00D76F31"/>
    <w:rPr>
      <w:rFonts w:ascii="Times New Roman" w:eastAsia="Times New Roman" w:hAnsi="Times New Roman" w:cs="Times New Roman"/>
      <w:b/>
      <w:bCs/>
      <w:sz w:val="20"/>
      <w:szCs w:val="20"/>
      <w:lang w:eastAsia="ru-RU"/>
    </w:rPr>
  </w:style>
  <w:style w:type="character" w:customStyle="1" w:styleId="37">
    <w:name w:val="Основной текст (3)_"/>
    <w:basedOn w:val="a0"/>
    <w:link w:val="38"/>
    <w:rsid w:val="00D76F31"/>
    <w:rPr>
      <w:sz w:val="21"/>
      <w:szCs w:val="21"/>
      <w:shd w:val="clear" w:color="auto" w:fill="FFFFFF"/>
    </w:rPr>
  </w:style>
  <w:style w:type="paragraph" w:customStyle="1" w:styleId="38">
    <w:name w:val="Основной текст (3)"/>
    <w:basedOn w:val="a"/>
    <w:link w:val="37"/>
    <w:rsid w:val="00D76F31"/>
    <w:pPr>
      <w:shd w:val="clear" w:color="auto" w:fill="FFFFFF"/>
      <w:spacing w:line="240" w:lineRule="atLeast"/>
    </w:pPr>
    <w:rPr>
      <w:rFonts w:asciiTheme="minorHAnsi" w:eastAsiaTheme="minorHAnsi" w:hAnsiTheme="minorHAnsi" w:cstheme="minorBidi"/>
      <w:sz w:val="21"/>
      <w:szCs w:val="21"/>
      <w:lang w:eastAsia="en-US"/>
    </w:rPr>
  </w:style>
  <w:style w:type="character" w:customStyle="1" w:styleId="head2">
    <w:name w:val="head2"/>
    <w:basedOn w:val="a0"/>
    <w:uiPriority w:val="99"/>
    <w:rsid w:val="00D76F31"/>
  </w:style>
  <w:style w:type="paragraph" w:customStyle="1" w:styleId="affff0">
    <w:name w:val="Солонешенский"/>
    <w:basedOn w:val="a"/>
    <w:rsid w:val="00D76F31"/>
    <w:pPr>
      <w:spacing w:line="360" w:lineRule="auto"/>
      <w:ind w:left="792" w:hanging="432"/>
      <w:jc w:val="center"/>
    </w:pPr>
    <w:rPr>
      <w:b/>
      <w:sz w:val="28"/>
    </w:rPr>
  </w:style>
  <w:style w:type="paragraph" w:customStyle="1" w:styleId="1f4">
    <w:name w:val="Маркированный_1"/>
    <w:basedOn w:val="a"/>
    <w:rsid w:val="00D76F31"/>
    <w:pPr>
      <w:tabs>
        <w:tab w:val="num" w:pos="2858"/>
      </w:tabs>
      <w:spacing w:line="360" w:lineRule="auto"/>
      <w:ind w:left="2858" w:hanging="360"/>
    </w:pPr>
  </w:style>
  <w:style w:type="paragraph" w:customStyle="1" w:styleId="affff1">
    <w:name w:val="Генплан"/>
    <w:basedOn w:val="a"/>
    <w:rsid w:val="00D76F31"/>
    <w:pPr>
      <w:tabs>
        <w:tab w:val="left" w:pos="7797"/>
      </w:tabs>
      <w:spacing w:line="360" w:lineRule="auto"/>
      <w:jc w:val="center"/>
    </w:pPr>
    <w:rPr>
      <w:b/>
      <w:sz w:val="32"/>
      <w:szCs w:val="28"/>
    </w:rPr>
  </w:style>
  <w:style w:type="paragraph" w:customStyle="1" w:styleId="2d">
    <w:name w:val="Заголовок_2 Знак"/>
    <w:basedOn w:val="a"/>
    <w:next w:val="a"/>
    <w:rsid w:val="00D76F31"/>
    <w:pPr>
      <w:keepNext/>
      <w:tabs>
        <w:tab w:val="num" w:pos="360"/>
      </w:tabs>
      <w:spacing w:before="60" w:after="60"/>
      <w:jc w:val="center"/>
      <w:outlineLvl w:val="0"/>
    </w:pPr>
    <w:rPr>
      <w:b/>
      <w:kern w:val="32"/>
      <w:sz w:val="28"/>
      <w:szCs w:val="28"/>
      <w:lang w:val="en-US"/>
    </w:rPr>
  </w:style>
  <w:style w:type="paragraph" w:customStyle="1" w:styleId="Style13">
    <w:name w:val="Style13"/>
    <w:basedOn w:val="a"/>
    <w:rsid w:val="00D76F31"/>
    <w:pPr>
      <w:widowControl w:val="0"/>
      <w:autoSpaceDE w:val="0"/>
      <w:autoSpaceDN w:val="0"/>
      <w:adjustRightInd w:val="0"/>
      <w:spacing w:line="319" w:lineRule="exact"/>
      <w:ind w:firstLine="706"/>
    </w:pPr>
    <w:rPr>
      <w:rFonts w:ascii="Cambria" w:eastAsiaTheme="minorEastAsia" w:hAnsi="Cambria" w:cstheme="minorBidi"/>
    </w:rPr>
  </w:style>
  <w:style w:type="character" w:customStyle="1" w:styleId="FontStyle73">
    <w:name w:val="Font Style73"/>
    <w:basedOn w:val="a0"/>
    <w:uiPriority w:val="99"/>
    <w:rsid w:val="00D76F31"/>
    <w:rPr>
      <w:rFonts w:ascii="Times New Roman" w:hAnsi="Times New Roman" w:cs="Times New Roman" w:hint="default"/>
      <w:sz w:val="22"/>
      <w:szCs w:val="22"/>
    </w:rPr>
  </w:style>
  <w:style w:type="character" w:customStyle="1" w:styleId="FontStyle74">
    <w:name w:val="Font Style74"/>
    <w:basedOn w:val="a0"/>
    <w:uiPriority w:val="99"/>
    <w:rsid w:val="00D76F31"/>
    <w:rPr>
      <w:rFonts w:ascii="Times New Roman" w:hAnsi="Times New Roman" w:cs="Times New Roman" w:hint="default"/>
      <w:b/>
      <w:bCs/>
      <w:sz w:val="22"/>
      <w:szCs w:val="22"/>
    </w:rPr>
  </w:style>
  <w:style w:type="paragraph" w:customStyle="1" w:styleId="Style25">
    <w:name w:val="Style25"/>
    <w:basedOn w:val="a"/>
    <w:uiPriority w:val="99"/>
    <w:rsid w:val="00D76F31"/>
    <w:pPr>
      <w:widowControl w:val="0"/>
      <w:autoSpaceDE w:val="0"/>
      <w:autoSpaceDN w:val="0"/>
      <w:adjustRightInd w:val="0"/>
      <w:spacing w:line="230" w:lineRule="exact"/>
      <w:jc w:val="center"/>
    </w:pPr>
    <w:rPr>
      <w:rFonts w:ascii="Cambria" w:eastAsiaTheme="minorEastAsia" w:hAnsi="Cambria" w:cstheme="minorBidi"/>
    </w:rPr>
  </w:style>
  <w:style w:type="paragraph" w:customStyle="1" w:styleId="Style35">
    <w:name w:val="Style35"/>
    <w:basedOn w:val="a"/>
    <w:uiPriority w:val="99"/>
    <w:rsid w:val="00D76F31"/>
    <w:pPr>
      <w:widowControl w:val="0"/>
      <w:autoSpaceDE w:val="0"/>
      <w:autoSpaceDN w:val="0"/>
      <w:adjustRightInd w:val="0"/>
      <w:spacing w:line="350" w:lineRule="exact"/>
      <w:jc w:val="center"/>
    </w:pPr>
    <w:rPr>
      <w:rFonts w:ascii="Cambria" w:eastAsiaTheme="minorEastAsia" w:hAnsi="Cambria" w:cstheme="minorBidi"/>
    </w:rPr>
  </w:style>
  <w:style w:type="paragraph" w:customStyle="1" w:styleId="Style37">
    <w:name w:val="Style37"/>
    <w:basedOn w:val="a"/>
    <w:uiPriority w:val="99"/>
    <w:rsid w:val="00D76F31"/>
    <w:pPr>
      <w:widowControl w:val="0"/>
      <w:autoSpaceDE w:val="0"/>
      <w:autoSpaceDN w:val="0"/>
      <w:adjustRightInd w:val="0"/>
      <w:spacing w:line="245" w:lineRule="exact"/>
      <w:jc w:val="center"/>
    </w:pPr>
    <w:rPr>
      <w:rFonts w:ascii="Cambria" w:eastAsiaTheme="minorEastAsia" w:hAnsi="Cambria" w:cstheme="minorBidi"/>
    </w:rPr>
  </w:style>
  <w:style w:type="paragraph" w:customStyle="1" w:styleId="Style52">
    <w:name w:val="Style52"/>
    <w:basedOn w:val="a"/>
    <w:uiPriority w:val="99"/>
    <w:rsid w:val="00D76F31"/>
    <w:pPr>
      <w:widowControl w:val="0"/>
      <w:autoSpaceDE w:val="0"/>
      <w:autoSpaceDN w:val="0"/>
      <w:adjustRightInd w:val="0"/>
    </w:pPr>
    <w:rPr>
      <w:rFonts w:ascii="Cambria" w:eastAsiaTheme="minorEastAsia" w:hAnsi="Cambria" w:cstheme="minorBidi"/>
    </w:rPr>
  </w:style>
  <w:style w:type="paragraph" w:customStyle="1" w:styleId="Style61">
    <w:name w:val="Style61"/>
    <w:basedOn w:val="a"/>
    <w:uiPriority w:val="99"/>
    <w:rsid w:val="00D76F31"/>
    <w:pPr>
      <w:widowControl w:val="0"/>
      <w:autoSpaceDE w:val="0"/>
      <w:autoSpaceDN w:val="0"/>
      <w:adjustRightInd w:val="0"/>
      <w:spacing w:line="230" w:lineRule="exact"/>
    </w:pPr>
    <w:rPr>
      <w:rFonts w:ascii="Cambria" w:eastAsiaTheme="minorEastAsia" w:hAnsi="Cambria" w:cstheme="minorBidi"/>
    </w:rPr>
  </w:style>
  <w:style w:type="character" w:customStyle="1" w:styleId="FontStyle66">
    <w:name w:val="Font Style66"/>
    <w:basedOn w:val="a0"/>
    <w:uiPriority w:val="99"/>
    <w:rsid w:val="00D76F31"/>
    <w:rPr>
      <w:rFonts w:ascii="Times New Roman" w:hAnsi="Times New Roman" w:cs="Times New Roman"/>
      <w:sz w:val="18"/>
      <w:szCs w:val="18"/>
    </w:rPr>
  </w:style>
  <w:style w:type="paragraph" w:customStyle="1" w:styleId="TableParagraph">
    <w:name w:val="Table Paragraph"/>
    <w:basedOn w:val="a"/>
    <w:uiPriority w:val="1"/>
    <w:qFormat/>
    <w:rsid w:val="00D76F31"/>
    <w:pPr>
      <w:widowControl w:val="0"/>
      <w:autoSpaceDE w:val="0"/>
      <w:autoSpaceDN w:val="0"/>
    </w:pPr>
    <w:rPr>
      <w:sz w:val="22"/>
      <w:szCs w:val="22"/>
      <w:lang w:bidi="ru-RU"/>
    </w:rPr>
  </w:style>
  <w:style w:type="paragraph" w:customStyle="1" w:styleId="z2">
    <w:name w:val="z2"/>
    <w:basedOn w:val="a"/>
    <w:rsid w:val="00D76F31"/>
    <w:pPr>
      <w:spacing w:before="150" w:after="30"/>
      <w:jc w:val="center"/>
    </w:pPr>
    <w:rPr>
      <w:b/>
      <w:bCs/>
      <w:sz w:val="18"/>
      <w:szCs w:val="18"/>
    </w:rPr>
  </w:style>
  <w:style w:type="character" w:customStyle="1" w:styleId="FontStyle31">
    <w:name w:val="Font Style31"/>
    <w:basedOn w:val="a0"/>
    <w:rsid w:val="00D76F31"/>
    <w:rPr>
      <w:rFonts w:ascii="Times New Roman" w:hAnsi="Times New Roman" w:cs="Times New Roman"/>
      <w:sz w:val="16"/>
      <w:szCs w:val="16"/>
    </w:rPr>
  </w:style>
  <w:style w:type="character" w:customStyle="1" w:styleId="FontStyle15">
    <w:name w:val="Font Style15"/>
    <w:basedOn w:val="a0"/>
    <w:rsid w:val="00D76F31"/>
    <w:rPr>
      <w:rFonts w:ascii="Times New Roman" w:hAnsi="Times New Roman" w:cs="Times New Roman" w:hint="default"/>
      <w:sz w:val="26"/>
      <w:szCs w:val="26"/>
    </w:rPr>
  </w:style>
  <w:style w:type="paragraph" w:customStyle="1" w:styleId="2e">
    <w:name w:val="Знак Знак Знак2 Знак Знак Знак Знак Знак Знак Знак"/>
    <w:basedOn w:val="a"/>
    <w:rsid w:val="00D76F31"/>
    <w:rPr>
      <w:rFonts w:ascii="Verdana" w:hAnsi="Verdana" w:cs="Verdana"/>
      <w:sz w:val="20"/>
      <w:szCs w:val="20"/>
      <w:lang w:val="en-US" w:eastAsia="en-US"/>
    </w:rPr>
  </w:style>
  <w:style w:type="paragraph" w:customStyle="1" w:styleId="affff2">
    <w:name w:val="заголовок таблицы"/>
    <w:basedOn w:val="a"/>
    <w:link w:val="affff3"/>
    <w:rsid w:val="00D76F31"/>
    <w:pPr>
      <w:spacing w:line="312" w:lineRule="auto"/>
      <w:jc w:val="center"/>
    </w:pPr>
    <w:rPr>
      <w:b/>
      <w:sz w:val="26"/>
    </w:rPr>
  </w:style>
  <w:style w:type="character" w:customStyle="1" w:styleId="affff3">
    <w:name w:val="заголовок таблицы Знак"/>
    <w:link w:val="affff2"/>
    <w:rsid w:val="00D76F31"/>
    <w:rPr>
      <w:rFonts w:ascii="Times New Roman" w:eastAsia="Times New Roman" w:hAnsi="Times New Roman" w:cs="Times New Roman"/>
      <w:b/>
      <w:sz w:val="26"/>
      <w:szCs w:val="24"/>
      <w:lang w:eastAsia="ru-RU"/>
    </w:rPr>
  </w:style>
  <w:style w:type="paragraph" w:customStyle="1" w:styleId="affff4">
    <w:name w:val="Основной"/>
    <w:basedOn w:val="a"/>
    <w:link w:val="affff5"/>
    <w:rsid w:val="00D76F31"/>
    <w:pPr>
      <w:spacing w:line="312" w:lineRule="auto"/>
      <w:ind w:firstLine="720"/>
    </w:pPr>
    <w:rPr>
      <w:sz w:val="28"/>
    </w:rPr>
  </w:style>
  <w:style w:type="character" w:customStyle="1" w:styleId="affff5">
    <w:name w:val="Основной Знак"/>
    <w:link w:val="affff4"/>
    <w:rsid w:val="00D76F31"/>
    <w:rPr>
      <w:rFonts w:ascii="Times New Roman" w:eastAsia="Times New Roman" w:hAnsi="Times New Roman" w:cs="Times New Roman"/>
      <w:sz w:val="28"/>
      <w:szCs w:val="24"/>
      <w:lang w:eastAsia="ru-RU"/>
    </w:rPr>
  </w:style>
  <w:style w:type="paragraph" w:customStyle="1" w:styleId="affff6">
    <w:name w:val="Новый абзац"/>
    <w:basedOn w:val="a"/>
    <w:link w:val="2f"/>
    <w:rsid w:val="00D76F31"/>
    <w:pPr>
      <w:ind w:firstLine="567"/>
    </w:pPr>
    <w:rPr>
      <w:rFonts w:ascii="Arial" w:hAnsi="Arial"/>
      <w:szCs w:val="20"/>
    </w:rPr>
  </w:style>
  <w:style w:type="character" w:customStyle="1" w:styleId="2f">
    <w:name w:val="Новый абзац Знак2"/>
    <w:link w:val="affff6"/>
    <w:rsid w:val="00D76F31"/>
    <w:rPr>
      <w:rFonts w:ascii="Arial" w:eastAsia="Times New Roman" w:hAnsi="Arial" w:cs="Times New Roman"/>
      <w:sz w:val="24"/>
      <w:szCs w:val="20"/>
      <w:lang w:eastAsia="ru-RU"/>
    </w:rPr>
  </w:style>
  <w:style w:type="paragraph" w:customStyle="1" w:styleId="42">
    <w:name w:val="Егор4"/>
    <w:basedOn w:val="a"/>
    <w:qFormat/>
    <w:rsid w:val="00D76F31"/>
    <w:pPr>
      <w:ind w:firstLine="851"/>
      <w:jc w:val="center"/>
    </w:pPr>
    <w:rPr>
      <w:rFonts w:eastAsia="Calibri"/>
      <w:sz w:val="26"/>
      <w:u w:val="single"/>
      <w:lang w:eastAsia="en-US"/>
    </w:rPr>
  </w:style>
  <w:style w:type="paragraph" w:customStyle="1" w:styleId="f">
    <w:name w:val="f"/>
    <w:basedOn w:val="a"/>
    <w:rsid w:val="00D76F31"/>
    <w:pPr>
      <w:spacing w:before="100" w:beforeAutospacing="1" w:after="100" w:afterAutospacing="1"/>
    </w:pPr>
  </w:style>
  <w:style w:type="paragraph" w:customStyle="1" w:styleId="DecimalAligned">
    <w:name w:val="Decimal Aligned"/>
    <w:basedOn w:val="a"/>
    <w:uiPriority w:val="40"/>
    <w:qFormat/>
    <w:rsid w:val="00D76F31"/>
    <w:pPr>
      <w:tabs>
        <w:tab w:val="decimal" w:pos="360"/>
      </w:tabs>
    </w:pPr>
    <w:rPr>
      <w:rFonts w:eastAsiaTheme="minorHAnsi"/>
    </w:rPr>
  </w:style>
  <w:style w:type="paragraph" w:customStyle="1" w:styleId="affff7">
    <w:name w:val="в таблице"/>
    <w:basedOn w:val="a"/>
    <w:rsid w:val="00D76F31"/>
    <w:pPr>
      <w:suppressAutoHyphens/>
    </w:pPr>
    <w:rPr>
      <w:rFonts w:cs="Calibri"/>
      <w:sz w:val="20"/>
      <w:lang w:eastAsia="ar-SA"/>
    </w:rPr>
  </w:style>
  <w:style w:type="paragraph" w:customStyle="1" w:styleId="1f5">
    <w:name w:val="Маркированный список1"/>
    <w:basedOn w:val="a"/>
    <w:rsid w:val="00D76F31"/>
    <w:pPr>
      <w:widowControl w:val="0"/>
      <w:suppressAutoHyphens/>
      <w:autoSpaceDE w:val="0"/>
    </w:pPr>
    <w:rPr>
      <w:sz w:val="26"/>
      <w:szCs w:val="20"/>
      <w:lang w:eastAsia="ar-SA"/>
    </w:rPr>
  </w:style>
  <w:style w:type="paragraph" w:customStyle="1" w:styleId="Main">
    <w:name w:val="Main"/>
    <w:link w:val="Main0"/>
    <w:rsid w:val="00D76F31"/>
    <w:pPr>
      <w:widowControl w:val="0"/>
      <w:spacing w:before="120" w:after="0" w:line="360" w:lineRule="auto"/>
      <w:ind w:left="221" w:right="-57" w:firstLine="709"/>
      <w:jc w:val="both"/>
    </w:pPr>
    <w:rPr>
      <w:rFonts w:ascii="Times New Roman" w:eastAsia="Times New Roman" w:hAnsi="Times New Roman" w:cs="Tahoma"/>
      <w:sz w:val="24"/>
      <w:szCs w:val="16"/>
      <w:lang w:eastAsia="ru-RU"/>
    </w:rPr>
  </w:style>
  <w:style w:type="character" w:customStyle="1" w:styleId="Main0">
    <w:name w:val="Main Знак"/>
    <w:basedOn w:val="a0"/>
    <w:link w:val="Main"/>
    <w:rsid w:val="00D76F31"/>
    <w:rPr>
      <w:rFonts w:ascii="Times New Roman" w:eastAsia="Times New Roman" w:hAnsi="Times New Roman" w:cs="Tahoma"/>
      <w:sz w:val="24"/>
      <w:szCs w:val="16"/>
      <w:lang w:eastAsia="ru-RU"/>
    </w:rPr>
  </w:style>
  <w:style w:type="paragraph" w:customStyle="1" w:styleId="063">
    <w:name w:val="Стиль Первая строка:  063 см"/>
    <w:basedOn w:val="a"/>
    <w:rsid w:val="00D76F31"/>
    <w:pPr>
      <w:ind w:firstLine="360"/>
    </w:pPr>
    <w:rPr>
      <w:rFonts w:ascii="Arial" w:hAnsi="Arial"/>
      <w:szCs w:val="20"/>
    </w:rPr>
  </w:style>
  <w:style w:type="paragraph" w:customStyle="1" w:styleId="212">
    <w:name w:val="Основной текст с отступом 21"/>
    <w:basedOn w:val="a"/>
    <w:rsid w:val="00D76F31"/>
    <w:pPr>
      <w:suppressAutoHyphens/>
      <w:ind w:firstLine="720"/>
    </w:pPr>
    <w:rPr>
      <w:szCs w:val="20"/>
      <w:lang w:eastAsia="ar-SA"/>
    </w:rPr>
  </w:style>
  <w:style w:type="paragraph" w:customStyle="1" w:styleId="39">
    <w:name w:val="Обычный3"/>
    <w:rsid w:val="00D76F31"/>
    <w:pPr>
      <w:snapToGrid w:val="0"/>
      <w:spacing w:before="120" w:after="0" w:line="240" w:lineRule="auto"/>
      <w:ind w:left="221" w:right="-57"/>
      <w:jc w:val="both"/>
    </w:pPr>
    <w:rPr>
      <w:rFonts w:ascii="Times New Roman" w:eastAsia="Times New Roman" w:hAnsi="Times New Roman" w:cs="Times New Roman"/>
      <w:szCs w:val="20"/>
      <w:lang w:eastAsia="ru-RU"/>
    </w:rPr>
  </w:style>
  <w:style w:type="character" w:customStyle="1" w:styleId="blk">
    <w:name w:val="blk"/>
    <w:basedOn w:val="a0"/>
    <w:rsid w:val="00D76F31"/>
  </w:style>
  <w:style w:type="paragraph" w:customStyle="1" w:styleId="font10">
    <w:name w:val="font10"/>
    <w:basedOn w:val="a"/>
    <w:rsid w:val="00D76F31"/>
    <w:pPr>
      <w:spacing w:before="100" w:beforeAutospacing="1" w:after="100" w:afterAutospacing="1"/>
    </w:pPr>
  </w:style>
  <w:style w:type="paragraph" w:customStyle="1" w:styleId="imp">
    <w:name w:val="imp"/>
    <w:basedOn w:val="a"/>
    <w:rsid w:val="00D76F31"/>
    <w:pPr>
      <w:spacing w:before="100" w:beforeAutospacing="1" w:after="100" w:afterAutospacing="1"/>
    </w:pPr>
  </w:style>
  <w:style w:type="paragraph" w:customStyle="1" w:styleId="u">
    <w:name w:val="u"/>
    <w:basedOn w:val="a"/>
    <w:rsid w:val="00D76F31"/>
    <w:pPr>
      <w:spacing w:before="100" w:beforeAutospacing="1" w:after="100" w:afterAutospacing="1"/>
    </w:pPr>
  </w:style>
  <w:style w:type="paragraph" w:customStyle="1" w:styleId="text">
    <w:name w:val="text"/>
    <w:basedOn w:val="a"/>
    <w:rsid w:val="00D76F31"/>
    <w:pPr>
      <w:spacing w:before="100" w:beforeAutospacing="1" w:after="100" w:afterAutospacing="1"/>
    </w:pPr>
  </w:style>
  <w:style w:type="character" w:customStyle="1" w:styleId="WW8Num1z1">
    <w:name w:val="WW8Num1z1"/>
    <w:rsid w:val="00D76F31"/>
    <w:rPr>
      <w:rFonts w:ascii="Courier New" w:hAnsi="Courier New" w:cs="Courier New"/>
    </w:rPr>
  </w:style>
  <w:style w:type="character" w:customStyle="1" w:styleId="FontStyle38">
    <w:name w:val="Font Style38"/>
    <w:uiPriority w:val="99"/>
    <w:rsid w:val="00D76F31"/>
    <w:rPr>
      <w:rFonts w:ascii="Arial" w:hAnsi="Arial" w:cs="Arial"/>
      <w:sz w:val="22"/>
      <w:szCs w:val="22"/>
    </w:rPr>
  </w:style>
  <w:style w:type="paragraph" w:customStyle="1" w:styleId="uni">
    <w:name w:val="uni"/>
    <w:basedOn w:val="a"/>
    <w:rsid w:val="00D76F31"/>
    <w:pPr>
      <w:spacing w:before="100" w:beforeAutospacing="1" w:after="100" w:afterAutospacing="1"/>
    </w:pPr>
  </w:style>
  <w:style w:type="paragraph" w:customStyle="1" w:styleId="unip">
    <w:name w:val="unip"/>
    <w:basedOn w:val="a"/>
    <w:rsid w:val="00D76F31"/>
    <w:pPr>
      <w:spacing w:before="100" w:beforeAutospacing="1" w:after="100" w:afterAutospacing="1"/>
    </w:pPr>
  </w:style>
  <w:style w:type="paragraph" w:customStyle="1" w:styleId="osntext">
    <w:name w:val="osn_text"/>
    <w:basedOn w:val="a"/>
    <w:rsid w:val="00D76F31"/>
    <w:pPr>
      <w:spacing w:before="100" w:beforeAutospacing="1" w:after="100" w:afterAutospacing="1"/>
    </w:pPr>
  </w:style>
  <w:style w:type="paragraph" w:customStyle="1" w:styleId="120">
    <w:name w:val="осн.текст 12"/>
    <w:basedOn w:val="a"/>
    <w:link w:val="121"/>
    <w:rsid w:val="00D76F31"/>
    <w:pPr>
      <w:ind w:firstLine="851"/>
    </w:pPr>
    <w:rPr>
      <w:rFonts w:ascii="Arial" w:hAnsi="Arial"/>
      <w:szCs w:val="20"/>
    </w:rPr>
  </w:style>
  <w:style w:type="character" w:customStyle="1" w:styleId="121">
    <w:name w:val="осн.текст 12 Знак"/>
    <w:basedOn w:val="a0"/>
    <w:link w:val="120"/>
    <w:rsid w:val="00D76F31"/>
    <w:rPr>
      <w:rFonts w:ascii="Arial" w:eastAsia="Times New Roman" w:hAnsi="Arial" w:cs="Times New Roman"/>
      <w:sz w:val="24"/>
      <w:szCs w:val="20"/>
      <w:lang w:eastAsia="ru-RU"/>
    </w:rPr>
  </w:style>
  <w:style w:type="character" w:customStyle="1" w:styleId="highlight">
    <w:name w:val="highlight"/>
    <w:basedOn w:val="a0"/>
    <w:rsid w:val="00D76F31"/>
  </w:style>
  <w:style w:type="paragraph" w:customStyle="1" w:styleId="headertext">
    <w:name w:val="headertext"/>
    <w:basedOn w:val="a"/>
    <w:rsid w:val="00D76F31"/>
    <w:pPr>
      <w:spacing w:before="100" w:beforeAutospacing="1" w:after="100" w:afterAutospacing="1"/>
    </w:pPr>
  </w:style>
  <w:style w:type="character" w:customStyle="1" w:styleId="c6">
    <w:name w:val="c6"/>
    <w:basedOn w:val="a0"/>
    <w:rsid w:val="00D76F31"/>
  </w:style>
  <w:style w:type="paragraph" w:customStyle="1" w:styleId="formattext0">
    <w:name w:val="formattext"/>
    <w:basedOn w:val="a"/>
    <w:rsid w:val="00D76F31"/>
    <w:pPr>
      <w:spacing w:before="100" w:beforeAutospacing="1" w:after="100" w:afterAutospacing="1"/>
    </w:pPr>
  </w:style>
  <w:style w:type="character" w:customStyle="1" w:styleId="plagiat">
    <w:name w:val="plagiat"/>
    <w:basedOn w:val="a0"/>
    <w:rsid w:val="00D76F31"/>
  </w:style>
  <w:style w:type="paragraph" w:customStyle="1" w:styleId="1f6">
    <w:name w:val="Стиль 1"/>
    <w:basedOn w:val="a"/>
    <w:rsid w:val="00D76F31"/>
    <w:pPr>
      <w:overflowPunct w:val="0"/>
      <w:autoSpaceDE w:val="0"/>
      <w:autoSpaceDN w:val="0"/>
      <w:adjustRightInd w:val="0"/>
      <w:spacing w:before="60" w:after="60"/>
      <w:ind w:firstLine="709"/>
      <w:textAlignment w:val="baseline"/>
    </w:pPr>
    <w:rPr>
      <w:szCs w:val="20"/>
    </w:rPr>
  </w:style>
  <w:style w:type="paragraph" w:customStyle="1" w:styleId="1f7">
    <w:name w:val="Стиль 1 Знак"/>
    <w:basedOn w:val="a"/>
    <w:autoRedefine/>
    <w:rsid w:val="00D76F31"/>
    <w:pPr>
      <w:tabs>
        <w:tab w:val="left" w:pos="1418"/>
        <w:tab w:val="left" w:pos="1560"/>
      </w:tabs>
      <w:overflowPunct w:val="0"/>
      <w:autoSpaceDE w:val="0"/>
      <w:autoSpaceDN w:val="0"/>
      <w:adjustRightInd w:val="0"/>
      <w:spacing w:before="60" w:after="60"/>
      <w:textAlignment w:val="baseline"/>
    </w:pPr>
    <w:rPr>
      <w:sz w:val="28"/>
      <w:szCs w:val="28"/>
    </w:rPr>
  </w:style>
  <w:style w:type="paragraph" w:customStyle="1" w:styleId="110">
    <w:name w:val="Табличный_таблица_11"/>
    <w:link w:val="111"/>
    <w:qFormat/>
    <w:rsid w:val="00D76F31"/>
    <w:pPr>
      <w:spacing w:after="0" w:line="240" w:lineRule="auto"/>
      <w:ind w:left="-57" w:right="-57"/>
      <w:jc w:val="center"/>
    </w:pPr>
    <w:rPr>
      <w:rFonts w:ascii="Times New Roman" w:eastAsia="Times New Roman" w:hAnsi="Times New Roman" w:cs="Times New Roman"/>
      <w:lang w:eastAsia="ru-RU"/>
    </w:rPr>
  </w:style>
  <w:style w:type="character" w:customStyle="1" w:styleId="111">
    <w:name w:val="Табличный_таблица_11 Знак"/>
    <w:link w:val="110"/>
    <w:rsid w:val="00D76F31"/>
    <w:rPr>
      <w:rFonts w:ascii="Times New Roman" w:eastAsia="Times New Roman" w:hAnsi="Times New Roman" w:cs="Times New Roman"/>
      <w:lang w:eastAsia="ru-RU"/>
    </w:rPr>
  </w:style>
  <w:style w:type="paragraph" w:customStyle="1" w:styleId="Style12">
    <w:name w:val="Style12"/>
    <w:basedOn w:val="a"/>
    <w:rsid w:val="00D76F31"/>
    <w:pPr>
      <w:widowControl w:val="0"/>
      <w:autoSpaceDE w:val="0"/>
      <w:autoSpaceDN w:val="0"/>
      <w:adjustRightInd w:val="0"/>
      <w:jc w:val="center"/>
    </w:pPr>
    <w:rPr>
      <w:rFonts w:ascii="Cambria" w:eastAsiaTheme="minorEastAsia" w:hAnsi="Cambria" w:cstheme="minorBidi"/>
    </w:rPr>
  </w:style>
  <w:style w:type="paragraph" w:customStyle="1" w:styleId="affff8">
    <w:name w:val="Знак Знак Знак Знак Знак Знак"/>
    <w:basedOn w:val="a"/>
    <w:rsid w:val="00D76F31"/>
    <w:pPr>
      <w:spacing w:before="100" w:beforeAutospacing="1" w:after="100" w:afterAutospacing="1"/>
    </w:pPr>
    <w:rPr>
      <w:rFonts w:ascii="Tahoma" w:hAnsi="Tahoma"/>
      <w:sz w:val="20"/>
      <w:szCs w:val="20"/>
      <w:lang w:val="en-US" w:eastAsia="en-US"/>
    </w:rPr>
  </w:style>
  <w:style w:type="paragraph" w:customStyle="1" w:styleId="affff9">
    <w:name w:val="Знак Знак Знак"/>
    <w:basedOn w:val="a"/>
    <w:uiPriority w:val="99"/>
    <w:rsid w:val="00D76F31"/>
    <w:pPr>
      <w:spacing w:before="100" w:beforeAutospacing="1" w:after="100" w:afterAutospacing="1"/>
    </w:pPr>
    <w:rPr>
      <w:rFonts w:ascii="Tahoma" w:hAnsi="Tahoma" w:cs="Tahoma"/>
      <w:sz w:val="20"/>
      <w:szCs w:val="20"/>
      <w:lang w:val="en-US" w:eastAsia="en-US"/>
    </w:rPr>
  </w:style>
  <w:style w:type="character" w:customStyle="1" w:styleId="affffa">
    <w:name w:val="Не вступил в силу"/>
    <w:uiPriority w:val="99"/>
    <w:rsid w:val="00D76F31"/>
    <w:rPr>
      <w:color w:val="008080"/>
    </w:rPr>
  </w:style>
  <w:style w:type="paragraph" w:customStyle="1" w:styleId="affffb">
    <w:name w:val="Таблицы (моноширинный)"/>
    <w:basedOn w:val="a"/>
    <w:next w:val="a"/>
    <w:uiPriority w:val="99"/>
    <w:rsid w:val="00D76F31"/>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D76F31"/>
    <w:pPr>
      <w:widowControl w:val="0"/>
      <w:autoSpaceDE w:val="0"/>
      <w:autoSpaceDN w:val="0"/>
      <w:adjustRightInd w:val="0"/>
      <w:spacing w:after="0" w:line="240" w:lineRule="auto"/>
      <w:ind w:left="-57" w:right="-57"/>
    </w:pPr>
    <w:rPr>
      <w:rFonts w:ascii="Calibri" w:eastAsia="Times New Roman" w:hAnsi="Calibri" w:cs="Calibri"/>
      <w:b/>
      <w:bCs/>
      <w:lang w:eastAsia="ru-RU"/>
    </w:rPr>
  </w:style>
  <w:style w:type="character" w:customStyle="1" w:styleId="180">
    <w:name w:val="Знак Знак18"/>
    <w:uiPriority w:val="99"/>
    <w:rsid w:val="00D76F31"/>
    <w:rPr>
      <w:rFonts w:ascii="TimesET" w:hAnsi="TimesET" w:cs="TimesET"/>
      <w:b/>
      <w:bCs/>
      <w:sz w:val="28"/>
      <w:szCs w:val="28"/>
    </w:rPr>
  </w:style>
  <w:style w:type="character" w:customStyle="1" w:styleId="112">
    <w:name w:val="Знак Знак11"/>
    <w:uiPriority w:val="99"/>
    <w:rsid w:val="00D76F31"/>
    <w:rPr>
      <w:sz w:val="24"/>
      <w:szCs w:val="24"/>
    </w:rPr>
  </w:style>
  <w:style w:type="paragraph" w:customStyle="1" w:styleId="ConsPlusCell">
    <w:name w:val="ConsPlusCell"/>
    <w:uiPriority w:val="99"/>
    <w:rsid w:val="00D76F31"/>
    <w:pPr>
      <w:widowControl w:val="0"/>
      <w:autoSpaceDE w:val="0"/>
      <w:autoSpaceDN w:val="0"/>
      <w:adjustRightInd w:val="0"/>
      <w:spacing w:after="0" w:line="240" w:lineRule="auto"/>
      <w:ind w:left="-57" w:right="-57"/>
    </w:pPr>
    <w:rPr>
      <w:rFonts w:ascii="Arial" w:eastAsia="Times New Roman" w:hAnsi="Arial" w:cs="Arial"/>
      <w:sz w:val="20"/>
      <w:szCs w:val="20"/>
      <w:lang w:eastAsia="ru-RU"/>
    </w:rPr>
  </w:style>
  <w:style w:type="paragraph" w:customStyle="1" w:styleId="ConsCell">
    <w:name w:val="ConsCell"/>
    <w:uiPriority w:val="99"/>
    <w:rsid w:val="00D76F31"/>
    <w:pPr>
      <w:widowControl w:val="0"/>
      <w:autoSpaceDE w:val="0"/>
      <w:autoSpaceDN w:val="0"/>
      <w:adjustRightInd w:val="0"/>
      <w:spacing w:after="0" w:line="240" w:lineRule="auto"/>
      <w:ind w:left="-57" w:right="-57"/>
    </w:pPr>
    <w:rPr>
      <w:rFonts w:ascii="Arial" w:eastAsia="Times New Roman" w:hAnsi="Arial" w:cs="Arial"/>
      <w:sz w:val="20"/>
      <w:szCs w:val="20"/>
      <w:lang w:eastAsia="ru-RU"/>
    </w:rPr>
  </w:style>
  <w:style w:type="paragraph" w:customStyle="1" w:styleId="1f8">
    <w:name w:val="Знак Знак Знак1"/>
    <w:basedOn w:val="a"/>
    <w:uiPriority w:val="99"/>
    <w:rsid w:val="00D76F31"/>
    <w:pPr>
      <w:spacing w:before="100" w:beforeAutospacing="1" w:after="100" w:afterAutospacing="1"/>
    </w:pPr>
    <w:rPr>
      <w:rFonts w:ascii="Tahoma" w:hAnsi="Tahoma" w:cs="Tahoma"/>
      <w:sz w:val="20"/>
      <w:szCs w:val="20"/>
      <w:lang w:val="en-US" w:eastAsia="en-US"/>
    </w:rPr>
  </w:style>
  <w:style w:type="paragraph" w:customStyle="1" w:styleId="Normal1">
    <w:name w:val="Normal1"/>
    <w:uiPriority w:val="99"/>
    <w:rsid w:val="00D76F31"/>
    <w:pPr>
      <w:widowControl w:val="0"/>
      <w:spacing w:after="0" w:line="300" w:lineRule="auto"/>
      <w:ind w:left="-57" w:right="-57" w:firstLine="720"/>
      <w:jc w:val="both"/>
    </w:pPr>
    <w:rPr>
      <w:rFonts w:ascii="Times New Roman" w:eastAsia="Times New Roman" w:hAnsi="Times New Roman" w:cs="Times New Roman"/>
      <w:sz w:val="24"/>
      <w:szCs w:val="24"/>
      <w:lang w:eastAsia="ru-RU"/>
    </w:rPr>
  </w:style>
  <w:style w:type="character" w:customStyle="1" w:styleId="190">
    <w:name w:val="Знак Знак19"/>
    <w:uiPriority w:val="99"/>
    <w:rsid w:val="00D76F31"/>
    <w:rPr>
      <w:rFonts w:ascii="Arial" w:hAnsi="Arial" w:cs="Arial"/>
      <w:b/>
      <w:bCs/>
      <w:kern w:val="32"/>
      <w:sz w:val="32"/>
      <w:szCs w:val="32"/>
      <w:lang w:val="ru-RU" w:eastAsia="ru-RU"/>
    </w:rPr>
  </w:style>
  <w:style w:type="character" w:customStyle="1" w:styleId="170">
    <w:name w:val="Знак Знак17"/>
    <w:uiPriority w:val="99"/>
    <w:rsid w:val="00D76F31"/>
    <w:rPr>
      <w:rFonts w:ascii="TimesET" w:hAnsi="TimesET" w:cs="TimesET"/>
      <w:b/>
      <w:bCs/>
      <w:sz w:val="24"/>
      <w:szCs w:val="24"/>
      <w:lang w:val="ru-RU" w:eastAsia="ru-RU"/>
    </w:rPr>
  </w:style>
  <w:style w:type="character" w:customStyle="1" w:styleId="160">
    <w:name w:val="Знак Знак16"/>
    <w:uiPriority w:val="99"/>
    <w:rsid w:val="00D76F31"/>
    <w:rPr>
      <w:sz w:val="24"/>
      <w:szCs w:val="24"/>
      <w:lang w:val="ru-RU" w:eastAsia="ru-RU"/>
    </w:rPr>
  </w:style>
  <w:style w:type="character" w:customStyle="1" w:styleId="150">
    <w:name w:val="Знак Знак15"/>
    <w:uiPriority w:val="99"/>
    <w:rsid w:val="00D76F31"/>
    <w:rPr>
      <w:rFonts w:ascii="TimesET" w:hAnsi="TimesET" w:cs="TimesET"/>
      <w:b/>
      <w:bCs/>
      <w:sz w:val="24"/>
      <w:szCs w:val="24"/>
      <w:lang w:val="ru-RU" w:eastAsia="ru-RU"/>
    </w:rPr>
  </w:style>
  <w:style w:type="character" w:customStyle="1" w:styleId="140">
    <w:name w:val="Знак Знак14"/>
    <w:uiPriority w:val="99"/>
    <w:rsid w:val="00D76F31"/>
    <w:rPr>
      <w:rFonts w:ascii="TimesET" w:hAnsi="TimesET" w:cs="TimesET"/>
      <w:b/>
      <w:bCs/>
      <w:sz w:val="30"/>
      <w:szCs w:val="30"/>
      <w:lang w:val="ru-RU" w:eastAsia="ru-RU"/>
    </w:rPr>
  </w:style>
  <w:style w:type="character" w:customStyle="1" w:styleId="130">
    <w:name w:val="Знак Знак13"/>
    <w:uiPriority w:val="99"/>
    <w:rsid w:val="00D76F31"/>
    <w:rPr>
      <w:b/>
      <w:bCs/>
      <w:sz w:val="28"/>
      <w:szCs w:val="28"/>
      <w:lang w:val="ru-RU" w:eastAsia="ru-RU"/>
    </w:rPr>
  </w:style>
  <w:style w:type="character" w:customStyle="1" w:styleId="100">
    <w:name w:val="Знак Знак10"/>
    <w:uiPriority w:val="99"/>
    <w:rsid w:val="00D76F31"/>
    <w:rPr>
      <w:sz w:val="24"/>
      <w:szCs w:val="24"/>
      <w:lang w:val="ru-RU" w:eastAsia="ru-RU"/>
    </w:rPr>
  </w:style>
  <w:style w:type="character" w:customStyle="1" w:styleId="92">
    <w:name w:val="Знак Знак9"/>
    <w:uiPriority w:val="99"/>
    <w:locked/>
    <w:rsid w:val="00D76F31"/>
    <w:rPr>
      <w:sz w:val="24"/>
      <w:szCs w:val="24"/>
      <w:lang w:val="ru-RU" w:eastAsia="ru-RU"/>
    </w:rPr>
  </w:style>
  <w:style w:type="character" w:customStyle="1" w:styleId="82">
    <w:name w:val="Знак Знак8"/>
    <w:uiPriority w:val="99"/>
    <w:rsid w:val="00D76F31"/>
    <w:rPr>
      <w:sz w:val="16"/>
      <w:szCs w:val="16"/>
      <w:lang w:val="ru-RU" w:eastAsia="ru-RU"/>
    </w:rPr>
  </w:style>
  <w:style w:type="character" w:customStyle="1" w:styleId="72">
    <w:name w:val="Знак Знак7"/>
    <w:uiPriority w:val="99"/>
    <w:rsid w:val="00D76F31"/>
    <w:rPr>
      <w:sz w:val="24"/>
      <w:szCs w:val="24"/>
      <w:lang w:val="ru-RU" w:eastAsia="ru-RU"/>
    </w:rPr>
  </w:style>
  <w:style w:type="character" w:customStyle="1" w:styleId="62">
    <w:name w:val="Знак Знак6"/>
    <w:uiPriority w:val="99"/>
    <w:rsid w:val="00D76F31"/>
    <w:rPr>
      <w:sz w:val="24"/>
      <w:szCs w:val="24"/>
      <w:lang w:val="ru-RU" w:eastAsia="ru-RU"/>
    </w:rPr>
  </w:style>
  <w:style w:type="character" w:customStyle="1" w:styleId="53">
    <w:name w:val="Знак Знак5"/>
    <w:uiPriority w:val="99"/>
    <w:rsid w:val="00D76F31"/>
    <w:rPr>
      <w:sz w:val="24"/>
      <w:szCs w:val="24"/>
      <w:lang w:val="ru-RU" w:eastAsia="ru-RU"/>
    </w:rPr>
  </w:style>
  <w:style w:type="character" w:customStyle="1" w:styleId="3a">
    <w:name w:val="Знак Знак3"/>
    <w:uiPriority w:val="99"/>
    <w:rsid w:val="00D76F31"/>
    <w:rPr>
      <w:sz w:val="24"/>
      <w:szCs w:val="24"/>
      <w:lang w:val="ru-RU" w:eastAsia="ru-RU"/>
    </w:rPr>
  </w:style>
  <w:style w:type="character" w:customStyle="1" w:styleId="affffc">
    <w:name w:val="Знак Знак"/>
    <w:uiPriority w:val="99"/>
    <w:rsid w:val="00D76F31"/>
    <w:rPr>
      <w:sz w:val="28"/>
      <w:szCs w:val="28"/>
      <w:lang w:val="ru-RU" w:eastAsia="ru-RU"/>
    </w:rPr>
  </w:style>
  <w:style w:type="paragraph" w:customStyle="1" w:styleId="1f9">
    <w:name w:val="Знак1 Знак Знак Знак Знак Знак Знак"/>
    <w:basedOn w:val="a"/>
    <w:uiPriority w:val="99"/>
    <w:rsid w:val="00D76F31"/>
    <w:pPr>
      <w:spacing w:after="160" w:line="240" w:lineRule="exact"/>
    </w:pPr>
    <w:rPr>
      <w:rFonts w:ascii="Verdana" w:hAnsi="Verdana" w:cs="Verdana"/>
      <w:lang w:val="en-US" w:eastAsia="en-US"/>
    </w:rPr>
  </w:style>
  <w:style w:type="paragraph" w:customStyle="1" w:styleId="1fa">
    <w:name w:val="Знак1"/>
    <w:basedOn w:val="a"/>
    <w:uiPriority w:val="99"/>
    <w:rsid w:val="00D76F31"/>
    <w:pPr>
      <w:tabs>
        <w:tab w:val="num" w:pos="720"/>
      </w:tabs>
      <w:spacing w:after="160" w:line="240" w:lineRule="exact"/>
      <w:ind w:left="720" w:hanging="720"/>
    </w:pPr>
    <w:rPr>
      <w:rFonts w:ascii="Verdana" w:hAnsi="Verdana" w:cs="Verdana"/>
      <w:sz w:val="20"/>
      <w:szCs w:val="20"/>
      <w:lang w:val="en-US" w:eastAsia="en-US"/>
    </w:rPr>
  </w:style>
  <w:style w:type="paragraph" w:customStyle="1" w:styleId="1fb">
    <w:name w:val="Знак Знак Знак Знак1 Знак Знак Знак"/>
    <w:basedOn w:val="a"/>
    <w:uiPriority w:val="99"/>
    <w:rsid w:val="00D76F31"/>
    <w:pPr>
      <w:widowControl w:val="0"/>
      <w:adjustRightInd w:val="0"/>
      <w:spacing w:after="160" w:line="240" w:lineRule="exact"/>
      <w:jc w:val="right"/>
    </w:pPr>
    <w:rPr>
      <w:sz w:val="20"/>
      <w:szCs w:val="20"/>
      <w:lang w:val="en-GB" w:eastAsia="en-US"/>
    </w:rPr>
  </w:style>
  <w:style w:type="paragraph" w:customStyle="1" w:styleId="1fc">
    <w:name w:val="Знак Знак1 Знак Знак"/>
    <w:basedOn w:val="a"/>
    <w:rsid w:val="00D76F31"/>
    <w:pPr>
      <w:spacing w:after="160" w:line="240" w:lineRule="exact"/>
    </w:pPr>
    <w:rPr>
      <w:rFonts w:ascii="Verdana" w:hAnsi="Verdana"/>
      <w:lang w:val="en-US" w:eastAsia="en-US"/>
    </w:rPr>
  </w:style>
  <w:style w:type="paragraph" w:customStyle="1" w:styleId="affffd">
    <w:name w:val="ЭЭГ"/>
    <w:basedOn w:val="a"/>
    <w:rsid w:val="00D76F31"/>
    <w:pPr>
      <w:spacing w:line="360" w:lineRule="auto"/>
      <w:ind w:firstLine="720"/>
    </w:pPr>
    <w:rPr>
      <w:rFonts w:eastAsia="PMingLiU"/>
    </w:rPr>
  </w:style>
  <w:style w:type="character" w:customStyle="1" w:styleId="FontStyle47">
    <w:name w:val="Font Style47"/>
    <w:rsid w:val="00D76F31"/>
    <w:rPr>
      <w:rFonts w:ascii="Times New Roman" w:hAnsi="Times New Roman" w:cs="Times New Roman"/>
      <w:sz w:val="28"/>
      <w:szCs w:val="28"/>
    </w:rPr>
  </w:style>
  <w:style w:type="paragraph" w:customStyle="1" w:styleId="Style9">
    <w:name w:val="Style9"/>
    <w:basedOn w:val="a"/>
    <w:rsid w:val="00D76F31"/>
    <w:pPr>
      <w:widowControl w:val="0"/>
      <w:autoSpaceDE w:val="0"/>
      <w:autoSpaceDN w:val="0"/>
      <w:adjustRightInd w:val="0"/>
      <w:jc w:val="center"/>
    </w:pPr>
  </w:style>
  <w:style w:type="paragraph" w:customStyle="1" w:styleId="Style10">
    <w:name w:val="Style10"/>
    <w:basedOn w:val="a"/>
    <w:rsid w:val="00D76F31"/>
    <w:pPr>
      <w:widowControl w:val="0"/>
      <w:autoSpaceDE w:val="0"/>
      <w:autoSpaceDN w:val="0"/>
      <w:adjustRightInd w:val="0"/>
      <w:spacing w:line="335" w:lineRule="exact"/>
      <w:ind w:firstLine="346"/>
    </w:pPr>
  </w:style>
  <w:style w:type="character" w:customStyle="1" w:styleId="FontStyle43">
    <w:name w:val="Font Style43"/>
    <w:rsid w:val="00D76F31"/>
    <w:rPr>
      <w:rFonts w:ascii="Times New Roman" w:hAnsi="Times New Roman" w:cs="Times New Roman"/>
      <w:spacing w:val="-10"/>
      <w:sz w:val="36"/>
      <w:szCs w:val="36"/>
    </w:rPr>
  </w:style>
  <w:style w:type="character" w:customStyle="1" w:styleId="FontStyle48">
    <w:name w:val="Font Style48"/>
    <w:rsid w:val="00D76F31"/>
    <w:rPr>
      <w:rFonts w:ascii="Times New Roman" w:hAnsi="Times New Roman" w:cs="Times New Roman"/>
      <w:b/>
      <w:bCs/>
      <w:sz w:val="28"/>
      <w:szCs w:val="28"/>
    </w:rPr>
  </w:style>
  <w:style w:type="paragraph" w:customStyle="1" w:styleId="Style18">
    <w:name w:val="Style18"/>
    <w:basedOn w:val="a"/>
    <w:rsid w:val="00D76F31"/>
    <w:pPr>
      <w:widowControl w:val="0"/>
      <w:autoSpaceDE w:val="0"/>
      <w:autoSpaceDN w:val="0"/>
      <w:adjustRightInd w:val="0"/>
      <w:spacing w:line="322" w:lineRule="exact"/>
      <w:ind w:firstLine="278"/>
    </w:pPr>
  </w:style>
  <w:style w:type="paragraph" w:customStyle="1" w:styleId="Style16">
    <w:name w:val="Style16"/>
    <w:basedOn w:val="a"/>
    <w:rsid w:val="00D76F31"/>
    <w:pPr>
      <w:widowControl w:val="0"/>
      <w:autoSpaceDE w:val="0"/>
      <w:autoSpaceDN w:val="0"/>
      <w:adjustRightInd w:val="0"/>
      <w:spacing w:line="326" w:lineRule="exact"/>
      <w:ind w:firstLine="278"/>
    </w:pPr>
  </w:style>
  <w:style w:type="paragraph" w:customStyle="1" w:styleId="Style17">
    <w:name w:val="Style17"/>
    <w:basedOn w:val="a"/>
    <w:rsid w:val="00D76F31"/>
    <w:pPr>
      <w:widowControl w:val="0"/>
      <w:autoSpaceDE w:val="0"/>
      <w:autoSpaceDN w:val="0"/>
      <w:adjustRightInd w:val="0"/>
    </w:pPr>
  </w:style>
  <w:style w:type="paragraph" w:customStyle="1" w:styleId="Style2">
    <w:name w:val="Style2"/>
    <w:basedOn w:val="a"/>
    <w:rsid w:val="00D76F31"/>
    <w:pPr>
      <w:widowControl w:val="0"/>
      <w:autoSpaceDE w:val="0"/>
      <w:autoSpaceDN w:val="0"/>
      <w:adjustRightInd w:val="0"/>
      <w:spacing w:line="322" w:lineRule="exact"/>
      <w:ind w:firstLine="701"/>
    </w:pPr>
  </w:style>
  <w:style w:type="paragraph" w:customStyle="1" w:styleId="Style31">
    <w:name w:val="Style31"/>
    <w:basedOn w:val="a"/>
    <w:rsid w:val="00D76F31"/>
    <w:pPr>
      <w:widowControl w:val="0"/>
      <w:autoSpaceDE w:val="0"/>
      <w:autoSpaceDN w:val="0"/>
      <w:adjustRightInd w:val="0"/>
      <w:spacing w:line="346" w:lineRule="exact"/>
      <w:ind w:firstLine="701"/>
    </w:pPr>
  </w:style>
  <w:style w:type="character" w:customStyle="1" w:styleId="FontStyle52">
    <w:name w:val="Font Style52"/>
    <w:rsid w:val="00D76F31"/>
    <w:rPr>
      <w:rFonts w:ascii="Times New Roman" w:hAnsi="Times New Roman" w:cs="Times New Roman"/>
      <w:b/>
      <w:bCs/>
      <w:sz w:val="24"/>
      <w:szCs w:val="24"/>
    </w:rPr>
  </w:style>
  <w:style w:type="paragraph" w:customStyle="1" w:styleId="Style28">
    <w:name w:val="Style28"/>
    <w:basedOn w:val="a"/>
    <w:rsid w:val="00D76F31"/>
    <w:pPr>
      <w:widowControl w:val="0"/>
      <w:autoSpaceDE w:val="0"/>
      <w:autoSpaceDN w:val="0"/>
      <w:adjustRightInd w:val="0"/>
      <w:spacing w:line="326" w:lineRule="exact"/>
      <w:ind w:firstLine="797"/>
    </w:pPr>
  </w:style>
  <w:style w:type="paragraph" w:customStyle="1" w:styleId="Style34">
    <w:name w:val="Style34"/>
    <w:basedOn w:val="a"/>
    <w:rsid w:val="00D76F31"/>
    <w:pPr>
      <w:widowControl w:val="0"/>
      <w:autoSpaceDE w:val="0"/>
      <w:autoSpaceDN w:val="0"/>
      <w:adjustRightInd w:val="0"/>
      <w:spacing w:line="326" w:lineRule="exact"/>
      <w:ind w:firstLine="864"/>
    </w:pPr>
  </w:style>
  <w:style w:type="paragraph" w:customStyle="1" w:styleId="xl69">
    <w:name w:val="xl69"/>
    <w:basedOn w:val="a"/>
    <w:rsid w:val="00D76F31"/>
    <w:pPr>
      <w:spacing w:before="100" w:beforeAutospacing="1" w:after="100" w:afterAutospacing="1"/>
    </w:pPr>
  </w:style>
  <w:style w:type="paragraph" w:customStyle="1" w:styleId="xl70">
    <w:name w:val="xl70"/>
    <w:basedOn w:val="a"/>
    <w:rsid w:val="00D76F31"/>
    <w:pPr>
      <w:spacing w:before="100" w:beforeAutospacing="1" w:after="100" w:afterAutospacing="1"/>
    </w:pPr>
    <w:rPr>
      <w:b/>
      <w:bCs/>
    </w:rPr>
  </w:style>
  <w:style w:type="paragraph" w:customStyle="1" w:styleId="xl71">
    <w:name w:val="xl71"/>
    <w:basedOn w:val="a"/>
    <w:rsid w:val="00D76F31"/>
    <w:pPr>
      <w:spacing w:before="100" w:beforeAutospacing="1" w:after="100" w:afterAutospacing="1"/>
    </w:pPr>
    <w:rPr>
      <w:i/>
      <w:iCs/>
    </w:rPr>
  </w:style>
  <w:style w:type="paragraph" w:customStyle="1" w:styleId="xl72">
    <w:name w:val="xl72"/>
    <w:basedOn w:val="a"/>
    <w:rsid w:val="00D76F31"/>
    <w:pPr>
      <w:spacing w:before="100" w:beforeAutospacing="1" w:after="100" w:afterAutospacing="1"/>
      <w:jc w:val="center"/>
      <w:textAlignment w:val="center"/>
    </w:pPr>
  </w:style>
  <w:style w:type="paragraph" w:customStyle="1" w:styleId="xl73">
    <w:name w:val="xl73"/>
    <w:basedOn w:val="a"/>
    <w:rsid w:val="00D76F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74">
    <w:name w:val="xl74"/>
    <w:basedOn w:val="a"/>
    <w:rsid w:val="00D76F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2"/>
      <w:szCs w:val="22"/>
    </w:rPr>
  </w:style>
  <w:style w:type="paragraph" w:customStyle="1" w:styleId="xl75">
    <w:name w:val="xl75"/>
    <w:basedOn w:val="a"/>
    <w:rsid w:val="00D76F3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76">
    <w:name w:val="xl76"/>
    <w:basedOn w:val="a"/>
    <w:rsid w:val="00D76F31"/>
    <w:pPr>
      <w:spacing w:before="100" w:beforeAutospacing="1" w:after="100" w:afterAutospacing="1"/>
      <w:textAlignment w:val="center"/>
    </w:pPr>
    <w:rPr>
      <w:sz w:val="22"/>
      <w:szCs w:val="22"/>
    </w:rPr>
  </w:style>
  <w:style w:type="paragraph" w:customStyle="1" w:styleId="xl77">
    <w:name w:val="xl77"/>
    <w:basedOn w:val="a"/>
    <w:rsid w:val="00D76F3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78">
    <w:name w:val="xl78"/>
    <w:basedOn w:val="a"/>
    <w:rsid w:val="00D76F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a"/>
    <w:rsid w:val="00D76F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80">
    <w:name w:val="xl80"/>
    <w:basedOn w:val="a"/>
    <w:rsid w:val="00D76F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81">
    <w:name w:val="xl81"/>
    <w:basedOn w:val="a"/>
    <w:rsid w:val="00D76F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sz w:val="22"/>
      <w:szCs w:val="22"/>
    </w:rPr>
  </w:style>
  <w:style w:type="paragraph" w:customStyle="1" w:styleId="xl82">
    <w:name w:val="xl82"/>
    <w:basedOn w:val="a"/>
    <w:rsid w:val="00D76F31"/>
    <w:pPr>
      <w:shd w:val="clear" w:color="000000" w:fill="FFFFFF"/>
      <w:spacing w:before="100" w:beforeAutospacing="1" w:after="100" w:afterAutospacing="1"/>
      <w:jc w:val="center"/>
      <w:textAlignment w:val="center"/>
    </w:pPr>
    <w:rPr>
      <w:sz w:val="22"/>
      <w:szCs w:val="22"/>
    </w:rPr>
  </w:style>
  <w:style w:type="paragraph" w:customStyle="1" w:styleId="xl83">
    <w:name w:val="xl83"/>
    <w:basedOn w:val="a"/>
    <w:rsid w:val="00D76F3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2"/>
      <w:szCs w:val="22"/>
    </w:rPr>
  </w:style>
  <w:style w:type="paragraph" w:customStyle="1" w:styleId="xl84">
    <w:name w:val="xl84"/>
    <w:basedOn w:val="a"/>
    <w:rsid w:val="00D76F3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5">
    <w:name w:val="xl85"/>
    <w:basedOn w:val="a"/>
    <w:rsid w:val="00D76F3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2"/>
      <w:szCs w:val="22"/>
    </w:rPr>
  </w:style>
  <w:style w:type="paragraph" w:customStyle="1" w:styleId="xl86">
    <w:name w:val="xl86"/>
    <w:basedOn w:val="a"/>
    <w:rsid w:val="00D76F3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87">
    <w:name w:val="xl87"/>
    <w:basedOn w:val="a"/>
    <w:rsid w:val="00D76F3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2"/>
      <w:szCs w:val="22"/>
    </w:rPr>
  </w:style>
  <w:style w:type="paragraph" w:customStyle="1" w:styleId="xl88">
    <w:name w:val="xl88"/>
    <w:basedOn w:val="a"/>
    <w:rsid w:val="00D76F31"/>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89">
    <w:name w:val="xl89"/>
    <w:basedOn w:val="a"/>
    <w:rsid w:val="00D76F31"/>
    <w:pPr>
      <w:pBdr>
        <w:top w:val="single" w:sz="4" w:space="0" w:color="auto"/>
        <w:right w:val="single" w:sz="4" w:space="0" w:color="auto"/>
      </w:pBdr>
      <w:spacing w:before="100" w:beforeAutospacing="1" w:after="100" w:afterAutospacing="1"/>
      <w:jc w:val="center"/>
      <w:textAlignment w:val="center"/>
    </w:pPr>
    <w:rPr>
      <w:b/>
      <w:bCs/>
    </w:rPr>
  </w:style>
  <w:style w:type="paragraph" w:customStyle="1" w:styleId="xl90">
    <w:name w:val="xl90"/>
    <w:basedOn w:val="a"/>
    <w:rsid w:val="00D76F31"/>
    <w:pPr>
      <w:pBdr>
        <w:left w:val="single" w:sz="4" w:space="0" w:color="auto"/>
      </w:pBdr>
      <w:spacing w:before="100" w:beforeAutospacing="1" w:after="100" w:afterAutospacing="1"/>
      <w:jc w:val="center"/>
      <w:textAlignment w:val="center"/>
    </w:pPr>
    <w:rPr>
      <w:b/>
      <w:bCs/>
    </w:rPr>
  </w:style>
  <w:style w:type="paragraph" w:customStyle="1" w:styleId="xl91">
    <w:name w:val="xl91"/>
    <w:basedOn w:val="a"/>
    <w:rsid w:val="00D76F31"/>
    <w:pPr>
      <w:pBdr>
        <w:right w:val="single" w:sz="4" w:space="0" w:color="auto"/>
      </w:pBdr>
      <w:spacing w:before="100" w:beforeAutospacing="1" w:after="100" w:afterAutospacing="1"/>
      <w:jc w:val="center"/>
      <w:textAlignment w:val="center"/>
    </w:pPr>
    <w:rPr>
      <w:b/>
      <w:bCs/>
    </w:rPr>
  </w:style>
  <w:style w:type="paragraph" w:customStyle="1" w:styleId="xl92">
    <w:name w:val="xl92"/>
    <w:basedOn w:val="a"/>
    <w:rsid w:val="00D76F31"/>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93">
    <w:name w:val="xl93"/>
    <w:basedOn w:val="a"/>
    <w:rsid w:val="00D76F31"/>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
    <w:rsid w:val="00D76F3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5">
    <w:name w:val="xl95"/>
    <w:basedOn w:val="a"/>
    <w:rsid w:val="00D76F31"/>
    <w:pPr>
      <w:pBdr>
        <w:left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6">
    <w:name w:val="xl96"/>
    <w:basedOn w:val="a"/>
    <w:rsid w:val="00D76F3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7">
    <w:name w:val="xl97"/>
    <w:basedOn w:val="a"/>
    <w:rsid w:val="00D76F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8">
    <w:name w:val="xl98"/>
    <w:basedOn w:val="a"/>
    <w:rsid w:val="00D76F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Style1">
    <w:name w:val="Style1"/>
    <w:basedOn w:val="a"/>
    <w:uiPriority w:val="99"/>
    <w:rsid w:val="00D76F31"/>
    <w:pPr>
      <w:widowControl w:val="0"/>
      <w:autoSpaceDE w:val="0"/>
      <w:autoSpaceDN w:val="0"/>
      <w:adjustRightInd w:val="0"/>
      <w:spacing w:line="418" w:lineRule="exact"/>
      <w:jc w:val="center"/>
    </w:pPr>
    <w:rPr>
      <w:rFonts w:eastAsia="Calibri"/>
    </w:rPr>
  </w:style>
  <w:style w:type="character" w:customStyle="1" w:styleId="FontStyle51">
    <w:name w:val="Font Style51"/>
    <w:basedOn w:val="a0"/>
    <w:uiPriority w:val="99"/>
    <w:rsid w:val="00D76F31"/>
    <w:rPr>
      <w:rFonts w:ascii="Times New Roman" w:hAnsi="Times New Roman" w:cs="Times New Roman"/>
      <w:sz w:val="34"/>
      <w:szCs w:val="34"/>
    </w:rPr>
  </w:style>
  <w:style w:type="paragraph" w:customStyle="1" w:styleId="Style3">
    <w:name w:val="Style3"/>
    <w:basedOn w:val="a"/>
    <w:uiPriority w:val="99"/>
    <w:rsid w:val="00D76F31"/>
    <w:pPr>
      <w:widowControl w:val="0"/>
      <w:autoSpaceDE w:val="0"/>
      <w:autoSpaceDN w:val="0"/>
      <w:adjustRightInd w:val="0"/>
      <w:spacing w:line="319" w:lineRule="exact"/>
    </w:pPr>
    <w:rPr>
      <w:rFonts w:eastAsia="Calibri"/>
    </w:rPr>
  </w:style>
  <w:style w:type="character" w:customStyle="1" w:styleId="FontStyle69">
    <w:name w:val="Font Style69"/>
    <w:basedOn w:val="a0"/>
    <w:uiPriority w:val="99"/>
    <w:rsid w:val="00D76F31"/>
    <w:rPr>
      <w:rFonts w:ascii="Times New Roman" w:hAnsi="Times New Roman" w:cs="Times New Roman"/>
      <w:b/>
      <w:bCs/>
      <w:sz w:val="22"/>
      <w:szCs w:val="22"/>
    </w:rPr>
  </w:style>
  <w:style w:type="paragraph" w:customStyle="1" w:styleId="Style5">
    <w:name w:val="Style5"/>
    <w:basedOn w:val="a"/>
    <w:uiPriority w:val="99"/>
    <w:rsid w:val="00D76F31"/>
    <w:pPr>
      <w:widowControl w:val="0"/>
      <w:autoSpaceDE w:val="0"/>
      <w:autoSpaceDN w:val="0"/>
      <w:adjustRightInd w:val="0"/>
      <w:jc w:val="center"/>
    </w:pPr>
    <w:rPr>
      <w:rFonts w:eastAsia="Calibri"/>
    </w:rPr>
  </w:style>
  <w:style w:type="paragraph" w:customStyle="1" w:styleId="Style6">
    <w:name w:val="Style6"/>
    <w:basedOn w:val="a"/>
    <w:uiPriority w:val="99"/>
    <w:rsid w:val="00D76F31"/>
    <w:pPr>
      <w:widowControl w:val="0"/>
      <w:autoSpaceDE w:val="0"/>
      <w:autoSpaceDN w:val="0"/>
      <w:adjustRightInd w:val="0"/>
      <w:spacing w:line="317" w:lineRule="exact"/>
      <w:ind w:firstLine="576"/>
    </w:pPr>
    <w:rPr>
      <w:rFonts w:eastAsia="Calibri"/>
    </w:rPr>
  </w:style>
  <w:style w:type="paragraph" w:customStyle="1" w:styleId="Style19">
    <w:name w:val="Style19"/>
    <w:basedOn w:val="a"/>
    <w:uiPriority w:val="99"/>
    <w:rsid w:val="00D76F31"/>
    <w:pPr>
      <w:widowControl w:val="0"/>
      <w:autoSpaceDE w:val="0"/>
      <w:autoSpaceDN w:val="0"/>
      <w:adjustRightInd w:val="0"/>
    </w:pPr>
    <w:rPr>
      <w:rFonts w:eastAsia="Calibri"/>
    </w:rPr>
  </w:style>
  <w:style w:type="paragraph" w:customStyle="1" w:styleId="Style24">
    <w:name w:val="Style24"/>
    <w:basedOn w:val="a"/>
    <w:uiPriority w:val="99"/>
    <w:rsid w:val="00D76F31"/>
    <w:pPr>
      <w:widowControl w:val="0"/>
      <w:autoSpaceDE w:val="0"/>
      <w:autoSpaceDN w:val="0"/>
      <w:adjustRightInd w:val="0"/>
    </w:pPr>
    <w:rPr>
      <w:rFonts w:eastAsia="Calibri"/>
    </w:rPr>
  </w:style>
  <w:style w:type="paragraph" w:customStyle="1" w:styleId="Style30">
    <w:name w:val="Style30"/>
    <w:basedOn w:val="a"/>
    <w:uiPriority w:val="99"/>
    <w:rsid w:val="00D76F31"/>
    <w:pPr>
      <w:widowControl w:val="0"/>
      <w:autoSpaceDE w:val="0"/>
      <w:autoSpaceDN w:val="0"/>
      <w:adjustRightInd w:val="0"/>
    </w:pPr>
    <w:rPr>
      <w:rFonts w:eastAsia="Calibri"/>
    </w:rPr>
  </w:style>
  <w:style w:type="character" w:customStyle="1" w:styleId="FontStyle53">
    <w:name w:val="Font Style53"/>
    <w:basedOn w:val="a0"/>
    <w:rsid w:val="00D76F31"/>
    <w:rPr>
      <w:rFonts w:ascii="Times New Roman" w:hAnsi="Times New Roman" w:cs="Times New Roman"/>
      <w:sz w:val="22"/>
      <w:szCs w:val="22"/>
    </w:rPr>
  </w:style>
  <w:style w:type="character" w:customStyle="1" w:styleId="FontStyle57">
    <w:name w:val="Font Style57"/>
    <w:basedOn w:val="a0"/>
    <w:uiPriority w:val="99"/>
    <w:rsid w:val="00D76F31"/>
    <w:rPr>
      <w:rFonts w:ascii="Times New Roman" w:hAnsi="Times New Roman" w:cs="Times New Roman"/>
      <w:sz w:val="22"/>
      <w:szCs w:val="22"/>
    </w:rPr>
  </w:style>
  <w:style w:type="paragraph" w:customStyle="1" w:styleId="Style27">
    <w:name w:val="Style27"/>
    <w:basedOn w:val="a"/>
    <w:uiPriority w:val="99"/>
    <w:rsid w:val="00D76F31"/>
    <w:pPr>
      <w:widowControl w:val="0"/>
      <w:autoSpaceDE w:val="0"/>
      <w:autoSpaceDN w:val="0"/>
      <w:adjustRightInd w:val="0"/>
    </w:pPr>
    <w:rPr>
      <w:rFonts w:eastAsia="Calibri"/>
    </w:rPr>
  </w:style>
  <w:style w:type="character" w:customStyle="1" w:styleId="FontStyle54">
    <w:name w:val="Font Style54"/>
    <w:basedOn w:val="a0"/>
    <w:uiPriority w:val="99"/>
    <w:rsid w:val="00D76F31"/>
    <w:rPr>
      <w:rFonts w:ascii="Times New Roman" w:hAnsi="Times New Roman" w:cs="Times New Roman"/>
      <w:b/>
      <w:bCs/>
      <w:sz w:val="20"/>
      <w:szCs w:val="20"/>
    </w:rPr>
  </w:style>
  <w:style w:type="paragraph" w:customStyle="1" w:styleId="Style32">
    <w:name w:val="Style32"/>
    <w:basedOn w:val="a"/>
    <w:uiPriority w:val="99"/>
    <w:rsid w:val="00D76F31"/>
    <w:pPr>
      <w:widowControl w:val="0"/>
      <w:autoSpaceDE w:val="0"/>
      <w:autoSpaceDN w:val="0"/>
      <w:adjustRightInd w:val="0"/>
      <w:spacing w:line="259" w:lineRule="exact"/>
    </w:pPr>
    <w:rPr>
      <w:rFonts w:eastAsia="Calibri"/>
    </w:rPr>
  </w:style>
  <w:style w:type="paragraph" w:customStyle="1" w:styleId="Style38">
    <w:name w:val="Style38"/>
    <w:basedOn w:val="a"/>
    <w:uiPriority w:val="99"/>
    <w:rsid w:val="00D76F31"/>
    <w:pPr>
      <w:widowControl w:val="0"/>
      <w:autoSpaceDE w:val="0"/>
      <w:autoSpaceDN w:val="0"/>
      <w:adjustRightInd w:val="0"/>
    </w:pPr>
    <w:rPr>
      <w:rFonts w:eastAsia="Calibri"/>
    </w:rPr>
  </w:style>
  <w:style w:type="character" w:customStyle="1" w:styleId="FontStyle55">
    <w:name w:val="Font Style55"/>
    <w:basedOn w:val="a0"/>
    <w:uiPriority w:val="99"/>
    <w:rsid w:val="00D76F31"/>
    <w:rPr>
      <w:rFonts w:ascii="Times New Roman" w:hAnsi="Times New Roman" w:cs="Times New Roman"/>
      <w:b/>
      <w:bCs/>
      <w:sz w:val="16"/>
      <w:szCs w:val="16"/>
    </w:rPr>
  </w:style>
  <w:style w:type="paragraph" w:customStyle="1" w:styleId="Style47">
    <w:name w:val="Style47"/>
    <w:basedOn w:val="a"/>
    <w:uiPriority w:val="99"/>
    <w:rsid w:val="00D76F31"/>
    <w:pPr>
      <w:widowControl w:val="0"/>
      <w:autoSpaceDE w:val="0"/>
      <w:autoSpaceDN w:val="0"/>
      <w:adjustRightInd w:val="0"/>
    </w:pPr>
    <w:rPr>
      <w:rFonts w:eastAsia="Calibri"/>
    </w:rPr>
  </w:style>
  <w:style w:type="character" w:customStyle="1" w:styleId="FontStyle56">
    <w:name w:val="Font Style56"/>
    <w:basedOn w:val="a0"/>
    <w:uiPriority w:val="99"/>
    <w:rsid w:val="00D76F31"/>
    <w:rPr>
      <w:rFonts w:ascii="Times New Roman" w:hAnsi="Times New Roman" w:cs="Times New Roman"/>
      <w:b/>
      <w:bCs/>
      <w:sz w:val="16"/>
      <w:szCs w:val="16"/>
    </w:rPr>
  </w:style>
  <w:style w:type="paragraph" w:customStyle="1" w:styleId="Style15">
    <w:name w:val="Style15"/>
    <w:basedOn w:val="a"/>
    <w:uiPriority w:val="99"/>
    <w:rsid w:val="00D76F31"/>
    <w:pPr>
      <w:widowControl w:val="0"/>
      <w:autoSpaceDE w:val="0"/>
      <w:autoSpaceDN w:val="0"/>
      <w:adjustRightInd w:val="0"/>
    </w:pPr>
    <w:rPr>
      <w:rFonts w:eastAsia="Calibri"/>
    </w:rPr>
  </w:style>
  <w:style w:type="character" w:customStyle="1" w:styleId="FontStyle58">
    <w:name w:val="Font Style58"/>
    <w:basedOn w:val="a0"/>
    <w:uiPriority w:val="99"/>
    <w:rsid w:val="00D76F31"/>
    <w:rPr>
      <w:rFonts w:ascii="Times New Roman" w:hAnsi="Times New Roman" w:cs="Times New Roman"/>
      <w:b/>
      <w:bCs/>
      <w:sz w:val="20"/>
      <w:szCs w:val="20"/>
    </w:rPr>
  </w:style>
  <w:style w:type="character" w:customStyle="1" w:styleId="FontStyle59">
    <w:name w:val="Font Style59"/>
    <w:basedOn w:val="a0"/>
    <w:uiPriority w:val="99"/>
    <w:rsid w:val="00D76F31"/>
    <w:rPr>
      <w:rFonts w:ascii="Times New Roman" w:hAnsi="Times New Roman" w:cs="Times New Roman"/>
      <w:b/>
      <w:bCs/>
      <w:sz w:val="20"/>
      <w:szCs w:val="20"/>
    </w:rPr>
  </w:style>
  <w:style w:type="paragraph" w:customStyle="1" w:styleId="Style8">
    <w:name w:val="Style8"/>
    <w:basedOn w:val="a"/>
    <w:uiPriority w:val="99"/>
    <w:rsid w:val="00D76F31"/>
    <w:pPr>
      <w:widowControl w:val="0"/>
      <w:autoSpaceDE w:val="0"/>
      <w:autoSpaceDN w:val="0"/>
      <w:adjustRightInd w:val="0"/>
      <w:spacing w:line="275" w:lineRule="exact"/>
      <w:ind w:firstLine="840"/>
    </w:pPr>
    <w:rPr>
      <w:rFonts w:eastAsia="Calibri"/>
    </w:rPr>
  </w:style>
  <w:style w:type="paragraph" w:customStyle="1" w:styleId="Style20">
    <w:name w:val="Style20"/>
    <w:basedOn w:val="a"/>
    <w:uiPriority w:val="99"/>
    <w:rsid w:val="00D76F31"/>
    <w:pPr>
      <w:widowControl w:val="0"/>
      <w:autoSpaceDE w:val="0"/>
      <w:autoSpaceDN w:val="0"/>
      <w:adjustRightInd w:val="0"/>
      <w:jc w:val="right"/>
    </w:pPr>
    <w:rPr>
      <w:rFonts w:eastAsia="Calibri"/>
    </w:rPr>
  </w:style>
  <w:style w:type="paragraph" w:customStyle="1" w:styleId="Style41">
    <w:name w:val="Style41"/>
    <w:basedOn w:val="a"/>
    <w:uiPriority w:val="99"/>
    <w:rsid w:val="00D76F31"/>
    <w:pPr>
      <w:widowControl w:val="0"/>
      <w:autoSpaceDE w:val="0"/>
      <w:autoSpaceDN w:val="0"/>
      <w:adjustRightInd w:val="0"/>
      <w:spacing w:line="250" w:lineRule="exact"/>
      <w:ind w:hanging="144"/>
    </w:pPr>
    <w:rPr>
      <w:rFonts w:eastAsia="Calibri"/>
    </w:rPr>
  </w:style>
  <w:style w:type="paragraph" w:customStyle="1" w:styleId="Style48">
    <w:name w:val="Style48"/>
    <w:basedOn w:val="a"/>
    <w:uiPriority w:val="99"/>
    <w:rsid w:val="00D76F31"/>
    <w:pPr>
      <w:widowControl w:val="0"/>
      <w:autoSpaceDE w:val="0"/>
      <w:autoSpaceDN w:val="0"/>
      <w:adjustRightInd w:val="0"/>
      <w:spacing w:line="250" w:lineRule="exact"/>
      <w:ind w:hanging="206"/>
    </w:pPr>
    <w:rPr>
      <w:rFonts w:eastAsia="Calibri"/>
    </w:rPr>
  </w:style>
  <w:style w:type="paragraph" w:customStyle="1" w:styleId="Style43">
    <w:name w:val="Style43"/>
    <w:basedOn w:val="a"/>
    <w:uiPriority w:val="99"/>
    <w:rsid w:val="00D76F31"/>
    <w:pPr>
      <w:widowControl w:val="0"/>
      <w:autoSpaceDE w:val="0"/>
      <w:autoSpaceDN w:val="0"/>
      <w:adjustRightInd w:val="0"/>
    </w:pPr>
    <w:rPr>
      <w:rFonts w:eastAsia="Calibri"/>
    </w:rPr>
  </w:style>
  <w:style w:type="character" w:customStyle="1" w:styleId="FontStyle60">
    <w:name w:val="Font Style60"/>
    <w:basedOn w:val="a0"/>
    <w:uiPriority w:val="99"/>
    <w:rsid w:val="00D76F31"/>
    <w:rPr>
      <w:rFonts w:ascii="Times New Roman" w:hAnsi="Times New Roman" w:cs="Times New Roman"/>
      <w:b/>
      <w:bCs/>
      <w:sz w:val="16"/>
      <w:szCs w:val="16"/>
    </w:rPr>
  </w:style>
  <w:style w:type="character" w:customStyle="1" w:styleId="FontStyle61">
    <w:name w:val="Font Style61"/>
    <w:basedOn w:val="a0"/>
    <w:uiPriority w:val="99"/>
    <w:rsid w:val="00D76F31"/>
    <w:rPr>
      <w:rFonts w:ascii="Times New Roman" w:hAnsi="Times New Roman" w:cs="Times New Roman"/>
      <w:sz w:val="22"/>
      <w:szCs w:val="22"/>
    </w:rPr>
  </w:style>
  <w:style w:type="paragraph" w:customStyle="1" w:styleId="Style23">
    <w:name w:val="Style23"/>
    <w:basedOn w:val="a"/>
    <w:uiPriority w:val="99"/>
    <w:rsid w:val="00D76F31"/>
    <w:pPr>
      <w:widowControl w:val="0"/>
      <w:autoSpaceDE w:val="0"/>
      <w:autoSpaceDN w:val="0"/>
      <w:adjustRightInd w:val="0"/>
    </w:pPr>
    <w:rPr>
      <w:rFonts w:eastAsia="Calibri"/>
    </w:rPr>
  </w:style>
  <w:style w:type="character" w:customStyle="1" w:styleId="FontStyle70">
    <w:name w:val="Font Style70"/>
    <w:basedOn w:val="a0"/>
    <w:uiPriority w:val="99"/>
    <w:rsid w:val="00D76F31"/>
    <w:rPr>
      <w:rFonts w:ascii="Times New Roman" w:hAnsi="Times New Roman" w:cs="Times New Roman"/>
      <w:b/>
      <w:bCs/>
      <w:sz w:val="16"/>
      <w:szCs w:val="16"/>
    </w:rPr>
  </w:style>
  <w:style w:type="character" w:customStyle="1" w:styleId="FontStyle71">
    <w:name w:val="Font Style71"/>
    <w:basedOn w:val="a0"/>
    <w:uiPriority w:val="99"/>
    <w:rsid w:val="00D76F31"/>
    <w:rPr>
      <w:rFonts w:ascii="Times New Roman" w:hAnsi="Times New Roman" w:cs="Times New Roman"/>
      <w:sz w:val="20"/>
      <w:szCs w:val="20"/>
    </w:rPr>
  </w:style>
  <w:style w:type="paragraph" w:customStyle="1" w:styleId="Style26">
    <w:name w:val="Style26"/>
    <w:basedOn w:val="a"/>
    <w:uiPriority w:val="99"/>
    <w:rsid w:val="00D76F31"/>
    <w:pPr>
      <w:widowControl w:val="0"/>
      <w:autoSpaceDE w:val="0"/>
      <w:autoSpaceDN w:val="0"/>
      <w:adjustRightInd w:val="0"/>
    </w:pPr>
    <w:rPr>
      <w:rFonts w:eastAsia="Calibri"/>
    </w:rPr>
  </w:style>
  <w:style w:type="character" w:customStyle="1" w:styleId="FontStyle75">
    <w:name w:val="Font Style75"/>
    <w:basedOn w:val="a0"/>
    <w:uiPriority w:val="99"/>
    <w:rsid w:val="00D76F31"/>
    <w:rPr>
      <w:rFonts w:ascii="Times New Roman" w:hAnsi="Times New Roman" w:cs="Times New Roman"/>
      <w:b/>
      <w:bCs/>
      <w:sz w:val="20"/>
      <w:szCs w:val="20"/>
    </w:rPr>
  </w:style>
  <w:style w:type="paragraph" w:customStyle="1" w:styleId="Style22">
    <w:name w:val="Style22"/>
    <w:basedOn w:val="a"/>
    <w:uiPriority w:val="99"/>
    <w:rsid w:val="00D76F31"/>
    <w:pPr>
      <w:widowControl w:val="0"/>
      <w:autoSpaceDE w:val="0"/>
      <w:autoSpaceDN w:val="0"/>
      <w:adjustRightInd w:val="0"/>
    </w:pPr>
    <w:rPr>
      <w:rFonts w:eastAsia="Calibri"/>
    </w:rPr>
  </w:style>
  <w:style w:type="character" w:customStyle="1" w:styleId="FontStyle76">
    <w:name w:val="Font Style76"/>
    <w:basedOn w:val="a0"/>
    <w:uiPriority w:val="99"/>
    <w:rsid w:val="00D76F31"/>
    <w:rPr>
      <w:rFonts w:ascii="Times New Roman" w:hAnsi="Times New Roman" w:cs="Times New Roman"/>
      <w:b/>
      <w:bCs/>
      <w:sz w:val="12"/>
      <w:szCs w:val="12"/>
    </w:rPr>
  </w:style>
  <w:style w:type="paragraph" w:customStyle="1" w:styleId="Style49">
    <w:name w:val="Style49"/>
    <w:basedOn w:val="a"/>
    <w:uiPriority w:val="99"/>
    <w:rsid w:val="00D76F31"/>
    <w:pPr>
      <w:widowControl w:val="0"/>
      <w:autoSpaceDE w:val="0"/>
      <w:autoSpaceDN w:val="0"/>
      <w:adjustRightInd w:val="0"/>
    </w:pPr>
    <w:rPr>
      <w:rFonts w:eastAsia="Calibri"/>
    </w:rPr>
  </w:style>
  <w:style w:type="character" w:customStyle="1" w:styleId="FontStyle77">
    <w:name w:val="Font Style77"/>
    <w:basedOn w:val="a0"/>
    <w:uiPriority w:val="99"/>
    <w:rsid w:val="00D76F31"/>
    <w:rPr>
      <w:rFonts w:ascii="Times New Roman" w:hAnsi="Times New Roman" w:cs="Times New Roman"/>
      <w:i/>
      <w:iCs/>
      <w:sz w:val="22"/>
      <w:szCs w:val="22"/>
    </w:rPr>
  </w:style>
  <w:style w:type="paragraph" w:customStyle="1" w:styleId="xl99">
    <w:name w:val="xl99"/>
    <w:basedOn w:val="a"/>
    <w:rsid w:val="00D76F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0">
    <w:name w:val="xl100"/>
    <w:basedOn w:val="a"/>
    <w:rsid w:val="00D76F31"/>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textAlignment w:val="center"/>
    </w:pPr>
    <w:rPr>
      <w:b/>
      <w:bCs/>
    </w:rPr>
  </w:style>
  <w:style w:type="paragraph" w:customStyle="1" w:styleId="xl101">
    <w:name w:val="xl101"/>
    <w:basedOn w:val="a"/>
    <w:rsid w:val="00D76F31"/>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pPr>
    <w:rPr>
      <w:b/>
      <w:bCs/>
    </w:rPr>
  </w:style>
  <w:style w:type="paragraph" w:customStyle="1" w:styleId="xl102">
    <w:name w:val="xl102"/>
    <w:basedOn w:val="a"/>
    <w:rsid w:val="00D76F31"/>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pPr>
    <w:rPr>
      <w:b/>
      <w:bCs/>
    </w:rPr>
  </w:style>
  <w:style w:type="paragraph" w:customStyle="1" w:styleId="xl103">
    <w:name w:val="xl103"/>
    <w:basedOn w:val="a"/>
    <w:rsid w:val="00D76F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3">
    <w:name w:val="xl63"/>
    <w:basedOn w:val="a"/>
    <w:rsid w:val="00D76F3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sz w:val="16"/>
      <w:szCs w:val="16"/>
    </w:rPr>
  </w:style>
  <w:style w:type="paragraph" w:customStyle="1" w:styleId="xl64">
    <w:name w:val="xl64"/>
    <w:basedOn w:val="a"/>
    <w:rsid w:val="00D76F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numbering" w:customStyle="1" w:styleId="1fd">
    <w:name w:val="Нет списка1"/>
    <w:next w:val="a2"/>
    <w:semiHidden/>
    <w:unhideWhenUsed/>
    <w:rsid w:val="00D76F31"/>
  </w:style>
  <w:style w:type="paragraph" w:customStyle="1" w:styleId="Style7">
    <w:name w:val="Style7"/>
    <w:basedOn w:val="a"/>
    <w:rsid w:val="00D76F31"/>
    <w:pPr>
      <w:widowControl w:val="0"/>
      <w:autoSpaceDE w:val="0"/>
      <w:autoSpaceDN w:val="0"/>
      <w:adjustRightInd w:val="0"/>
      <w:spacing w:line="322" w:lineRule="exact"/>
      <w:ind w:left="0" w:right="0" w:firstLine="701"/>
    </w:pPr>
  </w:style>
  <w:style w:type="character" w:customStyle="1" w:styleId="FontStyle14">
    <w:name w:val="Font Style14"/>
    <w:rsid w:val="00D76F31"/>
    <w:rPr>
      <w:rFonts w:ascii="Times New Roman" w:hAnsi="Times New Roman" w:cs="Times New Roman"/>
      <w:sz w:val="26"/>
      <w:szCs w:val="26"/>
    </w:rPr>
  </w:style>
  <w:style w:type="character" w:customStyle="1" w:styleId="310">
    <w:name w:val="Заголовок 3 Знак1"/>
    <w:aliases w:val="H3 Знак1,&quot;Сапфир&quot; Знак1"/>
    <w:basedOn w:val="a0"/>
    <w:uiPriority w:val="99"/>
    <w:semiHidden/>
    <w:rsid w:val="00D76F31"/>
    <w:rPr>
      <w:rFonts w:asciiTheme="majorHAnsi" w:eastAsiaTheme="majorEastAsia" w:hAnsiTheme="majorHAnsi" w:cstheme="majorBidi"/>
      <w:b/>
      <w:bCs/>
      <w:color w:val="4F81BD" w:themeColor="accent1"/>
      <w:sz w:val="24"/>
      <w:szCs w:val="24"/>
      <w:lang w:eastAsia="ru-RU"/>
    </w:rPr>
  </w:style>
  <w:style w:type="character" w:customStyle="1" w:styleId="311">
    <w:name w:val="Основной текст с отступом 3 Знак1"/>
    <w:basedOn w:val="a0"/>
    <w:semiHidden/>
    <w:rsid w:val="00D76F31"/>
    <w:rPr>
      <w:rFonts w:eastAsia="MS Mincho"/>
      <w:sz w:val="16"/>
      <w:szCs w:val="16"/>
      <w:lang w:eastAsia="ja-JP"/>
    </w:rPr>
  </w:style>
  <w:style w:type="paragraph" w:customStyle="1" w:styleId="54">
    <w:name w:val="Стиль 5"/>
    <w:basedOn w:val="a"/>
    <w:next w:val="a"/>
    <w:link w:val="55"/>
    <w:rsid w:val="00D76F31"/>
    <w:pPr>
      <w:spacing w:before="360" w:after="240" w:line="240" w:lineRule="auto"/>
      <w:ind w:left="567" w:right="0"/>
    </w:pPr>
    <w:rPr>
      <w:rFonts w:ascii="Arial" w:hAnsi="Arial"/>
      <w:b/>
      <w:szCs w:val="20"/>
    </w:rPr>
  </w:style>
  <w:style w:type="character" w:customStyle="1" w:styleId="55">
    <w:name w:val="Стиль 5 Знак"/>
    <w:link w:val="54"/>
    <w:rsid w:val="00D76F31"/>
    <w:rPr>
      <w:rFonts w:ascii="Arial" w:eastAsia="Times New Roman" w:hAnsi="Arial" w:cs="Times New Roman"/>
      <w:b/>
      <w:sz w:val="24"/>
      <w:szCs w:val="20"/>
      <w:lang w:eastAsia="ru-RU"/>
    </w:rPr>
  </w:style>
  <w:style w:type="paragraph" w:customStyle="1" w:styleId="73">
    <w:name w:val="Стиль 7"/>
    <w:basedOn w:val="a"/>
    <w:next w:val="a"/>
    <w:rsid w:val="00D76F31"/>
    <w:pPr>
      <w:spacing w:before="120" w:after="240" w:line="240" w:lineRule="auto"/>
      <w:ind w:left="0" w:right="0"/>
      <w:jc w:val="center"/>
    </w:pPr>
    <w:rPr>
      <w:rFonts w:ascii="Arial" w:hAnsi="Arial"/>
      <w:b/>
      <w:caps/>
      <w:sz w:val="22"/>
      <w:szCs w:val="20"/>
    </w:rPr>
  </w:style>
  <w:style w:type="paragraph" w:customStyle="1" w:styleId="56">
    <w:name w:val="Стиль 5а"/>
    <w:basedOn w:val="54"/>
    <w:rsid w:val="00D76F31"/>
    <w:pPr>
      <w:overflowPunct w:val="0"/>
      <w:autoSpaceDE w:val="0"/>
      <w:autoSpaceDN w:val="0"/>
      <w:adjustRightInd w:val="0"/>
      <w:textAlignment w:val="baseline"/>
    </w:pPr>
    <w:rPr>
      <w:rFonts w:ascii="Times New Roman" w:hAnsi="Times New Roman"/>
      <w:bCs/>
      <w:caps/>
      <w:sz w:val="20"/>
    </w:rPr>
  </w:style>
  <w:style w:type="paragraph" w:customStyle="1" w:styleId="43">
    <w:name w:val="Стиль 4"/>
    <w:basedOn w:val="a"/>
    <w:link w:val="44"/>
    <w:rsid w:val="00D76F31"/>
    <w:pPr>
      <w:spacing w:line="240" w:lineRule="auto"/>
      <w:ind w:left="0" w:right="0"/>
    </w:pPr>
    <w:rPr>
      <w:rFonts w:ascii="Arial" w:hAnsi="Arial"/>
      <w:sz w:val="22"/>
      <w:szCs w:val="20"/>
    </w:rPr>
  </w:style>
  <w:style w:type="paragraph" w:customStyle="1" w:styleId="3b">
    <w:name w:val="Стиль 3"/>
    <w:basedOn w:val="43"/>
    <w:rsid w:val="00D76F31"/>
    <w:pPr>
      <w:spacing w:before="20" w:after="20"/>
      <w:ind w:firstLine="709"/>
      <w:jc w:val="both"/>
    </w:pPr>
  </w:style>
  <w:style w:type="paragraph" w:customStyle="1" w:styleId="2">
    <w:name w:val="Стиль 2"/>
    <w:basedOn w:val="43"/>
    <w:rsid w:val="00D76F31"/>
    <w:pPr>
      <w:numPr>
        <w:numId w:val="1"/>
      </w:numPr>
      <w:tabs>
        <w:tab w:val="num" w:pos="0"/>
        <w:tab w:val="num" w:pos="1440"/>
      </w:tabs>
      <w:spacing w:before="20" w:after="20"/>
      <w:ind w:left="0" w:firstLine="567"/>
      <w:jc w:val="both"/>
    </w:pPr>
  </w:style>
  <w:style w:type="paragraph" w:customStyle="1" w:styleId="63">
    <w:name w:val="Стиль 6"/>
    <w:basedOn w:val="54"/>
    <w:rsid w:val="00D76F31"/>
    <w:pPr>
      <w:spacing w:before="240"/>
      <w:ind w:left="0"/>
      <w:jc w:val="center"/>
    </w:pPr>
    <w:rPr>
      <w:i/>
      <w:sz w:val="22"/>
    </w:rPr>
  </w:style>
  <w:style w:type="paragraph" w:styleId="affffe">
    <w:name w:val="Block Text"/>
    <w:basedOn w:val="a"/>
    <w:rsid w:val="00D76F31"/>
    <w:pPr>
      <w:tabs>
        <w:tab w:val="left" w:pos="426"/>
      </w:tabs>
      <w:spacing w:line="360" w:lineRule="auto"/>
      <w:ind w:left="142" w:right="170" w:firstLine="851"/>
    </w:pPr>
    <w:rPr>
      <w:rFonts w:ascii="Arial" w:hAnsi="Arial" w:cs="Arial"/>
      <w:szCs w:val="20"/>
    </w:rPr>
  </w:style>
  <w:style w:type="paragraph" w:customStyle="1" w:styleId="2f0">
    <w:name w:val="Стиль2"/>
    <w:basedOn w:val="a"/>
    <w:rsid w:val="00D76F31"/>
    <w:pPr>
      <w:spacing w:line="240" w:lineRule="auto"/>
      <w:ind w:left="0" w:right="0" w:firstLine="709"/>
      <w:jc w:val="center"/>
    </w:pPr>
    <w:rPr>
      <w:rFonts w:ascii="Arial" w:hAnsi="Arial"/>
      <w:b/>
      <w:caps/>
      <w:sz w:val="22"/>
      <w:szCs w:val="22"/>
    </w:rPr>
  </w:style>
  <w:style w:type="paragraph" w:customStyle="1" w:styleId="1fe">
    <w:name w:val="Стиль1"/>
    <w:basedOn w:val="a"/>
    <w:rsid w:val="00D76F31"/>
    <w:pPr>
      <w:spacing w:line="240" w:lineRule="auto"/>
      <w:ind w:left="0" w:right="0" w:firstLine="709"/>
      <w:jc w:val="center"/>
    </w:pPr>
    <w:rPr>
      <w:rFonts w:ascii="Arial" w:hAnsi="Arial"/>
      <w:b/>
      <w:caps/>
    </w:rPr>
  </w:style>
  <w:style w:type="paragraph" w:customStyle="1" w:styleId="3c">
    <w:name w:val="Стиль3"/>
    <w:basedOn w:val="a"/>
    <w:autoRedefine/>
    <w:rsid w:val="00D76F31"/>
    <w:pPr>
      <w:spacing w:before="120" w:after="120" w:line="240" w:lineRule="auto"/>
      <w:ind w:left="0" w:right="0" w:firstLine="709"/>
    </w:pPr>
    <w:rPr>
      <w:rFonts w:ascii="Arial" w:hAnsi="Arial" w:cs="Arial"/>
      <w:b/>
      <w:szCs w:val="20"/>
    </w:rPr>
  </w:style>
  <w:style w:type="paragraph" w:customStyle="1" w:styleId="45">
    <w:name w:val="Стиль4"/>
    <w:basedOn w:val="a"/>
    <w:rsid w:val="00D76F31"/>
    <w:pPr>
      <w:spacing w:line="240" w:lineRule="auto"/>
      <w:ind w:left="0" w:right="0" w:firstLine="709"/>
      <w:jc w:val="center"/>
    </w:pPr>
    <w:rPr>
      <w:rFonts w:ascii="Arial" w:hAnsi="Arial"/>
      <w:b/>
      <w:caps/>
      <w:sz w:val="18"/>
      <w:szCs w:val="18"/>
    </w:rPr>
  </w:style>
  <w:style w:type="paragraph" w:customStyle="1" w:styleId="57">
    <w:name w:val="Стиль5"/>
    <w:basedOn w:val="a"/>
    <w:rsid w:val="00D76F31"/>
    <w:pPr>
      <w:spacing w:line="240" w:lineRule="auto"/>
      <w:ind w:left="0" w:right="0" w:firstLine="709"/>
      <w:jc w:val="center"/>
    </w:pPr>
    <w:rPr>
      <w:rFonts w:ascii="Arial" w:hAnsi="Arial"/>
      <w:b/>
      <w:i/>
    </w:rPr>
  </w:style>
  <w:style w:type="character" w:customStyle="1" w:styleId="58">
    <w:name w:val="Стиль5 Знак"/>
    <w:rsid w:val="00D76F31"/>
    <w:rPr>
      <w:b/>
      <w:i/>
      <w:noProof w:val="0"/>
      <w:sz w:val="24"/>
      <w:szCs w:val="24"/>
      <w:lang w:val="ru-RU" w:eastAsia="ru-RU" w:bidi="ar-SA"/>
    </w:rPr>
  </w:style>
  <w:style w:type="character" w:customStyle="1" w:styleId="3d">
    <w:name w:val="Стиль3 Знак"/>
    <w:rsid w:val="00D76F31"/>
    <w:rPr>
      <w:b/>
      <w:caps/>
      <w:noProof w:val="0"/>
      <w:lang w:val="ru-RU" w:eastAsia="ru-RU" w:bidi="ar-SA"/>
    </w:rPr>
  </w:style>
  <w:style w:type="character" w:customStyle="1" w:styleId="46">
    <w:name w:val="Стиль4 Знак"/>
    <w:rsid w:val="00D76F31"/>
    <w:rPr>
      <w:b/>
      <w:caps/>
      <w:noProof w:val="0"/>
      <w:sz w:val="18"/>
      <w:szCs w:val="18"/>
      <w:lang w:val="ru-RU" w:eastAsia="ru-RU" w:bidi="ar-SA"/>
    </w:rPr>
  </w:style>
  <w:style w:type="character" w:customStyle="1" w:styleId="1ff">
    <w:name w:val="Стиль1 Знак"/>
    <w:rsid w:val="00D76F31"/>
    <w:rPr>
      <w:b/>
      <w:caps/>
      <w:noProof w:val="0"/>
      <w:sz w:val="24"/>
      <w:szCs w:val="24"/>
      <w:lang w:val="ru-RU" w:eastAsia="ru-RU" w:bidi="ar-SA"/>
    </w:rPr>
  </w:style>
  <w:style w:type="character" w:customStyle="1" w:styleId="2f1">
    <w:name w:val="Стиль2 Знак"/>
    <w:rsid w:val="00D76F31"/>
    <w:rPr>
      <w:b/>
      <w:caps/>
      <w:noProof w:val="0"/>
      <w:sz w:val="22"/>
      <w:szCs w:val="22"/>
      <w:lang w:val="ru-RU" w:eastAsia="ru-RU" w:bidi="ar-SA"/>
    </w:rPr>
  </w:style>
  <w:style w:type="paragraph" w:customStyle="1" w:styleId="afffff">
    <w:name w:val="ТекстовойБ"/>
    <w:basedOn w:val="afffff0"/>
    <w:rsid w:val="00D76F31"/>
    <w:pPr>
      <w:ind w:firstLine="0"/>
    </w:pPr>
  </w:style>
  <w:style w:type="paragraph" w:customStyle="1" w:styleId="afffff0">
    <w:name w:val="ТекстовойА"/>
    <w:basedOn w:val="a"/>
    <w:rsid w:val="00D76F31"/>
    <w:pPr>
      <w:spacing w:before="60" w:after="60" w:line="240" w:lineRule="auto"/>
      <w:ind w:left="0" w:right="0" w:firstLine="567"/>
      <w:jc w:val="both"/>
    </w:pPr>
    <w:rPr>
      <w:rFonts w:ascii="Arial" w:hAnsi="Arial"/>
      <w:szCs w:val="20"/>
    </w:rPr>
  </w:style>
  <w:style w:type="character" w:customStyle="1" w:styleId="1ff0">
    <w:name w:val="Номер страницы1"/>
    <w:basedOn w:val="1ff1"/>
    <w:rsid w:val="00D76F31"/>
  </w:style>
  <w:style w:type="character" w:customStyle="1" w:styleId="1ff1">
    <w:name w:val="Основной шрифт абзаца1"/>
    <w:rsid w:val="00D76F31"/>
  </w:style>
  <w:style w:type="paragraph" w:customStyle="1" w:styleId="1ff2">
    <w:name w:val="Нижний колонтитул1"/>
    <w:basedOn w:val="2f2"/>
    <w:rsid w:val="00D76F31"/>
    <w:pPr>
      <w:tabs>
        <w:tab w:val="center" w:pos="4153"/>
        <w:tab w:val="right" w:pos="8306"/>
      </w:tabs>
    </w:pPr>
  </w:style>
  <w:style w:type="paragraph" w:customStyle="1" w:styleId="2f2">
    <w:name w:val="Обычный2"/>
    <w:rsid w:val="00D76F31"/>
    <w:pPr>
      <w:spacing w:after="0" w:line="240" w:lineRule="auto"/>
    </w:pPr>
    <w:rPr>
      <w:rFonts w:ascii="Times New Roman" w:eastAsia="Times New Roman" w:hAnsi="Times New Roman" w:cs="Times New Roman"/>
      <w:sz w:val="20"/>
      <w:szCs w:val="20"/>
      <w:lang w:eastAsia="ru-RU"/>
    </w:rPr>
  </w:style>
  <w:style w:type="paragraph" w:customStyle="1" w:styleId="Noeeu1">
    <w:name w:val="Noeeu 1"/>
    <w:basedOn w:val="a"/>
    <w:rsid w:val="00D76F31"/>
    <w:pPr>
      <w:spacing w:before="60" w:after="60" w:line="240" w:lineRule="auto"/>
      <w:ind w:left="0" w:right="0" w:firstLine="709"/>
      <w:jc w:val="both"/>
    </w:pPr>
    <w:rPr>
      <w:rFonts w:ascii="Arial" w:hAnsi="Arial"/>
      <w:szCs w:val="20"/>
    </w:rPr>
  </w:style>
  <w:style w:type="paragraph" w:customStyle="1" w:styleId="Noeeu7">
    <w:name w:val="Noeeu 7"/>
    <w:basedOn w:val="Noeeu1"/>
    <w:rsid w:val="00D76F31"/>
    <w:pPr>
      <w:spacing w:before="240" w:after="240"/>
      <w:ind w:firstLine="0"/>
      <w:jc w:val="center"/>
    </w:pPr>
    <w:rPr>
      <w:b/>
      <w:caps/>
      <w:sz w:val="22"/>
    </w:rPr>
  </w:style>
  <w:style w:type="paragraph" w:customStyle="1" w:styleId="Noeeu3">
    <w:name w:val="Noeeu 3"/>
    <w:basedOn w:val="Noeeu1"/>
    <w:rsid w:val="00D76F31"/>
    <w:pPr>
      <w:ind w:left="283" w:hanging="283"/>
    </w:pPr>
  </w:style>
  <w:style w:type="paragraph" w:customStyle="1" w:styleId="Noeeu2">
    <w:name w:val="Noeeu 2"/>
    <w:basedOn w:val="Noeeu1"/>
    <w:rsid w:val="00D76F31"/>
    <w:pPr>
      <w:ind w:firstLine="0"/>
      <w:jc w:val="left"/>
    </w:pPr>
  </w:style>
  <w:style w:type="paragraph" w:customStyle="1" w:styleId="Noeeu4">
    <w:name w:val="Noeeu 4"/>
    <w:basedOn w:val="Noeeu2"/>
    <w:rsid w:val="00D76F31"/>
    <w:pPr>
      <w:ind w:firstLine="709"/>
    </w:pPr>
  </w:style>
  <w:style w:type="paragraph" w:customStyle="1" w:styleId="Noeeu6">
    <w:name w:val="Noeeu 6"/>
    <w:basedOn w:val="Noeeu1"/>
    <w:rsid w:val="00D76F31"/>
    <w:pPr>
      <w:spacing w:before="240" w:after="240"/>
      <w:ind w:firstLine="0"/>
      <w:jc w:val="center"/>
    </w:pPr>
    <w:rPr>
      <w:b/>
      <w:caps/>
      <w:sz w:val="20"/>
    </w:rPr>
  </w:style>
  <w:style w:type="character" w:customStyle="1" w:styleId="Iniiaiieoeoo">
    <w:name w:val="Iniiaiie o?eoo"/>
    <w:rsid w:val="00D76F31"/>
  </w:style>
  <w:style w:type="paragraph" w:customStyle="1" w:styleId="Noeeu5">
    <w:name w:val="Noeeu 5"/>
    <w:basedOn w:val="a"/>
    <w:rsid w:val="00D76F31"/>
    <w:pPr>
      <w:widowControl w:val="0"/>
      <w:spacing w:before="240" w:after="240" w:line="240" w:lineRule="auto"/>
      <w:ind w:left="0" w:right="0"/>
      <w:jc w:val="center"/>
    </w:pPr>
    <w:rPr>
      <w:rFonts w:ascii="Arial" w:hAnsi="Arial"/>
      <w:b/>
      <w:caps/>
      <w:sz w:val="22"/>
      <w:szCs w:val="20"/>
    </w:rPr>
  </w:style>
  <w:style w:type="paragraph" w:customStyle="1" w:styleId="Caaieiaie1-1">
    <w:name w:val="Caaieiaie 1-1"/>
    <w:basedOn w:val="a"/>
    <w:rsid w:val="00D76F31"/>
    <w:pPr>
      <w:spacing w:before="120" w:after="120" w:line="240" w:lineRule="auto"/>
      <w:ind w:left="0" w:right="0"/>
      <w:jc w:val="center"/>
    </w:pPr>
    <w:rPr>
      <w:rFonts w:ascii="Arial" w:hAnsi="Arial"/>
      <w:b/>
      <w:caps/>
      <w:szCs w:val="20"/>
    </w:rPr>
  </w:style>
  <w:style w:type="paragraph" w:customStyle="1" w:styleId="64">
    <w:name w:val="Стиль 6а"/>
    <w:basedOn w:val="54"/>
    <w:rsid w:val="00D76F31"/>
    <w:pPr>
      <w:overflowPunct w:val="0"/>
      <w:autoSpaceDE w:val="0"/>
      <w:autoSpaceDN w:val="0"/>
      <w:adjustRightInd w:val="0"/>
      <w:spacing w:before="0" w:after="0"/>
      <w:ind w:left="0"/>
      <w:jc w:val="right"/>
      <w:textAlignment w:val="baseline"/>
    </w:pPr>
    <w:rPr>
      <w:rFonts w:ascii="Times New Roman CYR" w:hAnsi="Times New Roman CYR"/>
      <w:b w:val="0"/>
      <w:i/>
    </w:rPr>
  </w:style>
  <w:style w:type="paragraph" w:customStyle="1" w:styleId="1ff3">
    <w:name w:val="Стиль1а"/>
    <w:basedOn w:val="1f6"/>
    <w:autoRedefine/>
    <w:rsid w:val="00D76F31"/>
    <w:pPr>
      <w:overflowPunct/>
      <w:autoSpaceDE/>
      <w:autoSpaceDN/>
      <w:adjustRightInd/>
      <w:spacing w:before="20" w:after="20" w:line="240" w:lineRule="auto"/>
      <w:ind w:left="0" w:right="0" w:firstLine="0"/>
      <w:jc w:val="both"/>
      <w:textAlignment w:val="auto"/>
    </w:pPr>
    <w:rPr>
      <w:rFonts w:ascii="Arial" w:hAnsi="Arial"/>
      <w:sz w:val="22"/>
    </w:rPr>
  </w:style>
  <w:style w:type="character" w:customStyle="1" w:styleId="WW-Absatz-Standardschriftart1111111">
    <w:name w:val="WW-Absatz-Standardschriftart1111111"/>
    <w:rsid w:val="00D76F31"/>
  </w:style>
  <w:style w:type="paragraph" w:customStyle="1" w:styleId="1ff4">
    <w:name w:val="заголовок 1"/>
    <w:basedOn w:val="a"/>
    <w:next w:val="a"/>
    <w:rsid w:val="00D76F31"/>
    <w:pPr>
      <w:keepNext/>
      <w:tabs>
        <w:tab w:val="left" w:pos="426"/>
      </w:tabs>
      <w:autoSpaceDE w:val="0"/>
      <w:autoSpaceDN w:val="0"/>
      <w:spacing w:before="240" w:after="240" w:line="360" w:lineRule="auto"/>
      <w:ind w:left="0" w:right="170" w:firstLine="993"/>
    </w:pPr>
    <w:rPr>
      <w:rFonts w:ascii="Arial" w:hAnsi="Arial" w:cs="Arial"/>
      <w:b/>
      <w:bCs/>
    </w:rPr>
  </w:style>
  <w:style w:type="paragraph" w:customStyle="1" w:styleId="2f3">
    <w:name w:val="заголовок 2"/>
    <w:basedOn w:val="a"/>
    <w:next w:val="a"/>
    <w:rsid w:val="00D76F31"/>
    <w:pPr>
      <w:keepNext/>
      <w:autoSpaceDE w:val="0"/>
      <w:autoSpaceDN w:val="0"/>
      <w:spacing w:before="60" w:after="60" w:line="240" w:lineRule="auto"/>
      <w:ind w:left="0" w:right="0"/>
      <w:jc w:val="center"/>
    </w:pPr>
    <w:rPr>
      <w:rFonts w:ascii="Arial" w:hAnsi="Arial" w:cs="Arial"/>
    </w:rPr>
  </w:style>
  <w:style w:type="paragraph" w:customStyle="1" w:styleId="3e">
    <w:name w:val="заголовок 3"/>
    <w:basedOn w:val="a"/>
    <w:next w:val="a"/>
    <w:rsid w:val="00D76F31"/>
    <w:pPr>
      <w:keepNext/>
      <w:autoSpaceDE w:val="0"/>
      <w:autoSpaceDN w:val="0"/>
      <w:spacing w:line="240" w:lineRule="auto"/>
      <w:ind w:left="0" w:right="0"/>
      <w:jc w:val="center"/>
    </w:pPr>
    <w:rPr>
      <w:rFonts w:ascii="Arial" w:hAnsi="Arial" w:cs="Arial"/>
      <w:i/>
      <w:iCs/>
      <w:sz w:val="16"/>
      <w:szCs w:val="16"/>
    </w:rPr>
  </w:style>
  <w:style w:type="paragraph" w:customStyle="1" w:styleId="47">
    <w:name w:val="заголовок 4"/>
    <w:basedOn w:val="a"/>
    <w:next w:val="a"/>
    <w:rsid w:val="00D76F31"/>
    <w:pPr>
      <w:keepNext/>
      <w:autoSpaceDE w:val="0"/>
      <w:autoSpaceDN w:val="0"/>
      <w:adjustRightInd w:val="0"/>
      <w:spacing w:before="240" w:after="60" w:line="240" w:lineRule="auto"/>
      <w:ind w:left="0" w:right="0"/>
    </w:pPr>
    <w:rPr>
      <w:rFonts w:ascii="Arial" w:hAnsi="Arial" w:cs="Arial"/>
      <w:b/>
      <w:bCs/>
    </w:rPr>
  </w:style>
  <w:style w:type="paragraph" w:customStyle="1" w:styleId="59">
    <w:name w:val="заголовок 5"/>
    <w:basedOn w:val="a"/>
    <w:next w:val="a"/>
    <w:rsid w:val="00D76F31"/>
    <w:pPr>
      <w:autoSpaceDE w:val="0"/>
      <w:autoSpaceDN w:val="0"/>
      <w:adjustRightInd w:val="0"/>
      <w:spacing w:before="240" w:after="60" w:line="240" w:lineRule="auto"/>
      <w:ind w:left="0" w:right="0"/>
    </w:pPr>
    <w:rPr>
      <w:rFonts w:ascii="Arial" w:hAnsi="Arial"/>
      <w:sz w:val="22"/>
      <w:szCs w:val="22"/>
    </w:rPr>
  </w:style>
  <w:style w:type="paragraph" w:customStyle="1" w:styleId="65">
    <w:name w:val="заголовок 6"/>
    <w:basedOn w:val="a"/>
    <w:next w:val="a"/>
    <w:rsid w:val="00D76F31"/>
    <w:pPr>
      <w:keepNext/>
      <w:autoSpaceDE w:val="0"/>
      <w:autoSpaceDN w:val="0"/>
      <w:spacing w:before="120" w:after="120" w:line="240" w:lineRule="auto"/>
      <w:ind w:left="70" w:right="0" w:firstLine="1"/>
    </w:pPr>
    <w:rPr>
      <w:rFonts w:ascii="Arial" w:hAnsi="Arial" w:cs="Arial"/>
    </w:rPr>
  </w:style>
  <w:style w:type="paragraph" w:customStyle="1" w:styleId="74">
    <w:name w:val="заголовок 7"/>
    <w:basedOn w:val="a"/>
    <w:next w:val="a"/>
    <w:rsid w:val="00D76F31"/>
    <w:pPr>
      <w:keepNext/>
      <w:autoSpaceDE w:val="0"/>
      <w:autoSpaceDN w:val="0"/>
      <w:spacing w:before="60" w:after="60" w:line="240" w:lineRule="auto"/>
      <w:ind w:left="-71" w:right="0"/>
    </w:pPr>
    <w:rPr>
      <w:rFonts w:ascii="Arial" w:hAnsi="Arial"/>
    </w:rPr>
  </w:style>
  <w:style w:type="paragraph" w:customStyle="1" w:styleId="83">
    <w:name w:val="заголовок 8"/>
    <w:basedOn w:val="a"/>
    <w:next w:val="a"/>
    <w:rsid w:val="00D76F31"/>
    <w:pPr>
      <w:keepNext/>
      <w:autoSpaceDE w:val="0"/>
      <w:autoSpaceDN w:val="0"/>
      <w:spacing w:before="60" w:after="60" w:line="240" w:lineRule="auto"/>
      <w:ind w:left="71" w:right="0"/>
    </w:pPr>
    <w:rPr>
      <w:rFonts w:ascii="Arial" w:hAnsi="Arial"/>
    </w:rPr>
  </w:style>
  <w:style w:type="paragraph" w:customStyle="1" w:styleId="93">
    <w:name w:val="заголовок 9"/>
    <w:basedOn w:val="a"/>
    <w:next w:val="a"/>
    <w:rsid w:val="00D76F31"/>
    <w:pPr>
      <w:autoSpaceDE w:val="0"/>
      <w:autoSpaceDN w:val="0"/>
      <w:adjustRightInd w:val="0"/>
      <w:spacing w:before="240" w:after="60" w:line="240" w:lineRule="auto"/>
      <w:ind w:left="0" w:right="0"/>
    </w:pPr>
    <w:rPr>
      <w:rFonts w:ascii="Arial" w:hAnsi="Arial" w:cs="Arial"/>
      <w:b/>
      <w:bCs/>
      <w:i/>
      <w:iCs/>
      <w:sz w:val="18"/>
      <w:szCs w:val="18"/>
    </w:rPr>
  </w:style>
  <w:style w:type="character" w:customStyle="1" w:styleId="afffff1">
    <w:name w:val="Основной шрифт"/>
    <w:rsid w:val="00D76F31"/>
  </w:style>
  <w:style w:type="paragraph" w:customStyle="1" w:styleId="afffff2">
    <w:name w:val="текст сноски"/>
    <w:basedOn w:val="a"/>
    <w:rsid w:val="00D76F31"/>
    <w:pPr>
      <w:autoSpaceDE w:val="0"/>
      <w:autoSpaceDN w:val="0"/>
      <w:spacing w:line="240" w:lineRule="auto"/>
      <w:ind w:left="0" w:right="0"/>
    </w:pPr>
    <w:rPr>
      <w:rFonts w:ascii="Arial" w:hAnsi="Arial"/>
      <w:sz w:val="20"/>
      <w:szCs w:val="20"/>
    </w:rPr>
  </w:style>
  <w:style w:type="character" w:customStyle="1" w:styleId="afffff3">
    <w:name w:val="знак сноски"/>
    <w:rsid w:val="00D76F31"/>
    <w:rPr>
      <w:vertAlign w:val="superscript"/>
    </w:rPr>
  </w:style>
  <w:style w:type="character" w:customStyle="1" w:styleId="afffff4">
    <w:name w:val="номер страницы"/>
    <w:basedOn w:val="afffff1"/>
    <w:rsid w:val="00D76F31"/>
  </w:style>
  <w:style w:type="paragraph" w:customStyle="1" w:styleId="1ff5">
    <w:name w:val="указатель 1"/>
    <w:basedOn w:val="a"/>
    <w:next w:val="a"/>
    <w:autoRedefine/>
    <w:rsid w:val="00D76F31"/>
    <w:pPr>
      <w:autoSpaceDE w:val="0"/>
      <w:autoSpaceDN w:val="0"/>
      <w:spacing w:line="240" w:lineRule="auto"/>
      <w:ind w:left="240" w:right="0" w:hanging="240"/>
    </w:pPr>
    <w:rPr>
      <w:rFonts w:ascii="Arial" w:hAnsi="Arial"/>
    </w:rPr>
  </w:style>
  <w:style w:type="paragraph" w:customStyle="1" w:styleId="1-3">
    <w:name w:val="Заголовок 1-3"/>
    <w:basedOn w:val="a"/>
    <w:rsid w:val="00D76F31"/>
    <w:pPr>
      <w:autoSpaceDE w:val="0"/>
      <w:autoSpaceDN w:val="0"/>
      <w:spacing w:before="120" w:after="120" w:line="240" w:lineRule="auto"/>
      <w:ind w:left="0" w:right="0" w:firstLine="567"/>
      <w:jc w:val="center"/>
    </w:pPr>
    <w:rPr>
      <w:rFonts w:ascii="Arial" w:hAnsi="Arial"/>
      <w:b/>
      <w:bCs/>
      <w:i/>
      <w:iCs/>
      <w:caps/>
      <w:sz w:val="20"/>
      <w:szCs w:val="20"/>
    </w:rPr>
  </w:style>
  <w:style w:type="paragraph" w:customStyle="1" w:styleId="2f4">
    <w:name w:val="Знак Знак2 Знак"/>
    <w:basedOn w:val="a"/>
    <w:rsid w:val="00D76F31"/>
    <w:pPr>
      <w:spacing w:before="100" w:beforeAutospacing="1" w:after="100" w:afterAutospacing="1" w:line="240" w:lineRule="auto"/>
      <w:ind w:left="0" w:right="0"/>
    </w:pPr>
    <w:rPr>
      <w:rFonts w:ascii="Tahoma" w:hAnsi="Tahoma"/>
      <w:sz w:val="20"/>
      <w:szCs w:val="20"/>
      <w:lang w:val="en-US" w:eastAsia="en-US"/>
    </w:rPr>
  </w:style>
  <w:style w:type="paragraph" w:customStyle="1" w:styleId="2f5">
    <w:name w:val="Абзац списка2"/>
    <w:basedOn w:val="a"/>
    <w:qFormat/>
    <w:rsid w:val="00D76F31"/>
    <w:pPr>
      <w:spacing w:after="200"/>
      <w:ind w:left="720" w:right="0"/>
      <w:contextualSpacing/>
    </w:pPr>
    <w:rPr>
      <w:rFonts w:ascii="Calibri" w:hAnsi="Calibri"/>
      <w:sz w:val="22"/>
      <w:szCs w:val="22"/>
      <w:lang w:eastAsia="en-US"/>
    </w:rPr>
  </w:style>
  <w:style w:type="character" w:styleId="afffff5">
    <w:name w:val="line number"/>
    <w:basedOn w:val="a0"/>
    <w:rsid w:val="00D76F31"/>
  </w:style>
  <w:style w:type="character" w:styleId="afffff6">
    <w:name w:val="annotation reference"/>
    <w:semiHidden/>
    <w:rsid w:val="00D76F31"/>
    <w:rPr>
      <w:sz w:val="16"/>
      <w:szCs w:val="16"/>
    </w:rPr>
  </w:style>
  <w:style w:type="character" w:customStyle="1" w:styleId="aff8">
    <w:name w:val="Название объекта Знак"/>
    <w:aliases w:val="подписи к таблице Знак"/>
    <w:link w:val="aff7"/>
    <w:rsid w:val="00D76F31"/>
    <w:rPr>
      <w:rFonts w:ascii="Calibri" w:eastAsia="Calibri" w:hAnsi="Calibri" w:cs="Times New Roman"/>
      <w:b/>
      <w:bCs/>
      <w:sz w:val="20"/>
      <w:szCs w:val="20"/>
    </w:rPr>
  </w:style>
  <w:style w:type="paragraph" w:customStyle="1" w:styleId="consnormal0">
    <w:name w:val="consnormal"/>
    <w:basedOn w:val="a"/>
    <w:rsid w:val="00D76F31"/>
    <w:pPr>
      <w:autoSpaceDE w:val="0"/>
      <w:autoSpaceDN w:val="0"/>
      <w:spacing w:line="240" w:lineRule="auto"/>
      <w:ind w:left="0" w:right="0" w:firstLine="720"/>
    </w:pPr>
    <w:rPr>
      <w:rFonts w:ascii="Arial" w:hAnsi="Arial" w:cs="Arial"/>
      <w:sz w:val="20"/>
      <w:szCs w:val="20"/>
    </w:rPr>
  </w:style>
  <w:style w:type="paragraph" w:styleId="1ff6">
    <w:name w:val="index 1"/>
    <w:basedOn w:val="a"/>
    <w:next w:val="a"/>
    <w:autoRedefine/>
    <w:semiHidden/>
    <w:rsid w:val="00D76F31"/>
    <w:pPr>
      <w:spacing w:line="240" w:lineRule="auto"/>
      <w:ind w:left="240" w:right="0" w:hanging="240"/>
    </w:pPr>
  </w:style>
  <w:style w:type="paragraph" w:customStyle="1" w:styleId="FR1">
    <w:name w:val="FR1"/>
    <w:rsid w:val="00D76F31"/>
    <w:pPr>
      <w:widowControl w:val="0"/>
      <w:spacing w:after="0" w:line="360" w:lineRule="auto"/>
      <w:ind w:left="440" w:firstLine="560"/>
    </w:pPr>
    <w:rPr>
      <w:rFonts w:ascii="Times New Roman" w:eastAsia="Times New Roman" w:hAnsi="Times New Roman" w:cs="Times New Roman"/>
      <w:sz w:val="24"/>
      <w:szCs w:val="24"/>
      <w:lang w:eastAsia="ru-RU"/>
    </w:rPr>
  </w:style>
  <w:style w:type="paragraph" w:customStyle="1" w:styleId="BodyTextIndent21">
    <w:name w:val="Body Text Indent 21"/>
    <w:basedOn w:val="a"/>
    <w:rsid w:val="00D76F31"/>
    <w:pPr>
      <w:spacing w:line="240" w:lineRule="auto"/>
      <w:ind w:left="0" w:right="0" w:firstLine="720"/>
      <w:jc w:val="both"/>
    </w:pPr>
  </w:style>
  <w:style w:type="paragraph" w:customStyle="1" w:styleId="afffff7">
    <w:name w:val="Это основной стиль"/>
    <w:basedOn w:val="a"/>
    <w:link w:val="afffff8"/>
    <w:rsid w:val="00D76F31"/>
    <w:pPr>
      <w:spacing w:before="20" w:line="240" w:lineRule="auto"/>
      <w:ind w:left="200" w:right="0" w:firstLine="700"/>
      <w:jc w:val="both"/>
    </w:pPr>
    <w:rPr>
      <w:rFonts w:ascii="Arial" w:hAnsi="Arial" w:cs="Arial"/>
      <w:szCs w:val="28"/>
    </w:rPr>
  </w:style>
  <w:style w:type="character" w:customStyle="1" w:styleId="afffff8">
    <w:name w:val="Это основной стиль Знак"/>
    <w:link w:val="afffff7"/>
    <w:rsid w:val="00D76F31"/>
    <w:rPr>
      <w:rFonts w:ascii="Arial" w:eastAsia="Times New Roman" w:hAnsi="Arial" w:cs="Arial"/>
      <w:sz w:val="24"/>
      <w:szCs w:val="28"/>
      <w:lang w:eastAsia="ru-RU"/>
    </w:rPr>
  </w:style>
  <w:style w:type="paragraph" w:customStyle="1" w:styleId="1400">
    <w:name w:val="140"/>
    <w:basedOn w:val="a"/>
    <w:rsid w:val="00D76F31"/>
    <w:pPr>
      <w:autoSpaceDE w:val="0"/>
      <w:autoSpaceDN w:val="0"/>
      <w:spacing w:before="120" w:after="120" w:line="240" w:lineRule="auto"/>
      <w:ind w:left="0" w:right="0"/>
      <w:jc w:val="center"/>
    </w:pPr>
    <w:rPr>
      <w:b/>
      <w:bCs/>
      <w:color w:val="000000"/>
      <w:sz w:val="28"/>
      <w:szCs w:val="28"/>
    </w:rPr>
  </w:style>
  <w:style w:type="paragraph" w:customStyle="1" w:styleId="14000">
    <w:name w:val="1400"/>
    <w:basedOn w:val="a"/>
    <w:rsid w:val="00D76F31"/>
    <w:pPr>
      <w:autoSpaceDE w:val="0"/>
      <w:autoSpaceDN w:val="0"/>
      <w:spacing w:before="120" w:line="240" w:lineRule="auto"/>
      <w:ind w:left="0" w:right="0"/>
      <w:jc w:val="center"/>
    </w:pPr>
    <w:rPr>
      <w:b/>
      <w:bCs/>
      <w:color w:val="000000"/>
      <w:sz w:val="28"/>
      <w:szCs w:val="28"/>
    </w:rPr>
  </w:style>
  <w:style w:type="paragraph" w:customStyle="1" w:styleId="afffff9">
    <w:name w:val="Заголовок таблицы"/>
    <w:basedOn w:val="afc"/>
    <w:rsid w:val="00D76F31"/>
    <w:pPr>
      <w:spacing w:line="240" w:lineRule="auto"/>
      <w:ind w:left="0" w:right="0"/>
      <w:jc w:val="center"/>
    </w:pPr>
    <w:rPr>
      <w:rFonts w:eastAsia="Times New Roman"/>
      <w:b/>
      <w:bCs/>
      <w:i/>
      <w:iCs/>
    </w:rPr>
  </w:style>
  <w:style w:type="paragraph" w:customStyle="1" w:styleId="2110">
    <w:name w:val="Знак2 Знак Знак1 Знак1 Знак Знак Знак Знак Знак Знак Знак Знак Знак Знак Знак Знак"/>
    <w:basedOn w:val="a"/>
    <w:rsid w:val="00D76F31"/>
    <w:pPr>
      <w:spacing w:after="160" w:line="240" w:lineRule="exact"/>
      <w:ind w:left="0" w:right="0"/>
    </w:pPr>
    <w:rPr>
      <w:rFonts w:ascii="Verdana" w:hAnsi="Verdana"/>
      <w:sz w:val="20"/>
      <w:szCs w:val="20"/>
      <w:lang w:val="en-US" w:eastAsia="en-US"/>
    </w:rPr>
  </w:style>
  <w:style w:type="paragraph" w:customStyle="1" w:styleId="afffffa">
    <w:name w:val="НОРМАЛ"/>
    <w:link w:val="afffffb"/>
    <w:autoRedefine/>
    <w:rsid w:val="00D76F31"/>
    <w:pPr>
      <w:tabs>
        <w:tab w:val="num" w:pos="792"/>
      </w:tabs>
      <w:spacing w:after="0" w:line="240" w:lineRule="auto"/>
      <w:ind w:left="794" w:right="170" w:firstLine="766"/>
    </w:pPr>
    <w:rPr>
      <w:rFonts w:ascii="Arial" w:eastAsia="Times New Roman" w:hAnsi="Arial" w:cs="Times New Roman"/>
      <w:sz w:val="24"/>
      <w:szCs w:val="20"/>
      <w:lang w:eastAsia="ru-RU"/>
    </w:rPr>
  </w:style>
  <w:style w:type="character" w:customStyle="1" w:styleId="afffffb">
    <w:name w:val="НОРМАЛ Знак"/>
    <w:link w:val="afffffa"/>
    <w:rsid w:val="00D76F31"/>
    <w:rPr>
      <w:rFonts w:ascii="Arial" w:eastAsia="Times New Roman" w:hAnsi="Arial" w:cs="Times New Roman"/>
      <w:sz w:val="24"/>
      <w:szCs w:val="20"/>
      <w:lang w:eastAsia="ru-RU"/>
    </w:rPr>
  </w:style>
  <w:style w:type="paragraph" w:customStyle="1" w:styleId="afffffc">
    <w:name w:val="Заголовок части"/>
    <w:basedOn w:val="a"/>
    <w:rsid w:val="00D76F31"/>
    <w:pPr>
      <w:keepNext/>
      <w:spacing w:line="240" w:lineRule="auto"/>
      <w:ind w:left="0" w:right="0"/>
      <w:jc w:val="center"/>
      <w:outlineLvl w:val="1"/>
    </w:pPr>
    <w:rPr>
      <w:rFonts w:ascii="Arial" w:hAnsi="Arial"/>
      <w:b/>
      <w:kern w:val="28"/>
      <w:sz w:val="48"/>
      <w:szCs w:val="48"/>
    </w:rPr>
  </w:style>
  <w:style w:type="paragraph" w:customStyle="1" w:styleId="220">
    <w:name w:val="Основной текст с отступом 22"/>
    <w:basedOn w:val="a"/>
    <w:rsid w:val="00D76F31"/>
    <w:pPr>
      <w:spacing w:line="240" w:lineRule="auto"/>
      <w:ind w:left="284" w:right="0" w:firstLine="283"/>
      <w:jc w:val="both"/>
    </w:pPr>
    <w:rPr>
      <w:b/>
      <w:sz w:val="28"/>
      <w:szCs w:val="20"/>
    </w:rPr>
  </w:style>
  <w:style w:type="paragraph" w:customStyle="1" w:styleId="afffffd">
    <w:name w:val="Текст в заданном формате"/>
    <w:basedOn w:val="a"/>
    <w:rsid w:val="00D76F31"/>
    <w:pPr>
      <w:widowControl w:val="0"/>
      <w:suppressAutoHyphens/>
      <w:spacing w:line="240" w:lineRule="auto"/>
      <w:ind w:left="0" w:right="0"/>
    </w:pPr>
    <w:rPr>
      <w:rFonts w:ascii="Courier New" w:eastAsia="Courier New" w:hAnsi="Courier New" w:cs="Courier New"/>
      <w:sz w:val="20"/>
      <w:szCs w:val="20"/>
      <w:lang w:eastAsia="ja-JP"/>
    </w:rPr>
  </w:style>
  <w:style w:type="paragraph" w:customStyle="1" w:styleId="1ff7">
    <w:name w:val="Красная строка1"/>
    <w:basedOn w:val="ac"/>
    <w:rsid w:val="00D76F31"/>
    <w:pPr>
      <w:widowControl w:val="0"/>
      <w:suppressAutoHyphens/>
      <w:ind w:firstLine="210"/>
    </w:pPr>
    <w:rPr>
      <w:rFonts w:ascii="Arial" w:eastAsia="Lucida Sans Unicode" w:hAnsi="Arial" w:cs="Times New Roman"/>
      <w:szCs w:val="24"/>
    </w:rPr>
  </w:style>
  <w:style w:type="paragraph" w:customStyle="1" w:styleId="afffffe">
    <w:name w:val="Краткий обратный адрес"/>
    <w:basedOn w:val="a"/>
    <w:rsid w:val="00D76F31"/>
    <w:pPr>
      <w:spacing w:line="240" w:lineRule="auto"/>
      <w:ind w:left="0" w:right="0"/>
    </w:pPr>
    <w:rPr>
      <w:sz w:val="20"/>
      <w:szCs w:val="20"/>
    </w:rPr>
  </w:style>
  <w:style w:type="paragraph" w:customStyle="1" w:styleId="BodyText21">
    <w:name w:val="Body Text 21"/>
    <w:basedOn w:val="a"/>
    <w:rsid w:val="00D76F31"/>
    <w:pPr>
      <w:widowControl w:val="0"/>
      <w:spacing w:line="240" w:lineRule="auto"/>
      <w:ind w:left="0" w:right="0" w:firstLine="720"/>
      <w:jc w:val="both"/>
    </w:pPr>
    <w:rPr>
      <w:sz w:val="28"/>
      <w:szCs w:val="28"/>
    </w:rPr>
  </w:style>
  <w:style w:type="paragraph" w:customStyle="1" w:styleId="BodyText23">
    <w:name w:val="Body Text 23"/>
    <w:basedOn w:val="a"/>
    <w:rsid w:val="00D76F31"/>
    <w:pPr>
      <w:widowControl w:val="0"/>
      <w:spacing w:line="240" w:lineRule="auto"/>
      <w:ind w:left="0" w:right="0" w:firstLine="709"/>
      <w:jc w:val="both"/>
    </w:pPr>
    <w:rPr>
      <w:sz w:val="28"/>
      <w:szCs w:val="28"/>
    </w:rPr>
  </w:style>
  <w:style w:type="paragraph" w:customStyle="1" w:styleId="oaenoniinee">
    <w:name w:val="oaeno niinee"/>
    <w:basedOn w:val="a"/>
    <w:rsid w:val="00D76F31"/>
    <w:pPr>
      <w:spacing w:line="240" w:lineRule="auto"/>
      <w:ind w:left="0" w:right="0"/>
      <w:jc w:val="both"/>
    </w:pPr>
  </w:style>
  <w:style w:type="paragraph" w:styleId="affffff">
    <w:name w:val="List"/>
    <w:basedOn w:val="ac"/>
    <w:rsid w:val="00D76F31"/>
    <w:pPr>
      <w:widowControl w:val="0"/>
      <w:suppressAutoHyphens/>
    </w:pPr>
    <w:rPr>
      <w:rFonts w:ascii="Times New Roman" w:eastAsia="Lucida Sans Unicode" w:hAnsi="Times New Roman" w:cs="Tahoma"/>
      <w:szCs w:val="24"/>
      <w:lang w:eastAsia="ru-RU" w:bidi="ru-RU"/>
    </w:rPr>
  </w:style>
  <w:style w:type="paragraph" w:customStyle="1" w:styleId="1ff8">
    <w:name w:val="Название1"/>
    <w:basedOn w:val="a"/>
    <w:rsid w:val="00D76F31"/>
    <w:pPr>
      <w:widowControl w:val="0"/>
      <w:suppressLineNumbers/>
      <w:suppressAutoHyphens/>
      <w:spacing w:before="120" w:after="120" w:line="240" w:lineRule="auto"/>
      <w:ind w:left="0" w:right="0"/>
    </w:pPr>
    <w:rPr>
      <w:rFonts w:eastAsia="Lucida Sans Unicode" w:cs="Tahoma"/>
      <w:i/>
      <w:iCs/>
      <w:lang w:bidi="ru-RU"/>
    </w:rPr>
  </w:style>
  <w:style w:type="paragraph" w:customStyle="1" w:styleId="1ff9">
    <w:name w:val="Указатель1"/>
    <w:basedOn w:val="a"/>
    <w:rsid w:val="00D76F31"/>
    <w:pPr>
      <w:widowControl w:val="0"/>
      <w:suppressLineNumbers/>
      <w:suppressAutoHyphens/>
      <w:spacing w:line="240" w:lineRule="auto"/>
      <w:ind w:left="0" w:right="0"/>
    </w:pPr>
    <w:rPr>
      <w:rFonts w:eastAsia="Lucida Sans Unicode" w:cs="Tahoma"/>
      <w:lang w:bidi="ru-RU"/>
    </w:rPr>
  </w:style>
  <w:style w:type="paragraph" w:customStyle="1" w:styleId="affffff0">
    <w:name w:val="Маркированый список"/>
    <w:basedOn w:val="a"/>
    <w:rsid w:val="00D76F31"/>
    <w:pPr>
      <w:tabs>
        <w:tab w:val="num" w:pos="0"/>
        <w:tab w:val="left" w:pos="567"/>
      </w:tabs>
      <w:spacing w:line="360" w:lineRule="auto"/>
      <w:ind w:left="4321" w:right="0"/>
      <w:jc w:val="both"/>
    </w:pPr>
    <w:rPr>
      <w:rFonts w:ascii="Arial" w:hAnsi="Arial" w:cs="Arial"/>
      <w:sz w:val="20"/>
    </w:rPr>
  </w:style>
  <w:style w:type="paragraph" w:customStyle="1" w:styleId="affffff1">
    <w:name w:val="основной текст"/>
    <w:basedOn w:val="a"/>
    <w:rsid w:val="00D76F31"/>
    <w:pPr>
      <w:widowControl w:val="0"/>
      <w:spacing w:line="360" w:lineRule="auto"/>
      <w:ind w:left="0" w:right="0" w:firstLine="851"/>
      <w:jc w:val="both"/>
    </w:pPr>
  </w:style>
  <w:style w:type="paragraph" w:styleId="affffff2">
    <w:name w:val="List Bullet"/>
    <w:basedOn w:val="a"/>
    <w:rsid w:val="00D76F31"/>
    <w:pPr>
      <w:tabs>
        <w:tab w:val="num" w:pos="1366"/>
      </w:tabs>
      <w:spacing w:line="240" w:lineRule="auto"/>
      <w:ind w:left="1366" w:right="0" w:hanging="351"/>
    </w:pPr>
    <w:rPr>
      <w:sz w:val="20"/>
      <w:szCs w:val="20"/>
    </w:rPr>
  </w:style>
  <w:style w:type="paragraph" w:customStyle="1" w:styleId="affffff3">
    <w:name w:val="Знак Знак Знак Знак"/>
    <w:basedOn w:val="a"/>
    <w:rsid w:val="00D76F31"/>
    <w:pPr>
      <w:widowControl w:val="0"/>
      <w:adjustRightInd w:val="0"/>
      <w:spacing w:after="160" w:line="240" w:lineRule="exact"/>
      <w:ind w:left="0" w:right="0"/>
      <w:jc w:val="right"/>
    </w:pPr>
    <w:rPr>
      <w:sz w:val="20"/>
      <w:szCs w:val="20"/>
      <w:lang w:val="en-GB" w:eastAsia="en-US"/>
    </w:rPr>
  </w:style>
  <w:style w:type="character" w:customStyle="1" w:styleId="FontStyle46">
    <w:name w:val="Font Style46"/>
    <w:rsid w:val="00D76F31"/>
    <w:rPr>
      <w:rFonts w:ascii="Times New Roman" w:hAnsi="Times New Roman" w:cs="Times New Roman"/>
      <w:b/>
      <w:bCs/>
      <w:i/>
      <w:iCs/>
      <w:sz w:val="64"/>
      <w:szCs w:val="64"/>
    </w:rPr>
  </w:style>
  <w:style w:type="character" w:customStyle="1" w:styleId="WW8Num1z0">
    <w:name w:val="WW8Num1z0"/>
    <w:rsid w:val="00D76F31"/>
    <w:rPr>
      <w:rFonts w:ascii="Times New Roman" w:hAnsi="Times New Roman"/>
      <w:i w:val="0"/>
      <w:color w:val="0000FF"/>
    </w:rPr>
  </w:style>
  <w:style w:type="character" w:customStyle="1" w:styleId="FontStyle93">
    <w:name w:val="Font Style93"/>
    <w:rsid w:val="00D76F31"/>
    <w:rPr>
      <w:rFonts w:ascii="Times New Roman" w:hAnsi="Times New Roman" w:cs="Times New Roman"/>
      <w:spacing w:val="20"/>
      <w:sz w:val="16"/>
      <w:szCs w:val="16"/>
    </w:rPr>
  </w:style>
  <w:style w:type="character" w:customStyle="1" w:styleId="WW-Absatz-Standardschriftart1">
    <w:name w:val="WW-Absatz-Standardschriftart1"/>
    <w:rsid w:val="00D76F31"/>
  </w:style>
  <w:style w:type="character" w:customStyle="1" w:styleId="FontStyle94">
    <w:name w:val="Font Style94"/>
    <w:rsid w:val="00D76F31"/>
    <w:rPr>
      <w:rFonts w:ascii="Times New Roman" w:hAnsi="Times New Roman" w:cs="Times New Roman"/>
      <w:b/>
      <w:bCs/>
      <w:spacing w:val="10"/>
      <w:sz w:val="16"/>
      <w:szCs w:val="16"/>
    </w:rPr>
  </w:style>
  <w:style w:type="character" w:customStyle="1" w:styleId="FontStyle29">
    <w:name w:val="Font Style29"/>
    <w:rsid w:val="00D76F31"/>
    <w:rPr>
      <w:rFonts w:ascii="Bookman Old Style" w:hAnsi="Bookman Old Style" w:cs="Bookman Old Style"/>
      <w:b/>
      <w:bCs/>
      <w:sz w:val="14"/>
      <w:szCs w:val="14"/>
    </w:rPr>
  </w:style>
  <w:style w:type="paragraph" w:customStyle="1" w:styleId="3f">
    <w:name w:val="Знак Знак3 Знак"/>
    <w:basedOn w:val="a"/>
    <w:rsid w:val="00D76F31"/>
    <w:pPr>
      <w:spacing w:before="100" w:beforeAutospacing="1" w:after="100" w:afterAutospacing="1" w:line="240" w:lineRule="auto"/>
      <w:ind w:left="0" w:right="0"/>
    </w:pPr>
    <w:rPr>
      <w:rFonts w:ascii="Tahoma" w:hAnsi="Tahoma"/>
      <w:sz w:val="20"/>
      <w:szCs w:val="20"/>
      <w:lang w:val="en-US" w:eastAsia="en-US"/>
    </w:rPr>
  </w:style>
  <w:style w:type="paragraph" w:customStyle="1" w:styleId="affffff4">
    <w:name w:val="Текстовой А"/>
    <w:basedOn w:val="a"/>
    <w:link w:val="affffff5"/>
    <w:rsid w:val="00D76F31"/>
    <w:pPr>
      <w:spacing w:after="120" w:line="240" w:lineRule="auto"/>
      <w:ind w:left="0" w:right="0" w:firstLine="720"/>
      <w:jc w:val="both"/>
    </w:pPr>
    <w:rPr>
      <w:rFonts w:ascii="Arial" w:hAnsi="Arial" w:cs="Arial"/>
      <w:sz w:val="20"/>
      <w:szCs w:val="20"/>
    </w:rPr>
  </w:style>
  <w:style w:type="character" w:customStyle="1" w:styleId="affffff5">
    <w:name w:val="Текстовой А Знак"/>
    <w:link w:val="affffff4"/>
    <w:rsid w:val="00D76F31"/>
    <w:rPr>
      <w:rFonts w:ascii="Arial" w:eastAsia="Times New Roman" w:hAnsi="Arial" w:cs="Arial"/>
      <w:sz w:val="20"/>
      <w:szCs w:val="20"/>
      <w:lang w:eastAsia="ru-RU"/>
    </w:rPr>
  </w:style>
  <w:style w:type="paragraph" w:customStyle="1" w:styleId="affffff6">
    <w:name w:val="название таблицы"/>
    <w:basedOn w:val="aff7"/>
    <w:autoRedefine/>
    <w:rsid w:val="00D76F31"/>
    <w:pPr>
      <w:tabs>
        <w:tab w:val="left" w:pos="4962"/>
        <w:tab w:val="left" w:pos="6096"/>
      </w:tabs>
      <w:spacing w:before="120" w:after="120" w:line="240" w:lineRule="auto"/>
      <w:ind w:left="57" w:right="113" w:firstLine="709"/>
      <w:jc w:val="both"/>
    </w:pPr>
    <w:rPr>
      <w:rFonts w:ascii="Arial" w:eastAsia="Times New Roman" w:hAnsi="Arial"/>
      <w:b w:val="0"/>
      <w:sz w:val="24"/>
      <w:szCs w:val="24"/>
      <w:lang w:eastAsia="ru-RU"/>
    </w:rPr>
  </w:style>
  <w:style w:type="paragraph" w:customStyle="1" w:styleId="101">
    <w:name w:val="10_центр"/>
    <w:basedOn w:val="a"/>
    <w:link w:val="102"/>
    <w:rsid w:val="00D76F31"/>
    <w:pPr>
      <w:spacing w:line="240" w:lineRule="auto"/>
      <w:ind w:left="0" w:right="0"/>
      <w:jc w:val="center"/>
    </w:pPr>
    <w:rPr>
      <w:rFonts w:ascii="Arial" w:hAnsi="Arial"/>
      <w:color w:val="000000"/>
      <w:sz w:val="20"/>
      <w:szCs w:val="20"/>
    </w:rPr>
  </w:style>
  <w:style w:type="character" w:customStyle="1" w:styleId="102">
    <w:name w:val="10_центр Знак"/>
    <w:link w:val="101"/>
    <w:rsid w:val="00D76F31"/>
    <w:rPr>
      <w:rFonts w:ascii="Arial" w:eastAsia="Times New Roman" w:hAnsi="Arial" w:cs="Times New Roman"/>
      <w:color w:val="000000"/>
      <w:sz w:val="20"/>
      <w:szCs w:val="20"/>
      <w:lang w:eastAsia="ru-RU"/>
    </w:rPr>
  </w:style>
  <w:style w:type="paragraph" w:customStyle="1" w:styleId="103">
    <w:name w:val="10_слева"/>
    <w:basedOn w:val="a"/>
    <w:link w:val="10Char"/>
    <w:rsid w:val="00D76F31"/>
    <w:pPr>
      <w:spacing w:line="240" w:lineRule="auto"/>
      <w:ind w:left="57" w:right="57"/>
    </w:pPr>
    <w:rPr>
      <w:rFonts w:ascii="Arial" w:hAnsi="Arial"/>
      <w:color w:val="000000"/>
      <w:sz w:val="20"/>
      <w:szCs w:val="20"/>
    </w:rPr>
  </w:style>
  <w:style w:type="character" w:customStyle="1" w:styleId="10Char">
    <w:name w:val="10_слева Char"/>
    <w:link w:val="103"/>
    <w:rsid w:val="00D76F31"/>
    <w:rPr>
      <w:rFonts w:ascii="Arial" w:eastAsia="Times New Roman" w:hAnsi="Arial" w:cs="Times New Roman"/>
      <w:color w:val="000000"/>
      <w:sz w:val="20"/>
      <w:szCs w:val="20"/>
      <w:lang w:eastAsia="ru-RU"/>
    </w:rPr>
  </w:style>
  <w:style w:type="paragraph" w:customStyle="1" w:styleId="113">
    <w:name w:val="11_слева"/>
    <w:rsid w:val="00D76F31"/>
    <w:pPr>
      <w:spacing w:after="0" w:line="240" w:lineRule="auto"/>
      <w:ind w:left="57"/>
    </w:pPr>
    <w:rPr>
      <w:rFonts w:ascii="Arial" w:eastAsia="Times New Roman" w:hAnsi="Arial" w:cs="Times New Roman"/>
      <w:szCs w:val="24"/>
      <w:lang w:eastAsia="ru-RU"/>
    </w:rPr>
  </w:style>
  <w:style w:type="paragraph" w:customStyle="1" w:styleId="114">
    <w:name w:val="11_центр"/>
    <w:basedOn w:val="113"/>
    <w:rsid w:val="00D76F31"/>
    <w:pPr>
      <w:jc w:val="center"/>
    </w:pPr>
    <w:rPr>
      <w:szCs w:val="22"/>
    </w:rPr>
  </w:style>
  <w:style w:type="paragraph" w:customStyle="1" w:styleId="affffff7">
    <w:name w:val="подзаголовок"/>
    <w:basedOn w:val="afffffa"/>
    <w:link w:val="affffff8"/>
    <w:rsid w:val="00D76F31"/>
    <w:pPr>
      <w:tabs>
        <w:tab w:val="left" w:pos="10348"/>
      </w:tabs>
      <w:ind w:left="851" w:right="227" w:firstLine="567"/>
      <w:jc w:val="both"/>
    </w:pPr>
    <w:rPr>
      <w:b/>
      <w:bCs/>
    </w:rPr>
  </w:style>
  <w:style w:type="character" w:customStyle="1" w:styleId="affffff8">
    <w:name w:val="подзаголовок Знак"/>
    <w:link w:val="affffff7"/>
    <w:rsid w:val="00D76F31"/>
    <w:rPr>
      <w:rFonts w:ascii="Arial" w:eastAsia="Times New Roman" w:hAnsi="Arial" w:cs="Times New Roman"/>
      <w:b/>
      <w:bCs/>
      <w:sz w:val="24"/>
      <w:szCs w:val="20"/>
      <w:lang w:eastAsia="ru-RU"/>
    </w:rPr>
  </w:style>
  <w:style w:type="paragraph" w:customStyle="1" w:styleId="1-2">
    <w:name w:val="Заголовок 1-2"/>
    <w:basedOn w:val="ac"/>
    <w:rsid w:val="00D76F31"/>
    <w:pPr>
      <w:spacing w:before="120"/>
      <w:ind w:firstLine="567"/>
      <w:jc w:val="center"/>
    </w:pPr>
    <w:rPr>
      <w:rFonts w:ascii="Times New Roman" w:eastAsia="Times New Roman" w:hAnsi="Times New Roman" w:cs="Times New Roman"/>
      <w:b/>
      <w:bCs/>
      <w:caps/>
      <w:sz w:val="22"/>
      <w:szCs w:val="24"/>
      <w:lang w:eastAsia="ru-RU"/>
    </w:rPr>
  </w:style>
  <w:style w:type="paragraph" w:customStyle="1" w:styleId="affffff9">
    <w:name w:val="Заголтаб"/>
    <w:basedOn w:val="aff4"/>
    <w:rsid w:val="00D76F31"/>
    <w:pPr>
      <w:overflowPunct w:val="0"/>
      <w:autoSpaceDE w:val="0"/>
      <w:autoSpaceDN w:val="0"/>
      <w:adjustRightInd w:val="0"/>
      <w:spacing w:before="60" w:after="60" w:line="240" w:lineRule="auto"/>
      <w:ind w:left="0" w:right="0" w:firstLine="709"/>
      <w:jc w:val="right"/>
      <w:textAlignment w:val="baseline"/>
    </w:pPr>
    <w:rPr>
      <w:rFonts w:ascii="Times New Roman CYR" w:hAnsi="Times New Roman CYR"/>
      <w:sz w:val="24"/>
    </w:rPr>
  </w:style>
  <w:style w:type="paragraph" w:customStyle="1" w:styleId="affffffa">
    <w:name w:val="Таблица"/>
    <w:basedOn w:val="aff4"/>
    <w:rsid w:val="00D76F31"/>
    <w:pPr>
      <w:overflowPunct w:val="0"/>
      <w:autoSpaceDE w:val="0"/>
      <w:autoSpaceDN w:val="0"/>
      <w:adjustRightInd w:val="0"/>
      <w:spacing w:line="240" w:lineRule="auto"/>
      <w:ind w:left="0" w:right="0"/>
      <w:textAlignment w:val="baseline"/>
    </w:pPr>
    <w:rPr>
      <w:rFonts w:ascii="Times New Roman CYR" w:hAnsi="Times New Roman CYR"/>
      <w:sz w:val="24"/>
    </w:rPr>
  </w:style>
  <w:style w:type="paragraph" w:customStyle="1" w:styleId="1-1">
    <w:name w:val="Заголовок 1-1"/>
    <w:basedOn w:val="a"/>
    <w:rsid w:val="00D76F31"/>
    <w:pPr>
      <w:spacing w:before="240" w:after="240" w:line="240" w:lineRule="auto"/>
      <w:ind w:left="0" w:right="0"/>
      <w:jc w:val="center"/>
    </w:pPr>
    <w:rPr>
      <w:b/>
      <w:bCs/>
      <w:caps/>
    </w:rPr>
  </w:style>
  <w:style w:type="character" w:customStyle="1" w:styleId="affffffb">
    <w:name w:val="Подпись к таблице_"/>
    <w:link w:val="affffffc"/>
    <w:rsid w:val="00D76F31"/>
    <w:rPr>
      <w:rFonts w:ascii="Arial" w:hAnsi="Arial"/>
      <w:shd w:val="clear" w:color="auto" w:fill="FFFFFF"/>
    </w:rPr>
  </w:style>
  <w:style w:type="paragraph" w:customStyle="1" w:styleId="affffffc">
    <w:name w:val="Подпись к таблице"/>
    <w:basedOn w:val="a"/>
    <w:link w:val="affffffb"/>
    <w:rsid w:val="00D76F31"/>
    <w:pPr>
      <w:shd w:val="clear" w:color="auto" w:fill="FFFFFF"/>
      <w:spacing w:line="178" w:lineRule="exact"/>
      <w:ind w:left="0" w:right="0" w:firstLine="480"/>
    </w:pPr>
    <w:rPr>
      <w:rFonts w:ascii="Arial" w:eastAsiaTheme="minorHAnsi" w:hAnsi="Arial" w:cstheme="minorBidi"/>
      <w:sz w:val="22"/>
      <w:szCs w:val="22"/>
      <w:lang w:eastAsia="en-US"/>
    </w:rPr>
  </w:style>
  <w:style w:type="character" w:customStyle="1" w:styleId="48">
    <w:name w:val="Основной текст (4)_"/>
    <w:link w:val="49"/>
    <w:rsid w:val="00D76F31"/>
    <w:rPr>
      <w:rFonts w:ascii="Arial" w:hAnsi="Arial"/>
      <w:i/>
      <w:iCs/>
      <w:spacing w:val="-30"/>
      <w:sz w:val="28"/>
      <w:szCs w:val="28"/>
      <w:shd w:val="clear" w:color="auto" w:fill="FFFFFF"/>
    </w:rPr>
  </w:style>
  <w:style w:type="character" w:customStyle="1" w:styleId="66">
    <w:name w:val="Основной текст (6)_"/>
    <w:link w:val="67"/>
    <w:rsid w:val="00D76F31"/>
    <w:rPr>
      <w:rFonts w:ascii="Arial" w:hAnsi="Arial"/>
      <w:noProof/>
      <w:sz w:val="8"/>
      <w:szCs w:val="8"/>
      <w:shd w:val="clear" w:color="auto" w:fill="FFFFFF"/>
    </w:rPr>
  </w:style>
  <w:style w:type="character" w:customStyle="1" w:styleId="75">
    <w:name w:val="Основной текст (7)_"/>
    <w:link w:val="76"/>
    <w:rsid w:val="00D76F31"/>
    <w:rPr>
      <w:rFonts w:ascii="Arial" w:hAnsi="Arial"/>
      <w:noProof/>
      <w:sz w:val="8"/>
      <w:szCs w:val="8"/>
      <w:shd w:val="clear" w:color="auto" w:fill="FFFFFF"/>
    </w:rPr>
  </w:style>
  <w:style w:type="paragraph" w:customStyle="1" w:styleId="49">
    <w:name w:val="Основной текст (4)"/>
    <w:basedOn w:val="a"/>
    <w:link w:val="48"/>
    <w:rsid w:val="00D76F31"/>
    <w:pPr>
      <w:shd w:val="clear" w:color="auto" w:fill="FFFFFF"/>
      <w:spacing w:line="240" w:lineRule="exact"/>
      <w:ind w:left="0" w:right="0"/>
    </w:pPr>
    <w:rPr>
      <w:rFonts w:ascii="Arial" w:eastAsiaTheme="minorHAnsi" w:hAnsi="Arial" w:cstheme="minorBidi"/>
      <w:i/>
      <w:iCs/>
      <w:spacing w:val="-30"/>
      <w:sz w:val="28"/>
      <w:szCs w:val="28"/>
      <w:lang w:eastAsia="en-US"/>
    </w:rPr>
  </w:style>
  <w:style w:type="paragraph" w:customStyle="1" w:styleId="67">
    <w:name w:val="Основной текст (6)"/>
    <w:basedOn w:val="a"/>
    <w:link w:val="66"/>
    <w:rsid w:val="00D76F31"/>
    <w:pPr>
      <w:shd w:val="clear" w:color="auto" w:fill="FFFFFF"/>
      <w:spacing w:line="240" w:lineRule="atLeast"/>
      <w:ind w:left="0" w:right="0"/>
      <w:jc w:val="center"/>
    </w:pPr>
    <w:rPr>
      <w:rFonts w:ascii="Arial" w:eastAsiaTheme="minorHAnsi" w:hAnsi="Arial" w:cstheme="minorBidi"/>
      <w:noProof/>
      <w:sz w:val="8"/>
      <w:szCs w:val="8"/>
      <w:lang w:eastAsia="en-US"/>
    </w:rPr>
  </w:style>
  <w:style w:type="paragraph" w:customStyle="1" w:styleId="76">
    <w:name w:val="Основной текст (7)"/>
    <w:basedOn w:val="a"/>
    <w:link w:val="75"/>
    <w:rsid w:val="00D76F31"/>
    <w:pPr>
      <w:shd w:val="clear" w:color="auto" w:fill="FFFFFF"/>
      <w:spacing w:line="240" w:lineRule="atLeast"/>
      <w:ind w:left="0" w:right="0"/>
      <w:jc w:val="center"/>
    </w:pPr>
    <w:rPr>
      <w:rFonts w:ascii="Arial" w:eastAsiaTheme="minorHAnsi" w:hAnsi="Arial" w:cstheme="minorBidi"/>
      <w:noProof/>
      <w:sz w:val="8"/>
      <w:szCs w:val="8"/>
      <w:lang w:eastAsia="en-US"/>
    </w:rPr>
  </w:style>
  <w:style w:type="character" w:customStyle="1" w:styleId="44">
    <w:name w:val="Стиль 4 Знак"/>
    <w:link w:val="43"/>
    <w:rsid w:val="00D76F31"/>
    <w:rPr>
      <w:rFonts w:ascii="Arial" w:eastAsia="Times New Roman" w:hAnsi="Arial" w:cs="Times New Roman"/>
      <w:szCs w:val="20"/>
      <w:lang w:eastAsia="ru-RU"/>
    </w:rPr>
  </w:style>
  <w:style w:type="table" w:customStyle="1" w:styleId="affffffd">
    <w:name w:val="Стиль"/>
    <w:rsid w:val="00D76F31"/>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 w:type="paragraph" w:customStyle="1" w:styleId="1ffa">
    <w:name w:val="Знак Знак1"/>
    <w:basedOn w:val="a"/>
    <w:rsid w:val="00D76F31"/>
    <w:pPr>
      <w:spacing w:before="100" w:beforeAutospacing="1" w:after="100" w:afterAutospacing="1" w:line="240" w:lineRule="auto"/>
      <w:ind w:left="0" w:right="0"/>
    </w:pPr>
    <w:rPr>
      <w:rFonts w:ascii="Tahoma" w:hAnsi="Tahoma"/>
      <w:sz w:val="20"/>
      <w:szCs w:val="20"/>
      <w:lang w:val="en-US" w:eastAsia="en-US"/>
    </w:rPr>
  </w:style>
  <w:style w:type="table" w:customStyle="1" w:styleId="TableGridReport1">
    <w:name w:val="Table Grid Report1"/>
    <w:basedOn w:val="a1"/>
    <w:next w:val="a3"/>
    <w:uiPriority w:val="59"/>
    <w:rsid w:val="00D76F31"/>
    <w:pPr>
      <w:spacing w:after="0" w:line="240" w:lineRule="auto"/>
      <w:ind w:left="-57" w:right="-57"/>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тиль6"/>
    <w:rsid w:val="00D76F31"/>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annotation reference" w:uiPriority="0"/>
    <w:lsdException w:name="line number" w:uiPriority="0"/>
    <w:lsdException w:name="List" w:uiPriority="0"/>
    <w:lsdException w:name="List Bullet" w:uiPriority="0"/>
    <w:lsdException w:name="List Bullet 2" w:uiPriority="0"/>
    <w:lsdException w:name="Title" w:semiHidden="0" w:unhideWhenUsed="0" w:qFormat="1"/>
    <w:lsdException w:name="Default Paragraph Font" w:uiPriority="1"/>
    <w:lsdException w:name="Subtitle" w:semiHidden="0" w:uiPriority="0" w:unhideWhenUsed="0" w:qFormat="1"/>
    <w:lsdException w:name="Body Text First Indent" w:uiPriority="0"/>
    <w:lsdException w:name="Block Text" w:uiPriority="0"/>
    <w:lsdException w:name="Strong" w:semiHidden="0" w:unhideWhenUsed="0" w:qFormat="1"/>
    <w:lsdException w:name="Emphasis" w:semiHidden="0" w:uiPriority="0" w:unhideWhenUsed="0" w:qFormat="1"/>
    <w:lsdException w:name="Plain Text" w:uiPriority="0"/>
    <w:lsdException w:name="HTML Bottom of Form"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F31"/>
    <w:pPr>
      <w:spacing w:after="0"/>
      <w:ind w:left="-57" w:right="-57"/>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76F31"/>
    <w:pPr>
      <w:keepNext/>
      <w:keepLines/>
      <w:spacing w:before="480" w:line="240" w:lineRule="auto"/>
      <w:ind w:left="0" w:right="0"/>
      <w:jc w:val="both"/>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H2,&quot;Изумруд&quot;,Заголовок 2 Знак Знак Знак Знак,Заголовок 2 Знак Знак Знак Знак Знак Знак Знак"/>
    <w:basedOn w:val="a"/>
    <w:next w:val="a"/>
    <w:link w:val="21"/>
    <w:uiPriority w:val="99"/>
    <w:qFormat/>
    <w:rsid w:val="00D76F31"/>
    <w:pPr>
      <w:keepNext/>
      <w:keepLines/>
      <w:spacing w:before="200" w:line="240" w:lineRule="auto"/>
      <w:ind w:left="0" w:right="0"/>
      <w:outlineLvl w:val="1"/>
    </w:pPr>
    <w:rPr>
      <w:rFonts w:ascii="Cambria" w:eastAsia="Calibri" w:hAnsi="Cambria" w:cs="Cambria"/>
      <w:b/>
      <w:bCs/>
      <w:color w:val="4F81BD"/>
      <w:sz w:val="26"/>
      <w:szCs w:val="26"/>
      <w:lang w:eastAsia="ja-JP"/>
    </w:rPr>
  </w:style>
  <w:style w:type="paragraph" w:styleId="3">
    <w:name w:val="heading 3"/>
    <w:aliases w:val="H3,&quot;Сапфир&quot;,ВВЕДЕНИЕ,OG Heading 3"/>
    <w:basedOn w:val="a"/>
    <w:next w:val="a"/>
    <w:link w:val="30"/>
    <w:uiPriority w:val="99"/>
    <w:qFormat/>
    <w:rsid w:val="00D76F31"/>
    <w:pPr>
      <w:keepNext/>
      <w:keepLines/>
      <w:spacing w:before="200" w:line="240" w:lineRule="auto"/>
      <w:ind w:left="0" w:right="0"/>
      <w:jc w:val="both"/>
      <w:outlineLvl w:val="2"/>
    </w:pPr>
    <w:rPr>
      <w:rFonts w:ascii="Cambria" w:eastAsia="Calibri" w:hAnsi="Cambria" w:cs="Cambria"/>
      <w:b/>
      <w:bCs/>
      <w:color w:val="4F81BD"/>
    </w:rPr>
  </w:style>
  <w:style w:type="paragraph" w:styleId="4">
    <w:name w:val="heading 4"/>
    <w:basedOn w:val="a"/>
    <w:next w:val="a"/>
    <w:link w:val="40"/>
    <w:uiPriority w:val="99"/>
    <w:qFormat/>
    <w:rsid w:val="00D76F31"/>
    <w:pPr>
      <w:keepNext/>
      <w:spacing w:line="240" w:lineRule="auto"/>
      <w:ind w:left="0" w:right="0"/>
      <w:outlineLvl w:val="3"/>
    </w:pPr>
    <w:rPr>
      <w:rFonts w:ascii="TimesET" w:eastAsia="Calibri" w:hAnsi="TimesET" w:cs="TimesET"/>
      <w:b/>
      <w:bCs/>
    </w:rPr>
  </w:style>
  <w:style w:type="paragraph" w:styleId="5">
    <w:name w:val="heading 5"/>
    <w:basedOn w:val="a"/>
    <w:next w:val="a"/>
    <w:link w:val="50"/>
    <w:uiPriority w:val="99"/>
    <w:qFormat/>
    <w:rsid w:val="00D76F31"/>
    <w:pPr>
      <w:keepNext/>
      <w:spacing w:line="240" w:lineRule="auto"/>
      <w:ind w:left="0" w:right="0"/>
      <w:jc w:val="both"/>
      <w:outlineLvl w:val="4"/>
    </w:pPr>
    <w:rPr>
      <w:rFonts w:eastAsia="Calibri"/>
      <w:sz w:val="28"/>
      <w:szCs w:val="28"/>
    </w:rPr>
  </w:style>
  <w:style w:type="paragraph" w:styleId="6">
    <w:name w:val="heading 6"/>
    <w:basedOn w:val="a"/>
    <w:next w:val="a"/>
    <w:link w:val="60"/>
    <w:uiPriority w:val="99"/>
    <w:qFormat/>
    <w:rsid w:val="00D76F31"/>
    <w:pPr>
      <w:keepNext/>
      <w:spacing w:line="240" w:lineRule="auto"/>
      <w:ind w:left="0" w:right="0"/>
      <w:jc w:val="both"/>
      <w:outlineLvl w:val="5"/>
    </w:pPr>
    <w:rPr>
      <w:rFonts w:ascii="TimesET" w:eastAsia="Calibri" w:hAnsi="TimesET" w:cs="TimesET"/>
      <w:b/>
      <w:bCs/>
    </w:rPr>
  </w:style>
  <w:style w:type="paragraph" w:styleId="7">
    <w:name w:val="heading 7"/>
    <w:basedOn w:val="a"/>
    <w:next w:val="a"/>
    <w:link w:val="70"/>
    <w:uiPriority w:val="99"/>
    <w:qFormat/>
    <w:rsid w:val="00D76F31"/>
    <w:pPr>
      <w:keepNext/>
      <w:spacing w:line="240" w:lineRule="auto"/>
      <w:ind w:left="0" w:right="0"/>
      <w:jc w:val="center"/>
      <w:outlineLvl w:val="6"/>
    </w:pPr>
    <w:rPr>
      <w:rFonts w:ascii="TimesET" w:eastAsia="Calibri" w:hAnsi="TimesET" w:cs="TimesET"/>
      <w:b/>
      <w:bCs/>
      <w:sz w:val="30"/>
      <w:szCs w:val="30"/>
    </w:rPr>
  </w:style>
  <w:style w:type="paragraph" w:styleId="8">
    <w:name w:val="heading 8"/>
    <w:basedOn w:val="a"/>
    <w:next w:val="a"/>
    <w:link w:val="80"/>
    <w:uiPriority w:val="99"/>
    <w:qFormat/>
    <w:rsid w:val="00D76F31"/>
    <w:pPr>
      <w:keepNext/>
      <w:spacing w:line="240" w:lineRule="auto"/>
      <w:ind w:left="709" w:right="0"/>
      <w:jc w:val="both"/>
      <w:outlineLvl w:val="7"/>
    </w:pPr>
    <w:rPr>
      <w:rFonts w:eastAsia="Calibri"/>
      <w:b/>
      <w:bCs/>
      <w:sz w:val="28"/>
      <w:szCs w:val="28"/>
    </w:rPr>
  </w:style>
  <w:style w:type="paragraph" w:styleId="9">
    <w:name w:val="heading 9"/>
    <w:basedOn w:val="a"/>
    <w:next w:val="a"/>
    <w:link w:val="90"/>
    <w:uiPriority w:val="99"/>
    <w:qFormat/>
    <w:rsid w:val="00D76F31"/>
    <w:pPr>
      <w:keepNext/>
      <w:spacing w:line="240" w:lineRule="auto"/>
      <w:ind w:left="0" w:right="0" w:firstLine="720"/>
      <w:jc w:val="center"/>
      <w:outlineLvl w:val="8"/>
    </w:pPr>
    <w:rPr>
      <w:rFonts w:eastAsia="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76F31"/>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aliases w:val="H2 Знак,&quot;Изумруд&quot; Знак,Заголовок 2 Знак Знак Знак Знак Знак,Заголовок 2 Знак Знак Знак Знак Знак Знак Знак Знак"/>
    <w:basedOn w:val="a0"/>
    <w:link w:val="20"/>
    <w:uiPriority w:val="99"/>
    <w:rsid w:val="00D76F31"/>
    <w:rPr>
      <w:rFonts w:ascii="Cambria" w:eastAsia="Calibri" w:hAnsi="Cambria" w:cs="Cambria"/>
      <w:b/>
      <w:bCs/>
      <w:color w:val="4F81BD"/>
      <w:sz w:val="26"/>
      <w:szCs w:val="26"/>
      <w:lang w:eastAsia="ja-JP"/>
    </w:rPr>
  </w:style>
  <w:style w:type="character" w:customStyle="1" w:styleId="30">
    <w:name w:val="Заголовок 3 Знак"/>
    <w:aliases w:val="H3 Знак,&quot;Сапфир&quot; Знак,ВВЕДЕНИЕ Знак,OG Heading 3 Знак"/>
    <w:basedOn w:val="a0"/>
    <w:link w:val="3"/>
    <w:uiPriority w:val="99"/>
    <w:rsid w:val="00D76F31"/>
    <w:rPr>
      <w:rFonts w:ascii="Cambria" w:eastAsia="Calibri" w:hAnsi="Cambria" w:cs="Cambria"/>
      <w:b/>
      <w:bCs/>
      <w:color w:val="4F81BD"/>
      <w:sz w:val="24"/>
      <w:szCs w:val="24"/>
      <w:lang w:eastAsia="ru-RU"/>
    </w:rPr>
  </w:style>
  <w:style w:type="character" w:customStyle="1" w:styleId="40">
    <w:name w:val="Заголовок 4 Знак"/>
    <w:basedOn w:val="a0"/>
    <w:link w:val="4"/>
    <w:uiPriority w:val="99"/>
    <w:rsid w:val="00D76F31"/>
    <w:rPr>
      <w:rFonts w:ascii="TimesET" w:eastAsia="Calibri" w:hAnsi="TimesET" w:cs="TimesET"/>
      <w:b/>
      <w:bCs/>
      <w:sz w:val="24"/>
      <w:szCs w:val="24"/>
      <w:lang w:eastAsia="ru-RU"/>
    </w:rPr>
  </w:style>
  <w:style w:type="character" w:customStyle="1" w:styleId="50">
    <w:name w:val="Заголовок 5 Знак"/>
    <w:basedOn w:val="a0"/>
    <w:link w:val="5"/>
    <w:uiPriority w:val="99"/>
    <w:rsid w:val="00D76F31"/>
    <w:rPr>
      <w:rFonts w:ascii="Times New Roman" w:eastAsia="Calibri" w:hAnsi="Times New Roman" w:cs="Times New Roman"/>
      <w:sz w:val="28"/>
      <w:szCs w:val="28"/>
      <w:lang w:eastAsia="ru-RU"/>
    </w:rPr>
  </w:style>
  <w:style w:type="character" w:customStyle="1" w:styleId="60">
    <w:name w:val="Заголовок 6 Знак"/>
    <w:basedOn w:val="a0"/>
    <w:link w:val="6"/>
    <w:uiPriority w:val="99"/>
    <w:rsid w:val="00D76F31"/>
    <w:rPr>
      <w:rFonts w:ascii="TimesET" w:eastAsia="Calibri" w:hAnsi="TimesET" w:cs="TimesET"/>
      <w:b/>
      <w:bCs/>
      <w:sz w:val="24"/>
      <w:szCs w:val="24"/>
      <w:lang w:eastAsia="ru-RU"/>
    </w:rPr>
  </w:style>
  <w:style w:type="character" w:customStyle="1" w:styleId="70">
    <w:name w:val="Заголовок 7 Знак"/>
    <w:basedOn w:val="a0"/>
    <w:link w:val="7"/>
    <w:uiPriority w:val="99"/>
    <w:rsid w:val="00D76F31"/>
    <w:rPr>
      <w:rFonts w:ascii="TimesET" w:eastAsia="Calibri" w:hAnsi="TimesET" w:cs="TimesET"/>
      <w:b/>
      <w:bCs/>
      <w:sz w:val="30"/>
      <w:szCs w:val="30"/>
      <w:lang w:eastAsia="ru-RU"/>
    </w:rPr>
  </w:style>
  <w:style w:type="character" w:customStyle="1" w:styleId="80">
    <w:name w:val="Заголовок 8 Знак"/>
    <w:basedOn w:val="a0"/>
    <w:link w:val="8"/>
    <w:uiPriority w:val="99"/>
    <w:rsid w:val="00D76F31"/>
    <w:rPr>
      <w:rFonts w:ascii="Times New Roman" w:eastAsia="Calibri" w:hAnsi="Times New Roman" w:cs="Times New Roman"/>
      <w:b/>
      <w:bCs/>
      <w:sz w:val="28"/>
      <w:szCs w:val="28"/>
      <w:lang w:eastAsia="ru-RU"/>
    </w:rPr>
  </w:style>
  <w:style w:type="character" w:customStyle="1" w:styleId="90">
    <w:name w:val="Заголовок 9 Знак"/>
    <w:basedOn w:val="a0"/>
    <w:link w:val="9"/>
    <w:uiPriority w:val="99"/>
    <w:rsid w:val="00D76F31"/>
    <w:rPr>
      <w:rFonts w:ascii="Times New Roman" w:eastAsia="Calibri" w:hAnsi="Times New Roman" w:cs="Times New Roman"/>
      <w:b/>
      <w:bCs/>
      <w:sz w:val="28"/>
      <w:szCs w:val="28"/>
      <w:lang w:eastAsia="ru-RU"/>
    </w:rPr>
  </w:style>
  <w:style w:type="table" w:styleId="a3">
    <w:name w:val="Table Grid"/>
    <w:aliases w:val="Table Grid Report"/>
    <w:basedOn w:val="a1"/>
    <w:uiPriority w:val="59"/>
    <w:rsid w:val="00D76F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D76F31"/>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D76F31"/>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D76F31"/>
    <w:rPr>
      <w:rFonts w:ascii="Arial" w:eastAsia="Times New Roman" w:hAnsi="Arial" w:cs="Arial"/>
      <w:sz w:val="20"/>
      <w:szCs w:val="20"/>
      <w:lang w:eastAsia="ru-RU"/>
    </w:rPr>
  </w:style>
  <w:style w:type="character" w:styleId="a4">
    <w:name w:val="Hyperlink"/>
    <w:uiPriority w:val="99"/>
    <w:unhideWhenUsed/>
    <w:rsid w:val="00D76F31"/>
    <w:rPr>
      <w:color w:val="0000FF"/>
      <w:u w:val="single"/>
    </w:rPr>
  </w:style>
  <w:style w:type="character" w:customStyle="1" w:styleId="HTML">
    <w:name w:val="Стандартный HTML Знак"/>
    <w:basedOn w:val="a0"/>
    <w:link w:val="HTML0"/>
    <w:uiPriority w:val="99"/>
    <w:rsid w:val="00D76F31"/>
    <w:rPr>
      <w:rFonts w:ascii="Courier New" w:eastAsia="Times New Roman" w:hAnsi="Courier New" w:cs="Courier New"/>
    </w:rPr>
  </w:style>
  <w:style w:type="paragraph" w:styleId="HTML0">
    <w:name w:val="HTML Preformatted"/>
    <w:basedOn w:val="a"/>
    <w:link w:val="HTML"/>
    <w:uiPriority w:val="99"/>
    <w:rsid w:val="00D76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Pr>
      <w:rFonts w:ascii="Courier New" w:hAnsi="Courier New" w:cs="Courier New"/>
      <w:sz w:val="22"/>
      <w:szCs w:val="22"/>
      <w:lang w:eastAsia="en-US"/>
    </w:rPr>
  </w:style>
  <w:style w:type="character" w:customStyle="1" w:styleId="HTML1">
    <w:name w:val="Стандартный HTML Знак1"/>
    <w:basedOn w:val="a0"/>
    <w:uiPriority w:val="99"/>
    <w:semiHidden/>
    <w:rsid w:val="00D76F31"/>
    <w:rPr>
      <w:rFonts w:ascii="Consolas" w:eastAsia="Times New Roman" w:hAnsi="Consolas" w:cs="Consolas"/>
      <w:sz w:val="20"/>
      <w:szCs w:val="20"/>
      <w:lang w:eastAsia="ru-RU"/>
    </w:rPr>
  </w:style>
  <w:style w:type="paragraph" w:customStyle="1" w:styleId="11">
    <w:name w:val="Без интервала1"/>
    <w:link w:val="NoSpacingChar"/>
    <w:qFormat/>
    <w:rsid w:val="00D76F31"/>
    <w:pPr>
      <w:spacing w:after="0" w:line="240" w:lineRule="auto"/>
      <w:ind w:left="-57" w:right="-57"/>
    </w:pPr>
    <w:rPr>
      <w:rFonts w:ascii="Calibri" w:eastAsia="Times New Roman" w:hAnsi="Calibri" w:cs="Times New Roman"/>
    </w:rPr>
  </w:style>
  <w:style w:type="character" w:customStyle="1" w:styleId="NoSpacingChar">
    <w:name w:val="No Spacing Char"/>
    <w:link w:val="11"/>
    <w:locked/>
    <w:rsid w:val="00D76F31"/>
    <w:rPr>
      <w:rFonts w:ascii="Calibri" w:eastAsia="Times New Roman" w:hAnsi="Calibri" w:cs="Times New Roman"/>
    </w:rPr>
  </w:style>
  <w:style w:type="character" w:customStyle="1" w:styleId="a5">
    <w:name w:val="Текст сноски Знак"/>
    <w:basedOn w:val="a0"/>
    <w:link w:val="a6"/>
    <w:rsid w:val="00D76F31"/>
    <w:rPr>
      <w:rFonts w:ascii="Times New Roman" w:eastAsia="Times New Roman" w:hAnsi="Times New Roman" w:cs="Times New Roman"/>
      <w:sz w:val="20"/>
      <w:szCs w:val="20"/>
      <w:lang w:eastAsia="ru-RU"/>
    </w:rPr>
  </w:style>
  <w:style w:type="paragraph" w:styleId="a6">
    <w:name w:val="footnote text"/>
    <w:basedOn w:val="a"/>
    <w:link w:val="a5"/>
    <w:rsid w:val="00D76F31"/>
    <w:pPr>
      <w:spacing w:line="240" w:lineRule="auto"/>
      <w:ind w:left="0" w:right="0"/>
    </w:pPr>
    <w:rPr>
      <w:sz w:val="20"/>
      <w:szCs w:val="20"/>
    </w:rPr>
  </w:style>
  <w:style w:type="character" w:customStyle="1" w:styleId="12">
    <w:name w:val="Текст сноски Знак1"/>
    <w:basedOn w:val="a0"/>
    <w:uiPriority w:val="99"/>
    <w:semiHidden/>
    <w:rsid w:val="00D76F31"/>
    <w:rPr>
      <w:rFonts w:ascii="Times New Roman" w:eastAsia="Times New Roman" w:hAnsi="Times New Roman" w:cs="Times New Roman"/>
      <w:sz w:val="20"/>
      <w:szCs w:val="20"/>
      <w:lang w:eastAsia="ru-RU"/>
    </w:rPr>
  </w:style>
  <w:style w:type="paragraph" w:customStyle="1" w:styleId="ConsNormal">
    <w:name w:val="ConsNormal"/>
    <w:uiPriority w:val="99"/>
    <w:rsid w:val="00D76F3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3">
    <w:name w:val="Абзац списка1"/>
    <w:basedOn w:val="a"/>
    <w:link w:val="ListParagraphChar"/>
    <w:uiPriority w:val="99"/>
    <w:qFormat/>
    <w:rsid w:val="00D76F31"/>
    <w:pPr>
      <w:suppressAutoHyphens/>
      <w:spacing w:line="240" w:lineRule="auto"/>
      <w:ind w:left="720" w:right="0"/>
    </w:pPr>
    <w:rPr>
      <w:rFonts w:eastAsia="Calibri"/>
      <w:lang w:eastAsia="zh-CN"/>
    </w:rPr>
  </w:style>
  <w:style w:type="paragraph" w:styleId="a7">
    <w:name w:val="No Spacing"/>
    <w:link w:val="a8"/>
    <w:qFormat/>
    <w:rsid w:val="00D76F31"/>
    <w:pPr>
      <w:spacing w:after="0" w:line="240" w:lineRule="auto"/>
    </w:pPr>
    <w:rPr>
      <w:rFonts w:ascii="Calibri" w:eastAsia="Times New Roman" w:hAnsi="Calibri" w:cs="Calibri"/>
    </w:rPr>
  </w:style>
  <w:style w:type="paragraph" w:styleId="a9">
    <w:name w:val="Normal (Web)"/>
    <w:aliases w:val="Обычный (Web)1,Обычный (веб) Знак Знак,Обычный (Web) Знак Знак Знак,Обычный (веб) Знак1 Знак,Обычный (веб) Знак1 Знак Знак,Обычный (веб) Знак Знак Знак Знак,Обычный (веб) Знак1,Обычный (Web),Обычный (веб) Знак Знак Знак Знак Знак"/>
    <w:basedOn w:val="a"/>
    <w:link w:val="aa"/>
    <w:uiPriority w:val="99"/>
    <w:rsid w:val="00D76F31"/>
    <w:pPr>
      <w:spacing w:before="100" w:beforeAutospacing="1" w:after="119" w:line="240" w:lineRule="auto"/>
      <w:ind w:left="0" w:right="0"/>
    </w:pPr>
  </w:style>
  <w:style w:type="paragraph" w:customStyle="1" w:styleId="ConsNonformat">
    <w:name w:val="ConsNonformat"/>
    <w:uiPriority w:val="99"/>
    <w:rsid w:val="00D76F31"/>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
    <w:name w:val="Основной текст Знак"/>
    <w:aliases w:val="bt Знак"/>
    <w:link w:val="ac"/>
    <w:uiPriority w:val="99"/>
    <w:locked/>
    <w:rsid w:val="00D76F31"/>
    <w:rPr>
      <w:sz w:val="24"/>
    </w:rPr>
  </w:style>
  <w:style w:type="paragraph" w:styleId="ac">
    <w:name w:val="Body Text"/>
    <w:aliases w:val="bt"/>
    <w:basedOn w:val="a"/>
    <w:link w:val="ab"/>
    <w:uiPriority w:val="99"/>
    <w:rsid w:val="00D76F31"/>
    <w:pPr>
      <w:spacing w:after="120" w:line="240" w:lineRule="auto"/>
      <w:ind w:left="0" w:right="0"/>
    </w:pPr>
    <w:rPr>
      <w:rFonts w:asciiTheme="minorHAnsi" w:eastAsiaTheme="minorHAnsi" w:hAnsiTheme="minorHAnsi" w:cstheme="minorBidi"/>
      <w:szCs w:val="22"/>
      <w:lang w:eastAsia="en-US"/>
    </w:rPr>
  </w:style>
  <w:style w:type="character" w:customStyle="1" w:styleId="14">
    <w:name w:val="Основной текст Знак1"/>
    <w:basedOn w:val="a0"/>
    <w:uiPriority w:val="99"/>
    <w:semiHidden/>
    <w:rsid w:val="00D76F31"/>
    <w:rPr>
      <w:rFonts w:ascii="Times New Roman" w:eastAsia="Times New Roman" w:hAnsi="Times New Roman" w:cs="Times New Roman"/>
      <w:sz w:val="24"/>
      <w:szCs w:val="24"/>
      <w:lang w:eastAsia="ru-RU"/>
    </w:rPr>
  </w:style>
  <w:style w:type="paragraph" w:styleId="22">
    <w:name w:val="Body Text Indent 2"/>
    <w:basedOn w:val="a"/>
    <w:link w:val="23"/>
    <w:uiPriority w:val="99"/>
    <w:rsid w:val="00D76F31"/>
    <w:pPr>
      <w:spacing w:after="120" w:line="480" w:lineRule="auto"/>
      <w:ind w:left="283" w:right="0"/>
    </w:pPr>
    <w:rPr>
      <w:rFonts w:eastAsia="Calibri"/>
    </w:rPr>
  </w:style>
  <w:style w:type="character" w:customStyle="1" w:styleId="23">
    <w:name w:val="Основной текст с отступом 2 Знак"/>
    <w:basedOn w:val="a0"/>
    <w:link w:val="22"/>
    <w:uiPriority w:val="99"/>
    <w:rsid w:val="00D76F31"/>
    <w:rPr>
      <w:rFonts w:ascii="Times New Roman" w:eastAsia="Calibri" w:hAnsi="Times New Roman" w:cs="Times New Roman"/>
      <w:sz w:val="24"/>
      <w:szCs w:val="24"/>
      <w:lang w:eastAsia="ru-RU"/>
    </w:rPr>
  </w:style>
  <w:style w:type="paragraph" w:styleId="ad">
    <w:name w:val="Body Text Indent"/>
    <w:aliases w:val="Основной текст 1,Нумерованный список !!,Надин стиль"/>
    <w:basedOn w:val="a"/>
    <w:link w:val="ae"/>
    <w:uiPriority w:val="99"/>
    <w:rsid w:val="00D76F31"/>
    <w:pPr>
      <w:spacing w:after="120" w:line="240" w:lineRule="auto"/>
      <w:ind w:left="283" w:right="0"/>
    </w:pPr>
    <w:rPr>
      <w:rFonts w:eastAsia="Calibri"/>
    </w:rPr>
  </w:style>
  <w:style w:type="character" w:customStyle="1" w:styleId="ae">
    <w:name w:val="Основной текст с отступом Знак"/>
    <w:aliases w:val="Основной текст 1 Знак,Нумерованный список !! Знак,Надин стиль Знак"/>
    <w:basedOn w:val="a0"/>
    <w:link w:val="ad"/>
    <w:uiPriority w:val="99"/>
    <w:rsid w:val="00D76F31"/>
    <w:rPr>
      <w:rFonts w:ascii="Times New Roman" w:eastAsia="Calibri" w:hAnsi="Times New Roman" w:cs="Times New Roman"/>
      <w:sz w:val="24"/>
      <w:szCs w:val="24"/>
      <w:lang w:eastAsia="ru-RU"/>
    </w:rPr>
  </w:style>
  <w:style w:type="paragraph" w:styleId="24">
    <w:name w:val="Body Text 2"/>
    <w:basedOn w:val="a"/>
    <w:link w:val="25"/>
    <w:uiPriority w:val="99"/>
    <w:rsid w:val="00D76F31"/>
    <w:pPr>
      <w:spacing w:line="240" w:lineRule="auto"/>
      <w:ind w:left="0" w:right="0"/>
    </w:pPr>
    <w:rPr>
      <w:rFonts w:eastAsia="Calibri"/>
      <w:sz w:val="28"/>
      <w:szCs w:val="28"/>
    </w:rPr>
  </w:style>
  <w:style w:type="character" w:customStyle="1" w:styleId="25">
    <w:name w:val="Основной текст 2 Знак"/>
    <w:basedOn w:val="a0"/>
    <w:link w:val="24"/>
    <w:uiPriority w:val="99"/>
    <w:rsid w:val="00D76F31"/>
    <w:rPr>
      <w:rFonts w:ascii="Times New Roman" w:eastAsia="Calibri" w:hAnsi="Times New Roman" w:cs="Times New Roman"/>
      <w:sz w:val="28"/>
      <w:szCs w:val="28"/>
      <w:lang w:eastAsia="ru-RU"/>
    </w:rPr>
  </w:style>
  <w:style w:type="paragraph" w:styleId="31">
    <w:name w:val="Body Text 3"/>
    <w:basedOn w:val="a"/>
    <w:link w:val="32"/>
    <w:uiPriority w:val="99"/>
    <w:rsid w:val="00D76F31"/>
    <w:pPr>
      <w:spacing w:line="240" w:lineRule="auto"/>
      <w:ind w:left="0" w:right="0"/>
      <w:jc w:val="both"/>
    </w:pPr>
    <w:rPr>
      <w:rFonts w:eastAsia="Calibri"/>
      <w:color w:val="CC99FF"/>
      <w:sz w:val="28"/>
      <w:szCs w:val="28"/>
    </w:rPr>
  </w:style>
  <w:style w:type="character" w:customStyle="1" w:styleId="32">
    <w:name w:val="Основной текст 3 Знак"/>
    <w:basedOn w:val="a0"/>
    <w:link w:val="31"/>
    <w:uiPriority w:val="99"/>
    <w:rsid w:val="00D76F31"/>
    <w:rPr>
      <w:rFonts w:ascii="Times New Roman" w:eastAsia="Calibri" w:hAnsi="Times New Roman" w:cs="Times New Roman"/>
      <w:color w:val="CC99FF"/>
      <w:sz w:val="28"/>
      <w:szCs w:val="28"/>
      <w:lang w:eastAsia="ru-RU"/>
    </w:rPr>
  </w:style>
  <w:style w:type="paragraph" w:styleId="33">
    <w:name w:val="Body Text Indent 3"/>
    <w:basedOn w:val="a"/>
    <w:link w:val="34"/>
    <w:uiPriority w:val="99"/>
    <w:rsid w:val="00D76F31"/>
    <w:pPr>
      <w:spacing w:line="240" w:lineRule="auto"/>
      <w:ind w:left="0" w:right="0" w:firstLine="708"/>
      <w:jc w:val="both"/>
    </w:pPr>
    <w:rPr>
      <w:rFonts w:eastAsia="Calibri"/>
      <w:sz w:val="28"/>
      <w:szCs w:val="28"/>
    </w:rPr>
  </w:style>
  <w:style w:type="character" w:customStyle="1" w:styleId="34">
    <w:name w:val="Основной текст с отступом 3 Знак"/>
    <w:basedOn w:val="a0"/>
    <w:link w:val="33"/>
    <w:uiPriority w:val="99"/>
    <w:rsid w:val="00D76F31"/>
    <w:rPr>
      <w:rFonts w:ascii="Times New Roman" w:eastAsia="Calibri" w:hAnsi="Times New Roman" w:cs="Times New Roman"/>
      <w:sz w:val="28"/>
      <w:szCs w:val="28"/>
      <w:lang w:eastAsia="ru-RU"/>
    </w:rPr>
  </w:style>
  <w:style w:type="paragraph" w:styleId="af">
    <w:name w:val="header"/>
    <w:aliases w:val="ВерхКолонтитул,ВерхКолонтитул1,ВерхКолонтитул2,ВерхКолонтитул3,ВерхКолонтитул4"/>
    <w:basedOn w:val="a"/>
    <w:link w:val="af0"/>
    <w:uiPriority w:val="99"/>
    <w:rsid w:val="00D76F31"/>
    <w:pPr>
      <w:tabs>
        <w:tab w:val="center" w:pos="4677"/>
        <w:tab w:val="right" w:pos="9355"/>
      </w:tabs>
      <w:spacing w:line="240" w:lineRule="auto"/>
      <w:ind w:left="0" w:right="0"/>
    </w:pPr>
    <w:rPr>
      <w:rFonts w:eastAsia="Calibri"/>
    </w:rPr>
  </w:style>
  <w:style w:type="character" w:customStyle="1" w:styleId="af0">
    <w:name w:val="Верхний колонтитул Знак"/>
    <w:aliases w:val="ВерхКолонтитул Знак,ВерхКолонтитул1 Знак,ВерхКолонтитул2 Знак,ВерхКолонтитул3 Знак,ВерхКолонтитул4 Знак"/>
    <w:basedOn w:val="a0"/>
    <w:link w:val="af"/>
    <w:uiPriority w:val="99"/>
    <w:rsid w:val="00D76F31"/>
    <w:rPr>
      <w:rFonts w:ascii="Times New Roman" w:eastAsia="Calibri" w:hAnsi="Times New Roman" w:cs="Times New Roman"/>
      <w:sz w:val="24"/>
      <w:szCs w:val="24"/>
      <w:lang w:eastAsia="ru-RU"/>
    </w:rPr>
  </w:style>
  <w:style w:type="paragraph" w:styleId="af1">
    <w:name w:val="Balloon Text"/>
    <w:basedOn w:val="a"/>
    <w:link w:val="af2"/>
    <w:uiPriority w:val="99"/>
    <w:rsid w:val="00D76F31"/>
    <w:pPr>
      <w:spacing w:line="240" w:lineRule="auto"/>
      <w:ind w:left="0" w:right="0"/>
    </w:pPr>
    <w:rPr>
      <w:rFonts w:ascii="Tahoma" w:eastAsia="Calibri" w:hAnsi="Tahoma" w:cs="Tahoma"/>
      <w:sz w:val="16"/>
      <w:szCs w:val="16"/>
    </w:rPr>
  </w:style>
  <w:style w:type="character" w:customStyle="1" w:styleId="af2">
    <w:name w:val="Текст выноски Знак"/>
    <w:basedOn w:val="a0"/>
    <w:link w:val="af1"/>
    <w:uiPriority w:val="99"/>
    <w:rsid w:val="00D76F31"/>
    <w:rPr>
      <w:rFonts w:ascii="Tahoma" w:eastAsia="Calibri" w:hAnsi="Tahoma" w:cs="Tahoma"/>
      <w:sz w:val="16"/>
      <w:szCs w:val="16"/>
      <w:lang w:eastAsia="ru-RU"/>
    </w:rPr>
  </w:style>
  <w:style w:type="paragraph" w:styleId="af3">
    <w:name w:val="footer"/>
    <w:basedOn w:val="a"/>
    <w:link w:val="af4"/>
    <w:uiPriority w:val="99"/>
    <w:rsid w:val="00D76F31"/>
    <w:pPr>
      <w:tabs>
        <w:tab w:val="center" w:pos="4153"/>
        <w:tab w:val="right" w:pos="8306"/>
      </w:tabs>
      <w:spacing w:line="240" w:lineRule="auto"/>
      <w:ind w:left="0" w:right="0"/>
    </w:pPr>
    <w:rPr>
      <w:rFonts w:eastAsia="Calibri"/>
    </w:rPr>
  </w:style>
  <w:style w:type="character" w:customStyle="1" w:styleId="af4">
    <w:name w:val="Нижний колонтитул Знак"/>
    <w:basedOn w:val="a0"/>
    <w:link w:val="af3"/>
    <w:uiPriority w:val="99"/>
    <w:rsid w:val="00D76F31"/>
    <w:rPr>
      <w:rFonts w:ascii="Times New Roman" w:eastAsia="Calibri" w:hAnsi="Times New Roman" w:cs="Times New Roman"/>
      <w:sz w:val="24"/>
      <w:szCs w:val="24"/>
      <w:lang w:eastAsia="ru-RU"/>
    </w:rPr>
  </w:style>
  <w:style w:type="paragraph" w:styleId="af5">
    <w:name w:val="annotation text"/>
    <w:basedOn w:val="a"/>
    <w:link w:val="af6"/>
    <w:uiPriority w:val="99"/>
    <w:semiHidden/>
    <w:rsid w:val="00D76F31"/>
    <w:pPr>
      <w:spacing w:line="240" w:lineRule="auto"/>
      <w:ind w:left="0" w:right="0"/>
    </w:pPr>
    <w:rPr>
      <w:rFonts w:eastAsia="Calibri"/>
      <w:sz w:val="20"/>
      <w:szCs w:val="20"/>
    </w:rPr>
  </w:style>
  <w:style w:type="character" w:customStyle="1" w:styleId="af6">
    <w:name w:val="Текст примечания Знак"/>
    <w:basedOn w:val="a0"/>
    <w:link w:val="af5"/>
    <w:uiPriority w:val="99"/>
    <w:semiHidden/>
    <w:rsid w:val="00D76F31"/>
    <w:rPr>
      <w:rFonts w:ascii="Times New Roman" w:eastAsia="Calibri" w:hAnsi="Times New Roman" w:cs="Times New Roman"/>
      <w:sz w:val="20"/>
      <w:szCs w:val="20"/>
      <w:lang w:eastAsia="ru-RU"/>
    </w:rPr>
  </w:style>
  <w:style w:type="paragraph" w:styleId="af7">
    <w:name w:val="annotation subject"/>
    <w:basedOn w:val="af5"/>
    <w:next w:val="af5"/>
    <w:link w:val="af8"/>
    <w:uiPriority w:val="99"/>
    <w:semiHidden/>
    <w:rsid w:val="00D76F31"/>
    <w:rPr>
      <w:b/>
      <w:bCs/>
    </w:rPr>
  </w:style>
  <w:style w:type="character" w:customStyle="1" w:styleId="af8">
    <w:name w:val="Тема примечания Знак"/>
    <w:basedOn w:val="af6"/>
    <w:link w:val="af7"/>
    <w:uiPriority w:val="99"/>
    <w:semiHidden/>
    <w:rsid w:val="00D76F31"/>
    <w:rPr>
      <w:rFonts w:ascii="Times New Roman" w:eastAsia="Calibri" w:hAnsi="Times New Roman" w:cs="Times New Roman"/>
      <w:b/>
      <w:bCs/>
      <w:sz w:val="20"/>
      <w:szCs w:val="20"/>
      <w:lang w:eastAsia="ru-RU"/>
    </w:rPr>
  </w:style>
  <w:style w:type="paragraph" w:styleId="af9">
    <w:name w:val="Title"/>
    <w:basedOn w:val="a"/>
    <w:link w:val="afa"/>
    <w:uiPriority w:val="99"/>
    <w:qFormat/>
    <w:rsid w:val="00D76F31"/>
    <w:pPr>
      <w:spacing w:line="240" w:lineRule="auto"/>
      <w:ind w:left="3969" w:right="0"/>
      <w:jc w:val="center"/>
    </w:pPr>
    <w:rPr>
      <w:rFonts w:eastAsia="Calibri"/>
      <w:sz w:val="28"/>
      <w:szCs w:val="28"/>
    </w:rPr>
  </w:style>
  <w:style w:type="character" w:customStyle="1" w:styleId="afa">
    <w:name w:val="Название Знак"/>
    <w:basedOn w:val="a0"/>
    <w:link w:val="af9"/>
    <w:uiPriority w:val="99"/>
    <w:rsid w:val="00D76F31"/>
    <w:rPr>
      <w:rFonts w:ascii="Times New Roman" w:eastAsia="Calibri" w:hAnsi="Times New Roman" w:cs="Times New Roman"/>
      <w:sz w:val="28"/>
      <w:szCs w:val="28"/>
      <w:lang w:eastAsia="ru-RU"/>
    </w:rPr>
  </w:style>
  <w:style w:type="character" w:customStyle="1" w:styleId="ListParagraphChar">
    <w:name w:val="List Paragraph Char"/>
    <w:link w:val="13"/>
    <w:uiPriority w:val="99"/>
    <w:locked/>
    <w:rsid w:val="00D76F31"/>
    <w:rPr>
      <w:rFonts w:ascii="Times New Roman" w:eastAsia="Calibri" w:hAnsi="Times New Roman" w:cs="Times New Roman"/>
      <w:sz w:val="24"/>
      <w:szCs w:val="24"/>
      <w:lang w:eastAsia="zh-CN"/>
    </w:rPr>
  </w:style>
  <w:style w:type="paragraph" w:customStyle="1" w:styleId="15">
    <w:name w:val="1"/>
    <w:basedOn w:val="a"/>
    <w:rsid w:val="00D76F31"/>
    <w:pPr>
      <w:spacing w:before="100" w:beforeAutospacing="1" w:after="100" w:afterAutospacing="1" w:line="240" w:lineRule="auto"/>
      <w:ind w:left="0" w:right="0"/>
    </w:pPr>
    <w:rPr>
      <w:rFonts w:ascii="Tahoma" w:hAnsi="Tahoma"/>
      <w:sz w:val="20"/>
      <w:szCs w:val="20"/>
      <w:lang w:val="en-US" w:eastAsia="en-US"/>
    </w:rPr>
  </w:style>
  <w:style w:type="character" w:styleId="afb">
    <w:name w:val="FollowedHyperlink"/>
    <w:uiPriority w:val="99"/>
    <w:unhideWhenUsed/>
    <w:rsid w:val="00D76F31"/>
    <w:rPr>
      <w:color w:val="800080"/>
      <w:u w:val="single"/>
    </w:rPr>
  </w:style>
  <w:style w:type="paragraph" w:customStyle="1" w:styleId="xl65">
    <w:name w:val="xl65"/>
    <w:basedOn w:val="a"/>
    <w:rsid w:val="00D76F3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left="0" w:right="0"/>
    </w:pPr>
    <w:rPr>
      <w:color w:val="000000"/>
      <w:sz w:val="14"/>
      <w:szCs w:val="14"/>
    </w:rPr>
  </w:style>
  <w:style w:type="paragraph" w:customStyle="1" w:styleId="xl66">
    <w:name w:val="xl66"/>
    <w:basedOn w:val="a"/>
    <w:rsid w:val="00D76F3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left="0" w:right="0"/>
      <w:jc w:val="center"/>
    </w:pPr>
    <w:rPr>
      <w:rFonts w:ascii="Arial" w:hAnsi="Arial" w:cs="Arial"/>
      <w:color w:val="000000"/>
      <w:sz w:val="14"/>
      <w:szCs w:val="14"/>
    </w:rPr>
  </w:style>
  <w:style w:type="paragraph" w:customStyle="1" w:styleId="xl67">
    <w:name w:val="xl67"/>
    <w:basedOn w:val="a"/>
    <w:rsid w:val="00D76F3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left="0" w:right="0"/>
      <w:jc w:val="right"/>
    </w:pPr>
    <w:rPr>
      <w:rFonts w:ascii="Arial" w:hAnsi="Arial" w:cs="Arial"/>
      <w:color w:val="000000"/>
      <w:sz w:val="16"/>
      <w:szCs w:val="16"/>
    </w:rPr>
  </w:style>
  <w:style w:type="paragraph" w:customStyle="1" w:styleId="xl68">
    <w:name w:val="xl68"/>
    <w:basedOn w:val="a"/>
    <w:rsid w:val="00D76F3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left="0" w:right="0"/>
      <w:jc w:val="right"/>
    </w:pPr>
    <w:rPr>
      <w:rFonts w:ascii="Arial" w:hAnsi="Arial" w:cs="Arial"/>
      <w:color w:val="000000"/>
      <w:sz w:val="16"/>
      <w:szCs w:val="16"/>
    </w:rPr>
  </w:style>
  <w:style w:type="paragraph" w:customStyle="1" w:styleId="0">
    <w:name w:val="КК0"/>
    <w:basedOn w:val="a"/>
    <w:link w:val="00"/>
    <w:qFormat/>
    <w:rsid w:val="00D76F31"/>
    <w:pPr>
      <w:ind w:firstLine="709"/>
    </w:pPr>
    <w:rPr>
      <w:sz w:val="26"/>
      <w:szCs w:val="26"/>
    </w:rPr>
  </w:style>
  <w:style w:type="character" w:customStyle="1" w:styleId="00">
    <w:name w:val="КК0 Знак"/>
    <w:basedOn w:val="a0"/>
    <w:link w:val="0"/>
    <w:rsid w:val="00D76F31"/>
    <w:rPr>
      <w:rFonts w:ascii="Times New Roman" w:eastAsia="Times New Roman" w:hAnsi="Times New Roman" w:cs="Times New Roman"/>
      <w:sz w:val="26"/>
      <w:szCs w:val="26"/>
      <w:lang w:eastAsia="ru-RU"/>
    </w:rPr>
  </w:style>
  <w:style w:type="paragraph" w:customStyle="1" w:styleId="Iauiue">
    <w:name w:val="Iau?iue"/>
    <w:uiPriority w:val="99"/>
    <w:rsid w:val="00D76F31"/>
    <w:pPr>
      <w:widowControl w:val="0"/>
      <w:suppressAutoHyphens/>
      <w:overflowPunct w:val="0"/>
      <w:autoSpaceDE w:val="0"/>
      <w:spacing w:after="0" w:line="240" w:lineRule="auto"/>
      <w:ind w:left="-57" w:right="-57"/>
      <w:textAlignment w:val="baseline"/>
    </w:pPr>
    <w:rPr>
      <w:rFonts w:ascii="Times New Roman" w:eastAsia="Times New Roman" w:hAnsi="Times New Roman" w:cs="Times New Roman"/>
      <w:sz w:val="20"/>
      <w:szCs w:val="20"/>
      <w:lang w:eastAsia="ar-SA"/>
    </w:rPr>
  </w:style>
  <w:style w:type="paragraph" w:customStyle="1" w:styleId="afc">
    <w:name w:val="Содержимое таблицы"/>
    <w:basedOn w:val="a"/>
    <w:uiPriority w:val="99"/>
    <w:rsid w:val="00D76F31"/>
    <w:pPr>
      <w:suppressLineNumbers/>
      <w:suppressAutoHyphens/>
    </w:pPr>
    <w:rPr>
      <w:rFonts w:eastAsia="Calibri"/>
      <w:lang w:eastAsia="ar-SA"/>
    </w:rPr>
  </w:style>
  <w:style w:type="character" w:styleId="afd">
    <w:name w:val="Emphasis"/>
    <w:basedOn w:val="a0"/>
    <w:qFormat/>
    <w:rsid w:val="00D76F31"/>
    <w:rPr>
      <w:i/>
      <w:iCs/>
    </w:rPr>
  </w:style>
  <w:style w:type="paragraph" w:customStyle="1" w:styleId="3-016">
    <w:name w:val="Стиль Заголовок 3 + малые прописные Справа:  -01 см Перед:  6 пт..."/>
    <w:basedOn w:val="3"/>
    <w:rsid w:val="00D76F31"/>
    <w:pPr>
      <w:keepNext w:val="0"/>
      <w:widowControl w:val="0"/>
      <w:tabs>
        <w:tab w:val="left" w:pos="720"/>
      </w:tabs>
      <w:suppressAutoHyphens/>
      <w:overflowPunct w:val="0"/>
      <w:autoSpaceDE w:val="0"/>
      <w:spacing w:before="120" w:line="276" w:lineRule="auto"/>
      <w:ind w:left="-57" w:right="-57" w:firstLine="540"/>
      <w:jc w:val="left"/>
      <w:textAlignment w:val="baseline"/>
    </w:pPr>
    <w:rPr>
      <w:rFonts w:ascii="Arial" w:eastAsia="Times New Roman" w:hAnsi="Arial" w:cs="Times New Roman"/>
      <w:color w:val="000000"/>
      <w:sz w:val="28"/>
      <w:lang w:eastAsia="ar-SA"/>
    </w:rPr>
  </w:style>
  <w:style w:type="paragraph" w:customStyle="1" w:styleId="txt">
    <w:name w:val="txt"/>
    <w:basedOn w:val="a"/>
    <w:rsid w:val="00D76F31"/>
    <w:pPr>
      <w:suppressAutoHyphens/>
      <w:spacing w:before="15" w:after="15"/>
      <w:ind w:left="15" w:right="15"/>
    </w:pPr>
    <w:rPr>
      <w:rFonts w:ascii="Verdana" w:hAnsi="Verdana" w:cs="Arial"/>
      <w:color w:val="000000"/>
      <w:sz w:val="17"/>
      <w:szCs w:val="17"/>
      <w:lang w:eastAsia="ar-SA"/>
    </w:rPr>
  </w:style>
  <w:style w:type="paragraph" w:styleId="afe">
    <w:name w:val="List Paragraph"/>
    <w:basedOn w:val="a"/>
    <w:uiPriority w:val="34"/>
    <w:qFormat/>
    <w:rsid w:val="00D76F31"/>
    <w:pPr>
      <w:ind w:left="720"/>
      <w:contextualSpacing/>
    </w:pPr>
  </w:style>
  <w:style w:type="paragraph" w:customStyle="1" w:styleId="16">
    <w:name w:val="Текст1"/>
    <w:basedOn w:val="a"/>
    <w:rsid w:val="00D76F31"/>
    <w:pPr>
      <w:suppressAutoHyphens/>
    </w:pPr>
    <w:rPr>
      <w:rFonts w:ascii="Courier New" w:hAnsi="Courier New" w:cs="Courier New"/>
      <w:color w:val="000000"/>
      <w:sz w:val="20"/>
      <w:szCs w:val="20"/>
      <w:lang w:eastAsia="ar-SA"/>
    </w:rPr>
  </w:style>
  <w:style w:type="paragraph" w:customStyle="1" w:styleId="FORMATTEXT">
    <w:name w:val=".FORMATTEXT"/>
    <w:rsid w:val="00D76F31"/>
    <w:pPr>
      <w:widowControl w:val="0"/>
      <w:suppressAutoHyphens/>
      <w:autoSpaceDE w:val="0"/>
      <w:spacing w:after="0" w:line="240" w:lineRule="auto"/>
      <w:ind w:left="-57" w:right="-57"/>
    </w:pPr>
    <w:rPr>
      <w:rFonts w:ascii="Times New Roman" w:eastAsia="Arial" w:hAnsi="Times New Roman" w:cs="Times New Roman"/>
      <w:sz w:val="24"/>
      <w:szCs w:val="24"/>
      <w:lang w:eastAsia="ar-SA"/>
    </w:rPr>
  </w:style>
  <w:style w:type="character" w:customStyle="1" w:styleId="aa">
    <w:name w:val="Обычный (веб) Знак"/>
    <w:aliases w:val="Обычный (Web)1 Знак,Обычный (веб) Знак Знак Знак,Обычный (Web) Знак Знак Знак Знак,Обычный (веб) Знак1 Знак Знак1,Обычный (веб) Знак1 Знак Знак Знак,Обычный (веб) Знак Знак Знак Знак Знак1,Обычный (веб) Знак1 Знак1,Обычный (Web) Знак"/>
    <w:basedOn w:val="a0"/>
    <w:link w:val="a9"/>
    <w:uiPriority w:val="99"/>
    <w:locked/>
    <w:rsid w:val="00D76F31"/>
    <w:rPr>
      <w:rFonts w:ascii="Times New Roman" w:eastAsia="Times New Roman" w:hAnsi="Times New Roman" w:cs="Times New Roman"/>
      <w:sz w:val="24"/>
      <w:szCs w:val="24"/>
      <w:lang w:eastAsia="ru-RU"/>
    </w:rPr>
  </w:style>
  <w:style w:type="paragraph" w:styleId="17">
    <w:name w:val="toc 1"/>
    <w:basedOn w:val="a"/>
    <w:next w:val="a"/>
    <w:autoRedefine/>
    <w:uiPriority w:val="39"/>
    <w:qFormat/>
    <w:rsid w:val="00D76F31"/>
    <w:pPr>
      <w:tabs>
        <w:tab w:val="right" w:leader="dot" w:pos="9061"/>
      </w:tabs>
    </w:pPr>
    <w:rPr>
      <w:b/>
      <w:bCs/>
      <w:noProof/>
    </w:rPr>
  </w:style>
  <w:style w:type="character" w:styleId="aff">
    <w:name w:val="Strong"/>
    <w:aliases w:val="ОГЛАВЛЕНИЕ"/>
    <w:uiPriority w:val="99"/>
    <w:qFormat/>
    <w:rsid w:val="00D76F31"/>
    <w:rPr>
      <w:rFonts w:ascii="Times New Roman" w:hAnsi="Times New Roman"/>
      <w:b/>
      <w:bCs/>
      <w:i w:val="0"/>
      <w:sz w:val="24"/>
      <w:u w:val="single"/>
    </w:rPr>
  </w:style>
  <w:style w:type="paragraph" w:styleId="35">
    <w:name w:val="toc 3"/>
    <w:basedOn w:val="a"/>
    <w:next w:val="a"/>
    <w:autoRedefine/>
    <w:uiPriority w:val="39"/>
    <w:unhideWhenUsed/>
    <w:qFormat/>
    <w:rsid w:val="00D76F31"/>
    <w:pPr>
      <w:tabs>
        <w:tab w:val="right" w:leader="dot" w:pos="9345"/>
      </w:tabs>
      <w:ind w:left="142"/>
    </w:pPr>
    <w:rPr>
      <w:rFonts w:ascii="Calibri" w:eastAsia="Calibri" w:hAnsi="Calibri"/>
      <w:sz w:val="22"/>
      <w:szCs w:val="22"/>
      <w:lang w:eastAsia="en-US"/>
    </w:rPr>
  </w:style>
  <w:style w:type="paragraph" w:styleId="26">
    <w:name w:val="toc 2"/>
    <w:basedOn w:val="a"/>
    <w:next w:val="a"/>
    <w:autoRedefine/>
    <w:uiPriority w:val="39"/>
    <w:unhideWhenUsed/>
    <w:qFormat/>
    <w:rsid w:val="00D76F31"/>
    <w:pPr>
      <w:tabs>
        <w:tab w:val="right" w:leader="dot" w:pos="9345"/>
      </w:tabs>
    </w:pPr>
    <w:rPr>
      <w:rFonts w:eastAsia="Calibri"/>
      <w:b/>
      <w:i/>
      <w:noProof/>
      <w:lang w:eastAsia="en-US"/>
    </w:rPr>
  </w:style>
  <w:style w:type="paragraph" w:customStyle="1" w:styleId="aff0">
    <w:name w:val="Обычный текст"/>
    <w:basedOn w:val="a"/>
    <w:qFormat/>
    <w:rsid w:val="00D76F31"/>
    <w:pPr>
      <w:ind w:firstLine="709"/>
    </w:pPr>
    <w:rPr>
      <w:lang w:val="en-US" w:eastAsia="ar-SA" w:bidi="en-US"/>
    </w:rPr>
  </w:style>
  <w:style w:type="paragraph" w:customStyle="1" w:styleId="aff1">
    <w:name w:val="Нормальный (таблица)"/>
    <w:basedOn w:val="a"/>
    <w:next w:val="a"/>
    <w:uiPriority w:val="99"/>
    <w:rsid w:val="00D76F31"/>
    <w:pPr>
      <w:widowControl w:val="0"/>
      <w:autoSpaceDE w:val="0"/>
      <w:autoSpaceDN w:val="0"/>
      <w:adjustRightInd w:val="0"/>
    </w:pPr>
  </w:style>
  <w:style w:type="character" w:customStyle="1" w:styleId="aff2">
    <w:name w:val="Гипертекстовая ссылка"/>
    <w:uiPriority w:val="99"/>
    <w:rsid w:val="00D76F31"/>
    <w:rPr>
      <w:b/>
      <w:bCs/>
      <w:color w:val="106BBE"/>
    </w:rPr>
  </w:style>
  <w:style w:type="paragraph" w:customStyle="1" w:styleId="aff3">
    <w:name w:val="Прижатый влево"/>
    <w:basedOn w:val="a"/>
    <w:next w:val="a"/>
    <w:uiPriority w:val="99"/>
    <w:rsid w:val="00D76F31"/>
    <w:pPr>
      <w:widowControl w:val="0"/>
      <w:autoSpaceDE w:val="0"/>
      <w:autoSpaceDN w:val="0"/>
      <w:adjustRightInd w:val="0"/>
    </w:pPr>
    <w:rPr>
      <w:rFonts w:ascii="Arial" w:hAnsi="Arial" w:cs="Arial"/>
      <w:sz w:val="26"/>
      <w:szCs w:val="26"/>
    </w:rPr>
  </w:style>
  <w:style w:type="character" w:customStyle="1" w:styleId="51">
    <w:name w:val="Основной текст (5)"/>
    <w:uiPriority w:val="99"/>
    <w:rsid w:val="00D76F31"/>
    <w:rPr>
      <w:b/>
      <w:bCs/>
      <w:i/>
      <w:iCs/>
      <w:sz w:val="23"/>
      <w:szCs w:val="23"/>
      <w:u w:val="single"/>
      <w:shd w:val="clear" w:color="auto" w:fill="FFFFFF"/>
      <w:lang w:bidi="ar-SA"/>
    </w:rPr>
  </w:style>
  <w:style w:type="character" w:customStyle="1" w:styleId="a8">
    <w:name w:val="Без интервала Знак"/>
    <w:link w:val="a7"/>
    <w:rsid w:val="00D76F31"/>
    <w:rPr>
      <w:rFonts w:ascii="Calibri" w:eastAsia="Times New Roman" w:hAnsi="Calibri" w:cs="Calibri"/>
    </w:rPr>
  </w:style>
  <w:style w:type="paragraph" w:customStyle="1" w:styleId="ConsTitle">
    <w:name w:val="ConsTitle"/>
    <w:rsid w:val="00D76F31"/>
    <w:pPr>
      <w:widowControl w:val="0"/>
      <w:autoSpaceDE w:val="0"/>
      <w:autoSpaceDN w:val="0"/>
      <w:adjustRightInd w:val="0"/>
      <w:spacing w:after="0" w:line="240" w:lineRule="auto"/>
      <w:ind w:left="-57" w:right="19772"/>
    </w:pPr>
    <w:rPr>
      <w:rFonts w:ascii="Arial" w:eastAsia="Times New Roman" w:hAnsi="Arial" w:cs="Arial"/>
      <w:b/>
      <w:bCs/>
      <w:sz w:val="16"/>
      <w:szCs w:val="16"/>
      <w:lang w:eastAsia="ru-RU"/>
    </w:rPr>
  </w:style>
  <w:style w:type="paragraph" w:customStyle="1" w:styleId="Heading">
    <w:name w:val="Heading"/>
    <w:rsid w:val="00D76F31"/>
    <w:pPr>
      <w:autoSpaceDE w:val="0"/>
      <w:autoSpaceDN w:val="0"/>
      <w:adjustRightInd w:val="0"/>
      <w:spacing w:after="0" w:line="240" w:lineRule="auto"/>
      <w:ind w:left="-57" w:right="-57"/>
    </w:pPr>
    <w:rPr>
      <w:rFonts w:ascii="Arial" w:eastAsia="Times New Roman" w:hAnsi="Arial" w:cs="Arial"/>
      <w:b/>
      <w:bCs/>
      <w:lang w:eastAsia="ru-RU"/>
    </w:rPr>
  </w:style>
  <w:style w:type="paragraph" w:styleId="aff4">
    <w:name w:val="Plain Text"/>
    <w:aliases w:val="TEXT"/>
    <w:basedOn w:val="a"/>
    <w:link w:val="aff5"/>
    <w:unhideWhenUsed/>
    <w:rsid w:val="00D76F31"/>
    <w:rPr>
      <w:rFonts w:ascii="Courier New" w:hAnsi="Courier New"/>
      <w:sz w:val="20"/>
      <w:szCs w:val="20"/>
    </w:rPr>
  </w:style>
  <w:style w:type="character" w:customStyle="1" w:styleId="aff5">
    <w:name w:val="Текст Знак"/>
    <w:aliases w:val="TEXT Знак"/>
    <w:basedOn w:val="a0"/>
    <w:link w:val="aff4"/>
    <w:rsid w:val="00D76F31"/>
    <w:rPr>
      <w:rFonts w:ascii="Courier New" w:eastAsia="Times New Roman" w:hAnsi="Courier New" w:cs="Times New Roman"/>
      <w:sz w:val="20"/>
      <w:szCs w:val="20"/>
      <w:lang w:eastAsia="ru-RU"/>
    </w:rPr>
  </w:style>
  <w:style w:type="character" w:styleId="aff6">
    <w:name w:val="page number"/>
    <w:basedOn w:val="a0"/>
    <w:uiPriority w:val="99"/>
    <w:rsid w:val="00D76F31"/>
  </w:style>
  <w:style w:type="paragraph" w:styleId="aff7">
    <w:name w:val="caption"/>
    <w:aliases w:val="подписи к таблице"/>
    <w:basedOn w:val="a"/>
    <w:next w:val="a"/>
    <w:link w:val="aff8"/>
    <w:unhideWhenUsed/>
    <w:qFormat/>
    <w:rsid w:val="00D76F31"/>
    <w:pPr>
      <w:spacing w:line="360" w:lineRule="auto"/>
      <w:jc w:val="center"/>
    </w:pPr>
    <w:rPr>
      <w:rFonts w:ascii="Calibri" w:eastAsia="Calibri" w:hAnsi="Calibri"/>
      <w:b/>
      <w:bCs/>
      <w:sz w:val="20"/>
      <w:szCs w:val="20"/>
      <w:lang w:eastAsia="en-US"/>
    </w:rPr>
  </w:style>
  <w:style w:type="paragraph" w:customStyle="1" w:styleId="aff9">
    <w:name w:val="Егор"/>
    <w:basedOn w:val="1"/>
    <w:rsid w:val="00D76F31"/>
    <w:pPr>
      <w:keepNext w:val="0"/>
      <w:keepLines w:val="0"/>
      <w:pageBreakBefore/>
      <w:suppressAutoHyphens/>
      <w:spacing w:before="120" w:after="120" w:line="276" w:lineRule="auto"/>
      <w:ind w:left="-57" w:right="-57"/>
      <w:jc w:val="center"/>
    </w:pPr>
    <w:rPr>
      <w:rFonts w:ascii="Times New Roman" w:eastAsia="Times New Roman" w:hAnsi="Times New Roman" w:cs="Times New Roman"/>
      <w:caps/>
      <w:color w:val="auto"/>
      <w:kern w:val="36"/>
      <w:sz w:val="32"/>
      <w:szCs w:val="32"/>
    </w:rPr>
  </w:style>
  <w:style w:type="paragraph" w:customStyle="1" w:styleId="affa">
    <w:name w:val="Егор+"/>
    <w:basedOn w:val="a"/>
    <w:qFormat/>
    <w:rsid w:val="00D76F31"/>
    <w:pPr>
      <w:spacing w:before="120" w:after="120"/>
      <w:ind w:firstLine="709"/>
      <w:jc w:val="center"/>
    </w:pPr>
    <w:rPr>
      <w:rFonts w:eastAsia="Calibri"/>
      <w:b/>
      <w:sz w:val="32"/>
      <w:szCs w:val="28"/>
      <w:lang w:eastAsia="en-US"/>
    </w:rPr>
  </w:style>
  <w:style w:type="paragraph" w:customStyle="1" w:styleId="18">
    <w:name w:val="Егор1+"/>
    <w:basedOn w:val="affa"/>
    <w:qFormat/>
    <w:rsid w:val="00D76F31"/>
  </w:style>
  <w:style w:type="paragraph" w:customStyle="1" w:styleId="19">
    <w:name w:val="Егор1"/>
    <w:basedOn w:val="a"/>
    <w:link w:val="1a"/>
    <w:qFormat/>
    <w:rsid w:val="00D76F31"/>
    <w:pPr>
      <w:spacing w:before="120" w:after="120"/>
      <w:ind w:firstLine="709"/>
      <w:jc w:val="center"/>
    </w:pPr>
    <w:rPr>
      <w:b/>
      <w:i/>
      <w:sz w:val="28"/>
      <w:szCs w:val="26"/>
    </w:rPr>
  </w:style>
  <w:style w:type="character" w:customStyle="1" w:styleId="1a">
    <w:name w:val="Егор1 Знак"/>
    <w:basedOn w:val="a0"/>
    <w:link w:val="19"/>
    <w:rsid w:val="00D76F31"/>
    <w:rPr>
      <w:rFonts w:ascii="Times New Roman" w:eastAsia="Times New Roman" w:hAnsi="Times New Roman" w:cs="Times New Roman"/>
      <w:b/>
      <w:i/>
      <w:sz w:val="28"/>
      <w:szCs w:val="26"/>
      <w:lang w:eastAsia="ru-RU"/>
    </w:rPr>
  </w:style>
  <w:style w:type="paragraph" w:styleId="affb">
    <w:name w:val="TOC Heading"/>
    <w:basedOn w:val="1"/>
    <w:next w:val="a"/>
    <w:uiPriority w:val="39"/>
    <w:qFormat/>
    <w:rsid w:val="00D76F31"/>
    <w:pPr>
      <w:suppressAutoHyphens/>
      <w:spacing w:before="240" w:after="240" w:line="360" w:lineRule="auto"/>
      <w:ind w:left="-57" w:right="-57"/>
      <w:jc w:val="center"/>
      <w:outlineLvl w:val="9"/>
    </w:pPr>
    <w:rPr>
      <w:rFonts w:ascii="Cambria" w:eastAsia="Times New Roman" w:hAnsi="Cambria" w:cs="Times New Roman"/>
      <w:caps/>
      <w:color w:val="365F91"/>
      <w:lang w:eastAsia="en-US"/>
    </w:rPr>
  </w:style>
  <w:style w:type="character" w:customStyle="1" w:styleId="affc">
    <w:name w:val="Красная строка Знак"/>
    <w:basedOn w:val="ab"/>
    <w:link w:val="affd"/>
    <w:rsid w:val="00D76F31"/>
    <w:rPr>
      <w:rFonts w:ascii="Arial" w:eastAsiaTheme="minorEastAsia" w:hAnsi="Arial" w:cs="Arial"/>
      <w:color w:val="000000"/>
      <w:sz w:val="20"/>
      <w:szCs w:val="20"/>
      <w:lang w:eastAsia="ar-SA"/>
    </w:rPr>
  </w:style>
  <w:style w:type="paragraph" w:styleId="affd">
    <w:name w:val="Body Text First Indent"/>
    <w:basedOn w:val="a"/>
    <w:link w:val="affc"/>
    <w:unhideWhenUsed/>
    <w:rsid w:val="00D76F31"/>
    <w:pPr>
      <w:ind w:firstLine="360"/>
    </w:pPr>
    <w:rPr>
      <w:rFonts w:ascii="Arial" w:eastAsiaTheme="minorEastAsia" w:hAnsi="Arial" w:cs="Arial"/>
      <w:color w:val="000000"/>
      <w:sz w:val="20"/>
      <w:szCs w:val="20"/>
      <w:lang w:eastAsia="ar-SA"/>
    </w:rPr>
  </w:style>
  <w:style w:type="character" w:customStyle="1" w:styleId="1b">
    <w:name w:val="Красная строка Знак1"/>
    <w:basedOn w:val="14"/>
    <w:uiPriority w:val="99"/>
    <w:semiHidden/>
    <w:rsid w:val="00D76F31"/>
    <w:rPr>
      <w:rFonts w:ascii="Times New Roman" w:eastAsia="Times New Roman" w:hAnsi="Times New Roman" w:cs="Times New Roman"/>
      <w:sz w:val="24"/>
      <w:szCs w:val="24"/>
      <w:lang w:eastAsia="ru-RU"/>
    </w:rPr>
  </w:style>
  <w:style w:type="paragraph" w:customStyle="1" w:styleId="36">
    <w:name w:val="Егор3"/>
    <w:basedOn w:val="aff9"/>
    <w:qFormat/>
    <w:rsid w:val="00D76F31"/>
    <w:pPr>
      <w:pageBreakBefore w:val="0"/>
      <w:spacing w:before="0" w:after="200"/>
      <w:ind w:firstLine="851"/>
      <w:outlineLvl w:val="9"/>
    </w:pPr>
    <w:rPr>
      <w:rFonts w:eastAsia="Calibri"/>
      <w:b w:val="0"/>
      <w:bCs w:val="0"/>
      <w:i/>
      <w:kern w:val="0"/>
      <w:sz w:val="26"/>
      <w:szCs w:val="22"/>
      <w:lang w:eastAsia="en-US"/>
    </w:rPr>
  </w:style>
  <w:style w:type="character" w:customStyle="1" w:styleId="affe">
    <w:name w:val="Схема документа Знак"/>
    <w:link w:val="afff"/>
    <w:uiPriority w:val="99"/>
    <w:rsid w:val="00D76F31"/>
    <w:rPr>
      <w:rFonts w:ascii="Tahoma" w:eastAsia="Calibri" w:hAnsi="Tahoma" w:cs="Tahoma"/>
      <w:shd w:val="clear" w:color="auto" w:fill="000080"/>
    </w:rPr>
  </w:style>
  <w:style w:type="paragraph" w:styleId="afff">
    <w:name w:val="Document Map"/>
    <w:basedOn w:val="a"/>
    <w:link w:val="affe"/>
    <w:uiPriority w:val="99"/>
    <w:rsid w:val="00D76F31"/>
    <w:pPr>
      <w:shd w:val="clear" w:color="auto" w:fill="000080"/>
      <w:ind w:firstLine="709"/>
    </w:pPr>
    <w:rPr>
      <w:rFonts w:ascii="Tahoma" w:eastAsia="Calibri" w:hAnsi="Tahoma" w:cs="Tahoma"/>
      <w:sz w:val="22"/>
      <w:szCs w:val="22"/>
      <w:lang w:eastAsia="en-US"/>
    </w:rPr>
  </w:style>
  <w:style w:type="character" w:customStyle="1" w:styleId="1c">
    <w:name w:val="Схема документа Знак1"/>
    <w:basedOn w:val="a0"/>
    <w:uiPriority w:val="99"/>
    <w:semiHidden/>
    <w:rsid w:val="00D76F31"/>
    <w:rPr>
      <w:rFonts w:ascii="Tahoma" w:eastAsia="Times New Roman" w:hAnsi="Tahoma" w:cs="Tahoma"/>
      <w:sz w:val="16"/>
      <w:szCs w:val="16"/>
      <w:lang w:eastAsia="ru-RU"/>
    </w:rPr>
  </w:style>
  <w:style w:type="paragraph" w:styleId="27">
    <w:name w:val="Quote"/>
    <w:basedOn w:val="a"/>
    <w:next w:val="a"/>
    <w:link w:val="28"/>
    <w:uiPriority w:val="29"/>
    <w:qFormat/>
    <w:rsid w:val="00D76F31"/>
    <w:pPr>
      <w:ind w:firstLine="709"/>
    </w:pPr>
    <w:rPr>
      <w:rFonts w:ascii="Calibri" w:eastAsia="Calibri" w:hAnsi="Calibri"/>
      <w:i/>
      <w:iCs/>
      <w:color w:val="000000"/>
      <w:szCs w:val="22"/>
      <w:lang w:eastAsia="en-US"/>
    </w:rPr>
  </w:style>
  <w:style w:type="character" w:customStyle="1" w:styleId="28">
    <w:name w:val="Цитата 2 Знак"/>
    <w:basedOn w:val="a0"/>
    <w:link w:val="27"/>
    <w:uiPriority w:val="29"/>
    <w:rsid w:val="00D76F31"/>
    <w:rPr>
      <w:rFonts w:ascii="Calibri" w:eastAsia="Calibri" w:hAnsi="Calibri" w:cs="Times New Roman"/>
      <w:i/>
      <w:iCs/>
      <w:color w:val="000000"/>
      <w:sz w:val="24"/>
    </w:rPr>
  </w:style>
  <w:style w:type="paragraph" w:customStyle="1" w:styleId="afff0">
    <w:name w:val="ПодзаголовокКАТЯ"/>
    <w:basedOn w:val="a"/>
    <w:qFormat/>
    <w:rsid w:val="00D76F31"/>
    <w:pPr>
      <w:spacing w:after="60"/>
      <w:ind w:firstLine="709"/>
      <w:jc w:val="center"/>
      <w:outlineLvl w:val="1"/>
    </w:pPr>
    <w:rPr>
      <w:i/>
      <w:sz w:val="26"/>
      <w:szCs w:val="26"/>
      <w:lang w:eastAsia="en-US"/>
    </w:rPr>
  </w:style>
  <w:style w:type="paragraph" w:styleId="41">
    <w:name w:val="toc 4"/>
    <w:basedOn w:val="a"/>
    <w:next w:val="a"/>
    <w:autoRedefine/>
    <w:uiPriority w:val="39"/>
    <w:unhideWhenUsed/>
    <w:rsid w:val="00D76F31"/>
    <w:pPr>
      <w:ind w:left="660" w:firstLine="709"/>
    </w:pPr>
    <w:rPr>
      <w:rFonts w:ascii="Calibri" w:eastAsia="Calibri" w:hAnsi="Calibri"/>
      <w:sz w:val="20"/>
      <w:szCs w:val="20"/>
      <w:lang w:eastAsia="en-US"/>
    </w:rPr>
  </w:style>
  <w:style w:type="paragraph" w:styleId="52">
    <w:name w:val="toc 5"/>
    <w:basedOn w:val="a"/>
    <w:next w:val="a"/>
    <w:autoRedefine/>
    <w:uiPriority w:val="39"/>
    <w:unhideWhenUsed/>
    <w:rsid w:val="00D76F31"/>
    <w:pPr>
      <w:ind w:left="880" w:firstLine="709"/>
    </w:pPr>
    <w:rPr>
      <w:rFonts w:ascii="Calibri" w:eastAsia="Calibri" w:hAnsi="Calibri"/>
      <w:sz w:val="20"/>
      <w:szCs w:val="20"/>
      <w:lang w:eastAsia="en-US"/>
    </w:rPr>
  </w:style>
  <w:style w:type="paragraph" w:styleId="61">
    <w:name w:val="toc 6"/>
    <w:basedOn w:val="a"/>
    <w:next w:val="a"/>
    <w:autoRedefine/>
    <w:uiPriority w:val="39"/>
    <w:unhideWhenUsed/>
    <w:rsid w:val="00D76F31"/>
    <w:pPr>
      <w:ind w:left="1100" w:firstLine="709"/>
    </w:pPr>
    <w:rPr>
      <w:rFonts w:ascii="Calibri" w:eastAsia="Calibri" w:hAnsi="Calibri"/>
      <w:sz w:val="20"/>
      <w:szCs w:val="20"/>
      <w:lang w:eastAsia="en-US"/>
    </w:rPr>
  </w:style>
  <w:style w:type="paragraph" w:styleId="71">
    <w:name w:val="toc 7"/>
    <w:basedOn w:val="a"/>
    <w:next w:val="a"/>
    <w:autoRedefine/>
    <w:uiPriority w:val="39"/>
    <w:unhideWhenUsed/>
    <w:rsid w:val="00D76F31"/>
    <w:pPr>
      <w:ind w:left="1320" w:firstLine="709"/>
    </w:pPr>
    <w:rPr>
      <w:rFonts w:ascii="Calibri" w:eastAsia="Calibri" w:hAnsi="Calibri"/>
      <w:sz w:val="20"/>
      <w:szCs w:val="20"/>
      <w:lang w:eastAsia="en-US"/>
    </w:rPr>
  </w:style>
  <w:style w:type="paragraph" w:styleId="81">
    <w:name w:val="toc 8"/>
    <w:basedOn w:val="a"/>
    <w:next w:val="a"/>
    <w:autoRedefine/>
    <w:uiPriority w:val="39"/>
    <w:unhideWhenUsed/>
    <w:rsid w:val="00D76F31"/>
    <w:pPr>
      <w:ind w:left="1540" w:firstLine="709"/>
    </w:pPr>
    <w:rPr>
      <w:rFonts w:ascii="Calibri" w:eastAsia="Calibri" w:hAnsi="Calibri"/>
      <w:sz w:val="20"/>
      <w:szCs w:val="20"/>
      <w:lang w:eastAsia="en-US"/>
    </w:rPr>
  </w:style>
  <w:style w:type="paragraph" w:styleId="91">
    <w:name w:val="toc 9"/>
    <w:basedOn w:val="a"/>
    <w:next w:val="a"/>
    <w:autoRedefine/>
    <w:uiPriority w:val="39"/>
    <w:unhideWhenUsed/>
    <w:rsid w:val="00D76F31"/>
    <w:pPr>
      <w:ind w:left="1760" w:firstLine="709"/>
    </w:pPr>
    <w:rPr>
      <w:rFonts w:ascii="Calibri" w:eastAsia="Calibri" w:hAnsi="Calibri"/>
      <w:sz w:val="20"/>
      <w:szCs w:val="20"/>
      <w:lang w:eastAsia="en-US"/>
    </w:rPr>
  </w:style>
  <w:style w:type="character" w:customStyle="1" w:styleId="afff1">
    <w:name w:val="Текст концевой сноски Знак"/>
    <w:link w:val="afff2"/>
    <w:uiPriority w:val="99"/>
    <w:semiHidden/>
    <w:rsid w:val="00D76F31"/>
    <w:rPr>
      <w:rFonts w:ascii="Calibri" w:eastAsia="Calibri" w:hAnsi="Calibri"/>
    </w:rPr>
  </w:style>
  <w:style w:type="paragraph" w:styleId="afff2">
    <w:name w:val="endnote text"/>
    <w:basedOn w:val="a"/>
    <w:link w:val="afff1"/>
    <w:uiPriority w:val="99"/>
    <w:semiHidden/>
    <w:unhideWhenUsed/>
    <w:rsid w:val="00D76F31"/>
    <w:pPr>
      <w:ind w:firstLine="709"/>
    </w:pPr>
    <w:rPr>
      <w:rFonts w:ascii="Calibri" w:eastAsia="Calibri" w:hAnsi="Calibri" w:cstheme="minorBidi"/>
      <w:sz w:val="22"/>
      <w:szCs w:val="22"/>
      <w:lang w:eastAsia="en-US"/>
    </w:rPr>
  </w:style>
  <w:style w:type="character" w:customStyle="1" w:styleId="1d">
    <w:name w:val="Текст концевой сноски Знак1"/>
    <w:basedOn w:val="a0"/>
    <w:uiPriority w:val="99"/>
    <w:semiHidden/>
    <w:rsid w:val="00D76F31"/>
    <w:rPr>
      <w:rFonts w:ascii="Times New Roman" w:eastAsia="Times New Roman" w:hAnsi="Times New Roman" w:cs="Times New Roman"/>
      <w:sz w:val="20"/>
      <w:szCs w:val="20"/>
      <w:lang w:eastAsia="ru-RU"/>
    </w:rPr>
  </w:style>
  <w:style w:type="paragraph" w:customStyle="1" w:styleId="1e">
    <w:name w:val="Подзаголовок1катя"/>
    <w:basedOn w:val="a"/>
    <w:qFormat/>
    <w:rsid w:val="00D76F31"/>
    <w:pPr>
      <w:spacing w:before="120" w:after="120"/>
      <w:ind w:firstLine="709"/>
      <w:jc w:val="center"/>
      <w:outlineLvl w:val="1"/>
    </w:pPr>
    <w:rPr>
      <w:sz w:val="26"/>
      <w:szCs w:val="26"/>
      <w:u w:val="single"/>
    </w:rPr>
  </w:style>
  <w:style w:type="paragraph" w:customStyle="1" w:styleId="29">
    <w:name w:val="Егор2"/>
    <w:basedOn w:val="3"/>
    <w:link w:val="2a"/>
    <w:qFormat/>
    <w:rsid w:val="00D76F31"/>
    <w:pPr>
      <w:suppressAutoHyphens/>
      <w:spacing w:before="120" w:after="120" w:line="276" w:lineRule="auto"/>
      <w:ind w:left="1430" w:right="-57" w:hanging="720"/>
      <w:jc w:val="center"/>
    </w:pPr>
    <w:rPr>
      <w:rFonts w:ascii="Times New Roman" w:eastAsia="Times New Roman" w:hAnsi="Times New Roman" w:cs="Times New Roman"/>
      <w:b w:val="0"/>
      <w:i/>
      <w:color w:val="auto"/>
      <w:szCs w:val="26"/>
      <w:lang w:eastAsia="en-US"/>
    </w:rPr>
  </w:style>
  <w:style w:type="character" w:customStyle="1" w:styleId="2a">
    <w:name w:val="Егор2 Знак"/>
    <w:link w:val="29"/>
    <w:rsid w:val="00D76F31"/>
    <w:rPr>
      <w:rFonts w:ascii="Times New Roman" w:eastAsia="Times New Roman" w:hAnsi="Times New Roman" w:cs="Times New Roman"/>
      <w:bCs/>
      <w:i/>
      <w:sz w:val="24"/>
      <w:szCs w:val="26"/>
    </w:rPr>
  </w:style>
  <w:style w:type="paragraph" w:customStyle="1" w:styleId="S">
    <w:name w:val="S_Маркированный"/>
    <w:basedOn w:val="a"/>
    <w:link w:val="S0"/>
    <w:autoRedefine/>
    <w:rsid w:val="00D76F31"/>
    <w:pPr>
      <w:ind w:left="1429" w:hanging="360"/>
    </w:pPr>
    <w:rPr>
      <w:rFonts w:eastAsia="Calibri"/>
      <w:color w:val="FF0000"/>
      <w:sz w:val="26"/>
      <w:szCs w:val="26"/>
    </w:rPr>
  </w:style>
  <w:style w:type="character" w:customStyle="1" w:styleId="S0">
    <w:name w:val="S_Маркированный Знак"/>
    <w:basedOn w:val="a0"/>
    <w:link w:val="S"/>
    <w:rsid w:val="00D76F31"/>
    <w:rPr>
      <w:rFonts w:ascii="Times New Roman" w:eastAsia="Calibri" w:hAnsi="Times New Roman" w:cs="Times New Roman"/>
      <w:color w:val="FF0000"/>
      <w:sz w:val="26"/>
      <w:szCs w:val="26"/>
      <w:lang w:eastAsia="ru-RU"/>
    </w:rPr>
  </w:style>
  <w:style w:type="paragraph" w:customStyle="1" w:styleId="Tabl">
    <w:name w:val="Tabl"/>
    <w:basedOn w:val="a"/>
    <w:rsid w:val="00D76F31"/>
    <w:pPr>
      <w:keepNext/>
      <w:spacing w:before="120"/>
      <w:ind w:firstLine="709"/>
      <w:jc w:val="right"/>
    </w:pPr>
    <w:rPr>
      <w:rFonts w:ascii="Trebuchet MS" w:hAnsi="Trebuchet MS"/>
      <w:i/>
    </w:rPr>
  </w:style>
  <w:style w:type="paragraph" w:customStyle="1" w:styleId="Tabn">
    <w:name w:val="Tab_n"/>
    <w:basedOn w:val="a"/>
    <w:link w:val="Tabn2"/>
    <w:autoRedefine/>
    <w:rsid w:val="00D76F31"/>
    <w:pPr>
      <w:keepNext/>
      <w:ind w:firstLine="709"/>
      <w:jc w:val="center"/>
    </w:pPr>
    <w:rPr>
      <w:rFonts w:ascii="Trebuchet MS" w:hAnsi="Trebuchet MS"/>
      <w:i/>
      <w:w w:val="103"/>
      <w:lang w:eastAsia="en-US"/>
    </w:rPr>
  </w:style>
  <w:style w:type="character" w:customStyle="1" w:styleId="Tabn2">
    <w:name w:val="Tab_n Знак2"/>
    <w:link w:val="Tabn"/>
    <w:rsid w:val="00D76F31"/>
    <w:rPr>
      <w:rFonts w:ascii="Trebuchet MS" w:eastAsia="Times New Roman" w:hAnsi="Trebuchet MS" w:cs="Times New Roman"/>
      <w:i/>
      <w:w w:val="103"/>
      <w:sz w:val="24"/>
      <w:szCs w:val="24"/>
    </w:rPr>
  </w:style>
  <w:style w:type="character" w:customStyle="1" w:styleId="FontStyle80">
    <w:name w:val="Font Style80"/>
    <w:rsid w:val="00D76F31"/>
    <w:rPr>
      <w:rFonts w:ascii="Times New Roman" w:hAnsi="Times New Roman" w:cs="Times New Roman"/>
      <w:b/>
      <w:bCs/>
      <w:sz w:val="26"/>
      <w:szCs w:val="26"/>
    </w:rPr>
  </w:style>
  <w:style w:type="paragraph" w:customStyle="1" w:styleId="oblasttxt">
    <w:name w:val="oblasttxt"/>
    <w:basedOn w:val="a"/>
    <w:rsid w:val="00D76F31"/>
    <w:pPr>
      <w:spacing w:before="100" w:beforeAutospacing="1" w:after="100" w:afterAutospacing="1"/>
      <w:ind w:firstLine="709"/>
    </w:pPr>
  </w:style>
  <w:style w:type="paragraph" w:customStyle="1" w:styleId="Style4">
    <w:name w:val="Style4"/>
    <w:basedOn w:val="a"/>
    <w:uiPriority w:val="99"/>
    <w:rsid w:val="00D76F31"/>
    <w:pPr>
      <w:widowControl w:val="0"/>
      <w:autoSpaceDE w:val="0"/>
      <w:autoSpaceDN w:val="0"/>
      <w:adjustRightInd w:val="0"/>
      <w:spacing w:line="334" w:lineRule="exact"/>
      <w:ind w:firstLine="746"/>
    </w:pPr>
  </w:style>
  <w:style w:type="character" w:styleId="afff3">
    <w:name w:val="footnote reference"/>
    <w:basedOn w:val="a0"/>
    <w:rsid w:val="00D76F31"/>
    <w:rPr>
      <w:vertAlign w:val="superscript"/>
    </w:rPr>
  </w:style>
  <w:style w:type="paragraph" w:customStyle="1" w:styleId="Style14">
    <w:name w:val="Style14"/>
    <w:basedOn w:val="a"/>
    <w:uiPriority w:val="99"/>
    <w:rsid w:val="00D76F31"/>
    <w:pPr>
      <w:widowControl w:val="0"/>
      <w:autoSpaceDE w:val="0"/>
      <w:autoSpaceDN w:val="0"/>
      <w:adjustRightInd w:val="0"/>
      <w:spacing w:line="331" w:lineRule="exact"/>
      <w:ind w:firstLine="709"/>
    </w:pPr>
  </w:style>
  <w:style w:type="character" w:customStyle="1" w:styleId="FontStyle33">
    <w:name w:val="Font Style33"/>
    <w:basedOn w:val="a0"/>
    <w:rsid w:val="00D76F31"/>
    <w:rPr>
      <w:rFonts w:ascii="Times New Roman" w:hAnsi="Times New Roman" w:cs="Times New Roman"/>
      <w:sz w:val="26"/>
      <w:szCs w:val="26"/>
    </w:rPr>
  </w:style>
  <w:style w:type="paragraph" w:customStyle="1" w:styleId="Normal">
    <w:name w:val="Normal Знак Знак"/>
    <w:rsid w:val="00D76F31"/>
    <w:pPr>
      <w:suppressAutoHyphens/>
      <w:spacing w:before="100" w:after="100" w:line="240" w:lineRule="auto"/>
      <w:ind w:left="-57" w:right="-57"/>
      <w:jc w:val="both"/>
    </w:pPr>
    <w:rPr>
      <w:rFonts w:ascii="Times New Roman" w:eastAsia="Times New Roman" w:hAnsi="Times New Roman" w:cs="Times New Roman"/>
      <w:sz w:val="24"/>
      <w:szCs w:val="20"/>
      <w:lang w:eastAsia="ar-SA"/>
    </w:rPr>
  </w:style>
  <w:style w:type="character" w:styleId="afff4">
    <w:name w:val="Subtle Emphasis"/>
    <w:basedOn w:val="a0"/>
    <w:uiPriority w:val="19"/>
    <w:qFormat/>
    <w:rsid w:val="00D76F31"/>
    <w:rPr>
      <w:i/>
      <w:iCs/>
      <w:color w:val="808080"/>
    </w:rPr>
  </w:style>
  <w:style w:type="paragraph" w:customStyle="1" w:styleId="afff5">
    <w:name w:val="Знак"/>
    <w:basedOn w:val="a"/>
    <w:uiPriority w:val="99"/>
    <w:rsid w:val="00D76F31"/>
    <w:pPr>
      <w:ind w:firstLine="709"/>
    </w:pPr>
    <w:rPr>
      <w:rFonts w:ascii="Verdana" w:hAnsi="Verdana" w:cs="Verdana"/>
      <w:sz w:val="20"/>
      <w:szCs w:val="20"/>
      <w:lang w:val="en-US" w:eastAsia="en-US"/>
    </w:rPr>
  </w:style>
  <w:style w:type="character" w:styleId="afff6">
    <w:name w:val="Book Title"/>
    <w:uiPriority w:val="33"/>
    <w:qFormat/>
    <w:rsid w:val="00D76F31"/>
    <w:rPr>
      <w:rFonts w:ascii="Cambria" w:eastAsia="Times New Roman" w:hAnsi="Cambria" w:cs="Times New Roman"/>
      <w:b/>
      <w:bCs/>
      <w:i/>
      <w:iCs/>
      <w:smallCaps/>
      <w:color w:val="943634"/>
      <w:u w:val="single"/>
    </w:rPr>
  </w:style>
  <w:style w:type="paragraph" w:customStyle="1" w:styleId="2b">
    <w:name w:val="Текст2"/>
    <w:basedOn w:val="a"/>
    <w:rsid w:val="00D76F31"/>
    <w:pPr>
      <w:ind w:firstLine="709"/>
    </w:pPr>
    <w:rPr>
      <w:rFonts w:ascii="Courier New" w:hAnsi="Courier New"/>
      <w:sz w:val="20"/>
      <w:szCs w:val="20"/>
    </w:rPr>
  </w:style>
  <w:style w:type="paragraph" w:customStyle="1" w:styleId="S1">
    <w:name w:val="S_Таблица"/>
    <w:basedOn w:val="a"/>
    <w:rsid w:val="00D76F31"/>
    <w:pPr>
      <w:tabs>
        <w:tab w:val="num" w:pos="720"/>
      </w:tabs>
      <w:suppressAutoHyphens/>
      <w:spacing w:line="360" w:lineRule="auto"/>
      <w:ind w:firstLine="709"/>
      <w:jc w:val="right"/>
    </w:pPr>
    <w:rPr>
      <w:rFonts w:cs="Calibri"/>
      <w:lang w:eastAsia="ar-SA"/>
    </w:rPr>
  </w:style>
  <w:style w:type="character" w:customStyle="1" w:styleId="FontStyle22">
    <w:name w:val="Font Style22"/>
    <w:basedOn w:val="a0"/>
    <w:rsid w:val="00D76F31"/>
    <w:rPr>
      <w:rFonts w:ascii="Trebuchet MS" w:hAnsi="Trebuchet MS" w:cs="Trebuchet MS"/>
      <w:b/>
      <w:bCs/>
      <w:sz w:val="22"/>
      <w:szCs w:val="22"/>
    </w:rPr>
  </w:style>
  <w:style w:type="paragraph" w:customStyle="1" w:styleId="s16">
    <w:name w:val="s_16"/>
    <w:basedOn w:val="a"/>
    <w:rsid w:val="00D76F31"/>
    <w:pPr>
      <w:spacing w:before="100" w:beforeAutospacing="1" w:after="100" w:afterAutospacing="1"/>
      <w:ind w:firstLine="709"/>
    </w:pPr>
  </w:style>
  <w:style w:type="paragraph" w:customStyle="1" w:styleId="S2">
    <w:name w:val="S_Обычный"/>
    <w:basedOn w:val="a"/>
    <w:link w:val="S3"/>
    <w:rsid w:val="00D76F31"/>
    <w:pPr>
      <w:tabs>
        <w:tab w:val="num" w:pos="1080"/>
      </w:tabs>
      <w:spacing w:line="360" w:lineRule="auto"/>
      <w:ind w:firstLine="720"/>
    </w:pPr>
    <w:rPr>
      <w:w w:val="109"/>
    </w:rPr>
  </w:style>
  <w:style w:type="character" w:customStyle="1" w:styleId="S3">
    <w:name w:val="S_Обычный Знак"/>
    <w:basedOn w:val="a0"/>
    <w:link w:val="S2"/>
    <w:rsid w:val="00D76F31"/>
    <w:rPr>
      <w:rFonts w:ascii="Times New Roman" w:eastAsia="Times New Roman" w:hAnsi="Times New Roman" w:cs="Times New Roman"/>
      <w:w w:val="109"/>
      <w:sz w:val="24"/>
      <w:szCs w:val="24"/>
      <w:lang w:eastAsia="ru-RU"/>
    </w:rPr>
  </w:style>
  <w:style w:type="paragraph" w:customStyle="1" w:styleId="afff7">
    <w:name w:val="Мария"/>
    <w:basedOn w:val="a"/>
    <w:uiPriority w:val="99"/>
    <w:rsid w:val="00D76F31"/>
    <w:pPr>
      <w:spacing w:before="240" w:after="120"/>
      <w:ind w:firstLine="709"/>
    </w:pPr>
    <w:rPr>
      <w:sz w:val="26"/>
      <w:szCs w:val="26"/>
    </w:rPr>
  </w:style>
  <w:style w:type="character" w:customStyle="1" w:styleId="apple-converted-space">
    <w:name w:val="apple-converted-space"/>
    <w:basedOn w:val="a0"/>
    <w:rsid w:val="00D76F31"/>
  </w:style>
  <w:style w:type="paragraph" w:customStyle="1" w:styleId="210">
    <w:name w:val="Цитата 21"/>
    <w:basedOn w:val="a"/>
    <w:next w:val="a"/>
    <w:link w:val="QuoteChar"/>
    <w:uiPriority w:val="99"/>
    <w:qFormat/>
    <w:rsid w:val="00D76F31"/>
    <w:pPr>
      <w:ind w:firstLine="709"/>
    </w:pPr>
    <w:rPr>
      <w:rFonts w:ascii="Calibri" w:hAnsi="Calibri"/>
      <w:i/>
      <w:iCs/>
      <w:color w:val="000000"/>
      <w:szCs w:val="22"/>
      <w:lang w:eastAsia="en-US"/>
    </w:rPr>
  </w:style>
  <w:style w:type="character" w:customStyle="1" w:styleId="QuoteChar">
    <w:name w:val="Quote Char"/>
    <w:basedOn w:val="a0"/>
    <w:link w:val="210"/>
    <w:uiPriority w:val="99"/>
    <w:locked/>
    <w:rsid w:val="00D76F31"/>
    <w:rPr>
      <w:rFonts w:ascii="Calibri" w:eastAsia="Times New Roman" w:hAnsi="Calibri" w:cs="Times New Roman"/>
      <w:i/>
      <w:iCs/>
      <w:color w:val="000000"/>
      <w:sz w:val="24"/>
    </w:rPr>
  </w:style>
  <w:style w:type="paragraph" w:customStyle="1" w:styleId="Standard">
    <w:name w:val="Standard"/>
    <w:rsid w:val="00D76F31"/>
    <w:pPr>
      <w:suppressAutoHyphens/>
      <w:spacing w:after="0" w:line="240" w:lineRule="auto"/>
      <w:ind w:left="-57" w:right="-57"/>
      <w:textAlignment w:val="baseline"/>
    </w:pPr>
    <w:rPr>
      <w:rFonts w:ascii="Times New Roman" w:eastAsia="Times New Roman" w:hAnsi="Times New Roman" w:cs="Times New Roman"/>
      <w:kern w:val="1"/>
      <w:sz w:val="24"/>
      <w:szCs w:val="24"/>
      <w:lang w:eastAsia="ar-SA"/>
    </w:rPr>
  </w:style>
  <w:style w:type="paragraph" w:customStyle="1" w:styleId="-">
    <w:name w:val="диссер-текст"/>
    <w:basedOn w:val="a"/>
    <w:link w:val="-0"/>
    <w:semiHidden/>
    <w:rsid w:val="00D76F31"/>
    <w:pPr>
      <w:spacing w:line="238" w:lineRule="auto"/>
      <w:ind w:firstLine="567"/>
    </w:pPr>
    <w:rPr>
      <w:sz w:val="28"/>
      <w:szCs w:val="22"/>
      <w:lang w:val="en-US"/>
    </w:rPr>
  </w:style>
  <w:style w:type="character" w:customStyle="1" w:styleId="-0">
    <w:name w:val="диссер-текст Знак"/>
    <w:basedOn w:val="a0"/>
    <w:link w:val="-"/>
    <w:semiHidden/>
    <w:locked/>
    <w:rsid w:val="00D76F31"/>
    <w:rPr>
      <w:rFonts w:ascii="Times New Roman" w:eastAsia="Times New Roman" w:hAnsi="Times New Roman" w:cs="Times New Roman"/>
      <w:sz w:val="28"/>
      <w:lang w:val="en-US" w:eastAsia="ru-RU"/>
    </w:rPr>
  </w:style>
  <w:style w:type="paragraph" w:styleId="z-">
    <w:name w:val="HTML Bottom of Form"/>
    <w:basedOn w:val="a"/>
    <w:next w:val="a"/>
    <w:link w:val="z-0"/>
    <w:hidden/>
    <w:rsid w:val="00D76F31"/>
    <w:pPr>
      <w:pBdr>
        <w:top w:val="single" w:sz="6" w:space="1" w:color="auto"/>
      </w:pBdr>
      <w:ind w:firstLine="709"/>
      <w:jc w:val="center"/>
    </w:pPr>
    <w:rPr>
      <w:rFonts w:ascii="Arial" w:hAnsi="Arial" w:cs="Arial"/>
      <w:vanish/>
      <w:color w:val="FFFFFF"/>
      <w:sz w:val="16"/>
      <w:szCs w:val="16"/>
    </w:rPr>
  </w:style>
  <w:style w:type="character" w:customStyle="1" w:styleId="z-0">
    <w:name w:val="z-Конец формы Знак"/>
    <w:basedOn w:val="a0"/>
    <w:link w:val="z-"/>
    <w:rsid w:val="00D76F31"/>
    <w:rPr>
      <w:rFonts w:ascii="Arial" w:eastAsia="Times New Roman" w:hAnsi="Arial" w:cs="Arial"/>
      <w:vanish/>
      <w:color w:val="FFFFFF"/>
      <w:sz w:val="16"/>
      <w:szCs w:val="16"/>
      <w:lang w:eastAsia="ru-RU"/>
    </w:rPr>
  </w:style>
  <w:style w:type="character" w:customStyle="1" w:styleId="211">
    <w:name w:val="Основной текст 2 Знак1"/>
    <w:basedOn w:val="a0"/>
    <w:semiHidden/>
    <w:rsid w:val="00D76F31"/>
    <w:rPr>
      <w:rFonts w:ascii="Times New Roman" w:eastAsia="Times New Roman" w:hAnsi="Times New Roman" w:cs="Times New Roman"/>
      <w:sz w:val="24"/>
      <w:szCs w:val="24"/>
      <w:lang w:eastAsia="ru-RU"/>
    </w:rPr>
  </w:style>
  <w:style w:type="character" w:customStyle="1" w:styleId="1f">
    <w:name w:val="Основной текст с отступом Знак1"/>
    <w:basedOn w:val="a0"/>
    <w:semiHidden/>
    <w:rsid w:val="00D76F31"/>
    <w:rPr>
      <w:rFonts w:ascii="Times New Roman" w:eastAsia="Times New Roman" w:hAnsi="Times New Roman" w:cs="Times New Roman"/>
      <w:sz w:val="24"/>
      <w:szCs w:val="24"/>
      <w:lang w:eastAsia="ru-RU"/>
    </w:rPr>
  </w:style>
  <w:style w:type="paragraph" w:styleId="afff8">
    <w:name w:val="Subtitle"/>
    <w:basedOn w:val="a"/>
    <w:next w:val="a"/>
    <w:link w:val="afff9"/>
    <w:qFormat/>
    <w:rsid w:val="00D76F31"/>
    <w:pPr>
      <w:numPr>
        <w:ilvl w:val="1"/>
      </w:numPr>
      <w:ind w:left="-57" w:firstLine="709"/>
    </w:pPr>
    <w:rPr>
      <w:rFonts w:ascii="Cambria" w:hAnsi="Cambria" w:cs="Cambria"/>
      <w:i/>
      <w:iCs/>
      <w:color w:val="4F81BD"/>
      <w:spacing w:val="15"/>
      <w:lang w:val="en-US" w:eastAsia="en-US"/>
    </w:rPr>
  </w:style>
  <w:style w:type="character" w:customStyle="1" w:styleId="afff9">
    <w:name w:val="Подзаголовок Знак"/>
    <w:basedOn w:val="a0"/>
    <w:link w:val="afff8"/>
    <w:rsid w:val="00D76F31"/>
    <w:rPr>
      <w:rFonts w:ascii="Cambria" w:eastAsia="Times New Roman" w:hAnsi="Cambria" w:cs="Cambria"/>
      <w:i/>
      <w:iCs/>
      <w:color w:val="4F81BD"/>
      <w:spacing w:val="15"/>
      <w:sz w:val="24"/>
      <w:szCs w:val="24"/>
      <w:lang w:val="en-US"/>
    </w:rPr>
  </w:style>
  <w:style w:type="paragraph" w:customStyle="1" w:styleId="1f0">
    <w:name w:val="Выделенная цитата1"/>
    <w:basedOn w:val="a"/>
    <w:next w:val="a"/>
    <w:link w:val="IntenseQuoteChar"/>
    <w:semiHidden/>
    <w:rsid w:val="00D76F31"/>
    <w:pPr>
      <w:pBdr>
        <w:bottom w:val="single" w:sz="4" w:space="4" w:color="4F81BD"/>
      </w:pBdr>
      <w:spacing w:before="200" w:after="280"/>
      <w:ind w:left="936" w:right="936" w:firstLine="709"/>
    </w:pPr>
    <w:rPr>
      <w:rFonts w:ascii="Calibri" w:hAnsi="Calibri" w:cs="Calibri"/>
      <w:b/>
      <w:bCs/>
      <w:i/>
      <w:iCs/>
      <w:color w:val="4F81BD"/>
      <w:szCs w:val="22"/>
      <w:lang w:val="en-US" w:eastAsia="en-US"/>
    </w:rPr>
  </w:style>
  <w:style w:type="character" w:customStyle="1" w:styleId="IntenseQuoteChar">
    <w:name w:val="Intense Quote Char"/>
    <w:basedOn w:val="a0"/>
    <w:link w:val="1f0"/>
    <w:semiHidden/>
    <w:locked/>
    <w:rsid w:val="00D76F31"/>
    <w:rPr>
      <w:rFonts w:ascii="Calibri" w:eastAsia="Times New Roman" w:hAnsi="Calibri" w:cs="Calibri"/>
      <w:b/>
      <w:bCs/>
      <w:i/>
      <w:iCs/>
      <w:color w:val="4F81BD"/>
      <w:sz w:val="24"/>
      <w:lang w:val="en-US"/>
    </w:rPr>
  </w:style>
  <w:style w:type="paragraph" w:styleId="2c">
    <w:name w:val="List Bullet 2"/>
    <w:basedOn w:val="a"/>
    <w:rsid w:val="00D76F31"/>
    <w:pPr>
      <w:widowControl w:val="0"/>
      <w:tabs>
        <w:tab w:val="num" w:pos="360"/>
        <w:tab w:val="num" w:pos="1353"/>
      </w:tabs>
      <w:autoSpaceDE w:val="0"/>
      <w:autoSpaceDN w:val="0"/>
      <w:adjustRightInd w:val="0"/>
    </w:pPr>
    <w:rPr>
      <w:sz w:val="20"/>
      <w:szCs w:val="20"/>
    </w:rPr>
  </w:style>
  <w:style w:type="paragraph" w:customStyle="1" w:styleId="afffa">
    <w:name w:val="Ч_текст"/>
    <w:basedOn w:val="a"/>
    <w:link w:val="afffb"/>
    <w:autoRedefine/>
    <w:rsid w:val="00D76F31"/>
    <w:pPr>
      <w:widowControl w:val="0"/>
      <w:autoSpaceDE w:val="0"/>
      <w:autoSpaceDN w:val="0"/>
      <w:adjustRightInd w:val="0"/>
      <w:spacing w:line="360" w:lineRule="auto"/>
      <w:ind w:firstLine="709"/>
      <w:jc w:val="center"/>
    </w:pPr>
    <w:rPr>
      <w:b/>
      <w:sz w:val="28"/>
      <w:szCs w:val="28"/>
    </w:rPr>
  </w:style>
  <w:style w:type="character" w:customStyle="1" w:styleId="afffb">
    <w:name w:val="Ч_текст Знак"/>
    <w:basedOn w:val="a0"/>
    <w:link w:val="afffa"/>
    <w:rsid w:val="00D76F31"/>
    <w:rPr>
      <w:rFonts w:ascii="Times New Roman" w:eastAsia="Times New Roman" w:hAnsi="Times New Roman" w:cs="Times New Roman"/>
      <w:b/>
      <w:sz w:val="28"/>
      <w:szCs w:val="28"/>
      <w:lang w:eastAsia="ru-RU"/>
    </w:rPr>
  </w:style>
  <w:style w:type="paragraph" w:customStyle="1" w:styleId="afffc">
    <w:name w:val="Обычный (ПЗ)"/>
    <w:basedOn w:val="a"/>
    <w:link w:val="afffd"/>
    <w:rsid w:val="00D76F31"/>
    <w:pPr>
      <w:ind w:firstLine="720"/>
    </w:pPr>
  </w:style>
  <w:style w:type="character" w:customStyle="1" w:styleId="afffd">
    <w:name w:val="Обычный (ПЗ) Знак"/>
    <w:basedOn w:val="a0"/>
    <w:link w:val="afffc"/>
    <w:rsid w:val="00D76F31"/>
    <w:rPr>
      <w:rFonts w:ascii="Times New Roman" w:eastAsia="Times New Roman" w:hAnsi="Times New Roman" w:cs="Times New Roman"/>
      <w:sz w:val="24"/>
      <w:szCs w:val="24"/>
      <w:lang w:eastAsia="ru-RU"/>
    </w:rPr>
  </w:style>
  <w:style w:type="paragraph" w:customStyle="1" w:styleId="afffe">
    <w:name w:val="Основной стиль записки"/>
    <w:basedOn w:val="a"/>
    <w:qFormat/>
    <w:rsid w:val="00D76F31"/>
    <w:pPr>
      <w:ind w:firstLine="709"/>
    </w:pPr>
  </w:style>
  <w:style w:type="paragraph" w:customStyle="1" w:styleId="affff">
    <w:name w:val="Знак Знак Знак Знак Знак Знак Знак Знак Знак Знак"/>
    <w:basedOn w:val="a"/>
    <w:rsid w:val="00D76F31"/>
    <w:pPr>
      <w:ind w:firstLine="709"/>
    </w:pPr>
    <w:rPr>
      <w:rFonts w:ascii="Verdana" w:hAnsi="Verdana" w:cs="Verdana"/>
      <w:sz w:val="20"/>
      <w:szCs w:val="20"/>
      <w:lang w:val="en-US" w:eastAsia="en-US"/>
    </w:rPr>
  </w:style>
  <w:style w:type="paragraph" w:customStyle="1" w:styleId="1f1">
    <w:name w:val="Обычный1"/>
    <w:link w:val="Normal0"/>
    <w:rsid w:val="00D76F31"/>
    <w:pPr>
      <w:snapToGrid w:val="0"/>
      <w:spacing w:after="0" w:line="240" w:lineRule="auto"/>
      <w:ind w:left="-57" w:right="-57"/>
    </w:pPr>
    <w:rPr>
      <w:rFonts w:ascii="Times New Roman" w:eastAsia="Times New Roman" w:hAnsi="Times New Roman" w:cs="Times New Roman"/>
      <w:szCs w:val="20"/>
      <w:lang w:eastAsia="ru-RU"/>
    </w:rPr>
  </w:style>
  <w:style w:type="character" w:customStyle="1" w:styleId="Normal0">
    <w:name w:val="Normal Знак"/>
    <w:basedOn w:val="a0"/>
    <w:link w:val="1f1"/>
    <w:rsid w:val="00D76F31"/>
    <w:rPr>
      <w:rFonts w:ascii="Times New Roman" w:eastAsia="Times New Roman" w:hAnsi="Times New Roman" w:cs="Times New Roman"/>
      <w:szCs w:val="20"/>
      <w:lang w:eastAsia="ru-RU"/>
    </w:rPr>
  </w:style>
  <w:style w:type="paragraph" w:customStyle="1" w:styleId="Normal10-02">
    <w:name w:val="Normal + 10 пт полужирный По центру Слева:  -02 см Справ..."/>
    <w:basedOn w:val="a"/>
    <w:link w:val="Normal10-020"/>
    <w:rsid w:val="00D76F31"/>
    <w:pPr>
      <w:ind w:left="-113" w:right="-113" w:firstLine="709"/>
      <w:jc w:val="center"/>
    </w:pPr>
    <w:rPr>
      <w:b/>
      <w:bCs/>
      <w:sz w:val="20"/>
      <w:szCs w:val="20"/>
    </w:rPr>
  </w:style>
  <w:style w:type="character" w:customStyle="1" w:styleId="Normal10-020">
    <w:name w:val="Normal + 10 пт полужирный По центру Слева:  -02 см Справ... Знак"/>
    <w:basedOn w:val="a0"/>
    <w:link w:val="Normal10-02"/>
    <w:rsid w:val="00D76F31"/>
    <w:rPr>
      <w:rFonts w:ascii="Times New Roman" w:eastAsia="Times New Roman" w:hAnsi="Times New Roman" w:cs="Times New Roman"/>
      <w:b/>
      <w:bCs/>
      <w:sz w:val="20"/>
      <w:szCs w:val="20"/>
      <w:lang w:eastAsia="ru-RU"/>
    </w:rPr>
  </w:style>
  <w:style w:type="paragraph" w:customStyle="1" w:styleId="CharChar">
    <w:name w:val="Char Char"/>
    <w:basedOn w:val="a"/>
    <w:rsid w:val="00D76F31"/>
    <w:pPr>
      <w:spacing w:after="160" w:line="240" w:lineRule="exact"/>
      <w:ind w:firstLine="709"/>
    </w:pPr>
    <w:rPr>
      <w:rFonts w:ascii="Verdana" w:hAnsi="Verdana"/>
      <w:sz w:val="20"/>
      <w:szCs w:val="20"/>
      <w:lang w:val="en-US" w:eastAsia="en-US"/>
    </w:rPr>
  </w:style>
  <w:style w:type="paragraph" w:customStyle="1" w:styleId="Default">
    <w:name w:val="Default"/>
    <w:rsid w:val="00D76F31"/>
    <w:pPr>
      <w:autoSpaceDE w:val="0"/>
      <w:autoSpaceDN w:val="0"/>
      <w:adjustRightInd w:val="0"/>
      <w:spacing w:after="0" w:line="240" w:lineRule="auto"/>
      <w:ind w:left="-57" w:right="-57"/>
    </w:pPr>
    <w:rPr>
      <w:rFonts w:ascii="Times New Roman" w:eastAsiaTheme="minorEastAsia" w:hAnsi="Times New Roman" w:cs="Times New Roman"/>
      <w:color w:val="000000"/>
      <w:sz w:val="24"/>
      <w:szCs w:val="24"/>
      <w:lang w:eastAsia="ru-RU"/>
    </w:rPr>
  </w:style>
  <w:style w:type="character" w:customStyle="1" w:styleId="1f2">
    <w:name w:val="Текст примечания Знак1"/>
    <w:basedOn w:val="a0"/>
    <w:uiPriority w:val="99"/>
    <w:semiHidden/>
    <w:rsid w:val="00D76F31"/>
    <w:rPr>
      <w:rFonts w:ascii="Times New Roman" w:eastAsia="Times New Roman" w:hAnsi="Times New Roman" w:cs="Times New Roman"/>
      <w:sz w:val="20"/>
      <w:szCs w:val="20"/>
      <w:lang w:eastAsia="ru-RU"/>
    </w:rPr>
  </w:style>
  <w:style w:type="character" w:customStyle="1" w:styleId="1f3">
    <w:name w:val="Тема примечания Знак1"/>
    <w:basedOn w:val="1f2"/>
    <w:uiPriority w:val="99"/>
    <w:semiHidden/>
    <w:rsid w:val="00D76F31"/>
    <w:rPr>
      <w:rFonts w:ascii="Times New Roman" w:eastAsia="Times New Roman" w:hAnsi="Times New Roman" w:cs="Times New Roman"/>
      <w:b/>
      <w:bCs/>
      <w:sz w:val="20"/>
      <w:szCs w:val="20"/>
      <w:lang w:eastAsia="ru-RU"/>
    </w:rPr>
  </w:style>
  <w:style w:type="character" w:customStyle="1" w:styleId="37">
    <w:name w:val="Основной текст (3)_"/>
    <w:basedOn w:val="a0"/>
    <w:link w:val="38"/>
    <w:rsid w:val="00D76F31"/>
    <w:rPr>
      <w:sz w:val="21"/>
      <w:szCs w:val="21"/>
      <w:shd w:val="clear" w:color="auto" w:fill="FFFFFF"/>
    </w:rPr>
  </w:style>
  <w:style w:type="paragraph" w:customStyle="1" w:styleId="38">
    <w:name w:val="Основной текст (3)"/>
    <w:basedOn w:val="a"/>
    <w:link w:val="37"/>
    <w:rsid w:val="00D76F31"/>
    <w:pPr>
      <w:shd w:val="clear" w:color="auto" w:fill="FFFFFF"/>
      <w:spacing w:line="240" w:lineRule="atLeast"/>
    </w:pPr>
    <w:rPr>
      <w:rFonts w:asciiTheme="minorHAnsi" w:eastAsiaTheme="minorHAnsi" w:hAnsiTheme="minorHAnsi" w:cstheme="minorBidi"/>
      <w:sz w:val="21"/>
      <w:szCs w:val="21"/>
      <w:lang w:eastAsia="en-US"/>
    </w:rPr>
  </w:style>
  <w:style w:type="character" w:customStyle="1" w:styleId="head2">
    <w:name w:val="head2"/>
    <w:basedOn w:val="a0"/>
    <w:uiPriority w:val="99"/>
    <w:rsid w:val="00D76F31"/>
  </w:style>
  <w:style w:type="paragraph" w:customStyle="1" w:styleId="affff0">
    <w:name w:val="Солонешенский"/>
    <w:basedOn w:val="a"/>
    <w:rsid w:val="00D76F31"/>
    <w:pPr>
      <w:spacing w:line="360" w:lineRule="auto"/>
      <w:ind w:left="792" w:hanging="432"/>
      <w:jc w:val="center"/>
    </w:pPr>
    <w:rPr>
      <w:b/>
      <w:sz w:val="28"/>
    </w:rPr>
  </w:style>
  <w:style w:type="paragraph" w:customStyle="1" w:styleId="1f4">
    <w:name w:val="Маркированный_1"/>
    <w:basedOn w:val="a"/>
    <w:rsid w:val="00D76F31"/>
    <w:pPr>
      <w:tabs>
        <w:tab w:val="num" w:pos="2858"/>
      </w:tabs>
      <w:spacing w:line="360" w:lineRule="auto"/>
      <w:ind w:left="2858" w:hanging="360"/>
    </w:pPr>
  </w:style>
  <w:style w:type="paragraph" w:customStyle="1" w:styleId="affff1">
    <w:name w:val="Генплан"/>
    <w:basedOn w:val="a"/>
    <w:rsid w:val="00D76F31"/>
    <w:pPr>
      <w:tabs>
        <w:tab w:val="left" w:pos="7797"/>
      </w:tabs>
      <w:spacing w:line="360" w:lineRule="auto"/>
      <w:jc w:val="center"/>
    </w:pPr>
    <w:rPr>
      <w:b/>
      <w:sz w:val="32"/>
      <w:szCs w:val="28"/>
    </w:rPr>
  </w:style>
  <w:style w:type="paragraph" w:customStyle="1" w:styleId="2d">
    <w:name w:val="Заголовок_2 Знак"/>
    <w:basedOn w:val="a"/>
    <w:next w:val="a"/>
    <w:rsid w:val="00D76F31"/>
    <w:pPr>
      <w:keepNext/>
      <w:tabs>
        <w:tab w:val="num" w:pos="360"/>
      </w:tabs>
      <w:spacing w:before="60" w:after="60"/>
      <w:jc w:val="center"/>
      <w:outlineLvl w:val="0"/>
    </w:pPr>
    <w:rPr>
      <w:b/>
      <w:kern w:val="32"/>
      <w:sz w:val="28"/>
      <w:szCs w:val="28"/>
      <w:lang w:val="en-US"/>
    </w:rPr>
  </w:style>
  <w:style w:type="paragraph" w:customStyle="1" w:styleId="Style13">
    <w:name w:val="Style13"/>
    <w:basedOn w:val="a"/>
    <w:rsid w:val="00D76F31"/>
    <w:pPr>
      <w:widowControl w:val="0"/>
      <w:autoSpaceDE w:val="0"/>
      <w:autoSpaceDN w:val="0"/>
      <w:adjustRightInd w:val="0"/>
      <w:spacing w:line="319" w:lineRule="exact"/>
      <w:ind w:firstLine="706"/>
    </w:pPr>
    <w:rPr>
      <w:rFonts w:ascii="Cambria" w:eastAsiaTheme="minorEastAsia" w:hAnsi="Cambria" w:cstheme="minorBidi"/>
    </w:rPr>
  </w:style>
  <w:style w:type="character" w:customStyle="1" w:styleId="FontStyle73">
    <w:name w:val="Font Style73"/>
    <w:basedOn w:val="a0"/>
    <w:uiPriority w:val="99"/>
    <w:rsid w:val="00D76F31"/>
    <w:rPr>
      <w:rFonts w:ascii="Times New Roman" w:hAnsi="Times New Roman" w:cs="Times New Roman" w:hint="default"/>
      <w:sz w:val="22"/>
      <w:szCs w:val="22"/>
    </w:rPr>
  </w:style>
  <w:style w:type="character" w:customStyle="1" w:styleId="FontStyle74">
    <w:name w:val="Font Style74"/>
    <w:basedOn w:val="a0"/>
    <w:uiPriority w:val="99"/>
    <w:rsid w:val="00D76F31"/>
    <w:rPr>
      <w:rFonts w:ascii="Times New Roman" w:hAnsi="Times New Roman" w:cs="Times New Roman" w:hint="default"/>
      <w:b/>
      <w:bCs/>
      <w:sz w:val="22"/>
      <w:szCs w:val="22"/>
    </w:rPr>
  </w:style>
  <w:style w:type="paragraph" w:customStyle="1" w:styleId="Style25">
    <w:name w:val="Style25"/>
    <w:basedOn w:val="a"/>
    <w:uiPriority w:val="99"/>
    <w:rsid w:val="00D76F31"/>
    <w:pPr>
      <w:widowControl w:val="0"/>
      <w:autoSpaceDE w:val="0"/>
      <w:autoSpaceDN w:val="0"/>
      <w:adjustRightInd w:val="0"/>
      <w:spacing w:line="230" w:lineRule="exact"/>
      <w:jc w:val="center"/>
    </w:pPr>
    <w:rPr>
      <w:rFonts w:ascii="Cambria" w:eastAsiaTheme="minorEastAsia" w:hAnsi="Cambria" w:cstheme="minorBidi"/>
    </w:rPr>
  </w:style>
  <w:style w:type="paragraph" w:customStyle="1" w:styleId="Style35">
    <w:name w:val="Style35"/>
    <w:basedOn w:val="a"/>
    <w:uiPriority w:val="99"/>
    <w:rsid w:val="00D76F31"/>
    <w:pPr>
      <w:widowControl w:val="0"/>
      <w:autoSpaceDE w:val="0"/>
      <w:autoSpaceDN w:val="0"/>
      <w:adjustRightInd w:val="0"/>
      <w:spacing w:line="350" w:lineRule="exact"/>
      <w:jc w:val="center"/>
    </w:pPr>
    <w:rPr>
      <w:rFonts w:ascii="Cambria" w:eastAsiaTheme="minorEastAsia" w:hAnsi="Cambria" w:cstheme="minorBidi"/>
    </w:rPr>
  </w:style>
  <w:style w:type="paragraph" w:customStyle="1" w:styleId="Style37">
    <w:name w:val="Style37"/>
    <w:basedOn w:val="a"/>
    <w:uiPriority w:val="99"/>
    <w:rsid w:val="00D76F31"/>
    <w:pPr>
      <w:widowControl w:val="0"/>
      <w:autoSpaceDE w:val="0"/>
      <w:autoSpaceDN w:val="0"/>
      <w:adjustRightInd w:val="0"/>
      <w:spacing w:line="245" w:lineRule="exact"/>
      <w:jc w:val="center"/>
    </w:pPr>
    <w:rPr>
      <w:rFonts w:ascii="Cambria" w:eastAsiaTheme="minorEastAsia" w:hAnsi="Cambria" w:cstheme="minorBidi"/>
    </w:rPr>
  </w:style>
  <w:style w:type="paragraph" w:customStyle="1" w:styleId="Style52">
    <w:name w:val="Style52"/>
    <w:basedOn w:val="a"/>
    <w:uiPriority w:val="99"/>
    <w:rsid w:val="00D76F31"/>
    <w:pPr>
      <w:widowControl w:val="0"/>
      <w:autoSpaceDE w:val="0"/>
      <w:autoSpaceDN w:val="0"/>
      <w:adjustRightInd w:val="0"/>
    </w:pPr>
    <w:rPr>
      <w:rFonts w:ascii="Cambria" w:eastAsiaTheme="minorEastAsia" w:hAnsi="Cambria" w:cstheme="minorBidi"/>
    </w:rPr>
  </w:style>
  <w:style w:type="paragraph" w:customStyle="1" w:styleId="Style61">
    <w:name w:val="Style61"/>
    <w:basedOn w:val="a"/>
    <w:uiPriority w:val="99"/>
    <w:rsid w:val="00D76F31"/>
    <w:pPr>
      <w:widowControl w:val="0"/>
      <w:autoSpaceDE w:val="0"/>
      <w:autoSpaceDN w:val="0"/>
      <w:adjustRightInd w:val="0"/>
      <w:spacing w:line="230" w:lineRule="exact"/>
    </w:pPr>
    <w:rPr>
      <w:rFonts w:ascii="Cambria" w:eastAsiaTheme="minorEastAsia" w:hAnsi="Cambria" w:cstheme="minorBidi"/>
    </w:rPr>
  </w:style>
  <w:style w:type="character" w:customStyle="1" w:styleId="FontStyle66">
    <w:name w:val="Font Style66"/>
    <w:basedOn w:val="a0"/>
    <w:uiPriority w:val="99"/>
    <w:rsid w:val="00D76F31"/>
    <w:rPr>
      <w:rFonts w:ascii="Times New Roman" w:hAnsi="Times New Roman" w:cs="Times New Roman"/>
      <w:sz w:val="18"/>
      <w:szCs w:val="18"/>
    </w:rPr>
  </w:style>
  <w:style w:type="paragraph" w:customStyle="1" w:styleId="TableParagraph">
    <w:name w:val="Table Paragraph"/>
    <w:basedOn w:val="a"/>
    <w:uiPriority w:val="1"/>
    <w:qFormat/>
    <w:rsid w:val="00D76F31"/>
    <w:pPr>
      <w:widowControl w:val="0"/>
      <w:autoSpaceDE w:val="0"/>
      <w:autoSpaceDN w:val="0"/>
    </w:pPr>
    <w:rPr>
      <w:sz w:val="22"/>
      <w:szCs w:val="22"/>
      <w:lang w:bidi="ru-RU"/>
    </w:rPr>
  </w:style>
  <w:style w:type="paragraph" w:customStyle="1" w:styleId="z2">
    <w:name w:val="z2"/>
    <w:basedOn w:val="a"/>
    <w:rsid w:val="00D76F31"/>
    <w:pPr>
      <w:spacing w:before="150" w:after="30"/>
      <w:jc w:val="center"/>
    </w:pPr>
    <w:rPr>
      <w:b/>
      <w:bCs/>
      <w:sz w:val="18"/>
      <w:szCs w:val="18"/>
    </w:rPr>
  </w:style>
  <w:style w:type="character" w:customStyle="1" w:styleId="FontStyle31">
    <w:name w:val="Font Style31"/>
    <w:basedOn w:val="a0"/>
    <w:rsid w:val="00D76F31"/>
    <w:rPr>
      <w:rFonts w:ascii="Times New Roman" w:hAnsi="Times New Roman" w:cs="Times New Roman"/>
      <w:sz w:val="16"/>
      <w:szCs w:val="16"/>
    </w:rPr>
  </w:style>
  <w:style w:type="character" w:customStyle="1" w:styleId="FontStyle15">
    <w:name w:val="Font Style15"/>
    <w:basedOn w:val="a0"/>
    <w:rsid w:val="00D76F31"/>
    <w:rPr>
      <w:rFonts w:ascii="Times New Roman" w:hAnsi="Times New Roman" w:cs="Times New Roman" w:hint="default"/>
      <w:sz w:val="26"/>
      <w:szCs w:val="26"/>
    </w:rPr>
  </w:style>
  <w:style w:type="paragraph" w:customStyle="1" w:styleId="2e">
    <w:name w:val="Знак Знак Знак2 Знак Знак Знак Знак Знак Знак Знак"/>
    <w:basedOn w:val="a"/>
    <w:rsid w:val="00D76F31"/>
    <w:rPr>
      <w:rFonts w:ascii="Verdana" w:hAnsi="Verdana" w:cs="Verdana"/>
      <w:sz w:val="20"/>
      <w:szCs w:val="20"/>
      <w:lang w:val="en-US" w:eastAsia="en-US"/>
    </w:rPr>
  </w:style>
  <w:style w:type="paragraph" w:customStyle="1" w:styleId="affff2">
    <w:name w:val="заголовок таблицы"/>
    <w:basedOn w:val="a"/>
    <w:link w:val="affff3"/>
    <w:rsid w:val="00D76F31"/>
    <w:pPr>
      <w:spacing w:line="312" w:lineRule="auto"/>
      <w:jc w:val="center"/>
    </w:pPr>
    <w:rPr>
      <w:b/>
      <w:sz w:val="26"/>
    </w:rPr>
  </w:style>
  <w:style w:type="character" w:customStyle="1" w:styleId="affff3">
    <w:name w:val="заголовок таблицы Знак"/>
    <w:link w:val="affff2"/>
    <w:rsid w:val="00D76F31"/>
    <w:rPr>
      <w:rFonts w:ascii="Times New Roman" w:eastAsia="Times New Roman" w:hAnsi="Times New Roman" w:cs="Times New Roman"/>
      <w:b/>
      <w:sz w:val="26"/>
      <w:szCs w:val="24"/>
      <w:lang w:eastAsia="ru-RU"/>
    </w:rPr>
  </w:style>
  <w:style w:type="paragraph" w:customStyle="1" w:styleId="affff4">
    <w:name w:val="Основной"/>
    <w:basedOn w:val="a"/>
    <w:link w:val="affff5"/>
    <w:rsid w:val="00D76F31"/>
    <w:pPr>
      <w:spacing w:line="312" w:lineRule="auto"/>
      <w:ind w:firstLine="720"/>
    </w:pPr>
    <w:rPr>
      <w:sz w:val="28"/>
    </w:rPr>
  </w:style>
  <w:style w:type="character" w:customStyle="1" w:styleId="affff5">
    <w:name w:val="Основной Знак"/>
    <w:link w:val="affff4"/>
    <w:rsid w:val="00D76F31"/>
    <w:rPr>
      <w:rFonts w:ascii="Times New Roman" w:eastAsia="Times New Roman" w:hAnsi="Times New Roman" w:cs="Times New Roman"/>
      <w:sz w:val="28"/>
      <w:szCs w:val="24"/>
      <w:lang w:eastAsia="ru-RU"/>
    </w:rPr>
  </w:style>
  <w:style w:type="paragraph" w:customStyle="1" w:styleId="affff6">
    <w:name w:val="Новый абзац"/>
    <w:basedOn w:val="a"/>
    <w:link w:val="2f"/>
    <w:rsid w:val="00D76F31"/>
    <w:pPr>
      <w:ind w:firstLine="567"/>
    </w:pPr>
    <w:rPr>
      <w:rFonts w:ascii="Arial" w:hAnsi="Arial"/>
      <w:szCs w:val="20"/>
    </w:rPr>
  </w:style>
  <w:style w:type="character" w:customStyle="1" w:styleId="2f">
    <w:name w:val="Новый абзац Знак2"/>
    <w:link w:val="affff6"/>
    <w:rsid w:val="00D76F31"/>
    <w:rPr>
      <w:rFonts w:ascii="Arial" w:eastAsia="Times New Roman" w:hAnsi="Arial" w:cs="Times New Roman"/>
      <w:sz w:val="24"/>
      <w:szCs w:val="20"/>
      <w:lang w:eastAsia="ru-RU"/>
    </w:rPr>
  </w:style>
  <w:style w:type="paragraph" w:customStyle="1" w:styleId="42">
    <w:name w:val="Егор4"/>
    <w:basedOn w:val="a"/>
    <w:qFormat/>
    <w:rsid w:val="00D76F31"/>
    <w:pPr>
      <w:ind w:firstLine="851"/>
      <w:jc w:val="center"/>
    </w:pPr>
    <w:rPr>
      <w:rFonts w:eastAsia="Calibri"/>
      <w:sz w:val="26"/>
      <w:u w:val="single"/>
      <w:lang w:eastAsia="en-US"/>
    </w:rPr>
  </w:style>
  <w:style w:type="paragraph" w:customStyle="1" w:styleId="f">
    <w:name w:val="f"/>
    <w:basedOn w:val="a"/>
    <w:rsid w:val="00D76F31"/>
    <w:pPr>
      <w:spacing w:before="100" w:beforeAutospacing="1" w:after="100" w:afterAutospacing="1"/>
    </w:pPr>
  </w:style>
  <w:style w:type="paragraph" w:customStyle="1" w:styleId="DecimalAligned">
    <w:name w:val="Decimal Aligned"/>
    <w:basedOn w:val="a"/>
    <w:uiPriority w:val="40"/>
    <w:qFormat/>
    <w:rsid w:val="00D76F31"/>
    <w:pPr>
      <w:tabs>
        <w:tab w:val="decimal" w:pos="360"/>
      </w:tabs>
    </w:pPr>
    <w:rPr>
      <w:rFonts w:eastAsiaTheme="minorHAnsi"/>
    </w:rPr>
  </w:style>
  <w:style w:type="paragraph" w:customStyle="1" w:styleId="affff7">
    <w:name w:val="в таблице"/>
    <w:basedOn w:val="a"/>
    <w:rsid w:val="00D76F31"/>
    <w:pPr>
      <w:suppressAutoHyphens/>
    </w:pPr>
    <w:rPr>
      <w:rFonts w:cs="Calibri"/>
      <w:sz w:val="20"/>
      <w:lang w:eastAsia="ar-SA"/>
    </w:rPr>
  </w:style>
  <w:style w:type="paragraph" w:customStyle="1" w:styleId="1f5">
    <w:name w:val="Маркированный список1"/>
    <w:basedOn w:val="a"/>
    <w:rsid w:val="00D76F31"/>
    <w:pPr>
      <w:widowControl w:val="0"/>
      <w:suppressAutoHyphens/>
      <w:autoSpaceDE w:val="0"/>
    </w:pPr>
    <w:rPr>
      <w:sz w:val="26"/>
      <w:szCs w:val="20"/>
      <w:lang w:eastAsia="ar-SA"/>
    </w:rPr>
  </w:style>
  <w:style w:type="paragraph" w:customStyle="1" w:styleId="Main">
    <w:name w:val="Main"/>
    <w:link w:val="Main0"/>
    <w:rsid w:val="00D76F31"/>
    <w:pPr>
      <w:widowControl w:val="0"/>
      <w:spacing w:before="120" w:after="0" w:line="360" w:lineRule="auto"/>
      <w:ind w:left="221" w:right="-57" w:firstLine="709"/>
      <w:jc w:val="both"/>
    </w:pPr>
    <w:rPr>
      <w:rFonts w:ascii="Times New Roman" w:eastAsia="Times New Roman" w:hAnsi="Times New Roman" w:cs="Tahoma"/>
      <w:sz w:val="24"/>
      <w:szCs w:val="16"/>
      <w:lang w:eastAsia="ru-RU"/>
    </w:rPr>
  </w:style>
  <w:style w:type="character" w:customStyle="1" w:styleId="Main0">
    <w:name w:val="Main Знак"/>
    <w:basedOn w:val="a0"/>
    <w:link w:val="Main"/>
    <w:rsid w:val="00D76F31"/>
    <w:rPr>
      <w:rFonts w:ascii="Times New Roman" w:eastAsia="Times New Roman" w:hAnsi="Times New Roman" w:cs="Tahoma"/>
      <w:sz w:val="24"/>
      <w:szCs w:val="16"/>
      <w:lang w:eastAsia="ru-RU"/>
    </w:rPr>
  </w:style>
  <w:style w:type="paragraph" w:customStyle="1" w:styleId="063">
    <w:name w:val="Стиль Первая строка:  063 см"/>
    <w:basedOn w:val="a"/>
    <w:rsid w:val="00D76F31"/>
    <w:pPr>
      <w:ind w:firstLine="360"/>
    </w:pPr>
    <w:rPr>
      <w:rFonts w:ascii="Arial" w:hAnsi="Arial"/>
      <w:szCs w:val="20"/>
    </w:rPr>
  </w:style>
  <w:style w:type="paragraph" w:customStyle="1" w:styleId="212">
    <w:name w:val="Основной текст с отступом 21"/>
    <w:basedOn w:val="a"/>
    <w:rsid w:val="00D76F31"/>
    <w:pPr>
      <w:suppressAutoHyphens/>
      <w:ind w:firstLine="720"/>
    </w:pPr>
    <w:rPr>
      <w:szCs w:val="20"/>
      <w:lang w:eastAsia="ar-SA"/>
    </w:rPr>
  </w:style>
  <w:style w:type="paragraph" w:customStyle="1" w:styleId="39">
    <w:name w:val="Обычный3"/>
    <w:rsid w:val="00D76F31"/>
    <w:pPr>
      <w:snapToGrid w:val="0"/>
      <w:spacing w:before="120" w:after="0" w:line="240" w:lineRule="auto"/>
      <w:ind w:left="221" w:right="-57"/>
      <w:jc w:val="both"/>
    </w:pPr>
    <w:rPr>
      <w:rFonts w:ascii="Times New Roman" w:eastAsia="Times New Roman" w:hAnsi="Times New Roman" w:cs="Times New Roman"/>
      <w:szCs w:val="20"/>
      <w:lang w:eastAsia="ru-RU"/>
    </w:rPr>
  </w:style>
  <w:style w:type="character" w:customStyle="1" w:styleId="blk">
    <w:name w:val="blk"/>
    <w:basedOn w:val="a0"/>
    <w:rsid w:val="00D76F31"/>
  </w:style>
  <w:style w:type="paragraph" w:customStyle="1" w:styleId="font10">
    <w:name w:val="font10"/>
    <w:basedOn w:val="a"/>
    <w:rsid w:val="00D76F31"/>
    <w:pPr>
      <w:spacing w:before="100" w:beforeAutospacing="1" w:after="100" w:afterAutospacing="1"/>
    </w:pPr>
  </w:style>
  <w:style w:type="paragraph" w:customStyle="1" w:styleId="imp">
    <w:name w:val="imp"/>
    <w:basedOn w:val="a"/>
    <w:rsid w:val="00D76F31"/>
    <w:pPr>
      <w:spacing w:before="100" w:beforeAutospacing="1" w:after="100" w:afterAutospacing="1"/>
    </w:pPr>
  </w:style>
  <w:style w:type="paragraph" w:customStyle="1" w:styleId="u">
    <w:name w:val="u"/>
    <w:basedOn w:val="a"/>
    <w:rsid w:val="00D76F31"/>
    <w:pPr>
      <w:spacing w:before="100" w:beforeAutospacing="1" w:after="100" w:afterAutospacing="1"/>
    </w:pPr>
  </w:style>
  <w:style w:type="paragraph" w:customStyle="1" w:styleId="text">
    <w:name w:val="text"/>
    <w:basedOn w:val="a"/>
    <w:rsid w:val="00D76F31"/>
    <w:pPr>
      <w:spacing w:before="100" w:beforeAutospacing="1" w:after="100" w:afterAutospacing="1"/>
    </w:pPr>
  </w:style>
  <w:style w:type="character" w:customStyle="1" w:styleId="WW8Num1z1">
    <w:name w:val="WW8Num1z1"/>
    <w:rsid w:val="00D76F31"/>
    <w:rPr>
      <w:rFonts w:ascii="Courier New" w:hAnsi="Courier New" w:cs="Courier New"/>
    </w:rPr>
  </w:style>
  <w:style w:type="character" w:customStyle="1" w:styleId="FontStyle38">
    <w:name w:val="Font Style38"/>
    <w:uiPriority w:val="99"/>
    <w:rsid w:val="00D76F31"/>
    <w:rPr>
      <w:rFonts w:ascii="Arial" w:hAnsi="Arial" w:cs="Arial"/>
      <w:sz w:val="22"/>
      <w:szCs w:val="22"/>
    </w:rPr>
  </w:style>
  <w:style w:type="paragraph" w:customStyle="1" w:styleId="uni">
    <w:name w:val="uni"/>
    <w:basedOn w:val="a"/>
    <w:rsid w:val="00D76F31"/>
    <w:pPr>
      <w:spacing w:before="100" w:beforeAutospacing="1" w:after="100" w:afterAutospacing="1"/>
    </w:pPr>
  </w:style>
  <w:style w:type="paragraph" w:customStyle="1" w:styleId="unip">
    <w:name w:val="unip"/>
    <w:basedOn w:val="a"/>
    <w:rsid w:val="00D76F31"/>
    <w:pPr>
      <w:spacing w:before="100" w:beforeAutospacing="1" w:after="100" w:afterAutospacing="1"/>
    </w:pPr>
  </w:style>
  <w:style w:type="paragraph" w:customStyle="1" w:styleId="osntext">
    <w:name w:val="osn_text"/>
    <w:basedOn w:val="a"/>
    <w:rsid w:val="00D76F31"/>
    <w:pPr>
      <w:spacing w:before="100" w:beforeAutospacing="1" w:after="100" w:afterAutospacing="1"/>
    </w:pPr>
  </w:style>
  <w:style w:type="paragraph" w:customStyle="1" w:styleId="120">
    <w:name w:val="осн.текст 12"/>
    <w:basedOn w:val="a"/>
    <w:link w:val="121"/>
    <w:rsid w:val="00D76F31"/>
    <w:pPr>
      <w:ind w:firstLine="851"/>
    </w:pPr>
    <w:rPr>
      <w:rFonts w:ascii="Arial" w:hAnsi="Arial"/>
      <w:szCs w:val="20"/>
    </w:rPr>
  </w:style>
  <w:style w:type="character" w:customStyle="1" w:styleId="121">
    <w:name w:val="осн.текст 12 Знак"/>
    <w:basedOn w:val="a0"/>
    <w:link w:val="120"/>
    <w:rsid w:val="00D76F31"/>
    <w:rPr>
      <w:rFonts w:ascii="Arial" w:eastAsia="Times New Roman" w:hAnsi="Arial" w:cs="Times New Roman"/>
      <w:sz w:val="24"/>
      <w:szCs w:val="20"/>
      <w:lang w:eastAsia="ru-RU"/>
    </w:rPr>
  </w:style>
  <w:style w:type="character" w:customStyle="1" w:styleId="highlight">
    <w:name w:val="highlight"/>
    <w:basedOn w:val="a0"/>
    <w:rsid w:val="00D76F31"/>
  </w:style>
  <w:style w:type="paragraph" w:customStyle="1" w:styleId="headertext">
    <w:name w:val="headertext"/>
    <w:basedOn w:val="a"/>
    <w:rsid w:val="00D76F31"/>
    <w:pPr>
      <w:spacing w:before="100" w:beforeAutospacing="1" w:after="100" w:afterAutospacing="1"/>
    </w:pPr>
  </w:style>
  <w:style w:type="character" w:customStyle="1" w:styleId="c6">
    <w:name w:val="c6"/>
    <w:basedOn w:val="a0"/>
    <w:rsid w:val="00D76F31"/>
  </w:style>
  <w:style w:type="paragraph" w:customStyle="1" w:styleId="formattext0">
    <w:name w:val="formattext"/>
    <w:basedOn w:val="a"/>
    <w:rsid w:val="00D76F31"/>
    <w:pPr>
      <w:spacing w:before="100" w:beforeAutospacing="1" w:after="100" w:afterAutospacing="1"/>
    </w:pPr>
  </w:style>
  <w:style w:type="character" w:customStyle="1" w:styleId="plagiat">
    <w:name w:val="plagiat"/>
    <w:basedOn w:val="a0"/>
    <w:rsid w:val="00D76F31"/>
  </w:style>
  <w:style w:type="paragraph" w:customStyle="1" w:styleId="1f6">
    <w:name w:val="Стиль 1"/>
    <w:basedOn w:val="a"/>
    <w:rsid w:val="00D76F31"/>
    <w:pPr>
      <w:overflowPunct w:val="0"/>
      <w:autoSpaceDE w:val="0"/>
      <w:autoSpaceDN w:val="0"/>
      <w:adjustRightInd w:val="0"/>
      <w:spacing w:before="60" w:after="60"/>
      <w:ind w:firstLine="709"/>
      <w:textAlignment w:val="baseline"/>
    </w:pPr>
    <w:rPr>
      <w:szCs w:val="20"/>
    </w:rPr>
  </w:style>
  <w:style w:type="paragraph" w:customStyle="1" w:styleId="1f7">
    <w:name w:val="Стиль 1 Знак"/>
    <w:basedOn w:val="a"/>
    <w:autoRedefine/>
    <w:rsid w:val="00D76F31"/>
    <w:pPr>
      <w:tabs>
        <w:tab w:val="left" w:pos="1418"/>
        <w:tab w:val="left" w:pos="1560"/>
      </w:tabs>
      <w:overflowPunct w:val="0"/>
      <w:autoSpaceDE w:val="0"/>
      <w:autoSpaceDN w:val="0"/>
      <w:adjustRightInd w:val="0"/>
      <w:spacing w:before="60" w:after="60"/>
      <w:textAlignment w:val="baseline"/>
    </w:pPr>
    <w:rPr>
      <w:sz w:val="28"/>
      <w:szCs w:val="28"/>
    </w:rPr>
  </w:style>
  <w:style w:type="paragraph" w:customStyle="1" w:styleId="110">
    <w:name w:val="Табличный_таблица_11"/>
    <w:link w:val="111"/>
    <w:qFormat/>
    <w:rsid w:val="00D76F31"/>
    <w:pPr>
      <w:spacing w:after="0" w:line="240" w:lineRule="auto"/>
      <w:ind w:left="-57" w:right="-57"/>
      <w:jc w:val="center"/>
    </w:pPr>
    <w:rPr>
      <w:rFonts w:ascii="Times New Roman" w:eastAsia="Times New Roman" w:hAnsi="Times New Roman" w:cs="Times New Roman"/>
      <w:lang w:eastAsia="ru-RU"/>
    </w:rPr>
  </w:style>
  <w:style w:type="character" w:customStyle="1" w:styleId="111">
    <w:name w:val="Табличный_таблица_11 Знак"/>
    <w:link w:val="110"/>
    <w:rsid w:val="00D76F31"/>
    <w:rPr>
      <w:rFonts w:ascii="Times New Roman" w:eastAsia="Times New Roman" w:hAnsi="Times New Roman" w:cs="Times New Roman"/>
      <w:lang w:eastAsia="ru-RU"/>
    </w:rPr>
  </w:style>
  <w:style w:type="paragraph" w:customStyle="1" w:styleId="Style12">
    <w:name w:val="Style12"/>
    <w:basedOn w:val="a"/>
    <w:rsid w:val="00D76F31"/>
    <w:pPr>
      <w:widowControl w:val="0"/>
      <w:autoSpaceDE w:val="0"/>
      <w:autoSpaceDN w:val="0"/>
      <w:adjustRightInd w:val="0"/>
      <w:jc w:val="center"/>
    </w:pPr>
    <w:rPr>
      <w:rFonts w:ascii="Cambria" w:eastAsiaTheme="minorEastAsia" w:hAnsi="Cambria" w:cstheme="minorBidi"/>
    </w:rPr>
  </w:style>
  <w:style w:type="paragraph" w:customStyle="1" w:styleId="affff8">
    <w:name w:val="Знак Знак Знак Знак Знак Знак"/>
    <w:basedOn w:val="a"/>
    <w:rsid w:val="00D76F31"/>
    <w:pPr>
      <w:spacing w:before="100" w:beforeAutospacing="1" w:after="100" w:afterAutospacing="1"/>
    </w:pPr>
    <w:rPr>
      <w:rFonts w:ascii="Tahoma" w:hAnsi="Tahoma"/>
      <w:sz w:val="20"/>
      <w:szCs w:val="20"/>
      <w:lang w:val="en-US" w:eastAsia="en-US"/>
    </w:rPr>
  </w:style>
  <w:style w:type="paragraph" w:customStyle="1" w:styleId="affff9">
    <w:name w:val="Знак Знак Знак"/>
    <w:basedOn w:val="a"/>
    <w:uiPriority w:val="99"/>
    <w:rsid w:val="00D76F31"/>
    <w:pPr>
      <w:spacing w:before="100" w:beforeAutospacing="1" w:after="100" w:afterAutospacing="1"/>
    </w:pPr>
    <w:rPr>
      <w:rFonts w:ascii="Tahoma" w:hAnsi="Tahoma" w:cs="Tahoma"/>
      <w:sz w:val="20"/>
      <w:szCs w:val="20"/>
      <w:lang w:val="en-US" w:eastAsia="en-US"/>
    </w:rPr>
  </w:style>
  <w:style w:type="character" w:customStyle="1" w:styleId="affffa">
    <w:name w:val="Не вступил в силу"/>
    <w:uiPriority w:val="99"/>
    <w:rsid w:val="00D76F31"/>
    <w:rPr>
      <w:color w:val="008080"/>
    </w:rPr>
  </w:style>
  <w:style w:type="paragraph" w:customStyle="1" w:styleId="affffb">
    <w:name w:val="Таблицы (моноширинный)"/>
    <w:basedOn w:val="a"/>
    <w:next w:val="a"/>
    <w:uiPriority w:val="99"/>
    <w:rsid w:val="00D76F31"/>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D76F31"/>
    <w:pPr>
      <w:widowControl w:val="0"/>
      <w:autoSpaceDE w:val="0"/>
      <w:autoSpaceDN w:val="0"/>
      <w:adjustRightInd w:val="0"/>
      <w:spacing w:after="0" w:line="240" w:lineRule="auto"/>
      <w:ind w:left="-57" w:right="-57"/>
    </w:pPr>
    <w:rPr>
      <w:rFonts w:ascii="Calibri" w:eastAsia="Times New Roman" w:hAnsi="Calibri" w:cs="Calibri"/>
      <w:b/>
      <w:bCs/>
      <w:lang w:eastAsia="ru-RU"/>
    </w:rPr>
  </w:style>
  <w:style w:type="character" w:customStyle="1" w:styleId="180">
    <w:name w:val="Знак Знак18"/>
    <w:uiPriority w:val="99"/>
    <w:rsid w:val="00D76F31"/>
    <w:rPr>
      <w:rFonts w:ascii="TimesET" w:hAnsi="TimesET" w:cs="TimesET"/>
      <w:b/>
      <w:bCs/>
      <w:sz w:val="28"/>
      <w:szCs w:val="28"/>
    </w:rPr>
  </w:style>
  <w:style w:type="character" w:customStyle="1" w:styleId="112">
    <w:name w:val="Знак Знак11"/>
    <w:uiPriority w:val="99"/>
    <w:rsid w:val="00D76F31"/>
    <w:rPr>
      <w:sz w:val="24"/>
      <w:szCs w:val="24"/>
    </w:rPr>
  </w:style>
  <w:style w:type="paragraph" w:customStyle="1" w:styleId="ConsPlusCell">
    <w:name w:val="ConsPlusCell"/>
    <w:uiPriority w:val="99"/>
    <w:rsid w:val="00D76F31"/>
    <w:pPr>
      <w:widowControl w:val="0"/>
      <w:autoSpaceDE w:val="0"/>
      <w:autoSpaceDN w:val="0"/>
      <w:adjustRightInd w:val="0"/>
      <w:spacing w:after="0" w:line="240" w:lineRule="auto"/>
      <w:ind w:left="-57" w:right="-57"/>
    </w:pPr>
    <w:rPr>
      <w:rFonts w:ascii="Arial" w:eastAsia="Times New Roman" w:hAnsi="Arial" w:cs="Arial"/>
      <w:sz w:val="20"/>
      <w:szCs w:val="20"/>
      <w:lang w:eastAsia="ru-RU"/>
    </w:rPr>
  </w:style>
  <w:style w:type="paragraph" w:customStyle="1" w:styleId="ConsCell">
    <w:name w:val="ConsCell"/>
    <w:uiPriority w:val="99"/>
    <w:rsid w:val="00D76F31"/>
    <w:pPr>
      <w:widowControl w:val="0"/>
      <w:autoSpaceDE w:val="0"/>
      <w:autoSpaceDN w:val="0"/>
      <w:adjustRightInd w:val="0"/>
      <w:spacing w:after="0" w:line="240" w:lineRule="auto"/>
      <w:ind w:left="-57" w:right="-57"/>
    </w:pPr>
    <w:rPr>
      <w:rFonts w:ascii="Arial" w:eastAsia="Times New Roman" w:hAnsi="Arial" w:cs="Arial"/>
      <w:sz w:val="20"/>
      <w:szCs w:val="20"/>
      <w:lang w:eastAsia="ru-RU"/>
    </w:rPr>
  </w:style>
  <w:style w:type="paragraph" w:customStyle="1" w:styleId="1f8">
    <w:name w:val="Знак Знак Знак1"/>
    <w:basedOn w:val="a"/>
    <w:uiPriority w:val="99"/>
    <w:rsid w:val="00D76F31"/>
    <w:pPr>
      <w:spacing w:before="100" w:beforeAutospacing="1" w:after="100" w:afterAutospacing="1"/>
    </w:pPr>
    <w:rPr>
      <w:rFonts w:ascii="Tahoma" w:hAnsi="Tahoma" w:cs="Tahoma"/>
      <w:sz w:val="20"/>
      <w:szCs w:val="20"/>
      <w:lang w:val="en-US" w:eastAsia="en-US"/>
    </w:rPr>
  </w:style>
  <w:style w:type="paragraph" w:customStyle="1" w:styleId="Normal1">
    <w:name w:val="Normal1"/>
    <w:uiPriority w:val="99"/>
    <w:rsid w:val="00D76F31"/>
    <w:pPr>
      <w:widowControl w:val="0"/>
      <w:spacing w:after="0" w:line="300" w:lineRule="auto"/>
      <w:ind w:left="-57" w:right="-57" w:firstLine="720"/>
      <w:jc w:val="both"/>
    </w:pPr>
    <w:rPr>
      <w:rFonts w:ascii="Times New Roman" w:eastAsia="Times New Roman" w:hAnsi="Times New Roman" w:cs="Times New Roman"/>
      <w:sz w:val="24"/>
      <w:szCs w:val="24"/>
      <w:lang w:eastAsia="ru-RU"/>
    </w:rPr>
  </w:style>
  <w:style w:type="character" w:customStyle="1" w:styleId="190">
    <w:name w:val="Знак Знак19"/>
    <w:uiPriority w:val="99"/>
    <w:rsid w:val="00D76F31"/>
    <w:rPr>
      <w:rFonts w:ascii="Arial" w:hAnsi="Arial" w:cs="Arial"/>
      <w:b/>
      <w:bCs/>
      <w:kern w:val="32"/>
      <w:sz w:val="32"/>
      <w:szCs w:val="32"/>
      <w:lang w:val="ru-RU" w:eastAsia="ru-RU"/>
    </w:rPr>
  </w:style>
  <w:style w:type="character" w:customStyle="1" w:styleId="170">
    <w:name w:val="Знак Знак17"/>
    <w:uiPriority w:val="99"/>
    <w:rsid w:val="00D76F31"/>
    <w:rPr>
      <w:rFonts w:ascii="TimesET" w:hAnsi="TimesET" w:cs="TimesET"/>
      <w:b/>
      <w:bCs/>
      <w:sz w:val="24"/>
      <w:szCs w:val="24"/>
      <w:lang w:val="ru-RU" w:eastAsia="ru-RU"/>
    </w:rPr>
  </w:style>
  <w:style w:type="character" w:customStyle="1" w:styleId="160">
    <w:name w:val="Знак Знак16"/>
    <w:uiPriority w:val="99"/>
    <w:rsid w:val="00D76F31"/>
    <w:rPr>
      <w:sz w:val="24"/>
      <w:szCs w:val="24"/>
      <w:lang w:val="ru-RU" w:eastAsia="ru-RU"/>
    </w:rPr>
  </w:style>
  <w:style w:type="character" w:customStyle="1" w:styleId="150">
    <w:name w:val="Знак Знак15"/>
    <w:uiPriority w:val="99"/>
    <w:rsid w:val="00D76F31"/>
    <w:rPr>
      <w:rFonts w:ascii="TimesET" w:hAnsi="TimesET" w:cs="TimesET"/>
      <w:b/>
      <w:bCs/>
      <w:sz w:val="24"/>
      <w:szCs w:val="24"/>
      <w:lang w:val="ru-RU" w:eastAsia="ru-RU"/>
    </w:rPr>
  </w:style>
  <w:style w:type="character" w:customStyle="1" w:styleId="140">
    <w:name w:val="Знак Знак14"/>
    <w:uiPriority w:val="99"/>
    <w:rsid w:val="00D76F31"/>
    <w:rPr>
      <w:rFonts w:ascii="TimesET" w:hAnsi="TimesET" w:cs="TimesET"/>
      <w:b/>
      <w:bCs/>
      <w:sz w:val="30"/>
      <w:szCs w:val="30"/>
      <w:lang w:val="ru-RU" w:eastAsia="ru-RU"/>
    </w:rPr>
  </w:style>
  <w:style w:type="character" w:customStyle="1" w:styleId="130">
    <w:name w:val="Знак Знак13"/>
    <w:uiPriority w:val="99"/>
    <w:rsid w:val="00D76F31"/>
    <w:rPr>
      <w:b/>
      <w:bCs/>
      <w:sz w:val="28"/>
      <w:szCs w:val="28"/>
      <w:lang w:val="ru-RU" w:eastAsia="ru-RU"/>
    </w:rPr>
  </w:style>
  <w:style w:type="character" w:customStyle="1" w:styleId="100">
    <w:name w:val="Знак Знак10"/>
    <w:uiPriority w:val="99"/>
    <w:rsid w:val="00D76F31"/>
    <w:rPr>
      <w:sz w:val="24"/>
      <w:szCs w:val="24"/>
      <w:lang w:val="ru-RU" w:eastAsia="ru-RU"/>
    </w:rPr>
  </w:style>
  <w:style w:type="character" w:customStyle="1" w:styleId="92">
    <w:name w:val="Знак Знак9"/>
    <w:uiPriority w:val="99"/>
    <w:locked/>
    <w:rsid w:val="00D76F31"/>
    <w:rPr>
      <w:sz w:val="24"/>
      <w:szCs w:val="24"/>
      <w:lang w:val="ru-RU" w:eastAsia="ru-RU"/>
    </w:rPr>
  </w:style>
  <w:style w:type="character" w:customStyle="1" w:styleId="82">
    <w:name w:val="Знак Знак8"/>
    <w:uiPriority w:val="99"/>
    <w:rsid w:val="00D76F31"/>
    <w:rPr>
      <w:sz w:val="16"/>
      <w:szCs w:val="16"/>
      <w:lang w:val="ru-RU" w:eastAsia="ru-RU"/>
    </w:rPr>
  </w:style>
  <w:style w:type="character" w:customStyle="1" w:styleId="72">
    <w:name w:val="Знак Знак7"/>
    <w:uiPriority w:val="99"/>
    <w:rsid w:val="00D76F31"/>
    <w:rPr>
      <w:sz w:val="24"/>
      <w:szCs w:val="24"/>
      <w:lang w:val="ru-RU" w:eastAsia="ru-RU"/>
    </w:rPr>
  </w:style>
  <w:style w:type="character" w:customStyle="1" w:styleId="62">
    <w:name w:val="Знак Знак6"/>
    <w:uiPriority w:val="99"/>
    <w:rsid w:val="00D76F31"/>
    <w:rPr>
      <w:sz w:val="24"/>
      <w:szCs w:val="24"/>
      <w:lang w:val="ru-RU" w:eastAsia="ru-RU"/>
    </w:rPr>
  </w:style>
  <w:style w:type="character" w:customStyle="1" w:styleId="53">
    <w:name w:val="Знак Знак5"/>
    <w:uiPriority w:val="99"/>
    <w:rsid w:val="00D76F31"/>
    <w:rPr>
      <w:sz w:val="24"/>
      <w:szCs w:val="24"/>
      <w:lang w:val="ru-RU" w:eastAsia="ru-RU"/>
    </w:rPr>
  </w:style>
  <w:style w:type="character" w:customStyle="1" w:styleId="3a">
    <w:name w:val="Знак Знак3"/>
    <w:uiPriority w:val="99"/>
    <w:rsid w:val="00D76F31"/>
    <w:rPr>
      <w:sz w:val="24"/>
      <w:szCs w:val="24"/>
      <w:lang w:val="ru-RU" w:eastAsia="ru-RU"/>
    </w:rPr>
  </w:style>
  <w:style w:type="character" w:customStyle="1" w:styleId="affffc">
    <w:name w:val="Знак Знак"/>
    <w:uiPriority w:val="99"/>
    <w:rsid w:val="00D76F31"/>
    <w:rPr>
      <w:sz w:val="28"/>
      <w:szCs w:val="28"/>
      <w:lang w:val="ru-RU" w:eastAsia="ru-RU"/>
    </w:rPr>
  </w:style>
  <w:style w:type="paragraph" w:customStyle="1" w:styleId="1f9">
    <w:name w:val="Знак1 Знак Знак Знак Знак Знак Знак"/>
    <w:basedOn w:val="a"/>
    <w:uiPriority w:val="99"/>
    <w:rsid w:val="00D76F31"/>
    <w:pPr>
      <w:spacing w:after="160" w:line="240" w:lineRule="exact"/>
    </w:pPr>
    <w:rPr>
      <w:rFonts w:ascii="Verdana" w:hAnsi="Verdana" w:cs="Verdana"/>
      <w:lang w:val="en-US" w:eastAsia="en-US"/>
    </w:rPr>
  </w:style>
  <w:style w:type="paragraph" w:customStyle="1" w:styleId="1fa">
    <w:name w:val="Знак1"/>
    <w:basedOn w:val="a"/>
    <w:uiPriority w:val="99"/>
    <w:rsid w:val="00D76F31"/>
    <w:pPr>
      <w:tabs>
        <w:tab w:val="num" w:pos="720"/>
      </w:tabs>
      <w:spacing w:after="160" w:line="240" w:lineRule="exact"/>
      <w:ind w:left="720" w:hanging="720"/>
    </w:pPr>
    <w:rPr>
      <w:rFonts w:ascii="Verdana" w:hAnsi="Verdana" w:cs="Verdana"/>
      <w:sz w:val="20"/>
      <w:szCs w:val="20"/>
      <w:lang w:val="en-US" w:eastAsia="en-US"/>
    </w:rPr>
  </w:style>
  <w:style w:type="paragraph" w:customStyle="1" w:styleId="1fb">
    <w:name w:val="Знак Знак Знак Знак1 Знак Знак Знак"/>
    <w:basedOn w:val="a"/>
    <w:uiPriority w:val="99"/>
    <w:rsid w:val="00D76F31"/>
    <w:pPr>
      <w:widowControl w:val="0"/>
      <w:adjustRightInd w:val="0"/>
      <w:spacing w:after="160" w:line="240" w:lineRule="exact"/>
      <w:jc w:val="right"/>
    </w:pPr>
    <w:rPr>
      <w:sz w:val="20"/>
      <w:szCs w:val="20"/>
      <w:lang w:val="en-GB" w:eastAsia="en-US"/>
    </w:rPr>
  </w:style>
  <w:style w:type="paragraph" w:customStyle="1" w:styleId="1fc">
    <w:name w:val="Знак Знак1 Знак Знак"/>
    <w:basedOn w:val="a"/>
    <w:rsid w:val="00D76F31"/>
    <w:pPr>
      <w:spacing w:after="160" w:line="240" w:lineRule="exact"/>
    </w:pPr>
    <w:rPr>
      <w:rFonts w:ascii="Verdana" w:hAnsi="Verdana"/>
      <w:lang w:val="en-US" w:eastAsia="en-US"/>
    </w:rPr>
  </w:style>
  <w:style w:type="paragraph" w:customStyle="1" w:styleId="affffd">
    <w:name w:val="ЭЭГ"/>
    <w:basedOn w:val="a"/>
    <w:rsid w:val="00D76F31"/>
    <w:pPr>
      <w:spacing w:line="360" w:lineRule="auto"/>
      <w:ind w:firstLine="720"/>
    </w:pPr>
    <w:rPr>
      <w:rFonts w:eastAsia="PMingLiU"/>
    </w:rPr>
  </w:style>
  <w:style w:type="character" w:customStyle="1" w:styleId="FontStyle47">
    <w:name w:val="Font Style47"/>
    <w:rsid w:val="00D76F31"/>
    <w:rPr>
      <w:rFonts w:ascii="Times New Roman" w:hAnsi="Times New Roman" w:cs="Times New Roman"/>
      <w:sz w:val="28"/>
      <w:szCs w:val="28"/>
    </w:rPr>
  </w:style>
  <w:style w:type="paragraph" w:customStyle="1" w:styleId="Style9">
    <w:name w:val="Style9"/>
    <w:basedOn w:val="a"/>
    <w:rsid w:val="00D76F31"/>
    <w:pPr>
      <w:widowControl w:val="0"/>
      <w:autoSpaceDE w:val="0"/>
      <w:autoSpaceDN w:val="0"/>
      <w:adjustRightInd w:val="0"/>
      <w:jc w:val="center"/>
    </w:pPr>
  </w:style>
  <w:style w:type="paragraph" w:customStyle="1" w:styleId="Style10">
    <w:name w:val="Style10"/>
    <w:basedOn w:val="a"/>
    <w:rsid w:val="00D76F31"/>
    <w:pPr>
      <w:widowControl w:val="0"/>
      <w:autoSpaceDE w:val="0"/>
      <w:autoSpaceDN w:val="0"/>
      <w:adjustRightInd w:val="0"/>
      <w:spacing w:line="335" w:lineRule="exact"/>
      <w:ind w:firstLine="346"/>
    </w:pPr>
  </w:style>
  <w:style w:type="character" w:customStyle="1" w:styleId="FontStyle43">
    <w:name w:val="Font Style43"/>
    <w:rsid w:val="00D76F31"/>
    <w:rPr>
      <w:rFonts w:ascii="Times New Roman" w:hAnsi="Times New Roman" w:cs="Times New Roman"/>
      <w:spacing w:val="-10"/>
      <w:sz w:val="36"/>
      <w:szCs w:val="36"/>
    </w:rPr>
  </w:style>
  <w:style w:type="character" w:customStyle="1" w:styleId="FontStyle48">
    <w:name w:val="Font Style48"/>
    <w:rsid w:val="00D76F31"/>
    <w:rPr>
      <w:rFonts w:ascii="Times New Roman" w:hAnsi="Times New Roman" w:cs="Times New Roman"/>
      <w:b/>
      <w:bCs/>
      <w:sz w:val="28"/>
      <w:szCs w:val="28"/>
    </w:rPr>
  </w:style>
  <w:style w:type="paragraph" w:customStyle="1" w:styleId="Style18">
    <w:name w:val="Style18"/>
    <w:basedOn w:val="a"/>
    <w:rsid w:val="00D76F31"/>
    <w:pPr>
      <w:widowControl w:val="0"/>
      <w:autoSpaceDE w:val="0"/>
      <w:autoSpaceDN w:val="0"/>
      <w:adjustRightInd w:val="0"/>
      <w:spacing w:line="322" w:lineRule="exact"/>
      <w:ind w:firstLine="278"/>
    </w:pPr>
  </w:style>
  <w:style w:type="paragraph" w:customStyle="1" w:styleId="Style16">
    <w:name w:val="Style16"/>
    <w:basedOn w:val="a"/>
    <w:rsid w:val="00D76F31"/>
    <w:pPr>
      <w:widowControl w:val="0"/>
      <w:autoSpaceDE w:val="0"/>
      <w:autoSpaceDN w:val="0"/>
      <w:adjustRightInd w:val="0"/>
      <w:spacing w:line="326" w:lineRule="exact"/>
      <w:ind w:firstLine="278"/>
    </w:pPr>
  </w:style>
  <w:style w:type="paragraph" w:customStyle="1" w:styleId="Style17">
    <w:name w:val="Style17"/>
    <w:basedOn w:val="a"/>
    <w:rsid w:val="00D76F31"/>
    <w:pPr>
      <w:widowControl w:val="0"/>
      <w:autoSpaceDE w:val="0"/>
      <w:autoSpaceDN w:val="0"/>
      <w:adjustRightInd w:val="0"/>
    </w:pPr>
  </w:style>
  <w:style w:type="paragraph" w:customStyle="1" w:styleId="Style2">
    <w:name w:val="Style2"/>
    <w:basedOn w:val="a"/>
    <w:rsid w:val="00D76F31"/>
    <w:pPr>
      <w:widowControl w:val="0"/>
      <w:autoSpaceDE w:val="0"/>
      <w:autoSpaceDN w:val="0"/>
      <w:adjustRightInd w:val="0"/>
      <w:spacing w:line="322" w:lineRule="exact"/>
      <w:ind w:firstLine="701"/>
    </w:pPr>
  </w:style>
  <w:style w:type="paragraph" w:customStyle="1" w:styleId="Style31">
    <w:name w:val="Style31"/>
    <w:basedOn w:val="a"/>
    <w:rsid w:val="00D76F31"/>
    <w:pPr>
      <w:widowControl w:val="0"/>
      <w:autoSpaceDE w:val="0"/>
      <w:autoSpaceDN w:val="0"/>
      <w:adjustRightInd w:val="0"/>
      <w:spacing w:line="346" w:lineRule="exact"/>
      <w:ind w:firstLine="701"/>
    </w:pPr>
  </w:style>
  <w:style w:type="character" w:customStyle="1" w:styleId="FontStyle52">
    <w:name w:val="Font Style52"/>
    <w:rsid w:val="00D76F31"/>
    <w:rPr>
      <w:rFonts w:ascii="Times New Roman" w:hAnsi="Times New Roman" w:cs="Times New Roman"/>
      <w:b/>
      <w:bCs/>
      <w:sz w:val="24"/>
      <w:szCs w:val="24"/>
    </w:rPr>
  </w:style>
  <w:style w:type="paragraph" w:customStyle="1" w:styleId="Style28">
    <w:name w:val="Style28"/>
    <w:basedOn w:val="a"/>
    <w:rsid w:val="00D76F31"/>
    <w:pPr>
      <w:widowControl w:val="0"/>
      <w:autoSpaceDE w:val="0"/>
      <w:autoSpaceDN w:val="0"/>
      <w:adjustRightInd w:val="0"/>
      <w:spacing w:line="326" w:lineRule="exact"/>
      <w:ind w:firstLine="797"/>
    </w:pPr>
  </w:style>
  <w:style w:type="paragraph" w:customStyle="1" w:styleId="Style34">
    <w:name w:val="Style34"/>
    <w:basedOn w:val="a"/>
    <w:rsid w:val="00D76F31"/>
    <w:pPr>
      <w:widowControl w:val="0"/>
      <w:autoSpaceDE w:val="0"/>
      <w:autoSpaceDN w:val="0"/>
      <w:adjustRightInd w:val="0"/>
      <w:spacing w:line="326" w:lineRule="exact"/>
      <w:ind w:firstLine="864"/>
    </w:pPr>
  </w:style>
  <w:style w:type="paragraph" w:customStyle="1" w:styleId="xl69">
    <w:name w:val="xl69"/>
    <w:basedOn w:val="a"/>
    <w:rsid w:val="00D76F31"/>
    <w:pPr>
      <w:spacing w:before="100" w:beforeAutospacing="1" w:after="100" w:afterAutospacing="1"/>
    </w:pPr>
  </w:style>
  <w:style w:type="paragraph" w:customStyle="1" w:styleId="xl70">
    <w:name w:val="xl70"/>
    <w:basedOn w:val="a"/>
    <w:rsid w:val="00D76F31"/>
    <w:pPr>
      <w:spacing w:before="100" w:beforeAutospacing="1" w:after="100" w:afterAutospacing="1"/>
    </w:pPr>
    <w:rPr>
      <w:b/>
      <w:bCs/>
    </w:rPr>
  </w:style>
  <w:style w:type="paragraph" w:customStyle="1" w:styleId="xl71">
    <w:name w:val="xl71"/>
    <w:basedOn w:val="a"/>
    <w:rsid w:val="00D76F31"/>
    <w:pPr>
      <w:spacing w:before="100" w:beforeAutospacing="1" w:after="100" w:afterAutospacing="1"/>
    </w:pPr>
    <w:rPr>
      <w:i/>
      <w:iCs/>
    </w:rPr>
  </w:style>
  <w:style w:type="paragraph" w:customStyle="1" w:styleId="xl72">
    <w:name w:val="xl72"/>
    <w:basedOn w:val="a"/>
    <w:rsid w:val="00D76F31"/>
    <w:pPr>
      <w:spacing w:before="100" w:beforeAutospacing="1" w:after="100" w:afterAutospacing="1"/>
      <w:jc w:val="center"/>
      <w:textAlignment w:val="center"/>
    </w:pPr>
  </w:style>
  <w:style w:type="paragraph" w:customStyle="1" w:styleId="xl73">
    <w:name w:val="xl73"/>
    <w:basedOn w:val="a"/>
    <w:rsid w:val="00D76F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74">
    <w:name w:val="xl74"/>
    <w:basedOn w:val="a"/>
    <w:rsid w:val="00D76F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2"/>
      <w:szCs w:val="22"/>
    </w:rPr>
  </w:style>
  <w:style w:type="paragraph" w:customStyle="1" w:styleId="xl75">
    <w:name w:val="xl75"/>
    <w:basedOn w:val="a"/>
    <w:rsid w:val="00D76F3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76">
    <w:name w:val="xl76"/>
    <w:basedOn w:val="a"/>
    <w:rsid w:val="00D76F31"/>
    <w:pPr>
      <w:spacing w:before="100" w:beforeAutospacing="1" w:after="100" w:afterAutospacing="1"/>
      <w:textAlignment w:val="center"/>
    </w:pPr>
    <w:rPr>
      <w:sz w:val="22"/>
      <w:szCs w:val="22"/>
    </w:rPr>
  </w:style>
  <w:style w:type="paragraph" w:customStyle="1" w:styleId="xl77">
    <w:name w:val="xl77"/>
    <w:basedOn w:val="a"/>
    <w:rsid w:val="00D76F3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78">
    <w:name w:val="xl78"/>
    <w:basedOn w:val="a"/>
    <w:rsid w:val="00D76F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a"/>
    <w:rsid w:val="00D76F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80">
    <w:name w:val="xl80"/>
    <w:basedOn w:val="a"/>
    <w:rsid w:val="00D76F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81">
    <w:name w:val="xl81"/>
    <w:basedOn w:val="a"/>
    <w:rsid w:val="00D76F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sz w:val="22"/>
      <w:szCs w:val="22"/>
    </w:rPr>
  </w:style>
  <w:style w:type="paragraph" w:customStyle="1" w:styleId="xl82">
    <w:name w:val="xl82"/>
    <w:basedOn w:val="a"/>
    <w:rsid w:val="00D76F31"/>
    <w:pPr>
      <w:shd w:val="clear" w:color="000000" w:fill="FFFFFF"/>
      <w:spacing w:before="100" w:beforeAutospacing="1" w:after="100" w:afterAutospacing="1"/>
      <w:jc w:val="center"/>
      <w:textAlignment w:val="center"/>
    </w:pPr>
    <w:rPr>
      <w:sz w:val="22"/>
      <w:szCs w:val="22"/>
    </w:rPr>
  </w:style>
  <w:style w:type="paragraph" w:customStyle="1" w:styleId="xl83">
    <w:name w:val="xl83"/>
    <w:basedOn w:val="a"/>
    <w:rsid w:val="00D76F3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2"/>
      <w:szCs w:val="22"/>
    </w:rPr>
  </w:style>
  <w:style w:type="paragraph" w:customStyle="1" w:styleId="xl84">
    <w:name w:val="xl84"/>
    <w:basedOn w:val="a"/>
    <w:rsid w:val="00D76F3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5">
    <w:name w:val="xl85"/>
    <w:basedOn w:val="a"/>
    <w:rsid w:val="00D76F3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2"/>
      <w:szCs w:val="22"/>
    </w:rPr>
  </w:style>
  <w:style w:type="paragraph" w:customStyle="1" w:styleId="xl86">
    <w:name w:val="xl86"/>
    <w:basedOn w:val="a"/>
    <w:rsid w:val="00D76F3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87">
    <w:name w:val="xl87"/>
    <w:basedOn w:val="a"/>
    <w:rsid w:val="00D76F3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2"/>
      <w:szCs w:val="22"/>
    </w:rPr>
  </w:style>
  <w:style w:type="paragraph" w:customStyle="1" w:styleId="xl88">
    <w:name w:val="xl88"/>
    <w:basedOn w:val="a"/>
    <w:rsid w:val="00D76F31"/>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89">
    <w:name w:val="xl89"/>
    <w:basedOn w:val="a"/>
    <w:rsid w:val="00D76F31"/>
    <w:pPr>
      <w:pBdr>
        <w:top w:val="single" w:sz="4" w:space="0" w:color="auto"/>
        <w:right w:val="single" w:sz="4" w:space="0" w:color="auto"/>
      </w:pBdr>
      <w:spacing w:before="100" w:beforeAutospacing="1" w:after="100" w:afterAutospacing="1"/>
      <w:jc w:val="center"/>
      <w:textAlignment w:val="center"/>
    </w:pPr>
    <w:rPr>
      <w:b/>
      <w:bCs/>
    </w:rPr>
  </w:style>
  <w:style w:type="paragraph" w:customStyle="1" w:styleId="xl90">
    <w:name w:val="xl90"/>
    <w:basedOn w:val="a"/>
    <w:rsid w:val="00D76F31"/>
    <w:pPr>
      <w:pBdr>
        <w:left w:val="single" w:sz="4" w:space="0" w:color="auto"/>
      </w:pBdr>
      <w:spacing w:before="100" w:beforeAutospacing="1" w:after="100" w:afterAutospacing="1"/>
      <w:jc w:val="center"/>
      <w:textAlignment w:val="center"/>
    </w:pPr>
    <w:rPr>
      <w:b/>
      <w:bCs/>
    </w:rPr>
  </w:style>
  <w:style w:type="paragraph" w:customStyle="1" w:styleId="xl91">
    <w:name w:val="xl91"/>
    <w:basedOn w:val="a"/>
    <w:rsid w:val="00D76F31"/>
    <w:pPr>
      <w:pBdr>
        <w:right w:val="single" w:sz="4" w:space="0" w:color="auto"/>
      </w:pBdr>
      <w:spacing w:before="100" w:beforeAutospacing="1" w:after="100" w:afterAutospacing="1"/>
      <w:jc w:val="center"/>
      <w:textAlignment w:val="center"/>
    </w:pPr>
    <w:rPr>
      <w:b/>
      <w:bCs/>
    </w:rPr>
  </w:style>
  <w:style w:type="paragraph" w:customStyle="1" w:styleId="xl92">
    <w:name w:val="xl92"/>
    <w:basedOn w:val="a"/>
    <w:rsid w:val="00D76F31"/>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93">
    <w:name w:val="xl93"/>
    <w:basedOn w:val="a"/>
    <w:rsid w:val="00D76F31"/>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
    <w:rsid w:val="00D76F3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5">
    <w:name w:val="xl95"/>
    <w:basedOn w:val="a"/>
    <w:rsid w:val="00D76F31"/>
    <w:pPr>
      <w:pBdr>
        <w:left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6">
    <w:name w:val="xl96"/>
    <w:basedOn w:val="a"/>
    <w:rsid w:val="00D76F3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7">
    <w:name w:val="xl97"/>
    <w:basedOn w:val="a"/>
    <w:rsid w:val="00D76F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8">
    <w:name w:val="xl98"/>
    <w:basedOn w:val="a"/>
    <w:rsid w:val="00D76F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Style1">
    <w:name w:val="Style1"/>
    <w:basedOn w:val="a"/>
    <w:uiPriority w:val="99"/>
    <w:rsid w:val="00D76F31"/>
    <w:pPr>
      <w:widowControl w:val="0"/>
      <w:autoSpaceDE w:val="0"/>
      <w:autoSpaceDN w:val="0"/>
      <w:adjustRightInd w:val="0"/>
      <w:spacing w:line="418" w:lineRule="exact"/>
      <w:jc w:val="center"/>
    </w:pPr>
    <w:rPr>
      <w:rFonts w:eastAsia="Calibri"/>
    </w:rPr>
  </w:style>
  <w:style w:type="character" w:customStyle="1" w:styleId="FontStyle51">
    <w:name w:val="Font Style51"/>
    <w:basedOn w:val="a0"/>
    <w:uiPriority w:val="99"/>
    <w:rsid w:val="00D76F31"/>
    <w:rPr>
      <w:rFonts w:ascii="Times New Roman" w:hAnsi="Times New Roman" w:cs="Times New Roman"/>
      <w:sz w:val="34"/>
      <w:szCs w:val="34"/>
    </w:rPr>
  </w:style>
  <w:style w:type="paragraph" w:customStyle="1" w:styleId="Style3">
    <w:name w:val="Style3"/>
    <w:basedOn w:val="a"/>
    <w:uiPriority w:val="99"/>
    <w:rsid w:val="00D76F31"/>
    <w:pPr>
      <w:widowControl w:val="0"/>
      <w:autoSpaceDE w:val="0"/>
      <w:autoSpaceDN w:val="0"/>
      <w:adjustRightInd w:val="0"/>
      <w:spacing w:line="319" w:lineRule="exact"/>
    </w:pPr>
    <w:rPr>
      <w:rFonts w:eastAsia="Calibri"/>
    </w:rPr>
  </w:style>
  <w:style w:type="character" w:customStyle="1" w:styleId="FontStyle69">
    <w:name w:val="Font Style69"/>
    <w:basedOn w:val="a0"/>
    <w:uiPriority w:val="99"/>
    <w:rsid w:val="00D76F31"/>
    <w:rPr>
      <w:rFonts w:ascii="Times New Roman" w:hAnsi="Times New Roman" w:cs="Times New Roman"/>
      <w:b/>
      <w:bCs/>
      <w:sz w:val="22"/>
      <w:szCs w:val="22"/>
    </w:rPr>
  </w:style>
  <w:style w:type="paragraph" w:customStyle="1" w:styleId="Style5">
    <w:name w:val="Style5"/>
    <w:basedOn w:val="a"/>
    <w:uiPriority w:val="99"/>
    <w:rsid w:val="00D76F31"/>
    <w:pPr>
      <w:widowControl w:val="0"/>
      <w:autoSpaceDE w:val="0"/>
      <w:autoSpaceDN w:val="0"/>
      <w:adjustRightInd w:val="0"/>
      <w:jc w:val="center"/>
    </w:pPr>
    <w:rPr>
      <w:rFonts w:eastAsia="Calibri"/>
    </w:rPr>
  </w:style>
  <w:style w:type="paragraph" w:customStyle="1" w:styleId="Style6">
    <w:name w:val="Style6"/>
    <w:basedOn w:val="a"/>
    <w:uiPriority w:val="99"/>
    <w:rsid w:val="00D76F31"/>
    <w:pPr>
      <w:widowControl w:val="0"/>
      <w:autoSpaceDE w:val="0"/>
      <w:autoSpaceDN w:val="0"/>
      <w:adjustRightInd w:val="0"/>
      <w:spacing w:line="317" w:lineRule="exact"/>
      <w:ind w:firstLine="576"/>
    </w:pPr>
    <w:rPr>
      <w:rFonts w:eastAsia="Calibri"/>
    </w:rPr>
  </w:style>
  <w:style w:type="paragraph" w:customStyle="1" w:styleId="Style19">
    <w:name w:val="Style19"/>
    <w:basedOn w:val="a"/>
    <w:uiPriority w:val="99"/>
    <w:rsid w:val="00D76F31"/>
    <w:pPr>
      <w:widowControl w:val="0"/>
      <w:autoSpaceDE w:val="0"/>
      <w:autoSpaceDN w:val="0"/>
      <w:adjustRightInd w:val="0"/>
    </w:pPr>
    <w:rPr>
      <w:rFonts w:eastAsia="Calibri"/>
    </w:rPr>
  </w:style>
  <w:style w:type="paragraph" w:customStyle="1" w:styleId="Style24">
    <w:name w:val="Style24"/>
    <w:basedOn w:val="a"/>
    <w:uiPriority w:val="99"/>
    <w:rsid w:val="00D76F31"/>
    <w:pPr>
      <w:widowControl w:val="0"/>
      <w:autoSpaceDE w:val="0"/>
      <w:autoSpaceDN w:val="0"/>
      <w:adjustRightInd w:val="0"/>
    </w:pPr>
    <w:rPr>
      <w:rFonts w:eastAsia="Calibri"/>
    </w:rPr>
  </w:style>
  <w:style w:type="paragraph" w:customStyle="1" w:styleId="Style30">
    <w:name w:val="Style30"/>
    <w:basedOn w:val="a"/>
    <w:uiPriority w:val="99"/>
    <w:rsid w:val="00D76F31"/>
    <w:pPr>
      <w:widowControl w:val="0"/>
      <w:autoSpaceDE w:val="0"/>
      <w:autoSpaceDN w:val="0"/>
      <w:adjustRightInd w:val="0"/>
    </w:pPr>
    <w:rPr>
      <w:rFonts w:eastAsia="Calibri"/>
    </w:rPr>
  </w:style>
  <w:style w:type="character" w:customStyle="1" w:styleId="FontStyle53">
    <w:name w:val="Font Style53"/>
    <w:basedOn w:val="a0"/>
    <w:rsid w:val="00D76F31"/>
    <w:rPr>
      <w:rFonts w:ascii="Times New Roman" w:hAnsi="Times New Roman" w:cs="Times New Roman"/>
      <w:sz w:val="22"/>
      <w:szCs w:val="22"/>
    </w:rPr>
  </w:style>
  <w:style w:type="character" w:customStyle="1" w:styleId="FontStyle57">
    <w:name w:val="Font Style57"/>
    <w:basedOn w:val="a0"/>
    <w:uiPriority w:val="99"/>
    <w:rsid w:val="00D76F31"/>
    <w:rPr>
      <w:rFonts w:ascii="Times New Roman" w:hAnsi="Times New Roman" w:cs="Times New Roman"/>
      <w:sz w:val="22"/>
      <w:szCs w:val="22"/>
    </w:rPr>
  </w:style>
  <w:style w:type="paragraph" w:customStyle="1" w:styleId="Style27">
    <w:name w:val="Style27"/>
    <w:basedOn w:val="a"/>
    <w:uiPriority w:val="99"/>
    <w:rsid w:val="00D76F31"/>
    <w:pPr>
      <w:widowControl w:val="0"/>
      <w:autoSpaceDE w:val="0"/>
      <w:autoSpaceDN w:val="0"/>
      <w:adjustRightInd w:val="0"/>
    </w:pPr>
    <w:rPr>
      <w:rFonts w:eastAsia="Calibri"/>
    </w:rPr>
  </w:style>
  <w:style w:type="character" w:customStyle="1" w:styleId="FontStyle54">
    <w:name w:val="Font Style54"/>
    <w:basedOn w:val="a0"/>
    <w:uiPriority w:val="99"/>
    <w:rsid w:val="00D76F31"/>
    <w:rPr>
      <w:rFonts w:ascii="Times New Roman" w:hAnsi="Times New Roman" w:cs="Times New Roman"/>
      <w:b/>
      <w:bCs/>
      <w:sz w:val="20"/>
      <w:szCs w:val="20"/>
    </w:rPr>
  </w:style>
  <w:style w:type="paragraph" w:customStyle="1" w:styleId="Style32">
    <w:name w:val="Style32"/>
    <w:basedOn w:val="a"/>
    <w:uiPriority w:val="99"/>
    <w:rsid w:val="00D76F31"/>
    <w:pPr>
      <w:widowControl w:val="0"/>
      <w:autoSpaceDE w:val="0"/>
      <w:autoSpaceDN w:val="0"/>
      <w:adjustRightInd w:val="0"/>
      <w:spacing w:line="259" w:lineRule="exact"/>
    </w:pPr>
    <w:rPr>
      <w:rFonts w:eastAsia="Calibri"/>
    </w:rPr>
  </w:style>
  <w:style w:type="paragraph" w:customStyle="1" w:styleId="Style38">
    <w:name w:val="Style38"/>
    <w:basedOn w:val="a"/>
    <w:uiPriority w:val="99"/>
    <w:rsid w:val="00D76F31"/>
    <w:pPr>
      <w:widowControl w:val="0"/>
      <w:autoSpaceDE w:val="0"/>
      <w:autoSpaceDN w:val="0"/>
      <w:adjustRightInd w:val="0"/>
    </w:pPr>
    <w:rPr>
      <w:rFonts w:eastAsia="Calibri"/>
    </w:rPr>
  </w:style>
  <w:style w:type="character" w:customStyle="1" w:styleId="FontStyle55">
    <w:name w:val="Font Style55"/>
    <w:basedOn w:val="a0"/>
    <w:uiPriority w:val="99"/>
    <w:rsid w:val="00D76F31"/>
    <w:rPr>
      <w:rFonts w:ascii="Times New Roman" w:hAnsi="Times New Roman" w:cs="Times New Roman"/>
      <w:b/>
      <w:bCs/>
      <w:sz w:val="16"/>
      <w:szCs w:val="16"/>
    </w:rPr>
  </w:style>
  <w:style w:type="paragraph" w:customStyle="1" w:styleId="Style47">
    <w:name w:val="Style47"/>
    <w:basedOn w:val="a"/>
    <w:uiPriority w:val="99"/>
    <w:rsid w:val="00D76F31"/>
    <w:pPr>
      <w:widowControl w:val="0"/>
      <w:autoSpaceDE w:val="0"/>
      <w:autoSpaceDN w:val="0"/>
      <w:adjustRightInd w:val="0"/>
    </w:pPr>
    <w:rPr>
      <w:rFonts w:eastAsia="Calibri"/>
    </w:rPr>
  </w:style>
  <w:style w:type="character" w:customStyle="1" w:styleId="FontStyle56">
    <w:name w:val="Font Style56"/>
    <w:basedOn w:val="a0"/>
    <w:uiPriority w:val="99"/>
    <w:rsid w:val="00D76F31"/>
    <w:rPr>
      <w:rFonts w:ascii="Times New Roman" w:hAnsi="Times New Roman" w:cs="Times New Roman"/>
      <w:b/>
      <w:bCs/>
      <w:sz w:val="16"/>
      <w:szCs w:val="16"/>
    </w:rPr>
  </w:style>
  <w:style w:type="paragraph" w:customStyle="1" w:styleId="Style15">
    <w:name w:val="Style15"/>
    <w:basedOn w:val="a"/>
    <w:uiPriority w:val="99"/>
    <w:rsid w:val="00D76F31"/>
    <w:pPr>
      <w:widowControl w:val="0"/>
      <w:autoSpaceDE w:val="0"/>
      <w:autoSpaceDN w:val="0"/>
      <w:adjustRightInd w:val="0"/>
    </w:pPr>
    <w:rPr>
      <w:rFonts w:eastAsia="Calibri"/>
    </w:rPr>
  </w:style>
  <w:style w:type="character" w:customStyle="1" w:styleId="FontStyle58">
    <w:name w:val="Font Style58"/>
    <w:basedOn w:val="a0"/>
    <w:uiPriority w:val="99"/>
    <w:rsid w:val="00D76F31"/>
    <w:rPr>
      <w:rFonts w:ascii="Times New Roman" w:hAnsi="Times New Roman" w:cs="Times New Roman"/>
      <w:b/>
      <w:bCs/>
      <w:sz w:val="20"/>
      <w:szCs w:val="20"/>
    </w:rPr>
  </w:style>
  <w:style w:type="character" w:customStyle="1" w:styleId="FontStyle59">
    <w:name w:val="Font Style59"/>
    <w:basedOn w:val="a0"/>
    <w:uiPriority w:val="99"/>
    <w:rsid w:val="00D76F31"/>
    <w:rPr>
      <w:rFonts w:ascii="Times New Roman" w:hAnsi="Times New Roman" w:cs="Times New Roman"/>
      <w:b/>
      <w:bCs/>
      <w:sz w:val="20"/>
      <w:szCs w:val="20"/>
    </w:rPr>
  </w:style>
  <w:style w:type="paragraph" w:customStyle="1" w:styleId="Style8">
    <w:name w:val="Style8"/>
    <w:basedOn w:val="a"/>
    <w:uiPriority w:val="99"/>
    <w:rsid w:val="00D76F31"/>
    <w:pPr>
      <w:widowControl w:val="0"/>
      <w:autoSpaceDE w:val="0"/>
      <w:autoSpaceDN w:val="0"/>
      <w:adjustRightInd w:val="0"/>
      <w:spacing w:line="275" w:lineRule="exact"/>
      <w:ind w:firstLine="840"/>
    </w:pPr>
    <w:rPr>
      <w:rFonts w:eastAsia="Calibri"/>
    </w:rPr>
  </w:style>
  <w:style w:type="paragraph" w:customStyle="1" w:styleId="Style20">
    <w:name w:val="Style20"/>
    <w:basedOn w:val="a"/>
    <w:uiPriority w:val="99"/>
    <w:rsid w:val="00D76F31"/>
    <w:pPr>
      <w:widowControl w:val="0"/>
      <w:autoSpaceDE w:val="0"/>
      <w:autoSpaceDN w:val="0"/>
      <w:adjustRightInd w:val="0"/>
      <w:jc w:val="right"/>
    </w:pPr>
    <w:rPr>
      <w:rFonts w:eastAsia="Calibri"/>
    </w:rPr>
  </w:style>
  <w:style w:type="paragraph" w:customStyle="1" w:styleId="Style41">
    <w:name w:val="Style41"/>
    <w:basedOn w:val="a"/>
    <w:uiPriority w:val="99"/>
    <w:rsid w:val="00D76F31"/>
    <w:pPr>
      <w:widowControl w:val="0"/>
      <w:autoSpaceDE w:val="0"/>
      <w:autoSpaceDN w:val="0"/>
      <w:adjustRightInd w:val="0"/>
      <w:spacing w:line="250" w:lineRule="exact"/>
      <w:ind w:hanging="144"/>
    </w:pPr>
    <w:rPr>
      <w:rFonts w:eastAsia="Calibri"/>
    </w:rPr>
  </w:style>
  <w:style w:type="paragraph" w:customStyle="1" w:styleId="Style48">
    <w:name w:val="Style48"/>
    <w:basedOn w:val="a"/>
    <w:uiPriority w:val="99"/>
    <w:rsid w:val="00D76F31"/>
    <w:pPr>
      <w:widowControl w:val="0"/>
      <w:autoSpaceDE w:val="0"/>
      <w:autoSpaceDN w:val="0"/>
      <w:adjustRightInd w:val="0"/>
      <w:spacing w:line="250" w:lineRule="exact"/>
      <w:ind w:hanging="206"/>
    </w:pPr>
    <w:rPr>
      <w:rFonts w:eastAsia="Calibri"/>
    </w:rPr>
  </w:style>
  <w:style w:type="paragraph" w:customStyle="1" w:styleId="Style43">
    <w:name w:val="Style43"/>
    <w:basedOn w:val="a"/>
    <w:uiPriority w:val="99"/>
    <w:rsid w:val="00D76F31"/>
    <w:pPr>
      <w:widowControl w:val="0"/>
      <w:autoSpaceDE w:val="0"/>
      <w:autoSpaceDN w:val="0"/>
      <w:adjustRightInd w:val="0"/>
    </w:pPr>
    <w:rPr>
      <w:rFonts w:eastAsia="Calibri"/>
    </w:rPr>
  </w:style>
  <w:style w:type="character" w:customStyle="1" w:styleId="FontStyle60">
    <w:name w:val="Font Style60"/>
    <w:basedOn w:val="a0"/>
    <w:uiPriority w:val="99"/>
    <w:rsid w:val="00D76F31"/>
    <w:rPr>
      <w:rFonts w:ascii="Times New Roman" w:hAnsi="Times New Roman" w:cs="Times New Roman"/>
      <w:b/>
      <w:bCs/>
      <w:sz w:val="16"/>
      <w:szCs w:val="16"/>
    </w:rPr>
  </w:style>
  <w:style w:type="character" w:customStyle="1" w:styleId="FontStyle61">
    <w:name w:val="Font Style61"/>
    <w:basedOn w:val="a0"/>
    <w:uiPriority w:val="99"/>
    <w:rsid w:val="00D76F31"/>
    <w:rPr>
      <w:rFonts w:ascii="Times New Roman" w:hAnsi="Times New Roman" w:cs="Times New Roman"/>
      <w:sz w:val="22"/>
      <w:szCs w:val="22"/>
    </w:rPr>
  </w:style>
  <w:style w:type="paragraph" w:customStyle="1" w:styleId="Style23">
    <w:name w:val="Style23"/>
    <w:basedOn w:val="a"/>
    <w:uiPriority w:val="99"/>
    <w:rsid w:val="00D76F31"/>
    <w:pPr>
      <w:widowControl w:val="0"/>
      <w:autoSpaceDE w:val="0"/>
      <w:autoSpaceDN w:val="0"/>
      <w:adjustRightInd w:val="0"/>
    </w:pPr>
    <w:rPr>
      <w:rFonts w:eastAsia="Calibri"/>
    </w:rPr>
  </w:style>
  <w:style w:type="character" w:customStyle="1" w:styleId="FontStyle70">
    <w:name w:val="Font Style70"/>
    <w:basedOn w:val="a0"/>
    <w:uiPriority w:val="99"/>
    <w:rsid w:val="00D76F31"/>
    <w:rPr>
      <w:rFonts w:ascii="Times New Roman" w:hAnsi="Times New Roman" w:cs="Times New Roman"/>
      <w:b/>
      <w:bCs/>
      <w:sz w:val="16"/>
      <w:szCs w:val="16"/>
    </w:rPr>
  </w:style>
  <w:style w:type="character" w:customStyle="1" w:styleId="FontStyle71">
    <w:name w:val="Font Style71"/>
    <w:basedOn w:val="a0"/>
    <w:uiPriority w:val="99"/>
    <w:rsid w:val="00D76F31"/>
    <w:rPr>
      <w:rFonts w:ascii="Times New Roman" w:hAnsi="Times New Roman" w:cs="Times New Roman"/>
      <w:sz w:val="20"/>
      <w:szCs w:val="20"/>
    </w:rPr>
  </w:style>
  <w:style w:type="paragraph" w:customStyle="1" w:styleId="Style26">
    <w:name w:val="Style26"/>
    <w:basedOn w:val="a"/>
    <w:uiPriority w:val="99"/>
    <w:rsid w:val="00D76F31"/>
    <w:pPr>
      <w:widowControl w:val="0"/>
      <w:autoSpaceDE w:val="0"/>
      <w:autoSpaceDN w:val="0"/>
      <w:adjustRightInd w:val="0"/>
    </w:pPr>
    <w:rPr>
      <w:rFonts w:eastAsia="Calibri"/>
    </w:rPr>
  </w:style>
  <w:style w:type="character" w:customStyle="1" w:styleId="FontStyle75">
    <w:name w:val="Font Style75"/>
    <w:basedOn w:val="a0"/>
    <w:uiPriority w:val="99"/>
    <w:rsid w:val="00D76F31"/>
    <w:rPr>
      <w:rFonts w:ascii="Times New Roman" w:hAnsi="Times New Roman" w:cs="Times New Roman"/>
      <w:b/>
      <w:bCs/>
      <w:sz w:val="20"/>
      <w:szCs w:val="20"/>
    </w:rPr>
  </w:style>
  <w:style w:type="paragraph" w:customStyle="1" w:styleId="Style22">
    <w:name w:val="Style22"/>
    <w:basedOn w:val="a"/>
    <w:uiPriority w:val="99"/>
    <w:rsid w:val="00D76F31"/>
    <w:pPr>
      <w:widowControl w:val="0"/>
      <w:autoSpaceDE w:val="0"/>
      <w:autoSpaceDN w:val="0"/>
      <w:adjustRightInd w:val="0"/>
    </w:pPr>
    <w:rPr>
      <w:rFonts w:eastAsia="Calibri"/>
    </w:rPr>
  </w:style>
  <w:style w:type="character" w:customStyle="1" w:styleId="FontStyle76">
    <w:name w:val="Font Style76"/>
    <w:basedOn w:val="a0"/>
    <w:uiPriority w:val="99"/>
    <w:rsid w:val="00D76F31"/>
    <w:rPr>
      <w:rFonts w:ascii="Times New Roman" w:hAnsi="Times New Roman" w:cs="Times New Roman"/>
      <w:b/>
      <w:bCs/>
      <w:sz w:val="12"/>
      <w:szCs w:val="12"/>
    </w:rPr>
  </w:style>
  <w:style w:type="paragraph" w:customStyle="1" w:styleId="Style49">
    <w:name w:val="Style49"/>
    <w:basedOn w:val="a"/>
    <w:uiPriority w:val="99"/>
    <w:rsid w:val="00D76F31"/>
    <w:pPr>
      <w:widowControl w:val="0"/>
      <w:autoSpaceDE w:val="0"/>
      <w:autoSpaceDN w:val="0"/>
      <w:adjustRightInd w:val="0"/>
    </w:pPr>
    <w:rPr>
      <w:rFonts w:eastAsia="Calibri"/>
    </w:rPr>
  </w:style>
  <w:style w:type="character" w:customStyle="1" w:styleId="FontStyle77">
    <w:name w:val="Font Style77"/>
    <w:basedOn w:val="a0"/>
    <w:uiPriority w:val="99"/>
    <w:rsid w:val="00D76F31"/>
    <w:rPr>
      <w:rFonts w:ascii="Times New Roman" w:hAnsi="Times New Roman" w:cs="Times New Roman"/>
      <w:i/>
      <w:iCs/>
      <w:sz w:val="22"/>
      <w:szCs w:val="22"/>
    </w:rPr>
  </w:style>
  <w:style w:type="paragraph" w:customStyle="1" w:styleId="xl99">
    <w:name w:val="xl99"/>
    <w:basedOn w:val="a"/>
    <w:rsid w:val="00D76F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0">
    <w:name w:val="xl100"/>
    <w:basedOn w:val="a"/>
    <w:rsid w:val="00D76F31"/>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textAlignment w:val="center"/>
    </w:pPr>
    <w:rPr>
      <w:b/>
      <w:bCs/>
    </w:rPr>
  </w:style>
  <w:style w:type="paragraph" w:customStyle="1" w:styleId="xl101">
    <w:name w:val="xl101"/>
    <w:basedOn w:val="a"/>
    <w:rsid w:val="00D76F31"/>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pPr>
    <w:rPr>
      <w:b/>
      <w:bCs/>
    </w:rPr>
  </w:style>
  <w:style w:type="paragraph" w:customStyle="1" w:styleId="xl102">
    <w:name w:val="xl102"/>
    <w:basedOn w:val="a"/>
    <w:rsid w:val="00D76F31"/>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pPr>
    <w:rPr>
      <w:b/>
      <w:bCs/>
    </w:rPr>
  </w:style>
  <w:style w:type="paragraph" w:customStyle="1" w:styleId="xl103">
    <w:name w:val="xl103"/>
    <w:basedOn w:val="a"/>
    <w:rsid w:val="00D76F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3">
    <w:name w:val="xl63"/>
    <w:basedOn w:val="a"/>
    <w:rsid w:val="00D76F3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sz w:val="16"/>
      <w:szCs w:val="16"/>
    </w:rPr>
  </w:style>
  <w:style w:type="paragraph" w:customStyle="1" w:styleId="xl64">
    <w:name w:val="xl64"/>
    <w:basedOn w:val="a"/>
    <w:rsid w:val="00D76F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numbering" w:customStyle="1" w:styleId="1fd">
    <w:name w:val="Нет списка1"/>
    <w:next w:val="a2"/>
    <w:semiHidden/>
    <w:unhideWhenUsed/>
    <w:rsid w:val="00D76F31"/>
  </w:style>
  <w:style w:type="paragraph" w:customStyle="1" w:styleId="Style7">
    <w:name w:val="Style7"/>
    <w:basedOn w:val="a"/>
    <w:rsid w:val="00D76F31"/>
    <w:pPr>
      <w:widowControl w:val="0"/>
      <w:autoSpaceDE w:val="0"/>
      <w:autoSpaceDN w:val="0"/>
      <w:adjustRightInd w:val="0"/>
      <w:spacing w:line="322" w:lineRule="exact"/>
      <w:ind w:left="0" w:right="0" w:firstLine="701"/>
    </w:pPr>
  </w:style>
  <w:style w:type="character" w:customStyle="1" w:styleId="FontStyle14">
    <w:name w:val="Font Style14"/>
    <w:rsid w:val="00D76F31"/>
    <w:rPr>
      <w:rFonts w:ascii="Times New Roman" w:hAnsi="Times New Roman" w:cs="Times New Roman"/>
      <w:sz w:val="26"/>
      <w:szCs w:val="26"/>
    </w:rPr>
  </w:style>
  <w:style w:type="character" w:customStyle="1" w:styleId="310">
    <w:name w:val="Заголовок 3 Знак1"/>
    <w:aliases w:val="H3 Знак1,&quot;Сапфир&quot; Знак1"/>
    <w:basedOn w:val="a0"/>
    <w:uiPriority w:val="99"/>
    <w:semiHidden/>
    <w:rsid w:val="00D76F31"/>
    <w:rPr>
      <w:rFonts w:asciiTheme="majorHAnsi" w:eastAsiaTheme="majorEastAsia" w:hAnsiTheme="majorHAnsi" w:cstheme="majorBidi"/>
      <w:b/>
      <w:bCs/>
      <w:color w:val="4F81BD" w:themeColor="accent1"/>
      <w:sz w:val="24"/>
      <w:szCs w:val="24"/>
      <w:lang w:eastAsia="ru-RU"/>
    </w:rPr>
  </w:style>
  <w:style w:type="character" w:customStyle="1" w:styleId="311">
    <w:name w:val="Основной текст с отступом 3 Знак1"/>
    <w:basedOn w:val="a0"/>
    <w:semiHidden/>
    <w:rsid w:val="00D76F31"/>
    <w:rPr>
      <w:rFonts w:eastAsia="MS Mincho"/>
      <w:sz w:val="16"/>
      <w:szCs w:val="16"/>
      <w:lang w:eastAsia="ja-JP"/>
    </w:rPr>
  </w:style>
  <w:style w:type="paragraph" w:customStyle="1" w:styleId="54">
    <w:name w:val="Стиль 5"/>
    <w:basedOn w:val="a"/>
    <w:next w:val="a"/>
    <w:link w:val="55"/>
    <w:rsid w:val="00D76F31"/>
    <w:pPr>
      <w:spacing w:before="360" w:after="240" w:line="240" w:lineRule="auto"/>
      <w:ind w:left="567" w:right="0"/>
    </w:pPr>
    <w:rPr>
      <w:rFonts w:ascii="Arial" w:hAnsi="Arial"/>
      <w:b/>
      <w:szCs w:val="20"/>
    </w:rPr>
  </w:style>
  <w:style w:type="character" w:customStyle="1" w:styleId="55">
    <w:name w:val="Стиль 5 Знак"/>
    <w:link w:val="54"/>
    <w:rsid w:val="00D76F31"/>
    <w:rPr>
      <w:rFonts w:ascii="Arial" w:eastAsia="Times New Roman" w:hAnsi="Arial" w:cs="Times New Roman"/>
      <w:b/>
      <w:sz w:val="24"/>
      <w:szCs w:val="20"/>
      <w:lang w:eastAsia="ru-RU"/>
    </w:rPr>
  </w:style>
  <w:style w:type="paragraph" w:customStyle="1" w:styleId="73">
    <w:name w:val="Стиль 7"/>
    <w:basedOn w:val="a"/>
    <w:next w:val="a"/>
    <w:rsid w:val="00D76F31"/>
    <w:pPr>
      <w:spacing w:before="120" w:after="240" w:line="240" w:lineRule="auto"/>
      <w:ind w:left="0" w:right="0"/>
      <w:jc w:val="center"/>
    </w:pPr>
    <w:rPr>
      <w:rFonts w:ascii="Arial" w:hAnsi="Arial"/>
      <w:b/>
      <w:caps/>
      <w:sz w:val="22"/>
      <w:szCs w:val="20"/>
    </w:rPr>
  </w:style>
  <w:style w:type="paragraph" w:customStyle="1" w:styleId="56">
    <w:name w:val="Стиль 5а"/>
    <w:basedOn w:val="54"/>
    <w:rsid w:val="00D76F31"/>
    <w:pPr>
      <w:overflowPunct w:val="0"/>
      <w:autoSpaceDE w:val="0"/>
      <w:autoSpaceDN w:val="0"/>
      <w:adjustRightInd w:val="0"/>
      <w:textAlignment w:val="baseline"/>
    </w:pPr>
    <w:rPr>
      <w:rFonts w:ascii="Times New Roman" w:hAnsi="Times New Roman"/>
      <w:bCs/>
      <w:caps/>
      <w:sz w:val="20"/>
    </w:rPr>
  </w:style>
  <w:style w:type="paragraph" w:customStyle="1" w:styleId="43">
    <w:name w:val="Стиль 4"/>
    <w:basedOn w:val="a"/>
    <w:link w:val="44"/>
    <w:rsid w:val="00D76F31"/>
    <w:pPr>
      <w:spacing w:line="240" w:lineRule="auto"/>
      <w:ind w:left="0" w:right="0"/>
    </w:pPr>
    <w:rPr>
      <w:rFonts w:ascii="Arial" w:hAnsi="Arial"/>
      <w:sz w:val="22"/>
      <w:szCs w:val="20"/>
    </w:rPr>
  </w:style>
  <w:style w:type="paragraph" w:customStyle="1" w:styleId="3b">
    <w:name w:val="Стиль 3"/>
    <w:basedOn w:val="43"/>
    <w:rsid w:val="00D76F31"/>
    <w:pPr>
      <w:spacing w:before="20" w:after="20"/>
      <w:ind w:firstLine="709"/>
      <w:jc w:val="both"/>
    </w:pPr>
  </w:style>
  <w:style w:type="paragraph" w:customStyle="1" w:styleId="2">
    <w:name w:val="Стиль 2"/>
    <w:basedOn w:val="43"/>
    <w:rsid w:val="00D76F31"/>
    <w:pPr>
      <w:numPr>
        <w:numId w:val="1"/>
      </w:numPr>
      <w:tabs>
        <w:tab w:val="num" w:pos="0"/>
        <w:tab w:val="num" w:pos="1440"/>
      </w:tabs>
      <w:spacing w:before="20" w:after="20"/>
      <w:ind w:left="0" w:firstLine="567"/>
      <w:jc w:val="both"/>
    </w:pPr>
  </w:style>
  <w:style w:type="paragraph" w:customStyle="1" w:styleId="63">
    <w:name w:val="Стиль 6"/>
    <w:basedOn w:val="54"/>
    <w:rsid w:val="00D76F31"/>
    <w:pPr>
      <w:spacing w:before="240"/>
      <w:ind w:left="0"/>
      <w:jc w:val="center"/>
    </w:pPr>
    <w:rPr>
      <w:i/>
      <w:sz w:val="22"/>
    </w:rPr>
  </w:style>
  <w:style w:type="paragraph" w:styleId="affffe">
    <w:name w:val="Block Text"/>
    <w:basedOn w:val="a"/>
    <w:rsid w:val="00D76F31"/>
    <w:pPr>
      <w:tabs>
        <w:tab w:val="left" w:pos="426"/>
      </w:tabs>
      <w:spacing w:line="360" w:lineRule="auto"/>
      <w:ind w:left="142" w:right="170" w:firstLine="851"/>
    </w:pPr>
    <w:rPr>
      <w:rFonts w:ascii="Arial" w:hAnsi="Arial" w:cs="Arial"/>
      <w:szCs w:val="20"/>
    </w:rPr>
  </w:style>
  <w:style w:type="paragraph" w:customStyle="1" w:styleId="2f0">
    <w:name w:val="Стиль2"/>
    <w:basedOn w:val="a"/>
    <w:rsid w:val="00D76F31"/>
    <w:pPr>
      <w:spacing w:line="240" w:lineRule="auto"/>
      <w:ind w:left="0" w:right="0" w:firstLine="709"/>
      <w:jc w:val="center"/>
    </w:pPr>
    <w:rPr>
      <w:rFonts w:ascii="Arial" w:hAnsi="Arial"/>
      <w:b/>
      <w:caps/>
      <w:sz w:val="22"/>
      <w:szCs w:val="22"/>
    </w:rPr>
  </w:style>
  <w:style w:type="paragraph" w:customStyle="1" w:styleId="1fe">
    <w:name w:val="Стиль1"/>
    <w:basedOn w:val="a"/>
    <w:rsid w:val="00D76F31"/>
    <w:pPr>
      <w:spacing w:line="240" w:lineRule="auto"/>
      <w:ind w:left="0" w:right="0" w:firstLine="709"/>
      <w:jc w:val="center"/>
    </w:pPr>
    <w:rPr>
      <w:rFonts w:ascii="Arial" w:hAnsi="Arial"/>
      <w:b/>
      <w:caps/>
    </w:rPr>
  </w:style>
  <w:style w:type="paragraph" w:customStyle="1" w:styleId="3c">
    <w:name w:val="Стиль3"/>
    <w:basedOn w:val="a"/>
    <w:autoRedefine/>
    <w:rsid w:val="00D76F31"/>
    <w:pPr>
      <w:spacing w:before="120" w:after="120" w:line="240" w:lineRule="auto"/>
      <w:ind w:left="0" w:right="0" w:firstLine="709"/>
    </w:pPr>
    <w:rPr>
      <w:rFonts w:ascii="Arial" w:hAnsi="Arial" w:cs="Arial"/>
      <w:b/>
      <w:szCs w:val="20"/>
    </w:rPr>
  </w:style>
  <w:style w:type="paragraph" w:customStyle="1" w:styleId="45">
    <w:name w:val="Стиль4"/>
    <w:basedOn w:val="a"/>
    <w:rsid w:val="00D76F31"/>
    <w:pPr>
      <w:spacing w:line="240" w:lineRule="auto"/>
      <w:ind w:left="0" w:right="0" w:firstLine="709"/>
      <w:jc w:val="center"/>
    </w:pPr>
    <w:rPr>
      <w:rFonts w:ascii="Arial" w:hAnsi="Arial"/>
      <w:b/>
      <w:caps/>
      <w:sz w:val="18"/>
      <w:szCs w:val="18"/>
    </w:rPr>
  </w:style>
  <w:style w:type="paragraph" w:customStyle="1" w:styleId="57">
    <w:name w:val="Стиль5"/>
    <w:basedOn w:val="a"/>
    <w:rsid w:val="00D76F31"/>
    <w:pPr>
      <w:spacing w:line="240" w:lineRule="auto"/>
      <w:ind w:left="0" w:right="0" w:firstLine="709"/>
      <w:jc w:val="center"/>
    </w:pPr>
    <w:rPr>
      <w:rFonts w:ascii="Arial" w:hAnsi="Arial"/>
      <w:b/>
      <w:i/>
    </w:rPr>
  </w:style>
  <w:style w:type="character" w:customStyle="1" w:styleId="58">
    <w:name w:val="Стиль5 Знак"/>
    <w:rsid w:val="00D76F31"/>
    <w:rPr>
      <w:b/>
      <w:i/>
      <w:noProof w:val="0"/>
      <w:sz w:val="24"/>
      <w:szCs w:val="24"/>
      <w:lang w:val="ru-RU" w:eastAsia="ru-RU" w:bidi="ar-SA"/>
    </w:rPr>
  </w:style>
  <w:style w:type="character" w:customStyle="1" w:styleId="3d">
    <w:name w:val="Стиль3 Знак"/>
    <w:rsid w:val="00D76F31"/>
    <w:rPr>
      <w:b/>
      <w:caps/>
      <w:noProof w:val="0"/>
      <w:lang w:val="ru-RU" w:eastAsia="ru-RU" w:bidi="ar-SA"/>
    </w:rPr>
  </w:style>
  <w:style w:type="character" w:customStyle="1" w:styleId="46">
    <w:name w:val="Стиль4 Знак"/>
    <w:rsid w:val="00D76F31"/>
    <w:rPr>
      <w:b/>
      <w:caps/>
      <w:noProof w:val="0"/>
      <w:sz w:val="18"/>
      <w:szCs w:val="18"/>
      <w:lang w:val="ru-RU" w:eastAsia="ru-RU" w:bidi="ar-SA"/>
    </w:rPr>
  </w:style>
  <w:style w:type="character" w:customStyle="1" w:styleId="1ff">
    <w:name w:val="Стиль1 Знак"/>
    <w:rsid w:val="00D76F31"/>
    <w:rPr>
      <w:b/>
      <w:caps/>
      <w:noProof w:val="0"/>
      <w:sz w:val="24"/>
      <w:szCs w:val="24"/>
      <w:lang w:val="ru-RU" w:eastAsia="ru-RU" w:bidi="ar-SA"/>
    </w:rPr>
  </w:style>
  <w:style w:type="character" w:customStyle="1" w:styleId="2f1">
    <w:name w:val="Стиль2 Знак"/>
    <w:rsid w:val="00D76F31"/>
    <w:rPr>
      <w:b/>
      <w:caps/>
      <w:noProof w:val="0"/>
      <w:sz w:val="22"/>
      <w:szCs w:val="22"/>
      <w:lang w:val="ru-RU" w:eastAsia="ru-RU" w:bidi="ar-SA"/>
    </w:rPr>
  </w:style>
  <w:style w:type="paragraph" w:customStyle="1" w:styleId="afffff">
    <w:name w:val="ТекстовойБ"/>
    <w:basedOn w:val="afffff0"/>
    <w:rsid w:val="00D76F31"/>
    <w:pPr>
      <w:ind w:firstLine="0"/>
    </w:pPr>
  </w:style>
  <w:style w:type="paragraph" w:customStyle="1" w:styleId="afffff0">
    <w:name w:val="ТекстовойА"/>
    <w:basedOn w:val="a"/>
    <w:rsid w:val="00D76F31"/>
    <w:pPr>
      <w:spacing w:before="60" w:after="60" w:line="240" w:lineRule="auto"/>
      <w:ind w:left="0" w:right="0" w:firstLine="567"/>
      <w:jc w:val="both"/>
    </w:pPr>
    <w:rPr>
      <w:rFonts w:ascii="Arial" w:hAnsi="Arial"/>
      <w:szCs w:val="20"/>
    </w:rPr>
  </w:style>
  <w:style w:type="character" w:customStyle="1" w:styleId="1ff0">
    <w:name w:val="Номер страницы1"/>
    <w:basedOn w:val="1ff1"/>
    <w:rsid w:val="00D76F31"/>
  </w:style>
  <w:style w:type="character" w:customStyle="1" w:styleId="1ff1">
    <w:name w:val="Основной шрифт абзаца1"/>
    <w:rsid w:val="00D76F31"/>
  </w:style>
  <w:style w:type="paragraph" w:customStyle="1" w:styleId="1ff2">
    <w:name w:val="Нижний колонтитул1"/>
    <w:basedOn w:val="2f2"/>
    <w:rsid w:val="00D76F31"/>
    <w:pPr>
      <w:tabs>
        <w:tab w:val="center" w:pos="4153"/>
        <w:tab w:val="right" w:pos="8306"/>
      </w:tabs>
    </w:pPr>
  </w:style>
  <w:style w:type="paragraph" w:customStyle="1" w:styleId="2f2">
    <w:name w:val="Обычный2"/>
    <w:rsid w:val="00D76F31"/>
    <w:pPr>
      <w:spacing w:after="0" w:line="240" w:lineRule="auto"/>
    </w:pPr>
    <w:rPr>
      <w:rFonts w:ascii="Times New Roman" w:eastAsia="Times New Roman" w:hAnsi="Times New Roman" w:cs="Times New Roman"/>
      <w:sz w:val="20"/>
      <w:szCs w:val="20"/>
      <w:lang w:eastAsia="ru-RU"/>
    </w:rPr>
  </w:style>
  <w:style w:type="paragraph" w:customStyle="1" w:styleId="Noeeu1">
    <w:name w:val="Noeeu 1"/>
    <w:basedOn w:val="a"/>
    <w:rsid w:val="00D76F31"/>
    <w:pPr>
      <w:spacing w:before="60" w:after="60" w:line="240" w:lineRule="auto"/>
      <w:ind w:left="0" w:right="0" w:firstLine="709"/>
      <w:jc w:val="both"/>
    </w:pPr>
    <w:rPr>
      <w:rFonts w:ascii="Arial" w:hAnsi="Arial"/>
      <w:szCs w:val="20"/>
    </w:rPr>
  </w:style>
  <w:style w:type="paragraph" w:customStyle="1" w:styleId="Noeeu7">
    <w:name w:val="Noeeu 7"/>
    <w:basedOn w:val="Noeeu1"/>
    <w:rsid w:val="00D76F31"/>
    <w:pPr>
      <w:spacing w:before="240" w:after="240"/>
      <w:ind w:firstLine="0"/>
      <w:jc w:val="center"/>
    </w:pPr>
    <w:rPr>
      <w:b/>
      <w:caps/>
      <w:sz w:val="22"/>
    </w:rPr>
  </w:style>
  <w:style w:type="paragraph" w:customStyle="1" w:styleId="Noeeu3">
    <w:name w:val="Noeeu 3"/>
    <w:basedOn w:val="Noeeu1"/>
    <w:rsid w:val="00D76F31"/>
    <w:pPr>
      <w:ind w:left="283" w:hanging="283"/>
    </w:pPr>
  </w:style>
  <w:style w:type="paragraph" w:customStyle="1" w:styleId="Noeeu2">
    <w:name w:val="Noeeu 2"/>
    <w:basedOn w:val="Noeeu1"/>
    <w:rsid w:val="00D76F31"/>
    <w:pPr>
      <w:ind w:firstLine="0"/>
      <w:jc w:val="left"/>
    </w:pPr>
  </w:style>
  <w:style w:type="paragraph" w:customStyle="1" w:styleId="Noeeu4">
    <w:name w:val="Noeeu 4"/>
    <w:basedOn w:val="Noeeu2"/>
    <w:rsid w:val="00D76F31"/>
    <w:pPr>
      <w:ind w:firstLine="709"/>
    </w:pPr>
  </w:style>
  <w:style w:type="paragraph" w:customStyle="1" w:styleId="Noeeu6">
    <w:name w:val="Noeeu 6"/>
    <w:basedOn w:val="Noeeu1"/>
    <w:rsid w:val="00D76F31"/>
    <w:pPr>
      <w:spacing w:before="240" w:after="240"/>
      <w:ind w:firstLine="0"/>
      <w:jc w:val="center"/>
    </w:pPr>
    <w:rPr>
      <w:b/>
      <w:caps/>
      <w:sz w:val="20"/>
    </w:rPr>
  </w:style>
  <w:style w:type="character" w:customStyle="1" w:styleId="Iniiaiieoeoo">
    <w:name w:val="Iniiaiie o?eoo"/>
    <w:rsid w:val="00D76F31"/>
  </w:style>
  <w:style w:type="paragraph" w:customStyle="1" w:styleId="Noeeu5">
    <w:name w:val="Noeeu 5"/>
    <w:basedOn w:val="a"/>
    <w:rsid w:val="00D76F31"/>
    <w:pPr>
      <w:widowControl w:val="0"/>
      <w:spacing w:before="240" w:after="240" w:line="240" w:lineRule="auto"/>
      <w:ind w:left="0" w:right="0"/>
      <w:jc w:val="center"/>
    </w:pPr>
    <w:rPr>
      <w:rFonts w:ascii="Arial" w:hAnsi="Arial"/>
      <w:b/>
      <w:caps/>
      <w:sz w:val="22"/>
      <w:szCs w:val="20"/>
    </w:rPr>
  </w:style>
  <w:style w:type="paragraph" w:customStyle="1" w:styleId="Caaieiaie1-1">
    <w:name w:val="Caaieiaie 1-1"/>
    <w:basedOn w:val="a"/>
    <w:rsid w:val="00D76F31"/>
    <w:pPr>
      <w:spacing w:before="120" w:after="120" w:line="240" w:lineRule="auto"/>
      <w:ind w:left="0" w:right="0"/>
      <w:jc w:val="center"/>
    </w:pPr>
    <w:rPr>
      <w:rFonts w:ascii="Arial" w:hAnsi="Arial"/>
      <w:b/>
      <w:caps/>
      <w:szCs w:val="20"/>
    </w:rPr>
  </w:style>
  <w:style w:type="paragraph" w:customStyle="1" w:styleId="64">
    <w:name w:val="Стиль 6а"/>
    <w:basedOn w:val="54"/>
    <w:rsid w:val="00D76F31"/>
    <w:pPr>
      <w:overflowPunct w:val="0"/>
      <w:autoSpaceDE w:val="0"/>
      <w:autoSpaceDN w:val="0"/>
      <w:adjustRightInd w:val="0"/>
      <w:spacing w:before="0" w:after="0"/>
      <w:ind w:left="0"/>
      <w:jc w:val="right"/>
      <w:textAlignment w:val="baseline"/>
    </w:pPr>
    <w:rPr>
      <w:rFonts w:ascii="Times New Roman CYR" w:hAnsi="Times New Roman CYR"/>
      <w:b w:val="0"/>
      <w:i/>
    </w:rPr>
  </w:style>
  <w:style w:type="paragraph" w:customStyle="1" w:styleId="1ff3">
    <w:name w:val="Стиль1а"/>
    <w:basedOn w:val="1f6"/>
    <w:autoRedefine/>
    <w:rsid w:val="00D76F31"/>
    <w:pPr>
      <w:overflowPunct/>
      <w:autoSpaceDE/>
      <w:autoSpaceDN/>
      <w:adjustRightInd/>
      <w:spacing w:before="20" w:after="20" w:line="240" w:lineRule="auto"/>
      <w:ind w:left="0" w:right="0" w:firstLine="0"/>
      <w:jc w:val="both"/>
      <w:textAlignment w:val="auto"/>
    </w:pPr>
    <w:rPr>
      <w:rFonts w:ascii="Arial" w:hAnsi="Arial"/>
      <w:sz w:val="22"/>
    </w:rPr>
  </w:style>
  <w:style w:type="character" w:customStyle="1" w:styleId="WW-Absatz-Standardschriftart1111111">
    <w:name w:val="WW-Absatz-Standardschriftart1111111"/>
    <w:rsid w:val="00D76F31"/>
  </w:style>
  <w:style w:type="paragraph" w:customStyle="1" w:styleId="1ff4">
    <w:name w:val="заголовок 1"/>
    <w:basedOn w:val="a"/>
    <w:next w:val="a"/>
    <w:rsid w:val="00D76F31"/>
    <w:pPr>
      <w:keepNext/>
      <w:tabs>
        <w:tab w:val="left" w:pos="426"/>
      </w:tabs>
      <w:autoSpaceDE w:val="0"/>
      <w:autoSpaceDN w:val="0"/>
      <w:spacing w:before="240" w:after="240" w:line="360" w:lineRule="auto"/>
      <w:ind w:left="0" w:right="170" w:firstLine="993"/>
    </w:pPr>
    <w:rPr>
      <w:rFonts w:ascii="Arial" w:hAnsi="Arial" w:cs="Arial"/>
      <w:b/>
      <w:bCs/>
    </w:rPr>
  </w:style>
  <w:style w:type="paragraph" w:customStyle="1" w:styleId="2f3">
    <w:name w:val="заголовок 2"/>
    <w:basedOn w:val="a"/>
    <w:next w:val="a"/>
    <w:rsid w:val="00D76F31"/>
    <w:pPr>
      <w:keepNext/>
      <w:autoSpaceDE w:val="0"/>
      <w:autoSpaceDN w:val="0"/>
      <w:spacing w:before="60" w:after="60" w:line="240" w:lineRule="auto"/>
      <w:ind w:left="0" w:right="0"/>
      <w:jc w:val="center"/>
    </w:pPr>
    <w:rPr>
      <w:rFonts w:ascii="Arial" w:hAnsi="Arial" w:cs="Arial"/>
    </w:rPr>
  </w:style>
  <w:style w:type="paragraph" w:customStyle="1" w:styleId="3e">
    <w:name w:val="заголовок 3"/>
    <w:basedOn w:val="a"/>
    <w:next w:val="a"/>
    <w:rsid w:val="00D76F31"/>
    <w:pPr>
      <w:keepNext/>
      <w:autoSpaceDE w:val="0"/>
      <w:autoSpaceDN w:val="0"/>
      <w:spacing w:line="240" w:lineRule="auto"/>
      <w:ind w:left="0" w:right="0"/>
      <w:jc w:val="center"/>
    </w:pPr>
    <w:rPr>
      <w:rFonts w:ascii="Arial" w:hAnsi="Arial" w:cs="Arial"/>
      <w:i/>
      <w:iCs/>
      <w:sz w:val="16"/>
      <w:szCs w:val="16"/>
    </w:rPr>
  </w:style>
  <w:style w:type="paragraph" w:customStyle="1" w:styleId="47">
    <w:name w:val="заголовок 4"/>
    <w:basedOn w:val="a"/>
    <w:next w:val="a"/>
    <w:rsid w:val="00D76F31"/>
    <w:pPr>
      <w:keepNext/>
      <w:autoSpaceDE w:val="0"/>
      <w:autoSpaceDN w:val="0"/>
      <w:adjustRightInd w:val="0"/>
      <w:spacing w:before="240" w:after="60" w:line="240" w:lineRule="auto"/>
      <w:ind w:left="0" w:right="0"/>
    </w:pPr>
    <w:rPr>
      <w:rFonts w:ascii="Arial" w:hAnsi="Arial" w:cs="Arial"/>
      <w:b/>
      <w:bCs/>
    </w:rPr>
  </w:style>
  <w:style w:type="paragraph" w:customStyle="1" w:styleId="59">
    <w:name w:val="заголовок 5"/>
    <w:basedOn w:val="a"/>
    <w:next w:val="a"/>
    <w:rsid w:val="00D76F31"/>
    <w:pPr>
      <w:autoSpaceDE w:val="0"/>
      <w:autoSpaceDN w:val="0"/>
      <w:adjustRightInd w:val="0"/>
      <w:spacing w:before="240" w:after="60" w:line="240" w:lineRule="auto"/>
      <w:ind w:left="0" w:right="0"/>
    </w:pPr>
    <w:rPr>
      <w:rFonts w:ascii="Arial" w:hAnsi="Arial"/>
      <w:sz w:val="22"/>
      <w:szCs w:val="22"/>
    </w:rPr>
  </w:style>
  <w:style w:type="paragraph" w:customStyle="1" w:styleId="65">
    <w:name w:val="заголовок 6"/>
    <w:basedOn w:val="a"/>
    <w:next w:val="a"/>
    <w:rsid w:val="00D76F31"/>
    <w:pPr>
      <w:keepNext/>
      <w:autoSpaceDE w:val="0"/>
      <w:autoSpaceDN w:val="0"/>
      <w:spacing w:before="120" w:after="120" w:line="240" w:lineRule="auto"/>
      <w:ind w:left="70" w:right="0" w:firstLine="1"/>
    </w:pPr>
    <w:rPr>
      <w:rFonts w:ascii="Arial" w:hAnsi="Arial" w:cs="Arial"/>
    </w:rPr>
  </w:style>
  <w:style w:type="paragraph" w:customStyle="1" w:styleId="74">
    <w:name w:val="заголовок 7"/>
    <w:basedOn w:val="a"/>
    <w:next w:val="a"/>
    <w:rsid w:val="00D76F31"/>
    <w:pPr>
      <w:keepNext/>
      <w:autoSpaceDE w:val="0"/>
      <w:autoSpaceDN w:val="0"/>
      <w:spacing w:before="60" w:after="60" w:line="240" w:lineRule="auto"/>
      <w:ind w:left="-71" w:right="0"/>
    </w:pPr>
    <w:rPr>
      <w:rFonts w:ascii="Arial" w:hAnsi="Arial"/>
    </w:rPr>
  </w:style>
  <w:style w:type="paragraph" w:customStyle="1" w:styleId="83">
    <w:name w:val="заголовок 8"/>
    <w:basedOn w:val="a"/>
    <w:next w:val="a"/>
    <w:rsid w:val="00D76F31"/>
    <w:pPr>
      <w:keepNext/>
      <w:autoSpaceDE w:val="0"/>
      <w:autoSpaceDN w:val="0"/>
      <w:spacing w:before="60" w:after="60" w:line="240" w:lineRule="auto"/>
      <w:ind w:left="71" w:right="0"/>
    </w:pPr>
    <w:rPr>
      <w:rFonts w:ascii="Arial" w:hAnsi="Arial"/>
    </w:rPr>
  </w:style>
  <w:style w:type="paragraph" w:customStyle="1" w:styleId="93">
    <w:name w:val="заголовок 9"/>
    <w:basedOn w:val="a"/>
    <w:next w:val="a"/>
    <w:rsid w:val="00D76F31"/>
    <w:pPr>
      <w:autoSpaceDE w:val="0"/>
      <w:autoSpaceDN w:val="0"/>
      <w:adjustRightInd w:val="0"/>
      <w:spacing w:before="240" w:after="60" w:line="240" w:lineRule="auto"/>
      <w:ind w:left="0" w:right="0"/>
    </w:pPr>
    <w:rPr>
      <w:rFonts w:ascii="Arial" w:hAnsi="Arial" w:cs="Arial"/>
      <w:b/>
      <w:bCs/>
      <w:i/>
      <w:iCs/>
      <w:sz w:val="18"/>
      <w:szCs w:val="18"/>
    </w:rPr>
  </w:style>
  <w:style w:type="character" w:customStyle="1" w:styleId="afffff1">
    <w:name w:val="Основной шрифт"/>
    <w:rsid w:val="00D76F31"/>
  </w:style>
  <w:style w:type="paragraph" w:customStyle="1" w:styleId="afffff2">
    <w:name w:val="текст сноски"/>
    <w:basedOn w:val="a"/>
    <w:rsid w:val="00D76F31"/>
    <w:pPr>
      <w:autoSpaceDE w:val="0"/>
      <w:autoSpaceDN w:val="0"/>
      <w:spacing w:line="240" w:lineRule="auto"/>
      <w:ind w:left="0" w:right="0"/>
    </w:pPr>
    <w:rPr>
      <w:rFonts w:ascii="Arial" w:hAnsi="Arial"/>
      <w:sz w:val="20"/>
      <w:szCs w:val="20"/>
    </w:rPr>
  </w:style>
  <w:style w:type="character" w:customStyle="1" w:styleId="afffff3">
    <w:name w:val="знак сноски"/>
    <w:rsid w:val="00D76F31"/>
    <w:rPr>
      <w:vertAlign w:val="superscript"/>
    </w:rPr>
  </w:style>
  <w:style w:type="character" w:customStyle="1" w:styleId="afffff4">
    <w:name w:val="номер страницы"/>
    <w:basedOn w:val="afffff1"/>
    <w:rsid w:val="00D76F31"/>
  </w:style>
  <w:style w:type="paragraph" w:customStyle="1" w:styleId="1ff5">
    <w:name w:val="указатель 1"/>
    <w:basedOn w:val="a"/>
    <w:next w:val="a"/>
    <w:autoRedefine/>
    <w:rsid w:val="00D76F31"/>
    <w:pPr>
      <w:autoSpaceDE w:val="0"/>
      <w:autoSpaceDN w:val="0"/>
      <w:spacing w:line="240" w:lineRule="auto"/>
      <w:ind w:left="240" w:right="0" w:hanging="240"/>
    </w:pPr>
    <w:rPr>
      <w:rFonts w:ascii="Arial" w:hAnsi="Arial"/>
    </w:rPr>
  </w:style>
  <w:style w:type="paragraph" w:customStyle="1" w:styleId="1-3">
    <w:name w:val="Заголовок 1-3"/>
    <w:basedOn w:val="a"/>
    <w:rsid w:val="00D76F31"/>
    <w:pPr>
      <w:autoSpaceDE w:val="0"/>
      <w:autoSpaceDN w:val="0"/>
      <w:spacing w:before="120" w:after="120" w:line="240" w:lineRule="auto"/>
      <w:ind w:left="0" w:right="0" w:firstLine="567"/>
      <w:jc w:val="center"/>
    </w:pPr>
    <w:rPr>
      <w:rFonts w:ascii="Arial" w:hAnsi="Arial"/>
      <w:b/>
      <w:bCs/>
      <w:i/>
      <w:iCs/>
      <w:caps/>
      <w:sz w:val="20"/>
      <w:szCs w:val="20"/>
    </w:rPr>
  </w:style>
  <w:style w:type="paragraph" w:customStyle="1" w:styleId="2f4">
    <w:name w:val="Знак Знак2 Знак"/>
    <w:basedOn w:val="a"/>
    <w:rsid w:val="00D76F31"/>
    <w:pPr>
      <w:spacing w:before="100" w:beforeAutospacing="1" w:after="100" w:afterAutospacing="1" w:line="240" w:lineRule="auto"/>
      <w:ind w:left="0" w:right="0"/>
    </w:pPr>
    <w:rPr>
      <w:rFonts w:ascii="Tahoma" w:hAnsi="Tahoma"/>
      <w:sz w:val="20"/>
      <w:szCs w:val="20"/>
      <w:lang w:val="en-US" w:eastAsia="en-US"/>
    </w:rPr>
  </w:style>
  <w:style w:type="paragraph" w:customStyle="1" w:styleId="2f5">
    <w:name w:val="Абзац списка2"/>
    <w:basedOn w:val="a"/>
    <w:qFormat/>
    <w:rsid w:val="00D76F31"/>
    <w:pPr>
      <w:spacing w:after="200"/>
      <w:ind w:left="720" w:right="0"/>
      <w:contextualSpacing/>
    </w:pPr>
    <w:rPr>
      <w:rFonts w:ascii="Calibri" w:hAnsi="Calibri"/>
      <w:sz w:val="22"/>
      <w:szCs w:val="22"/>
      <w:lang w:eastAsia="en-US"/>
    </w:rPr>
  </w:style>
  <w:style w:type="character" w:styleId="afffff5">
    <w:name w:val="line number"/>
    <w:basedOn w:val="a0"/>
    <w:rsid w:val="00D76F31"/>
  </w:style>
  <w:style w:type="character" w:styleId="afffff6">
    <w:name w:val="annotation reference"/>
    <w:semiHidden/>
    <w:rsid w:val="00D76F31"/>
    <w:rPr>
      <w:sz w:val="16"/>
      <w:szCs w:val="16"/>
    </w:rPr>
  </w:style>
  <w:style w:type="character" w:customStyle="1" w:styleId="aff8">
    <w:name w:val="Название объекта Знак"/>
    <w:aliases w:val="подписи к таблице Знак"/>
    <w:link w:val="aff7"/>
    <w:rsid w:val="00D76F31"/>
    <w:rPr>
      <w:rFonts w:ascii="Calibri" w:eastAsia="Calibri" w:hAnsi="Calibri" w:cs="Times New Roman"/>
      <w:b/>
      <w:bCs/>
      <w:sz w:val="20"/>
      <w:szCs w:val="20"/>
    </w:rPr>
  </w:style>
  <w:style w:type="paragraph" w:customStyle="1" w:styleId="consnormal0">
    <w:name w:val="consnormal"/>
    <w:basedOn w:val="a"/>
    <w:rsid w:val="00D76F31"/>
    <w:pPr>
      <w:autoSpaceDE w:val="0"/>
      <w:autoSpaceDN w:val="0"/>
      <w:spacing w:line="240" w:lineRule="auto"/>
      <w:ind w:left="0" w:right="0" w:firstLine="720"/>
    </w:pPr>
    <w:rPr>
      <w:rFonts w:ascii="Arial" w:hAnsi="Arial" w:cs="Arial"/>
      <w:sz w:val="20"/>
      <w:szCs w:val="20"/>
    </w:rPr>
  </w:style>
  <w:style w:type="paragraph" w:styleId="1ff6">
    <w:name w:val="index 1"/>
    <w:basedOn w:val="a"/>
    <w:next w:val="a"/>
    <w:autoRedefine/>
    <w:semiHidden/>
    <w:rsid w:val="00D76F31"/>
    <w:pPr>
      <w:spacing w:line="240" w:lineRule="auto"/>
      <w:ind w:left="240" w:right="0" w:hanging="240"/>
    </w:pPr>
  </w:style>
  <w:style w:type="paragraph" w:customStyle="1" w:styleId="FR1">
    <w:name w:val="FR1"/>
    <w:rsid w:val="00D76F31"/>
    <w:pPr>
      <w:widowControl w:val="0"/>
      <w:spacing w:after="0" w:line="360" w:lineRule="auto"/>
      <w:ind w:left="440" w:firstLine="560"/>
    </w:pPr>
    <w:rPr>
      <w:rFonts w:ascii="Times New Roman" w:eastAsia="Times New Roman" w:hAnsi="Times New Roman" w:cs="Times New Roman"/>
      <w:sz w:val="24"/>
      <w:szCs w:val="24"/>
      <w:lang w:eastAsia="ru-RU"/>
    </w:rPr>
  </w:style>
  <w:style w:type="paragraph" w:customStyle="1" w:styleId="BodyTextIndent21">
    <w:name w:val="Body Text Indent 21"/>
    <w:basedOn w:val="a"/>
    <w:rsid w:val="00D76F31"/>
    <w:pPr>
      <w:spacing w:line="240" w:lineRule="auto"/>
      <w:ind w:left="0" w:right="0" w:firstLine="720"/>
      <w:jc w:val="both"/>
    </w:pPr>
  </w:style>
  <w:style w:type="paragraph" w:customStyle="1" w:styleId="afffff7">
    <w:name w:val="Это основной стиль"/>
    <w:basedOn w:val="a"/>
    <w:link w:val="afffff8"/>
    <w:rsid w:val="00D76F31"/>
    <w:pPr>
      <w:spacing w:before="20" w:line="240" w:lineRule="auto"/>
      <w:ind w:left="200" w:right="0" w:firstLine="700"/>
      <w:jc w:val="both"/>
    </w:pPr>
    <w:rPr>
      <w:rFonts w:ascii="Arial" w:hAnsi="Arial" w:cs="Arial"/>
      <w:szCs w:val="28"/>
    </w:rPr>
  </w:style>
  <w:style w:type="character" w:customStyle="1" w:styleId="afffff8">
    <w:name w:val="Это основной стиль Знак"/>
    <w:link w:val="afffff7"/>
    <w:rsid w:val="00D76F31"/>
    <w:rPr>
      <w:rFonts w:ascii="Arial" w:eastAsia="Times New Roman" w:hAnsi="Arial" w:cs="Arial"/>
      <w:sz w:val="24"/>
      <w:szCs w:val="28"/>
      <w:lang w:eastAsia="ru-RU"/>
    </w:rPr>
  </w:style>
  <w:style w:type="paragraph" w:customStyle="1" w:styleId="1400">
    <w:name w:val="140"/>
    <w:basedOn w:val="a"/>
    <w:rsid w:val="00D76F31"/>
    <w:pPr>
      <w:autoSpaceDE w:val="0"/>
      <w:autoSpaceDN w:val="0"/>
      <w:spacing w:before="120" w:after="120" w:line="240" w:lineRule="auto"/>
      <w:ind w:left="0" w:right="0"/>
      <w:jc w:val="center"/>
    </w:pPr>
    <w:rPr>
      <w:b/>
      <w:bCs/>
      <w:color w:val="000000"/>
      <w:sz w:val="28"/>
      <w:szCs w:val="28"/>
    </w:rPr>
  </w:style>
  <w:style w:type="paragraph" w:customStyle="1" w:styleId="14000">
    <w:name w:val="1400"/>
    <w:basedOn w:val="a"/>
    <w:rsid w:val="00D76F31"/>
    <w:pPr>
      <w:autoSpaceDE w:val="0"/>
      <w:autoSpaceDN w:val="0"/>
      <w:spacing w:before="120" w:line="240" w:lineRule="auto"/>
      <w:ind w:left="0" w:right="0"/>
      <w:jc w:val="center"/>
    </w:pPr>
    <w:rPr>
      <w:b/>
      <w:bCs/>
      <w:color w:val="000000"/>
      <w:sz w:val="28"/>
      <w:szCs w:val="28"/>
    </w:rPr>
  </w:style>
  <w:style w:type="paragraph" w:customStyle="1" w:styleId="afffff9">
    <w:name w:val="Заголовок таблицы"/>
    <w:basedOn w:val="afc"/>
    <w:rsid w:val="00D76F31"/>
    <w:pPr>
      <w:spacing w:line="240" w:lineRule="auto"/>
      <w:ind w:left="0" w:right="0"/>
      <w:jc w:val="center"/>
    </w:pPr>
    <w:rPr>
      <w:rFonts w:eastAsia="Times New Roman"/>
      <w:b/>
      <w:bCs/>
      <w:i/>
      <w:iCs/>
    </w:rPr>
  </w:style>
  <w:style w:type="paragraph" w:customStyle="1" w:styleId="2110">
    <w:name w:val="Знак2 Знак Знак1 Знак1 Знак Знак Знак Знак Знак Знак Знак Знак Знак Знак Знак Знак"/>
    <w:basedOn w:val="a"/>
    <w:rsid w:val="00D76F31"/>
    <w:pPr>
      <w:spacing w:after="160" w:line="240" w:lineRule="exact"/>
      <w:ind w:left="0" w:right="0"/>
    </w:pPr>
    <w:rPr>
      <w:rFonts w:ascii="Verdana" w:hAnsi="Verdana"/>
      <w:sz w:val="20"/>
      <w:szCs w:val="20"/>
      <w:lang w:val="en-US" w:eastAsia="en-US"/>
    </w:rPr>
  </w:style>
  <w:style w:type="paragraph" w:customStyle="1" w:styleId="afffffa">
    <w:name w:val="НОРМАЛ"/>
    <w:link w:val="afffffb"/>
    <w:autoRedefine/>
    <w:rsid w:val="00D76F31"/>
    <w:pPr>
      <w:tabs>
        <w:tab w:val="num" w:pos="792"/>
      </w:tabs>
      <w:spacing w:after="0" w:line="240" w:lineRule="auto"/>
      <w:ind w:left="794" w:right="170" w:firstLine="766"/>
    </w:pPr>
    <w:rPr>
      <w:rFonts w:ascii="Arial" w:eastAsia="Times New Roman" w:hAnsi="Arial" w:cs="Times New Roman"/>
      <w:sz w:val="24"/>
      <w:szCs w:val="20"/>
      <w:lang w:eastAsia="ru-RU"/>
    </w:rPr>
  </w:style>
  <w:style w:type="character" w:customStyle="1" w:styleId="afffffb">
    <w:name w:val="НОРМАЛ Знак"/>
    <w:link w:val="afffffa"/>
    <w:rsid w:val="00D76F31"/>
    <w:rPr>
      <w:rFonts w:ascii="Arial" w:eastAsia="Times New Roman" w:hAnsi="Arial" w:cs="Times New Roman"/>
      <w:sz w:val="24"/>
      <w:szCs w:val="20"/>
      <w:lang w:eastAsia="ru-RU"/>
    </w:rPr>
  </w:style>
  <w:style w:type="paragraph" w:customStyle="1" w:styleId="afffffc">
    <w:name w:val="Заголовок части"/>
    <w:basedOn w:val="a"/>
    <w:rsid w:val="00D76F31"/>
    <w:pPr>
      <w:keepNext/>
      <w:spacing w:line="240" w:lineRule="auto"/>
      <w:ind w:left="0" w:right="0"/>
      <w:jc w:val="center"/>
      <w:outlineLvl w:val="1"/>
    </w:pPr>
    <w:rPr>
      <w:rFonts w:ascii="Arial" w:hAnsi="Arial"/>
      <w:b/>
      <w:kern w:val="28"/>
      <w:sz w:val="48"/>
      <w:szCs w:val="48"/>
    </w:rPr>
  </w:style>
  <w:style w:type="paragraph" w:customStyle="1" w:styleId="220">
    <w:name w:val="Основной текст с отступом 22"/>
    <w:basedOn w:val="a"/>
    <w:rsid w:val="00D76F31"/>
    <w:pPr>
      <w:spacing w:line="240" w:lineRule="auto"/>
      <w:ind w:left="284" w:right="0" w:firstLine="283"/>
      <w:jc w:val="both"/>
    </w:pPr>
    <w:rPr>
      <w:b/>
      <w:sz w:val="28"/>
      <w:szCs w:val="20"/>
    </w:rPr>
  </w:style>
  <w:style w:type="paragraph" w:customStyle="1" w:styleId="afffffd">
    <w:name w:val="Текст в заданном формате"/>
    <w:basedOn w:val="a"/>
    <w:rsid w:val="00D76F31"/>
    <w:pPr>
      <w:widowControl w:val="0"/>
      <w:suppressAutoHyphens/>
      <w:spacing w:line="240" w:lineRule="auto"/>
      <w:ind w:left="0" w:right="0"/>
    </w:pPr>
    <w:rPr>
      <w:rFonts w:ascii="Courier New" w:eastAsia="Courier New" w:hAnsi="Courier New" w:cs="Courier New"/>
      <w:sz w:val="20"/>
      <w:szCs w:val="20"/>
      <w:lang w:eastAsia="ja-JP"/>
    </w:rPr>
  </w:style>
  <w:style w:type="paragraph" w:customStyle="1" w:styleId="1ff7">
    <w:name w:val="Красная строка1"/>
    <w:basedOn w:val="ac"/>
    <w:rsid w:val="00D76F31"/>
    <w:pPr>
      <w:widowControl w:val="0"/>
      <w:suppressAutoHyphens/>
      <w:ind w:firstLine="210"/>
    </w:pPr>
    <w:rPr>
      <w:rFonts w:ascii="Arial" w:eastAsia="Lucida Sans Unicode" w:hAnsi="Arial" w:cs="Times New Roman"/>
      <w:szCs w:val="24"/>
    </w:rPr>
  </w:style>
  <w:style w:type="paragraph" w:customStyle="1" w:styleId="afffffe">
    <w:name w:val="Краткий обратный адрес"/>
    <w:basedOn w:val="a"/>
    <w:rsid w:val="00D76F31"/>
    <w:pPr>
      <w:spacing w:line="240" w:lineRule="auto"/>
      <w:ind w:left="0" w:right="0"/>
    </w:pPr>
    <w:rPr>
      <w:sz w:val="20"/>
      <w:szCs w:val="20"/>
    </w:rPr>
  </w:style>
  <w:style w:type="paragraph" w:customStyle="1" w:styleId="BodyText21">
    <w:name w:val="Body Text 21"/>
    <w:basedOn w:val="a"/>
    <w:rsid w:val="00D76F31"/>
    <w:pPr>
      <w:widowControl w:val="0"/>
      <w:spacing w:line="240" w:lineRule="auto"/>
      <w:ind w:left="0" w:right="0" w:firstLine="720"/>
      <w:jc w:val="both"/>
    </w:pPr>
    <w:rPr>
      <w:sz w:val="28"/>
      <w:szCs w:val="28"/>
    </w:rPr>
  </w:style>
  <w:style w:type="paragraph" w:customStyle="1" w:styleId="BodyText23">
    <w:name w:val="Body Text 23"/>
    <w:basedOn w:val="a"/>
    <w:rsid w:val="00D76F31"/>
    <w:pPr>
      <w:widowControl w:val="0"/>
      <w:spacing w:line="240" w:lineRule="auto"/>
      <w:ind w:left="0" w:right="0" w:firstLine="709"/>
      <w:jc w:val="both"/>
    </w:pPr>
    <w:rPr>
      <w:sz w:val="28"/>
      <w:szCs w:val="28"/>
    </w:rPr>
  </w:style>
  <w:style w:type="paragraph" w:customStyle="1" w:styleId="oaenoniinee">
    <w:name w:val="oaeno niinee"/>
    <w:basedOn w:val="a"/>
    <w:rsid w:val="00D76F31"/>
    <w:pPr>
      <w:spacing w:line="240" w:lineRule="auto"/>
      <w:ind w:left="0" w:right="0"/>
      <w:jc w:val="both"/>
    </w:pPr>
  </w:style>
  <w:style w:type="paragraph" w:styleId="affffff">
    <w:name w:val="List"/>
    <w:basedOn w:val="ac"/>
    <w:rsid w:val="00D76F31"/>
    <w:pPr>
      <w:widowControl w:val="0"/>
      <w:suppressAutoHyphens/>
    </w:pPr>
    <w:rPr>
      <w:rFonts w:ascii="Times New Roman" w:eastAsia="Lucida Sans Unicode" w:hAnsi="Times New Roman" w:cs="Tahoma"/>
      <w:szCs w:val="24"/>
      <w:lang w:eastAsia="ru-RU" w:bidi="ru-RU"/>
    </w:rPr>
  </w:style>
  <w:style w:type="paragraph" w:customStyle="1" w:styleId="1ff8">
    <w:name w:val="Название1"/>
    <w:basedOn w:val="a"/>
    <w:rsid w:val="00D76F31"/>
    <w:pPr>
      <w:widowControl w:val="0"/>
      <w:suppressLineNumbers/>
      <w:suppressAutoHyphens/>
      <w:spacing w:before="120" w:after="120" w:line="240" w:lineRule="auto"/>
      <w:ind w:left="0" w:right="0"/>
    </w:pPr>
    <w:rPr>
      <w:rFonts w:eastAsia="Lucida Sans Unicode" w:cs="Tahoma"/>
      <w:i/>
      <w:iCs/>
      <w:lang w:bidi="ru-RU"/>
    </w:rPr>
  </w:style>
  <w:style w:type="paragraph" w:customStyle="1" w:styleId="1ff9">
    <w:name w:val="Указатель1"/>
    <w:basedOn w:val="a"/>
    <w:rsid w:val="00D76F31"/>
    <w:pPr>
      <w:widowControl w:val="0"/>
      <w:suppressLineNumbers/>
      <w:suppressAutoHyphens/>
      <w:spacing w:line="240" w:lineRule="auto"/>
      <w:ind w:left="0" w:right="0"/>
    </w:pPr>
    <w:rPr>
      <w:rFonts w:eastAsia="Lucida Sans Unicode" w:cs="Tahoma"/>
      <w:lang w:bidi="ru-RU"/>
    </w:rPr>
  </w:style>
  <w:style w:type="paragraph" w:customStyle="1" w:styleId="affffff0">
    <w:name w:val="Маркированый список"/>
    <w:basedOn w:val="a"/>
    <w:rsid w:val="00D76F31"/>
    <w:pPr>
      <w:tabs>
        <w:tab w:val="num" w:pos="0"/>
        <w:tab w:val="left" w:pos="567"/>
      </w:tabs>
      <w:spacing w:line="360" w:lineRule="auto"/>
      <w:ind w:left="4321" w:right="0"/>
      <w:jc w:val="both"/>
    </w:pPr>
    <w:rPr>
      <w:rFonts w:ascii="Arial" w:hAnsi="Arial" w:cs="Arial"/>
      <w:sz w:val="20"/>
    </w:rPr>
  </w:style>
  <w:style w:type="paragraph" w:customStyle="1" w:styleId="affffff1">
    <w:name w:val="основной текст"/>
    <w:basedOn w:val="a"/>
    <w:rsid w:val="00D76F31"/>
    <w:pPr>
      <w:widowControl w:val="0"/>
      <w:spacing w:line="360" w:lineRule="auto"/>
      <w:ind w:left="0" w:right="0" w:firstLine="851"/>
      <w:jc w:val="both"/>
    </w:pPr>
  </w:style>
  <w:style w:type="paragraph" w:styleId="affffff2">
    <w:name w:val="List Bullet"/>
    <w:basedOn w:val="a"/>
    <w:rsid w:val="00D76F31"/>
    <w:pPr>
      <w:tabs>
        <w:tab w:val="num" w:pos="1366"/>
      </w:tabs>
      <w:spacing w:line="240" w:lineRule="auto"/>
      <w:ind w:left="1366" w:right="0" w:hanging="351"/>
    </w:pPr>
    <w:rPr>
      <w:sz w:val="20"/>
      <w:szCs w:val="20"/>
    </w:rPr>
  </w:style>
  <w:style w:type="paragraph" w:customStyle="1" w:styleId="affffff3">
    <w:name w:val="Знак Знак Знак Знак"/>
    <w:basedOn w:val="a"/>
    <w:rsid w:val="00D76F31"/>
    <w:pPr>
      <w:widowControl w:val="0"/>
      <w:adjustRightInd w:val="0"/>
      <w:spacing w:after="160" w:line="240" w:lineRule="exact"/>
      <w:ind w:left="0" w:right="0"/>
      <w:jc w:val="right"/>
    </w:pPr>
    <w:rPr>
      <w:sz w:val="20"/>
      <w:szCs w:val="20"/>
      <w:lang w:val="en-GB" w:eastAsia="en-US"/>
    </w:rPr>
  </w:style>
  <w:style w:type="character" w:customStyle="1" w:styleId="FontStyle46">
    <w:name w:val="Font Style46"/>
    <w:rsid w:val="00D76F31"/>
    <w:rPr>
      <w:rFonts w:ascii="Times New Roman" w:hAnsi="Times New Roman" w:cs="Times New Roman"/>
      <w:b/>
      <w:bCs/>
      <w:i/>
      <w:iCs/>
      <w:sz w:val="64"/>
      <w:szCs w:val="64"/>
    </w:rPr>
  </w:style>
  <w:style w:type="character" w:customStyle="1" w:styleId="WW8Num1z0">
    <w:name w:val="WW8Num1z0"/>
    <w:rsid w:val="00D76F31"/>
    <w:rPr>
      <w:rFonts w:ascii="Times New Roman" w:hAnsi="Times New Roman"/>
      <w:i w:val="0"/>
      <w:color w:val="0000FF"/>
    </w:rPr>
  </w:style>
  <w:style w:type="character" w:customStyle="1" w:styleId="FontStyle93">
    <w:name w:val="Font Style93"/>
    <w:rsid w:val="00D76F31"/>
    <w:rPr>
      <w:rFonts w:ascii="Times New Roman" w:hAnsi="Times New Roman" w:cs="Times New Roman"/>
      <w:spacing w:val="20"/>
      <w:sz w:val="16"/>
      <w:szCs w:val="16"/>
    </w:rPr>
  </w:style>
  <w:style w:type="character" w:customStyle="1" w:styleId="WW-Absatz-Standardschriftart1">
    <w:name w:val="WW-Absatz-Standardschriftart1"/>
    <w:rsid w:val="00D76F31"/>
  </w:style>
  <w:style w:type="character" w:customStyle="1" w:styleId="FontStyle94">
    <w:name w:val="Font Style94"/>
    <w:rsid w:val="00D76F31"/>
    <w:rPr>
      <w:rFonts w:ascii="Times New Roman" w:hAnsi="Times New Roman" w:cs="Times New Roman"/>
      <w:b/>
      <w:bCs/>
      <w:spacing w:val="10"/>
      <w:sz w:val="16"/>
      <w:szCs w:val="16"/>
    </w:rPr>
  </w:style>
  <w:style w:type="character" w:customStyle="1" w:styleId="FontStyle29">
    <w:name w:val="Font Style29"/>
    <w:rsid w:val="00D76F31"/>
    <w:rPr>
      <w:rFonts w:ascii="Bookman Old Style" w:hAnsi="Bookman Old Style" w:cs="Bookman Old Style"/>
      <w:b/>
      <w:bCs/>
      <w:sz w:val="14"/>
      <w:szCs w:val="14"/>
    </w:rPr>
  </w:style>
  <w:style w:type="paragraph" w:customStyle="1" w:styleId="3f">
    <w:name w:val="Знак Знак3 Знак"/>
    <w:basedOn w:val="a"/>
    <w:rsid w:val="00D76F31"/>
    <w:pPr>
      <w:spacing w:before="100" w:beforeAutospacing="1" w:after="100" w:afterAutospacing="1" w:line="240" w:lineRule="auto"/>
      <w:ind w:left="0" w:right="0"/>
    </w:pPr>
    <w:rPr>
      <w:rFonts w:ascii="Tahoma" w:hAnsi="Tahoma"/>
      <w:sz w:val="20"/>
      <w:szCs w:val="20"/>
      <w:lang w:val="en-US" w:eastAsia="en-US"/>
    </w:rPr>
  </w:style>
  <w:style w:type="paragraph" w:customStyle="1" w:styleId="affffff4">
    <w:name w:val="Текстовой А"/>
    <w:basedOn w:val="a"/>
    <w:link w:val="affffff5"/>
    <w:rsid w:val="00D76F31"/>
    <w:pPr>
      <w:spacing w:after="120" w:line="240" w:lineRule="auto"/>
      <w:ind w:left="0" w:right="0" w:firstLine="720"/>
      <w:jc w:val="both"/>
    </w:pPr>
    <w:rPr>
      <w:rFonts w:ascii="Arial" w:hAnsi="Arial" w:cs="Arial"/>
      <w:sz w:val="20"/>
      <w:szCs w:val="20"/>
    </w:rPr>
  </w:style>
  <w:style w:type="character" w:customStyle="1" w:styleId="affffff5">
    <w:name w:val="Текстовой А Знак"/>
    <w:link w:val="affffff4"/>
    <w:rsid w:val="00D76F31"/>
    <w:rPr>
      <w:rFonts w:ascii="Arial" w:eastAsia="Times New Roman" w:hAnsi="Arial" w:cs="Arial"/>
      <w:sz w:val="20"/>
      <w:szCs w:val="20"/>
      <w:lang w:eastAsia="ru-RU"/>
    </w:rPr>
  </w:style>
  <w:style w:type="paragraph" w:customStyle="1" w:styleId="affffff6">
    <w:name w:val="название таблицы"/>
    <w:basedOn w:val="aff7"/>
    <w:autoRedefine/>
    <w:rsid w:val="00D76F31"/>
    <w:pPr>
      <w:tabs>
        <w:tab w:val="left" w:pos="4962"/>
        <w:tab w:val="left" w:pos="6096"/>
      </w:tabs>
      <w:spacing w:before="120" w:after="120" w:line="240" w:lineRule="auto"/>
      <w:ind w:left="57" w:right="113" w:firstLine="709"/>
      <w:jc w:val="both"/>
    </w:pPr>
    <w:rPr>
      <w:rFonts w:ascii="Arial" w:eastAsia="Times New Roman" w:hAnsi="Arial"/>
      <w:b w:val="0"/>
      <w:sz w:val="24"/>
      <w:szCs w:val="24"/>
      <w:lang w:eastAsia="ru-RU"/>
    </w:rPr>
  </w:style>
  <w:style w:type="paragraph" w:customStyle="1" w:styleId="101">
    <w:name w:val="10_центр"/>
    <w:basedOn w:val="a"/>
    <w:link w:val="102"/>
    <w:rsid w:val="00D76F31"/>
    <w:pPr>
      <w:spacing w:line="240" w:lineRule="auto"/>
      <w:ind w:left="0" w:right="0"/>
      <w:jc w:val="center"/>
    </w:pPr>
    <w:rPr>
      <w:rFonts w:ascii="Arial" w:hAnsi="Arial"/>
      <w:color w:val="000000"/>
      <w:sz w:val="20"/>
      <w:szCs w:val="20"/>
    </w:rPr>
  </w:style>
  <w:style w:type="character" w:customStyle="1" w:styleId="102">
    <w:name w:val="10_центр Знак"/>
    <w:link w:val="101"/>
    <w:rsid w:val="00D76F31"/>
    <w:rPr>
      <w:rFonts w:ascii="Arial" w:eastAsia="Times New Roman" w:hAnsi="Arial" w:cs="Times New Roman"/>
      <w:color w:val="000000"/>
      <w:sz w:val="20"/>
      <w:szCs w:val="20"/>
      <w:lang w:eastAsia="ru-RU"/>
    </w:rPr>
  </w:style>
  <w:style w:type="paragraph" w:customStyle="1" w:styleId="103">
    <w:name w:val="10_слева"/>
    <w:basedOn w:val="a"/>
    <w:link w:val="10Char"/>
    <w:rsid w:val="00D76F31"/>
    <w:pPr>
      <w:spacing w:line="240" w:lineRule="auto"/>
      <w:ind w:left="57" w:right="57"/>
    </w:pPr>
    <w:rPr>
      <w:rFonts w:ascii="Arial" w:hAnsi="Arial"/>
      <w:color w:val="000000"/>
      <w:sz w:val="20"/>
      <w:szCs w:val="20"/>
    </w:rPr>
  </w:style>
  <w:style w:type="character" w:customStyle="1" w:styleId="10Char">
    <w:name w:val="10_слева Char"/>
    <w:link w:val="103"/>
    <w:rsid w:val="00D76F31"/>
    <w:rPr>
      <w:rFonts w:ascii="Arial" w:eastAsia="Times New Roman" w:hAnsi="Arial" w:cs="Times New Roman"/>
      <w:color w:val="000000"/>
      <w:sz w:val="20"/>
      <w:szCs w:val="20"/>
      <w:lang w:eastAsia="ru-RU"/>
    </w:rPr>
  </w:style>
  <w:style w:type="paragraph" w:customStyle="1" w:styleId="113">
    <w:name w:val="11_слева"/>
    <w:rsid w:val="00D76F31"/>
    <w:pPr>
      <w:spacing w:after="0" w:line="240" w:lineRule="auto"/>
      <w:ind w:left="57"/>
    </w:pPr>
    <w:rPr>
      <w:rFonts w:ascii="Arial" w:eastAsia="Times New Roman" w:hAnsi="Arial" w:cs="Times New Roman"/>
      <w:szCs w:val="24"/>
      <w:lang w:eastAsia="ru-RU"/>
    </w:rPr>
  </w:style>
  <w:style w:type="paragraph" w:customStyle="1" w:styleId="114">
    <w:name w:val="11_центр"/>
    <w:basedOn w:val="113"/>
    <w:rsid w:val="00D76F31"/>
    <w:pPr>
      <w:jc w:val="center"/>
    </w:pPr>
    <w:rPr>
      <w:szCs w:val="22"/>
    </w:rPr>
  </w:style>
  <w:style w:type="paragraph" w:customStyle="1" w:styleId="affffff7">
    <w:name w:val="подзаголовок"/>
    <w:basedOn w:val="afffffa"/>
    <w:link w:val="affffff8"/>
    <w:rsid w:val="00D76F31"/>
    <w:pPr>
      <w:tabs>
        <w:tab w:val="left" w:pos="10348"/>
      </w:tabs>
      <w:ind w:left="851" w:right="227" w:firstLine="567"/>
      <w:jc w:val="both"/>
    </w:pPr>
    <w:rPr>
      <w:b/>
      <w:bCs/>
    </w:rPr>
  </w:style>
  <w:style w:type="character" w:customStyle="1" w:styleId="affffff8">
    <w:name w:val="подзаголовок Знак"/>
    <w:link w:val="affffff7"/>
    <w:rsid w:val="00D76F31"/>
    <w:rPr>
      <w:rFonts w:ascii="Arial" w:eastAsia="Times New Roman" w:hAnsi="Arial" w:cs="Times New Roman"/>
      <w:b/>
      <w:bCs/>
      <w:sz w:val="24"/>
      <w:szCs w:val="20"/>
      <w:lang w:eastAsia="ru-RU"/>
    </w:rPr>
  </w:style>
  <w:style w:type="paragraph" w:customStyle="1" w:styleId="1-2">
    <w:name w:val="Заголовок 1-2"/>
    <w:basedOn w:val="ac"/>
    <w:rsid w:val="00D76F31"/>
    <w:pPr>
      <w:spacing w:before="120"/>
      <w:ind w:firstLine="567"/>
      <w:jc w:val="center"/>
    </w:pPr>
    <w:rPr>
      <w:rFonts w:ascii="Times New Roman" w:eastAsia="Times New Roman" w:hAnsi="Times New Roman" w:cs="Times New Roman"/>
      <w:b/>
      <w:bCs/>
      <w:caps/>
      <w:sz w:val="22"/>
      <w:szCs w:val="24"/>
      <w:lang w:eastAsia="ru-RU"/>
    </w:rPr>
  </w:style>
  <w:style w:type="paragraph" w:customStyle="1" w:styleId="affffff9">
    <w:name w:val="Заголтаб"/>
    <w:basedOn w:val="aff4"/>
    <w:rsid w:val="00D76F31"/>
    <w:pPr>
      <w:overflowPunct w:val="0"/>
      <w:autoSpaceDE w:val="0"/>
      <w:autoSpaceDN w:val="0"/>
      <w:adjustRightInd w:val="0"/>
      <w:spacing w:before="60" w:after="60" w:line="240" w:lineRule="auto"/>
      <w:ind w:left="0" w:right="0" w:firstLine="709"/>
      <w:jc w:val="right"/>
      <w:textAlignment w:val="baseline"/>
    </w:pPr>
    <w:rPr>
      <w:rFonts w:ascii="Times New Roman CYR" w:hAnsi="Times New Roman CYR"/>
      <w:sz w:val="24"/>
    </w:rPr>
  </w:style>
  <w:style w:type="paragraph" w:customStyle="1" w:styleId="affffffa">
    <w:name w:val="Таблица"/>
    <w:basedOn w:val="aff4"/>
    <w:rsid w:val="00D76F31"/>
    <w:pPr>
      <w:overflowPunct w:val="0"/>
      <w:autoSpaceDE w:val="0"/>
      <w:autoSpaceDN w:val="0"/>
      <w:adjustRightInd w:val="0"/>
      <w:spacing w:line="240" w:lineRule="auto"/>
      <w:ind w:left="0" w:right="0"/>
      <w:textAlignment w:val="baseline"/>
    </w:pPr>
    <w:rPr>
      <w:rFonts w:ascii="Times New Roman CYR" w:hAnsi="Times New Roman CYR"/>
      <w:sz w:val="24"/>
    </w:rPr>
  </w:style>
  <w:style w:type="paragraph" w:customStyle="1" w:styleId="1-1">
    <w:name w:val="Заголовок 1-1"/>
    <w:basedOn w:val="a"/>
    <w:rsid w:val="00D76F31"/>
    <w:pPr>
      <w:spacing w:before="240" w:after="240" w:line="240" w:lineRule="auto"/>
      <w:ind w:left="0" w:right="0"/>
      <w:jc w:val="center"/>
    </w:pPr>
    <w:rPr>
      <w:b/>
      <w:bCs/>
      <w:caps/>
    </w:rPr>
  </w:style>
  <w:style w:type="character" w:customStyle="1" w:styleId="affffffb">
    <w:name w:val="Подпись к таблице_"/>
    <w:link w:val="affffffc"/>
    <w:rsid w:val="00D76F31"/>
    <w:rPr>
      <w:rFonts w:ascii="Arial" w:hAnsi="Arial"/>
      <w:shd w:val="clear" w:color="auto" w:fill="FFFFFF"/>
    </w:rPr>
  </w:style>
  <w:style w:type="paragraph" w:customStyle="1" w:styleId="affffffc">
    <w:name w:val="Подпись к таблице"/>
    <w:basedOn w:val="a"/>
    <w:link w:val="affffffb"/>
    <w:rsid w:val="00D76F31"/>
    <w:pPr>
      <w:shd w:val="clear" w:color="auto" w:fill="FFFFFF"/>
      <w:spacing w:line="178" w:lineRule="exact"/>
      <w:ind w:left="0" w:right="0" w:firstLine="480"/>
    </w:pPr>
    <w:rPr>
      <w:rFonts w:ascii="Arial" w:eastAsiaTheme="minorHAnsi" w:hAnsi="Arial" w:cstheme="minorBidi"/>
      <w:sz w:val="22"/>
      <w:szCs w:val="22"/>
      <w:lang w:eastAsia="en-US"/>
    </w:rPr>
  </w:style>
  <w:style w:type="character" w:customStyle="1" w:styleId="48">
    <w:name w:val="Основной текст (4)_"/>
    <w:link w:val="49"/>
    <w:rsid w:val="00D76F31"/>
    <w:rPr>
      <w:rFonts w:ascii="Arial" w:hAnsi="Arial"/>
      <w:i/>
      <w:iCs/>
      <w:spacing w:val="-30"/>
      <w:sz w:val="28"/>
      <w:szCs w:val="28"/>
      <w:shd w:val="clear" w:color="auto" w:fill="FFFFFF"/>
    </w:rPr>
  </w:style>
  <w:style w:type="character" w:customStyle="1" w:styleId="66">
    <w:name w:val="Основной текст (6)_"/>
    <w:link w:val="67"/>
    <w:rsid w:val="00D76F31"/>
    <w:rPr>
      <w:rFonts w:ascii="Arial" w:hAnsi="Arial"/>
      <w:noProof/>
      <w:sz w:val="8"/>
      <w:szCs w:val="8"/>
      <w:shd w:val="clear" w:color="auto" w:fill="FFFFFF"/>
    </w:rPr>
  </w:style>
  <w:style w:type="character" w:customStyle="1" w:styleId="75">
    <w:name w:val="Основной текст (7)_"/>
    <w:link w:val="76"/>
    <w:rsid w:val="00D76F31"/>
    <w:rPr>
      <w:rFonts w:ascii="Arial" w:hAnsi="Arial"/>
      <w:noProof/>
      <w:sz w:val="8"/>
      <w:szCs w:val="8"/>
      <w:shd w:val="clear" w:color="auto" w:fill="FFFFFF"/>
    </w:rPr>
  </w:style>
  <w:style w:type="paragraph" w:customStyle="1" w:styleId="49">
    <w:name w:val="Основной текст (4)"/>
    <w:basedOn w:val="a"/>
    <w:link w:val="48"/>
    <w:rsid w:val="00D76F31"/>
    <w:pPr>
      <w:shd w:val="clear" w:color="auto" w:fill="FFFFFF"/>
      <w:spacing w:line="240" w:lineRule="exact"/>
      <w:ind w:left="0" w:right="0"/>
    </w:pPr>
    <w:rPr>
      <w:rFonts w:ascii="Arial" w:eastAsiaTheme="minorHAnsi" w:hAnsi="Arial" w:cstheme="minorBidi"/>
      <w:i/>
      <w:iCs/>
      <w:spacing w:val="-30"/>
      <w:sz w:val="28"/>
      <w:szCs w:val="28"/>
      <w:lang w:eastAsia="en-US"/>
    </w:rPr>
  </w:style>
  <w:style w:type="paragraph" w:customStyle="1" w:styleId="67">
    <w:name w:val="Основной текст (6)"/>
    <w:basedOn w:val="a"/>
    <w:link w:val="66"/>
    <w:rsid w:val="00D76F31"/>
    <w:pPr>
      <w:shd w:val="clear" w:color="auto" w:fill="FFFFFF"/>
      <w:spacing w:line="240" w:lineRule="atLeast"/>
      <w:ind w:left="0" w:right="0"/>
      <w:jc w:val="center"/>
    </w:pPr>
    <w:rPr>
      <w:rFonts w:ascii="Arial" w:eastAsiaTheme="minorHAnsi" w:hAnsi="Arial" w:cstheme="minorBidi"/>
      <w:noProof/>
      <w:sz w:val="8"/>
      <w:szCs w:val="8"/>
      <w:lang w:eastAsia="en-US"/>
    </w:rPr>
  </w:style>
  <w:style w:type="paragraph" w:customStyle="1" w:styleId="76">
    <w:name w:val="Основной текст (7)"/>
    <w:basedOn w:val="a"/>
    <w:link w:val="75"/>
    <w:rsid w:val="00D76F31"/>
    <w:pPr>
      <w:shd w:val="clear" w:color="auto" w:fill="FFFFFF"/>
      <w:spacing w:line="240" w:lineRule="atLeast"/>
      <w:ind w:left="0" w:right="0"/>
      <w:jc w:val="center"/>
    </w:pPr>
    <w:rPr>
      <w:rFonts w:ascii="Arial" w:eastAsiaTheme="minorHAnsi" w:hAnsi="Arial" w:cstheme="minorBidi"/>
      <w:noProof/>
      <w:sz w:val="8"/>
      <w:szCs w:val="8"/>
      <w:lang w:eastAsia="en-US"/>
    </w:rPr>
  </w:style>
  <w:style w:type="character" w:customStyle="1" w:styleId="44">
    <w:name w:val="Стиль 4 Знак"/>
    <w:link w:val="43"/>
    <w:rsid w:val="00D76F31"/>
    <w:rPr>
      <w:rFonts w:ascii="Arial" w:eastAsia="Times New Roman" w:hAnsi="Arial" w:cs="Times New Roman"/>
      <w:szCs w:val="20"/>
      <w:lang w:eastAsia="ru-RU"/>
    </w:rPr>
  </w:style>
  <w:style w:type="table" w:customStyle="1" w:styleId="affffffd">
    <w:name w:val="Стиль"/>
    <w:rsid w:val="00D76F31"/>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 w:type="paragraph" w:customStyle="1" w:styleId="1ffa">
    <w:name w:val="Знак Знак1"/>
    <w:basedOn w:val="a"/>
    <w:rsid w:val="00D76F31"/>
    <w:pPr>
      <w:spacing w:before="100" w:beforeAutospacing="1" w:after="100" w:afterAutospacing="1" w:line="240" w:lineRule="auto"/>
      <w:ind w:left="0" w:right="0"/>
    </w:pPr>
    <w:rPr>
      <w:rFonts w:ascii="Tahoma" w:hAnsi="Tahoma"/>
      <w:sz w:val="20"/>
      <w:szCs w:val="20"/>
      <w:lang w:val="en-US" w:eastAsia="en-US"/>
    </w:rPr>
  </w:style>
  <w:style w:type="table" w:customStyle="1" w:styleId="TableGridReport1">
    <w:name w:val="Table Grid Report1"/>
    <w:basedOn w:val="a1"/>
    <w:next w:val="a3"/>
    <w:uiPriority w:val="59"/>
    <w:rsid w:val="00D76F31"/>
    <w:pPr>
      <w:spacing w:after="0" w:line="240" w:lineRule="auto"/>
      <w:ind w:left="-57" w:right="-57"/>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тиль6"/>
    <w:rsid w:val="00D76F31"/>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57</Pages>
  <Words>26895</Words>
  <Characters>153304</Characters>
  <Application>Microsoft Office Word</Application>
  <DocSecurity>0</DocSecurity>
  <Lines>1277</Lines>
  <Paragraphs>359</Paragraphs>
  <ScaleCrop>false</ScaleCrop>
  <Company>Урюпинскуая районная Дума</Company>
  <LinksUpToDate>false</LinksUpToDate>
  <CharactersWithSpaces>179840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2020-10-13T04:32:00Z</dcterms:created>
  <dcterms:modified xsi:type="dcterms:W3CDTF">2020-10-13T04:34:00Z</dcterms:modified>
</cp:coreProperties>
</file>