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58" w:rsidRPr="00BB2D28" w:rsidRDefault="00D40E58" w:rsidP="00D40E58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  <w:bookmarkStart w:id="0" w:name="_GoBack"/>
      <w:bookmarkEnd w:id="0"/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27E9219" wp14:editId="0CB7B2F6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12" name="Рисунок 12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E58" w:rsidRPr="00BB2D28" w:rsidRDefault="00D40E58" w:rsidP="00D40E58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</w:p>
    <w:p w:rsidR="00D40E58" w:rsidRPr="00BB2D28" w:rsidRDefault="00D40E58" w:rsidP="00D40E58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</w:p>
    <w:p w:rsidR="00D40E58" w:rsidRPr="00BB2D28" w:rsidRDefault="00D40E58" w:rsidP="00D40E58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</w:p>
    <w:p w:rsidR="00D40E58" w:rsidRPr="00BB2D28" w:rsidRDefault="00D40E58" w:rsidP="00D40E58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D40E58" w:rsidRPr="001D7867" w:rsidRDefault="00D40E58" w:rsidP="00D40E58">
      <w:pPr>
        <w:spacing w:after="0" w:line="240" w:lineRule="auto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D40E58" w:rsidRPr="001D7867" w:rsidRDefault="00D40E58" w:rsidP="00D40E58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D40E58" w:rsidRPr="001D7867" w:rsidRDefault="00D40E58" w:rsidP="00D40E58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E592DBA" wp14:editId="3E3C38C6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e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wREV&#10;3k4CAABa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75AD5AE" wp14:editId="62C42E3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JC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a&#10;1FJ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D40E58" w:rsidRPr="001D7867" w:rsidRDefault="00D40E58" w:rsidP="00D40E58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D40E58" w:rsidRPr="001D7867" w:rsidRDefault="00D40E58" w:rsidP="00D40E58">
      <w:pPr>
        <w:pStyle w:val="3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D40E58" w:rsidRPr="001D7867" w:rsidRDefault="00D40E58" w:rsidP="00D40E58">
      <w:pPr>
        <w:spacing w:after="0" w:line="240" w:lineRule="auto"/>
        <w:rPr>
          <w:sz w:val="32"/>
          <w:szCs w:val="32"/>
        </w:rPr>
      </w:pPr>
    </w:p>
    <w:p w:rsidR="00D40E58" w:rsidRPr="004B2608" w:rsidRDefault="00D40E58" w:rsidP="00D40E5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 апреля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314</w:t>
      </w:r>
    </w:p>
    <w:p w:rsidR="00D40E58" w:rsidRDefault="00D40E58" w:rsidP="00D40E58">
      <w:pPr>
        <w:spacing w:after="0" w:line="240" w:lineRule="auto"/>
        <w:jc w:val="center"/>
        <w:rPr>
          <w:b/>
          <w:sz w:val="28"/>
          <w:szCs w:val="28"/>
        </w:rPr>
      </w:pPr>
    </w:p>
    <w:p w:rsidR="00D40E58" w:rsidRPr="00AF62B9" w:rsidRDefault="00D40E58" w:rsidP="00D40E58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  <w:r w:rsidRPr="007A71E8">
        <w:rPr>
          <w:b/>
          <w:sz w:val="28"/>
          <w:szCs w:val="28"/>
        </w:rPr>
        <w:t>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сельских поселений Урюпинского муниципального района Волгоградской области</w:t>
      </w:r>
    </w:p>
    <w:p w:rsidR="00D40E58" w:rsidRPr="00AF62B9" w:rsidRDefault="00D40E58" w:rsidP="00D40E58">
      <w:pPr>
        <w:spacing w:after="0" w:line="240" w:lineRule="auto"/>
        <w:jc w:val="center"/>
        <w:rPr>
          <w:b/>
          <w:color w:val="FF0000"/>
          <w:sz w:val="28"/>
          <w:szCs w:val="28"/>
          <w:highlight w:val="yellow"/>
        </w:rPr>
      </w:pPr>
    </w:p>
    <w:p w:rsidR="00D40E58" w:rsidRPr="0001671F" w:rsidRDefault="00D40E58" w:rsidP="00D40E5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1671F">
        <w:rPr>
          <w:sz w:val="28"/>
          <w:szCs w:val="28"/>
        </w:rPr>
        <w:t xml:space="preserve">        </w:t>
      </w:r>
      <w:proofErr w:type="gramStart"/>
      <w:r w:rsidRPr="0001671F">
        <w:rPr>
          <w:sz w:val="28"/>
          <w:szCs w:val="28"/>
        </w:rPr>
        <w:t xml:space="preserve">Рассмотрев обращение главы Урюпинского муниципального района от  </w:t>
      </w:r>
      <w:r w:rsidRPr="002C272D">
        <w:rPr>
          <w:sz w:val="28"/>
          <w:szCs w:val="28"/>
        </w:rPr>
        <w:t xml:space="preserve">15 апреля 2022 года № 01-0128/1073 о получении администрацией </w:t>
      </w:r>
      <w:r w:rsidRPr="0001671F">
        <w:rPr>
          <w:sz w:val="28"/>
          <w:szCs w:val="28"/>
        </w:rPr>
        <w:t xml:space="preserve">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сельских поселений Урюпинского муниципального района Волгоградской области муниципального имущества, </w:t>
      </w:r>
      <w:r w:rsidRPr="007A71E8">
        <w:rPr>
          <w:sz w:val="28"/>
          <w:szCs w:val="28"/>
        </w:rPr>
        <w:t>указанного в пункте 1 настоящего решения</w:t>
      </w:r>
      <w:r w:rsidRPr="0001671F">
        <w:rPr>
          <w:sz w:val="28"/>
          <w:szCs w:val="28"/>
        </w:rPr>
        <w:t>, в соответствии с подпунктом 5 пункта 1 статьи 6 Положения</w:t>
      </w:r>
      <w:proofErr w:type="gramEnd"/>
      <w:r w:rsidRPr="0001671F">
        <w:rPr>
          <w:sz w:val="28"/>
          <w:szCs w:val="28"/>
        </w:rPr>
        <w:t xml:space="preserve"> о порядке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01671F">
        <w:rPr>
          <w:b/>
          <w:sz w:val="28"/>
          <w:szCs w:val="28"/>
        </w:rPr>
        <w:t>РЕШИЛА:</w:t>
      </w:r>
    </w:p>
    <w:p w:rsidR="00D40E58" w:rsidRDefault="00D40E58" w:rsidP="00D40E58">
      <w:pPr>
        <w:pStyle w:val="0"/>
        <w:spacing w:line="240" w:lineRule="auto"/>
        <w:ind w:left="0" w:right="0" w:firstLine="0"/>
        <w:jc w:val="both"/>
        <w:rPr>
          <w:sz w:val="28"/>
          <w:szCs w:val="28"/>
        </w:rPr>
      </w:pPr>
      <w:r w:rsidRPr="0001671F">
        <w:rPr>
          <w:b/>
        </w:rPr>
        <w:t xml:space="preserve">        </w:t>
      </w:r>
      <w:r w:rsidRPr="0001671F">
        <w:rPr>
          <w:b/>
          <w:sz w:val="28"/>
          <w:szCs w:val="28"/>
        </w:rPr>
        <w:t>1.</w:t>
      </w:r>
      <w:r w:rsidRPr="0001671F">
        <w:rPr>
          <w:sz w:val="28"/>
          <w:szCs w:val="28"/>
        </w:rPr>
        <w:t xml:space="preserve">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сельских поселений Урюпинского муниципального района Волгоградской области следующего имущества:</w:t>
      </w:r>
    </w:p>
    <w:p w:rsidR="00D40E58" w:rsidRPr="0001671F" w:rsidRDefault="00D40E58" w:rsidP="00D40E58">
      <w:pPr>
        <w:pStyle w:val="0"/>
        <w:spacing w:line="240" w:lineRule="auto"/>
        <w:ind w:left="0" w:right="0" w:firstLine="0"/>
        <w:jc w:val="both"/>
        <w:rPr>
          <w:sz w:val="16"/>
          <w:szCs w:val="1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358"/>
        <w:gridCol w:w="1347"/>
        <w:gridCol w:w="1831"/>
        <w:gridCol w:w="2268"/>
        <w:gridCol w:w="2410"/>
      </w:tblGrid>
      <w:tr w:rsidR="00D40E58" w:rsidRPr="00717117" w:rsidTr="00E60A07">
        <w:tc>
          <w:tcPr>
            <w:tcW w:w="426" w:type="dxa"/>
          </w:tcPr>
          <w:p w:rsidR="00D40E58" w:rsidRPr="00717117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 xml:space="preserve">№ </w:t>
            </w:r>
          </w:p>
          <w:p w:rsidR="00D40E58" w:rsidRPr="00717117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717117">
              <w:rPr>
                <w:sz w:val="20"/>
                <w:szCs w:val="20"/>
              </w:rPr>
              <w:t>п</w:t>
            </w:r>
            <w:proofErr w:type="gramEnd"/>
            <w:r w:rsidRPr="00717117">
              <w:rPr>
                <w:sz w:val="20"/>
                <w:szCs w:val="20"/>
              </w:rPr>
              <w:t>/п</w:t>
            </w:r>
          </w:p>
        </w:tc>
        <w:tc>
          <w:tcPr>
            <w:tcW w:w="1358" w:type="dxa"/>
          </w:tcPr>
          <w:p w:rsidR="00D40E58" w:rsidRPr="00717117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347" w:type="dxa"/>
          </w:tcPr>
          <w:p w:rsidR="00D40E58" w:rsidRPr="00717117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 xml:space="preserve">Адрес места нахождения организации, </w:t>
            </w:r>
          </w:p>
          <w:p w:rsidR="00D40E58" w:rsidRPr="00717117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1831" w:type="dxa"/>
          </w:tcPr>
          <w:p w:rsidR="00D40E58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 xml:space="preserve">Наименование </w:t>
            </w:r>
          </w:p>
          <w:p w:rsidR="00D40E58" w:rsidRPr="00717117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>имущества</w:t>
            </w:r>
          </w:p>
        </w:tc>
        <w:tc>
          <w:tcPr>
            <w:tcW w:w="2268" w:type="dxa"/>
          </w:tcPr>
          <w:p w:rsidR="00D40E58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 xml:space="preserve">Адрес места </w:t>
            </w:r>
          </w:p>
          <w:p w:rsidR="00D40E58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17117">
              <w:rPr>
                <w:sz w:val="20"/>
                <w:szCs w:val="20"/>
              </w:rPr>
              <w:t>ахождения</w:t>
            </w:r>
          </w:p>
          <w:p w:rsidR="00D40E58" w:rsidRPr="00717117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2410" w:type="dxa"/>
          </w:tcPr>
          <w:p w:rsidR="00D40E58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 xml:space="preserve">Индивидуализирующие характеристики </w:t>
            </w:r>
          </w:p>
          <w:p w:rsidR="00D40E58" w:rsidRPr="00717117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>имущества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14" w:type="dxa"/>
            <w:gridSpan w:val="5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Акчернского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 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D40E58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Волгоградская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  <w:r>
              <w:rPr>
                <w:sz w:val="22"/>
                <w:szCs w:val="22"/>
              </w:rPr>
              <w:t xml:space="preserve">    </w:t>
            </w:r>
          </w:p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Дьяконовский</w:t>
            </w:r>
            <w:proofErr w:type="spellEnd"/>
            <w:r w:rsidRPr="0001671F">
              <w:rPr>
                <w:sz w:val="22"/>
                <w:szCs w:val="22"/>
              </w:rPr>
              <w:t xml:space="preserve"> 1-й</w:t>
            </w:r>
          </w:p>
        </w:tc>
        <w:tc>
          <w:tcPr>
            <w:tcW w:w="2410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214" w:type="dxa"/>
            <w:gridSpan w:val="5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Беспаловского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поселения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D40E58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Волгоградская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Беспаловский</w:t>
            </w:r>
            <w:proofErr w:type="spellEnd"/>
          </w:p>
        </w:tc>
        <w:tc>
          <w:tcPr>
            <w:tcW w:w="2410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(первоначальная) стоимость 1 052,64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4" w:type="dxa"/>
            <w:gridSpan w:val="5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Большинского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D40E58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Волгоградская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Большинский</w:t>
            </w:r>
            <w:proofErr w:type="spellEnd"/>
          </w:p>
        </w:tc>
        <w:tc>
          <w:tcPr>
            <w:tcW w:w="2410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14" w:type="dxa"/>
            <w:gridSpan w:val="5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Бубновского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D40E58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Волгоградская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Бубновский</w:t>
            </w:r>
            <w:proofErr w:type="spellEnd"/>
          </w:p>
        </w:tc>
        <w:tc>
          <w:tcPr>
            <w:tcW w:w="2410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14" w:type="dxa"/>
            <w:gridSpan w:val="5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Верхнебезымяновского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D40E58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</w:t>
            </w:r>
            <w:r>
              <w:rPr>
                <w:sz w:val="22"/>
                <w:szCs w:val="22"/>
              </w:rPr>
              <w:t>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Верхнебезымянский</w:t>
            </w:r>
            <w:proofErr w:type="spellEnd"/>
          </w:p>
        </w:tc>
        <w:tc>
          <w:tcPr>
            <w:tcW w:w="2410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14" w:type="dxa"/>
            <w:gridSpan w:val="5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Вишняковского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D40E58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Волгоградская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  <w:r w:rsidRPr="0001671F">
              <w:rPr>
                <w:sz w:val="22"/>
                <w:szCs w:val="22"/>
              </w:rPr>
              <w:t>, Урюпинс</w:t>
            </w:r>
            <w:r>
              <w:rPr>
                <w:sz w:val="22"/>
                <w:szCs w:val="22"/>
              </w:rPr>
              <w:t>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Вишняковский</w:t>
            </w:r>
            <w:proofErr w:type="spellEnd"/>
          </w:p>
        </w:tc>
        <w:tc>
          <w:tcPr>
            <w:tcW w:w="2410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14" w:type="dxa"/>
            <w:gridSpan w:val="5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Добринского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D40E58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</w:t>
            </w:r>
            <w:r>
              <w:rPr>
                <w:sz w:val="22"/>
                <w:szCs w:val="22"/>
              </w:rPr>
              <w:t>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01671F">
              <w:rPr>
                <w:sz w:val="22"/>
                <w:szCs w:val="22"/>
              </w:rPr>
              <w:t>Добринка</w:t>
            </w:r>
          </w:p>
        </w:tc>
        <w:tc>
          <w:tcPr>
            <w:tcW w:w="2410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14" w:type="dxa"/>
            <w:gridSpan w:val="5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В муниципальную собственность Дубовского сельского поселения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D40E58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</w:t>
            </w:r>
            <w:r>
              <w:rPr>
                <w:sz w:val="22"/>
                <w:szCs w:val="22"/>
              </w:rPr>
              <w:t>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Дубовский</w:t>
            </w:r>
            <w:proofErr w:type="spellEnd"/>
          </w:p>
        </w:tc>
        <w:tc>
          <w:tcPr>
            <w:tcW w:w="2410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(первоначальная) стоимость 1 052,63 ру</w:t>
            </w:r>
            <w:r>
              <w:rPr>
                <w:sz w:val="22"/>
                <w:szCs w:val="22"/>
              </w:rPr>
              <w:t>б.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14" w:type="dxa"/>
            <w:gridSpan w:val="5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Дьяконовского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D40E58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</w:t>
            </w:r>
            <w:r>
              <w:rPr>
                <w:sz w:val="22"/>
                <w:szCs w:val="22"/>
              </w:rPr>
              <w:t>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Дьяконовский</w:t>
            </w:r>
            <w:proofErr w:type="spellEnd"/>
            <w:r w:rsidRPr="0001671F">
              <w:rPr>
                <w:sz w:val="22"/>
                <w:szCs w:val="22"/>
              </w:rPr>
              <w:t xml:space="preserve"> 2-й</w:t>
            </w:r>
          </w:p>
        </w:tc>
        <w:tc>
          <w:tcPr>
            <w:tcW w:w="2410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214" w:type="dxa"/>
            <w:gridSpan w:val="5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Искринского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D40E58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</w:t>
            </w:r>
            <w:r>
              <w:rPr>
                <w:sz w:val="22"/>
                <w:szCs w:val="22"/>
              </w:rPr>
              <w:t>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1671F">
              <w:rPr>
                <w:sz w:val="22"/>
                <w:szCs w:val="22"/>
              </w:rPr>
              <w:t>Искра</w:t>
            </w:r>
          </w:p>
        </w:tc>
        <w:tc>
          <w:tcPr>
            <w:tcW w:w="2410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214" w:type="dxa"/>
            <w:gridSpan w:val="5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В муниципальную собственность Котовского сельского поселения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D40E58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</w:t>
            </w:r>
            <w:r>
              <w:rPr>
                <w:sz w:val="22"/>
                <w:szCs w:val="22"/>
              </w:rPr>
              <w:t>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>
              <w:rPr>
                <w:sz w:val="22"/>
                <w:szCs w:val="22"/>
              </w:rPr>
              <w:t xml:space="preserve"> </w:t>
            </w:r>
            <w:r w:rsidRPr="0001671F">
              <w:rPr>
                <w:sz w:val="22"/>
                <w:szCs w:val="22"/>
              </w:rPr>
              <w:t>Котовский</w:t>
            </w:r>
          </w:p>
        </w:tc>
        <w:tc>
          <w:tcPr>
            <w:tcW w:w="2410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214" w:type="dxa"/>
            <w:gridSpan w:val="5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В муниципальную собственность Краснянского сельского поселения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D40E58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</w:t>
            </w:r>
            <w:r>
              <w:rPr>
                <w:sz w:val="22"/>
                <w:szCs w:val="22"/>
              </w:rPr>
              <w:t>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>
              <w:rPr>
                <w:sz w:val="22"/>
                <w:szCs w:val="22"/>
              </w:rPr>
              <w:t xml:space="preserve"> </w:t>
            </w:r>
            <w:r w:rsidRPr="0001671F">
              <w:rPr>
                <w:sz w:val="22"/>
                <w:szCs w:val="22"/>
              </w:rPr>
              <w:t>Красный</w:t>
            </w:r>
          </w:p>
        </w:tc>
        <w:tc>
          <w:tcPr>
            <w:tcW w:w="2410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214" w:type="dxa"/>
            <w:gridSpan w:val="5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Креповского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D40E58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Волгогр</w:t>
            </w:r>
            <w:r>
              <w:rPr>
                <w:sz w:val="22"/>
                <w:szCs w:val="22"/>
              </w:rPr>
              <w:t>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1671F">
              <w:rPr>
                <w:sz w:val="22"/>
                <w:szCs w:val="22"/>
              </w:rPr>
              <w:t>Учхоз</w:t>
            </w:r>
          </w:p>
        </w:tc>
        <w:tc>
          <w:tcPr>
            <w:tcW w:w="2410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214" w:type="dxa"/>
            <w:gridSpan w:val="5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В муниципальную собственность Михайловского сельского поселения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D40E58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</w:t>
            </w:r>
            <w:r>
              <w:rPr>
                <w:sz w:val="22"/>
                <w:szCs w:val="22"/>
              </w:rPr>
              <w:t>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01671F">
              <w:rPr>
                <w:sz w:val="22"/>
                <w:szCs w:val="22"/>
              </w:rPr>
              <w:t>Михайловская</w:t>
            </w:r>
          </w:p>
        </w:tc>
        <w:tc>
          <w:tcPr>
            <w:tcW w:w="2410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214" w:type="dxa"/>
            <w:gridSpan w:val="5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Окладненского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D40E58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Волгоградская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Окладненский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9214" w:type="dxa"/>
            <w:gridSpan w:val="5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В муниципальную собственность Петровского сельского поселения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D40E58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Волгоградская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  <w:r w:rsidRPr="0001671F">
              <w:rPr>
                <w:sz w:val="22"/>
                <w:szCs w:val="22"/>
              </w:rPr>
              <w:t>, Урюпинский</w:t>
            </w:r>
            <w:r>
              <w:rPr>
                <w:sz w:val="22"/>
                <w:szCs w:val="22"/>
              </w:rPr>
              <w:t xml:space="preserve">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>
              <w:rPr>
                <w:sz w:val="22"/>
                <w:szCs w:val="22"/>
              </w:rPr>
              <w:t xml:space="preserve"> </w:t>
            </w:r>
            <w:r w:rsidRPr="0001671F">
              <w:rPr>
                <w:sz w:val="22"/>
                <w:szCs w:val="22"/>
              </w:rPr>
              <w:t>Петровский</w:t>
            </w:r>
          </w:p>
        </w:tc>
        <w:tc>
          <w:tcPr>
            <w:tcW w:w="2410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214" w:type="dxa"/>
            <w:gridSpan w:val="5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Россошинского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D40E58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Волгоградск</w:t>
            </w:r>
            <w:r>
              <w:rPr>
                <w:sz w:val="22"/>
                <w:szCs w:val="22"/>
              </w:rPr>
              <w:t>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Россошинский</w:t>
            </w:r>
            <w:proofErr w:type="spellEnd"/>
          </w:p>
        </w:tc>
        <w:tc>
          <w:tcPr>
            <w:tcW w:w="2410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214" w:type="dxa"/>
            <w:gridSpan w:val="5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Салтынского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D40E58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Волгоградская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Салтынский</w:t>
            </w:r>
            <w:proofErr w:type="spellEnd"/>
          </w:p>
        </w:tc>
        <w:tc>
          <w:tcPr>
            <w:tcW w:w="2410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214" w:type="dxa"/>
            <w:gridSpan w:val="5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Хоперопионерского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D40E58" w:rsidRPr="005E48EF" w:rsidTr="00E60A07">
        <w:tc>
          <w:tcPr>
            <w:tcW w:w="426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D40E58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</w:t>
            </w:r>
            <w:r>
              <w:rPr>
                <w:sz w:val="22"/>
                <w:szCs w:val="22"/>
              </w:rPr>
              <w:t>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D40E58" w:rsidRPr="0001671F" w:rsidRDefault="00D40E58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Криушинский</w:t>
            </w:r>
            <w:proofErr w:type="spellEnd"/>
          </w:p>
        </w:tc>
        <w:tc>
          <w:tcPr>
            <w:tcW w:w="2410" w:type="dxa"/>
            <w:vAlign w:val="center"/>
          </w:tcPr>
          <w:p w:rsidR="00D40E58" w:rsidRPr="0001671F" w:rsidRDefault="00D40E58" w:rsidP="00E60A0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>
              <w:rPr>
                <w:sz w:val="22"/>
                <w:szCs w:val="22"/>
              </w:rPr>
              <w:t>льная) стоимость 1 052,63 руб.</w:t>
            </w:r>
          </w:p>
        </w:tc>
      </w:tr>
    </w:tbl>
    <w:p w:rsidR="00D40E58" w:rsidRPr="00F81AA1" w:rsidRDefault="00D40E58" w:rsidP="00D40E58">
      <w:pPr>
        <w:spacing w:after="0" w:line="240" w:lineRule="auto"/>
        <w:rPr>
          <w:b/>
          <w:color w:val="FF0000"/>
          <w:sz w:val="16"/>
          <w:szCs w:val="16"/>
        </w:rPr>
      </w:pPr>
    </w:p>
    <w:p w:rsidR="00D40E58" w:rsidRPr="005E48EF" w:rsidRDefault="00D40E58" w:rsidP="00D40E58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48EF">
        <w:rPr>
          <w:rFonts w:ascii="Times New Roman" w:hAnsi="Times New Roman"/>
          <w:sz w:val="28"/>
          <w:szCs w:val="28"/>
        </w:rPr>
        <w:t>2.</w:t>
      </w:r>
      <w:r w:rsidRPr="005E48EF">
        <w:rPr>
          <w:rFonts w:ascii="Times New Roman" w:hAnsi="Times New Roman"/>
          <w:b w:val="0"/>
          <w:sz w:val="28"/>
          <w:szCs w:val="28"/>
        </w:rPr>
        <w:t xml:space="preserve"> Настояще</w:t>
      </w:r>
      <w:r>
        <w:rPr>
          <w:rFonts w:ascii="Times New Roman" w:hAnsi="Times New Roman"/>
          <w:b w:val="0"/>
          <w:sz w:val="28"/>
          <w:szCs w:val="28"/>
        </w:rPr>
        <w:t>е решение вступает в силу со дня</w:t>
      </w:r>
      <w:r w:rsidRPr="005E48EF">
        <w:rPr>
          <w:rFonts w:ascii="Times New Roman" w:hAnsi="Times New Roman"/>
          <w:b w:val="0"/>
          <w:sz w:val="28"/>
          <w:szCs w:val="28"/>
        </w:rPr>
        <w:t xml:space="preserve"> его принятия.</w:t>
      </w:r>
    </w:p>
    <w:p w:rsidR="00D40E58" w:rsidRPr="005E48EF" w:rsidRDefault="00D40E58" w:rsidP="00D40E58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D40E58" w:rsidRPr="005E48EF" w:rsidRDefault="00D40E58" w:rsidP="00D40E58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D40E58" w:rsidRPr="005E48EF" w:rsidRDefault="00D40E58" w:rsidP="00D40E5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5E48EF">
        <w:rPr>
          <w:b/>
          <w:sz w:val="28"/>
          <w:szCs w:val="28"/>
        </w:rPr>
        <w:t xml:space="preserve">              Председатель </w:t>
      </w:r>
    </w:p>
    <w:p w:rsidR="00D40E58" w:rsidRPr="005E48EF" w:rsidRDefault="00D40E58" w:rsidP="00D40E5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5E48EF">
        <w:rPr>
          <w:b/>
          <w:sz w:val="28"/>
          <w:szCs w:val="28"/>
        </w:rPr>
        <w:t xml:space="preserve">Урюпинской районной Думы         </w:t>
      </w:r>
      <w:r>
        <w:rPr>
          <w:b/>
          <w:sz w:val="28"/>
          <w:szCs w:val="28"/>
        </w:rPr>
        <w:t xml:space="preserve">                               </w:t>
      </w:r>
      <w:r w:rsidRPr="005E48EF">
        <w:rPr>
          <w:b/>
          <w:sz w:val="28"/>
          <w:szCs w:val="28"/>
        </w:rPr>
        <w:t xml:space="preserve">           Т.Е.</w:t>
      </w:r>
      <w:r>
        <w:rPr>
          <w:b/>
          <w:sz w:val="28"/>
          <w:szCs w:val="28"/>
        </w:rPr>
        <w:t xml:space="preserve"> </w:t>
      </w:r>
      <w:proofErr w:type="spellStart"/>
      <w:r w:rsidRPr="005E48EF">
        <w:rPr>
          <w:b/>
          <w:sz w:val="28"/>
          <w:szCs w:val="28"/>
        </w:rPr>
        <w:t>Матыкина</w:t>
      </w:r>
      <w:proofErr w:type="spellEnd"/>
      <w:r w:rsidRPr="005E48EF">
        <w:rPr>
          <w:b/>
          <w:sz w:val="28"/>
          <w:szCs w:val="28"/>
        </w:rPr>
        <w:t xml:space="preserve"> </w:t>
      </w:r>
    </w:p>
    <w:p w:rsidR="00D40E58" w:rsidRDefault="00D40E58" w:rsidP="00D40E58">
      <w:pPr>
        <w:pStyle w:val="0"/>
        <w:spacing w:line="240" w:lineRule="auto"/>
        <w:ind w:left="0" w:right="0" w:firstLine="0"/>
        <w:jc w:val="both"/>
        <w:rPr>
          <w:sz w:val="28"/>
          <w:szCs w:val="28"/>
        </w:rPr>
      </w:pPr>
    </w:p>
    <w:p w:rsidR="00D40E58" w:rsidRDefault="00D40E58" w:rsidP="00D40E58">
      <w:pPr>
        <w:spacing w:after="0" w:line="240" w:lineRule="auto"/>
        <w:jc w:val="both"/>
        <w:rPr>
          <w:sz w:val="28"/>
          <w:szCs w:val="28"/>
        </w:rPr>
      </w:pPr>
    </w:p>
    <w:p w:rsidR="00D40E58" w:rsidRDefault="00D40E58" w:rsidP="00D40E58">
      <w:pPr>
        <w:spacing w:after="0" w:line="240" w:lineRule="auto"/>
        <w:jc w:val="both"/>
        <w:rPr>
          <w:sz w:val="28"/>
          <w:szCs w:val="28"/>
        </w:rPr>
      </w:pPr>
    </w:p>
    <w:p w:rsidR="00D40E58" w:rsidRDefault="00D40E58" w:rsidP="00D40E58">
      <w:pPr>
        <w:spacing w:after="0" w:line="240" w:lineRule="auto"/>
        <w:jc w:val="both"/>
        <w:rPr>
          <w:sz w:val="28"/>
          <w:szCs w:val="28"/>
        </w:rPr>
      </w:pPr>
    </w:p>
    <w:p w:rsidR="00D40E58" w:rsidRDefault="00D40E58" w:rsidP="00D40E58">
      <w:pPr>
        <w:spacing w:after="0" w:line="240" w:lineRule="auto"/>
        <w:jc w:val="both"/>
        <w:rPr>
          <w:sz w:val="28"/>
          <w:szCs w:val="28"/>
        </w:rPr>
      </w:pPr>
    </w:p>
    <w:p w:rsidR="00D40E58" w:rsidRDefault="00D40E58" w:rsidP="00D40E58">
      <w:pPr>
        <w:spacing w:after="0" w:line="240" w:lineRule="auto"/>
        <w:jc w:val="both"/>
        <w:rPr>
          <w:sz w:val="28"/>
          <w:szCs w:val="28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60"/>
    <w:rsid w:val="00525095"/>
    <w:rsid w:val="00D40E58"/>
    <w:rsid w:val="00ED4860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0E5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D40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D40E58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0E5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D40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D40E58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Title">
    <w:name w:val="ConsTitle"/>
    <w:rsid w:val="00D40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0">
    <w:name w:val="КК0"/>
    <w:basedOn w:val="a"/>
    <w:link w:val="00"/>
    <w:qFormat/>
    <w:rsid w:val="00D40E58"/>
    <w:pPr>
      <w:spacing w:after="0"/>
      <w:ind w:left="-57" w:right="-57"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D40E5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0E5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D40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D40E58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0E5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D40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D40E58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Title">
    <w:name w:val="ConsTitle"/>
    <w:rsid w:val="00D40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0">
    <w:name w:val="КК0"/>
    <w:basedOn w:val="a"/>
    <w:link w:val="00"/>
    <w:qFormat/>
    <w:rsid w:val="00D40E58"/>
    <w:pPr>
      <w:spacing w:after="0"/>
      <w:ind w:left="-57" w:right="-57"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D40E5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5051</Characters>
  <Application>Microsoft Office Word</Application>
  <DocSecurity>0</DocSecurity>
  <Lines>42</Lines>
  <Paragraphs>11</Paragraphs>
  <ScaleCrop>false</ScaleCrop>
  <Company>Урюпинскуая районная Дума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2022-04-18T10:48:00Z</dcterms:created>
  <dcterms:modified xsi:type="dcterms:W3CDTF">2022-04-18T10:49:00Z</dcterms:modified>
</cp:coreProperties>
</file>