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DC" w:rsidRPr="00BB2D28" w:rsidRDefault="00051CDC" w:rsidP="00051CDC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bookmarkStart w:id="0" w:name="_GoBack"/>
      <w:bookmarkEnd w:id="0"/>
      <w:r w:rsidRPr="00BB2D2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BC032F7" wp14:editId="27700A6B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33" name="Рисунок 33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1CDC" w:rsidRPr="00BB2D28" w:rsidRDefault="00051CDC" w:rsidP="00051CDC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051CDC" w:rsidRPr="00BB2D28" w:rsidRDefault="00051CDC" w:rsidP="00051CDC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051CDC" w:rsidRPr="00BB2D28" w:rsidRDefault="00051CDC" w:rsidP="00051CDC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051CDC" w:rsidRPr="00BB2D28" w:rsidRDefault="00051CDC" w:rsidP="00051CDC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051CDC" w:rsidRPr="001D7867" w:rsidRDefault="00051CDC" w:rsidP="00051CDC">
      <w:pPr>
        <w:spacing w:after="0" w:line="240" w:lineRule="auto"/>
        <w:ind w:left="-57" w:right="-57"/>
        <w:jc w:val="center"/>
        <w:rPr>
          <w:b/>
          <w:i/>
          <w:sz w:val="32"/>
          <w:szCs w:val="32"/>
        </w:rPr>
      </w:pPr>
      <w:r w:rsidRPr="001D7867">
        <w:rPr>
          <w:b/>
          <w:i/>
          <w:sz w:val="32"/>
          <w:szCs w:val="32"/>
        </w:rPr>
        <w:t>УРЮПИНСКАЯ  РАЙОННАЯ  ДУМА</w:t>
      </w:r>
    </w:p>
    <w:p w:rsidR="00051CDC" w:rsidRPr="001D7867" w:rsidRDefault="00051CDC" w:rsidP="00051CDC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1D7867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051CDC" w:rsidRPr="001D7867" w:rsidRDefault="00051CDC" w:rsidP="00051CDC">
      <w:pPr>
        <w:spacing w:after="0" w:line="240" w:lineRule="auto"/>
        <w:ind w:left="-57" w:right="-5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04C78CD" wp14:editId="60C3005A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" o:allowincell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3F15928" wp14:editId="4CF632EA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EeUA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AF&#10;BNEe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051CDC" w:rsidRPr="001D7867" w:rsidRDefault="00051CDC" w:rsidP="00051CDC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32"/>
          <w:szCs w:val="32"/>
        </w:rPr>
      </w:pPr>
    </w:p>
    <w:p w:rsidR="00051CDC" w:rsidRPr="001D7867" w:rsidRDefault="00051CDC" w:rsidP="00051CDC">
      <w:pPr>
        <w:pStyle w:val="3"/>
        <w:spacing w:before="0"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1D7867">
        <w:rPr>
          <w:rFonts w:ascii="Times New Roman" w:hAnsi="Times New Roman"/>
          <w:b/>
          <w:sz w:val="32"/>
          <w:szCs w:val="32"/>
        </w:rPr>
        <w:t>Р  Е  Ш  Е  Н  И  Е</w:t>
      </w:r>
    </w:p>
    <w:p w:rsidR="00051CDC" w:rsidRPr="001D7867" w:rsidRDefault="00051CDC" w:rsidP="00051CDC">
      <w:pPr>
        <w:spacing w:after="0" w:line="240" w:lineRule="auto"/>
        <w:ind w:left="-57" w:right="-57"/>
        <w:rPr>
          <w:sz w:val="32"/>
          <w:szCs w:val="32"/>
        </w:rPr>
      </w:pPr>
    </w:p>
    <w:p w:rsidR="00051CDC" w:rsidRPr="004B2608" w:rsidRDefault="00051CDC" w:rsidP="00051CDC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>19 апреля 2022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323</w:t>
      </w:r>
    </w:p>
    <w:p w:rsidR="00051CDC" w:rsidRDefault="00051CDC" w:rsidP="00051CDC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051CDC" w:rsidRPr="005F585A" w:rsidRDefault="00051CDC" w:rsidP="00051CDC">
      <w:pPr>
        <w:widowControl w:val="0"/>
        <w:autoSpaceDE w:val="0"/>
        <w:spacing w:after="0" w:line="240" w:lineRule="auto"/>
        <w:ind w:left="-57" w:right="-57"/>
        <w:jc w:val="center"/>
        <w:rPr>
          <w:b/>
          <w:sz w:val="28"/>
          <w:szCs w:val="28"/>
        </w:rPr>
      </w:pPr>
      <w:r w:rsidRPr="005F585A">
        <w:rPr>
          <w:b/>
          <w:sz w:val="28"/>
          <w:szCs w:val="28"/>
        </w:rPr>
        <w:t>О награждении Почетной грамотой</w:t>
      </w:r>
    </w:p>
    <w:p w:rsidR="00051CDC" w:rsidRPr="005F585A" w:rsidRDefault="00051CDC" w:rsidP="00051CDC">
      <w:pPr>
        <w:widowControl w:val="0"/>
        <w:autoSpaceDE w:val="0"/>
        <w:spacing w:after="0" w:line="240" w:lineRule="auto"/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районной Думы П.В. </w:t>
      </w:r>
      <w:proofErr w:type="spellStart"/>
      <w:r>
        <w:rPr>
          <w:b/>
          <w:sz w:val="28"/>
          <w:szCs w:val="28"/>
        </w:rPr>
        <w:t>Воскресенскова</w:t>
      </w:r>
      <w:proofErr w:type="spellEnd"/>
      <w:r>
        <w:rPr>
          <w:b/>
          <w:sz w:val="28"/>
          <w:szCs w:val="28"/>
        </w:rPr>
        <w:t xml:space="preserve">  </w:t>
      </w:r>
    </w:p>
    <w:p w:rsidR="00051CDC" w:rsidRPr="005F585A" w:rsidRDefault="00051CDC" w:rsidP="00051CDC">
      <w:pPr>
        <w:widowControl w:val="0"/>
        <w:autoSpaceDE w:val="0"/>
        <w:spacing w:after="0" w:line="240" w:lineRule="auto"/>
        <w:ind w:left="-57" w:right="-57"/>
        <w:rPr>
          <w:b/>
          <w:sz w:val="28"/>
          <w:szCs w:val="28"/>
        </w:rPr>
      </w:pPr>
    </w:p>
    <w:p w:rsidR="00051CDC" w:rsidRPr="00C07AF9" w:rsidRDefault="00051CDC" w:rsidP="00051CDC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</w:rPr>
      </w:pPr>
      <w:r w:rsidRPr="005F585A">
        <w:rPr>
          <w:sz w:val="28"/>
          <w:szCs w:val="28"/>
        </w:rPr>
        <w:t xml:space="preserve">        </w:t>
      </w:r>
      <w:proofErr w:type="gramStart"/>
      <w:r w:rsidRPr="00A715F4">
        <w:rPr>
          <w:sz w:val="28"/>
          <w:szCs w:val="28"/>
        </w:rPr>
        <w:t xml:space="preserve">За активное участие в деятельности </w:t>
      </w:r>
      <w:r>
        <w:rPr>
          <w:sz w:val="28"/>
          <w:szCs w:val="28"/>
        </w:rPr>
        <w:t>представительных органов</w:t>
      </w:r>
      <w:r w:rsidRPr="00A715F4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в Урюпинском муниципальном районе Волгоградской области и в связи с празднованием Дня местного самоуправления,</w:t>
      </w:r>
      <w:r w:rsidRPr="005F585A">
        <w:rPr>
          <w:sz w:val="28"/>
        </w:rPr>
        <w:t xml:space="preserve"> на основании  </w:t>
      </w:r>
      <w:r w:rsidRPr="005F585A">
        <w:rPr>
          <w:sz w:val="28"/>
          <w:szCs w:val="28"/>
        </w:rPr>
        <w:t xml:space="preserve">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 от 31 марта 2011 года № 21/177 </w:t>
      </w:r>
      <w:r>
        <w:rPr>
          <w:sz w:val="28"/>
          <w:szCs w:val="28"/>
        </w:rPr>
        <w:t xml:space="preserve">              </w:t>
      </w:r>
      <w:r w:rsidRPr="005F585A">
        <w:rPr>
          <w:sz w:val="28"/>
          <w:szCs w:val="28"/>
        </w:rPr>
        <w:t>(в редакции решений</w:t>
      </w:r>
      <w:proofErr w:type="gramEnd"/>
      <w:r w:rsidRPr="005F585A">
        <w:rPr>
          <w:sz w:val="28"/>
          <w:szCs w:val="28"/>
        </w:rPr>
        <w:t xml:space="preserve"> </w:t>
      </w:r>
      <w:proofErr w:type="gramStart"/>
      <w:r w:rsidRPr="005F585A">
        <w:rPr>
          <w:sz w:val="28"/>
          <w:szCs w:val="28"/>
        </w:rPr>
        <w:t>Урюпинской районной Думы от 7 сентября 2012 го</w:t>
      </w:r>
      <w:r>
        <w:rPr>
          <w:sz w:val="28"/>
          <w:szCs w:val="28"/>
        </w:rPr>
        <w:t>да</w:t>
      </w:r>
      <w:r w:rsidRPr="005F5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5F585A">
        <w:rPr>
          <w:sz w:val="28"/>
          <w:szCs w:val="28"/>
        </w:rPr>
        <w:t xml:space="preserve">№ 41/353, от 02 декабря 2019 года № 3/21), Урюпинская районная Дума </w:t>
      </w:r>
      <w:r w:rsidRPr="005F585A">
        <w:rPr>
          <w:b/>
          <w:sz w:val="28"/>
          <w:szCs w:val="28"/>
        </w:rPr>
        <w:t>РЕШИЛА:</w:t>
      </w:r>
      <w:proofErr w:type="gramEnd"/>
    </w:p>
    <w:p w:rsidR="00051CDC" w:rsidRPr="005F585A" w:rsidRDefault="00051CDC" w:rsidP="00051CDC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sz w:val="28"/>
          <w:szCs w:val="28"/>
        </w:rPr>
        <w:t xml:space="preserve">        1. </w:t>
      </w:r>
      <w:r w:rsidRPr="005F585A">
        <w:rPr>
          <w:sz w:val="28"/>
          <w:szCs w:val="28"/>
        </w:rPr>
        <w:t xml:space="preserve">Наградить Почетной грамотой Урюпинской районной Думы </w:t>
      </w:r>
      <w:proofErr w:type="spellStart"/>
      <w:r>
        <w:rPr>
          <w:sz w:val="28"/>
          <w:szCs w:val="28"/>
        </w:rPr>
        <w:t>Воскресенскова</w:t>
      </w:r>
      <w:proofErr w:type="spellEnd"/>
      <w:r>
        <w:rPr>
          <w:sz w:val="28"/>
          <w:szCs w:val="28"/>
        </w:rPr>
        <w:t xml:space="preserve"> Петра Васильевича, депутата Совета депутатов </w:t>
      </w:r>
      <w:proofErr w:type="spellStart"/>
      <w:r>
        <w:rPr>
          <w:sz w:val="28"/>
          <w:szCs w:val="28"/>
        </w:rPr>
        <w:t>Россошинского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</w:t>
      </w:r>
      <w:r w:rsidRPr="005F585A">
        <w:rPr>
          <w:sz w:val="28"/>
          <w:szCs w:val="28"/>
        </w:rPr>
        <w:t>.</w:t>
      </w:r>
    </w:p>
    <w:p w:rsidR="00051CDC" w:rsidRPr="005F585A" w:rsidRDefault="00051CDC" w:rsidP="00051CDC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sz w:val="28"/>
          <w:szCs w:val="28"/>
        </w:rPr>
        <w:t xml:space="preserve">        2.</w:t>
      </w:r>
      <w:r w:rsidRPr="005F585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 решение вступает в силу со дня</w:t>
      </w:r>
      <w:r w:rsidRPr="005F585A">
        <w:rPr>
          <w:sz w:val="28"/>
          <w:szCs w:val="28"/>
        </w:rPr>
        <w:t xml:space="preserve"> его принятия.</w:t>
      </w:r>
    </w:p>
    <w:p w:rsidR="00051CDC" w:rsidRPr="005F585A" w:rsidRDefault="00051CDC" w:rsidP="00051CDC">
      <w:pPr>
        <w:spacing w:after="0" w:line="240" w:lineRule="auto"/>
        <w:ind w:left="-57" w:right="-57"/>
        <w:rPr>
          <w:sz w:val="28"/>
          <w:szCs w:val="28"/>
        </w:rPr>
      </w:pPr>
    </w:p>
    <w:p w:rsidR="00051CDC" w:rsidRPr="005F585A" w:rsidRDefault="00051CDC" w:rsidP="00051CDC">
      <w:pPr>
        <w:spacing w:after="0" w:line="240" w:lineRule="auto"/>
        <w:ind w:left="-57" w:right="-57"/>
        <w:rPr>
          <w:sz w:val="28"/>
          <w:szCs w:val="28"/>
        </w:rPr>
      </w:pPr>
    </w:p>
    <w:p w:rsidR="00051CDC" w:rsidRPr="005F585A" w:rsidRDefault="00051CDC" w:rsidP="00051CDC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  <w:r w:rsidRPr="005F585A">
        <w:rPr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051CDC" w:rsidRDefault="00051CDC" w:rsidP="00051CDC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bCs/>
          <w:sz w:val="28"/>
          <w:szCs w:val="28"/>
        </w:rPr>
        <w:t xml:space="preserve">Урюпинской районной Думы                  </w:t>
      </w:r>
      <w:r>
        <w:rPr>
          <w:b/>
          <w:bCs/>
          <w:sz w:val="28"/>
          <w:szCs w:val="28"/>
        </w:rPr>
        <w:t xml:space="preserve">                                   Т.Е. </w:t>
      </w:r>
      <w:proofErr w:type="spellStart"/>
      <w:r>
        <w:rPr>
          <w:b/>
          <w:bCs/>
          <w:sz w:val="28"/>
          <w:szCs w:val="28"/>
        </w:rPr>
        <w:t>Матыкина</w:t>
      </w:r>
      <w:proofErr w:type="spellEnd"/>
      <w:r w:rsidRPr="005F585A">
        <w:rPr>
          <w:b/>
          <w:bCs/>
          <w:sz w:val="28"/>
          <w:szCs w:val="28"/>
        </w:rPr>
        <w:t xml:space="preserve">                                   </w:t>
      </w:r>
    </w:p>
    <w:p w:rsidR="00051CDC" w:rsidRDefault="00051CDC" w:rsidP="00051CDC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051CDC" w:rsidRDefault="00051CDC" w:rsidP="00051CDC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051CDC" w:rsidRDefault="00051CDC" w:rsidP="00051CDC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FD51ED" w:rsidRDefault="00FD51ED"/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18"/>
    <w:rsid w:val="00051CDC"/>
    <w:rsid w:val="00516218"/>
    <w:rsid w:val="00525095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1CD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051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051CDC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1CD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051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051CDC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1CD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051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051CDC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1CD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051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051CDC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>Урюпинскуая районная Дума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2022-04-18T10:54:00Z</dcterms:created>
  <dcterms:modified xsi:type="dcterms:W3CDTF">2022-04-18T10:54:00Z</dcterms:modified>
</cp:coreProperties>
</file>