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F2" w:rsidRDefault="004E47F2" w:rsidP="004E47F2">
      <w:pPr>
        <w:pStyle w:val="1"/>
        <w:spacing w:before="0" w:after="0"/>
        <w:ind w:right="-57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E47F2" w:rsidRPr="00BB2D28" w:rsidRDefault="004E47F2" w:rsidP="004E47F2">
      <w:pPr>
        <w:pStyle w:val="1"/>
        <w:spacing w:before="0" w:after="0"/>
        <w:ind w:right="-57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</w:rPr>
        <w:drawing>
          <wp:anchor distT="0" distB="0" distL="114300" distR="114300" simplePos="0" relativeHeight="251661312" behindDoc="0" locked="0" layoutInCell="1" allowOverlap="1" wp14:anchorId="58708FBF" wp14:editId="7147646E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7F2" w:rsidRPr="00BB2D28" w:rsidRDefault="004E47F2" w:rsidP="004E47F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4E47F2" w:rsidRPr="00BB2D28" w:rsidRDefault="004E47F2" w:rsidP="004E47F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4E47F2" w:rsidRPr="00BB2D28" w:rsidRDefault="004E47F2" w:rsidP="004E47F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4E47F2" w:rsidRPr="00BB2D28" w:rsidRDefault="004E47F2" w:rsidP="004E47F2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4E47F2" w:rsidRPr="001D7867" w:rsidRDefault="004E47F2" w:rsidP="004E47F2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4E47F2" w:rsidRPr="001D7867" w:rsidRDefault="004E47F2" w:rsidP="004E47F2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4E47F2" w:rsidRPr="001D7867" w:rsidRDefault="004E47F2" w:rsidP="004E47F2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E4CC31" wp14:editId="167A53F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DF2D362" wp14:editId="17A4557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4E47F2" w:rsidRPr="001D7867" w:rsidRDefault="004E47F2" w:rsidP="004E47F2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4E47F2" w:rsidRPr="001D7867" w:rsidRDefault="004E47F2" w:rsidP="004E47F2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D786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D7867">
        <w:rPr>
          <w:rFonts w:ascii="Times New Roman" w:hAnsi="Times New Roman"/>
          <w:b/>
          <w:sz w:val="32"/>
          <w:szCs w:val="32"/>
        </w:rPr>
        <w:t xml:space="preserve">  Е  Ш  Е  Н  И  Е</w:t>
      </w:r>
    </w:p>
    <w:p w:rsidR="004E47F2" w:rsidRPr="001D7867" w:rsidRDefault="004E47F2" w:rsidP="004E47F2">
      <w:pPr>
        <w:spacing w:after="0" w:line="240" w:lineRule="auto"/>
        <w:ind w:left="-57" w:right="-57"/>
        <w:rPr>
          <w:sz w:val="32"/>
          <w:szCs w:val="32"/>
        </w:rPr>
      </w:pPr>
    </w:p>
    <w:p w:rsidR="004E47F2" w:rsidRPr="004B2608" w:rsidRDefault="004E47F2" w:rsidP="004E47F2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2 марта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297</w:t>
      </w:r>
    </w:p>
    <w:p w:rsidR="004E47F2" w:rsidRDefault="004E47F2" w:rsidP="004E47F2">
      <w:pPr>
        <w:spacing w:after="0"/>
        <w:ind w:left="-57" w:right="-57"/>
      </w:pPr>
    </w:p>
    <w:p w:rsidR="004E47F2" w:rsidRPr="00831FB2" w:rsidRDefault="004E47F2" w:rsidP="004E4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FB2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</w:t>
      </w:r>
    </w:p>
    <w:p w:rsidR="004E47F2" w:rsidRPr="00831FB2" w:rsidRDefault="004E47F2" w:rsidP="004E4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FB2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</w:p>
    <w:p w:rsidR="004E47F2" w:rsidRPr="00831FB2" w:rsidRDefault="004E47F2" w:rsidP="004E4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FB2">
        <w:rPr>
          <w:rFonts w:ascii="Times New Roman" w:hAnsi="Times New Roman" w:cs="Times New Roman"/>
          <w:sz w:val="28"/>
          <w:szCs w:val="28"/>
        </w:rPr>
        <w:t>в Урюпинском муниципальном районе Волгоградской области</w:t>
      </w:r>
    </w:p>
    <w:p w:rsidR="004E47F2" w:rsidRPr="00811D2C" w:rsidRDefault="004E47F2" w:rsidP="004E4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7F2" w:rsidRPr="00811D2C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11D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№ 131-ФЗ «Об общих принципах организации местного самоуправления в Российской Федерации», Федеральным законом от 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1D2C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области», Уставом Урюпинского муниципального района Волгоградской области Урюпинская районная Дума</w:t>
      </w:r>
      <w:proofErr w:type="gramEnd"/>
      <w:r w:rsidRPr="00811D2C">
        <w:rPr>
          <w:rFonts w:ascii="Times New Roman" w:hAnsi="Times New Roman" w:cs="Times New Roman"/>
          <w:sz w:val="28"/>
          <w:szCs w:val="28"/>
        </w:rPr>
        <w:t xml:space="preserve"> </w:t>
      </w:r>
      <w:r w:rsidRPr="00811D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47F2" w:rsidRPr="00811D2C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b/>
          <w:sz w:val="28"/>
          <w:szCs w:val="28"/>
        </w:rPr>
        <w:t>1.</w:t>
      </w:r>
      <w:r w:rsidRPr="00811D2C">
        <w:rPr>
          <w:rFonts w:ascii="Times New Roman" w:hAnsi="Times New Roman" w:cs="Times New Roman"/>
          <w:sz w:val="28"/>
          <w:szCs w:val="28"/>
        </w:rPr>
        <w:t xml:space="preserve"> Утвердить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 (прилагается).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b/>
          <w:sz w:val="28"/>
          <w:szCs w:val="28"/>
        </w:rPr>
        <w:t>2.</w:t>
      </w:r>
      <w:r w:rsidRPr="0081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от 29 октября 2009 года № 1/4 «Об утверждении Положения об оплате труда лиц, замещающих муниципальные должности и должности муниципальной службы в Урюпинском муниципальном районе»;</w:t>
      </w:r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от 26 февраля 2010 года № 7/48 «О внесении изменений и дополнений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1/4»;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53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31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 марта 2010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9/65 </w:t>
      </w:r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</w:t>
      </w:r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года № 1/4 (в редакции решения Урюпинской районной Думы от 26 февраля 2010 года № 7/48)»;</w:t>
      </w:r>
      <w:proofErr w:type="gramEnd"/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 от 14 сентября 2010 года № 14/105 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 (в редакции решений Урюпинской районной Думы от 26 февраля 2010 года № 7/48, от 31 марта 2010 года № 9/65)»;</w:t>
      </w:r>
      <w:proofErr w:type="gramEnd"/>
    </w:p>
    <w:p w:rsidR="004E47F2" w:rsidRDefault="004E47F2" w:rsidP="004E47F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C531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23 декабря 2010 года № 18/143 «О внесении изменений и дополнений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 (в редакции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решений от 26 февраля 2010 года </w:t>
      </w:r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t>№ 7/48, от 31 марта 2010 года № 9/65, от</w:t>
      </w:r>
      <w:proofErr w:type="gramEnd"/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 сентября 2010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8C531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14/105)»;</w:t>
      </w:r>
      <w:proofErr w:type="gramEnd"/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от 31 января 2013 года № 45/393 «О внесении изменений и дополнений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1/4»;</w:t>
      </w:r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от 06 февраля 2015 года № 7/52 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1/4»;</w:t>
      </w:r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Урюпинской районной Думы от 13 марта 2015 года № 8/68              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1/4»;</w:t>
      </w:r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Урюпинской районной Думы от 30 ноября 2018 года № 52/497           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1/4»;</w:t>
      </w:r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 Урюпинской районной Думы от 19 декабря 2018 года № 53/512 «Об отмене решения Урюпинской районной Думы от 30 ноября 2018 года            № 52/497 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1/4».</w:t>
      </w:r>
      <w:proofErr w:type="gramEnd"/>
    </w:p>
    <w:p w:rsidR="004E47F2" w:rsidRPr="007537BD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 w:rsidRPr="00741B4A">
        <w:rPr>
          <w:rFonts w:ascii="Times New Roman" w:hAnsi="Times New Roman" w:cs="Times New Roman"/>
          <w:b/>
          <w:sz w:val="28"/>
          <w:szCs w:val="28"/>
        </w:rPr>
        <w:t>.</w:t>
      </w:r>
      <w:r w:rsidRPr="00741B4A">
        <w:rPr>
          <w:rFonts w:ascii="Times New Roman" w:hAnsi="Times New Roman" w:cs="Times New Roman"/>
          <w:sz w:val="28"/>
          <w:szCs w:val="28"/>
        </w:rPr>
        <w:t xml:space="preserve"> </w:t>
      </w:r>
      <w:r w:rsidRPr="007537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 и распространяет свое действие на правоотношения, возникшие с 1 марта 2022 года. </w:t>
      </w:r>
    </w:p>
    <w:p w:rsidR="004E47F2" w:rsidRDefault="004E47F2" w:rsidP="004E4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4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811D2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7F2" w:rsidRPr="00741B4A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1B4A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1B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66C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1B4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B4A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1B4A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4E47F2" w:rsidRPr="00741B4A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41B4A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741B4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741B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41B4A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Pr="00741B4A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2" w:rsidRPr="007203B3" w:rsidRDefault="004E47F2" w:rsidP="004E47F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Утверждено решением</w:t>
      </w:r>
    </w:p>
    <w:p w:rsidR="004E47F2" w:rsidRPr="007203B3" w:rsidRDefault="004E47F2" w:rsidP="004E4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203B3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4E47F2" w:rsidRPr="007203B3" w:rsidRDefault="004E47F2" w:rsidP="004E4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203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 марта </w:t>
      </w:r>
      <w:r w:rsidRPr="007203B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№ 297</w:t>
      </w:r>
      <w:r w:rsidRPr="0072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F2" w:rsidRPr="007203B3" w:rsidRDefault="004E47F2" w:rsidP="004E4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7F2" w:rsidRPr="00741B4A" w:rsidRDefault="004E47F2" w:rsidP="004E4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741B4A">
        <w:rPr>
          <w:rFonts w:ascii="Times New Roman" w:hAnsi="Times New Roman" w:cs="Times New Roman"/>
          <w:sz w:val="28"/>
          <w:szCs w:val="28"/>
        </w:rPr>
        <w:t>ПОЛОЖЕНИЕ</w:t>
      </w:r>
    </w:p>
    <w:p w:rsidR="004E47F2" w:rsidRPr="00741B4A" w:rsidRDefault="004E47F2" w:rsidP="004E4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B4A">
        <w:rPr>
          <w:rFonts w:ascii="Times New Roman" w:hAnsi="Times New Roman" w:cs="Times New Roman"/>
          <w:sz w:val="28"/>
          <w:szCs w:val="28"/>
        </w:rPr>
        <w:t>ОБ ОПЛАТЕ ТРУДА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B4A"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:rsidR="004E47F2" w:rsidRDefault="004E47F2" w:rsidP="004E4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B4A">
        <w:rPr>
          <w:rFonts w:ascii="Times New Roman" w:hAnsi="Times New Roman" w:cs="Times New Roman"/>
          <w:sz w:val="28"/>
          <w:szCs w:val="28"/>
        </w:rPr>
        <w:t>В УРЮПИНСКОМ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F2" w:rsidRPr="00741B4A" w:rsidRDefault="004E47F2" w:rsidP="004E4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E47F2" w:rsidRPr="00741B4A" w:rsidRDefault="004E47F2" w:rsidP="004E47F2">
      <w:pPr>
        <w:spacing w:line="240" w:lineRule="auto"/>
        <w:rPr>
          <w:sz w:val="28"/>
          <w:szCs w:val="28"/>
        </w:rPr>
      </w:pPr>
    </w:p>
    <w:p w:rsidR="004E47F2" w:rsidRPr="00741B4A" w:rsidRDefault="004E47F2" w:rsidP="004E4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7F2" w:rsidRDefault="004E47F2" w:rsidP="004E47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0FC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E47F2" w:rsidRPr="002A0FC7" w:rsidRDefault="004E47F2" w:rsidP="004E4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proofErr w:type="gramStart"/>
      <w:r w:rsidRPr="00741B4A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41B4A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41B4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1-ФЗ «</w:t>
      </w:r>
      <w:r w:rsidRPr="00741B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41B4A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 марта 2007 года № 25-ФЗ «</w:t>
      </w:r>
      <w:r w:rsidRPr="00741B4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41B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741B4A">
        <w:rPr>
          <w:rFonts w:ascii="Times New Roman" w:hAnsi="Times New Roman" w:cs="Times New Roman"/>
          <w:sz w:val="28"/>
          <w:szCs w:val="28"/>
        </w:rPr>
        <w:t>Волгоградской о</w:t>
      </w:r>
      <w:r>
        <w:rPr>
          <w:rFonts w:ascii="Times New Roman" w:hAnsi="Times New Roman" w:cs="Times New Roman"/>
          <w:sz w:val="28"/>
          <w:szCs w:val="28"/>
        </w:rPr>
        <w:t>бласти от 11 февраля 2008 года № 1626-ОД                «</w:t>
      </w:r>
      <w:r w:rsidRPr="00741B4A">
        <w:rPr>
          <w:rFonts w:ascii="Times New Roman" w:hAnsi="Times New Roman" w:cs="Times New Roman"/>
          <w:sz w:val="28"/>
          <w:szCs w:val="28"/>
        </w:rPr>
        <w:t>О некоторых вопросах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Волгоградской области», устанавливает систему оплаты труда главы Урюпинского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741B4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</w:t>
      </w:r>
      <w:r w:rsidRPr="00741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основе, председателя контрольно-счетной палаты Урюпинского муниципального района (лица, замещающие муниципальные должности) </w:t>
      </w:r>
      <w:r w:rsidRPr="00741B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Pr="00741B4A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</w:rPr>
        <w:t>юпинского муниципального района (муниципальные служащие)</w:t>
      </w:r>
      <w:r w:rsidRPr="00741B4A">
        <w:rPr>
          <w:rFonts w:ascii="Times New Roman" w:hAnsi="Times New Roman" w:cs="Times New Roman"/>
          <w:sz w:val="28"/>
          <w:szCs w:val="28"/>
        </w:rPr>
        <w:t>.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0364F4">
        <w:rPr>
          <w:rFonts w:ascii="Times New Roman" w:hAnsi="Times New Roman" w:cs="Times New Roman"/>
          <w:sz w:val="28"/>
          <w:szCs w:val="28"/>
        </w:rPr>
        <w:t xml:space="preserve">оплаты труда лиц, указанных в пункте 1 настоящей статьи, определяются решением Урюпинской районной Думы в соответствии с </w:t>
      </w:r>
      <w:r w:rsidRPr="000364F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Волгоградской области для муниципальных образований Волгоградской области</w:t>
      </w:r>
      <w:r w:rsidRPr="000364F4">
        <w:rPr>
          <w:rFonts w:ascii="Times New Roman" w:hAnsi="Times New Roman" w:cs="Times New Roman"/>
          <w:sz w:val="28"/>
          <w:szCs w:val="28"/>
        </w:rPr>
        <w:t>, устанавливаемыми нормативными правовыми актами Администрации Волгоградской области.</w:t>
      </w:r>
      <w:proofErr w:type="gramEnd"/>
    </w:p>
    <w:p w:rsidR="004E47F2" w:rsidRDefault="004E47F2" w:rsidP="004E47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1.3. Оплата труда </w:t>
      </w:r>
      <w:proofErr w:type="gramStart"/>
      <w:r>
        <w:rPr>
          <w:rFonts w:eastAsiaTheme="minorHAnsi"/>
          <w:sz w:val="28"/>
          <w:szCs w:val="28"/>
          <w:lang w:eastAsia="en-US"/>
        </w:rPr>
        <w:t>лиц, замещающих муниципальные должности и должности муниципальной службы в Урюпинском муниципальном районе производится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пределах установленного фонда оплаты труда указанных лиц.</w:t>
      </w:r>
    </w:p>
    <w:p w:rsidR="004E47F2" w:rsidRPr="00741B4A" w:rsidRDefault="004E47F2" w:rsidP="004E4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7F2" w:rsidRDefault="004E47F2" w:rsidP="004E47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1B4A">
        <w:rPr>
          <w:rFonts w:ascii="Times New Roman" w:hAnsi="Times New Roman" w:cs="Times New Roman"/>
          <w:sz w:val="28"/>
          <w:szCs w:val="28"/>
        </w:rPr>
        <w:t xml:space="preserve">. </w:t>
      </w:r>
      <w:r w:rsidRPr="00727374">
        <w:rPr>
          <w:rFonts w:ascii="Times New Roman" w:hAnsi="Times New Roman" w:cs="Times New Roman"/>
          <w:b w:val="0"/>
          <w:sz w:val="28"/>
          <w:szCs w:val="28"/>
        </w:rPr>
        <w:t xml:space="preserve">Оплата труда лиц, замещающих муниципальные должности </w:t>
      </w:r>
    </w:p>
    <w:p w:rsidR="004E47F2" w:rsidRDefault="004E47F2" w:rsidP="004E47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727374">
        <w:rPr>
          <w:rFonts w:ascii="Times New Roman" w:hAnsi="Times New Roman" w:cs="Times New Roman"/>
          <w:b w:val="0"/>
          <w:sz w:val="28"/>
          <w:szCs w:val="28"/>
        </w:rPr>
        <w:t>в Урюпинском муниципальном районе</w:t>
      </w:r>
    </w:p>
    <w:p w:rsidR="004E47F2" w:rsidRPr="00741B4A" w:rsidRDefault="004E47F2" w:rsidP="004E47F2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741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1B4A">
        <w:rPr>
          <w:rFonts w:ascii="Times New Roman" w:hAnsi="Times New Roman" w:cs="Times New Roman"/>
          <w:sz w:val="28"/>
          <w:szCs w:val="28"/>
        </w:rPr>
        <w:t xml:space="preserve"> Оплата труда </w:t>
      </w:r>
      <w:r w:rsidRPr="00727374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Урюпинском муниципальном районе, состоит из должностного оклада и ежемесячных дополнительных выплат, исчисляемых от размера </w:t>
      </w:r>
      <w:r>
        <w:rPr>
          <w:rFonts w:ascii="Times New Roman" w:hAnsi="Times New Roman" w:cs="Times New Roman"/>
          <w:sz w:val="28"/>
          <w:szCs w:val="28"/>
        </w:rPr>
        <w:lastRenderedPageBreak/>
        <w:t>ежемесячного должностного оклада с применением следующих коэффициентов:</w:t>
      </w:r>
    </w:p>
    <w:p w:rsidR="004E47F2" w:rsidRPr="003D54B2" w:rsidRDefault="004E47F2" w:rsidP="004E47F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587" w:type="dxa"/>
        <w:tblInd w:w="534" w:type="dxa"/>
        <w:tblLook w:val="04A0" w:firstRow="1" w:lastRow="0" w:firstColumn="1" w:lastColumn="0" w:noHBand="0" w:noVBand="1"/>
      </w:tblPr>
      <w:tblGrid>
        <w:gridCol w:w="1134"/>
        <w:gridCol w:w="5670"/>
        <w:gridCol w:w="1783"/>
      </w:tblGrid>
      <w:tr w:rsidR="004E47F2" w:rsidTr="00C75C67">
        <w:tc>
          <w:tcPr>
            <w:tcW w:w="1134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1783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B2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4E47F2" w:rsidTr="00C75C67">
        <w:tc>
          <w:tcPr>
            <w:tcW w:w="1134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B2">
              <w:rPr>
                <w:rFonts w:ascii="Times New Roman" w:hAnsi="Times New Roman" w:cs="Times New Roman"/>
                <w:sz w:val="28"/>
                <w:szCs w:val="28"/>
              </w:rPr>
              <w:t>Глава Урюпинского муниципального района</w:t>
            </w:r>
          </w:p>
        </w:tc>
        <w:tc>
          <w:tcPr>
            <w:tcW w:w="1783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B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E47F2" w:rsidTr="00C75C67">
        <w:tc>
          <w:tcPr>
            <w:tcW w:w="1134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B2">
              <w:rPr>
                <w:rFonts w:ascii="Times New Roman" w:hAnsi="Times New Roman" w:cs="Times New Roman"/>
                <w:sz w:val="28"/>
                <w:szCs w:val="28"/>
              </w:rPr>
              <w:t>Председатель Урюпинской районной Думы</w:t>
            </w:r>
          </w:p>
        </w:tc>
        <w:tc>
          <w:tcPr>
            <w:tcW w:w="1783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B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E47F2" w:rsidTr="00C75C67">
        <w:tc>
          <w:tcPr>
            <w:tcW w:w="1134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B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4B2">
              <w:rPr>
                <w:rFonts w:ascii="Times New Roman" w:hAnsi="Times New Roman" w:cs="Times New Roman"/>
                <w:sz w:val="28"/>
                <w:szCs w:val="28"/>
              </w:rPr>
              <w:t>Урюпинского муниципального района</w:t>
            </w:r>
          </w:p>
        </w:tc>
        <w:tc>
          <w:tcPr>
            <w:tcW w:w="1783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B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4E47F2" w:rsidRPr="003D54B2" w:rsidRDefault="004E47F2" w:rsidP="004E4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41B4A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 кроме дополнительной выплаты,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741B4A">
        <w:rPr>
          <w:rFonts w:ascii="Times New Roman" w:hAnsi="Times New Roman" w:cs="Times New Roman"/>
          <w:sz w:val="28"/>
          <w:szCs w:val="28"/>
        </w:rPr>
        <w:t>настоящей статьи, устанавливаются: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1) ежемесячн</w:t>
      </w:r>
      <w:r>
        <w:rPr>
          <w:rFonts w:ascii="Times New Roman" w:hAnsi="Times New Roman" w:cs="Times New Roman"/>
          <w:sz w:val="28"/>
          <w:szCs w:val="28"/>
        </w:rPr>
        <w:t>ое денежное поощрение в размере</w:t>
      </w:r>
      <w:r w:rsidRPr="00741B4A">
        <w:rPr>
          <w:rFonts w:ascii="Times New Roman" w:hAnsi="Times New Roman" w:cs="Times New Roman"/>
          <w:sz w:val="28"/>
          <w:szCs w:val="28"/>
        </w:rPr>
        <w:t xml:space="preserve"> 33 процентов должностного оклада;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2) ежемесячная процентная надбавка к должностному окладу в случае их допуска к государственной тайне на постоянной основе в зависимости от степени секретности сведений, к которым они имеют документально подтвержденный доступ на законных основаниях, в размерах, установленных Правительством Российской Федерации: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а) за работу со сведениями</w:t>
      </w:r>
      <w:r>
        <w:rPr>
          <w:rFonts w:ascii="Times New Roman" w:hAnsi="Times New Roman" w:cs="Times New Roman"/>
          <w:sz w:val="28"/>
          <w:szCs w:val="28"/>
        </w:rPr>
        <w:t>, имеющими степень секретности «</w:t>
      </w:r>
      <w:r w:rsidRPr="00741B4A">
        <w:rPr>
          <w:rFonts w:ascii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sz w:val="28"/>
          <w:szCs w:val="28"/>
        </w:rPr>
        <w:t>секретно»</w:t>
      </w:r>
      <w:r w:rsidRPr="00741B4A">
        <w:rPr>
          <w:rFonts w:ascii="Times New Roman" w:hAnsi="Times New Roman" w:cs="Times New Roman"/>
          <w:sz w:val="28"/>
          <w:szCs w:val="28"/>
        </w:rPr>
        <w:t>, - от 30 до 50 процентов должностного оклада;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Pr="00741B4A">
        <w:rPr>
          <w:rFonts w:ascii="Times New Roman" w:hAnsi="Times New Roman" w:cs="Times New Roman"/>
          <w:sz w:val="28"/>
          <w:szCs w:val="28"/>
        </w:rPr>
        <w:t>за работу со сведениями, имеющими степень секретнос</w:t>
      </w:r>
      <w:r>
        <w:rPr>
          <w:rFonts w:ascii="Times New Roman" w:hAnsi="Times New Roman" w:cs="Times New Roman"/>
          <w:sz w:val="28"/>
          <w:szCs w:val="28"/>
        </w:rPr>
        <w:t>ти «секретно», при оформлении допуска с проведением проверочных мероприятий - от 10 до 15</w:t>
      </w:r>
      <w:r w:rsidRPr="00741B4A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741B4A">
        <w:rPr>
          <w:rFonts w:ascii="Times New Roman" w:hAnsi="Times New Roman" w:cs="Times New Roman"/>
          <w:sz w:val="28"/>
          <w:szCs w:val="28"/>
        </w:rPr>
        <w:t>) за работу со сведениями, имеющими степень секретнос</w:t>
      </w:r>
      <w:r>
        <w:rPr>
          <w:rFonts w:ascii="Times New Roman" w:hAnsi="Times New Roman" w:cs="Times New Roman"/>
          <w:sz w:val="28"/>
          <w:szCs w:val="28"/>
        </w:rPr>
        <w:t>ти «секретно»</w:t>
      </w:r>
      <w:r w:rsidRPr="00741B4A">
        <w:rPr>
          <w:rFonts w:ascii="Times New Roman" w:hAnsi="Times New Roman" w:cs="Times New Roman"/>
          <w:sz w:val="28"/>
          <w:szCs w:val="28"/>
        </w:rPr>
        <w:t>, при оформлении допуска без проведения проверочных мероприятий - от 5 до 10 процентов должностного оклада;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3) единовременная дополнительная выплата при предоставлении ежегодного оплачиваемого отпуска - в размере одного ежемесячного денежного вознаграждения, состоящего из должностного оклада и дополнительных выплат;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4) дополнительная единовременная выплата по итогам службы за год - в размере двух должностных окладов;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5) дополнительная выплата в виде материальной помощи - в размере двух должностных окладов.</w:t>
      </w:r>
    </w:p>
    <w:p w:rsidR="004E47F2" w:rsidRPr="00741B4A" w:rsidRDefault="004E47F2" w:rsidP="004E47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7F2" w:rsidRDefault="004E47F2" w:rsidP="004E47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1B4A">
        <w:rPr>
          <w:rFonts w:ascii="Times New Roman" w:hAnsi="Times New Roman" w:cs="Times New Roman"/>
          <w:sz w:val="28"/>
          <w:szCs w:val="28"/>
        </w:rPr>
        <w:t>.</w:t>
      </w:r>
      <w:r w:rsidRPr="00085398">
        <w:rPr>
          <w:rFonts w:ascii="Times New Roman" w:hAnsi="Times New Roman" w:cs="Times New Roman"/>
          <w:b w:val="0"/>
          <w:sz w:val="28"/>
          <w:szCs w:val="28"/>
        </w:rPr>
        <w:t xml:space="preserve"> Оплата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47F2" w:rsidRPr="00741B4A" w:rsidRDefault="004E47F2" w:rsidP="004E47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Урюпинском муниципальном районе</w:t>
      </w:r>
    </w:p>
    <w:p w:rsidR="004E47F2" w:rsidRPr="00085398" w:rsidRDefault="004E47F2" w:rsidP="004E47F2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741B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1B4A">
        <w:rPr>
          <w:rFonts w:ascii="Times New Roman" w:hAnsi="Times New Roman" w:cs="Times New Roman"/>
          <w:sz w:val="28"/>
          <w:szCs w:val="28"/>
        </w:rPr>
        <w:t xml:space="preserve">Оплата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 Урюпинском муниципальном районе</w:t>
      </w:r>
      <w:r w:rsidRPr="00741B4A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</w:t>
      </w:r>
      <w:r>
        <w:rPr>
          <w:rFonts w:ascii="Times New Roman" w:hAnsi="Times New Roman" w:cs="Times New Roman"/>
          <w:sz w:val="28"/>
          <w:szCs w:val="28"/>
        </w:rPr>
        <w:t xml:space="preserve">я, которое состоит из </w:t>
      </w:r>
      <w:r w:rsidRPr="00741B4A">
        <w:rPr>
          <w:rFonts w:ascii="Times New Roman" w:hAnsi="Times New Roman" w:cs="Times New Roman"/>
          <w:sz w:val="28"/>
          <w:szCs w:val="28"/>
        </w:rPr>
        <w:t xml:space="preserve">должностного оклада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замещаемой </w:t>
      </w:r>
      <w:r w:rsidRPr="00741B4A">
        <w:rPr>
          <w:rFonts w:ascii="Times New Roman" w:hAnsi="Times New Roman" w:cs="Times New Roman"/>
          <w:sz w:val="28"/>
          <w:szCs w:val="28"/>
        </w:rPr>
        <w:t xml:space="preserve">должностью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Урюпинского муниципального района </w:t>
      </w:r>
      <w:r w:rsidRPr="00741B4A">
        <w:rPr>
          <w:rFonts w:ascii="Times New Roman" w:hAnsi="Times New Roman" w:cs="Times New Roman"/>
          <w:sz w:val="28"/>
          <w:szCs w:val="28"/>
        </w:rPr>
        <w:t xml:space="preserve">(далее - должностной оклад) и ежемесячных и иных дополнительных выплат (далее - дополнительные выплаты), определяемых </w:t>
      </w:r>
      <w:r w:rsidRPr="00741B4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законодательством Волгоградской области о муниципальной службе.</w:t>
      </w:r>
      <w:proofErr w:type="gramEnd"/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741B4A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муниципальных служащих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41B4A">
        <w:rPr>
          <w:rFonts w:ascii="Times New Roman" w:hAnsi="Times New Roman" w:cs="Times New Roman"/>
          <w:sz w:val="28"/>
          <w:szCs w:val="28"/>
        </w:rPr>
        <w:t>Урюпинской районной Думы по предложению руководителей органов местного самоуправления Урюпинского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41B4A">
        <w:rPr>
          <w:rFonts w:ascii="Times New Roman" w:hAnsi="Times New Roman" w:cs="Times New Roman"/>
          <w:sz w:val="28"/>
          <w:szCs w:val="28"/>
        </w:rPr>
        <w:t xml:space="preserve"> Муниципальным служащим устанавливаются следующие дополнительные выплаты к должностному окладу: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1) ежемесячная надбавка за выслугу лет в зависимости от стажа муниципальной службы:</w:t>
      </w:r>
    </w:p>
    <w:p w:rsidR="004E47F2" w:rsidRPr="00206869" w:rsidRDefault="004E47F2" w:rsidP="004E4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4E47F2" w:rsidRPr="003D54B2" w:rsidTr="00C75C67">
        <w:tc>
          <w:tcPr>
            <w:tcW w:w="567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4536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 за выслугу лет</w:t>
            </w:r>
          </w:p>
          <w:p w:rsidR="004E47F2" w:rsidRPr="00A91F90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90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4E47F2" w:rsidRPr="003D54B2" w:rsidTr="00C75C67">
        <w:tc>
          <w:tcPr>
            <w:tcW w:w="567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536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47F2" w:rsidRPr="003D54B2" w:rsidTr="00C75C67">
        <w:tc>
          <w:tcPr>
            <w:tcW w:w="567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536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47F2" w:rsidRPr="003D54B2" w:rsidTr="00C75C67">
        <w:tc>
          <w:tcPr>
            <w:tcW w:w="567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536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47F2" w:rsidRPr="003D54B2" w:rsidTr="00C75C67">
        <w:tc>
          <w:tcPr>
            <w:tcW w:w="567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536" w:type="dxa"/>
            <w:vAlign w:val="center"/>
          </w:tcPr>
          <w:p w:rsidR="004E47F2" w:rsidRPr="003D54B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E47F2" w:rsidRPr="00085398" w:rsidRDefault="004E47F2" w:rsidP="004E4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2) ежемесячная надбавка за особые условия муниципальной службы по соответствующим должностям муниципальной службы:</w:t>
      </w:r>
    </w:p>
    <w:p w:rsidR="004E47F2" w:rsidRPr="00206869" w:rsidRDefault="004E47F2" w:rsidP="004E4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4E47F2" w:rsidTr="00C75C67">
        <w:tc>
          <w:tcPr>
            <w:tcW w:w="567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47F2" w:rsidRPr="00A91F90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4E47F2" w:rsidRPr="00A91F90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 должностей муниципальной службы</w:t>
            </w:r>
          </w:p>
        </w:tc>
        <w:tc>
          <w:tcPr>
            <w:tcW w:w="4253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9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надбавки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особые</w:t>
            </w:r>
          </w:p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муниципальной службы</w:t>
            </w:r>
          </w:p>
          <w:p w:rsidR="004E47F2" w:rsidRPr="00A91F90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90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4E47F2" w:rsidTr="00C75C67">
        <w:tc>
          <w:tcPr>
            <w:tcW w:w="567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47F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служащим, замещающим</w:t>
            </w:r>
            <w:r w:rsidRPr="00741B4A">
              <w:rPr>
                <w:rFonts w:ascii="Times New Roman" w:hAnsi="Times New Roman" w:cs="Times New Roman"/>
                <w:sz w:val="28"/>
                <w:szCs w:val="28"/>
              </w:rPr>
              <w:t xml:space="preserve"> высшие должности муниципальной службы</w:t>
            </w:r>
          </w:p>
        </w:tc>
        <w:tc>
          <w:tcPr>
            <w:tcW w:w="4253" w:type="dxa"/>
            <w:vAlign w:val="center"/>
          </w:tcPr>
          <w:p w:rsidR="004E47F2" w:rsidRPr="00206869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Pr="00206869">
              <w:rPr>
                <w:rFonts w:ascii="Times New Roman" w:hAnsi="Times New Roman" w:cs="Times New Roman"/>
                <w:sz w:val="28"/>
                <w:szCs w:val="28"/>
              </w:rPr>
              <w:t>0 до 160</w:t>
            </w:r>
          </w:p>
          <w:p w:rsidR="004E47F2" w:rsidRPr="00206869" w:rsidRDefault="004E47F2" w:rsidP="00C7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F2" w:rsidTr="00C75C67">
        <w:tc>
          <w:tcPr>
            <w:tcW w:w="567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47F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служащим, замещающим</w:t>
            </w:r>
            <w:r w:rsidRPr="00741B4A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должности муниципальной службы</w:t>
            </w:r>
          </w:p>
        </w:tc>
        <w:tc>
          <w:tcPr>
            <w:tcW w:w="4253" w:type="dxa"/>
            <w:vAlign w:val="center"/>
          </w:tcPr>
          <w:p w:rsidR="004E47F2" w:rsidRPr="00206869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</w:t>
            </w:r>
            <w:r w:rsidRPr="00206869">
              <w:rPr>
                <w:rFonts w:ascii="Times New Roman" w:hAnsi="Times New Roman" w:cs="Times New Roman"/>
                <w:sz w:val="28"/>
                <w:szCs w:val="28"/>
              </w:rPr>
              <w:t>0 до 150</w:t>
            </w:r>
          </w:p>
          <w:p w:rsidR="004E47F2" w:rsidRPr="00206869" w:rsidRDefault="004E47F2" w:rsidP="00C7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F2" w:rsidTr="00C75C67">
        <w:tc>
          <w:tcPr>
            <w:tcW w:w="567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47F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служащим, замещающим</w:t>
            </w:r>
            <w:r w:rsidRPr="00741B4A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должности муниципальной службы</w:t>
            </w:r>
          </w:p>
        </w:tc>
        <w:tc>
          <w:tcPr>
            <w:tcW w:w="4253" w:type="dxa"/>
            <w:vAlign w:val="center"/>
          </w:tcPr>
          <w:p w:rsidR="004E47F2" w:rsidRPr="00206869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</w:t>
            </w:r>
            <w:r w:rsidRPr="00206869">
              <w:rPr>
                <w:rFonts w:ascii="Times New Roman" w:hAnsi="Times New Roman" w:cs="Times New Roman"/>
                <w:sz w:val="28"/>
                <w:szCs w:val="28"/>
              </w:rPr>
              <w:t>0 до 150</w:t>
            </w:r>
          </w:p>
          <w:p w:rsidR="004E47F2" w:rsidRPr="00206869" w:rsidRDefault="004E47F2" w:rsidP="00C7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F2" w:rsidTr="00C75C67">
        <w:tc>
          <w:tcPr>
            <w:tcW w:w="567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47F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1B4A">
              <w:rPr>
                <w:rFonts w:ascii="Times New Roman" w:hAnsi="Times New Roman" w:cs="Times New Roman"/>
                <w:sz w:val="28"/>
                <w:szCs w:val="28"/>
              </w:rPr>
              <w:t>униципальным служащим, замещающим старшие должности муниципальной службы</w:t>
            </w:r>
          </w:p>
        </w:tc>
        <w:tc>
          <w:tcPr>
            <w:tcW w:w="4253" w:type="dxa"/>
            <w:vAlign w:val="center"/>
          </w:tcPr>
          <w:p w:rsidR="004E47F2" w:rsidRPr="00206869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Pr="00206869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Pr="0020686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068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47F2" w:rsidRPr="00206869" w:rsidRDefault="004E47F2" w:rsidP="00C7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F2" w:rsidTr="00C75C67">
        <w:tc>
          <w:tcPr>
            <w:tcW w:w="567" w:type="dxa"/>
            <w:vAlign w:val="center"/>
          </w:tcPr>
          <w:p w:rsidR="004E47F2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E47F2" w:rsidRDefault="004E47F2" w:rsidP="00C75C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1B4A">
              <w:rPr>
                <w:rFonts w:ascii="Times New Roman" w:hAnsi="Times New Roman" w:cs="Times New Roman"/>
                <w:sz w:val="28"/>
                <w:szCs w:val="28"/>
              </w:rPr>
              <w:t>униципальным служащим, замещающим младшие должности муниципальной службы</w:t>
            </w:r>
          </w:p>
        </w:tc>
        <w:tc>
          <w:tcPr>
            <w:tcW w:w="4253" w:type="dxa"/>
            <w:vAlign w:val="center"/>
          </w:tcPr>
          <w:p w:rsidR="004E47F2" w:rsidRPr="00206869" w:rsidRDefault="004E47F2" w:rsidP="00C7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Pr="00206869">
              <w:rPr>
                <w:rFonts w:ascii="Times New Roman" w:hAnsi="Times New Roman" w:cs="Times New Roman"/>
                <w:sz w:val="28"/>
                <w:szCs w:val="28"/>
              </w:rPr>
              <w:t>0 до 100</w:t>
            </w:r>
          </w:p>
          <w:p w:rsidR="004E47F2" w:rsidRPr="00206869" w:rsidRDefault="004E47F2" w:rsidP="00C75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7F2" w:rsidRPr="008716B5" w:rsidRDefault="004E47F2" w:rsidP="004E4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</w:t>
      </w:r>
      <w:r w:rsidRPr="00BB2847">
        <w:rPr>
          <w:rFonts w:ascii="Times New Roman" w:hAnsi="Times New Roman" w:cs="Times New Roman"/>
          <w:sz w:val="28"/>
          <w:szCs w:val="28"/>
        </w:rPr>
        <w:t>(размер набавки устанавливается отдельным решением Урюпинской районной Думы)</w:t>
      </w:r>
      <w:r w:rsidRPr="00741B4A">
        <w:rPr>
          <w:rFonts w:ascii="Times New Roman" w:hAnsi="Times New Roman" w:cs="Times New Roman"/>
          <w:sz w:val="28"/>
          <w:szCs w:val="28"/>
        </w:rPr>
        <w:t>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 xml:space="preserve">4) ежемесячная процентная надбавка к должностному окладу муниципальных служащих, допущенных к государственной тайне на постоянной основе, в зависимости от степени секретности сведений, к которым они имеют документально подтвержденный доступ на законных </w:t>
      </w:r>
      <w:r w:rsidRPr="00741B4A">
        <w:rPr>
          <w:rFonts w:ascii="Times New Roman" w:hAnsi="Times New Roman" w:cs="Times New Roman"/>
          <w:sz w:val="28"/>
          <w:szCs w:val="28"/>
        </w:rPr>
        <w:lastRenderedPageBreak/>
        <w:t>основаниях, в размерах, установленных Правительством Российской Федерации: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а) за работу со сведениями, имеющими степень с</w:t>
      </w:r>
      <w:r>
        <w:rPr>
          <w:rFonts w:ascii="Times New Roman" w:hAnsi="Times New Roman" w:cs="Times New Roman"/>
          <w:sz w:val="28"/>
          <w:szCs w:val="28"/>
        </w:rPr>
        <w:t>екретности «совершенно секретно»</w:t>
      </w:r>
      <w:r w:rsidRPr="00741B4A">
        <w:rPr>
          <w:rFonts w:ascii="Times New Roman" w:hAnsi="Times New Roman" w:cs="Times New Roman"/>
          <w:sz w:val="28"/>
          <w:szCs w:val="28"/>
        </w:rPr>
        <w:t>, - от 30 до 50 процентов должностного оклада;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Pr="00741B4A">
        <w:rPr>
          <w:rFonts w:ascii="Times New Roman" w:hAnsi="Times New Roman" w:cs="Times New Roman"/>
          <w:sz w:val="28"/>
          <w:szCs w:val="28"/>
        </w:rPr>
        <w:t>за работу со сведениями</w:t>
      </w:r>
      <w:r>
        <w:rPr>
          <w:rFonts w:ascii="Times New Roman" w:hAnsi="Times New Roman" w:cs="Times New Roman"/>
          <w:sz w:val="28"/>
          <w:szCs w:val="28"/>
        </w:rPr>
        <w:t>, имеющими степень секретности «секретно», при оформлении допуска с проведением проверочных мероприятий - от 10 до 15</w:t>
      </w:r>
      <w:r w:rsidRPr="00741B4A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741B4A">
        <w:rPr>
          <w:rFonts w:ascii="Times New Roman" w:hAnsi="Times New Roman" w:cs="Times New Roman"/>
          <w:sz w:val="28"/>
          <w:szCs w:val="28"/>
        </w:rPr>
        <w:t>) за работу со сведениями</w:t>
      </w:r>
      <w:r>
        <w:rPr>
          <w:rFonts w:ascii="Times New Roman" w:hAnsi="Times New Roman" w:cs="Times New Roman"/>
          <w:sz w:val="28"/>
          <w:szCs w:val="28"/>
        </w:rPr>
        <w:t>, имеющими степень секретности «секретно»</w:t>
      </w:r>
      <w:r w:rsidRPr="00741B4A">
        <w:rPr>
          <w:rFonts w:ascii="Times New Roman" w:hAnsi="Times New Roman" w:cs="Times New Roman"/>
          <w:sz w:val="28"/>
          <w:szCs w:val="28"/>
        </w:rPr>
        <w:t>, при оформлении допуска без проведения проверочных мероприятий - от 5 до 10 процентов должностного оклада;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741B4A">
        <w:rPr>
          <w:rFonts w:ascii="Times New Roman" w:hAnsi="Times New Roman" w:cs="Times New Roman"/>
          <w:sz w:val="28"/>
          <w:szCs w:val="28"/>
        </w:rPr>
        <w:t>) ежемесячная надбавка к должностному окладу за испо</w:t>
      </w:r>
      <w:r>
        <w:rPr>
          <w:rFonts w:ascii="Times New Roman" w:hAnsi="Times New Roman" w:cs="Times New Roman"/>
          <w:sz w:val="28"/>
          <w:szCs w:val="28"/>
        </w:rPr>
        <w:t>лнение обязанностей инспектора к</w:t>
      </w:r>
      <w:r w:rsidRPr="00741B4A">
        <w:rPr>
          <w:rFonts w:ascii="Times New Roman" w:hAnsi="Times New Roman" w:cs="Times New Roman"/>
          <w:sz w:val="28"/>
          <w:szCs w:val="28"/>
        </w:rPr>
        <w:t>онтрольно-счетной палаты Урюпинского муниципального района в размере от 5 до 20 процентов должностного оклада;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741B4A">
        <w:rPr>
          <w:rFonts w:ascii="Times New Roman" w:hAnsi="Times New Roman" w:cs="Times New Roman"/>
          <w:sz w:val="28"/>
          <w:szCs w:val="28"/>
        </w:rPr>
        <w:t>) денежное поощрение:</w:t>
      </w: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а) по итогам службы за год в зависимости от личного вклада муниципального служащего в общие результаты работы - в размере двух должностных окладов;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792">
        <w:rPr>
          <w:rFonts w:ascii="Times New Roman" w:hAnsi="Times New Roman" w:cs="Times New Roman"/>
          <w:sz w:val="28"/>
          <w:szCs w:val="28"/>
        </w:rPr>
        <w:t xml:space="preserve">        б) ежемесячное денежное поощрение - в размере</w:t>
      </w:r>
      <w:r w:rsidRPr="00BB2847">
        <w:rPr>
          <w:rFonts w:ascii="Times New Roman" w:hAnsi="Times New Roman" w:cs="Times New Roman"/>
          <w:sz w:val="28"/>
          <w:szCs w:val="28"/>
        </w:rPr>
        <w:t xml:space="preserve"> </w:t>
      </w:r>
      <w:r w:rsidRPr="006B3792">
        <w:rPr>
          <w:rFonts w:ascii="Times New Roman" w:hAnsi="Times New Roman" w:cs="Times New Roman"/>
          <w:sz w:val="28"/>
          <w:szCs w:val="28"/>
        </w:rPr>
        <w:t>33 процентов должностного оклада;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1B4A">
        <w:rPr>
          <w:rFonts w:ascii="Times New Roman" w:hAnsi="Times New Roman" w:cs="Times New Roman"/>
          <w:sz w:val="28"/>
          <w:szCs w:val="28"/>
        </w:rPr>
        <w:t>в) материальная помощь - в размере двух должностных окладов с учетом надбавки к должностному окладу за классный чин.</w:t>
      </w:r>
    </w:p>
    <w:p w:rsidR="004E47F2" w:rsidRPr="00831FB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10A0">
        <w:rPr>
          <w:b/>
          <w:color w:val="0070C0"/>
          <w:sz w:val="28"/>
          <w:szCs w:val="28"/>
        </w:rPr>
        <w:t xml:space="preserve">        </w:t>
      </w:r>
      <w:r w:rsidRPr="00281EFC">
        <w:rPr>
          <w:sz w:val="28"/>
          <w:szCs w:val="28"/>
        </w:rPr>
        <w:t>3.4.</w:t>
      </w:r>
      <w:r>
        <w:rPr>
          <w:b/>
          <w:color w:val="0070C0"/>
          <w:sz w:val="28"/>
          <w:szCs w:val="28"/>
        </w:rPr>
        <w:t xml:space="preserve"> </w:t>
      </w:r>
      <w:r w:rsidRPr="00831FB2">
        <w:rPr>
          <w:sz w:val="28"/>
          <w:szCs w:val="28"/>
        </w:rPr>
        <w:t>Размер надбавки муниципальному служащему, указанной в подпункте 2 пункта 3.3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качеств, способностей самостоятельно выполнять особо сложные задачи, а также достигнутых им результатов в служебной деятельности.</w:t>
      </w:r>
    </w:p>
    <w:p w:rsidR="004E47F2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</w:t>
      </w:r>
      <w:r w:rsidRPr="00741B4A">
        <w:rPr>
          <w:rFonts w:ascii="Times New Roman" w:hAnsi="Times New Roman" w:cs="Times New Roman"/>
          <w:sz w:val="28"/>
          <w:szCs w:val="28"/>
        </w:rPr>
        <w:t>. Конкретные размеры и порядок осуществления дополнительных выплат муниципальным служащим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3.3 настоящего Положения,</w:t>
      </w:r>
      <w:r w:rsidRPr="00741B4A">
        <w:rPr>
          <w:rFonts w:ascii="Times New Roman" w:hAnsi="Times New Roman" w:cs="Times New Roman"/>
          <w:sz w:val="28"/>
          <w:szCs w:val="28"/>
        </w:rPr>
        <w:t xml:space="preserve"> устанавливаются правовыми актами руководителей органов местного самоуправления Урюпинского муниципального района.</w:t>
      </w:r>
    </w:p>
    <w:p w:rsidR="004E47F2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Размер денежного поощрения муниципальным служащим, предусмотренного абзацами «а» и «б» подпункта 6 пункта 3.3 настоящего Положения, могут быть снижены муниципальному служащему в случаях, установленных правовыми актами руководителей органов местного самоуправления Урюпинского муниципального района о порядке осуществления дополнительных выплат муниципальным служащим. </w:t>
      </w:r>
    </w:p>
    <w:p w:rsidR="004E47F2" w:rsidRPr="00E42EDF" w:rsidRDefault="004E47F2" w:rsidP="004E47F2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4E47F2" w:rsidRDefault="004E47F2" w:rsidP="004E47F2">
      <w:pPr>
        <w:pStyle w:val="ConsPlusTitle"/>
        <w:ind w:left="0" w:right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1B4A">
        <w:rPr>
          <w:rFonts w:ascii="Times New Roman" w:hAnsi="Times New Roman" w:cs="Times New Roman"/>
          <w:sz w:val="28"/>
          <w:szCs w:val="28"/>
        </w:rPr>
        <w:t xml:space="preserve">. </w:t>
      </w:r>
      <w:r w:rsidRPr="005E3B71">
        <w:rPr>
          <w:rFonts w:ascii="Times New Roman" w:hAnsi="Times New Roman" w:cs="Times New Roman"/>
          <w:b w:val="0"/>
          <w:sz w:val="28"/>
          <w:szCs w:val="28"/>
        </w:rPr>
        <w:t xml:space="preserve">Индексация размеров оплаты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лиц, замещающих </w:t>
      </w:r>
    </w:p>
    <w:p w:rsidR="004E47F2" w:rsidRDefault="004E47F2" w:rsidP="004E47F2">
      <w:pPr>
        <w:pStyle w:val="ConsPlusTitle"/>
        <w:ind w:left="0" w:right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должности, и </w:t>
      </w:r>
      <w:r w:rsidRPr="005E3B71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47F2" w:rsidRDefault="004E47F2" w:rsidP="004E47F2">
      <w:pPr>
        <w:pStyle w:val="ConsPlusTitle"/>
        <w:ind w:left="0" w:right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Урюпинском муниципальном районе</w:t>
      </w:r>
    </w:p>
    <w:p w:rsidR="004E47F2" w:rsidRPr="007056AE" w:rsidRDefault="004E47F2" w:rsidP="004E47F2">
      <w:pPr>
        <w:pStyle w:val="ConsPlusTitle"/>
        <w:ind w:left="0" w:right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E47F2" w:rsidRPr="00741B4A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EDF">
        <w:rPr>
          <w:rFonts w:ascii="Times New Roman" w:hAnsi="Times New Roman" w:cs="Times New Roman"/>
          <w:sz w:val="28"/>
          <w:szCs w:val="28"/>
        </w:rPr>
        <w:lastRenderedPageBreak/>
        <w:t xml:space="preserve">        Индексация оплаты труда 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B4A">
        <w:rPr>
          <w:rFonts w:ascii="Times New Roman" w:hAnsi="Times New Roman" w:cs="Times New Roman"/>
          <w:sz w:val="28"/>
          <w:szCs w:val="28"/>
        </w:rPr>
        <w:t>и муниципальных служащих Урюпинского муниципального района осуществляется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</w:t>
      </w:r>
      <w:r w:rsidRPr="00741B4A">
        <w:rPr>
          <w:rFonts w:ascii="Times New Roman" w:hAnsi="Times New Roman" w:cs="Times New Roman"/>
          <w:sz w:val="28"/>
          <w:szCs w:val="28"/>
        </w:rPr>
        <w:t xml:space="preserve"> законодательством Волгоградской области.</w:t>
      </w:r>
    </w:p>
    <w:p w:rsidR="004E47F2" w:rsidRDefault="004E47F2" w:rsidP="004E47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7F2" w:rsidRPr="00AC4209" w:rsidRDefault="004E47F2" w:rsidP="004E4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47F2" w:rsidRPr="00E566C4" w:rsidRDefault="004E47F2" w:rsidP="004E47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C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566C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 w:rsidRPr="00E566C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E47F2" w:rsidRPr="00E566C4" w:rsidRDefault="004E47F2" w:rsidP="004E47F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C4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     </w:t>
      </w:r>
      <w:r w:rsidR="00E566C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566C4">
        <w:rPr>
          <w:rFonts w:ascii="Times New Roman" w:hAnsi="Times New Roman" w:cs="Times New Roman"/>
          <w:b/>
          <w:sz w:val="28"/>
          <w:szCs w:val="28"/>
        </w:rPr>
        <w:t xml:space="preserve"> А.Ю. Максимов</w:t>
      </w:r>
    </w:p>
    <w:p w:rsidR="004E47F2" w:rsidRDefault="004E47F2" w:rsidP="004E47F2">
      <w:pPr>
        <w:spacing w:after="0"/>
        <w:ind w:left="-57" w:right="-57"/>
      </w:pPr>
    </w:p>
    <w:p w:rsidR="004E47F2" w:rsidRDefault="004E47F2" w:rsidP="004E47F2">
      <w:pPr>
        <w:spacing w:after="0"/>
        <w:ind w:left="-57" w:right="-57"/>
      </w:pPr>
    </w:p>
    <w:p w:rsidR="004E47F2" w:rsidRDefault="004E47F2" w:rsidP="004E47F2">
      <w:pPr>
        <w:spacing w:after="0"/>
        <w:ind w:left="-57" w:right="-57"/>
      </w:pPr>
    </w:p>
    <w:p w:rsidR="004E47F2" w:rsidRDefault="004E47F2" w:rsidP="004E47F2">
      <w:pPr>
        <w:spacing w:after="0"/>
        <w:ind w:left="-57" w:right="-57"/>
      </w:pPr>
    </w:p>
    <w:p w:rsidR="004E47F2" w:rsidRDefault="004E47F2" w:rsidP="004E47F2">
      <w:pPr>
        <w:spacing w:after="0"/>
        <w:ind w:left="-57" w:right="-57"/>
      </w:pPr>
    </w:p>
    <w:p w:rsidR="004E47F2" w:rsidRDefault="004E47F2" w:rsidP="004E47F2">
      <w:pPr>
        <w:spacing w:after="0"/>
        <w:ind w:left="-57" w:right="-57"/>
      </w:pPr>
    </w:p>
    <w:p w:rsidR="004E47F2" w:rsidRDefault="004E47F2" w:rsidP="004E47F2">
      <w:pPr>
        <w:spacing w:after="0"/>
        <w:ind w:left="-57" w:right="-57"/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7"/>
    <w:rsid w:val="000F0557"/>
    <w:rsid w:val="004E47F2"/>
    <w:rsid w:val="00525095"/>
    <w:rsid w:val="00E566C4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7F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4E4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4E47F2"/>
    <w:pPr>
      <w:keepNext/>
      <w:spacing w:before="240" w:after="60" w:line="240" w:lineRule="auto"/>
      <w:outlineLvl w:val="2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7F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4E4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4E47F2"/>
    <w:rPr>
      <w:rFonts w:ascii="Arial" w:eastAsia="Times New Roman" w:hAnsi="Arial" w:cs="Times New Roman"/>
      <w:sz w:val="26"/>
      <w:szCs w:val="26"/>
      <w:lang w:eastAsia="ru-RU"/>
    </w:rPr>
  </w:style>
  <w:style w:type="table" w:styleId="a3">
    <w:name w:val="Table Grid"/>
    <w:aliases w:val="Table Grid Report"/>
    <w:basedOn w:val="a1"/>
    <w:uiPriority w:val="59"/>
    <w:rsid w:val="004E47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E47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E47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47F2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7F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4E4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4E47F2"/>
    <w:pPr>
      <w:keepNext/>
      <w:spacing w:before="240" w:after="60" w:line="240" w:lineRule="auto"/>
      <w:outlineLvl w:val="2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7F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4E4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4E47F2"/>
    <w:rPr>
      <w:rFonts w:ascii="Arial" w:eastAsia="Times New Roman" w:hAnsi="Arial" w:cs="Times New Roman"/>
      <w:sz w:val="26"/>
      <w:szCs w:val="26"/>
      <w:lang w:eastAsia="ru-RU"/>
    </w:rPr>
  </w:style>
  <w:style w:type="table" w:styleId="a3">
    <w:name w:val="Table Grid"/>
    <w:aliases w:val="Table Grid Report"/>
    <w:basedOn w:val="a1"/>
    <w:uiPriority w:val="59"/>
    <w:rsid w:val="004E47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E47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E47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47F2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2122</Words>
  <Characters>12101</Characters>
  <Application>Microsoft Office Word</Application>
  <DocSecurity>0</DocSecurity>
  <Lines>100</Lines>
  <Paragraphs>28</Paragraphs>
  <ScaleCrop>false</ScaleCrop>
  <Company>Урюпинскуая районная Дума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2022-03-02T08:51:00Z</dcterms:created>
  <dcterms:modified xsi:type="dcterms:W3CDTF">2022-03-02T09:11:00Z</dcterms:modified>
</cp:coreProperties>
</file>