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E" w:rsidRPr="00E048E3" w:rsidRDefault="00F07DDE" w:rsidP="00F07DDE">
      <w:pPr>
        <w:ind w:right="-57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12010B" wp14:editId="5CBED80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DE" w:rsidRPr="00E048E3" w:rsidRDefault="00F07DDE" w:rsidP="00F07DDE">
      <w:pPr>
        <w:tabs>
          <w:tab w:val="left" w:pos="1725"/>
          <w:tab w:val="center" w:pos="4677"/>
        </w:tabs>
        <w:ind w:left="-57" w:right="-57"/>
        <w:jc w:val="center"/>
        <w:rPr>
          <w:i/>
          <w:color w:val="FF0000"/>
          <w:sz w:val="32"/>
          <w:szCs w:val="32"/>
        </w:rPr>
      </w:pPr>
    </w:p>
    <w:p w:rsidR="00F07DDE" w:rsidRPr="001C02ED" w:rsidRDefault="00F07DDE" w:rsidP="00F07DD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F07DDE" w:rsidRPr="001C02ED" w:rsidRDefault="00F07DDE" w:rsidP="00F07DD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F07DDE" w:rsidRPr="001C02ED" w:rsidRDefault="00F07DDE" w:rsidP="00F07DD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F07DDE" w:rsidRPr="001C02ED" w:rsidRDefault="00F07DDE" w:rsidP="00F07DDE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F07DDE" w:rsidRPr="001C02ED" w:rsidRDefault="00F07DDE" w:rsidP="00F07DDE">
      <w:pPr>
        <w:ind w:left="-57" w:right="-57"/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F07DDE" w:rsidRPr="001C02ED" w:rsidRDefault="00F07DDE" w:rsidP="00F07DDE">
      <w:pPr>
        <w:ind w:left="-57" w:right="-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72D7B1" wp14:editId="70C975E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BBCAECD" wp14:editId="108ADBC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F07DDE" w:rsidRPr="00FC3171" w:rsidRDefault="00F07DDE" w:rsidP="00F07DD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</w:rPr>
      </w:pPr>
    </w:p>
    <w:p w:rsidR="00F07DDE" w:rsidRPr="00F30E95" w:rsidRDefault="00F07DDE" w:rsidP="00F07DD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30E9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30E9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07DDE" w:rsidRPr="00FC3171" w:rsidRDefault="00F07DDE" w:rsidP="00F07DDE">
      <w:pPr>
        <w:rPr>
          <w:sz w:val="28"/>
          <w:szCs w:val="28"/>
        </w:rPr>
      </w:pPr>
    </w:p>
    <w:p w:rsidR="00F07DDE" w:rsidRPr="00E95EC9" w:rsidRDefault="00F07DDE" w:rsidP="00F07DDE">
      <w:pPr>
        <w:rPr>
          <w:b/>
          <w:bCs/>
          <w:sz w:val="28"/>
          <w:szCs w:val="28"/>
        </w:rPr>
      </w:pPr>
      <w:r w:rsidRPr="00EC5E2D">
        <w:rPr>
          <w:b/>
          <w:bCs/>
          <w:sz w:val="28"/>
          <w:szCs w:val="28"/>
        </w:rPr>
        <w:t xml:space="preserve"> 24 </w:t>
      </w:r>
      <w:r w:rsidRPr="00E95EC9">
        <w:rPr>
          <w:b/>
          <w:bCs/>
          <w:sz w:val="28"/>
          <w:szCs w:val="28"/>
        </w:rPr>
        <w:t>июля  2020 года</w:t>
      </w:r>
      <w:r>
        <w:rPr>
          <w:b/>
          <w:bCs/>
          <w:sz w:val="28"/>
          <w:szCs w:val="28"/>
        </w:rPr>
        <w:tab/>
        <w:t xml:space="preserve">                 </w:t>
      </w:r>
      <w:r w:rsidRPr="00E95EC9">
        <w:rPr>
          <w:b/>
          <w:bCs/>
          <w:sz w:val="28"/>
          <w:szCs w:val="28"/>
        </w:rPr>
        <w:t xml:space="preserve"> № 10/</w:t>
      </w:r>
      <w:r>
        <w:rPr>
          <w:b/>
          <w:bCs/>
          <w:sz w:val="28"/>
          <w:szCs w:val="28"/>
        </w:rPr>
        <w:t>112</w:t>
      </w:r>
    </w:p>
    <w:p w:rsidR="00F07DDE" w:rsidRPr="00E95EC9" w:rsidRDefault="00F07DDE" w:rsidP="00F07DDE">
      <w:pPr>
        <w:ind w:right="-1"/>
        <w:rPr>
          <w:rFonts w:eastAsia="Calibri"/>
          <w:b/>
          <w:bCs/>
          <w:sz w:val="28"/>
          <w:szCs w:val="28"/>
          <w:lang w:eastAsia="en-US"/>
        </w:rPr>
      </w:pPr>
    </w:p>
    <w:p w:rsidR="00F07DDE" w:rsidRPr="00E95EC9" w:rsidRDefault="00F07DDE" w:rsidP="00F07DDE">
      <w:pPr>
        <w:ind w:right="-1"/>
        <w:jc w:val="center"/>
        <w:rPr>
          <w:b/>
          <w:bCs/>
          <w:sz w:val="28"/>
          <w:szCs w:val="28"/>
        </w:rPr>
      </w:pPr>
      <w:r w:rsidRPr="00E95EC9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изменения в Положение о пенсионном обеспечении </w:t>
      </w:r>
      <w:r w:rsidRPr="00E95EC9">
        <w:rPr>
          <w:b/>
          <w:bCs/>
          <w:sz w:val="28"/>
          <w:szCs w:val="28"/>
        </w:rPr>
        <w:t xml:space="preserve"> </w:t>
      </w:r>
    </w:p>
    <w:p w:rsidR="00F07DDE" w:rsidRPr="00E95EC9" w:rsidRDefault="00F07DDE" w:rsidP="00F07DDE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5EC9">
        <w:rPr>
          <w:rFonts w:eastAsia="Calibri"/>
          <w:b/>
          <w:bCs/>
          <w:sz w:val="28"/>
          <w:szCs w:val="28"/>
          <w:lang w:eastAsia="en-US"/>
        </w:rPr>
        <w:t xml:space="preserve">за выслугу лет лиц, замещавших муниципальные должности и </w:t>
      </w:r>
    </w:p>
    <w:p w:rsidR="00F07DDE" w:rsidRPr="00E95EC9" w:rsidRDefault="00F07DDE" w:rsidP="00F07DDE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5EC9">
        <w:rPr>
          <w:rFonts w:eastAsia="Calibri"/>
          <w:b/>
          <w:bCs/>
          <w:sz w:val="28"/>
          <w:szCs w:val="28"/>
          <w:lang w:eastAsia="en-US"/>
        </w:rPr>
        <w:t xml:space="preserve">должности муниципальной службы Урюпинского муниципального </w:t>
      </w:r>
    </w:p>
    <w:p w:rsidR="00F07DDE" w:rsidRPr="00E95EC9" w:rsidRDefault="00F07DDE" w:rsidP="00F07DDE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5EC9">
        <w:rPr>
          <w:rFonts w:eastAsia="Calibri"/>
          <w:b/>
          <w:bCs/>
          <w:sz w:val="28"/>
          <w:szCs w:val="28"/>
          <w:lang w:eastAsia="en-US"/>
        </w:rPr>
        <w:t xml:space="preserve">района Волгоградской области, </w:t>
      </w:r>
      <w:proofErr w:type="gramStart"/>
      <w:r w:rsidRPr="00E95EC9">
        <w:rPr>
          <w:rFonts w:eastAsia="Calibri"/>
          <w:b/>
          <w:bCs/>
          <w:sz w:val="28"/>
          <w:szCs w:val="28"/>
          <w:lang w:eastAsia="en-US"/>
        </w:rPr>
        <w:t>утвержденное</w:t>
      </w:r>
      <w:proofErr w:type="gramEnd"/>
      <w:r w:rsidRPr="00E95EC9">
        <w:rPr>
          <w:rFonts w:eastAsia="Calibri"/>
          <w:b/>
          <w:bCs/>
          <w:sz w:val="28"/>
          <w:szCs w:val="28"/>
          <w:lang w:eastAsia="en-US"/>
        </w:rPr>
        <w:t xml:space="preserve"> решением Урюпинской </w:t>
      </w:r>
    </w:p>
    <w:p w:rsidR="00F07DDE" w:rsidRPr="00E95EC9" w:rsidRDefault="00F07DDE" w:rsidP="00F07DDE">
      <w:pPr>
        <w:ind w:right="-1"/>
        <w:jc w:val="center"/>
        <w:rPr>
          <w:b/>
          <w:bCs/>
          <w:sz w:val="28"/>
          <w:szCs w:val="28"/>
        </w:rPr>
      </w:pPr>
      <w:r w:rsidRPr="00E95EC9">
        <w:rPr>
          <w:rFonts w:eastAsia="Calibri"/>
          <w:b/>
          <w:bCs/>
          <w:sz w:val="28"/>
          <w:szCs w:val="28"/>
          <w:lang w:eastAsia="en-US"/>
        </w:rPr>
        <w:t>районной Думы от 27 декабря 2013 года № 57/483</w:t>
      </w:r>
    </w:p>
    <w:p w:rsidR="00F07DDE" w:rsidRPr="00E95EC9" w:rsidRDefault="00F07DDE" w:rsidP="00F07DDE">
      <w:pPr>
        <w:ind w:right="-1"/>
        <w:rPr>
          <w:rFonts w:eastAsia="Calibri"/>
          <w:b/>
          <w:bCs/>
          <w:sz w:val="28"/>
          <w:szCs w:val="28"/>
          <w:lang w:eastAsia="en-US"/>
        </w:rPr>
      </w:pPr>
    </w:p>
    <w:p w:rsidR="00F07DDE" w:rsidRPr="00E95EC9" w:rsidRDefault="00F07DDE" w:rsidP="00F07DDE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  <w:r w:rsidRPr="00E95EC9">
        <w:rPr>
          <w:rFonts w:eastAsia="Calibri"/>
          <w:bCs/>
          <w:sz w:val="28"/>
          <w:szCs w:val="28"/>
          <w:lang w:eastAsia="en-US"/>
        </w:rPr>
        <w:t xml:space="preserve">        </w:t>
      </w:r>
      <w:proofErr w:type="gramStart"/>
      <w:r w:rsidRPr="00E95EC9">
        <w:rPr>
          <w:rFonts w:eastAsia="Calibri"/>
          <w:bCs/>
          <w:sz w:val="28"/>
          <w:szCs w:val="28"/>
          <w:lang w:eastAsia="en-US"/>
        </w:rPr>
        <w:t>Рассмотрев обращение главы Урюпинского муниципального района о внесении изменения в Положение о пенсионном обеспечении</w:t>
      </w:r>
      <w:r w:rsidRPr="00E95EC9">
        <w:rPr>
          <w:bCs/>
          <w:sz w:val="28"/>
          <w:szCs w:val="28"/>
        </w:rPr>
        <w:t xml:space="preserve"> </w:t>
      </w:r>
      <w:r w:rsidRPr="00E95EC9">
        <w:rPr>
          <w:rFonts w:eastAsia="Calibri"/>
          <w:bCs/>
          <w:sz w:val="28"/>
          <w:szCs w:val="28"/>
          <w:lang w:eastAsia="en-US"/>
        </w:rPr>
        <w:t>за выслугу лет лиц, замещавших муниципальные должности и должности муниципальной службы Урюпинского муниципального района Волгоградской области, утвержденное решением Урюпинской районной Думы от 27 декабря 2013 года № 57/483 «</w:t>
      </w:r>
      <w:r w:rsidRPr="00E95EC9">
        <w:rPr>
          <w:rFonts w:eastAsia="Calibri"/>
          <w:sz w:val="28"/>
          <w:szCs w:val="28"/>
          <w:lang w:eastAsia="en-US"/>
        </w:rPr>
        <w:t>Об утверждении в новой редакции Положения о пенсионном обеспечении за выслугу лет лиц, замещавших муниципальные должности и должности</w:t>
      </w:r>
      <w:proofErr w:type="gramEnd"/>
      <w:r w:rsidRPr="00E95EC9">
        <w:rPr>
          <w:rFonts w:eastAsia="Calibri"/>
          <w:sz w:val="28"/>
          <w:szCs w:val="28"/>
          <w:lang w:eastAsia="en-US"/>
        </w:rPr>
        <w:t xml:space="preserve"> муниципальной службы Урюпинского муниципального района Волгоградской области» (в редакции решений Урюпинской районной Думы от 06 февраля 2015 года № 7/59, от 14 декабря 2016 года № 32/251, от 26 декабря 2017 года № 44/374), Урюпинская районная Дума </w:t>
      </w:r>
      <w:r w:rsidRPr="00E95EC9">
        <w:rPr>
          <w:rFonts w:eastAsia="Calibri"/>
          <w:b/>
          <w:sz w:val="28"/>
          <w:szCs w:val="28"/>
          <w:lang w:eastAsia="en-US"/>
        </w:rPr>
        <w:t>РЕШИЛА:</w:t>
      </w:r>
    </w:p>
    <w:p w:rsidR="00F07DDE" w:rsidRPr="00E95EC9" w:rsidRDefault="00F07DDE" w:rsidP="00F07DDE">
      <w:pPr>
        <w:ind w:right="-1"/>
        <w:rPr>
          <w:rFonts w:eastAsia="Calibri"/>
          <w:bCs/>
          <w:sz w:val="28"/>
          <w:szCs w:val="28"/>
          <w:lang w:eastAsia="en-US"/>
        </w:rPr>
      </w:pPr>
      <w:r w:rsidRPr="00E95EC9">
        <w:rPr>
          <w:b/>
          <w:sz w:val="28"/>
          <w:szCs w:val="28"/>
        </w:rPr>
        <w:t xml:space="preserve">        1.</w:t>
      </w:r>
      <w:r w:rsidRPr="00E95EC9">
        <w:rPr>
          <w:sz w:val="28"/>
          <w:szCs w:val="28"/>
        </w:rPr>
        <w:t xml:space="preserve"> Внести в статью 5 </w:t>
      </w:r>
      <w:r w:rsidRPr="00E95EC9">
        <w:rPr>
          <w:rFonts w:eastAsia="Calibri"/>
          <w:bCs/>
          <w:sz w:val="28"/>
          <w:szCs w:val="28"/>
          <w:lang w:eastAsia="en-US"/>
        </w:rPr>
        <w:t xml:space="preserve">Положения о пенсионном обеспечении </w:t>
      </w:r>
      <w:r w:rsidRPr="00E95EC9">
        <w:rPr>
          <w:bCs/>
          <w:sz w:val="28"/>
          <w:szCs w:val="28"/>
        </w:rPr>
        <w:t xml:space="preserve"> </w:t>
      </w:r>
      <w:r w:rsidRPr="00E95EC9">
        <w:rPr>
          <w:rFonts w:eastAsia="Calibri"/>
          <w:bCs/>
          <w:sz w:val="28"/>
          <w:szCs w:val="28"/>
          <w:lang w:eastAsia="en-US"/>
        </w:rPr>
        <w:t>за выслугу лет лиц, замещавших муниципальные должности и должности муниципальной службы Урюпинского муниципального района Волгоградской области следующее изменение:</w:t>
      </w:r>
    </w:p>
    <w:p w:rsidR="00F07DDE" w:rsidRPr="00E95EC9" w:rsidRDefault="00F07DDE" w:rsidP="00F07DDE">
      <w:pPr>
        <w:ind w:right="-1"/>
        <w:rPr>
          <w:sz w:val="28"/>
          <w:szCs w:val="28"/>
        </w:rPr>
      </w:pPr>
      <w:r w:rsidRPr="00E95EC9">
        <w:rPr>
          <w:sz w:val="28"/>
          <w:szCs w:val="28"/>
        </w:rPr>
        <w:t xml:space="preserve">        пункт 4 признать утратившим силу.</w:t>
      </w:r>
    </w:p>
    <w:p w:rsidR="00F07DDE" w:rsidRPr="00E95EC9" w:rsidRDefault="00F07DDE" w:rsidP="00F07DDE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95EC9">
        <w:rPr>
          <w:sz w:val="28"/>
          <w:szCs w:val="28"/>
        </w:rPr>
        <w:t xml:space="preserve">        </w:t>
      </w:r>
      <w:r w:rsidRPr="00E95EC9">
        <w:rPr>
          <w:b/>
          <w:sz w:val="28"/>
          <w:szCs w:val="28"/>
        </w:rPr>
        <w:t>2.</w:t>
      </w:r>
      <w:r w:rsidRPr="00E95EC9">
        <w:rPr>
          <w:sz w:val="28"/>
          <w:szCs w:val="28"/>
        </w:rPr>
        <w:t xml:space="preserve"> 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ведомости». </w:t>
      </w:r>
    </w:p>
    <w:p w:rsidR="00F07DDE" w:rsidRPr="00E95EC9" w:rsidRDefault="00F07DDE" w:rsidP="00F07DDE">
      <w:pPr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en-US"/>
        </w:rPr>
      </w:pPr>
      <w:r w:rsidRPr="00E95EC9">
        <w:rPr>
          <w:b/>
          <w:sz w:val="28"/>
          <w:szCs w:val="28"/>
        </w:rPr>
        <w:t xml:space="preserve">        3.</w:t>
      </w:r>
      <w:r w:rsidRPr="00E95EC9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07DDE" w:rsidRPr="00E95EC9" w:rsidRDefault="00F07DDE" w:rsidP="00F07DDE">
      <w:pPr>
        <w:ind w:right="-1"/>
      </w:pPr>
    </w:p>
    <w:p w:rsidR="00F07DDE" w:rsidRPr="00E95EC9" w:rsidRDefault="00F07DDE" w:rsidP="00F07DDE">
      <w:pPr>
        <w:ind w:right="-1"/>
        <w:rPr>
          <w:b/>
          <w:sz w:val="28"/>
          <w:szCs w:val="28"/>
        </w:rPr>
      </w:pPr>
      <w:r w:rsidRPr="00E95EC9">
        <w:rPr>
          <w:b/>
          <w:sz w:val="28"/>
          <w:szCs w:val="28"/>
        </w:rPr>
        <w:t xml:space="preserve">              Председатель                                                     Глава</w:t>
      </w:r>
    </w:p>
    <w:p w:rsidR="00F07DDE" w:rsidRPr="00E95EC9" w:rsidRDefault="00F07DDE" w:rsidP="00F07DDE">
      <w:pPr>
        <w:ind w:right="-1"/>
        <w:rPr>
          <w:b/>
          <w:sz w:val="28"/>
          <w:szCs w:val="28"/>
        </w:rPr>
      </w:pPr>
      <w:r w:rsidRPr="00E95EC9">
        <w:rPr>
          <w:b/>
          <w:sz w:val="28"/>
          <w:szCs w:val="28"/>
        </w:rPr>
        <w:t>Урюпинской районной Думы         Урюпинского муниципального района</w:t>
      </w:r>
    </w:p>
    <w:p w:rsidR="00F07DDE" w:rsidRPr="00E95EC9" w:rsidRDefault="00F07DDE" w:rsidP="00F07DDE">
      <w:pPr>
        <w:ind w:right="-1"/>
        <w:rPr>
          <w:b/>
          <w:sz w:val="16"/>
          <w:szCs w:val="16"/>
        </w:rPr>
      </w:pPr>
    </w:p>
    <w:p w:rsidR="00F07DDE" w:rsidRPr="00E95EC9" w:rsidRDefault="00F07DDE" w:rsidP="00F07DDE">
      <w:pPr>
        <w:ind w:right="-1"/>
        <w:rPr>
          <w:b/>
          <w:sz w:val="28"/>
          <w:szCs w:val="28"/>
        </w:rPr>
      </w:pPr>
      <w:r w:rsidRPr="00E95EC9">
        <w:rPr>
          <w:b/>
          <w:sz w:val="28"/>
          <w:szCs w:val="28"/>
        </w:rPr>
        <w:t xml:space="preserve">                         Т.Е. </w:t>
      </w:r>
      <w:proofErr w:type="spellStart"/>
      <w:r w:rsidRPr="00E95EC9">
        <w:rPr>
          <w:b/>
          <w:sz w:val="28"/>
          <w:szCs w:val="28"/>
        </w:rPr>
        <w:t>Матыкина</w:t>
      </w:r>
      <w:proofErr w:type="spellEnd"/>
      <w:r w:rsidRPr="00E95EC9">
        <w:rPr>
          <w:b/>
          <w:sz w:val="28"/>
          <w:szCs w:val="28"/>
        </w:rPr>
        <w:t xml:space="preserve">                                                       А.И. </w:t>
      </w:r>
      <w:proofErr w:type="spellStart"/>
      <w:r w:rsidRPr="00E95EC9">
        <w:rPr>
          <w:b/>
          <w:sz w:val="28"/>
          <w:szCs w:val="28"/>
        </w:rPr>
        <w:t>Феронов</w:t>
      </w:r>
      <w:proofErr w:type="spellEnd"/>
    </w:p>
    <w:p w:rsidR="00F07DDE" w:rsidRDefault="00F07DDE" w:rsidP="00F07DDE"/>
    <w:p w:rsidR="008F071D" w:rsidRDefault="008F071D">
      <w:bookmarkStart w:id="0" w:name="_GoBack"/>
      <w:bookmarkEnd w:id="0"/>
    </w:p>
    <w:sectPr w:rsidR="008F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70"/>
    <w:rsid w:val="00745170"/>
    <w:rsid w:val="008F071D"/>
    <w:rsid w:val="00F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07DDE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07DD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07DDE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07DD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2020-07-24T11:35:00Z</dcterms:created>
  <dcterms:modified xsi:type="dcterms:W3CDTF">2020-07-24T11:36:00Z</dcterms:modified>
</cp:coreProperties>
</file>