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4A" w:rsidRDefault="00A2774A" w:rsidP="00FA4CF5">
      <w:pPr>
        <w:pStyle w:val="Heading1"/>
        <w:spacing w:before="0"/>
        <w:ind w:left="504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Управление Министерства юстиции</w:t>
      </w:r>
    </w:p>
    <w:p w:rsidR="00A2774A" w:rsidRDefault="00A2774A" w:rsidP="00FA4CF5">
      <w:pPr>
        <w:pStyle w:val="Heading1"/>
        <w:spacing w:before="0"/>
        <w:ind w:left="504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Российской Федерации </w:t>
      </w:r>
    </w:p>
    <w:p w:rsidR="00A2774A" w:rsidRDefault="00A2774A" w:rsidP="00FA4CF5">
      <w:pPr>
        <w:pStyle w:val="Heading1"/>
        <w:spacing w:before="0"/>
        <w:ind w:left="504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по Волгоградской области</w:t>
      </w:r>
    </w:p>
    <w:p w:rsidR="00A2774A" w:rsidRPr="008F5C15" w:rsidRDefault="00A2774A" w:rsidP="00FA4CF5">
      <w:pPr>
        <w:pStyle w:val="Heading1"/>
        <w:spacing w:before="0"/>
        <w:ind w:left="504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13 декабря</w:t>
      </w:r>
      <w:r w:rsidRPr="008F5C15">
        <w:rPr>
          <w:rFonts w:ascii="Times New Roman" w:hAnsi="Times New Roman" w:cs="Times New Roman"/>
          <w:b w:val="0"/>
          <w:bCs w:val="0"/>
          <w:color w:val="auto"/>
          <w:sz w:val="24"/>
          <w:szCs w:val="24"/>
        </w:rPr>
        <w:t xml:space="preserve"> 2017 года</w:t>
      </w:r>
    </w:p>
    <w:p w:rsidR="00A2774A" w:rsidRPr="008F5C15" w:rsidRDefault="00A2774A" w:rsidP="00FA4CF5">
      <w:pPr>
        <w:pStyle w:val="Heading1"/>
        <w:spacing w:before="0"/>
        <w:ind w:left="5040"/>
        <w:rPr>
          <w:rFonts w:ascii="Times New Roman" w:hAnsi="Times New Roman" w:cs="Times New Roman"/>
          <w:b w:val="0"/>
          <w:bCs w:val="0"/>
          <w:color w:val="auto"/>
          <w:sz w:val="24"/>
          <w:szCs w:val="24"/>
        </w:rPr>
      </w:pPr>
      <w:r w:rsidRPr="008F5C15">
        <w:rPr>
          <w:rFonts w:ascii="Times New Roman" w:hAnsi="Times New Roman" w:cs="Times New Roman"/>
          <w:b w:val="0"/>
          <w:bCs w:val="0"/>
          <w:color w:val="auto"/>
          <w:sz w:val="24"/>
          <w:szCs w:val="24"/>
        </w:rPr>
        <w:t>Зарегистрированы измен</w:t>
      </w:r>
      <w:r>
        <w:rPr>
          <w:rFonts w:ascii="Times New Roman" w:hAnsi="Times New Roman" w:cs="Times New Roman"/>
          <w:b w:val="0"/>
          <w:bCs w:val="0"/>
          <w:color w:val="auto"/>
          <w:sz w:val="24"/>
          <w:szCs w:val="24"/>
        </w:rPr>
        <w:t>ения в Устав</w:t>
      </w:r>
    </w:p>
    <w:p w:rsidR="00A2774A" w:rsidRDefault="00A2774A" w:rsidP="00FA4CF5">
      <w:pPr>
        <w:ind w:left="5040"/>
      </w:pPr>
      <w:r w:rsidRPr="00076530">
        <w:t xml:space="preserve">Государственный    регистрационный </w:t>
      </w:r>
    </w:p>
    <w:p w:rsidR="00A2774A" w:rsidRPr="00FA4CF5" w:rsidRDefault="00A2774A" w:rsidP="00FA4CF5">
      <w:pPr>
        <w:ind w:left="5040"/>
      </w:pPr>
      <w:r w:rsidRPr="00076530">
        <w:t xml:space="preserve">№   </w:t>
      </w:r>
      <w:r w:rsidRPr="00076530">
        <w:rPr>
          <w:lang w:val="en-US"/>
        </w:rPr>
        <w:t>Ru</w:t>
      </w:r>
      <w:r>
        <w:t xml:space="preserve">  345310002017002</w:t>
      </w:r>
      <w:bookmarkStart w:id="0" w:name="_GoBack"/>
      <w:bookmarkEnd w:id="0"/>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Pr="006F3263" w:rsidRDefault="00A2774A" w:rsidP="008A5B19">
      <w:pPr>
        <w:ind w:left="-57" w:right="-57"/>
        <w:rPr>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s1026" type="#_x0000_t75" alt="NewGerb" style="position:absolute;left:0;text-align:left;margin-left:208.2pt;margin-top:-14.55pt;width:41.45pt;height:63.95pt;z-index:251658752;visibility:visible">
            <v:imagedata r:id="rId4" o:title=""/>
            <w10:wrap type="square" side="left"/>
          </v:shape>
        </w:pict>
      </w:r>
    </w:p>
    <w:p w:rsidR="00A2774A" w:rsidRPr="006F3263" w:rsidRDefault="00A2774A" w:rsidP="008A5B19">
      <w:pPr>
        <w:tabs>
          <w:tab w:val="left" w:pos="1725"/>
          <w:tab w:val="center" w:pos="4677"/>
        </w:tabs>
        <w:ind w:left="-57" w:right="-57"/>
        <w:jc w:val="center"/>
        <w:rPr>
          <w:i/>
          <w:iCs/>
          <w:color w:val="000000"/>
          <w:sz w:val="32"/>
          <w:szCs w:val="32"/>
        </w:rPr>
      </w:pPr>
    </w:p>
    <w:p w:rsidR="00A2774A" w:rsidRPr="006F3263" w:rsidRDefault="00A2774A" w:rsidP="008A5B19">
      <w:pPr>
        <w:tabs>
          <w:tab w:val="left" w:pos="1725"/>
          <w:tab w:val="center" w:pos="4677"/>
        </w:tabs>
        <w:ind w:left="-57" w:right="-57"/>
        <w:jc w:val="center"/>
        <w:rPr>
          <w:i/>
          <w:iCs/>
          <w:color w:val="000000"/>
          <w:sz w:val="32"/>
          <w:szCs w:val="32"/>
        </w:rPr>
      </w:pPr>
    </w:p>
    <w:p w:rsidR="00A2774A" w:rsidRPr="006F3263" w:rsidRDefault="00A2774A" w:rsidP="008A5B19">
      <w:pPr>
        <w:tabs>
          <w:tab w:val="left" w:pos="1725"/>
          <w:tab w:val="center" w:pos="4677"/>
        </w:tabs>
        <w:ind w:left="-57" w:right="-57"/>
        <w:jc w:val="center"/>
        <w:rPr>
          <w:i/>
          <w:iCs/>
          <w:color w:val="000000"/>
          <w:sz w:val="28"/>
          <w:szCs w:val="28"/>
        </w:rPr>
      </w:pPr>
      <w:r w:rsidRPr="006F3263">
        <w:rPr>
          <w:i/>
          <w:iCs/>
          <w:color w:val="000000"/>
          <w:sz w:val="28"/>
          <w:szCs w:val="28"/>
        </w:rPr>
        <w:t>УРЮПИНСКИЙ МУНИЦИПАЛЬНЫЙ РАЙОН</w:t>
      </w:r>
    </w:p>
    <w:p w:rsidR="00A2774A" w:rsidRPr="006F3263" w:rsidRDefault="00A2774A" w:rsidP="008A5B19">
      <w:pPr>
        <w:tabs>
          <w:tab w:val="left" w:pos="1725"/>
          <w:tab w:val="center" w:pos="4677"/>
        </w:tabs>
        <w:ind w:left="-57" w:right="-57"/>
        <w:jc w:val="center"/>
        <w:rPr>
          <w:i/>
          <w:iCs/>
          <w:sz w:val="28"/>
          <w:szCs w:val="28"/>
        </w:rPr>
      </w:pPr>
      <w:r w:rsidRPr="006F3263">
        <w:rPr>
          <w:i/>
          <w:iCs/>
          <w:sz w:val="28"/>
          <w:szCs w:val="28"/>
        </w:rPr>
        <w:t>ВОЛГОГРАДСКОЙ ОБЛАСТИ</w:t>
      </w:r>
    </w:p>
    <w:p w:rsidR="00A2774A" w:rsidRPr="006F3263" w:rsidRDefault="00A2774A" w:rsidP="008A5B19">
      <w:pPr>
        <w:tabs>
          <w:tab w:val="left" w:pos="1725"/>
          <w:tab w:val="center" w:pos="4677"/>
        </w:tabs>
        <w:ind w:left="-57" w:right="-57"/>
        <w:jc w:val="center"/>
        <w:rPr>
          <w:i/>
          <w:iCs/>
          <w:sz w:val="16"/>
          <w:szCs w:val="16"/>
        </w:rPr>
      </w:pPr>
    </w:p>
    <w:p w:rsidR="00A2774A" w:rsidRPr="006F3263" w:rsidRDefault="00A2774A" w:rsidP="008A5B19">
      <w:pPr>
        <w:ind w:left="-57" w:right="-57"/>
        <w:jc w:val="center"/>
        <w:rPr>
          <w:b/>
          <w:bCs/>
          <w:i/>
          <w:iCs/>
          <w:color w:val="000000"/>
          <w:sz w:val="28"/>
          <w:szCs w:val="28"/>
        </w:rPr>
      </w:pPr>
      <w:r w:rsidRPr="006F3263">
        <w:rPr>
          <w:b/>
          <w:bCs/>
          <w:i/>
          <w:iCs/>
          <w:color w:val="000000"/>
          <w:sz w:val="28"/>
          <w:szCs w:val="28"/>
        </w:rPr>
        <w:t>УРЮПИНСКАЯ  РАЙОННАЯ  ДУМА</w:t>
      </w:r>
    </w:p>
    <w:p w:rsidR="00A2774A" w:rsidRPr="006F3263" w:rsidRDefault="00A2774A" w:rsidP="008A5B19">
      <w:pPr>
        <w:ind w:left="-57" w:right="-57"/>
        <w:rPr>
          <w:color w:val="000000"/>
          <w:sz w:val="28"/>
          <w:szCs w:val="28"/>
        </w:rPr>
      </w:pPr>
      <w:r>
        <w:rPr>
          <w:noProof/>
          <w:lang w:eastAsia="ru-RU"/>
        </w:rPr>
        <w:pict>
          <v:line id="Прямая соединительная линия 20" o:spid="_x0000_s1027" style="position:absolute;left:0;text-align:left;z-index:251656704;visibility:visible" from="0,10.3pt" to="468pt,10.3pt" o:allowincell="f"/>
        </w:pict>
      </w:r>
      <w:r>
        <w:rPr>
          <w:noProof/>
          <w:lang w:eastAsia="ru-RU"/>
        </w:rPr>
        <w:pict>
          <v:line id="Прямая соединительная линия 21" o:spid="_x0000_s1028" style="position:absolute;left:0;text-align:left;z-index:251657728;visibility:visible" from="0,5.5pt" to="468pt,5.5pt" o:allowincell="f"/>
        </w:pict>
      </w:r>
    </w:p>
    <w:p w:rsidR="00A2774A" w:rsidRPr="006F3263" w:rsidRDefault="00A2774A" w:rsidP="008A5B19">
      <w:pPr>
        <w:pStyle w:val="Heading3"/>
        <w:spacing w:before="0" w:after="0"/>
        <w:ind w:left="-57" w:right="-57"/>
        <w:jc w:val="center"/>
        <w:rPr>
          <w:rFonts w:ascii="Times New Roman" w:hAnsi="Times New Roman" w:cs="Times New Roman"/>
          <w:sz w:val="28"/>
          <w:szCs w:val="28"/>
        </w:rPr>
      </w:pPr>
      <w:r w:rsidRPr="006F3263">
        <w:rPr>
          <w:rFonts w:ascii="Times New Roman" w:hAnsi="Times New Roman" w:cs="Times New Roman"/>
          <w:sz w:val="28"/>
          <w:szCs w:val="28"/>
        </w:rPr>
        <w:t>Р  Е  Ш  Е  Н  И  Е</w:t>
      </w:r>
    </w:p>
    <w:p w:rsidR="00A2774A" w:rsidRPr="006F3263" w:rsidRDefault="00A2774A" w:rsidP="008A5B19">
      <w:pPr>
        <w:ind w:left="-57" w:right="-57"/>
        <w:rPr>
          <w:color w:val="000000"/>
          <w:sz w:val="16"/>
          <w:szCs w:val="16"/>
        </w:rPr>
      </w:pPr>
    </w:p>
    <w:p w:rsidR="00A2774A" w:rsidRPr="006F3263" w:rsidRDefault="00A2774A" w:rsidP="008A5B19">
      <w:pPr>
        <w:ind w:left="-57" w:right="-57"/>
        <w:rPr>
          <w:b/>
          <w:bCs/>
          <w:sz w:val="28"/>
          <w:szCs w:val="28"/>
        </w:rPr>
      </w:pPr>
      <w:r>
        <w:rPr>
          <w:b/>
          <w:bCs/>
          <w:color w:val="000000"/>
          <w:sz w:val="28"/>
          <w:szCs w:val="28"/>
        </w:rPr>
        <w:t xml:space="preserve">04 декабря </w:t>
      </w:r>
      <w:r w:rsidRPr="006F3263">
        <w:rPr>
          <w:b/>
          <w:bCs/>
          <w:color w:val="000000"/>
          <w:sz w:val="28"/>
          <w:szCs w:val="28"/>
        </w:rPr>
        <w:t>201</w:t>
      </w:r>
      <w:r>
        <w:rPr>
          <w:b/>
          <w:bCs/>
          <w:color w:val="000000"/>
          <w:sz w:val="28"/>
          <w:szCs w:val="28"/>
        </w:rPr>
        <w:t>7  года</w:t>
      </w:r>
      <w:r>
        <w:rPr>
          <w:b/>
          <w:bCs/>
          <w:color w:val="000000"/>
          <w:sz w:val="28"/>
          <w:szCs w:val="28"/>
        </w:rPr>
        <w:tab/>
      </w:r>
      <w:r w:rsidRPr="006F3263">
        <w:rPr>
          <w:b/>
          <w:bCs/>
          <w:color w:val="000000"/>
          <w:sz w:val="28"/>
          <w:szCs w:val="28"/>
        </w:rPr>
        <w:t xml:space="preserve">№ </w:t>
      </w:r>
      <w:r>
        <w:rPr>
          <w:b/>
          <w:bCs/>
          <w:color w:val="000000"/>
          <w:sz w:val="28"/>
          <w:szCs w:val="28"/>
        </w:rPr>
        <w:t>43/356</w:t>
      </w:r>
    </w:p>
    <w:p w:rsidR="00A2774A" w:rsidRDefault="00A2774A" w:rsidP="008A5B19">
      <w:pPr>
        <w:ind w:left="-57" w:right="-57"/>
        <w:rPr>
          <w:b/>
          <w:bCs/>
          <w:sz w:val="28"/>
          <w:szCs w:val="28"/>
        </w:rPr>
      </w:pPr>
    </w:p>
    <w:p w:rsidR="00A2774A" w:rsidRPr="007D1F9D" w:rsidRDefault="00A2774A" w:rsidP="008A5B19">
      <w:pPr>
        <w:jc w:val="center"/>
        <w:rPr>
          <w:b/>
          <w:bCs/>
          <w:color w:val="000000"/>
          <w:sz w:val="28"/>
          <w:szCs w:val="28"/>
        </w:rPr>
      </w:pPr>
      <w:r w:rsidRPr="007D1F9D">
        <w:rPr>
          <w:b/>
          <w:bCs/>
          <w:color w:val="000000"/>
          <w:sz w:val="28"/>
          <w:szCs w:val="28"/>
        </w:rPr>
        <w:t xml:space="preserve">О внесении изменений в Устав Урюпинского </w:t>
      </w:r>
    </w:p>
    <w:p w:rsidR="00A2774A" w:rsidRDefault="00A2774A" w:rsidP="008A5B19">
      <w:pPr>
        <w:jc w:val="center"/>
        <w:rPr>
          <w:b/>
          <w:bCs/>
          <w:color w:val="000000"/>
          <w:sz w:val="28"/>
          <w:szCs w:val="28"/>
        </w:rPr>
      </w:pPr>
      <w:r w:rsidRPr="007D1F9D">
        <w:rPr>
          <w:b/>
          <w:bCs/>
          <w:color w:val="000000"/>
          <w:sz w:val="28"/>
          <w:szCs w:val="28"/>
        </w:rPr>
        <w:t>муниципально</w:t>
      </w:r>
      <w:r>
        <w:rPr>
          <w:b/>
          <w:bCs/>
          <w:color w:val="000000"/>
          <w:sz w:val="28"/>
          <w:szCs w:val="28"/>
        </w:rPr>
        <w:t>го района Волгоградской области</w:t>
      </w:r>
    </w:p>
    <w:p w:rsidR="00A2774A" w:rsidRPr="009B7961" w:rsidRDefault="00A2774A" w:rsidP="008A5B19">
      <w:pPr>
        <w:jc w:val="both"/>
        <w:rPr>
          <w:b/>
          <w:bCs/>
          <w:color w:val="000000"/>
          <w:sz w:val="16"/>
          <w:szCs w:val="16"/>
        </w:rPr>
      </w:pPr>
    </w:p>
    <w:p w:rsidR="00A2774A" w:rsidRPr="008128B4" w:rsidRDefault="00A2774A" w:rsidP="008A5B19">
      <w:pPr>
        <w:autoSpaceDE w:val="0"/>
        <w:autoSpaceDN w:val="0"/>
        <w:adjustRightInd w:val="0"/>
        <w:jc w:val="both"/>
        <w:rPr>
          <w:color w:val="FF0000"/>
          <w:sz w:val="28"/>
          <w:szCs w:val="28"/>
        </w:rPr>
      </w:pPr>
      <w:r w:rsidRPr="007D1F9D">
        <w:rPr>
          <w:color w:val="000000"/>
          <w:sz w:val="28"/>
          <w:szCs w:val="28"/>
        </w:rPr>
        <w:t>В целях приведения Устава Урюпинского муниципального района Волгоградской области</w:t>
      </w:r>
      <w:r w:rsidRPr="007D1F9D">
        <w:rPr>
          <w:sz w:val="28"/>
          <w:szCs w:val="28"/>
        </w:rPr>
        <w:t>, утвержденного постановлением Урюпинской районной Думы от 19 мая  2005 г</w:t>
      </w:r>
      <w:r>
        <w:rPr>
          <w:sz w:val="28"/>
          <w:szCs w:val="28"/>
        </w:rPr>
        <w:t>ода № 41/263 (в редакции решений</w:t>
      </w:r>
      <w:r w:rsidRPr="007D1F9D">
        <w:rPr>
          <w:sz w:val="28"/>
          <w:szCs w:val="28"/>
        </w:rPr>
        <w:t xml:space="preserve"> Урюпинской районной Думы от 05 октября 2015 года № 15/116</w:t>
      </w:r>
      <w:r>
        <w:rPr>
          <w:sz w:val="28"/>
          <w:szCs w:val="28"/>
        </w:rPr>
        <w:t xml:space="preserve">, от </w:t>
      </w:r>
      <w:r w:rsidRPr="00624BD2">
        <w:rPr>
          <w:color w:val="000000"/>
          <w:sz w:val="28"/>
          <w:szCs w:val="28"/>
        </w:rPr>
        <w:t>28 октября  2016 года № 29/220</w:t>
      </w:r>
      <w:r>
        <w:rPr>
          <w:color w:val="000000"/>
          <w:sz w:val="28"/>
          <w:szCs w:val="28"/>
        </w:rPr>
        <w:t xml:space="preserve">, </w:t>
      </w:r>
      <w:r>
        <w:rPr>
          <w:rFonts w:eastAsia="Times New Roman"/>
          <w:sz w:val="28"/>
          <w:szCs w:val="28"/>
          <w:lang w:eastAsia="en-US"/>
        </w:rPr>
        <w:t>от 29 мая 2017 года № 37/284</w:t>
      </w:r>
      <w:r w:rsidRPr="00624BD2">
        <w:rPr>
          <w:sz w:val="28"/>
          <w:szCs w:val="28"/>
        </w:rPr>
        <w:t>)</w:t>
      </w:r>
      <w:r w:rsidRPr="007D1F9D">
        <w:rPr>
          <w:sz w:val="28"/>
          <w:szCs w:val="28"/>
        </w:rPr>
        <w:t xml:space="preserve">, </w:t>
      </w:r>
      <w:r w:rsidRPr="007D1F9D">
        <w:rPr>
          <w:color w:val="000000"/>
          <w:sz w:val="28"/>
          <w:szCs w:val="28"/>
        </w:rPr>
        <w:t>в соответствие с</w:t>
      </w:r>
      <w:r w:rsidRPr="007D1F9D">
        <w:rPr>
          <w:sz w:val="28"/>
          <w:szCs w:val="28"/>
        </w:rPr>
        <w:t xml:space="preserve"> Федеральным законом</w:t>
      </w:r>
      <w:r>
        <w:rPr>
          <w:sz w:val="28"/>
          <w:szCs w:val="28"/>
        </w:rPr>
        <w:t xml:space="preserve"> от </w:t>
      </w:r>
      <w:r>
        <w:rPr>
          <w:rFonts w:eastAsia="Times New Roman"/>
          <w:sz w:val="28"/>
          <w:szCs w:val="28"/>
          <w:lang w:eastAsia="en-US"/>
        </w:rPr>
        <w:t>18 июля 2017 года № 171-ФЗ «О внесении изменений в Федеральный закон «Об общих принципах организации местного самоуправления в Российской Федерации»</w:t>
      </w:r>
      <w:r w:rsidRPr="007D1F9D">
        <w:rPr>
          <w:sz w:val="28"/>
          <w:szCs w:val="28"/>
        </w:rPr>
        <w:t>,</w:t>
      </w:r>
      <w:r>
        <w:rPr>
          <w:color w:val="000000"/>
          <w:sz w:val="28"/>
          <w:szCs w:val="28"/>
        </w:rPr>
        <w:t xml:space="preserve">Федеральным законом от </w:t>
      </w:r>
      <w:r>
        <w:rPr>
          <w:rFonts w:eastAsia="Times New Roman"/>
          <w:sz w:val="28"/>
          <w:szCs w:val="28"/>
          <w:lang w:eastAsia="en-US"/>
        </w:rPr>
        <w:t>26 июля 2017 года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Pr>
          <w:color w:val="000000"/>
          <w:sz w:val="28"/>
          <w:szCs w:val="28"/>
        </w:rPr>
        <w:t>,</w:t>
      </w:r>
      <w:r>
        <w:rPr>
          <w:rFonts w:eastAsia="Times New Roman"/>
          <w:sz w:val="28"/>
          <w:szCs w:val="28"/>
          <w:lang w:eastAsia="en-US"/>
        </w:rPr>
        <w:t>Федеральным законом от 29 июля 2017 года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r w:rsidRPr="00AC0227">
        <w:rPr>
          <w:rFonts w:eastAsia="Times New Roman"/>
          <w:sz w:val="28"/>
          <w:szCs w:val="28"/>
          <w:lang w:eastAsia="en-US"/>
        </w:rPr>
        <w:t>Федеральным законом от 30 октября 2017 года № 299-ФЗ «О внесении изменений в отдельные законодательные акты Российской Федерации»,</w:t>
      </w:r>
      <w:r w:rsidRPr="007D1F9D">
        <w:rPr>
          <w:sz w:val="28"/>
          <w:szCs w:val="28"/>
        </w:rPr>
        <w:t xml:space="preserve">на основании статьи 44 Федерального закона от 6 октября 2003 года № 131-ФЗ «Об общих принципах организации местного самоуправления в Российской Федерации», статей 21, 37 Устава Урюпинского муниципального района Волгоградской области, Урюпинская районная Дума </w:t>
      </w:r>
      <w:r w:rsidRPr="007D1F9D">
        <w:rPr>
          <w:b/>
          <w:bCs/>
          <w:sz w:val="28"/>
          <w:szCs w:val="28"/>
        </w:rPr>
        <w:t xml:space="preserve">РЕШИЛА: </w:t>
      </w:r>
    </w:p>
    <w:p w:rsidR="00A2774A" w:rsidRDefault="00A2774A" w:rsidP="008A5B19">
      <w:pPr>
        <w:jc w:val="both"/>
        <w:rPr>
          <w:sz w:val="28"/>
          <w:szCs w:val="28"/>
        </w:rPr>
      </w:pPr>
      <w:r w:rsidRPr="007D1F9D">
        <w:rPr>
          <w:b/>
          <w:bCs/>
          <w:sz w:val="28"/>
          <w:szCs w:val="28"/>
        </w:rPr>
        <w:t xml:space="preserve">        1.</w:t>
      </w:r>
      <w:r w:rsidRPr="007D1F9D">
        <w:rPr>
          <w:sz w:val="28"/>
          <w:szCs w:val="28"/>
        </w:rPr>
        <w:t xml:space="preserve"> Внести в Устав Урюпинского муниципального района Волгоградской области </w:t>
      </w:r>
      <w:r>
        <w:rPr>
          <w:sz w:val="28"/>
          <w:szCs w:val="28"/>
        </w:rPr>
        <w:t>следующие изменения</w:t>
      </w:r>
      <w:r w:rsidRPr="007D1F9D">
        <w:rPr>
          <w:sz w:val="28"/>
          <w:szCs w:val="28"/>
        </w:rPr>
        <w:t>:</w:t>
      </w:r>
    </w:p>
    <w:p w:rsidR="00A2774A" w:rsidRPr="0033602D" w:rsidRDefault="00A2774A" w:rsidP="008A5B19">
      <w:pPr>
        <w:autoSpaceDE w:val="0"/>
        <w:autoSpaceDN w:val="0"/>
        <w:adjustRightInd w:val="0"/>
        <w:jc w:val="both"/>
        <w:rPr>
          <w:rFonts w:eastAsia="Times New Roman"/>
          <w:sz w:val="28"/>
          <w:szCs w:val="28"/>
          <w:lang w:eastAsia="en-US"/>
        </w:rPr>
      </w:pPr>
      <w:r>
        <w:rPr>
          <w:sz w:val="28"/>
          <w:szCs w:val="28"/>
        </w:rPr>
        <w:t xml:space="preserve">        1.1.</w:t>
      </w:r>
      <w:r>
        <w:rPr>
          <w:rFonts w:eastAsia="Times New Roman"/>
          <w:sz w:val="28"/>
          <w:szCs w:val="28"/>
          <w:lang w:eastAsia="en-US"/>
        </w:rPr>
        <w:t>Часть 3 статьи</w:t>
      </w:r>
      <w:r w:rsidRPr="0033602D">
        <w:rPr>
          <w:rFonts w:eastAsia="Times New Roman"/>
          <w:sz w:val="28"/>
          <w:szCs w:val="28"/>
          <w:lang w:eastAsia="en-US"/>
        </w:rPr>
        <w:t xml:space="preserve"> 5 дополнить пунктом 1.1 следующего содержания:</w:t>
      </w:r>
    </w:p>
    <w:p w:rsidR="00A2774A" w:rsidRPr="004102CE" w:rsidRDefault="00A2774A" w:rsidP="008A5B19">
      <w:pPr>
        <w:autoSpaceDE w:val="0"/>
        <w:autoSpaceDN w:val="0"/>
        <w:adjustRightInd w:val="0"/>
        <w:ind w:firstLine="540"/>
        <w:jc w:val="both"/>
        <w:rPr>
          <w:rFonts w:eastAsia="Times New Roman"/>
          <w:sz w:val="28"/>
          <w:szCs w:val="28"/>
          <w:lang w:eastAsia="en-US"/>
        </w:rPr>
      </w:pPr>
      <w:r w:rsidRPr="0033602D">
        <w:rPr>
          <w:rFonts w:eastAsia="Times New Roman"/>
          <w:sz w:val="28"/>
          <w:szCs w:val="28"/>
          <w:lang w:eastAsia="en-US"/>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Fonts w:eastAsia="Times New Roman"/>
          <w:sz w:val="28"/>
          <w:szCs w:val="28"/>
          <w:lang w:eastAsia="en-US"/>
        </w:rPr>
        <w:t xml:space="preserve"> законом «О теплоснабжении»</w:t>
      </w:r>
      <w:r w:rsidRPr="0033602D">
        <w:rPr>
          <w:rFonts w:eastAsia="Times New Roman"/>
          <w:sz w:val="28"/>
          <w:szCs w:val="28"/>
          <w:lang w:eastAsia="en-US"/>
        </w:rPr>
        <w:t>;</w:t>
      </w:r>
    </w:p>
    <w:p w:rsidR="00A2774A" w:rsidRPr="000864D3" w:rsidRDefault="00A2774A" w:rsidP="008A5B19">
      <w:pPr>
        <w:autoSpaceDE w:val="0"/>
        <w:autoSpaceDN w:val="0"/>
        <w:adjustRightInd w:val="0"/>
        <w:jc w:val="both"/>
        <w:rPr>
          <w:rFonts w:eastAsia="Times New Roman"/>
          <w:sz w:val="28"/>
          <w:szCs w:val="28"/>
          <w:lang w:eastAsia="en-US"/>
        </w:rPr>
      </w:pPr>
      <w:r>
        <w:rPr>
          <w:sz w:val="28"/>
          <w:szCs w:val="28"/>
        </w:rPr>
        <w:t xml:space="preserve">        1.2.ч</w:t>
      </w:r>
      <w:r w:rsidRPr="004102CE">
        <w:rPr>
          <w:sz w:val="28"/>
          <w:szCs w:val="28"/>
        </w:rPr>
        <w:t>асть 1 статьи 6 дополнить пунктом 12 следующего содержания:</w:t>
      </w:r>
    </w:p>
    <w:p w:rsidR="00A2774A" w:rsidRPr="00B57583" w:rsidRDefault="00A2774A" w:rsidP="008A5B19">
      <w:pPr>
        <w:autoSpaceDE w:val="0"/>
        <w:autoSpaceDN w:val="0"/>
        <w:adjustRightInd w:val="0"/>
        <w:ind w:firstLine="540"/>
        <w:jc w:val="both"/>
        <w:rPr>
          <w:rFonts w:eastAsia="Times New Roman"/>
          <w:sz w:val="28"/>
          <w:szCs w:val="28"/>
          <w:lang w:eastAsia="en-US"/>
        </w:rPr>
      </w:pPr>
      <w:r w:rsidRPr="004102CE">
        <w:rPr>
          <w:rFonts w:eastAsia="Times New Roman"/>
          <w:sz w:val="28"/>
          <w:szCs w:val="28"/>
          <w:lang w:eastAsia="en-US"/>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774A" w:rsidRPr="00AC0227" w:rsidRDefault="00A2774A" w:rsidP="008A5B19">
      <w:pPr>
        <w:autoSpaceDE w:val="0"/>
        <w:autoSpaceDN w:val="0"/>
        <w:adjustRightInd w:val="0"/>
        <w:ind w:firstLine="540"/>
        <w:jc w:val="both"/>
        <w:rPr>
          <w:rFonts w:eastAsia="Times New Roman"/>
          <w:sz w:val="28"/>
          <w:szCs w:val="28"/>
          <w:lang w:eastAsia="en-US"/>
        </w:rPr>
      </w:pPr>
      <w:r w:rsidRPr="00AC0227">
        <w:rPr>
          <w:rFonts w:eastAsia="Times New Roman"/>
          <w:sz w:val="28"/>
          <w:szCs w:val="28"/>
          <w:lang w:eastAsia="en-US"/>
        </w:rPr>
        <w:t xml:space="preserve">1.3. пункт 4 части 1 статьи 21 изложить в следующей редакции: </w:t>
      </w:r>
    </w:p>
    <w:p w:rsidR="00A2774A" w:rsidRPr="00AC0227" w:rsidRDefault="00A2774A" w:rsidP="008A5B19">
      <w:pPr>
        <w:autoSpaceDE w:val="0"/>
        <w:autoSpaceDN w:val="0"/>
        <w:adjustRightInd w:val="0"/>
        <w:ind w:firstLine="540"/>
        <w:jc w:val="both"/>
        <w:rPr>
          <w:rFonts w:eastAsia="Times New Roman"/>
          <w:sz w:val="28"/>
          <w:szCs w:val="28"/>
          <w:lang w:eastAsia="en-US"/>
        </w:rPr>
      </w:pPr>
      <w:r w:rsidRPr="00AC0227">
        <w:rPr>
          <w:rFonts w:eastAsia="Times New Roman"/>
          <w:sz w:val="28"/>
          <w:szCs w:val="28"/>
          <w:lang w:eastAsia="en-US"/>
        </w:rPr>
        <w:t>«4) утверждение стратегии социально-экономического развития Урюпинского муниципального района;</w:t>
      </w:r>
    </w:p>
    <w:p w:rsidR="00A2774A" w:rsidRPr="00AC0227" w:rsidRDefault="00A2774A" w:rsidP="008A5B19">
      <w:pPr>
        <w:autoSpaceDE w:val="0"/>
        <w:autoSpaceDN w:val="0"/>
        <w:adjustRightInd w:val="0"/>
        <w:ind w:firstLine="540"/>
        <w:jc w:val="both"/>
        <w:rPr>
          <w:rFonts w:eastAsia="Times New Roman"/>
          <w:sz w:val="28"/>
          <w:szCs w:val="28"/>
          <w:lang w:eastAsia="en-US"/>
        </w:rPr>
      </w:pPr>
      <w:r w:rsidRPr="00AC0227">
        <w:rPr>
          <w:rFonts w:eastAsia="Times New Roman"/>
          <w:sz w:val="28"/>
          <w:szCs w:val="28"/>
          <w:lang w:eastAsia="en-US"/>
        </w:rPr>
        <w:t xml:space="preserve">1.4.  статью 28 дополнить частью 7 следующего содержания: </w:t>
      </w:r>
    </w:p>
    <w:p w:rsidR="00A2774A" w:rsidRPr="00AC0227" w:rsidRDefault="00A2774A" w:rsidP="008A5B19">
      <w:pPr>
        <w:autoSpaceDE w:val="0"/>
        <w:autoSpaceDN w:val="0"/>
        <w:adjustRightInd w:val="0"/>
        <w:ind w:firstLine="539"/>
        <w:jc w:val="both"/>
        <w:rPr>
          <w:rFonts w:eastAsia="Times New Roman"/>
          <w:sz w:val="28"/>
          <w:szCs w:val="28"/>
          <w:lang w:eastAsia="en-US"/>
        </w:rPr>
      </w:pPr>
      <w:r w:rsidRPr="00AC0227">
        <w:rPr>
          <w:rFonts w:eastAsia="Times New Roman"/>
          <w:sz w:val="28"/>
          <w:szCs w:val="28"/>
          <w:lang w:eastAsia="en-US"/>
        </w:rPr>
        <w:t>«7. В случае досрочного прекращения полномочий главы Урюпинского муниципального района избрание главы Урюпинского муниципального района, избираемого Урюпинской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2774A" w:rsidRPr="00AC0227" w:rsidRDefault="00A2774A" w:rsidP="008A5B19">
      <w:pPr>
        <w:autoSpaceDE w:val="0"/>
        <w:autoSpaceDN w:val="0"/>
        <w:adjustRightInd w:val="0"/>
        <w:ind w:firstLine="539"/>
        <w:jc w:val="both"/>
        <w:rPr>
          <w:rFonts w:eastAsia="Times New Roman"/>
          <w:sz w:val="28"/>
          <w:szCs w:val="28"/>
          <w:lang w:eastAsia="en-US"/>
        </w:rPr>
      </w:pPr>
      <w:r w:rsidRPr="00AC0227">
        <w:rPr>
          <w:rFonts w:eastAsia="Times New Roman"/>
          <w:sz w:val="28"/>
          <w:szCs w:val="28"/>
          <w:lang w:eastAsia="en-US"/>
        </w:rPr>
        <w:t>При этом если до истечения срока полномочий Урюпинской районной Думы осталось менее шести месяцев, избрание главы Урюпинского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Урюпинской районной Думы в правомочном составе.»;</w:t>
      </w:r>
    </w:p>
    <w:p w:rsidR="00A2774A" w:rsidRPr="00AC0227" w:rsidRDefault="00A2774A" w:rsidP="008A5B19">
      <w:pPr>
        <w:autoSpaceDE w:val="0"/>
        <w:autoSpaceDN w:val="0"/>
        <w:adjustRightInd w:val="0"/>
        <w:ind w:firstLine="539"/>
        <w:jc w:val="both"/>
        <w:rPr>
          <w:rFonts w:eastAsia="Times New Roman"/>
          <w:sz w:val="28"/>
          <w:szCs w:val="28"/>
          <w:lang w:eastAsia="en-US"/>
        </w:rPr>
      </w:pPr>
      <w:r w:rsidRPr="00AC0227">
        <w:rPr>
          <w:rFonts w:eastAsia="Times New Roman"/>
          <w:sz w:val="28"/>
          <w:szCs w:val="28"/>
          <w:lang w:eastAsia="en-US"/>
        </w:rPr>
        <w:t xml:space="preserve">1.5. в части 4 статьи 30: </w:t>
      </w:r>
    </w:p>
    <w:p w:rsidR="00A2774A" w:rsidRPr="00AC0227" w:rsidRDefault="00A2774A" w:rsidP="008A5B19">
      <w:pPr>
        <w:autoSpaceDE w:val="0"/>
        <w:autoSpaceDN w:val="0"/>
        <w:adjustRightInd w:val="0"/>
        <w:ind w:firstLine="539"/>
        <w:jc w:val="both"/>
        <w:rPr>
          <w:rFonts w:eastAsia="Times New Roman"/>
          <w:sz w:val="28"/>
          <w:szCs w:val="28"/>
          <w:lang w:eastAsia="en-US"/>
        </w:rPr>
      </w:pPr>
      <w:r w:rsidRPr="00AC0227">
        <w:rPr>
          <w:rFonts w:eastAsia="Times New Roman"/>
          <w:sz w:val="28"/>
          <w:szCs w:val="28"/>
          <w:lang w:eastAsia="en-US"/>
        </w:rPr>
        <w:t>1) дополнить пунктом 8.1 следующего содержания:</w:t>
      </w:r>
    </w:p>
    <w:p w:rsidR="00A2774A" w:rsidRPr="00AC0227" w:rsidRDefault="00A2774A" w:rsidP="008A5B19">
      <w:pPr>
        <w:autoSpaceDE w:val="0"/>
        <w:autoSpaceDN w:val="0"/>
        <w:adjustRightInd w:val="0"/>
        <w:ind w:firstLine="540"/>
        <w:jc w:val="both"/>
        <w:rPr>
          <w:rFonts w:eastAsia="Times New Roman"/>
          <w:sz w:val="28"/>
          <w:szCs w:val="28"/>
          <w:lang w:eastAsia="en-US"/>
        </w:rPr>
      </w:pPr>
      <w:r w:rsidRPr="00AC0227">
        <w:rPr>
          <w:rFonts w:eastAsia="Times New Roman"/>
          <w:sz w:val="28"/>
          <w:szCs w:val="28"/>
          <w:lang w:eastAsia="en-US"/>
        </w:rPr>
        <w:t>«8.1)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2774A" w:rsidRPr="00AC0227" w:rsidRDefault="00A2774A" w:rsidP="008A5B19">
      <w:pPr>
        <w:autoSpaceDE w:val="0"/>
        <w:autoSpaceDN w:val="0"/>
        <w:adjustRightInd w:val="0"/>
        <w:ind w:firstLine="539"/>
        <w:jc w:val="both"/>
        <w:rPr>
          <w:rFonts w:eastAsia="Times New Roman"/>
          <w:sz w:val="28"/>
          <w:szCs w:val="28"/>
          <w:lang w:eastAsia="en-US"/>
        </w:rPr>
      </w:pPr>
      <w:r w:rsidRPr="00AC0227">
        <w:rPr>
          <w:rFonts w:eastAsia="Times New Roman"/>
          <w:sz w:val="28"/>
          <w:szCs w:val="28"/>
          <w:lang w:eastAsia="en-US"/>
        </w:rPr>
        <w:t>2) пункт 10 изложить в следующей редакции:</w:t>
      </w:r>
    </w:p>
    <w:p w:rsidR="00A2774A" w:rsidRPr="00AC0227" w:rsidRDefault="00A2774A" w:rsidP="008A5B19">
      <w:pPr>
        <w:autoSpaceDE w:val="0"/>
        <w:autoSpaceDN w:val="0"/>
        <w:adjustRightInd w:val="0"/>
        <w:ind w:firstLine="540"/>
        <w:jc w:val="both"/>
        <w:rPr>
          <w:rFonts w:eastAsia="Times New Roman"/>
          <w:sz w:val="28"/>
          <w:szCs w:val="28"/>
          <w:lang w:eastAsia="en-US"/>
        </w:rPr>
      </w:pPr>
      <w:r w:rsidRPr="00AC0227">
        <w:rPr>
          <w:rFonts w:eastAsia="Times New Roman"/>
          <w:sz w:val="28"/>
          <w:szCs w:val="28"/>
          <w:lang w:eastAsia="en-US"/>
        </w:rPr>
        <w:t>«10) организация сбора статистических показателей, характеризующих состояние экономики и социальной сферы Урюпинского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A2774A" w:rsidRPr="00AC0227" w:rsidRDefault="00A2774A" w:rsidP="008A5B19">
      <w:pPr>
        <w:autoSpaceDE w:val="0"/>
        <w:autoSpaceDN w:val="0"/>
        <w:adjustRightInd w:val="0"/>
        <w:ind w:firstLine="539"/>
        <w:jc w:val="both"/>
        <w:rPr>
          <w:rFonts w:eastAsia="Times New Roman"/>
          <w:sz w:val="28"/>
          <w:szCs w:val="28"/>
          <w:lang w:eastAsia="en-US"/>
        </w:rPr>
      </w:pPr>
      <w:r w:rsidRPr="00AC0227">
        <w:rPr>
          <w:rFonts w:eastAsia="Times New Roman"/>
          <w:sz w:val="28"/>
          <w:szCs w:val="28"/>
          <w:lang w:eastAsia="en-US"/>
        </w:rPr>
        <w:t>1.6. в статье 42:</w:t>
      </w:r>
    </w:p>
    <w:p w:rsidR="00A2774A" w:rsidRPr="00AC0227" w:rsidRDefault="00A2774A" w:rsidP="008A5B19">
      <w:pPr>
        <w:autoSpaceDE w:val="0"/>
        <w:autoSpaceDN w:val="0"/>
        <w:adjustRightInd w:val="0"/>
        <w:ind w:firstLine="539"/>
        <w:jc w:val="both"/>
        <w:rPr>
          <w:rFonts w:eastAsia="Times New Roman"/>
          <w:sz w:val="28"/>
          <w:szCs w:val="28"/>
          <w:lang w:eastAsia="en-US"/>
        </w:rPr>
      </w:pPr>
      <w:r w:rsidRPr="00AC0227">
        <w:rPr>
          <w:rFonts w:eastAsia="Times New Roman"/>
          <w:sz w:val="28"/>
          <w:szCs w:val="28"/>
          <w:lang w:eastAsia="en-US"/>
        </w:rPr>
        <w:t>1) абзац 2 части 2 изложить в следующей редакции:</w:t>
      </w:r>
    </w:p>
    <w:p w:rsidR="00A2774A" w:rsidRPr="00AC0227" w:rsidRDefault="00A2774A" w:rsidP="008A5B19">
      <w:pPr>
        <w:autoSpaceDE w:val="0"/>
        <w:autoSpaceDN w:val="0"/>
        <w:adjustRightInd w:val="0"/>
        <w:ind w:firstLine="540"/>
        <w:jc w:val="both"/>
        <w:rPr>
          <w:rFonts w:eastAsia="Times New Roman"/>
          <w:sz w:val="28"/>
          <w:szCs w:val="28"/>
          <w:lang w:eastAsia="en-US"/>
        </w:rPr>
      </w:pPr>
      <w:r w:rsidRPr="00AC0227">
        <w:rPr>
          <w:rFonts w:eastAsia="Times New Roman"/>
          <w:sz w:val="28"/>
          <w:szCs w:val="28"/>
          <w:lang w:eastAsia="en-US"/>
        </w:rPr>
        <w:t xml:space="preserve">«Изменения и дополнения, внесенные в Устав Урюпинского муниципального района и изменяющие структуру органов местного самоуправления Урюпинского муниципального района, разграничение полномочий между органами местного самоуправления Урюпинского муниципального района (за исключением случаев приведения Устава Урюпинского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Урюпинского муниципального района, подписавшего муниципальный правовой акт о внесении указанных изменений и дополнений в Устав Урюпинского муниципального района.»; </w:t>
      </w:r>
    </w:p>
    <w:p w:rsidR="00A2774A" w:rsidRPr="00AC0227" w:rsidRDefault="00A2774A" w:rsidP="008A5B19">
      <w:pPr>
        <w:autoSpaceDE w:val="0"/>
        <w:autoSpaceDN w:val="0"/>
        <w:adjustRightInd w:val="0"/>
        <w:ind w:firstLine="540"/>
        <w:jc w:val="both"/>
        <w:rPr>
          <w:rFonts w:eastAsia="Times New Roman"/>
          <w:sz w:val="28"/>
          <w:szCs w:val="28"/>
          <w:lang w:eastAsia="en-US"/>
        </w:rPr>
      </w:pPr>
      <w:r w:rsidRPr="00AC0227">
        <w:rPr>
          <w:rFonts w:eastAsia="Times New Roman"/>
          <w:sz w:val="28"/>
          <w:szCs w:val="28"/>
          <w:lang w:eastAsia="en-US"/>
        </w:rPr>
        <w:t>2) часть 3 изложить в следующей редакции:</w:t>
      </w:r>
    </w:p>
    <w:p w:rsidR="00A2774A" w:rsidRPr="00AC0227" w:rsidRDefault="00A2774A" w:rsidP="008A5B19">
      <w:pPr>
        <w:autoSpaceDE w:val="0"/>
        <w:autoSpaceDN w:val="0"/>
        <w:adjustRightInd w:val="0"/>
        <w:ind w:firstLine="540"/>
        <w:jc w:val="both"/>
        <w:rPr>
          <w:rFonts w:eastAsia="Times New Roman"/>
          <w:sz w:val="28"/>
          <w:szCs w:val="28"/>
          <w:lang w:eastAsia="en-US"/>
        </w:rPr>
      </w:pPr>
      <w:r w:rsidRPr="00AC0227">
        <w:rPr>
          <w:rFonts w:eastAsia="Times New Roman"/>
          <w:sz w:val="28"/>
          <w:szCs w:val="28"/>
          <w:lang w:eastAsia="en-US"/>
        </w:rPr>
        <w:t>«3. Муниципальные нормативные правовые акты Урюпинского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Урюпинский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2774A" w:rsidRPr="00AC0227" w:rsidRDefault="00A2774A" w:rsidP="008A5B19">
      <w:pPr>
        <w:ind w:right="-57"/>
        <w:jc w:val="both"/>
        <w:rPr>
          <w:sz w:val="28"/>
          <w:szCs w:val="28"/>
        </w:rPr>
      </w:pPr>
      <w:r w:rsidRPr="00AC0227">
        <w:rPr>
          <w:b/>
          <w:bCs/>
          <w:sz w:val="28"/>
          <w:szCs w:val="28"/>
        </w:rPr>
        <w:t xml:space="preserve">        2.</w:t>
      </w:r>
      <w:r w:rsidRPr="00AC0227">
        <w:rPr>
          <w:sz w:val="28"/>
          <w:szCs w:val="28"/>
        </w:rPr>
        <w:t xml:space="preserve">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«Районные ведомости».</w:t>
      </w:r>
    </w:p>
    <w:p w:rsidR="00A2774A" w:rsidRPr="00AC0227" w:rsidRDefault="00A2774A" w:rsidP="008A5B19">
      <w:pPr>
        <w:widowControl w:val="0"/>
        <w:ind w:left="-57" w:right="-57"/>
        <w:jc w:val="both"/>
        <w:rPr>
          <w:sz w:val="28"/>
          <w:szCs w:val="28"/>
        </w:rPr>
      </w:pPr>
      <w:r w:rsidRPr="00AC0227">
        <w:rPr>
          <w:b/>
          <w:bCs/>
          <w:sz w:val="28"/>
          <w:szCs w:val="28"/>
        </w:rPr>
        <w:t xml:space="preserve">        3.</w:t>
      </w:r>
      <w:r w:rsidRPr="00AC0227">
        <w:rPr>
          <w:sz w:val="28"/>
          <w:szCs w:val="28"/>
        </w:rPr>
        <w:t xml:space="preserve"> Главе Урюпинского муниципального района:</w:t>
      </w:r>
    </w:p>
    <w:p w:rsidR="00A2774A" w:rsidRPr="00AD2973" w:rsidRDefault="00A2774A" w:rsidP="008A5B19">
      <w:pPr>
        <w:widowControl w:val="0"/>
        <w:ind w:left="-57" w:right="-57"/>
        <w:jc w:val="both"/>
        <w:rPr>
          <w:sz w:val="28"/>
          <w:szCs w:val="28"/>
        </w:rPr>
      </w:pPr>
      <w:r w:rsidRPr="00AC0227">
        <w:rPr>
          <w:sz w:val="28"/>
          <w:szCs w:val="28"/>
        </w:rPr>
        <w:t xml:space="preserve">        1) представить настоящее решение на государственную регистрацию  в Управление Министерства юстиции Российской Федерации по Волгоградской </w:t>
      </w:r>
      <w:r w:rsidRPr="00AD2973">
        <w:rPr>
          <w:sz w:val="28"/>
          <w:szCs w:val="28"/>
        </w:rPr>
        <w:t>области в порядке, установленном Федеральным законом от 21 июля 2005 года № 97-ФЗ «О государственной регистрации уставов муниципальных образований», в течение 15 дней со дня принятия;</w:t>
      </w:r>
    </w:p>
    <w:p w:rsidR="00A2774A" w:rsidRDefault="00A2774A" w:rsidP="008A5B19">
      <w:pPr>
        <w:widowControl w:val="0"/>
        <w:ind w:left="-57" w:right="-57"/>
        <w:jc w:val="both"/>
        <w:rPr>
          <w:sz w:val="28"/>
          <w:szCs w:val="28"/>
        </w:rPr>
      </w:pPr>
      <w:r w:rsidRPr="00AD2973">
        <w:rPr>
          <w:sz w:val="28"/>
          <w:szCs w:val="28"/>
        </w:rPr>
        <w:t xml:space="preserve">        2) опубликовать настоящее решение после его госу</w:t>
      </w:r>
      <w:r>
        <w:rPr>
          <w:sz w:val="28"/>
          <w:szCs w:val="28"/>
        </w:rPr>
        <w:t>дарственной регистрации.</w:t>
      </w:r>
    </w:p>
    <w:p w:rsidR="00A2774A" w:rsidRDefault="00A2774A" w:rsidP="008A5B19">
      <w:pPr>
        <w:widowControl w:val="0"/>
        <w:ind w:left="-57" w:right="-57"/>
        <w:jc w:val="both"/>
        <w:rPr>
          <w:sz w:val="28"/>
          <w:szCs w:val="28"/>
        </w:rPr>
      </w:pPr>
    </w:p>
    <w:p w:rsidR="00A2774A" w:rsidRPr="004864A2" w:rsidRDefault="00A2774A" w:rsidP="008A5B19">
      <w:pPr>
        <w:widowControl w:val="0"/>
        <w:ind w:left="-57" w:right="-57"/>
        <w:jc w:val="both"/>
        <w:rPr>
          <w:b/>
          <w:bCs/>
          <w:sz w:val="28"/>
          <w:szCs w:val="28"/>
        </w:rPr>
      </w:pPr>
    </w:p>
    <w:p w:rsidR="00A2774A" w:rsidRPr="004864A2" w:rsidRDefault="00A2774A" w:rsidP="008A5B19">
      <w:pPr>
        <w:widowControl w:val="0"/>
        <w:ind w:left="-57" w:right="-57"/>
        <w:jc w:val="both"/>
        <w:rPr>
          <w:b/>
          <w:bCs/>
          <w:sz w:val="28"/>
          <w:szCs w:val="28"/>
        </w:rPr>
      </w:pPr>
      <w:r w:rsidRPr="004864A2">
        <w:rPr>
          <w:b/>
          <w:bCs/>
          <w:sz w:val="28"/>
          <w:szCs w:val="28"/>
        </w:rPr>
        <w:t>Председатель</w:t>
      </w:r>
      <w:r>
        <w:rPr>
          <w:b/>
          <w:bCs/>
          <w:sz w:val="28"/>
          <w:szCs w:val="28"/>
        </w:rPr>
        <w:t xml:space="preserve">                                                     </w:t>
      </w:r>
      <w:r w:rsidRPr="004864A2">
        <w:rPr>
          <w:b/>
          <w:bCs/>
          <w:sz w:val="28"/>
          <w:szCs w:val="28"/>
        </w:rPr>
        <w:t>Глава</w:t>
      </w:r>
      <w:r w:rsidRPr="00FA4CF5">
        <w:rPr>
          <w:b/>
          <w:bCs/>
          <w:sz w:val="28"/>
          <w:szCs w:val="28"/>
        </w:rPr>
        <w:t xml:space="preserve"> </w:t>
      </w:r>
      <w:r w:rsidRPr="004864A2">
        <w:rPr>
          <w:b/>
          <w:bCs/>
          <w:sz w:val="28"/>
          <w:szCs w:val="28"/>
        </w:rPr>
        <w:t>Урюпинского</w:t>
      </w:r>
    </w:p>
    <w:p w:rsidR="00A2774A" w:rsidRPr="004864A2" w:rsidRDefault="00A2774A" w:rsidP="008A5B19">
      <w:pPr>
        <w:widowControl w:val="0"/>
        <w:ind w:left="-57" w:right="-57"/>
        <w:jc w:val="both"/>
        <w:rPr>
          <w:b/>
          <w:bCs/>
          <w:sz w:val="28"/>
          <w:szCs w:val="28"/>
        </w:rPr>
      </w:pPr>
      <w:r w:rsidRPr="004864A2">
        <w:rPr>
          <w:b/>
          <w:bCs/>
          <w:sz w:val="28"/>
          <w:szCs w:val="28"/>
        </w:rPr>
        <w:t xml:space="preserve">Урюпинской районной Думы </w:t>
      </w:r>
      <w:r>
        <w:rPr>
          <w:b/>
          <w:bCs/>
          <w:sz w:val="28"/>
          <w:szCs w:val="28"/>
        </w:rPr>
        <w:t xml:space="preserve">                       </w:t>
      </w:r>
      <w:r w:rsidRPr="004864A2">
        <w:rPr>
          <w:b/>
          <w:bCs/>
          <w:sz w:val="28"/>
          <w:szCs w:val="28"/>
        </w:rPr>
        <w:t>муниципального района</w:t>
      </w:r>
    </w:p>
    <w:p w:rsidR="00A2774A" w:rsidRPr="004864A2" w:rsidRDefault="00A2774A" w:rsidP="008A5B19">
      <w:pPr>
        <w:widowControl w:val="0"/>
        <w:ind w:left="-57" w:right="-57"/>
        <w:jc w:val="both"/>
        <w:rPr>
          <w:b/>
          <w:bCs/>
          <w:sz w:val="16"/>
          <w:szCs w:val="16"/>
        </w:rPr>
      </w:pPr>
    </w:p>
    <w:p w:rsidR="00A2774A" w:rsidRPr="004864A2" w:rsidRDefault="00A2774A" w:rsidP="008A5B19">
      <w:pPr>
        <w:widowControl w:val="0"/>
        <w:ind w:left="-57" w:right="-57"/>
        <w:jc w:val="both"/>
        <w:rPr>
          <w:b/>
          <w:bCs/>
          <w:sz w:val="28"/>
          <w:szCs w:val="28"/>
        </w:rPr>
      </w:pPr>
      <w:r w:rsidRPr="004864A2">
        <w:rPr>
          <w:b/>
          <w:bCs/>
          <w:sz w:val="28"/>
          <w:szCs w:val="28"/>
        </w:rPr>
        <w:t xml:space="preserve">Т.Е. Матыкина     </w:t>
      </w:r>
      <w:r>
        <w:rPr>
          <w:b/>
          <w:bCs/>
          <w:sz w:val="28"/>
          <w:szCs w:val="28"/>
        </w:rPr>
        <w:t xml:space="preserve">                                                                 </w:t>
      </w:r>
      <w:r w:rsidRPr="004864A2">
        <w:rPr>
          <w:b/>
          <w:bCs/>
          <w:sz w:val="28"/>
          <w:szCs w:val="28"/>
        </w:rPr>
        <w:t>А.И. Феронов</w:t>
      </w: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rsidP="008A5B19">
      <w:pPr>
        <w:ind w:left="-57" w:right="-57"/>
        <w:rPr>
          <w:b/>
          <w:bCs/>
          <w:sz w:val="28"/>
          <w:szCs w:val="28"/>
        </w:rPr>
      </w:pPr>
    </w:p>
    <w:p w:rsidR="00A2774A" w:rsidRDefault="00A2774A"/>
    <w:sectPr w:rsidR="00A2774A" w:rsidSect="00023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E46"/>
    <w:rsid w:val="00002901"/>
    <w:rsid w:val="0000473F"/>
    <w:rsid w:val="00006F9A"/>
    <w:rsid w:val="00007027"/>
    <w:rsid w:val="0001190E"/>
    <w:rsid w:val="00011E46"/>
    <w:rsid w:val="00013421"/>
    <w:rsid w:val="000169C8"/>
    <w:rsid w:val="000178BE"/>
    <w:rsid w:val="00021F86"/>
    <w:rsid w:val="00023B1B"/>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6530"/>
    <w:rsid w:val="0007780D"/>
    <w:rsid w:val="00081601"/>
    <w:rsid w:val="00083EC6"/>
    <w:rsid w:val="00084B77"/>
    <w:rsid w:val="000864D3"/>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34A7"/>
    <w:rsid w:val="002551B3"/>
    <w:rsid w:val="002551FA"/>
    <w:rsid w:val="002567AC"/>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602D"/>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02CE"/>
    <w:rsid w:val="00411156"/>
    <w:rsid w:val="00412873"/>
    <w:rsid w:val="00415712"/>
    <w:rsid w:val="00421707"/>
    <w:rsid w:val="00421D90"/>
    <w:rsid w:val="00424730"/>
    <w:rsid w:val="00425E85"/>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864A2"/>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4BD2"/>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326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1F9D"/>
    <w:rsid w:val="007D336E"/>
    <w:rsid w:val="007E53E3"/>
    <w:rsid w:val="007F655E"/>
    <w:rsid w:val="00800BC3"/>
    <w:rsid w:val="008014F6"/>
    <w:rsid w:val="00801FCE"/>
    <w:rsid w:val="008111EF"/>
    <w:rsid w:val="008128B4"/>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5B19"/>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5C15"/>
    <w:rsid w:val="008F651C"/>
    <w:rsid w:val="00901638"/>
    <w:rsid w:val="0090479B"/>
    <w:rsid w:val="0091683C"/>
    <w:rsid w:val="00922620"/>
    <w:rsid w:val="009274D9"/>
    <w:rsid w:val="00950AC8"/>
    <w:rsid w:val="00954632"/>
    <w:rsid w:val="00955981"/>
    <w:rsid w:val="009559D2"/>
    <w:rsid w:val="00960BB9"/>
    <w:rsid w:val="00967C56"/>
    <w:rsid w:val="009710C8"/>
    <w:rsid w:val="00971783"/>
    <w:rsid w:val="00972264"/>
    <w:rsid w:val="00974F3B"/>
    <w:rsid w:val="00976662"/>
    <w:rsid w:val="00980312"/>
    <w:rsid w:val="009831AE"/>
    <w:rsid w:val="00987328"/>
    <w:rsid w:val="00987F82"/>
    <w:rsid w:val="00990DA8"/>
    <w:rsid w:val="00991435"/>
    <w:rsid w:val="009949D2"/>
    <w:rsid w:val="009966E0"/>
    <w:rsid w:val="00997A53"/>
    <w:rsid w:val="009B340E"/>
    <w:rsid w:val="009B4336"/>
    <w:rsid w:val="009B4A34"/>
    <w:rsid w:val="009B7961"/>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2774A"/>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90AE8"/>
    <w:rsid w:val="00A94515"/>
    <w:rsid w:val="00A967AB"/>
    <w:rsid w:val="00A97971"/>
    <w:rsid w:val="00AA1AAB"/>
    <w:rsid w:val="00AA25BC"/>
    <w:rsid w:val="00AA2A1D"/>
    <w:rsid w:val="00AA7993"/>
    <w:rsid w:val="00AB5406"/>
    <w:rsid w:val="00AB6FAC"/>
    <w:rsid w:val="00AC0227"/>
    <w:rsid w:val="00AC05BC"/>
    <w:rsid w:val="00AC062B"/>
    <w:rsid w:val="00AC5230"/>
    <w:rsid w:val="00AD22EF"/>
    <w:rsid w:val="00AD2973"/>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57583"/>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A4CF5"/>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19"/>
    <w:rPr>
      <w:rFonts w:eastAsia="MS Mincho"/>
      <w:sz w:val="24"/>
      <w:szCs w:val="24"/>
      <w:lang w:eastAsia="ja-JP"/>
    </w:rPr>
  </w:style>
  <w:style w:type="paragraph" w:styleId="Heading1">
    <w:name w:val="heading 1"/>
    <w:basedOn w:val="Normal"/>
    <w:next w:val="Normal"/>
    <w:link w:val="Heading1Char"/>
    <w:uiPriority w:val="99"/>
    <w:qFormat/>
    <w:rsid w:val="008F5C15"/>
    <w:pPr>
      <w:keepNext/>
      <w:keepLines/>
      <w:spacing w:before="480"/>
      <w:outlineLvl w:val="0"/>
    </w:pPr>
    <w:rPr>
      <w:rFonts w:ascii="Cambria" w:eastAsia="Times New Roman" w:hAnsi="Cambria" w:cs="Cambria"/>
      <w:b/>
      <w:bCs/>
      <w:color w:val="365F91"/>
      <w:sz w:val="28"/>
      <w:szCs w:val="28"/>
    </w:rPr>
  </w:style>
  <w:style w:type="paragraph" w:styleId="Heading3">
    <w:name w:val="heading 3"/>
    <w:aliases w:val="H3,&quot;Сапфир&quot;"/>
    <w:basedOn w:val="Normal"/>
    <w:next w:val="Normal"/>
    <w:link w:val="Heading3Char"/>
    <w:uiPriority w:val="99"/>
    <w:qFormat/>
    <w:rsid w:val="008A5B19"/>
    <w:pPr>
      <w:keepNext/>
      <w:spacing w:before="240" w:after="60"/>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5C15"/>
    <w:rPr>
      <w:rFonts w:ascii="Cambria" w:hAnsi="Cambria" w:cs="Cambria"/>
      <w:b/>
      <w:bCs/>
      <w:color w:val="365F91"/>
      <w:sz w:val="28"/>
      <w:szCs w:val="28"/>
      <w:lang w:eastAsia="ja-JP"/>
    </w:rPr>
  </w:style>
  <w:style w:type="character" w:customStyle="1" w:styleId="Heading3Char">
    <w:name w:val="Heading 3 Char"/>
    <w:aliases w:val="H3 Char,&quot;Сапфир&quot; Char"/>
    <w:basedOn w:val="DefaultParagraphFont"/>
    <w:link w:val="Heading3"/>
    <w:uiPriority w:val="99"/>
    <w:locked/>
    <w:rsid w:val="008A5B19"/>
    <w:rPr>
      <w:rFonts w:ascii="Arial"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939</Words>
  <Characters>5358</Characters>
  <Application>Microsoft Office Outlook</Application>
  <DocSecurity>0</DocSecurity>
  <Lines>0</Lines>
  <Paragraphs>0</Paragraphs>
  <ScaleCrop>false</ScaleCrop>
  <Company>Урюпинскуая районная 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akopov</cp:lastModifiedBy>
  <cp:revision>4</cp:revision>
  <dcterms:created xsi:type="dcterms:W3CDTF">2017-12-05T04:59:00Z</dcterms:created>
  <dcterms:modified xsi:type="dcterms:W3CDTF">2018-03-16T05:58:00Z</dcterms:modified>
</cp:coreProperties>
</file>