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C2" w:rsidRPr="00723500" w:rsidRDefault="00F14CC2" w:rsidP="00F14CC2">
      <w:pPr>
        <w:pStyle w:val="4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23875" cy="809625"/>
            <wp:effectExtent l="19050" t="0" r="9525" b="0"/>
            <wp:docPr id="1" name="Рисунок 1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500">
        <w:rPr>
          <w:b/>
          <w:sz w:val="24"/>
          <w:szCs w:val="24"/>
        </w:rPr>
        <w:t xml:space="preserve"> </w:t>
      </w:r>
    </w:p>
    <w:p w:rsidR="00F14CC2" w:rsidRPr="00E64A18" w:rsidRDefault="00F14CC2" w:rsidP="00F14CC2">
      <w:pPr>
        <w:pStyle w:val="4"/>
        <w:jc w:val="center"/>
        <w:rPr>
          <w:b/>
          <w:sz w:val="28"/>
          <w:szCs w:val="28"/>
        </w:rPr>
      </w:pPr>
      <w:proofErr w:type="gramStart"/>
      <w:r w:rsidRPr="00E64A18">
        <w:rPr>
          <w:b/>
          <w:sz w:val="28"/>
          <w:szCs w:val="28"/>
        </w:rPr>
        <w:t>П</w:t>
      </w:r>
      <w:proofErr w:type="gramEnd"/>
      <w:r w:rsidRPr="00E64A18">
        <w:rPr>
          <w:b/>
          <w:sz w:val="28"/>
          <w:szCs w:val="28"/>
        </w:rPr>
        <w:t xml:space="preserve"> О С Т А Н О В Л Е Н И Е</w:t>
      </w:r>
    </w:p>
    <w:p w:rsidR="00F14CC2" w:rsidRPr="00E64A18" w:rsidRDefault="00F14CC2" w:rsidP="00F14CC2">
      <w:pPr>
        <w:pStyle w:val="1"/>
        <w:rPr>
          <w:b/>
          <w:sz w:val="26"/>
          <w:szCs w:val="26"/>
        </w:rPr>
      </w:pPr>
      <w:r w:rsidRPr="00E64A18">
        <w:rPr>
          <w:b/>
          <w:sz w:val="26"/>
          <w:szCs w:val="26"/>
        </w:rPr>
        <w:t>АДМИНИСТРАЦИИ  УРЮПИНСКОГО  МУНИЦИПАЛЬНОГО  РАЙОНА</w:t>
      </w:r>
    </w:p>
    <w:p w:rsidR="00F14CC2" w:rsidRPr="00E64A18" w:rsidRDefault="00F14CC2" w:rsidP="00F14CC2">
      <w:pPr>
        <w:pStyle w:val="6"/>
        <w:rPr>
          <w:b/>
          <w:sz w:val="28"/>
          <w:szCs w:val="28"/>
        </w:rPr>
      </w:pPr>
      <w:r w:rsidRPr="00E64A18">
        <w:rPr>
          <w:b/>
          <w:sz w:val="28"/>
          <w:szCs w:val="28"/>
        </w:rPr>
        <w:t>ВОЛГОГРАДСКОЙ  ОБЛАСТИ</w:t>
      </w:r>
    </w:p>
    <w:p w:rsidR="00F14CC2" w:rsidRPr="00E64A18" w:rsidRDefault="00480556" w:rsidP="00F14CC2">
      <w:pPr>
        <w:rPr>
          <w:sz w:val="26"/>
          <w:szCs w:val="26"/>
        </w:rPr>
      </w:pPr>
      <w:r>
        <w:rPr>
          <w:sz w:val="26"/>
          <w:szCs w:val="26"/>
        </w:rPr>
        <w:pict>
          <v:line id="_x0000_s1026" style="position:absolute;z-index:251660288;mso-position-horizontal:center" from="0,3pt" to="482.4pt,3pt" o:allowincell="f" strokeweight="4.5pt">
            <v:stroke linestyle="thickThin"/>
          </v:line>
        </w:pict>
      </w:r>
    </w:p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000"/>
      </w:tblPr>
      <w:tblGrid>
        <w:gridCol w:w="567"/>
        <w:gridCol w:w="2530"/>
        <w:gridCol w:w="1080"/>
      </w:tblGrid>
      <w:tr w:rsidR="00F14CC2" w:rsidRPr="00E64A18" w:rsidTr="00123ABD">
        <w:trPr>
          <w:trHeight w:hRule="exact" w:val="360"/>
        </w:trPr>
        <w:tc>
          <w:tcPr>
            <w:tcW w:w="567" w:type="dxa"/>
          </w:tcPr>
          <w:p w:rsidR="00F14CC2" w:rsidRPr="00E64A18" w:rsidRDefault="00F14CC2" w:rsidP="00123ABD">
            <w:pPr>
              <w:jc w:val="both"/>
              <w:rPr>
                <w:sz w:val="26"/>
                <w:szCs w:val="26"/>
              </w:rPr>
            </w:pPr>
            <w:r w:rsidRPr="00E64A18">
              <w:rPr>
                <w:sz w:val="26"/>
                <w:szCs w:val="26"/>
              </w:rPr>
              <w:t>от</w:t>
            </w:r>
          </w:p>
        </w:tc>
        <w:tc>
          <w:tcPr>
            <w:tcW w:w="2530" w:type="dxa"/>
          </w:tcPr>
          <w:p w:rsidR="00F14CC2" w:rsidRPr="00E64A18" w:rsidRDefault="0097534D" w:rsidP="00123A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  </w:t>
            </w:r>
            <w:r w:rsidR="00F14CC2" w:rsidRPr="00E64A18">
              <w:rPr>
                <w:sz w:val="26"/>
                <w:szCs w:val="26"/>
              </w:rPr>
              <w:t xml:space="preserve">января  2022г. </w:t>
            </w:r>
          </w:p>
        </w:tc>
        <w:tc>
          <w:tcPr>
            <w:tcW w:w="1080" w:type="dxa"/>
          </w:tcPr>
          <w:p w:rsidR="00F14CC2" w:rsidRPr="00E64A18" w:rsidRDefault="00F14CC2" w:rsidP="00123ABD">
            <w:pPr>
              <w:jc w:val="both"/>
              <w:rPr>
                <w:sz w:val="26"/>
                <w:szCs w:val="26"/>
              </w:rPr>
            </w:pPr>
            <w:r w:rsidRPr="00E64A18">
              <w:rPr>
                <w:sz w:val="26"/>
                <w:szCs w:val="26"/>
              </w:rPr>
              <w:t xml:space="preserve">№  </w:t>
            </w:r>
            <w:r w:rsidR="0097534D">
              <w:rPr>
                <w:sz w:val="26"/>
                <w:szCs w:val="26"/>
              </w:rPr>
              <w:t>47</w:t>
            </w:r>
          </w:p>
          <w:p w:rsidR="00F14CC2" w:rsidRPr="00E64A18" w:rsidRDefault="00F14CC2" w:rsidP="00123ABD">
            <w:pPr>
              <w:jc w:val="both"/>
              <w:rPr>
                <w:sz w:val="26"/>
                <w:szCs w:val="26"/>
              </w:rPr>
            </w:pPr>
          </w:p>
          <w:p w:rsidR="00F14CC2" w:rsidRPr="00E64A18" w:rsidRDefault="00F14CC2" w:rsidP="00123ABD">
            <w:pPr>
              <w:jc w:val="both"/>
              <w:rPr>
                <w:sz w:val="26"/>
                <w:szCs w:val="26"/>
              </w:rPr>
            </w:pPr>
          </w:p>
          <w:p w:rsidR="00F14CC2" w:rsidRPr="00E64A18" w:rsidRDefault="00F14CC2" w:rsidP="00123ABD">
            <w:pPr>
              <w:jc w:val="both"/>
              <w:rPr>
                <w:sz w:val="26"/>
                <w:szCs w:val="26"/>
              </w:rPr>
            </w:pPr>
          </w:p>
          <w:p w:rsidR="00F14CC2" w:rsidRPr="00E64A18" w:rsidRDefault="00F14CC2" w:rsidP="00123ABD">
            <w:pPr>
              <w:jc w:val="both"/>
              <w:rPr>
                <w:sz w:val="26"/>
                <w:szCs w:val="26"/>
              </w:rPr>
            </w:pPr>
          </w:p>
          <w:p w:rsidR="00F14CC2" w:rsidRPr="00E64A18" w:rsidRDefault="00F14CC2" w:rsidP="00123ABD">
            <w:pPr>
              <w:jc w:val="both"/>
              <w:rPr>
                <w:sz w:val="26"/>
                <w:szCs w:val="26"/>
              </w:rPr>
            </w:pPr>
          </w:p>
          <w:p w:rsidR="00F14CC2" w:rsidRPr="00E64A18" w:rsidRDefault="00F14CC2" w:rsidP="00123ABD">
            <w:pPr>
              <w:jc w:val="both"/>
              <w:rPr>
                <w:sz w:val="26"/>
                <w:szCs w:val="26"/>
              </w:rPr>
            </w:pPr>
          </w:p>
          <w:p w:rsidR="00F14CC2" w:rsidRPr="00E64A18" w:rsidRDefault="00F14CC2" w:rsidP="00123ABD">
            <w:pPr>
              <w:jc w:val="both"/>
              <w:rPr>
                <w:sz w:val="26"/>
                <w:szCs w:val="26"/>
              </w:rPr>
            </w:pPr>
            <w:r w:rsidRPr="00E64A18">
              <w:rPr>
                <w:sz w:val="26"/>
                <w:szCs w:val="26"/>
              </w:rPr>
              <w:t xml:space="preserve">     </w:t>
            </w:r>
          </w:p>
          <w:p w:rsidR="00F14CC2" w:rsidRPr="00E64A18" w:rsidRDefault="00F14CC2" w:rsidP="00123ABD">
            <w:pPr>
              <w:jc w:val="both"/>
              <w:rPr>
                <w:sz w:val="26"/>
                <w:szCs w:val="26"/>
              </w:rPr>
            </w:pPr>
          </w:p>
          <w:p w:rsidR="00F14CC2" w:rsidRPr="00E64A18" w:rsidRDefault="00F14CC2" w:rsidP="00123ABD">
            <w:pPr>
              <w:jc w:val="both"/>
              <w:rPr>
                <w:sz w:val="26"/>
                <w:szCs w:val="26"/>
              </w:rPr>
            </w:pPr>
          </w:p>
          <w:p w:rsidR="00F14CC2" w:rsidRPr="00E64A18" w:rsidRDefault="00F14CC2" w:rsidP="00123ABD">
            <w:pPr>
              <w:jc w:val="both"/>
              <w:rPr>
                <w:sz w:val="26"/>
                <w:szCs w:val="26"/>
              </w:rPr>
            </w:pPr>
          </w:p>
          <w:p w:rsidR="00F14CC2" w:rsidRPr="00E64A18" w:rsidRDefault="00F14CC2" w:rsidP="00123ABD">
            <w:pPr>
              <w:jc w:val="both"/>
              <w:rPr>
                <w:sz w:val="26"/>
                <w:szCs w:val="26"/>
              </w:rPr>
            </w:pPr>
          </w:p>
          <w:p w:rsidR="00F14CC2" w:rsidRPr="00E64A18" w:rsidRDefault="00F14CC2" w:rsidP="00123ABD">
            <w:pPr>
              <w:jc w:val="both"/>
              <w:rPr>
                <w:sz w:val="26"/>
                <w:szCs w:val="26"/>
              </w:rPr>
            </w:pPr>
          </w:p>
          <w:p w:rsidR="00F14CC2" w:rsidRPr="00E64A18" w:rsidRDefault="00F14CC2" w:rsidP="00123ABD">
            <w:pPr>
              <w:jc w:val="both"/>
              <w:rPr>
                <w:sz w:val="26"/>
                <w:szCs w:val="26"/>
              </w:rPr>
            </w:pPr>
          </w:p>
          <w:p w:rsidR="00F14CC2" w:rsidRPr="00E64A18" w:rsidRDefault="00F14CC2" w:rsidP="00123ABD">
            <w:pPr>
              <w:jc w:val="both"/>
              <w:rPr>
                <w:sz w:val="26"/>
                <w:szCs w:val="26"/>
              </w:rPr>
            </w:pPr>
          </w:p>
          <w:p w:rsidR="00F14CC2" w:rsidRPr="00E64A18" w:rsidRDefault="00F14CC2" w:rsidP="00123ABD">
            <w:pPr>
              <w:jc w:val="both"/>
              <w:rPr>
                <w:sz w:val="26"/>
                <w:szCs w:val="26"/>
              </w:rPr>
            </w:pPr>
          </w:p>
          <w:p w:rsidR="00F14CC2" w:rsidRPr="00E64A18" w:rsidRDefault="00F14CC2" w:rsidP="00123ABD">
            <w:pPr>
              <w:jc w:val="both"/>
              <w:rPr>
                <w:sz w:val="26"/>
                <w:szCs w:val="26"/>
              </w:rPr>
            </w:pPr>
          </w:p>
          <w:p w:rsidR="00F14CC2" w:rsidRPr="00E64A18" w:rsidRDefault="00F14CC2" w:rsidP="00123ABD">
            <w:pPr>
              <w:jc w:val="both"/>
              <w:rPr>
                <w:sz w:val="26"/>
                <w:szCs w:val="26"/>
              </w:rPr>
            </w:pPr>
          </w:p>
          <w:p w:rsidR="00F14CC2" w:rsidRPr="00E64A18" w:rsidRDefault="00F14CC2" w:rsidP="00123ABD">
            <w:pPr>
              <w:jc w:val="both"/>
              <w:rPr>
                <w:sz w:val="26"/>
                <w:szCs w:val="26"/>
              </w:rPr>
            </w:pPr>
          </w:p>
          <w:p w:rsidR="00F14CC2" w:rsidRPr="00E64A18" w:rsidRDefault="00F14CC2" w:rsidP="00123ABD">
            <w:pPr>
              <w:jc w:val="both"/>
              <w:rPr>
                <w:sz w:val="26"/>
                <w:szCs w:val="26"/>
              </w:rPr>
            </w:pPr>
          </w:p>
          <w:p w:rsidR="00F14CC2" w:rsidRPr="00E64A18" w:rsidRDefault="00F14CC2" w:rsidP="00123ABD">
            <w:pPr>
              <w:jc w:val="both"/>
              <w:rPr>
                <w:sz w:val="26"/>
                <w:szCs w:val="26"/>
              </w:rPr>
            </w:pPr>
          </w:p>
          <w:p w:rsidR="00F14CC2" w:rsidRPr="00E64A18" w:rsidRDefault="00F14CC2" w:rsidP="00123ABD">
            <w:pPr>
              <w:jc w:val="both"/>
              <w:rPr>
                <w:sz w:val="26"/>
                <w:szCs w:val="26"/>
              </w:rPr>
            </w:pPr>
          </w:p>
          <w:p w:rsidR="00F14CC2" w:rsidRPr="00E64A18" w:rsidRDefault="00F14CC2" w:rsidP="00123ABD">
            <w:pPr>
              <w:jc w:val="both"/>
              <w:rPr>
                <w:sz w:val="26"/>
                <w:szCs w:val="26"/>
              </w:rPr>
            </w:pPr>
          </w:p>
          <w:p w:rsidR="00F14CC2" w:rsidRPr="00E64A18" w:rsidRDefault="00F14CC2" w:rsidP="00123ABD">
            <w:pPr>
              <w:jc w:val="both"/>
              <w:rPr>
                <w:sz w:val="26"/>
                <w:szCs w:val="26"/>
              </w:rPr>
            </w:pPr>
          </w:p>
          <w:p w:rsidR="00F14CC2" w:rsidRPr="00E64A18" w:rsidRDefault="00F14CC2" w:rsidP="00123ABD">
            <w:pPr>
              <w:jc w:val="both"/>
              <w:rPr>
                <w:sz w:val="26"/>
                <w:szCs w:val="26"/>
              </w:rPr>
            </w:pPr>
          </w:p>
          <w:p w:rsidR="00F14CC2" w:rsidRPr="00E64A18" w:rsidRDefault="00F14CC2" w:rsidP="00123ABD">
            <w:pPr>
              <w:jc w:val="both"/>
              <w:rPr>
                <w:sz w:val="26"/>
                <w:szCs w:val="26"/>
              </w:rPr>
            </w:pPr>
            <w:r w:rsidRPr="00E64A18">
              <w:rPr>
                <w:sz w:val="26"/>
                <w:szCs w:val="26"/>
              </w:rPr>
              <w:t xml:space="preserve"> </w:t>
            </w:r>
          </w:p>
          <w:p w:rsidR="00F14CC2" w:rsidRPr="00E64A18" w:rsidRDefault="00F14CC2" w:rsidP="00123ABD">
            <w:pPr>
              <w:jc w:val="both"/>
              <w:rPr>
                <w:sz w:val="26"/>
                <w:szCs w:val="26"/>
              </w:rPr>
            </w:pPr>
          </w:p>
          <w:p w:rsidR="00F14CC2" w:rsidRPr="00E64A18" w:rsidRDefault="00F14CC2" w:rsidP="00123ABD">
            <w:pPr>
              <w:jc w:val="both"/>
              <w:rPr>
                <w:sz w:val="26"/>
                <w:szCs w:val="26"/>
              </w:rPr>
            </w:pPr>
          </w:p>
          <w:p w:rsidR="00F14CC2" w:rsidRPr="00E64A18" w:rsidRDefault="00F14CC2" w:rsidP="00123ABD">
            <w:pPr>
              <w:jc w:val="both"/>
              <w:rPr>
                <w:sz w:val="26"/>
                <w:szCs w:val="26"/>
              </w:rPr>
            </w:pPr>
          </w:p>
          <w:p w:rsidR="00F14CC2" w:rsidRPr="00E64A18" w:rsidRDefault="00F14CC2" w:rsidP="00123ABD">
            <w:pPr>
              <w:jc w:val="both"/>
              <w:rPr>
                <w:sz w:val="26"/>
                <w:szCs w:val="26"/>
              </w:rPr>
            </w:pPr>
          </w:p>
          <w:p w:rsidR="00F14CC2" w:rsidRPr="00E64A18" w:rsidRDefault="00F14CC2" w:rsidP="00123ABD">
            <w:pPr>
              <w:jc w:val="both"/>
              <w:rPr>
                <w:sz w:val="26"/>
                <w:szCs w:val="26"/>
              </w:rPr>
            </w:pPr>
          </w:p>
          <w:p w:rsidR="00F14CC2" w:rsidRPr="00E64A18" w:rsidRDefault="00F14CC2" w:rsidP="00123ABD">
            <w:pPr>
              <w:jc w:val="both"/>
              <w:rPr>
                <w:sz w:val="26"/>
                <w:szCs w:val="26"/>
              </w:rPr>
            </w:pPr>
          </w:p>
        </w:tc>
      </w:tr>
    </w:tbl>
    <w:p w:rsidR="00F14CC2" w:rsidRPr="00E64A18" w:rsidRDefault="00F14CC2" w:rsidP="00F14CC2">
      <w:pPr>
        <w:ind w:firstLine="708"/>
        <w:jc w:val="center"/>
        <w:rPr>
          <w:sz w:val="26"/>
          <w:szCs w:val="26"/>
        </w:rPr>
      </w:pPr>
    </w:p>
    <w:p w:rsidR="00E64A18" w:rsidRPr="00E64A18" w:rsidRDefault="00F14CC2" w:rsidP="00F14CC2">
      <w:pPr>
        <w:ind w:firstLine="708"/>
        <w:jc w:val="center"/>
        <w:rPr>
          <w:sz w:val="26"/>
          <w:szCs w:val="26"/>
        </w:rPr>
      </w:pPr>
      <w:r w:rsidRPr="00E64A18">
        <w:rPr>
          <w:sz w:val="26"/>
          <w:szCs w:val="26"/>
        </w:rPr>
        <w:t>О внесении изменения в постановление администрации Урюпинского муниципального района Волгоградской области от 2 октя</w:t>
      </w:r>
      <w:r w:rsidR="00E64A18" w:rsidRPr="00E64A18">
        <w:rPr>
          <w:sz w:val="26"/>
          <w:szCs w:val="26"/>
        </w:rPr>
        <w:t xml:space="preserve">бря 2019г. № 498  </w:t>
      </w:r>
    </w:p>
    <w:p w:rsidR="00F14CC2" w:rsidRPr="00E64A18" w:rsidRDefault="00F14CC2" w:rsidP="00F14CC2">
      <w:pPr>
        <w:ind w:firstLine="708"/>
        <w:jc w:val="center"/>
        <w:rPr>
          <w:sz w:val="26"/>
          <w:szCs w:val="26"/>
        </w:rPr>
      </w:pPr>
      <w:r w:rsidRPr="00E64A18">
        <w:rPr>
          <w:sz w:val="26"/>
          <w:szCs w:val="26"/>
        </w:rPr>
        <w:t xml:space="preserve"> «Об утверждении муниципальной программы «Организация </w:t>
      </w:r>
      <w:r w:rsidR="00E64A18" w:rsidRPr="00E64A18">
        <w:rPr>
          <w:sz w:val="26"/>
          <w:szCs w:val="26"/>
        </w:rPr>
        <w:t xml:space="preserve">питания обучающихся  </w:t>
      </w:r>
      <w:r w:rsidRPr="00E64A18">
        <w:rPr>
          <w:sz w:val="26"/>
          <w:szCs w:val="26"/>
        </w:rPr>
        <w:t xml:space="preserve"> и воспитанников в муниципальных образовательных организациях Урюпинского муниципального района» на 2020-2023 годы»</w:t>
      </w:r>
    </w:p>
    <w:p w:rsidR="00F14CC2" w:rsidRPr="00E64A18" w:rsidRDefault="00F14CC2" w:rsidP="00F14CC2">
      <w:pPr>
        <w:pStyle w:val="ConsPlusTitle"/>
        <w:widowControl/>
        <w:suppressAutoHyphens/>
        <w:jc w:val="center"/>
        <w:rPr>
          <w:b w:val="0"/>
          <w:sz w:val="26"/>
          <w:szCs w:val="26"/>
        </w:rPr>
      </w:pPr>
      <w:r w:rsidRPr="00E64A18">
        <w:rPr>
          <w:b w:val="0"/>
          <w:sz w:val="26"/>
          <w:szCs w:val="26"/>
        </w:rPr>
        <w:t xml:space="preserve">(в редакции  постановления от 30 декабря  2021г. № 686) </w:t>
      </w:r>
    </w:p>
    <w:p w:rsidR="00F14CC2" w:rsidRPr="00E64A18" w:rsidRDefault="00F14CC2" w:rsidP="00F14CC2">
      <w:pPr>
        <w:pStyle w:val="ConsPlusTitle"/>
        <w:widowControl/>
        <w:suppressAutoHyphens/>
        <w:jc w:val="center"/>
        <w:rPr>
          <w:rStyle w:val="FontStyle40"/>
          <w:b/>
          <w:sz w:val="26"/>
          <w:szCs w:val="26"/>
        </w:rPr>
      </w:pPr>
    </w:p>
    <w:p w:rsidR="00F14CC2" w:rsidRPr="00E64A18" w:rsidRDefault="00F14CC2" w:rsidP="00F14CC2">
      <w:pPr>
        <w:pStyle w:val="ConsPlusTitle"/>
        <w:widowControl/>
        <w:suppressAutoHyphens/>
        <w:jc w:val="center"/>
        <w:rPr>
          <w:rStyle w:val="FontStyle40"/>
          <w:b/>
          <w:sz w:val="26"/>
          <w:szCs w:val="26"/>
        </w:rPr>
      </w:pPr>
    </w:p>
    <w:p w:rsidR="00F14CC2" w:rsidRPr="00E64A18" w:rsidRDefault="00F14CC2" w:rsidP="00F14CC2">
      <w:pPr>
        <w:pStyle w:val="ConsPlusTitle"/>
        <w:widowControl/>
        <w:ind w:firstLine="720"/>
        <w:jc w:val="both"/>
        <w:rPr>
          <w:b w:val="0"/>
          <w:sz w:val="26"/>
          <w:szCs w:val="26"/>
        </w:rPr>
      </w:pPr>
      <w:proofErr w:type="gramStart"/>
      <w:r w:rsidRPr="00E64A18">
        <w:rPr>
          <w:b w:val="0"/>
          <w:sz w:val="26"/>
          <w:szCs w:val="26"/>
        </w:rPr>
        <w:t>В соответствии с Положением о муниципальных программах Урюпинского муниципального района, утвержденным постановлением администрации Урюпинского муниципального района Волгоградской области от 18 августа 2011г.  №563 (в редакции постановления от 4 июня 2013г. № 372),  и в связи с корректировкой расходов по мероприятиям муниципальной программы «Организация питания обучающихся и воспитанников в муниципальных образовательных организациях Урюпинского муниципального района» на 2020-2023 годы» (далее – Программа), руководствуясь Уставом</w:t>
      </w:r>
      <w:proofErr w:type="gramEnd"/>
      <w:r w:rsidRPr="00E64A18">
        <w:rPr>
          <w:b w:val="0"/>
          <w:sz w:val="26"/>
          <w:szCs w:val="26"/>
        </w:rPr>
        <w:t xml:space="preserve">  Урюпинского муниципального района администрация   Урюпинского муниципального района  </w:t>
      </w:r>
      <w:proofErr w:type="spellStart"/>
      <w:proofErr w:type="gramStart"/>
      <w:r w:rsidRPr="00E64A18">
        <w:rPr>
          <w:b w:val="0"/>
          <w:sz w:val="26"/>
          <w:szCs w:val="26"/>
        </w:rPr>
        <w:t>п</w:t>
      </w:r>
      <w:proofErr w:type="spellEnd"/>
      <w:proofErr w:type="gramEnd"/>
      <w:r w:rsidRPr="00E64A18">
        <w:rPr>
          <w:b w:val="0"/>
          <w:sz w:val="26"/>
          <w:szCs w:val="26"/>
        </w:rPr>
        <w:t xml:space="preserve"> о с т а </w:t>
      </w:r>
      <w:proofErr w:type="spellStart"/>
      <w:r w:rsidRPr="00E64A18">
        <w:rPr>
          <w:b w:val="0"/>
          <w:sz w:val="26"/>
          <w:szCs w:val="26"/>
        </w:rPr>
        <w:t>н</w:t>
      </w:r>
      <w:proofErr w:type="spellEnd"/>
      <w:r w:rsidRPr="00E64A18">
        <w:rPr>
          <w:b w:val="0"/>
          <w:sz w:val="26"/>
          <w:szCs w:val="26"/>
        </w:rPr>
        <w:t xml:space="preserve"> о в л я е т:    </w:t>
      </w:r>
    </w:p>
    <w:p w:rsidR="00F14CC2" w:rsidRPr="00E64A18" w:rsidRDefault="00F14CC2" w:rsidP="00F14CC2">
      <w:pPr>
        <w:pStyle w:val="ConsPlusTitle"/>
        <w:widowControl/>
        <w:suppressAutoHyphens/>
        <w:jc w:val="both"/>
        <w:rPr>
          <w:b w:val="0"/>
          <w:sz w:val="26"/>
          <w:szCs w:val="26"/>
        </w:rPr>
      </w:pPr>
      <w:r w:rsidRPr="00E64A18">
        <w:rPr>
          <w:b w:val="0"/>
          <w:bCs w:val="0"/>
          <w:sz w:val="26"/>
          <w:szCs w:val="26"/>
        </w:rPr>
        <w:t xml:space="preserve"> </w:t>
      </w:r>
      <w:r w:rsidRPr="00E64A18">
        <w:rPr>
          <w:b w:val="0"/>
          <w:bCs w:val="0"/>
          <w:sz w:val="26"/>
          <w:szCs w:val="26"/>
        </w:rPr>
        <w:tab/>
      </w:r>
      <w:r w:rsidRPr="00E64A18">
        <w:rPr>
          <w:b w:val="0"/>
          <w:sz w:val="26"/>
          <w:szCs w:val="26"/>
        </w:rPr>
        <w:t xml:space="preserve">1. Внести в постановление администрации Урюпинского муниципального района Волгоградской области от 2 октября 2019г. № 498 «Об утверждении муниципальной программы «Организация питания обучающихся и воспитанников в муниципальных образовательных организациях Урюпинского муниципального района» на 2020-2023 годы» (в редакции  постановления от 30 декабря  2021г. № 686) следующее изменение: </w:t>
      </w:r>
    </w:p>
    <w:p w:rsidR="00F14CC2" w:rsidRPr="00E64A18" w:rsidRDefault="00F14CC2" w:rsidP="00F14C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E64A18">
        <w:rPr>
          <w:sz w:val="26"/>
          <w:szCs w:val="26"/>
        </w:rPr>
        <w:t xml:space="preserve">Абзац шестой раздела 1 Программы </w:t>
      </w:r>
      <w:r w:rsidRPr="00E64A18">
        <w:rPr>
          <w:bCs/>
          <w:sz w:val="26"/>
          <w:szCs w:val="26"/>
        </w:rPr>
        <w:t>«Характеристика проблемный сферы» изложить в следующей редакции:</w:t>
      </w:r>
    </w:p>
    <w:p w:rsidR="00F14CC2" w:rsidRPr="00E64A18" w:rsidRDefault="00F14CC2" w:rsidP="00F14CC2">
      <w:pPr>
        <w:shd w:val="clear" w:color="auto" w:fill="FFFFFF"/>
        <w:ind w:left="23" w:right="17" w:firstLine="685"/>
        <w:jc w:val="both"/>
        <w:rPr>
          <w:sz w:val="26"/>
          <w:szCs w:val="26"/>
        </w:rPr>
      </w:pPr>
      <w:r w:rsidRPr="00E64A18">
        <w:rPr>
          <w:bCs/>
          <w:sz w:val="26"/>
          <w:szCs w:val="26"/>
        </w:rPr>
        <w:t>«</w:t>
      </w:r>
      <w:r w:rsidRPr="00E64A18">
        <w:rPr>
          <w:sz w:val="26"/>
          <w:szCs w:val="26"/>
        </w:rPr>
        <w:t xml:space="preserve">Организация бесплатного горячего питания в большинстве общеобразовательных организаций  осуществляется  за счет горячих завтраков. </w:t>
      </w:r>
      <w:proofErr w:type="gramStart"/>
      <w:r w:rsidRPr="00E64A18">
        <w:rPr>
          <w:sz w:val="26"/>
          <w:szCs w:val="26"/>
        </w:rPr>
        <w:t>В настоящее время стоимость  организации  бесплатного горячего питания составляет 75,51 рублей в день и складывается из средств бюджета Урюпинского муниципального района  в размере 18,56 рублей в день на каждого обучающегося по одной из льготной категории (обучающимся 1 – 4-х классов общеобразовательных организаций, обучающимся 5 – 11-х классов общеобразовательных организаций, имеющих среднедушевой доход, не превышающий размер прожиточного минимума в расчете на душу населения</w:t>
      </w:r>
      <w:proofErr w:type="gramEnd"/>
      <w:r w:rsidRPr="00E64A18">
        <w:rPr>
          <w:sz w:val="26"/>
          <w:szCs w:val="26"/>
        </w:rPr>
        <w:t xml:space="preserve"> </w:t>
      </w:r>
      <w:proofErr w:type="gramStart"/>
      <w:r w:rsidRPr="00E64A18">
        <w:rPr>
          <w:sz w:val="26"/>
          <w:szCs w:val="26"/>
        </w:rPr>
        <w:t xml:space="preserve">по Волгоградской области, получающих ежемесячное пособие в центрах социальной защиты населения, обучающимся 5 – 11-х классов общеобразовательных организаций  из многодетных семей, обучающимся 5 – 11-х классов общеобразовательных организаций, состоящим на учете у фтизиатра, вне зависимости от среднедушевого дохода семьи) и в размере 33,05 рублей в день обучающимся 1 – 11-х классов общеобразовательных организаций детям - инвалидам </w:t>
      </w:r>
      <w:r w:rsidRPr="00E64A18">
        <w:rPr>
          <w:sz w:val="26"/>
          <w:szCs w:val="26"/>
        </w:rPr>
        <w:lastRenderedPageBreak/>
        <w:t>и детям с ограниченными возможностями здоровья, относящихся к</w:t>
      </w:r>
      <w:proofErr w:type="gramEnd"/>
      <w:r w:rsidRPr="00E64A18">
        <w:rPr>
          <w:sz w:val="26"/>
          <w:szCs w:val="26"/>
        </w:rPr>
        <w:t xml:space="preserve"> </w:t>
      </w:r>
      <w:proofErr w:type="gramStart"/>
      <w:r w:rsidRPr="00E64A18">
        <w:rPr>
          <w:sz w:val="26"/>
          <w:szCs w:val="26"/>
        </w:rPr>
        <w:t>одной из льготной категории, средств областного бюджета  в размере 56,95 рублей в день на каждого обучающегося по одной из  льготной категории  (обучающимся 1–4-х классов общеобразовательных организаций, обучающимся 5–11-х классов общеобразовательных организаций, имеющих среднедушевой доход, не превышающий размер прожиточного минимума в расчете на душу населения по Волгоградской области, получающих ежемесячное пособие в центрах социальной защиты населения, обучающимся 5 – 11-х классов общеобразовательных</w:t>
      </w:r>
      <w:proofErr w:type="gramEnd"/>
      <w:r w:rsidRPr="00E64A18">
        <w:rPr>
          <w:sz w:val="26"/>
          <w:szCs w:val="26"/>
        </w:rPr>
        <w:t xml:space="preserve"> организаций  из многодетных семей, </w:t>
      </w:r>
      <w:proofErr w:type="gramStart"/>
      <w:r w:rsidRPr="00E64A18">
        <w:rPr>
          <w:sz w:val="26"/>
          <w:szCs w:val="26"/>
        </w:rPr>
        <w:t>обучающимся</w:t>
      </w:r>
      <w:proofErr w:type="gramEnd"/>
      <w:r w:rsidRPr="00E64A18">
        <w:rPr>
          <w:sz w:val="26"/>
          <w:szCs w:val="26"/>
        </w:rPr>
        <w:t xml:space="preserve"> 5 – 11-х классов общеобразовательных организаций, состоящим на учете у фтизиатра, вне зависимости от среднедушевого дохода семьи). Стоимость питания учащихся  1 – 11-х </w:t>
      </w:r>
      <w:proofErr w:type="gramStart"/>
      <w:r w:rsidRPr="00E64A18">
        <w:rPr>
          <w:sz w:val="26"/>
          <w:szCs w:val="26"/>
        </w:rPr>
        <w:t>классов,  проживающих в пришкольных интернатах составляет</w:t>
      </w:r>
      <w:proofErr w:type="gramEnd"/>
      <w:r w:rsidRPr="00E64A18">
        <w:rPr>
          <w:sz w:val="26"/>
          <w:szCs w:val="26"/>
        </w:rPr>
        <w:t xml:space="preserve"> 50 рублей, детей-инвалидов и детей с ограниченными возможностями здоровья, не получающие другие льготы на питание,   90 рублей в день на одного ребенка из средств бюджета Урюпинского муниципального района. Обучающиеся с ограниченными возможностями здоровья и дети-инвалиды, получающие  образование на дому, обеспечиваются сухим пайком на сумму 90 рублей в день на одного ребенка за счет средств бюджета Урюпинского муниципального района.  Стоимость организации горячего питания  для детей, не относящихся к  льготной категории, составляет 75,51 рублей в день и складывается из средств бюджета Урюпинского муниципального района  в размере 18,56 рублей в день на каждого обучающегося и родительских средств в размере 56,95 рублей в день</w:t>
      </w:r>
      <w:proofErr w:type="gramStart"/>
      <w:r w:rsidRPr="00E64A18">
        <w:rPr>
          <w:sz w:val="26"/>
          <w:szCs w:val="26"/>
        </w:rPr>
        <w:t>.</w:t>
      </w:r>
      <w:r w:rsidRPr="00E64A18">
        <w:rPr>
          <w:bCs/>
          <w:sz w:val="26"/>
          <w:szCs w:val="26"/>
        </w:rPr>
        <w:t>»</w:t>
      </w:r>
      <w:r w:rsidRPr="00E64A18">
        <w:rPr>
          <w:sz w:val="26"/>
          <w:szCs w:val="26"/>
        </w:rPr>
        <w:t>.</w:t>
      </w:r>
      <w:proofErr w:type="gramEnd"/>
    </w:p>
    <w:p w:rsidR="00F14CC2" w:rsidRPr="00E64A18" w:rsidRDefault="00F14CC2" w:rsidP="00F14CC2">
      <w:pPr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  <w:r w:rsidRPr="00E64A18">
        <w:rPr>
          <w:sz w:val="26"/>
          <w:szCs w:val="26"/>
        </w:rPr>
        <w:t xml:space="preserve">          </w:t>
      </w:r>
      <w:r w:rsidRPr="00E64A18">
        <w:rPr>
          <w:bCs/>
          <w:sz w:val="26"/>
          <w:szCs w:val="26"/>
        </w:rPr>
        <w:t xml:space="preserve">      2.</w:t>
      </w:r>
      <w:r w:rsidRPr="00E64A18">
        <w:rPr>
          <w:sz w:val="26"/>
          <w:szCs w:val="26"/>
        </w:rPr>
        <w:t xml:space="preserve"> Настоящее постановление вступает в силу со дня его подписания, подлежит официальному опубликованию и распространяет свое действие на правоотношения, возникшие с 01.01</w:t>
      </w:r>
      <w:bookmarkStart w:id="0" w:name="_GoBack"/>
      <w:bookmarkEnd w:id="0"/>
      <w:r w:rsidRPr="00E64A18">
        <w:rPr>
          <w:sz w:val="26"/>
          <w:szCs w:val="26"/>
        </w:rPr>
        <w:t>.2022 года.</w:t>
      </w:r>
    </w:p>
    <w:p w:rsidR="00F14CC2" w:rsidRDefault="00F14CC2" w:rsidP="00F14CC2">
      <w:pPr>
        <w:pStyle w:val="a3"/>
        <w:tabs>
          <w:tab w:val="left" w:pos="3326"/>
        </w:tabs>
        <w:rPr>
          <w:sz w:val="26"/>
          <w:szCs w:val="26"/>
        </w:rPr>
      </w:pPr>
    </w:p>
    <w:p w:rsidR="00E64A18" w:rsidRPr="00E64A18" w:rsidRDefault="00E64A18" w:rsidP="00F14CC2">
      <w:pPr>
        <w:pStyle w:val="a3"/>
        <w:tabs>
          <w:tab w:val="left" w:pos="3326"/>
        </w:tabs>
        <w:rPr>
          <w:sz w:val="26"/>
          <w:szCs w:val="26"/>
        </w:rPr>
      </w:pPr>
    </w:p>
    <w:p w:rsidR="00F14CC2" w:rsidRPr="00E64A18" w:rsidRDefault="00F14CC2" w:rsidP="00F14CC2">
      <w:pPr>
        <w:pStyle w:val="a3"/>
        <w:tabs>
          <w:tab w:val="left" w:pos="3326"/>
        </w:tabs>
        <w:rPr>
          <w:sz w:val="26"/>
          <w:szCs w:val="26"/>
        </w:rPr>
      </w:pPr>
    </w:p>
    <w:p w:rsidR="00F14CC2" w:rsidRPr="00E64A18" w:rsidRDefault="00F14CC2" w:rsidP="00F14CC2">
      <w:pPr>
        <w:pStyle w:val="a3"/>
        <w:tabs>
          <w:tab w:val="left" w:pos="3326"/>
        </w:tabs>
        <w:rPr>
          <w:sz w:val="26"/>
          <w:szCs w:val="26"/>
        </w:rPr>
      </w:pPr>
      <w:r w:rsidRPr="00E64A18">
        <w:rPr>
          <w:sz w:val="26"/>
          <w:szCs w:val="26"/>
        </w:rPr>
        <w:t xml:space="preserve">Глава Урюпинского </w:t>
      </w:r>
    </w:p>
    <w:p w:rsidR="00F14CC2" w:rsidRPr="00E64A18" w:rsidRDefault="00F14CC2" w:rsidP="00F14CC2">
      <w:pPr>
        <w:pStyle w:val="a3"/>
        <w:tabs>
          <w:tab w:val="left" w:pos="3326"/>
        </w:tabs>
        <w:rPr>
          <w:sz w:val="26"/>
          <w:szCs w:val="26"/>
        </w:rPr>
      </w:pPr>
      <w:r w:rsidRPr="00E64A18">
        <w:rPr>
          <w:sz w:val="26"/>
          <w:szCs w:val="26"/>
        </w:rPr>
        <w:t xml:space="preserve">муниципального района                                               </w:t>
      </w:r>
      <w:r w:rsidR="00E64A18">
        <w:rPr>
          <w:sz w:val="26"/>
          <w:szCs w:val="26"/>
        </w:rPr>
        <w:t xml:space="preserve">                 </w:t>
      </w:r>
      <w:r w:rsidR="0097534D">
        <w:rPr>
          <w:sz w:val="26"/>
          <w:szCs w:val="26"/>
        </w:rPr>
        <w:t xml:space="preserve">    </w:t>
      </w:r>
      <w:r w:rsidR="00E64A18">
        <w:rPr>
          <w:sz w:val="26"/>
          <w:szCs w:val="26"/>
        </w:rPr>
        <w:t xml:space="preserve"> </w:t>
      </w:r>
      <w:r w:rsidRPr="00E64A18">
        <w:rPr>
          <w:sz w:val="26"/>
          <w:szCs w:val="26"/>
        </w:rPr>
        <w:t>А.Ю.Максимов</w:t>
      </w:r>
    </w:p>
    <w:p w:rsidR="00CF121A" w:rsidRPr="00F14CC2" w:rsidRDefault="0097534D"/>
    <w:sectPr w:rsidR="00CF121A" w:rsidRPr="00F14CC2" w:rsidSect="00E64A18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CC2"/>
    <w:rsid w:val="00480556"/>
    <w:rsid w:val="006111BD"/>
    <w:rsid w:val="00633A5B"/>
    <w:rsid w:val="0097534D"/>
    <w:rsid w:val="00D20CFB"/>
    <w:rsid w:val="00DE0202"/>
    <w:rsid w:val="00E64A18"/>
    <w:rsid w:val="00F1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4CC2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F14CC2"/>
    <w:pPr>
      <w:keepNext/>
      <w:outlineLvl w:val="3"/>
    </w:pPr>
    <w:rPr>
      <w:sz w:val="32"/>
    </w:rPr>
  </w:style>
  <w:style w:type="paragraph" w:styleId="6">
    <w:name w:val="heading 6"/>
    <w:basedOn w:val="a"/>
    <w:next w:val="a"/>
    <w:link w:val="60"/>
    <w:qFormat/>
    <w:rsid w:val="00F14CC2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CC2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F14CC2"/>
    <w:rPr>
      <w:rFonts w:ascii="Times New Roman" w:eastAsia="Times New Roman" w:hAnsi="Times New Roman" w:cs="Times New Roman"/>
      <w:sz w:val="32"/>
      <w:szCs w:val="20"/>
    </w:rPr>
  </w:style>
  <w:style w:type="character" w:customStyle="1" w:styleId="60">
    <w:name w:val="Заголовок 6 Знак"/>
    <w:basedOn w:val="a0"/>
    <w:link w:val="6"/>
    <w:rsid w:val="00F14CC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F14CC2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F14CC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F14C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40">
    <w:name w:val="Font Style40"/>
    <w:rsid w:val="00F14CC2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14C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C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693</Words>
  <Characters>3955</Characters>
  <Application>Microsoft Office Word</Application>
  <DocSecurity>0</DocSecurity>
  <Lines>32</Lines>
  <Paragraphs>9</Paragraphs>
  <ScaleCrop>false</ScaleCrop>
  <Company/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Светлана Николаевна</dc:creator>
  <cp:keywords/>
  <dc:description/>
  <cp:lastModifiedBy>Тимофеева Татьяна Викторовна</cp:lastModifiedBy>
  <cp:revision>5</cp:revision>
  <cp:lastPrinted>2022-01-25T12:45:00Z</cp:lastPrinted>
  <dcterms:created xsi:type="dcterms:W3CDTF">2022-01-20T13:07:00Z</dcterms:created>
  <dcterms:modified xsi:type="dcterms:W3CDTF">2022-01-25T12:47:00Z</dcterms:modified>
</cp:coreProperties>
</file>