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9D" w:rsidRPr="005350D2" w:rsidRDefault="00DC6B9D" w:rsidP="00DC6B9D">
      <w:pPr>
        <w:pStyle w:val="ConsPlusNormal"/>
        <w:ind w:left="9204"/>
        <w:outlineLvl w:val="1"/>
        <w:rPr>
          <w:rFonts w:ascii="Times New Roman" w:hAnsi="Times New Roman" w:cs="Times New Roman"/>
          <w:sz w:val="26"/>
          <w:szCs w:val="26"/>
        </w:rPr>
      </w:pPr>
      <w:r w:rsidRPr="005350D2">
        <w:rPr>
          <w:rFonts w:ascii="Times New Roman" w:hAnsi="Times New Roman" w:cs="Times New Roman"/>
          <w:sz w:val="26"/>
          <w:szCs w:val="26"/>
        </w:rPr>
        <w:t>УТВЕРЖДЕН</w:t>
      </w:r>
    </w:p>
    <w:p w:rsidR="00DC6B9D" w:rsidRPr="005350D2" w:rsidRDefault="00DC6B9D" w:rsidP="00DC6B9D">
      <w:pPr>
        <w:pStyle w:val="ConsPlusNormal"/>
        <w:ind w:left="9204"/>
        <w:outlineLvl w:val="1"/>
        <w:rPr>
          <w:rFonts w:ascii="Times New Roman" w:hAnsi="Times New Roman" w:cs="Times New Roman"/>
          <w:sz w:val="26"/>
          <w:szCs w:val="26"/>
        </w:rPr>
      </w:pPr>
    </w:p>
    <w:p w:rsidR="00DC6B9D" w:rsidRPr="005350D2" w:rsidRDefault="00DC6B9D" w:rsidP="00DC6B9D">
      <w:pPr>
        <w:pStyle w:val="ConsPlusNormal"/>
        <w:ind w:left="9923" w:firstLine="1"/>
        <w:rPr>
          <w:rFonts w:ascii="Times New Roman" w:hAnsi="Times New Roman" w:cs="Times New Roman"/>
          <w:sz w:val="26"/>
          <w:szCs w:val="26"/>
        </w:rPr>
      </w:pPr>
      <w:r w:rsidRPr="005350D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Урюпинского муниципального </w:t>
      </w:r>
    </w:p>
    <w:p w:rsidR="00DC6B9D" w:rsidRPr="005350D2" w:rsidRDefault="00DC6B9D" w:rsidP="00DC6B9D">
      <w:pPr>
        <w:pStyle w:val="ConsPlusNormal"/>
        <w:ind w:left="9204"/>
        <w:rPr>
          <w:rFonts w:ascii="Times New Roman" w:hAnsi="Times New Roman" w:cs="Times New Roman"/>
          <w:sz w:val="26"/>
          <w:szCs w:val="26"/>
        </w:rPr>
      </w:pPr>
      <w:r w:rsidRPr="005350D2">
        <w:rPr>
          <w:rFonts w:ascii="Times New Roman" w:hAnsi="Times New Roman" w:cs="Times New Roman"/>
          <w:sz w:val="26"/>
          <w:szCs w:val="26"/>
        </w:rPr>
        <w:t>района</w:t>
      </w:r>
    </w:p>
    <w:p w:rsidR="00DC6B9D" w:rsidRPr="005350D2" w:rsidRDefault="00E968F9" w:rsidP="00DC6B9D">
      <w:pPr>
        <w:pStyle w:val="ConsPlusNormal"/>
        <w:ind w:left="9204"/>
        <w:rPr>
          <w:rFonts w:ascii="Times New Roman" w:hAnsi="Times New Roman" w:cs="Times New Roman"/>
          <w:sz w:val="26"/>
          <w:szCs w:val="26"/>
        </w:rPr>
      </w:pPr>
      <w:r w:rsidRPr="005350D2">
        <w:rPr>
          <w:rFonts w:ascii="Times New Roman" w:hAnsi="Times New Roman" w:cs="Times New Roman"/>
          <w:sz w:val="26"/>
          <w:szCs w:val="26"/>
        </w:rPr>
        <w:t xml:space="preserve">от 22 </w:t>
      </w:r>
      <w:r w:rsidR="00545033" w:rsidRPr="005350D2">
        <w:rPr>
          <w:rFonts w:ascii="Times New Roman" w:hAnsi="Times New Roman" w:cs="Times New Roman"/>
          <w:sz w:val="26"/>
          <w:szCs w:val="26"/>
        </w:rPr>
        <w:t>марта</w:t>
      </w:r>
      <w:r w:rsidR="00DC6B9D" w:rsidRPr="005350D2">
        <w:rPr>
          <w:rFonts w:ascii="Times New Roman" w:hAnsi="Times New Roman" w:cs="Times New Roman"/>
          <w:sz w:val="26"/>
          <w:szCs w:val="26"/>
        </w:rPr>
        <w:t xml:space="preserve"> 202</w:t>
      </w:r>
      <w:r w:rsidR="00545033" w:rsidRPr="005350D2">
        <w:rPr>
          <w:rFonts w:ascii="Times New Roman" w:hAnsi="Times New Roman" w:cs="Times New Roman"/>
          <w:sz w:val="26"/>
          <w:szCs w:val="26"/>
        </w:rPr>
        <w:t>1</w:t>
      </w:r>
      <w:r w:rsidR="00DC6B9D" w:rsidRPr="005350D2">
        <w:rPr>
          <w:rFonts w:ascii="Times New Roman" w:hAnsi="Times New Roman" w:cs="Times New Roman"/>
          <w:sz w:val="26"/>
          <w:szCs w:val="26"/>
        </w:rPr>
        <w:t>г. №</w:t>
      </w:r>
      <w:r w:rsidR="00545033" w:rsidRPr="005350D2">
        <w:rPr>
          <w:rFonts w:ascii="Times New Roman" w:hAnsi="Times New Roman" w:cs="Times New Roman"/>
          <w:sz w:val="26"/>
          <w:szCs w:val="26"/>
        </w:rPr>
        <w:t xml:space="preserve">  </w:t>
      </w:r>
      <w:r w:rsidR="005350D2" w:rsidRPr="005350D2">
        <w:rPr>
          <w:rFonts w:ascii="Times New Roman" w:hAnsi="Times New Roman" w:cs="Times New Roman"/>
          <w:sz w:val="26"/>
          <w:szCs w:val="26"/>
        </w:rPr>
        <w:t>103</w:t>
      </w:r>
      <w:r w:rsidR="00545033" w:rsidRPr="005350D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C6B9D" w:rsidRPr="005350D2" w:rsidRDefault="00DC6B9D" w:rsidP="00DC6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D1ABE" w:rsidRPr="005350D2" w:rsidRDefault="00CD1ABE" w:rsidP="00CD1A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50D2">
        <w:rPr>
          <w:rFonts w:ascii="Times New Roman" w:hAnsi="Times New Roman" w:cs="Times New Roman"/>
          <w:sz w:val="26"/>
          <w:szCs w:val="26"/>
        </w:rPr>
        <w:t>РЕЕСТР</w:t>
      </w:r>
    </w:p>
    <w:p w:rsidR="00CD1ABE" w:rsidRPr="005350D2" w:rsidRDefault="00CD1ABE" w:rsidP="005350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50D2">
        <w:rPr>
          <w:rFonts w:ascii="Times New Roman" w:hAnsi="Times New Roman" w:cs="Times New Roman"/>
          <w:sz w:val="26"/>
          <w:szCs w:val="26"/>
        </w:rPr>
        <w:t>муниципальных (го</w:t>
      </w:r>
      <w:r w:rsidR="005350D2">
        <w:rPr>
          <w:rFonts w:ascii="Times New Roman" w:hAnsi="Times New Roman" w:cs="Times New Roman"/>
          <w:sz w:val="26"/>
          <w:szCs w:val="26"/>
        </w:rPr>
        <w:t xml:space="preserve">сударственных) услуг (функций) </w:t>
      </w:r>
      <w:bookmarkStart w:id="0" w:name="_GoBack"/>
      <w:bookmarkEnd w:id="0"/>
      <w:r w:rsidRPr="005350D2">
        <w:rPr>
          <w:rFonts w:ascii="Times New Roman" w:hAnsi="Times New Roman" w:cs="Times New Roman"/>
          <w:sz w:val="26"/>
          <w:szCs w:val="26"/>
        </w:rPr>
        <w:t>Урюпинского  муниципального района Волгоградской области</w:t>
      </w:r>
    </w:p>
    <w:p w:rsidR="00545033" w:rsidRPr="00545033" w:rsidRDefault="00545033" w:rsidP="00CD1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3544"/>
        <w:gridCol w:w="2268"/>
        <w:gridCol w:w="3750"/>
      </w:tblGrid>
      <w:tr w:rsidR="00CD1ABE" w:rsidRPr="00545033" w:rsidTr="0024573A">
        <w:trPr>
          <w:trHeight w:val="249"/>
          <w:tblHeader/>
        </w:trPr>
        <w:tc>
          <w:tcPr>
            <w:tcW w:w="913" w:type="dxa"/>
            <w:vAlign w:val="center"/>
          </w:tcPr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4" w:type="dxa"/>
            <w:vAlign w:val="center"/>
          </w:tcPr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vAlign w:val="center"/>
          </w:tcPr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</w:p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750" w:type="dxa"/>
            <w:vAlign w:val="center"/>
          </w:tcPr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оказания  услуги</w:t>
            </w:r>
          </w:p>
        </w:tc>
      </w:tr>
      <w:tr w:rsidR="00CD1ABE" w:rsidRPr="00545033" w:rsidTr="0024573A">
        <w:trPr>
          <w:trHeight w:val="203"/>
          <w:tblHeader/>
        </w:trPr>
        <w:tc>
          <w:tcPr>
            <w:tcW w:w="913" w:type="dxa"/>
            <w:vAlign w:val="center"/>
          </w:tcPr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vAlign w:val="center"/>
          </w:tcPr>
          <w:p w:rsidR="00CD1ABE" w:rsidRPr="00545033" w:rsidRDefault="00CD1ABE" w:rsidP="00472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ABE" w:rsidRPr="00545033" w:rsidTr="004722F3">
        <w:trPr>
          <w:trHeight w:val="301"/>
        </w:trPr>
        <w:tc>
          <w:tcPr>
            <w:tcW w:w="14869" w:type="dxa"/>
            <w:gridSpan w:val="5"/>
            <w:vAlign w:val="center"/>
          </w:tcPr>
          <w:p w:rsidR="00CD1ABE" w:rsidRPr="00545033" w:rsidRDefault="00CD1ABE" w:rsidP="004722F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услуг (функций), предоставляемых администрацией Урюпинского муниципального района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Pr="00545033" w:rsidRDefault="00CD1ABE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  <w:r w:rsidR="00E36865" w:rsidRPr="00545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Урюпинского муниципального района 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CD1ABE" w:rsidRPr="00545033" w:rsidRDefault="00CD1ABE" w:rsidP="00E36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-предоставление информации; </w:t>
            </w:r>
          </w:p>
          <w:p w:rsidR="00CD1ABE" w:rsidRPr="00545033" w:rsidRDefault="00CD1ABE" w:rsidP="00E36865">
            <w:pPr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отказ в представлении информации.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Pr="00545033" w:rsidRDefault="00CD1ABE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  <w:r w:rsidR="00E36865" w:rsidRPr="00545033">
              <w:rPr>
                <w:rFonts w:ascii="Times New Roman" w:hAnsi="Times New Roman" w:cs="Times New Roman"/>
                <w:sz w:val="24"/>
                <w:szCs w:val="24"/>
              </w:rPr>
              <w:t>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CD1ABE" w:rsidRPr="00545033" w:rsidRDefault="00CD1ABE" w:rsidP="00E36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предоставление доступа к архивным документам в читальном зале архива;</w:t>
            </w:r>
          </w:p>
          <w:p w:rsidR="00CD1ABE" w:rsidRPr="00545033" w:rsidRDefault="00CD1ABE" w:rsidP="00E36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отказ в доступе к архивным документам в читальном зале архива.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Pr="00545033" w:rsidRDefault="00CD1ABE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  <w:p w:rsidR="00CD1ABE" w:rsidRPr="00545033" w:rsidRDefault="00CD1ABE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E968F9" w:rsidRPr="00F742CA" w:rsidRDefault="00A52257" w:rsidP="00E36865">
            <w:pPr>
              <w:rPr>
                <w:rStyle w:val="a3"/>
                <w:b w:val="0"/>
                <w:sz w:val="24"/>
                <w:szCs w:val="24"/>
              </w:rPr>
            </w:pPr>
            <w:r w:rsidRPr="00545033">
              <w:rPr>
                <w:rStyle w:val="a3"/>
                <w:b w:val="0"/>
                <w:sz w:val="24"/>
                <w:szCs w:val="24"/>
              </w:rPr>
              <w:t>- в</w:t>
            </w:r>
            <w:r w:rsidR="00CD1ABE" w:rsidRPr="00545033">
              <w:rPr>
                <w:rStyle w:val="a3"/>
                <w:b w:val="0"/>
                <w:sz w:val="24"/>
                <w:szCs w:val="24"/>
              </w:rPr>
              <w:t>ыдача разрешений на строительство, реконструкцию или отказ в выдаче разрешения на строительство или реконструкцию объекта капитального строительства</w:t>
            </w:r>
            <w:r w:rsidR="00264A3E" w:rsidRPr="00545033">
              <w:rPr>
                <w:rStyle w:val="a3"/>
                <w:b w:val="0"/>
                <w:sz w:val="24"/>
                <w:szCs w:val="24"/>
              </w:rPr>
              <w:t>.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Pr="00545033" w:rsidRDefault="00CD1ABE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Выдача разрешения на ввод</w:t>
            </w:r>
            <w:r w:rsidR="006E65BF"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объекта</w:t>
            </w: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эксплуатацию </w:t>
            </w: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  <w:highlight w:val="red"/>
              </w:rPr>
            </w:pPr>
            <w:r w:rsidRPr="00545033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CD1ABE" w:rsidRPr="00545033" w:rsidRDefault="00A52257" w:rsidP="00A52257">
            <w:pPr>
              <w:rPr>
                <w:rStyle w:val="a3"/>
                <w:b w:val="0"/>
                <w:bCs w:val="0"/>
                <w:sz w:val="24"/>
                <w:szCs w:val="24"/>
              </w:rPr>
            </w:pPr>
            <w:r w:rsidRPr="00545033">
              <w:rPr>
                <w:rStyle w:val="a3"/>
                <w:b w:val="0"/>
                <w:sz w:val="24"/>
                <w:szCs w:val="24"/>
              </w:rPr>
              <w:t>- в</w:t>
            </w:r>
            <w:r w:rsidR="00CD1ABE" w:rsidRPr="00545033">
              <w:rPr>
                <w:rStyle w:val="a3"/>
                <w:b w:val="0"/>
                <w:sz w:val="24"/>
                <w:szCs w:val="24"/>
              </w:rPr>
              <w:t>ыдача разрешений на ввод в эксплуатацию или отказ в выдаче разрешения на ввод в эксплуатацию</w:t>
            </w:r>
            <w:r w:rsidRPr="00545033">
              <w:rPr>
                <w:rStyle w:val="a3"/>
                <w:b w:val="0"/>
                <w:sz w:val="24"/>
                <w:szCs w:val="24"/>
              </w:rPr>
              <w:t>.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907" w:rsidRPr="00545033" w:rsidRDefault="00CD1ABE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widowControl w:val="0"/>
              <w:adjustRightInd w:val="0"/>
              <w:rPr>
                <w:sz w:val="24"/>
                <w:szCs w:val="24"/>
                <w:highlight w:val="red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и </w:t>
            </w:r>
            <w:r w:rsidRPr="00545033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750" w:type="dxa"/>
          </w:tcPr>
          <w:p w:rsidR="00CD1ABE" w:rsidRPr="00545033" w:rsidRDefault="00A52257" w:rsidP="00E36865">
            <w:pPr>
              <w:rPr>
                <w:rStyle w:val="a3"/>
                <w:b w:val="0"/>
                <w:bCs w:val="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в</w:t>
            </w:r>
            <w:r w:rsidR="00CD1ABE" w:rsidRPr="00545033">
              <w:rPr>
                <w:sz w:val="24"/>
                <w:szCs w:val="24"/>
              </w:rPr>
              <w:t>ыдача или отказ в выдаче разрешения на перепланировку и (или) переустройство жилого (нежилого) помещения.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Pr="00545033" w:rsidRDefault="00CD1ABE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Выдача согласований на строительство хозяйственных построек и гаражей</w:t>
            </w: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  <w:highlight w:val="red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и </w:t>
            </w:r>
            <w:r w:rsidRPr="00545033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750" w:type="dxa"/>
          </w:tcPr>
          <w:p w:rsidR="00CD1ABE" w:rsidRPr="00545033" w:rsidRDefault="00A52257" w:rsidP="00A52257">
            <w:pPr>
              <w:rPr>
                <w:sz w:val="24"/>
                <w:szCs w:val="24"/>
                <w:highlight w:val="red"/>
              </w:rPr>
            </w:pPr>
            <w:r w:rsidRPr="00545033">
              <w:rPr>
                <w:sz w:val="24"/>
                <w:szCs w:val="24"/>
              </w:rPr>
              <w:t>- в</w:t>
            </w:r>
            <w:r w:rsidR="00CD1ABE" w:rsidRPr="00545033">
              <w:rPr>
                <w:sz w:val="24"/>
                <w:szCs w:val="24"/>
              </w:rPr>
              <w:t>ыдача или отказ в выдаче согласований на строительство хозяйственных построек и гаражей</w:t>
            </w:r>
            <w:r w:rsidRPr="00545033">
              <w:rPr>
                <w:sz w:val="24"/>
                <w:szCs w:val="24"/>
              </w:rPr>
              <w:t>.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Pr="00545033" w:rsidRDefault="00CD1ABE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Выдача разрешений на установку и эксплуатацию рекламных конструкций на территории Урюпинского муниципального района</w:t>
            </w: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  <w:highlight w:val="red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и </w:t>
            </w:r>
            <w:r w:rsidRPr="00545033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750" w:type="dxa"/>
          </w:tcPr>
          <w:p w:rsidR="00CD1ABE" w:rsidRPr="00545033" w:rsidRDefault="00A52257" w:rsidP="00E36865">
            <w:pPr>
              <w:rPr>
                <w:sz w:val="24"/>
                <w:szCs w:val="24"/>
                <w:highlight w:val="red"/>
              </w:rPr>
            </w:pPr>
            <w:r w:rsidRPr="00545033">
              <w:rPr>
                <w:sz w:val="24"/>
                <w:szCs w:val="24"/>
              </w:rPr>
              <w:t>- в</w:t>
            </w:r>
            <w:r w:rsidR="00CD1ABE" w:rsidRPr="00545033">
              <w:rPr>
                <w:sz w:val="24"/>
                <w:szCs w:val="24"/>
              </w:rPr>
              <w:t>ыдача или отказ в выдаче разрешения установку рекламных конструкций</w:t>
            </w:r>
            <w:r w:rsidRPr="00545033">
              <w:rPr>
                <w:sz w:val="24"/>
                <w:szCs w:val="24"/>
              </w:rPr>
              <w:t>.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Pr="00545033" w:rsidRDefault="00CD1ABE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Принятие решения о подготовке документации по планировке территории, предназначенной для размещения объектов местного значения, на основании заявлений заинтересованных лиц</w:t>
            </w:r>
          </w:p>
        </w:tc>
        <w:tc>
          <w:tcPr>
            <w:tcW w:w="3544" w:type="dxa"/>
          </w:tcPr>
          <w:p w:rsidR="00867B9B" w:rsidRDefault="00867B9B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BE" w:rsidRPr="00545033" w:rsidRDefault="00CD1ABE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  <w:highlight w:val="red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и </w:t>
            </w:r>
            <w:r w:rsidRPr="00545033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750" w:type="dxa"/>
          </w:tcPr>
          <w:p w:rsidR="00867B9B" w:rsidRDefault="00867B9B" w:rsidP="00E36865">
            <w:pPr>
              <w:rPr>
                <w:sz w:val="24"/>
                <w:szCs w:val="24"/>
              </w:rPr>
            </w:pPr>
          </w:p>
          <w:p w:rsidR="00CD1ABE" w:rsidRPr="00545033" w:rsidRDefault="00E36865" w:rsidP="00E36865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в</w:t>
            </w:r>
            <w:r w:rsidR="00CD1ABE" w:rsidRPr="00545033">
              <w:rPr>
                <w:sz w:val="24"/>
                <w:szCs w:val="24"/>
              </w:rPr>
              <w:t>ыдача копии постановления о принятии решения о подготовке докумен</w:t>
            </w:r>
            <w:r w:rsidRPr="00545033">
              <w:rPr>
                <w:sz w:val="24"/>
                <w:szCs w:val="24"/>
              </w:rPr>
              <w:t>тации по планировке территории;</w:t>
            </w:r>
          </w:p>
          <w:p w:rsidR="00CD1ABE" w:rsidRPr="00545033" w:rsidRDefault="00E36865" w:rsidP="00E36865">
            <w:pPr>
              <w:rPr>
                <w:sz w:val="24"/>
                <w:szCs w:val="24"/>
                <w:highlight w:val="red"/>
              </w:rPr>
            </w:pPr>
            <w:r w:rsidRPr="00545033">
              <w:rPr>
                <w:sz w:val="24"/>
                <w:szCs w:val="24"/>
              </w:rPr>
              <w:t>- в</w:t>
            </w:r>
            <w:r w:rsidR="00CD1ABE" w:rsidRPr="00545033">
              <w:rPr>
                <w:sz w:val="24"/>
                <w:szCs w:val="24"/>
              </w:rPr>
              <w:t xml:space="preserve">ыдача копии постановления об отказе в принятии решения о </w:t>
            </w:r>
            <w:r w:rsidR="00CD1ABE" w:rsidRPr="00545033">
              <w:rPr>
                <w:sz w:val="24"/>
                <w:szCs w:val="24"/>
              </w:rPr>
              <w:lastRenderedPageBreak/>
              <w:t>подготовке документации по планировке территории.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Pr="00545033" w:rsidRDefault="0019400C" w:rsidP="006E65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Утверждение докумен</w:t>
            </w:r>
            <w:r w:rsidR="006E65BF"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тации по планировке территории, подготовленной</w:t>
            </w: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основании заявлений </w:t>
            </w:r>
            <w:r w:rsidR="006E65BF"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физических и юридических</w:t>
            </w: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лиц</w:t>
            </w: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  <w:highlight w:val="red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и </w:t>
            </w:r>
            <w:r w:rsidRPr="00545033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750" w:type="dxa"/>
          </w:tcPr>
          <w:p w:rsidR="00CD1ABE" w:rsidRPr="00545033" w:rsidRDefault="00E36865" w:rsidP="00E36865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п</w:t>
            </w:r>
            <w:r w:rsidR="00CD1ABE" w:rsidRPr="00545033">
              <w:rPr>
                <w:sz w:val="24"/>
                <w:szCs w:val="24"/>
              </w:rPr>
              <w:t>ринятие решения о направлении документации по планировке территории в Думу</w:t>
            </w:r>
            <w:r w:rsidRPr="00545033">
              <w:rPr>
                <w:sz w:val="24"/>
                <w:szCs w:val="24"/>
              </w:rPr>
              <w:t>;</w:t>
            </w:r>
            <w:r w:rsidR="00CD1ABE" w:rsidRPr="00545033">
              <w:rPr>
                <w:sz w:val="24"/>
                <w:szCs w:val="24"/>
              </w:rPr>
              <w:t xml:space="preserve"> </w:t>
            </w:r>
          </w:p>
          <w:p w:rsidR="00CD1ABE" w:rsidRPr="00545033" w:rsidRDefault="00E36865" w:rsidP="00E36865">
            <w:pPr>
              <w:rPr>
                <w:sz w:val="24"/>
                <w:szCs w:val="24"/>
                <w:highlight w:val="red"/>
              </w:rPr>
            </w:pPr>
            <w:r w:rsidRPr="00545033">
              <w:rPr>
                <w:sz w:val="24"/>
                <w:szCs w:val="24"/>
              </w:rPr>
              <w:t>- о</w:t>
            </w:r>
            <w:r w:rsidR="00CD1ABE" w:rsidRPr="00545033">
              <w:rPr>
                <w:sz w:val="24"/>
                <w:szCs w:val="24"/>
              </w:rPr>
              <w:t>тказ в утверждении документации по планировки территории</w:t>
            </w:r>
            <w:r w:rsidR="00A52257" w:rsidRPr="00545033">
              <w:rPr>
                <w:sz w:val="24"/>
                <w:szCs w:val="24"/>
              </w:rPr>
              <w:t>.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Pr="00545033" w:rsidRDefault="00CD1ABE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 на территории Урюпинского муниципального района</w:t>
            </w: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и </w:t>
            </w:r>
            <w:r w:rsidRPr="00545033">
              <w:rPr>
                <w:sz w:val="24"/>
                <w:szCs w:val="24"/>
              </w:rPr>
              <w:t>юридические лица</w:t>
            </w:r>
          </w:p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CD1ABE" w:rsidRPr="00545033" w:rsidRDefault="00A52257" w:rsidP="00E36865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п</w:t>
            </w:r>
            <w:r w:rsidR="00CD1ABE" w:rsidRPr="00545033">
              <w:rPr>
                <w:sz w:val="24"/>
                <w:szCs w:val="24"/>
              </w:rPr>
              <w:t>остановление о предоставлении разрешения или об отказе в предоставлении разрешения на условно разрешенный вид использования земельного участка</w:t>
            </w:r>
            <w:r w:rsidRPr="00545033">
              <w:rPr>
                <w:sz w:val="24"/>
                <w:szCs w:val="24"/>
              </w:rPr>
              <w:t>.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Pr="00545033" w:rsidRDefault="00CD1ABE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Предоставление разрешений на отклонение от предельных параметров разрешенного строительство, реконструкции объектов капитального строительства на территории Урюпинского муниципального района Волгоградской области </w:t>
            </w: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и </w:t>
            </w:r>
            <w:r w:rsidRPr="00545033">
              <w:rPr>
                <w:sz w:val="24"/>
                <w:szCs w:val="24"/>
              </w:rPr>
              <w:t>юридические лица</w:t>
            </w:r>
          </w:p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CD1ABE" w:rsidRPr="00545033" w:rsidRDefault="00A52257" w:rsidP="00E36865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п</w:t>
            </w:r>
            <w:r w:rsidR="00CD1ABE" w:rsidRPr="00545033">
              <w:rPr>
                <w:sz w:val="24"/>
                <w:szCs w:val="24"/>
              </w:rPr>
              <w:t>остановление о предоставлении разрешения или об отказе в предоставлении разрешения на отклонение от предельных параметров разрешенного строительства, реконструкции</w:t>
            </w:r>
            <w:r w:rsidRPr="00545033">
              <w:rPr>
                <w:sz w:val="24"/>
                <w:szCs w:val="24"/>
              </w:rPr>
              <w:t>.</w:t>
            </w:r>
            <w:r w:rsidR="00CD1ABE" w:rsidRPr="00545033">
              <w:rPr>
                <w:sz w:val="24"/>
                <w:szCs w:val="24"/>
              </w:rPr>
              <w:t xml:space="preserve"> 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Default="00CD1ABE" w:rsidP="006E65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Предоставление сведений, </w:t>
            </w:r>
            <w:r w:rsidR="006E65BF"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документов, материалов, </w:t>
            </w: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содержащихся в</w:t>
            </w:r>
            <w:r w:rsidR="006E65BF"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государственной</w:t>
            </w: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информационной системе обеспечения градостроительной деятельности </w:t>
            </w:r>
          </w:p>
          <w:p w:rsidR="0024573A" w:rsidRPr="00545033" w:rsidRDefault="0024573A" w:rsidP="006E65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и </w:t>
            </w:r>
            <w:r w:rsidRPr="00545033">
              <w:rPr>
                <w:sz w:val="24"/>
                <w:szCs w:val="24"/>
              </w:rPr>
              <w:t>юридические лица</w:t>
            </w:r>
          </w:p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CD1ABE" w:rsidRPr="00545033" w:rsidRDefault="00A52257" w:rsidP="00E36865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п</w:t>
            </w:r>
            <w:r w:rsidR="00CD1ABE" w:rsidRPr="00545033">
              <w:rPr>
                <w:sz w:val="24"/>
                <w:szCs w:val="24"/>
              </w:rPr>
              <w:t>редоставление или отказ в предоставлении сведений содержащихся в ИСОГД</w:t>
            </w:r>
            <w:r w:rsidRPr="00545033">
              <w:rPr>
                <w:sz w:val="24"/>
                <w:szCs w:val="24"/>
              </w:rPr>
              <w:t>.</w:t>
            </w:r>
          </w:p>
        </w:tc>
      </w:tr>
      <w:tr w:rsidR="00CD1ABE" w:rsidRPr="00545033" w:rsidTr="00867B9B">
        <w:trPr>
          <w:trHeight w:val="301"/>
        </w:trPr>
        <w:tc>
          <w:tcPr>
            <w:tcW w:w="913" w:type="dxa"/>
            <w:vAlign w:val="center"/>
          </w:tcPr>
          <w:p w:rsidR="00CD1ABE" w:rsidRPr="00545033" w:rsidRDefault="00CD1ABE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1ABE" w:rsidRPr="00545033" w:rsidRDefault="00CD1ABE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544" w:type="dxa"/>
          </w:tcPr>
          <w:p w:rsidR="00CD1ABE" w:rsidRPr="00545033" w:rsidRDefault="00CD1ABE" w:rsidP="00E36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и </w:t>
            </w:r>
            <w:r w:rsidRPr="00545033">
              <w:rPr>
                <w:sz w:val="24"/>
                <w:szCs w:val="24"/>
              </w:rPr>
              <w:t>юридические лица</w:t>
            </w:r>
          </w:p>
          <w:p w:rsidR="00CD1ABE" w:rsidRPr="00545033" w:rsidRDefault="00CD1ABE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CD1ABE" w:rsidRPr="00545033" w:rsidRDefault="00A52257" w:rsidP="00E36865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в</w:t>
            </w:r>
            <w:r w:rsidR="00CD1ABE" w:rsidRPr="00545033">
              <w:rPr>
                <w:sz w:val="24"/>
                <w:szCs w:val="24"/>
              </w:rPr>
              <w:t>ыдача или отказ в выдаче градостроительного плана</w:t>
            </w:r>
            <w:r w:rsidRPr="00545033">
              <w:rPr>
                <w:sz w:val="24"/>
                <w:szCs w:val="24"/>
              </w:rPr>
              <w:t>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</w:t>
            </w:r>
            <w:proofErr w:type="gramStart"/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и(</w:t>
            </w:r>
            <w:proofErr w:type="gramEnd"/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44" w:type="dxa"/>
          </w:tcPr>
          <w:p w:rsidR="002246DD" w:rsidRPr="00545033" w:rsidRDefault="002246DD" w:rsidP="00224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и </w:t>
            </w:r>
            <w:r w:rsidRPr="00545033">
              <w:rPr>
                <w:sz w:val="24"/>
                <w:szCs w:val="24"/>
              </w:rPr>
              <w:t>юридические лица</w:t>
            </w:r>
          </w:p>
          <w:p w:rsidR="002246DD" w:rsidRPr="00545033" w:rsidRDefault="002246DD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226907" w:rsidRPr="00545033" w:rsidRDefault="00226907" w:rsidP="00226907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 направление уведомления о соответствии указанных в уведомлении</w:t>
            </w:r>
            <w:r w:rsidRPr="00545033">
              <w:rPr>
                <w:sz w:val="24"/>
                <w:szCs w:val="24"/>
              </w:rPr>
              <w:br/>
              <w:t>о планируемом строительстве или реконструкции объекта индивидуального жилищного строительства или садового дома (далее – уведомление о планируемом строительстве) параметров объекта индивидуального жилищного строительства или садового дома установленным параметрам и допустимости размещения объекта индивидуального жилищного строительства или садового дома на земельном участке</w:t>
            </w:r>
            <w:proofErr w:type="gramStart"/>
            <w:r w:rsidRPr="00545033">
              <w:rPr>
                <w:sz w:val="24"/>
                <w:szCs w:val="24"/>
              </w:rPr>
              <w:t xml:space="preserve"> ;</w:t>
            </w:r>
            <w:proofErr w:type="gramEnd"/>
          </w:p>
          <w:p w:rsidR="002246DD" w:rsidRPr="00545033" w:rsidRDefault="00226907" w:rsidP="002246DD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 и </w:t>
            </w:r>
            <w:r w:rsidRPr="00545033">
              <w:rPr>
                <w:sz w:val="24"/>
                <w:szCs w:val="24"/>
              </w:rPr>
              <w:lastRenderedPageBreak/>
              <w:t xml:space="preserve">(или) недопустимости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Направление уведомления о соответствии или несоответствии </w:t>
            </w:r>
            <w:proofErr w:type="gramStart"/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построенных</w:t>
            </w:r>
            <w:proofErr w:type="gramEnd"/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544" w:type="dxa"/>
          </w:tcPr>
          <w:p w:rsidR="002246DD" w:rsidRPr="00545033" w:rsidRDefault="002246DD" w:rsidP="00224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и </w:t>
            </w:r>
            <w:r w:rsidRPr="00545033">
              <w:rPr>
                <w:sz w:val="24"/>
                <w:szCs w:val="24"/>
              </w:rPr>
              <w:t>юридические лица</w:t>
            </w:r>
          </w:p>
          <w:p w:rsidR="002246DD" w:rsidRPr="00545033" w:rsidRDefault="002246DD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226907" w:rsidRPr="00545033" w:rsidRDefault="00226907" w:rsidP="00226907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прием и регистрация уведомления об окончании строительства, выдача (направление в электронном виде) расписки в получении уведомления об окончании строительства и приложенных к нему документов;</w:t>
            </w:r>
          </w:p>
          <w:p w:rsidR="0024573A" w:rsidRPr="00545033" w:rsidRDefault="00226907" w:rsidP="0024573A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направление уведомления об отказе в приеме к рассмотрению уведомления об окончании строительства; возврат уведомления о планируемом строительстве и прилагаемых к нему документов.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573A" w:rsidRPr="00545033" w:rsidRDefault="002246DD" w:rsidP="006E65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на возмещение части затрат субъектов малого и среднего предпринимательства Урюпинского муниципального района Волгоградской области</w:t>
            </w:r>
          </w:p>
        </w:tc>
        <w:tc>
          <w:tcPr>
            <w:tcW w:w="3544" w:type="dxa"/>
          </w:tcPr>
          <w:p w:rsidR="002246DD" w:rsidRPr="00545033" w:rsidRDefault="002246DD" w:rsidP="00224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750" w:type="dxa"/>
          </w:tcPr>
          <w:p w:rsidR="002246DD" w:rsidRPr="00545033" w:rsidRDefault="002246DD" w:rsidP="00C0711B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получение субсидии;</w:t>
            </w:r>
          </w:p>
          <w:p w:rsidR="002246DD" w:rsidRPr="00545033" w:rsidRDefault="002246DD" w:rsidP="00C0711B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отказ в получении субсидии.</w:t>
            </w:r>
          </w:p>
          <w:p w:rsidR="002246DD" w:rsidRPr="00545033" w:rsidRDefault="002246DD" w:rsidP="00C0711B">
            <w:pPr>
              <w:rPr>
                <w:sz w:val="24"/>
                <w:szCs w:val="24"/>
              </w:rPr>
            </w:pP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C071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Предоставление, продление, переоформление разрешения на право </w:t>
            </w: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организации розничного рынка на территории Урюпинского муниципального района</w:t>
            </w:r>
          </w:p>
        </w:tc>
        <w:tc>
          <w:tcPr>
            <w:tcW w:w="3544" w:type="dxa"/>
          </w:tcPr>
          <w:p w:rsidR="002246DD" w:rsidRPr="00545033" w:rsidRDefault="002246DD" w:rsidP="00C071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Урюпинского </w:t>
            </w: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FB422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5033">
              <w:rPr>
                <w:rFonts w:ascii="Times New Roman" w:hAnsi="Times New Roman"/>
                <w:sz w:val="24"/>
                <w:szCs w:val="24"/>
              </w:rPr>
              <w:t xml:space="preserve">- решение о предоставлении разрешения и выдача разрешения </w:t>
            </w:r>
            <w:r w:rsidRPr="00545033">
              <w:rPr>
                <w:rFonts w:ascii="Times New Roman" w:hAnsi="Times New Roman"/>
                <w:sz w:val="24"/>
                <w:szCs w:val="24"/>
              </w:rPr>
              <w:lastRenderedPageBreak/>
              <w:t>заявителю;</w:t>
            </w:r>
          </w:p>
          <w:p w:rsidR="002246DD" w:rsidRPr="00545033" w:rsidRDefault="002246DD" w:rsidP="00FB422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5033">
              <w:rPr>
                <w:rFonts w:ascii="Times New Roman" w:hAnsi="Times New Roman"/>
                <w:sz w:val="24"/>
                <w:szCs w:val="24"/>
              </w:rPr>
              <w:t>- решение об отказе в предоставлении разрешения и уведомление заявителя о принятом решении;</w:t>
            </w:r>
          </w:p>
          <w:p w:rsidR="002246DD" w:rsidRPr="00545033" w:rsidRDefault="002246DD" w:rsidP="00FB422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5033">
              <w:rPr>
                <w:rFonts w:ascii="Times New Roman" w:hAnsi="Times New Roman"/>
                <w:sz w:val="24"/>
                <w:szCs w:val="24"/>
              </w:rPr>
              <w:t>- решение о продлении срока действия (переоформлении) разрешения и выдача продленного (переоформленного) разрешения заявителю;</w:t>
            </w:r>
          </w:p>
          <w:p w:rsidR="002246DD" w:rsidRPr="00545033" w:rsidRDefault="002246DD" w:rsidP="00FB4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/>
                <w:sz w:val="24"/>
                <w:szCs w:val="24"/>
              </w:rPr>
              <w:t xml:space="preserve">- решение об отказе в продлении срока действия (переоформлении) разрешения и уведомление заявителя о принятом решении. 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C0711B">
            <w:pPr>
              <w:rPr>
                <w:rStyle w:val="FontStyle13"/>
                <w:sz w:val="24"/>
                <w:szCs w:val="24"/>
              </w:rPr>
            </w:pPr>
            <w:r w:rsidRPr="00545033">
              <w:rPr>
                <w:rStyle w:val="FontStyle13"/>
                <w:sz w:val="24"/>
                <w:szCs w:val="24"/>
              </w:rPr>
              <w:t xml:space="preserve">Направление ходатайства о внесении мест проведения ярмарок на территории Урюпинского муниципального района в перечень мест проведения ярмарок на территории Волгоградской области. </w:t>
            </w:r>
          </w:p>
        </w:tc>
        <w:tc>
          <w:tcPr>
            <w:tcW w:w="3544" w:type="dxa"/>
          </w:tcPr>
          <w:p w:rsidR="002246DD" w:rsidRPr="00545033" w:rsidRDefault="002246DD" w:rsidP="00C0711B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экономики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50" w:type="dxa"/>
          </w:tcPr>
          <w:p w:rsidR="002246DD" w:rsidRPr="00545033" w:rsidRDefault="002246DD" w:rsidP="00C0711B">
            <w:pPr>
              <w:rPr>
                <w:rStyle w:val="a3"/>
                <w:b w:val="0"/>
                <w:bCs w:val="0"/>
                <w:sz w:val="24"/>
                <w:szCs w:val="24"/>
              </w:rPr>
            </w:pPr>
            <w:r w:rsidRPr="00545033">
              <w:rPr>
                <w:rStyle w:val="a3"/>
                <w:b w:val="0"/>
                <w:sz w:val="24"/>
                <w:szCs w:val="24"/>
              </w:rPr>
              <w:t xml:space="preserve">- направление ходатайства о внесении места проведения ярмарки в Перечень мест проведения ярмарок на территории Волгоградской области; </w:t>
            </w:r>
          </w:p>
          <w:p w:rsidR="002246DD" w:rsidRPr="00545033" w:rsidRDefault="002246DD" w:rsidP="00C0711B">
            <w:pPr>
              <w:rPr>
                <w:rStyle w:val="a3"/>
                <w:b w:val="0"/>
                <w:bCs w:val="0"/>
                <w:sz w:val="24"/>
                <w:szCs w:val="24"/>
              </w:rPr>
            </w:pPr>
            <w:r w:rsidRPr="00545033">
              <w:rPr>
                <w:rStyle w:val="a3"/>
                <w:b w:val="0"/>
                <w:sz w:val="24"/>
                <w:szCs w:val="24"/>
              </w:rPr>
              <w:t>- отказ в направлении ходатайства.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C0711B">
            <w:pPr>
              <w:rPr>
                <w:rStyle w:val="FontStyle13"/>
                <w:sz w:val="24"/>
                <w:szCs w:val="24"/>
              </w:rPr>
            </w:pPr>
            <w:r w:rsidRPr="00545033">
              <w:rPr>
                <w:rStyle w:val="FontStyle13"/>
                <w:sz w:val="24"/>
                <w:szCs w:val="24"/>
              </w:rPr>
              <w:t>Включение (исключение) места размещения нестационарного торгового объекта, внесение изменений в схему размещения нестационарных торговых объектов на территории Урюпинского муниципального района Волгоградской области.</w:t>
            </w:r>
          </w:p>
        </w:tc>
        <w:tc>
          <w:tcPr>
            <w:tcW w:w="3544" w:type="dxa"/>
          </w:tcPr>
          <w:p w:rsidR="002246DD" w:rsidRPr="00545033" w:rsidRDefault="002246DD" w:rsidP="00C0711B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экономики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50" w:type="dxa"/>
          </w:tcPr>
          <w:p w:rsidR="002246DD" w:rsidRPr="00545033" w:rsidRDefault="002246DD" w:rsidP="00C071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включение (исключение) места размещения нестационарного торгового объекта, внесение изменений в Схему; </w:t>
            </w:r>
          </w:p>
          <w:p w:rsidR="002246DD" w:rsidRPr="00545033" w:rsidRDefault="002246DD" w:rsidP="00C0711B">
            <w:pPr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отказ во включении (исключении)  места размещения нестационарного торгового </w:t>
            </w:r>
            <w:r w:rsidR="00E968F9" w:rsidRPr="00E968F9">
              <w:rPr>
                <w:sz w:val="22"/>
                <w:szCs w:val="22"/>
              </w:rPr>
              <w:t>объекта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A2206F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-  уведомление о возможности заключения соглашения об установлении сервитута в предложенных заявителем границах и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      </w:r>
          </w:p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-  предложение </w:t>
            </w:r>
            <w:proofErr w:type="gramStart"/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</w:p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-  решение об отказе в установлении сервитута и направление решения заявителю с указанием оснований такого отказа;</w:t>
            </w:r>
          </w:p>
          <w:p w:rsidR="0024573A" w:rsidRPr="00545033" w:rsidRDefault="002246DD" w:rsidP="00F74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-  письмо с мотивированным отказом в предоставлении муниципальной услуги.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соглашений о перераспределении земель и (или) </w:t>
            </w:r>
            <w:r w:rsidRPr="005450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земельных участков, находящихся в государственной или муниципальной собственности, между собой таких земель и (или) земельных участков и земельных участков, находящихся в частной собственности на территории Урюпинского муниципального района </w:t>
            </w: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FC52CA" w:rsidRPr="00545033" w:rsidRDefault="00FC52CA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муниципальным имуществом </w:t>
            </w: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E3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 заключение соглашений о перераспределении земель и (или) </w:t>
            </w:r>
            <w:r w:rsidRPr="00545033">
              <w:rPr>
                <w:sz w:val="24"/>
                <w:szCs w:val="24"/>
              </w:rPr>
              <w:lastRenderedPageBreak/>
              <w:t>земельных участков, находящихся в государственной или муниципальной собственности, между собой таких земель и (или) земельных участков и земельных участков, находящихся в частной собственности;</w:t>
            </w:r>
          </w:p>
          <w:p w:rsidR="002246DD" w:rsidRPr="00545033" w:rsidRDefault="002246DD" w:rsidP="00E3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отказ в предоставлении услуги в форме мотивированного письма.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поступлений платежей по договору аренды нежилого помещения и земельного участка на территории Урюпинского муниципального района Волгоградской области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E3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акт сверки расчетов поступлений платежей по договору аренды нежилого помещения или земельного участка;</w:t>
            </w:r>
          </w:p>
          <w:p w:rsidR="002246DD" w:rsidRPr="00545033" w:rsidRDefault="002246DD" w:rsidP="00E3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отказ в предоставлении услуги в форме мотивированного письма.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копии договоров аренды, безвозмездного пользования,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Урюпинского района Волгоградской области, гражданам и юридическим лицам</w:t>
            </w:r>
          </w:p>
          <w:p w:rsidR="00867B9B" w:rsidRPr="00545033" w:rsidRDefault="00867B9B" w:rsidP="00E3686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E3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выдача копии договоров аренды, безвозмездного пользования, купли-продажи земельных участков;</w:t>
            </w:r>
          </w:p>
          <w:p w:rsidR="002246DD" w:rsidRPr="00545033" w:rsidRDefault="002246DD" w:rsidP="00E3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мотивированные письмо об отказ в предоставлении услуги.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503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согласия (отказа)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</w:t>
            </w:r>
            <w:proofErr w:type="gramEnd"/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E3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545033">
              <w:rPr>
                <w:sz w:val="24"/>
                <w:szCs w:val="24"/>
              </w:rPr>
              <w:t xml:space="preserve">- 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аренды;  </w:t>
            </w:r>
            <w:proofErr w:type="gramEnd"/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письмо с мотивированным отказом в предоставлении муниципальной услуги.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E3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постановление администрации Урюпинского муниципального района Волгоградской области об утверждении схемы расположения земельного участка на кадастровом плане территории;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выдача или направление заявителю письменного отказа в утверждении схемы расположения земельного участка на кадастровом плане территории.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D76BD5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BD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Урюпинского муниципального района в безвозмездное пользование гражданам и юридическим лицам и постоянное (бессрочное) пользование юридическим лицам</w:t>
            </w:r>
          </w:p>
        </w:tc>
        <w:tc>
          <w:tcPr>
            <w:tcW w:w="3544" w:type="dxa"/>
          </w:tcPr>
          <w:p w:rsidR="002246DD" w:rsidRPr="00D76BD5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D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D76BD5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D5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D76BD5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6BD5">
              <w:rPr>
                <w:sz w:val="24"/>
                <w:szCs w:val="24"/>
              </w:rPr>
              <w:t>-  решение об отказе в предоставлении земельного участка;</w:t>
            </w:r>
          </w:p>
          <w:p w:rsidR="002246DD" w:rsidRPr="00D76BD5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6BD5">
              <w:rPr>
                <w:sz w:val="24"/>
                <w:szCs w:val="24"/>
              </w:rPr>
              <w:t>-  решение о предоставлении земельных участков в постоянное (бессрочное) пользование либо проект договора безвозмездного пользования земельным участком в случае предоставления земельного участка на праве безвозмездного пользования.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Урюпинского муниципального района Волгоградской области, в собственность за плату </w:t>
            </w:r>
            <w:r w:rsidRPr="0054503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без проведения торгов</w:t>
            </w:r>
          </w:p>
          <w:p w:rsidR="00226907" w:rsidRPr="00545033" w:rsidRDefault="00226907" w:rsidP="00E36865">
            <w:pPr>
              <w:pStyle w:val="ConsPlu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выдача или направление для подписания заявителю проекта договора купли-продажи земельного участка в трех экземплярах, если не требуется образование испрашиваемого земельного участка или уточнение его границ;</w:t>
            </w:r>
          </w:p>
          <w:p w:rsidR="00C42389" w:rsidRPr="00545033" w:rsidRDefault="002246DD" w:rsidP="00F742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выдача или направление заявителю решения об отказе в предоставлении земельного участка в собственность в форме постановления администрации Урюпинского муниципального района Волгоградской области.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Продажа земельных участков находящихся в муниципальной </w:t>
            </w: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собственности Урюпинского муниципального района и земельных участков, государственная собственность на которые не разграничена, расположенных на территории  Урюпинского муниципального района Волгоградской области, без проведения торгов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муниципальным имуществом </w:t>
            </w: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 решение уполномоченного органа о предварительном </w:t>
            </w:r>
            <w:r w:rsidRPr="00545033">
              <w:rPr>
                <w:sz w:val="24"/>
                <w:szCs w:val="24"/>
              </w:rPr>
              <w:lastRenderedPageBreak/>
              <w:t>согласовании предоставления земельного участка;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об отказе в предварительном согласовании предоставления земельного участка;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 проект договора купли-продажи земельного участка; </w:t>
            </w:r>
          </w:p>
          <w:p w:rsidR="00F742CA" w:rsidRPr="00545033" w:rsidRDefault="002246DD" w:rsidP="002457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решение уполномоченного органа об отказе в предоставлении земельного участка без проведения торгов.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решения о проведен</w:t>
            </w:r>
            <w:proofErr w:type="gramStart"/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ии ау</w:t>
            </w:r>
            <w:proofErr w:type="gramEnd"/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кциона по продаже земельных участков, находящихся в муниципальной собственности Урюпинского муниципального района, и земельных участков, государственная собственность на которые не разграничена, расположенных на территории Урюпинского муниципального района Волгоградской области</w:t>
            </w:r>
          </w:p>
        </w:tc>
        <w:tc>
          <w:tcPr>
            <w:tcW w:w="3544" w:type="dxa"/>
          </w:tcPr>
          <w:p w:rsidR="00867B9B" w:rsidRDefault="00867B9B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867B9B" w:rsidRDefault="00867B9B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 с приложением этой схемы;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об отказе в утверждении схемы расположения земельного участка;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 проведен</w:t>
            </w:r>
            <w:proofErr w:type="gramStart"/>
            <w:r w:rsidRPr="00545033">
              <w:rPr>
                <w:sz w:val="24"/>
                <w:szCs w:val="24"/>
              </w:rPr>
              <w:t>ии ау</w:t>
            </w:r>
            <w:proofErr w:type="gramEnd"/>
            <w:r w:rsidRPr="00545033">
              <w:rPr>
                <w:sz w:val="24"/>
                <w:szCs w:val="24"/>
              </w:rPr>
              <w:t>кциона;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 решение уполномоченного </w:t>
            </w:r>
            <w:r w:rsidRPr="00545033">
              <w:rPr>
                <w:sz w:val="24"/>
                <w:szCs w:val="24"/>
              </w:rPr>
              <w:lastRenderedPageBreak/>
              <w:t>органа об отказе в проведен</w:t>
            </w:r>
            <w:proofErr w:type="gramStart"/>
            <w:r w:rsidRPr="00545033">
              <w:rPr>
                <w:sz w:val="24"/>
                <w:szCs w:val="24"/>
              </w:rPr>
              <w:t>ии ау</w:t>
            </w:r>
            <w:proofErr w:type="gramEnd"/>
            <w:r w:rsidRPr="00545033">
              <w:rPr>
                <w:sz w:val="24"/>
                <w:szCs w:val="24"/>
              </w:rPr>
              <w:t>кциона.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решения о проведен</w:t>
            </w:r>
            <w:proofErr w:type="gramStart"/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ии ау</w:t>
            </w:r>
            <w:proofErr w:type="gramEnd"/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Урюпинского муниципального района Волгоградской области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об утверждении схемы расположения земельного участка с приложением этой схемы;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об отказе в утверждении схемы расположения земельного участка;</w:t>
            </w:r>
            <w:r w:rsidRPr="00545033">
              <w:rPr>
                <w:b/>
                <w:sz w:val="24"/>
                <w:szCs w:val="24"/>
              </w:rPr>
              <w:t xml:space="preserve"> 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 проведен</w:t>
            </w:r>
            <w:proofErr w:type="gramStart"/>
            <w:r w:rsidRPr="00545033">
              <w:rPr>
                <w:sz w:val="24"/>
                <w:szCs w:val="24"/>
              </w:rPr>
              <w:t>ии ау</w:t>
            </w:r>
            <w:proofErr w:type="gramEnd"/>
            <w:r w:rsidRPr="00545033">
              <w:rPr>
                <w:sz w:val="24"/>
                <w:szCs w:val="24"/>
              </w:rPr>
              <w:t>кциона;</w:t>
            </w:r>
          </w:p>
          <w:p w:rsidR="002246DD" w:rsidRPr="00545033" w:rsidRDefault="002246DD" w:rsidP="00A522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об отказе в проведен</w:t>
            </w:r>
            <w:proofErr w:type="gramStart"/>
            <w:r w:rsidRPr="00545033">
              <w:rPr>
                <w:sz w:val="24"/>
                <w:szCs w:val="24"/>
              </w:rPr>
              <w:t>ии ау</w:t>
            </w:r>
            <w:proofErr w:type="gramEnd"/>
            <w:r w:rsidRPr="00545033">
              <w:rPr>
                <w:sz w:val="24"/>
                <w:szCs w:val="24"/>
              </w:rPr>
              <w:t>кциона.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 решение о возможности предоставления земельного участка в собственность бесплатно (в случае, если земельный участок не поставлен на государственный кадастровый учет, либо земельный участок поставлен на государственный кадастровый учет, границы которого подлежат уточнению в соответствии с Федеральным законом от 13 июля 2015г. № 218-ФЗ «О государственной регистрации </w:t>
            </w:r>
            <w:r w:rsidRPr="00545033">
              <w:rPr>
                <w:sz w:val="24"/>
                <w:szCs w:val="24"/>
              </w:rPr>
              <w:lastRenderedPageBreak/>
              <w:t>недвижимости»);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о невозможности предоставления земельного участка в собственность бесплатно (в случае, если земельный участок не поставлен на государственный кадастровый учет, либо земельный участок поставлен на государственный кадастровый учет, границы которого подлежат уточнению в соответствии с Федеральным законом от 13 июля 2015г. № 218-ФЗ «О государственной регистрации недвижимости»);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о предоставлении земельного участка в собственность бесплатно;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об отказе в предоставлении земельного участка в собственность бесплатно.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Приватизация муниципального имущества Урюпинского муниципального района, включенного в прогнозный план (программу) приватизации муниципального </w:t>
            </w:r>
            <w:proofErr w:type="spellStart"/>
            <w:proofErr w:type="gramStart"/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</w:t>
            </w:r>
            <w:r w:rsidR="00867B9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</w:t>
            </w:r>
            <w:proofErr w:type="spellEnd"/>
            <w:proofErr w:type="gramEnd"/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Урюпинского муниципального района Волгоградской области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заключение договора купли-продажи муниципального имущества;</w:t>
            </w:r>
          </w:p>
          <w:p w:rsidR="002246DD" w:rsidRPr="00545033" w:rsidRDefault="002246DD" w:rsidP="00A522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 протокол комиссии о признании аукциона </w:t>
            </w:r>
            <w:proofErr w:type="gramStart"/>
            <w:r w:rsidRPr="00545033">
              <w:rPr>
                <w:sz w:val="24"/>
                <w:szCs w:val="24"/>
              </w:rPr>
              <w:t>несостоявшимся</w:t>
            </w:r>
            <w:proofErr w:type="gramEnd"/>
            <w:r w:rsidRPr="00545033">
              <w:rPr>
                <w:sz w:val="24"/>
                <w:szCs w:val="24"/>
              </w:rPr>
              <w:t>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о возможности (невозможности) предоставления земельного участка в собственность бесплатно (в случае, если земельный участок не поставлен на государственный кадастровый учет, либо земельный участок, поставленный на государственный кадастровый учет, границы которого подлежат уточнению в соответствии с Федеральным законом от 13 июля 2015г.  218-ФЗ  «О государственной регистрации недвижимости»);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о предоставлении (об отказе в предоставлении) земельного участка в собственность бесплатно.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7B9B" w:rsidRDefault="00867B9B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246DD" w:rsidRPr="00545033" w:rsidRDefault="002246DD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администрации Урюпинского муниципального района</w:t>
            </w:r>
          </w:p>
        </w:tc>
        <w:tc>
          <w:tcPr>
            <w:tcW w:w="3544" w:type="dxa"/>
          </w:tcPr>
          <w:p w:rsidR="00867B9B" w:rsidRDefault="00867B9B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867B9B" w:rsidRDefault="00867B9B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выписка об объектах учета из реестра муниципального имущества администрации Урюпинского муниципального района Волгоградской области;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 информация об отсутствии сведений о заявленном объекте в реестре муниципального имущества администрации </w:t>
            </w:r>
            <w:r w:rsidRPr="00545033">
              <w:rPr>
                <w:sz w:val="24"/>
                <w:szCs w:val="24"/>
              </w:rPr>
              <w:lastRenderedPageBreak/>
              <w:t>Урюпинского муниципального района Волгоградской области.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Заключение договора на проведение ярмарки на территории Урюпинского муниципального района</w:t>
            </w:r>
          </w:p>
          <w:p w:rsidR="002246DD" w:rsidRPr="00545033" w:rsidRDefault="002246DD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Волгоградской области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заключение договора на проведение ярмарки на территории Урюпинского муниципального района Волгоградской области;</w:t>
            </w:r>
          </w:p>
          <w:p w:rsidR="002246DD" w:rsidRPr="00545033" w:rsidRDefault="002246DD" w:rsidP="004D53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письменное уведомление заявителя об отказе в заключени</w:t>
            </w:r>
            <w:proofErr w:type="gramStart"/>
            <w:r w:rsidRPr="00545033">
              <w:rPr>
                <w:sz w:val="24"/>
                <w:szCs w:val="24"/>
              </w:rPr>
              <w:t>и</w:t>
            </w:r>
            <w:proofErr w:type="gramEnd"/>
            <w:r w:rsidRPr="00545033">
              <w:rPr>
                <w:sz w:val="24"/>
                <w:szCs w:val="24"/>
              </w:rPr>
              <w:t xml:space="preserve"> договора на проведение ярмарки на территории Урюпинского муниципального района Волгоградской области.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Заключение договора на размещение нестационарного торгового объекта на территории Урюпинского муниципального района Волгоградской области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4D53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 заключение договора на размещение нестационарного торгового объекта на </w:t>
            </w:r>
            <w:r w:rsidRPr="00545033">
              <w:rPr>
                <w:bCs/>
                <w:sz w:val="24"/>
                <w:szCs w:val="24"/>
              </w:rPr>
              <w:t>территории Урюпинского муниципального района Волгоградской области</w:t>
            </w:r>
            <w:r w:rsidRPr="00545033">
              <w:rPr>
                <w:sz w:val="24"/>
                <w:szCs w:val="24"/>
              </w:rPr>
              <w:t>;</w:t>
            </w:r>
          </w:p>
          <w:p w:rsidR="002246DD" w:rsidRPr="00545033" w:rsidRDefault="002246DD" w:rsidP="004D53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письменное уведомление заявителя об отказе в заключени</w:t>
            </w:r>
            <w:proofErr w:type="gramStart"/>
            <w:r w:rsidRPr="00545033">
              <w:rPr>
                <w:sz w:val="24"/>
                <w:szCs w:val="24"/>
              </w:rPr>
              <w:t>и</w:t>
            </w:r>
            <w:proofErr w:type="gramEnd"/>
            <w:r w:rsidRPr="00545033">
              <w:rPr>
                <w:sz w:val="24"/>
                <w:szCs w:val="24"/>
              </w:rPr>
              <w:t xml:space="preserve"> договора на размещение нестационарного торгового объекта на </w:t>
            </w:r>
            <w:r w:rsidRPr="00545033">
              <w:rPr>
                <w:bCs/>
                <w:sz w:val="24"/>
                <w:szCs w:val="24"/>
              </w:rPr>
              <w:t>территории Урюпинского муниципального района Волгоградской области</w:t>
            </w:r>
            <w:r w:rsidRPr="00545033">
              <w:rPr>
                <w:sz w:val="24"/>
                <w:szCs w:val="24"/>
              </w:rPr>
              <w:t>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разрешения на использование земель или земельного участка, </w:t>
            </w:r>
            <w:r w:rsidRPr="005450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находящихся в муниципальной собственности Урюпинского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Урюпинского муниципального района Волгоградской области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муниципальным имуществом </w:t>
            </w: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4D53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 решение о выдаче разрешения на использование земель или </w:t>
            </w:r>
            <w:r w:rsidRPr="00545033">
              <w:rPr>
                <w:sz w:val="24"/>
                <w:szCs w:val="24"/>
              </w:rPr>
              <w:lastRenderedPageBreak/>
              <w:t>земельного участка;</w:t>
            </w:r>
          </w:p>
          <w:p w:rsidR="002246DD" w:rsidRPr="00545033" w:rsidRDefault="002246DD" w:rsidP="004D53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 - решение об</w:t>
            </w:r>
            <w:r w:rsidRPr="00545033">
              <w:rPr>
                <w:i/>
                <w:sz w:val="24"/>
                <w:szCs w:val="24"/>
              </w:rPr>
              <w:t xml:space="preserve"> </w:t>
            </w:r>
            <w:r w:rsidRPr="00545033">
              <w:rPr>
                <w:sz w:val="24"/>
                <w:szCs w:val="24"/>
              </w:rPr>
              <w:t>отказе в выдаче разрешения на использование земель или земельного участка.</w:t>
            </w:r>
          </w:p>
          <w:p w:rsidR="002246DD" w:rsidRPr="00545033" w:rsidRDefault="002246DD" w:rsidP="004D53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Урюпинского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Урюпинского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 предварительном согласовании предоставления земельного участка в постоянное (бессрочное) пользование;</w:t>
            </w:r>
          </w:p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об отказе в предварительном согласовании предоставления земельного участка в постоянное (бессрочное) пользование;</w:t>
            </w:r>
            <w:r w:rsidRPr="00545033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 предоставлении земельного участка в постоянное (бессрочное) пользование;</w:t>
            </w:r>
          </w:p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об отказе в предоставлении земельного участка в постоянное (бессрочное) пользование.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4D53D6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>Осуществлению муниципального земельного контроля в отношении объектов земельных отношений, расположенных в границах Урюпинского муниципального района Волгоградской области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акт проверки.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Урюпинского муниципального района Волгоградской области,</w:t>
            </w:r>
          </w:p>
          <w:p w:rsidR="002246DD" w:rsidRPr="00545033" w:rsidRDefault="002246DD" w:rsidP="00E36865">
            <w:pPr>
              <w:keepNext/>
              <w:keepLines/>
              <w:tabs>
                <w:tab w:val="left" w:pos="-360"/>
              </w:tabs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>в аренду без проведения торгов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 предварительном согласовании предоставления земельного участка в аренду;</w:t>
            </w:r>
          </w:p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об отказе в предварительном согласовании предоставления земельного участка в аренду;</w:t>
            </w:r>
            <w:r w:rsidRPr="00545033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3. проект договора аренды земельного участка; </w:t>
            </w:r>
          </w:p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решение уполномоченного органа об отказе в предоставлении земельного участка в аренду.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7B9B" w:rsidRDefault="00867B9B" w:rsidP="00E368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246DD" w:rsidRPr="00545033" w:rsidRDefault="002246DD" w:rsidP="00E368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>Заключение соглашения о расторжении (прекращении) договора аренды, оформление расторжения (прекращения) договора аренды земельного участка</w:t>
            </w:r>
          </w:p>
        </w:tc>
        <w:tc>
          <w:tcPr>
            <w:tcW w:w="3544" w:type="dxa"/>
          </w:tcPr>
          <w:p w:rsidR="00867B9B" w:rsidRDefault="00867B9B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867B9B" w:rsidRDefault="00867B9B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выдача или направление для подписания заявителю проекта соглашения о расторжении договора аренды земельного участка в трех экземплярах;</w:t>
            </w:r>
          </w:p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 выдача или направление заявителю письменного отказа в </w:t>
            </w:r>
            <w:r w:rsidRPr="00545033">
              <w:rPr>
                <w:sz w:val="24"/>
                <w:szCs w:val="24"/>
              </w:rPr>
              <w:lastRenderedPageBreak/>
              <w:t>расторжении договора на аренду земли.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 xml:space="preserve">Заключение договора на установку и эксплуатацию рекламной конструкции на </w:t>
            </w:r>
            <w:r w:rsidRPr="00545033">
              <w:rPr>
                <w:rFonts w:eastAsia="Calibri"/>
                <w:bCs/>
                <w:sz w:val="24"/>
                <w:szCs w:val="24"/>
              </w:rPr>
              <w:t>земельном участке, здании или ином недвижимом имуществе, находящемся в собственности Урюпинского муниципального района, а также на земельных участках, государственная собственность на которые не разграничена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 заключение договора на установку и эксплуатацию рекламной конструкции  на </w:t>
            </w:r>
            <w:r w:rsidRPr="00545033">
              <w:rPr>
                <w:bCs/>
                <w:sz w:val="24"/>
                <w:szCs w:val="24"/>
              </w:rPr>
              <w:t>земельном участке, здании или ином недвижимом имуществе, находящемся в собственности Урюпинского муниципального района, а также на земельных участках, государственная собственность на которые не разграничена</w:t>
            </w:r>
            <w:r w:rsidRPr="00545033">
              <w:rPr>
                <w:sz w:val="24"/>
                <w:szCs w:val="24"/>
              </w:rPr>
              <w:t>;</w:t>
            </w:r>
          </w:p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письменное уведомление заявителя об отказе в заключени</w:t>
            </w:r>
            <w:proofErr w:type="gramStart"/>
            <w:r w:rsidRPr="00545033">
              <w:rPr>
                <w:sz w:val="24"/>
                <w:szCs w:val="24"/>
              </w:rPr>
              <w:t>и</w:t>
            </w:r>
            <w:proofErr w:type="gramEnd"/>
            <w:r w:rsidRPr="00545033">
              <w:rPr>
                <w:sz w:val="24"/>
                <w:szCs w:val="24"/>
              </w:rPr>
              <w:t xml:space="preserve"> договора на установку и эксплуатацию рекламной конструкции на </w:t>
            </w:r>
            <w:r w:rsidRPr="00545033">
              <w:rPr>
                <w:bCs/>
                <w:sz w:val="24"/>
                <w:szCs w:val="24"/>
              </w:rPr>
              <w:t>земельном участке, здании или ином недвижимом имуществе, находящемся в собственности Урюпинского муниципального района, а также на земельных участках, государственная собственность на которые не разграничена</w:t>
            </w:r>
            <w:r w:rsidRPr="00545033">
              <w:rPr>
                <w:sz w:val="24"/>
                <w:szCs w:val="24"/>
              </w:rPr>
              <w:t>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545033">
              <w:rPr>
                <w:rFonts w:eastAsia="Calibri"/>
                <w:bCs/>
                <w:sz w:val="24"/>
                <w:szCs w:val="24"/>
              </w:rPr>
              <w:t xml:space="preserve">Заключение в соответствии с положениями Федерального закона от 22 </w:t>
            </w:r>
            <w:r w:rsidRPr="00545033">
              <w:rPr>
                <w:rFonts w:eastAsia="Calibri"/>
                <w:bCs/>
                <w:sz w:val="24"/>
                <w:szCs w:val="24"/>
              </w:rPr>
              <w:lastRenderedPageBreak/>
              <w:t>июля 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договоров купли-продажи недвижимого имущества, находящегося в муниципальной собственности Урюпинского муниципального района Волгоградской области, с субъектами малого</w:t>
            </w:r>
            <w:proofErr w:type="gramEnd"/>
            <w:r w:rsidRPr="00545033">
              <w:rPr>
                <w:rFonts w:eastAsia="Calibri"/>
                <w:bCs/>
                <w:sz w:val="24"/>
                <w:szCs w:val="24"/>
              </w:rPr>
              <w:t xml:space="preserve"> и среднего предпринимательства, являющимися арендаторами указанного недвижимого имущества и обладающими преимущественным правом на его приобретение в собственность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муниципальным имуществом </w:t>
            </w: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предприниматели и </w:t>
            </w:r>
            <w:r w:rsidR="0053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3750" w:type="dxa"/>
          </w:tcPr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lastRenderedPageBreak/>
              <w:t xml:space="preserve">- заключение договора купли-продажи имущества, арендуемого </w:t>
            </w:r>
            <w:r w:rsidRPr="00545033">
              <w:rPr>
                <w:sz w:val="24"/>
                <w:szCs w:val="24"/>
              </w:rPr>
              <w:lastRenderedPageBreak/>
              <w:t>субъектом малого или среднего предпринимательства;</w:t>
            </w:r>
          </w:p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 отказ в заключени</w:t>
            </w:r>
            <w:proofErr w:type="gramStart"/>
            <w:r w:rsidRPr="00545033">
              <w:rPr>
                <w:sz w:val="24"/>
                <w:szCs w:val="24"/>
              </w:rPr>
              <w:t>и</w:t>
            </w:r>
            <w:proofErr w:type="gramEnd"/>
            <w:r w:rsidRPr="00545033">
              <w:rPr>
                <w:sz w:val="24"/>
                <w:szCs w:val="24"/>
              </w:rPr>
              <w:t xml:space="preserve"> договора купли-продажи имущества, арендуемого субъектом малого или среднего предпринимательства.</w:t>
            </w:r>
          </w:p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>Предоставление в аренду, безвозмездное пользование, доверительное управление муниципального имущества (за исключением земельного участков) посредством проведения аукциона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Урюпинского муниципального района 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предоставление в аренду, безвозмездное пользование, доверительное управление муниципального имущества (за исключением земельных участков) посредством проведения аукциона;</w:t>
            </w:r>
          </w:p>
          <w:p w:rsidR="002246DD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письменное уведомление </w:t>
            </w:r>
            <w:r w:rsidRPr="00545033">
              <w:rPr>
                <w:sz w:val="24"/>
                <w:szCs w:val="24"/>
              </w:rPr>
              <w:lastRenderedPageBreak/>
              <w:t>заявителя об отказе в заключени</w:t>
            </w:r>
            <w:proofErr w:type="gramStart"/>
            <w:r w:rsidRPr="00545033">
              <w:rPr>
                <w:sz w:val="24"/>
                <w:szCs w:val="24"/>
              </w:rPr>
              <w:t>и</w:t>
            </w:r>
            <w:proofErr w:type="gramEnd"/>
            <w:r w:rsidRPr="00545033">
              <w:rPr>
                <w:sz w:val="24"/>
                <w:szCs w:val="24"/>
              </w:rPr>
              <w:t xml:space="preserve"> договора аренды, безвозмездного пользования, доверительного управления муниципальным имуществом.</w:t>
            </w:r>
          </w:p>
          <w:p w:rsidR="0024573A" w:rsidRPr="00545033" w:rsidRDefault="0024573A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D5778B" w:rsidP="009763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>Постановка на учет граждан в целях последующего предоставления земельных участков в собственность бесплатно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D5778B" w:rsidRPr="00545033" w:rsidRDefault="00D5778B" w:rsidP="00D5778B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решение о постановке гражданина на учет в целях последующего предоставления земельного участка в собственность бесплатно;</w:t>
            </w:r>
          </w:p>
          <w:p w:rsidR="00D5778B" w:rsidRPr="00545033" w:rsidRDefault="00D5778B" w:rsidP="00D5778B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решение об отказе в постановке гражданина на учет, в целях последующего предоставления земельного участка в собственность бесплатно;</w:t>
            </w:r>
          </w:p>
          <w:p w:rsidR="002246DD" w:rsidRPr="00545033" w:rsidRDefault="00D5778B" w:rsidP="00D5778B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извещение об отсутствии возможности предоставить земельный участок в собственность бесплатно.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D76BD5" w:rsidRDefault="00D5778B" w:rsidP="00E368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76BD5">
              <w:rPr>
                <w:rFonts w:eastAsia="Calibri"/>
                <w:sz w:val="24"/>
                <w:szCs w:val="24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Урюпинского муниципального района Волгоградской области, и земельного участка, государственная собственность </w:t>
            </w:r>
            <w:r w:rsidRPr="00D76BD5">
              <w:rPr>
                <w:rFonts w:eastAsia="Calibri"/>
                <w:sz w:val="24"/>
                <w:szCs w:val="24"/>
              </w:rPr>
              <w:lastRenderedPageBreak/>
              <w:t>на который не разграничена, расположенного на территории Урюпинского муниципального района Волгоградской области</w:t>
            </w:r>
          </w:p>
        </w:tc>
        <w:tc>
          <w:tcPr>
            <w:tcW w:w="3544" w:type="dxa"/>
          </w:tcPr>
          <w:p w:rsidR="002246DD" w:rsidRPr="00D76BD5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управлению муниципальным имуществом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D76BD5" w:rsidRDefault="00D5778B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D5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D5778B" w:rsidRPr="00D76BD5" w:rsidRDefault="00D5778B" w:rsidP="00D5778B">
            <w:pPr>
              <w:rPr>
                <w:sz w:val="24"/>
                <w:szCs w:val="24"/>
              </w:rPr>
            </w:pPr>
            <w:r w:rsidRPr="00D76BD5">
              <w:rPr>
                <w:sz w:val="24"/>
                <w:szCs w:val="24"/>
              </w:rPr>
              <w:t>- решение об утверждении схемы расположения земельного участка;</w:t>
            </w:r>
          </w:p>
          <w:p w:rsidR="00D5778B" w:rsidRPr="00D76BD5" w:rsidRDefault="00D5778B" w:rsidP="00D5778B">
            <w:pPr>
              <w:rPr>
                <w:sz w:val="24"/>
                <w:szCs w:val="24"/>
              </w:rPr>
            </w:pPr>
            <w:r w:rsidRPr="00D76BD5">
              <w:rPr>
                <w:sz w:val="24"/>
                <w:szCs w:val="24"/>
              </w:rPr>
              <w:t>- решение об отказе в утверждении схемы расположения земельного участка.</w:t>
            </w:r>
          </w:p>
          <w:p w:rsidR="002246DD" w:rsidRPr="00D76BD5" w:rsidRDefault="002246DD" w:rsidP="00632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520B" w:rsidRPr="00545033" w:rsidTr="00867B9B">
        <w:trPr>
          <w:trHeight w:val="301"/>
        </w:trPr>
        <w:tc>
          <w:tcPr>
            <w:tcW w:w="913" w:type="dxa"/>
            <w:vAlign w:val="center"/>
          </w:tcPr>
          <w:p w:rsidR="009A520B" w:rsidRPr="00545033" w:rsidRDefault="009A520B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0B" w:rsidRPr="00545033" w:rsidRDefault="009A520B" w:rsidP="00E368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>Предоставление земельных участков, находящихся в муниципальной собственности Урюпинского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Урюпинского муниципального района Волгоградской области юридическим лицам в собственность бесплатно</w:t>
            </w:r>
          </w:p>
        </w:tc>
        <w:tc>
          <w:tcPr>
            <w:tcW w:w="3544" w:type="dxa"/>
          </w:tcPr>
          <w:p w:rsidR="009A520B" w:rsidRPr="00545033" w:rsidRDefault="009A520B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</w:t>
            </w:r>
          </w:p>
        </w:tc>
        <w:tc>
          <w:tcPr>
            <w:tcW w:w="2268" w:type="dxa"/>
          </w:tcPr>
          <w:p w:rsidR="009A520B" w:rsidRPr="00545033" w:rsidRDefault="009A520B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750" w:type="dxa"/>
          </w:tcPr>
          <w:p w:rsidR="009A520B" w:rsidRPr="00545033" w:rsidRDefault="009A520B" w:rsidP="00FC52CA">
            <w:pPr>
              <w:rPr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  <w:shd w:val="clear" w:color="auto" w:fill="FFFFFF"/>
              </w:rPr>
              <w:t>- решение о предварительном согласовании (об отказе в предварительном согласовании) предоставления земельного участка в собственность бесплатно;</w:t>
            </w:r>
            <w:r w:rsidRPr="00545033">
              <w:rPr>
                <w:color w:val="000000"/>
                <w:sz w:val="24"/>
                <w:szCs w:val="24"/>
              </w:rPr>
              <w:br/>
            </w:r>
            <w:r w:rsidRPr="00545033">
              <w:rPr>
                <w:color w:val="000000"/>
                <w:sz w:val="24"/>
                <w:szCs w:val="24"/>
                <w:shd w:val="clear" w:color="auto" w:fill="FFFFFF"/>
              </w:rPr>
              <w:t>- решение о предоставлении (об отказе в предоставлении) земельного участка в собственность бесплатно.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Урюпинского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544" w:type="dxa"/>
          </w:tcPr>
          <w:p w:rsidR="002246DD" w:rsidRPr="00545033" w:rsidRDefault="002246D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FC52CA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информация об объектах недвижимого имущества, находящегося в муниципальной собственности Урюпинского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приватизации.</w:t>
            </w:r>
          </w:p>
        </w:tc>
      </w:tr>
      <w:tr w:rsidR="00DC6B9D" w:rsidRPr="00545033" w:rsidTr="00867B9B">
        <w:trPr>
          <w:trHeight w:val="301"/>
        </w:trPr>
        <w:tc>
          <w:tcPr>
            <w:tcW w:w="913" w:type="dxa"/>
            <w:vAlign w:val="center"/>
          </w:tcPr>
          <w:p w:rsidR="00DC6B9D" w:rsidRPr="00545033" w:rsidRDefault="00DC6B9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6B9D" w:rsidRPr="00545033" w:rsidRDefault="00DC6B9D" w:rsidP="00DC6B9D">
            <w:pPr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 xml:space="preserve">Продажа земельных участков находящихся в муниципальной </w:t>
            </w:r>
            <w:r w:rsidRPr="00545033">
              <w:rPr>
                <w:rFonts w:eastAsia="Calibri"/>
                <w:sz w:val="24"/>
                <w:szCs w:val="24"/>
              </w:rPr>
              <w:lastRenderedPageBreak/>
              <w:t>собственности Урюпинского муниципального района и земельных участков, государственная собственность на которые не разграничена, расположенных на территории  Урюпинского муниципального района</w:t>
            </w:r>
          </w:p>
          <w:p w:rsidR="00DC6B9D" w:rsidRPr="00545033" w:rsidRDefault="00DC6B9D" w:rsidP="00DC6B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 xml:space="preserve"> Волгоградской области, без проведения торгов</w:t>
            </w:r>
          </w:p>
        </w:tc>
        <w:tc>
          <w:tcPr>
            <w:tcW w:w="3544" w:type="dxa"/>
          </w:tcPr>
          <w:p w:rsidR="00DC6B9D" w:rsidRPr="00545033" w:rsidRDefault="00DC6B9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муниципальным имуществом </w:t>
            </w: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Урюпинского муниципального района</w:t>
            </w:r>
          </w:p>
        </w:tc>
        <w:tc>
          <w:tcPr>
            <w:tcW w:w="2268" w:type="dxa"/>
          </w:tcPr>
          <w:p w:rsidR="00DC6B9D" w:rsidRPr="00545033" w:rsidRDefault="00DC6B9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750" w:type="dxa"/>
          </w:tcPr>
          <w:p w:rsidR="00DC6B9D" w:rsidRPr="00545033" w:rsidRDefault="00DC6B9D" w:rsidP="00DC6B9D">
            <w:pPr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 xml:space="preserve">- решение уполномоченного органа о предварительном </w:t>
            </w:r>
            <w:r w:rsidRPr="00545033">
              <w:rPr>
                <w:rFonts w:eastAsia="Calibri"/>
                <w:sz w:val="24"/>
                <w:szCs w:val="24"/>
              </w:rPr>
              <w:lastRenderedPageBreak/>
              <w:t>согласовании предоставления земельного участка;</w:t>
            </w:r>
          </w:p>
          <w:p w:rsidR="00DC6B9D" w:rsidRPr="00545033" w:rsidRDefault="00DC6B9D" w:rsidP="00DC6B9D">
            <w:pPr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>- решение уполномоченного органа об отказе в предварительном согласовании предоставления земельного участка;</w:t>
            </w:r>
          </w:p>
          <w:p w:rsidR="00DC6B9D" w:rsidRPr="00545033" w:rsidRDefault="00DC6B9D" w:rsidP="00DC6B9D">
            <w:pPr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 xml:space="preserve">- проект договора купли-продажи земельного участка; </w:t>
            </w:r>
          </w:p>
          <w:p w:rsidR="00DC6B9D" w:rsidRPr="00545033" w:rsidRDefault="00DC6B9D" w:rsidP="00DC6B9D">
            <w:pPr>
              <w:rPr>
                <w:rFonts w:eastAsia="Calibri"/>
                <w:sz w:val="24"/>
                <w:szCs w:val="24"/>
              </w:rPr>
            </w:pPr>
            <w:r w:rsidRPr="00545033">
              <w:rPr>
                <w:rFonts w:eastAsia="Calibri"/>
                <w:sz w:val="24"/>
                <w:szCs w:val="24"/>
              </w:rPr>
              <w:t>- решение уполномоченного органа об отказе в предоставлении земельного участка без проведения торгов.</w:t>
            </w:r>
          </w:p>
          <w:p w:rsidR="00DC6B9D" w:rsidRPr="00545033" w:rsidRDefault="00DC6B9D" w:rsidP="00FC52CA">
            <w:pPr>
              <w:rPr>
                <w:sz w:val="24"/>
                <w:szCs w:val="24"/>
              </w:rPr>
            </w:pPr>
          </w:p>
        </w:tc>
      </w:tr>
      <w:tr w:rsidR="00DC6B9D" w:rsidRPr="00545033" w:rsidTr="00867B9B">
        <w:trPr>
          <w:trHeight w:val="301"/>
        </w:trPr>
        <w:tc>
          <w:tcPr>
            <w:tcW w:w="913" w:type="dxa"/>
            <w:vAlign w:val="center"/>
          </w:tcPr>
          <w:p w:rsidR="00DC6B9D" w:rsidRPr="00545033" w:rsidRDefault="00DC6B9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6B9D" w:rsidRPr="00545033" w:rsidRDefault="00DC6B9D" w:rsidP="00DC6B9D">
            <w:pPr>
              <w:rPr>
                <w:bCs/>
                <w:sz w:val="24"/>
                <w:szCs w:val="24"/>
              </w:rPr>
            </w:pPr>
            <w:r w:rsidRPr="00545033">
              <w:rPr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Урюпинского муниципального района Волгоградской области, и земельных участков, государственная собственность </w:t>
            </w:r>
          </w:p>
          <w:p w:rsidR="00DC6B9D" w:rsidRPr="00545033" w:rsidRDefault="00DC6B9D" w:rsidP="00DC6B9D">
            <w:pPr>
              <w:rPr>
                <w:bCs/>
                <w:sz w:val="24"/>
                <w:szCs w:val="24"/>
              </w:rPr>
            </w:pPr>
            <w:proofErr w:type="gramStart"/>
            <w:r w:rsidRPr="00545033">
              <w:rPr>
                <w:bCs/>
                <w:sz w:val="24"/>
                <w:szCs w:val="24"/>
              </w:rPr>
              <w:t xml:space="preserve">на которые не разграничена, расположенных на территории Урюпинского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</w:t>
            </w:r>
            <w:proofErr w:type="gramEnd"/>
          </w:p>
          <w:p w:rsidR="00DC6B9D" w:rsidRPr="00545033" w:rsidRDefault="00DC6B9D" w:rsidP="00DC6B9D">
            <w:pPr>
              <w:rPr>
                <w:bCs/>
                <w:sz w:val="24"/>
                <w:szCs w:val="24"/>
              </w:rPr>
            </w:pPr>
            <w:r w:rsidRPr="00545033">
              <w:rPr>
                <w:bCs/>
                <w:sz w:val="24"/>
                <w:szCs w:val="24"/>
              </w:rPr>
              <w:t xml:space="preserve">в границах населенного пункта, садоводства, гражданам и крестьянским </w:t>
            </w:r>
            <w:r w:rsidRPr="00545033">
              <w:rPr>
                <w:bCs/>
                <w:sz w:val="24"/>
                <w:szCs w:val="24"/>
              </w:rPr>
              <w:lastRenderedPageBreak/>
              <w:t xml:space="preserve">(фермерским) хозяйствам для осуществления крестьянским (фермерским) </w:t>
            </w:r>
          </w:p>
          <w:p w:rsidR="00DC6B9D" w:rsidRPr="00545033" w:rsidRDefault="00DC6B9D" w:rsidP="00DC6B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5033">
              <w:rPr>
                <w:bCs/>
                <w:sz w:val="24"/>
                <w:szCs w:val="24"/>
              </w:rPr>
              <w:t>хозяйством его деятельности</w:t>
            </w:r>
          </w:p>
        </w:tc>
        <w:tc>
          <w:tcPr>
            <w:tcW w:w="3544" w:type="dxa"/>
          </w:tcPr>
          <w:p w:rsidR="00DC6B9D" w:rsidRPr="00545033" w:rsidRDefault="00DC6B9D" w:rsidP="00A5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управлению муниципальным имуществом администрации Урюпинского муниципального района</w:t>
            </w:r>
          </w:p>
        </w:tc>
        <w:tc>
          <w:tcPr>
            <w:tcW w:w="2268" w:type="dxa"/>
          </w:tcPr>
          <w:p w:rsidR="00DC6B9D" w:rsidRPr="00545033" w:rsidRDefault="00DC6B9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лица, крестьянские (фермерские) хозяйства</w:t>
            </w:r>
          </w:p>
        </w:tc>
        <w:tc>
          <w:tcPr>
            <w:tcW w:w="3750" w:type="dxa"/>
          </w:tcPr>
          <w:p w:rsidR="00DC6B9D" w:rsidRPr="00545033" w:rsidRDefault="00DC6B9D" w:rsidP="00DC6B9D">
            <w:pPr>
              <w:rPr>
                <w:b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решение уполномоченного органа об отказе в предварительном согласовании предоставления земельного участка в аренду;</w:t>
            </w:r>
            <w:r w:rsidRPr="00545033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DC6B9D" w:rsidRPr="00545033" w:rsidRDefault="00DC6B9D" w:rsidP="00DC6B9D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решение уполномоченного органа о предварительном согласовании предоставления земельного участка в аренду;</w:t>
            </w:r>
            <w:r w:rsidRPr="00545033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DC6B9D" w:rsidRPr="00545033" w:rsidRDefault="00DC6B9D" w:rsidP="00DC6B9D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решение уполномоченного органа об отказе в предоставлении земельного участка в аренду;</w:t>
            </w:r>
          </w:p>
          <w:p w:rsidR="00DC6B9D" w:rsidRPr="00545033" w:rsidRDefault="00DC6B9D" w:rsidP="00DC6B9D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проект договора аренды земельного участка. </w:t>
            </w:r>
          </w:p>
          <w:p w:rsidR="00DC6B9D" w:rsidRPr="00545033" w:rsidRDefault="00DC6B9D" w:rsidP="00FC52CA">
            <w:pPr>
              <w:rPr>
                <w:sz w:val="24"/>
                <w:szCs w:val="24"/>
              </w:rPr>
            </w:pP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32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632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- прием заявления, постановка на учет ребенка в ЕИС </w:t>
            </w:r>
            <w:proofErr w:type="gramStart"/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, выдача уведомления о регистрации учетной записи.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32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 Урюпинского муниципального района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632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Урюпинского муниципального района.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32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632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2246DD" w:rsidRPr="00545033" w:rsidTr="00867B9B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32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территории Урюпинского муниципального района Волгоградской области.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DC6B9D" w:rsidRPr="00545033" w:rsidRDefault="002246DD" w:rsidP="00DC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- принятие решения о </w:t>
            </w:r>
            <w:r w:rsidRPr="00545033">
              <w:rPr>
                <w:rStyle w:val="FontStyle13"/>
                <w:rFonts w:cs="Times New Roman"/>
                <w:sz w:val="24"/>
                <w:szCs w:val="24"/>
              </w:rPr>
              <w:t xml:space="preserve">предоставление в </w:t>
            </w:r>
            <w:r w:rsidRPr="00545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территории Урюпинского муниципального района Волгоградской области.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32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по оплате  </w:t>
            </w:r>
            <w:r w:rsidRPr="00545033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и отдельных видов коммунальных услуг, предоставляемые педагогическим работникам образовательных организаций, проживающим  в Волгоградской области и работающим на территории Урюпинского муниципального района Волгоградской области»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F742CA" w:rsidRPr="00545033" w:rsidRDefault="002246DD" w:rsidP="00F742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- возмещение расходов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на территории Урюпинского муниципального района Волгоградской области. Возмещению подлежат расходы независимо от форм собственности жилищного фонда, к которому относятся жилые помещения, занимаемые педагогическими работниками.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6B9D" w:rsidRPr="00545033" w:rsidRDefault="002246DD" w:rsidP="00DC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по оплате  </w:t>
            </w:r>
            <w:r w:rsidRPr="00545033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и отдельных видов коммунальных услуг, предоставляемых работникам  библиотек и медицинским работникам образовательных организаций, проживающим в Волгоградской области и работающим на территории Урюпинского муниципального района Волгоградской области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F742CA" w:rsidRPr="00545033" w:rsidRDefault="002246DD" w:rsidP="00632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- возмещение расходов по оплате жилого помещения и отдельных видов коммунальных услуг, предоставляемых </w:t>
            </w:r>
            <w:r w:rsidRPr="0054503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предоставляемые работникам библиотек и медицинским работникам образовательных организаций</w:t>
            </w: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, проживающим в Волгоградской области и работающим на территории Урюпинского муниципального района</w:t>
            </w:r>
          </w:p>
        </w:tc>
      </w:tr>
      <w:tr w:rsidR="002246DD" w:rsidRPr="00545033" w:rsidTr="005350D2">
        <w:trPr>
          <w:trHeight w:val="301"/>
        </w:trPr>
        <w:tc>
          <w:tcPr>
            <w:tcW w:w="14869" w:type="dxa"/>
            <w:gridSpan w:val="5"/>
          </w:tcPr>
          <w:p w:rsidR="002246DD" w:rsidRPr="00545033" w:rsidRDefault="002246DD" w:rsidP="00535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2. Перечень государственных услуг (функций),  предоставляемых администрацией Урюпинского муниципального района при осуществлении переданных государственных полномочий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оплату жилого помещения и коммунальных услуг в Урюпинском муниципальном районе Волгоградской области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tabs>
                <w:tab w:val="left" w:pos="71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социальной политики и связи с общественными объединениями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- предоставление или отказ в предоставлении субсидии на оплату жилого помещения и коммунальных услуг.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</w:t>
            </w:r>
            <w:r w:rsidRPr="00545033">
              <w:rPr>
                <w:rStyle w:val="FontStyle13"/>
                <w:rFonts w:cs="Times New Roman"/>
                <w:sz w:val="24"/>
                <w:szCs w:val="24"/>
              </w:rPr>
              <w:t xml:space="preserve">социальной поддержки по оплате жилого помещения и отдельных видов коммунальных услуг специалистам учреждений культуры, работающим и проживающим в сельской местности, рабочих поселках (поселках городского типа) на территории Урюпинского муниципального района </w:t>
            </w:r>
            <w:r w:rsidRPr="00545033">
              <w:rPr>
                <w:rStyle w:val="FontStyle13"/>
                <w:rFonts w:cs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tabs>
                <w:tab w:val="left" w:pos="71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социальной политики и связи с общественными объединениями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  <w:p w:rsidR="002246DD" w:rsidRPr="00545033" w:rsidRDefault="002246DD" w:rsidP="005350D2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или отказ в предоставлении мер </w:t>
            </w:r>
            <w:r w:rsidRPr="00545033">
              <w:rPr>
                <w:rStyle w:val="FontStyle13"/>
                <w:rFonts w:cs="Times New Roman"/>
                <w:sz w:val="24"/>
                <w:szCs w:val="24"/>
              </w:rPr>
              <w:t>социальной поддержки по оплате жилого помещения и отдельных видов коммунальных услуг.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государственной регистрации актов гражданского состояния 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tabs>
                <w:tab w:val="left" w:pos="71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</w:t>
            </w:r>
          </w:p>
          <w:p w:rsidR="002246DD" w:rsidRPr="00545033" w:rsidRDefault="002246DD" w:rsidP="00264A3E">
            <w:pPr>
              <w:pStyle w:val="ConsPlusNormal"/>
              <w:tabs>
                <w:tab w:val="left" w:pos="71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4D53D6">
            <w:pPr>
              <w:pStyle w:val="a4"/>
              <w:spacing w:before="0" w:beforeAutospacing="0" w:after="0" w:afterAutospacing="0"/>
            </w:pPr>
            <w:r w:rsidRPr="00545033">
              <w:t>-  предоставление документа о регистрации акта гражданского состояния;</w:t>
            </w:r>
          </w:p>
          <w:p w:rsidR="002246DD" w:rsidRPr="00545033" w:rsidRDefault="002246DD" w:rsidP="004D53D6">
            <w:pPr>
              <w:pStyle w:val="a4"/>
              <w:spacing w:before="0" w:beforeAutospacing="0" w:after="0" w:afterAutospacing="0"/>
            </w:pPr>
            <w:r w:rsidRPr="00545033">
              <w:t>-  сообщение (извещение) об отсутствии документа о регистрации акта гражданского состояния;</w:t>
            </w:r>
          </w:p>
          <w:p w:rsidR="002246DD" w:rsidRPr="00545033" w:rsidRDefault="002246DD" w:rsidP="004D53D6">
            <w:pPr>
              <w:pStyle w:val="a4"/>
              <w:spacing w:before="0" w:beforeAutospacing="0" w:after="0" w:afterAutospacing="0"/>
            </w:pPr>
            <w:r w:rsidRPr="00545033">
              <w:t>-  отказ в предоставлении государственной услуги.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истребованию личных документов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tabs>
                <w:tab w:val="left" w:pos="71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</w:t>
            </w:r>
          </w:p>
          <w:p w:rsidR="002246DD" w:rsidRPr="00545033" w:rsidRDefault="002246DD" w:rsidP="00264A3E">
            <w:pPr>
              <w:pStyle w:val="ConsPlusNormal"/>
              <w:tabs>
                <w:tab w:val="left" w:pos="71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4D53D6">
            <w:pPr>
              <w:pStyle w:val="a4"/>
              <w:spacing w:before="0" w:beforeAutospacing="0" w:after="0" w:afterAutospacing="0"/>
            </w:pPr>
            <w:r w:rsidRPr="00545033">
              <w:t xml:space="preserve">-  предоставление </w:t>
            </w:r>
            <w:proofErr w:type="spellStart"/>
            <w:r w:rsidRPr="00545033">
              <w:t>истребуемого</w:t>
            </w:r>
            <w:proofErr w:type="spellEnd"/>
            <w:r w:rsidRPr="00545033">
              <w:t xml:space="preserve"> документа;</w:t>
            </w:r>
          </w:p>
          <w:p w:rsidR="002246DD" w:rsidRPr="00545033" w:rsidRDefault="002246DD" w:rsidP="004D53D6">
            <w:pPr>
              <w:pStyle w:val="a4"/>
              <w:spacing w:before="0" w:beforeAutospacing="0" w:after="0" w:afterAutospacing="0"/>
            </w:pPr>
            <w:r w:rsidRPr="00545033">
              <w:t xml:space="preserve">-  сообщение об отсутствии </w:t>
            </w:r>
            <w:proofErr w:type="spellStart"/>
            <w:r w:rsidRPr="00545033">
              <w:t>истребуемого</w:t>
            </w:r>
            <w:proofErr w:type="spellEnd"/>
            <w:r w:rsidRPr="00545033">
              <w:t xml:space="preserve"> документа;</w:t>
            </w:r>
          </w:p>
          <w:p w:rsidR="002246DD" w:rsidRPr="00545033" w:rsidRDefault="002246DD" w:rsidP="00264A3E">
            <w:pPr>
              <w:pStyle w:val="a4"/>
              <w:spacing w:before="0" w:beforeAutospacing="0"/>
            </w:pPr>
            <w:r w:rsidRPr="00545033">
              <w:t>- отказ в предоставлении государственной услуги.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264A3E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выдача разрешения об установлении патронажа.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Выдача разрешения на раздельное проживание попечителя с подопечным, достигшим шестнадцати лет</w:t>
            </w:r>
          </w:p>
          <w:p w:rsidR="002246DD" w:rsidRPr="00545033" w:rsidRDefault="002246DD" w:rsidP="006D7C6F">
            <w:pPr>
              <w:pStyle w:val="a5"/>
              <w:jc w:val="left"/>
              <w:rPr>
                <w:rStyle w:val="a3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264A3E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выдача разрешения на раздельное проживание попечителя с подопечным, достигшим шестнадцати лет или отказ в </w:t>
            </w:r>
            <w:r w:rsidRPr="00545033">
              <w:rPr>
                <w:sz w:val="24"/>
                <w:szCs w:val="24"/>
              </w:rPr>
              <w:lastRenderedPageBreak/>
              <w:t>выдаче разрешения на раздельное проживание попечителя с подопечным, достигшим шестнадцати лет.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DC6B9D">
            <w:pPr>
              <w:pStyle w:val="a5"/>
              <w:jc w:val="left"/>
              <w:rPr>
                <w:rStyle w:val="a3"/>
                <w:bCs w:val="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545033">
              <w:rPr>
                <w:sz w:val="24"/>
                <w:szCs w:val="24"/>
              </w:rPr>
              <w:t>дееспособным</w:t>
            </w:r>
            <w:proofErr w:type="gramEnd"/>
            <w:r w:rsidRPr="00545033">
              <w:rPr>
                <w:sz w:val="24"/>
                <w:szCs w:val="24"/>
              </w:rPr>
              <w:t xml:space="preserve"> </w:t>
            </w:r>
            <w:r w:rsidR="00DC6B9D" w:rsidRPr="00545033">
              <w:rPr>
                <w:sz w:val="24"/>
                <w:szCs w:val="24"/>
              </w:rPr>
              <w:t>(</w:t>
            </w:r>
            <w:r w:rsidRPr="00545033">
              <w:rPr>
                <w:sz w:val="24"/>
                <w:szCs w:val="24"/>
              </w:rPr>
              <w:t>эмансипированным)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264A3E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принятие или отказ решения об объявлении несовершеннолетнего  полностью </w:t>
            </w:r>
            <w:proofErr w:type="gramStart"/>
            <w:r w:rsidRPr="00545033">
              <w:rPr>
                <w:sz w:val="24"/>
                <w:szCs w:val="24"/>
              </w:rPr>
              <w:t>дееспособным</w:t>
            </w:r>
            <w:proofErr w:type="gramEnd"/>
            <w:r w:rsidRPr="00545033">
              <w:rPr>
                <w:sz w:val="24"/>
                <w:szCs w:val="24"/>
              </w:rPr>
              <w:t xml:space="preserve"> (эмансипированным).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pStyle w:val="a5"/>
              <w:jc w:val="left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264A3E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выдача заключения о возможности или невозможности заявителя быть опекуном (попечителем).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rPr>
                <w:color w:val="FF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Default="002246DD" w:rsidP="00264A3E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выдача разрешения о назначении опекуном или об отказе в назначении опекуном (попечителем) над совершеннолетним лицом, признанным в судебном порядке недееспособным или ограниченно дееспособным.</w:t>
            </w:r>
          </w:p>
          <w:p w:rsidR="00867B9B" w:rsidRPr="00545033" w:rsidRDefault="00867B9B" w:rsidP="00264A3E">
            <w:pPr>
              <w:rPr>
                <w:sz w:val="24"/>
                <w:szCs w:val="24"/>
              </w:rPr>
            </w:pP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pStyle w:val="a5"/>
              <w:jc w:val="left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264A3E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- выдача разрешения о  назначении   опекуна или об отказе в назначении опекуна. 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pStyle w:val="a5"/>
              <w:jc w:val="left"/>
              <w:rPr>
                <w:rStyle w:val="a3"/>
                <w:bCs w:val="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Временное устройство несовершеннолетних в образовательные и медицинские организации для детей-сирот и детей, оставшихся без попечения родителей, на полное государственное обеспечение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6D7C6F">
            <w:pPr>
              <w:rPr>
                <w:rStyle w:val="a3"/>
                <w:bCs w:val="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выдача разрешения о временном устройстве ребенка в организацию (для детей сирот и детей, оставшихся без попечения родителей);</w:t>
            </w:r>
          </w:p>
          <w:p w:rsidR="002246DD" w:rsidRPr="00545033" w:rsidRDefault="002246DD" w:rsidP="00264A3E">
            <w:pPr>
              <w:rPr>
                <w:rStyle w:val="a3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отказ в выдаче разрешения о временном устройстве ребенка в организацию (для детей сирот и детей, оставшихся без попечения родителей).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rPr>
                <w:color w:val="FF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Выдача разрешения на вступление в брак лицу (лицам), достигшему</w:t>
            </w:r>
            <w:proofErr w:type="gramStart"/>
            <w:r w:rsidRPr="00545033">
              <w:rPr>
                <w:sz w:val="24"/>
                <w:szCs w:val="24"/>
              </w:rPr>
              <w:t xml:space="preserve"> (-</w:t>
            </w:r>
            <w:proofErr w:type="gramEnd"/>
            <w:r w:rsidRPr="00545033">
              <w:rPr>
                <w:sz w:val="24"/>
                <w:szCs w:val="24"/>
              </w:rPr>
              <w:t xml:space="preserve">им) возраста шестнадцати лет 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Default="002246DD" w:rsidP="00264A3E">
            <w:pPr>
              <w:rPr>
                <w:rStyle w:val="a3"/>
                <w:b w:val="0"/>
                <w:sz w:val="24"/>
                <w:szCs w:val="24"/>
              </w:rPr>
            </w:pPr>
            <w:r w:rsidRPr="00545033">
              <w:rPr>
                <w:rStyle w:val="a3"/>
                <w:b w:val="0"/>
                <w:sz w:val="24"/>
                <w:szCs w:val="24"/>
              </w:rPr>
              <w:t>- выдача разрешения на вступление в брак несовершеннолетним гражданам, достигшим 16-летнего возраста или отказ в выдаче разрешения.</w:t>
            </w:r>
          </w:p>
          <w:p w:rsidR="00867B9B" w:rsidRDefault="00867B9B" w:rsidP="00264A3E">
            <w:pPr>
              <w:rPr>
                <w:rStyle w:val="a3"/>
                <w:b w:val="0"/>
                <w:sz w:val="24"/>
                <w:szCs w:val="24"/>
              </w:rPr>
            </w:pPr>
          </w:p>
          <w:p w:rsidR="00867B9B" w:rsidRPr="00545033" w:rsidRDefault="00867B9B" w:rsidP="00264A3E">
            <w:pPr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rPr>
                <w:color w:val="FF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Назначение и выплата денежных средств на содержание ребенка, находящегося под опекой или попечительством 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</w:t>
            </w:r>
            <w:r w:rsidRPr="00545033">
              <w:rPr>
                <w:sz w:val="24"/>
                <w:szCs w:val="24"/>
              </w:rPr>
              <w:t>лица</w:t>
            </w:r>
          </w:p>
        </w:tc>
        <w:tc>
          <w:tcPr>
            <w:tcW w:w="3750" w:type="dxa"/>
          </w:tcPr>
          <w:p w:rsidR="002246DD" w:rsidRPr="00545033" w:rsidRDefault="002246DD" w:rsidP="00264A3E">
            <w:pPr>
              <w:rPr>
                <w:color w:val="FF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выдача разрешения о назначении и выплате опекуну или попечителю денежных средств на содержание ребенка, находящегося под опекой или попечительством или отказ в назначении и выплате опекуну или попечителю денежных средств на содержание ребенка, находящегося под опекой или попечительством.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rPr>
                <w:color w:val="FF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Выдача разрешения на изменение имени, фамилии ребенка, не достигшего 14-летнего возраста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FC52CA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выдача предварительного разрешения на изменение имени, фамилии ребенка, не достигшего 14-летнего возраста или отказ в выдаче предварительного разрешения на изменение имени, фамилии ребенка, не достигшего 14-летнего возраста.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Выдача предварительного разрешения на совершение сделок с имуществом несовершеннолетних подопечных 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DC6B9D" w:rsidRDefault="002246DD" w:rsidP="00F742CA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выдача предварительного разрешения на совершение сделок с имуществом подопечных или отказ в выдаче предварительного разрешения на совершение сделок с имуществом подопечного.</w:t>
            </w:r>
          </w:p>
          <w:p w:rsidR="00867B9B" w:rsidRDefault="00867B9B" w:rsidP="00F742CA">
            <w:pPr>
              <w:rPr>
                <w:sz w:val="24"/>
                <w:szCs w:val="24"/>
              </w:rPr>
            </w:pPr>
          </w:p>
          <w:p w:rsidR="00867B9B" w:rsidRPr="00545033" w:rsidRDefault="00867B9B" w:rsidP="00F742CA">
            <w:pPr>
              <w:rPr>
                <w:sz w:val="24"/>
                <w:szCs w:val="24"/>
              </w:rPr>
            </w:pP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Подбор, учет и подготовка граждан, выразивших желание стать опекунами (попечителями) либо приемными родителями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</w:t>
            </w:r>
            <w:r w:rsidRPr="00545033">
              <w:rPr>
                <w:sz w:val="24"/>
                <w:szCs w:val="24"/>
              </w:rPr>
              <w:t>лица</w:t>
            </w:r>
          </w:p>
        </w:tc>
        <w:tc>
          <w:tcPr>
            <w:tcW w:w="3750" w:type="dxa"/>
          </w:tcPr>
          <w:p w:rsidR="00DC6B9D" w:rsidRPr="00545033" w:rsidRDefault="002246DD" w:rsidP="00DC6B9D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выдача заключения о возможности заявителя быть опекуном (попечителем) и постановка его на учет  в качестве гражданина, выразившего желание стать опекуном или выдача заключения о невозможности гражданина быть опекуном (попечителем).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rPr>
                <w:color w:val="FF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Заключение договора доверительного управления имуществом подопечного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 xml:space="preserve">Физические </w:t>
            </w:r>
            <w:r w:rsidRPr="00545033">
              <w:rPr>
                <w:sz w:val="24"/>
                <w:szCs w:val="24"/>
              </w:rPr>
              <w:t>лица</w:t>
            </w:r>
          </w:p>
        </w:tc>
        <w:tc>
          <w:tcPr>
            <w:tcW w:w="3750" w:type="dxa"/>
          </w:tcPr>
          <w:p w:rsidR="006E65BF" w:rsidRPr="00545033" w:rsidRDefault="002246DD" w:rsidP="00DC6B9D">
            <w:pPr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- заключение договора доверительного управления имуществом подопечного или отказ в заключени</w:t>
            </w:r>
            <w:proofErr w:type="gramStart"/>
            <w:r w:rsidRPr="00545033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545033">
              <w:rPr>
                <w:color w:val="000000"/>
                <w:sz w:val="24"/>
                <w:szCs w:val="24"/>
              </w:rPr>
              <w:t xml:space="preserve"> договора доверительного управления имуществом несовершеннолетнего подопечного.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6B9D" w:rsidRDefault="002246DD" w:rsidP="00DC6B9D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45033">
              <w:rPr>
                <w:sz w:val="24"/>
                <w:szCs w:val="24"/>
              </w:rPr>
              <w:t>контроля за</w:t>
            </w:r>
            <w:proofErr w:type="gramEnd"/>
            <w:r w:rsidRPr="00545033">
              <w:rPr>
                <w:sz w:val="24"/>
                <w:szCs w:val="24"/>
              </w:rPr>
      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      </w:r>
          </w:p>
          <w:p w:rsidR="00867B9B" w:rsidRDefault="00867B9B" w:rsidP="00DC6B9D">
            <w:pPr>
              <w:rPr>
                <w:sz w:val="24"/>
                <w:szCs w:val="24"/>
              </w:rPr>
            </w:pPr>
          </w:p>
          <w:p w:rsidR="00867B9B" w:rsidRPr="00545033" w:rsidRDefault="00867B9B" w:rsidP="00DC6B9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5350D2">
            <w:pPr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6D7C6F">
            <w:pPr>
              <w:rPr>
                <w:color w:val="FF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акт проверки условий жизни подопечного, соблюдения опекуном прав и законных интересов подопечного, отчет об условиях жизни и воспитания ребенка в семье усыновителя.</w:t>
            </w:r>
          </w:p>
        </w:tc>
      </w:tr>
      <w:tr w:rsidR="002246DD" w:rsidRPr="00545033" w:rsidTr="00264A3E">
        <w:trPr>
          <w:trHeight w:val="301"/>
        </w:trPr>
        <w:tc>
          <w:tcPr>
            <w:tcW w:w="14869" w:type="dxa"/>
            <w:gridSpan w:val="5"/>
          </w:tcPr>
          <w:p w:rsidR="005350D2" w:rsidRDefault="002246DD" w:rsidP="00264A3E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Перечень муниципальных услуг (функций), предоставляемых муниципальными учреждениями Урюпинского муниципального района </w:t>
            </w:r>
          </w:p>
          <w:p w:rsidR="002246DD" w:rsidRPr="00545033" w:rsidRDefault="002246DD" w:rsidP="00264A3E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и иными организациями, в которых размещается муниципальное задание, выполняемое за счет средств местного бюджета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3544" w:type="dxa"/>
          </w:tcPr>
          <w:p w:rsidR="002246DD" w:rsidRPr="00545033" w:rsidRDefault="002246DD" w:rsidP="00226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Урюпинского муниципального района Волгоградской области</w:t>
            </w:r>
          </w:p>
        </w:tc>
        <w:tc>
          <w:tcPr>
            <w:tcW w:w="2268" w:type="dxa"/>
            <w:vAlign w:val="center"/>
          </w:tcPr>
          <w:p w:rsidR="002246DD" w:rsidRPr="00545033" w:rsidRDefault="002246DD" w:rsidP="004D5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:rsidR="002246DD" w:rsidRPr="00545033" w:rsidRDefault="002246DD" w:rsidP="004D5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предоставление доступа к справочно-поисковому аппарату и электронным базам данных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E3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4503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Урюпинского муниципального района Волгоградской области</w:t>
            </w:r>
          </w:p>
          <w:p w:rsidR="002246DD" w:rsidRPr="00545033" w:rsidRDefault="002246DD" w:rsidP="00264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46DD" w:rsidRPr="00545033" w:rsidRDefault="002246DD" w:rsidP="004D5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:rsidR="002246DD" w:rsidRPr="00545033" w:rsidRDefault="002246DD" w:rsidP="004D5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2246DD" w:rsidRPr="00545033" w:rsidRDefault="002246DD" w:rsidP="004D5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конечным результатом предоставления муниципальной услуги является удовлетворение информационных потребностей заявителя муниципальной услуги.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rPr>
                <w:color w:val="FF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Прием заявлений и постановка на учет детей для зачисления в муниципальные образовательные учреждения Урюпинского муниципального района, реализующие основные общеобразовательные программы дошкольного образования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Учреждения дошкольного образования детей (детские сады). Общеобразовательные учреждения (школы)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widowControl w:val="0"/>
              <w:adjustRightInd w:val="0"/>
              <w:rPr>
                <w:color w:val="000000"/>
                <w:sz w:val="24"/>
                <w:szCs w:val="24"/>
                <w:highlight w:val="red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6D7C6F">
            <w:pPr>
              <w:rPr>
                <w:sz w:val="24"/>
                <w:szCs w:val="24"/>
                <w:highlight w:val="red"/>
              </w:rPr>
            </w:pPr>
            <w:r w:rsidRPr="00545033">
              <w:rPr>
                <w:sz w:val="24"/>
                <w:szCs w:val="24"/>
              </w:rPr>
              <w:t>- приказ о зачислении ребенка в образовательное учреждение, заключение договора с родителями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7B9B" w:rsidRDefault="00867B9B" w:rsidP="006D7C6F">
            <w:pPr>
              <w:rPr>
                <w:sz w:val="24"/>
                <w:szCs w:val="24"/>
              </w:rPr>
            </w:pPr>
          </w:p>
          <w:p w:rsidR="002246DD" w:rsidRPr="00545033" w:rsidRDefault="002246DD" w:rsidP="006D7C6F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</w:t>
            </w:r>
            <w:r w:rsidRPr="00545033">
              <w:rPr>
                <w:sz w:val="24"/>
                <w:szCs w:val="24"/>
              </w:rPr>
              <w:lastRenderedPageBreak/>
              <w:t>учебных графиках</w:t>
            </w:r>
          </w:p>
        </w:tc>
        <w:tc>
          <w:tcPr>
            <w:tcW w:w="3544" w:type="dxa"/>
          </w:tcPr>
          <w:p w:rsidR="00867B9B" w:rsidRDefault="00867B9B" w:rsidP="00264A3E">
            <w:pPr>
              <w:jc w:val="center"/>
              <w:rPr>
                <w:sz w:val="24"/>
                <w:szCs w:val="24"/>
              </w:rPr>
            </w:pPr>
          </w:p>
          <w:p w:rsidR="002246DD" w:rsidRPr="00545033" w:rsidRDefault="002246DD" w:rsidP="00264A3E">
            <w:pPr>
              <w:jc w:val="center"/>
              <w:rPr>
                <w:color w:val="00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Общеобразовательные учреждения (школы)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867B9B" w:rsidRDefault="00867B9B" w:rsidP="006D7C6F">
            <w:pPr>
              <w:pStyle w:val="consplusnormal1"/>
              <w:shd w:val="clear" w:color="auto" w:fill="FFFFFF"/>
              <w:spacing w:before="0" w:beforeAutospacing="0" w:after="0" w:afterAutospacing="0"/>
            </w:pPr>
          </w:p>
          <w:p w:rsidR="002246DD" w:rsidRPr="00545033" w:rsidRDefault="002246DD" w:rsidP="006D7C6F">
            <w:pPr>
              <w:pStyle w:val="consplusnormal1"/>
              <w:shd w:val="clear" w:color="auto" w:fill="FFFFFF"/>
              <w:spacing w:before="0" w:beforeAutospacing="0" w:after="0" w:afterAutospacing="0"/>
            </w:pPr>
            <w:r w:rsidRPr="00545033">
              <w:t xml:space="preserve">- предоставление информации об образовательных программах и учебных планах, рабочих программах учебных курсов, предметах, дисциплинах </w:t>
            </w:r>
            <w:r w:rsidRPr="00545033">
              <w:lastRenderedPageBreak/>
              <w:t>(модулях), годовых календарных учебных графиках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pStyle w:val="a5"/>
              <w:jc w:val="left"/>
              <w:rPr>
                <w:rStyle w:val="a3"/>
                <w:b w:val="0"/>
                <w:bCs w:val="0"/>
                <w:color w:val="FF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 w:rsidRPr="00545033">
              <w:rPr>
                <w:sz w:val="24"/>
                <w:szCs w:val="24"/>
              </w:rPr>
              <w:t>обучающихся</w:t>
            </w:r>
            <w:proofErr w:type="gramEnd"/>
            <w:r w:rsidRPr="00545033">
              <w:rPr>
                <w:sz w:val="24"/>
                <w:szCs w:val="24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Общеобразовательные учреждения (школы)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rPr>
                <w:sz w:val="24"/>
                <w:szCs w:val="24"/>
                <w:highlight w:val="red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Pr="00545033" w:rsidRDefault="002246DD" w:rsidP="006D7C6F">
            <w:pPr>
              <w:rPr>
                <w:sz w:val="24"/>
                <w:szCs w:val="24"/>
                <w:highlight w:val="red"/>
              </w:rPr>
            </w:pPr>
            <w:r w:rsidRPr="00545033">
              <w:rPr>
                <w:sz w:val="24"/>
                <w:szCs w:val="24"/>
              </w:rPr>
              <w:t xml:space="preserve">- предоставление информации о порядке проведения государственной итоговой аттестации </w:t>
            </w:r>
            <w:proofErr w:type="gramStart"/>
            <w:r w:rsidRPr="00545033">
              <w:rPr>
                <w:sz w:val="24"/>
                <w:szCs w:val="24"/>
              </w:rPr>
              <w:t>обучающихся</w:t>
            </w:r>
            <w:proofErr w:type="gramEnd"/>
            <w:r w:rsidRPr="00545033">
              <w:rPr>
                <w:sz w:val="24"/>
                <w:szCs w:val="24"/>
              </w:rPr>
              <w:t>, освоивших основные и дополнительные общеобразовательные (за исключением дошкольных) программы.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D7C6F">
            <w:pPr>
              <w:rPr>
                <w:color w:val="FF0000"/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Общеобразовательные учреждения (школы)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rPr>
                <w:sz w:val="24"/>
                <w:szCs w:val="24"/>
                <w:highlight w:val="red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206FF0">
            <w:pPr>
              <w:rPr>
                <w:rStyle w:val="a3"/>
                <w:b w:val="0"/>
                <w:bCs w:val="0"/>
                <w:sz w:val="24"/>
                <w:szCs w:val="24"/>
              </w:rPr>
            </w:pPr>
            <w:r w:rsidRPr="00545033">
              <w:rPr>
                <w:rStyle w:val="a3"/>
                <w:b w:val="0"/>
                <w:sz w:val="24"/>
                <w:szCs w:val="24"/>
              </w:rPr>
              <w:t xml:space="preserve">- </w:t>
            </w:r>
            <w:r w:rsidRPr="00545033">
              <w:rPr>
                <w:rStyle w:val="a3"/>
                <w:b w:val="0"/>
                <w:vanish/>
                <w:sz w:val="24"/>
                <w:szCs w:val="24"/>
              </w:rPr>
              <w:t>п</w:t>
            </w:r>
            <w:r w:rsidRPr="00545033">
              <w:rPr>
                <w:rStyle w:val="a3"/>
                <w:b w:val="0"/>
                <w:sz w:val="24"/>
                <w:szCs w:val="24"/>
              </w:rPr>
              <w:t>редоставление информации</w:t>
            </w:r>
            <w:r w:rsidRPr="00545033">
              <w:rPr>
                <w:sz w:val="24"/>
                <w:szCs w:val="24"/>
              </w:rPr>
              <w:t xml:space="preserve"> из федеральной базы данных о результатах Единого государственного экзамена.</w:t>
            </w: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Default="002246DD" w:rsidP="006D7C6F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  <w:p w:rsidR="00867B9B" w:rsidRDefault="00867B9B" w:rsidP="006D7C6F">
            <w:pPr>
              <w:rPr>
                <w:sz w:val="24"/>
                <w:szCs w:val="24"/>
              </w:rPr>
            </w:pPr>
          </w:p>
          <w:p w:rsidR="00867B9B" w:rsidRDefault="00867B9B" w:rsidP="006D7C6F">
            <w:pPr>
              <w:rPr>
                <w:sz w:val="24"/>
                <w:szCs w:val="24"/>
              </w:rPr>
            </w:pPr>
          </w:p>
          <w:p w:rsidR="00867B9B" w:rsidRPr="00545033" w:rsidRDefault="00867B9B" w:rsidP="006D7C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46DD" w:rsidRPr="00545033" w:rsidRDefault="002246DD" w:rsidP="00264A3E">
            <w:pPr>
              <w:jc w:val="center"/>
              <w:rPr>
                <w:color w:val="000000"/>
                <w:sz w:val="24"/>
                <w:szCs w:val="24"/>
              </w:rPr>
            </w:pPr>
            <w:r w:rsidRPr="00545033">
              <w:rPr>
                <w:color w:val="000000"/>
                <w:sz w:val="24"/>
                <w:szCs w:val="24"/>
              </w:rPr>
              <w:t>Учреждения дошкольного образования детей (детские сады). Общеобразовательные учреждения (школы)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rPr>
                <w:color w:val="000000"/>
                <w:sz w:val="24"/>
                <w:szCs w:val="24"/>
                <w:highlight w:val="red"/>
              </w:rPr>
            </w:pPr>
            <w:r w:rsidRPr="00545033">
              <w:rPr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750" w:type="dxa"/>
          </w:tcPr>
          <w:p w:rsidR="002246DD" w:rsidRDefault="002246DD" w:rsidP="006D7C6F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программ.</w:t>
            </w:r>
          </w:p>
          <w:p w:rsidR="00867B9B" w:rsidRDefault="00867B9B" w:rsidP="006D7C6F">
            <w:pPr>
              <w:rPr>
                <w:sz w:val="24"/>
                <w:szCs w:val="24"/>
              </w:rPr>
            </w:pPr>
          </w:p>
          <w:p w:rsidR="00867B9B" w:rsidRPr="00545033" w:rsidRDefault="00867B9B" w:rsidP="006D7C6F">
            <w:pPr>
              <w:rPr>
                <w:sz w:val="24"/>
                <w:szCs w:val="24"/>
                <w:highlight w:val="red"/>
              </w:rPr>
            </w:pPr>
          </w:p>
        </w:tc>
      </w:tr>
      <w:tr w:rsidR="002246DD" w:rsidRPr="00545033" w:rsidTr="005350D2">
        <w:trPr>
          <w:trHeight w:val="301"/>
        </w:trPr>
        <w:tc>
          <w:tcPr>
            <w:tcW w:w="913" w:type="dxa"/>
            <w:vAlign w:val="center"/>
          </w:tcPr>
          <w:p w:rsidR="002246DD" w:rsidRPr="00545033" w:rsidRDefault="002246DD" w:rsidP="00FB4229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6DD" w:rsidRPr="00545033" w:rsidRDefault="002246DD" w:rsidP="00632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      </w:r>
          </w:p>
        </w:tc>
        <w:tc>
          <w:tcPr>
            <w:tcW w:w="3544" w:type="dxa"/>
          </w:tcPr>
          <w:p w:rsidR="002246DD" w:rsidRPr="00545033" w:rsidRDefault="002246DD" w:rsidP="00264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  <w:tc>
          <w:tcPr>
            <w:tcW w:w="2268" w:type="dxa"/>
          </w:tcPr>
          <w:p w:rsidR="002246DD" w:rsidRPr="00545033" w:rsidRDefault="002246DD" w:rsidP="00867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50" w:type="dxa"/>
          </w:tcPr>
          <w:p w:rsidR="002246DD" w:rsidRPr="00545033" w:rsidRDefault="002246DD" w:rsidP="00264A3E">
            <w:pPr>
              <w:rPr>
                <w:sz w:val="24"/>
                <w:szCs w:val="24"/>
              </w:rPr>
            </w:pPr>
            <w:r w:rsidRPr="00545033">
              <w:rPr>
                <w:sz w:val="24"/>
                <w:szCs w:val="24"/>
              </w:rPr>
              <w:t>- предоставление заявителю информации о текущей успеваемости обучающегося, ведении электронного дневника и электронного журнала успеваемости в ОУ.</w:t>
            </w:r>
          </w:p>
        </w:tc>
      </w:tr>
    </w:tbl>
    <w:p w:rsidR="00545033" w:rsidRDefault="00545033">
      <w:pPr>
        <w:rPr>
          <w:sz w:val="24"/>
          <w:szCs w:val="24"/>
        </w:rPr>
      </w:pPr>
    </w:p>
    <w:p w:rsidR="00867B9B" w:rsidRDefault="00867B9B">
      <w:pPr>
        <w:rPr>
          <w:sz w:val="24"/>
          <w:szCs w:val="24"/>
        </w:rPr>
      </w:pPr>
    </w:p>
    <w:p w:rsidR="00867B9B" w:rsidRDefault="00867B9B">
      <w:pPr>
        <w:rPr>
          <w:sz w:val="24"/>
          <w:szCs w:val="24"/>
        </w:rPr>
      </w:pPr>
    </w:p>
    <w:p w:rsidR="00B863EE" w:rsidRPr="00545033" w:rsidRDefault="00B863EE">
      <w:pPr>
        <w:rPr>
          <w:sz w:val="24"/>
          <w:szCs w:val="24"/>
        </w:rPr>
      </w:pPr>
      <w:r w:rsidRPr="00545033">
        <w:rPr>
          <w:sz w:val="24"/>
          <w:szCs w:val="24"/>
        </w:rPr>
        <w:t>Управляющий делами администрации</w:t>
      </w:r>
    </w:p>
    <w:p w:rsidR="00B863EE" w:rsidRPr="00545033" w:rsidRDefault="00B863EE">
      <w:pPr>
        <w:rPr>
          <w:sz w:val="24"/>
          <w:szCs w:val="24"/>
        </w:rPr>
      </w:pPr>
      <w:r w:rsidRPr="00545033">
        <w:rPr>
          <w:sz w:val="24"/>
          <w:szCs w:val="24"/>
        </w:rPr>
        <w:t xml:space="preserve">Урюпинского муниципального района                  </w:t>
      </w:r>
      <w:r w:rsidR="00545033" w:rsidRPr="00545033">
        <w:rPr>
          <w:sz w:val="24"/>
          <w:szCs w:val="24"/>
        </w:rPr>
        <w:t xml:space="preserve">       </w:t>
      </w:r>
      <w:r w:rsidRPr="00545033">
        <w:rPr>
          <w:sz w:val="24"/>
          <w:szCs w:val="24"/>
        </w:rPr>
        <w:t xml:space="preserve">                                                                                                          Л.А.Рябова</w:t>
      </w:r>
    </w:p>
    <w:sectPr w:rsidR="00B863EE" w:rsidRPr="00545033" w:rsidSect="00E968F9">
      <w:pgSz w:w="16838" w:h="11906" w:orient="landscape"/>
      <w:pgMar w:top="130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684"/>
    <w:multiLevelType w:val="hybridMultilevel"/>
    <w:tmpl w:val="8F24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014E0"/>
    <w:multiLevelType w:val="multilevel"/>
    <w:tmpl w:val="83D043D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D43D6A"/>
    <w:multiLevelType w:val="multilevel"/>
    <w:tmpl w:val="8EC21BB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D32F08"/>
    <w:multiLevelType w:val="multilevel"/>
    <w:tmpl w:val="97F885A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4BE38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3248C8"/>
    <w:multiLevelType w:val="multilevel"/>
    <w:tmpl w:val="DA50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FC2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ABE"/>
    <w:rsid w:val="001472B9"/>
    <w:rsid w:val="0019400C"/>
    <w:rsid w:val="001E2ADD"/>
    <w:rsid w:val="00206FF0"/>
    <w:rsid w:val="002246DD"/>
    <w:rsid w:val="00226907"/>
    <w:rsid w:val="00240C07"/>
    <w:rsid w:val="002444D7"/>
    <w:rsid w:val="0024573A"/>
    <w:rsid w:val="00264A3E"/>
    <w:rsid w:val="003911BC"/>
    <w:rsid w:val="003C29F5"/>
    <w:rsid w:val="003D3559"/>
    <w:rsid w:val="004722F3"/>
    <w:rsid w:val="004D53D6"/>
    <w:rsid w:val="004D74E5"/>
    <w:rsid w:val="005350D2"/>
    <w:rsid w:val="00545033"/>
    <w:rsid w:val="005A6FA6"/>
    <w:rsid w:val="00632738"/>
    <w:rsid w:val="006756F3"/>
    <w:rsid w:val="006D7C6F"/>
    <w:rsid w:val="006E65BF"/>
    <w:rsid w:val="00740A23"/>
    <w:rsid w:val="0078624E"/>
    <w:rsid w:val="007D2F4F"/>
    <w:rsid w:val="00843840"/>
    <w:rsid w:val="00867B9B"/>
    <w:rsid w:val="00876F47"/>
    <w:rsid w:val="0089647D"/>
    <w:rsid w:val="008D5456"/>
    <w:rsid w:val="00966E96"/>
    <w:rsid w:val="00976324"/>
    <w:rsid w:val="009A520B"/>
    <w:rsid w:val="00A2206F"/>
    <w:rsid w:val="00A33467"/>
    <w:rsid w:val="00A4068A"/>
    <w:rsid w:val="00A52257"/>
    <w:rsid w:val="00AC0A35"/>
    <w:rsid w:val="00B82A65"/>
    <w:rsid w:val="00B863EE"/>
    <w:rsid w:val="00BE0C74"/>
    <w:rsid w:val="00C0711B"/>
    <w:rsid w:val="00C1012B"/>
    <w:rsid w:val="00C42389"/>
    <w:rsid w:val="00C472C5"/>
    <w:rsid w:val="00CC69A3"/>
    <w:rsid w:val="00CD1ABE"/>
    <w:rsid w:val="00D42752"/>
    <w:rsid w:val="00D5778B"/>
    <w:rsid w:val="00D76BD5"/>
    <w:rsid w:val="00DC6B9D"/>
    <w:rsid w:val="00E36865"/>
    <w:rsid w:val="00E457C1"/>
    <w:rsid w:val="00E968F9"/>
    <w:rsid w:val="00EF45BA"/>
    <w:rsid w:val="00F742CA"/>
    <w:rsid w:val="00FB4229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1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A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CD1ABE"/>
    <w:rPr>
      <w:b/>
      <w:bCs/>
    </w:rPr>
  </w:style>
  <w:style w:type="paragraph" w:customStyle="1" w:styleId="ConsPlusCell">
    <w:name w:val="ConsPlusCell"/>
    <w:uiPriority w:val="99"/>
    <w:rsid w:val="00CD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1AB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CD1ABE"/>
    <w:rPr>
      <w:rFonts w:ascii="Times New Roman" w:hAnsi="Times New Roman"/>
      <w:sz w:val="26"/>
    </w:rPr>
  </w:style>
  <w:style w:type="paragraph" w:styleId="a4">
    <w:name w:val="Normal (Web)"/>
    <w:basedOn w:val="a"/>
    <w:uiPriority w:val="99"/>
    <w:unhideWhenUsed/>
    <w:rsid w:val="004722F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63273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32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632738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A4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5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0657-8730-4884-BA40-132CD0E7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7116</Words>
  <Characters>40564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Yakovleva_DV</dc:creator>
  <cp:lastModifiedBy>Тимофеева Татьяна Викторовна</cp:lastModifiedBy>
  <cp:revision>8</cp:revision>
  <cp:lastPrinted>2021-03-22T11:18:00Z</cp:lastPrinted>
  <dcterms:created xsi:type="dcterms:W3CDTF">2021-03-09T06:05:00Z</dcterms:created>
  <dcterms:modified xsi:type="dcterms:W3CDTF">2021-03-22T11:22:00Z</dcterms:modified>
</cp:coreProperties>
</file>