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51287" w:rsidRDefault="001A5BB3" w:rsidP="00051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A5BB3" w:rsidRPr="00051287" w:rsidRDefault="001A5BB3" w:rsidP="00051287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2343" w:rsidRPr="00C56D7D" w:rsidRDefault="00051287" w:rsidP="00E22343">
      <w:pPr>
        <w:jc w:val="center"/>
      </w:pPr>
      <w:r>
        <w:rPr>
          <w:sz w:val="28"/>
          <w:szCs w:val="28"/>
        </w:rPr>
        <w:t xml:space="preserve"> </w:t>
      </w:r>
      <w:r w:rsidRPr="00C56D7D">
        <w:t xml:space="preserve">О </w:t>
      </w:r>
      <w:r w:rsidR="001A5BB3" w:rsidRPr="00C56D7D">
        <w:t xml:space="preserve">проведении  </w:t>
      </w:r>
      <w:r w:rsidR="0098285F" w:rsidRPr="00C56D7D">
        <w:t>общественного</w:t>
      </w:r>
      <w:r w:rsidRPr="00C56D7D">
        <w:t xml:space="preserve"> </w:t>
      </w:r>
      <w:r w:rsidR="001A5BB3" w:rsidRPr="00C56D7D">
        <w:t xml:space="preserve">обсуждения </w:t>
      </w:r>
      <w:r w:rsidR="00F11A14" w:rsidRPr="00C56D7D">
        <w:t>проекта</w:t>
      </w:r>
      <w:r w:rsidR="001A5BB3" w:rsidRPr="00C56D7D">
        <w:t xml:space="preserve"> </w:t>
      </w:r>
      <w:r w:rsidR="00F11A14" w:rsidRPr="00C56D7D">
        <w:t xml:space="preserve">доклада </w:t>
      </w:r>
      <w:r w:rsidR="00E22343" w:rsidRPr="00C56D7D">
        <w:t>о результатах правоприменительной практики осуществления  муниципального контроля на</w:t>
      </w:r>
      <w:r w:rsidR="00E22343" w:rsidRPr="00C56D7D">
        <w:rPr>
          <w:spacing w:val="16"/>
        </w:rPr>
        <w:t xml:space="preserve"> </w:t>
      </w:r>
      <w:r w:rsidR="00E22343" w:rsidRPr="00C56D7D">
        <w:t>автомобильном</w:t>
      </w:r>
      <w:r w:rsidR="00E22343" w:rsidRPr="00C56D7D">
        <w:rPr>
          <w:spacing w:val="16"/>
        </w:rPr>
        <w:t xml:space="preserve"> </w:t>
      </w:r>
      <w:r w:rsidR="00E22343" w:rsidRPr="00C56D7D">
        <w:t>транспорте,</w:t>
      </w:r>
      <w:r w:rsidR="00E22343" w:rsidRPr="00C56D7D">
        <w:rPr>
          <w:spacing w:val="17"/>
        </w:rPr>
        <w:t xml:space="preserve"> </w:t>
      </w:r>
      <w:r w:rsidR="00E22343" w:rsidRPr="00C56D7D">
        <w:t>городском</w:t>
      </w:r>
      <w:r w:rsidR="00E22343" w:rsidRPr="00C56D7D">
        <w:rPr>
          <w:spacing w:val="16"/>
        </w:rPr>
        <w:t xml:space="preserve"> </w:t>
      </w:r>
      <w:r w:rsidR="00E22343" w:rsidRPr="00C56D7D">
        <w:t>наземном</w:t>
      </w:r>
      <w:r w:rsidR="00E22343" w:rsidRPr="00C56D7D">
        <w:rPr>
          <w:spacing w:val="16"/>
        </w:rPr>
        <w:t xml:space="preserve"> </w:t>
      </w:r>
      <w:r w:rsidR="00E22343" w:rsidRPr="00C56D7D">
        <w:t>электрическом</w:t>
      </w:r>
      <w:r w:rsidR="00E22343" w:rsidRPr="00C56D7D">
        <w:rPr>
          <w:spacing w:val="-67"/>
        </w:rPr>
        <w:t xml:space="preserve"> </w:t>
      </w:r>
      <w:r w:rsidR="00E22343" w:rsidRPr="00C56D7D">
        <w:t>транспорте</w:t>
      </w:r>
      <w:r w:rsidR="00E22343" w:rsidRPr="00C56D7D">
        <w:rPr>
          <w:spacing w:val="3"/>
        </w:rPr>
        <w:t xml:space="preserve"> </w:t>
      </w:r>
      <w:r w:rsidR="00E22343" w:rsidRPr="00C56D7D">
        <w:t>и</w:t>
      </w:r>
      <w:r w:rsidR="00E22343" w:rsidRPr="00C56D7D">
        <w:rPr>
          <w:spacing w:val="5"/>
        </w:rPr>
        <w:t xml:space="preserve"> </w:t>
      </w:r>
      <w:r w:rsidR="00E22343" w:rsidRPr="00C56D7D">
        <w:t>в</w:t>
      </w:r>
      <w:r w:rsidR="00E22343" w:rsidRPr="00C56D7D">
        <w:rPr>
          <w:spacing w:val="3"/>
        </w:rPr>
        <w:t xml:space="preserve"> </w:t>
      </w:r>
      <w:r w:rsidR="00E22343" w:rsidRPr="00C56D7D">
        <w:t>дорожном</w:t>
      </w:r>
      <w:r w:rsidR="00E22343" w:rsidRPr="00C56D7D">
        <w:rPr>
          <w:spacing w:val="4"/>
        </w:rPr>
        <w:t xml:space="preserve"> </w:t>
      </w:r>
      <w:r w:rsidR="00E22343" w:rsidRPr="00C56D7D">
        <w:t>хозяйстве</w:t>
      </w:r>
      <w:r w:rsidR="00E22343" w:rsidRPr="00C56D7D">
        <w:rPr>
          <w:spacing w:val="3"/>
        </w:rPr>
        <w:t xml:space="preserve"> </w:t>
      </w:r>
      <w:r w:rsidR="00E22343" w:rsidRPr="00C56D7D">
        <w:t>вне границ населенных пунктов в границах  Урюпинского муниципального района Волгоградской области за 2022 год</w:t>
      </w:r>
    </w:p>
    <w:p w:rsidR="001A5BB3" w:rsidRPr="00C56D7D" w:rsidRDefault="001A5BB3" w:rsidP="00F11A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BB3" w:rsidRPr="00C56D7D" w:rsidRDefault="00ED65CB" w:rsidP="00E22343">
      <w:r w:rsidRPr="00C56D7D">
        <w:t xml:space="preserve">    </w:t>
      </w:r>
      <w:r w:rsidR="00133A5D" w:rsidRPr="00C56D7D">
        <w:t xml:space="preserve">     </w:t>
      </w:r>
      <w:proofErr w:type="gramStart"/>
      <w:r w:rsidR="00133A5D" w:rsidRPr="00C56D7D">
        <w:t xml:space="preserve">Настоящим отдел </w:t>
      </w:r>
      <w:r w:rsidR="008362A0" w:rsidRPr="00C56D7D">
        <w:t>коммунального хозяйства и охраны труда а</w:t>
      </w:r>
      <w:r w:rsidRPr="00C56D7D">
        <w:t>дминистраци</w:t>
      </w:r>
      <w:r w:rsidR="008362A0" w:rsidRPr="00C56D7D">
        <w:t>и</w:t>
      </w:r>
      <w:r w:rsidRPr="00C56D7D">
        <w:t xml:space="preserve"> Урюпинского муниципального района </w:t>
      </w:r>
      <w:r w:rsidR="001A5BB3" w:rsidRPr="00C56D7D">
        <w:t xml:space="preserve">уведомляет  о  проведении </w:t>
      </w:r>
      <w:r w:rsidR="0098285F" w:rsidRPr="00C56D7D">
        <w:t>общественного</w:t>
      </w:r>
      <w:r w:rsidRPr="00C56D7D">
        <w:t xml:space="preserve"> </w:t>
      </w:r>
      <w:r w:rsidR="001A5BB3" w:rsidRPr="00C56D7D">
        <w:t xml:space="preserve">обсуждения </w:t>
      </w:r>
      <w:r w:rsidR="00F11A14" w:rsidRPr="00C56D7D">
        <w:t xml:space="preserve">проекта доклада </w:t>
      </w:r>
      <w:r w:rsidR="00E22343" w:rsidRPr="00C56D7D">
        <w:t>о результатах правоприменительной практики осуществления  муниципального контроля на</w:t>
      </w:r>
      <w:r w:rsidR="00E22343" w:rsidRPr="00C56D7D">
        <w:rPr>
          <w:spacing w:val="16"/>
        </w:rPr>
        <w:t xml:space="preserve"> </w:t>
      </w:r>
      <w:r w:rsidR="00E22343" w:rsidRPr="00C56D7D">
        <w:t>автомобильном</w:t>
      </w:r>
      <w:r w:rsidR="00E22343" w:rsidRPr="00C56D7D">
        <w:rPr>
          <w:spacing w:val="16"/>
        </w:rPr>
        <w:t xml:space="preserve"> </w:t>
      </w:r>
      <w:r w:rsidR="00E22343" w:rsidRPr="00C56D7D">
        <w:t>транспорте,</w:t>
      </w:r>
      <w:r w:rsidR="00E22343" w:rsidRPr="00C56D7D">
        <w:rPr>
          <w:spacing w:val="17"/>
        </w:rPr>
        <w:t xml:space="preserve"> </w:t>
      </w:r>
      <w:r w:rsidR="00E22343" w:rsidRPr="00C56D7D">
        <w:t>городском</w:t>
      </w:r>
      <w:r w:rsidR="00E22343" w:rsidRPr="00C56D7D">
        <w:rPr>
          <w:spacing w:val="16"/>
        </w:rPr>
        <w:t xml:space="preserve"> </w:t>
      </w:r>
      <w:r w:rsidR="00E22343" w:rsidRPr="00C56D7D">
        <w:t>наземном</w:t>
      </w:r>
      <w:r w:rsidR="00E22343" w:rsidRPr="00C56D7D">
        <w:rPr>
          <w:spacing w:val="16"/>
        </w:rPr>
        <w:t xml:space="preserve"> </w:t>
      </w:r>
      <w:r w:rsidR="00E22343" w:rsidRPr="00C56D7D">
        <w:t>электрическом</w:t>
      </w:r>
      <w:r w:rsidR="00E22343" w:rsidRPr="00C56D7D">
        <w:rPr>
          <w:spacing w:val="-67"/>
        </w:rPr>
        <w:t xml:space="preserve"> </w:t>
      </w:r>
      <w:r w:rsidR="00E22343" w:rsidRPr="00C56D7D">
        <w:t>транспорте</w:t>
      </w:r>
      <w:r w:rsidR="00E22343" w:rsidRPr="00C56D7D">
        <w:rPr>
          <w:spacing w:val="3"/>
        </w:rPr>
        <w:t xml:space="preserve"> </w:t>
      </w:r>
      <w:r w:rsidR="00E22343" w:rsidRPr="00C56D7D">
        <w:t>и</w:t>
      </w:r>
      <w:r w:rsidR="00E22343" w:rsidRPr="00C56D7D">
        <w:rPr>
          <w:spacing w:val="5"/>
        </w:rPr>
        <w:t xml:space="preserve"> </w:t>
      </w:r>
      <w:r w:rsidR="00E22343" w:rsidRPr="00C56D7D">
        <w:t>в</w:t>
      </w:r>
      <w:r w:rsidR="00E22343" w:rsidRPr="00C56D7D">
        <w:rPr>
          <w:spacing w:val="3"/>
        </w:rPr>
        <w:t xml:space="preserve"> </w:t>
      </w:r>
      <w:r w:rsidR="00E22343" w:rsidRPr="00C56D7D">
        <w:t>дорожном</w:t>
      </w:r>
      <w:r w:rsidR="00E22343" w:rsidRPr="00C56D7D">
        <w:rPr>
          <w:spacing w:val="4"/>
        </w:rPr>
        <w:t xml:space="preserve"> </w:t>
      </w:r>
      <w:r w:rsidR="00E22343" w:rsidRPr="00C56D7D">
        <w:t>хозяйстве</w:t>
      </w:r>
      <w:r w:rsidR="00E22343" w:rsidRPr="00C56D7D">
        <w:rPr>
          <w:spacing w:val="3"/>
        </w:rPr>
        <w:t xml:space="preserve"> </w:t>
      </w:r>
      <w:r w:rsidR="00E22343" w:rsidRPr="00C56D7D">
        <w:t>вне границ населенных пунктов в границах  Урюпинского муниципального района Волгоградской области за 2022 год</w:t>
      </w:r>
      <w:r w:rsidR="001A5BB3" w:rsidRPr="00C56D7D">
        <w:t xml:space="preserve">, а также о приеме предложений от участников </w:t>
      </w:r>
      <w:r w:rsidR="0098285F" w:rsidRPr="00C56D7D">
        <w:t>общественных</w:t>
      </w:r>
      <w:r w:rsidR="001A5BB3" w:rsidRPr="00C56D7D">
        <w:t xml:space="preserve"> обсуждений.</w:t>
      </w:r>
      <w:proofErr w:type="gramEnd"/>
    </w:p>
    <w:p w:rsidR="001A5BB3" w:rsidRPr="00C56D7D" w:rsidRDefault="00ED65CB" w:rsidP="00F11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D7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11A14" w:rsidRPr="00C56D7D">
        <w:rPr>
          <w:rFonts w:ascii="Times New Roman" w:hAnsi="Times New Roman" w:cs="Times New Roman"/>
          <w:sz w:val="24"/>
          <w:szCs w:val="24"/>
        </w:rPr>
        <w:t xml:space="preserve"> </w:t>
      </w:r>
      <w:r w:rsidRPr="00C56D7D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11A14" w:rsidRPr="00C56D7D">
        <w:rPr>
          <w:rFonts w:ascii="Times New Roman" w:hAnsi="Times New Roman" w:cs="Times New Roman"/>
          <w:sz w:val="24"/>
          <w:szCs w:val="24"/>
        </w:rPr>
        <w:t xml:space="preserve"> предложений: с "09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" </w:t>
      </w:r>
      <w:r w:rsidR="00F11A14" w:rsidRPr="00C56D7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 20</w:t>
      </w:r>
      <w:r w:rsidRPr="00C56D7D">
        <w:rPr>
          <w:rFonts w:ascii="Times New Roman" w:hAnsi="Times New Roman" w:cs="Times New Roman"/>
          <w:sz w:val="24"/>
          <w:szCs w:val="24"/>
        </w:rPr>
        <w:t>2</w:t>
      </w:r>
      <w:r w:rsidR="00F11A14" w:rsidRPr="00C56D7D">
        <w:rPr>
          <w:rFonts w:ascii="Times New Roman" w:hAnsi="Times New Roman" w:cs="Times New Roman"/>
          <w:sz w:val="24"/>
          <w:szCs w:val="24"/>
        </w:rPr>
        <w:t>3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F11A14" w:rsidRPr="00C56D7D">
        <w:rPr>
          <w:rFonts w:ascii="Times New Roman" w:hAnsi="Times New Roman" w:cs="Times New Roman"/>
          <w:sz w:val="24"/>
          <w:szCs w:val="24"/>
        </w:rPr>
        <w:t>27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" </w:t>
      </w:r>
      <w:r w:rsidR="00F11A14" w:rsidRPr="00C56D7D">
        <w:rPr>
          <w:rFonts w:ascii="Times New Roman" w:hAnsi="Times New Roman" w:cs="Times New Roman"/>
          <w:sz w:val="24"/>
          <w:szCs w:val="24"/>
        </w:rPr>
        <w:t>января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 20</w:t>
      </w:r>
      <w:r w:rsidRPr="00C56D7D">
        <w:rPr>
          <w:rFonts w:ascii="Times New Roman" w:hAnsi="Times New Roman" w:cs="Times New Roman"/>
          <w:sz w:val="24"/>
          <w:szCs w:val="24"/>
        </w:rPr>
        <w:t>2</w:t>
      </w:r>
      <w:r w:rsidR="00F11A14" w:rsidRPr="00C56D7D">
        <w:rPr>
          <w:rFonts w:ascii="Times New Roman" w:hAnsi="Times New Roman" w:cs="Times New Roman"/>
          <w:sz w:val="24"/>
          <w:szCs w:val="24"/>
        </w:rPr>
        <w:t>3</w:t>
      </w:r>
      <w:r w:rsidR="001A5BB3" w:rsidRPr="00C56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C56D7D" w:rsidRDefault="001A5BB3" w:rsidP="00F11A14">
      <w:pPr>
        <w:autoSpaceDE w:val="0"/>
        <w:autoSpaceDN w:val="0"/>
        <w:adjustRightInd w:val="0"/>
        <w:ind w:right="-143"/>
        <w:jc w:val="both"/>
      </w:pPr>
      <w:r w:rsidRPr="00C56D7D">
        <w:t>Предложения принимаются по почтовому адресу:</w:t>
      </w:r>
      <w:r w:rsidR="00ED65CB" w:rsidRPr="00C56D7D">
        <w:t xml:space="preserve"> пл. Ленина, д.3, г. Урюпинск, Волгоградская обл., 403113</w:t>
      </w:r>
      <w:r w:rsidRPr="00C56D7D">
        <w:t xml:space="preserve"> , а также по адресу электронной почты: </w:t>
      </w:r>
      <w:r w:rsidR="00ED65CB" w:rsidRPr="00C56D7D">
        <w:t>ra_uryp21@volganet.ru</w:t>
      </w:r>
      <w:r w:rsidRPr="00C56D7D">
        <w:t>.</w:t>
      </w:r>
    </w:p>
    <w:p w:rsidR="00051287" w:rsidRPr="00C56D7D" w:rsidRDefault="001A5BB3" w:rsidP="00F11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D7D">
        <w:rPr>
          <w:rFonts w:ascii="Times New Roman" w:hAnsi="Times New Roman" w:cs="Times New Roman"/>
          <w:sz w:val="24"/>
          <w:szCs w:val="24"/>
        </w:rPr>
        <w:t>Контактное лицо разработчика:</w:t>
      </w:r>
      <w:r w:rsidR="00051287" w:rsidRPr="00C56D7D">
        <w:rPr>
          <w:rFonts w:ascii="Times New Roman" w:hAnsi="Times New Roman" w:cs="Times New Roman"/>
          <w:sz w:val="24"/>
          <w:szCs w:val="24"/>
        </w:rPr>
        <w:t xml:space="preserve"> А.П.</w:t>
      </w:r>
      <w:r w:rsidR="002058F3" w:rsidRPr="00C56D7D">
        <w:rPr>
          <w:rFonts w:ascii="Times New Roman" w:hAnsi="Times New Roman" w:cs="Times New Roman"/>
          <w:sz w:val="24"/>
          <w:szCs w:val="24"/>
        </w:rPr>
        <w:t xml:space="preserve"> </w:t>
      </w:r>
      <w:r w:rsidR="00051287" w:rsidRPr="00C56D7D">
        <w:rPr>
          <w:rFonts w:ascii="Times New Roman" w:hAnsi="Times New Roman" w:cs="Times New Roman"/>
          <w:sz w:val="24"/>
          <w:szCs w:val="24"/>
        </w:rPr>
        <w:t>Росляков</w:t>
      </w:r>
    </w:p>
    <w:p w:rsidR="00F11A14" w:rsidRPr="00C56D7D" w:rsidRDefault="001A5BB3" w:rsidP="00C56D7D">
      <w:pPr>
        <w:rPr>
          <w:b/>
        </w:rPr>
      </w:pPr>
      <w:r w:rsidRPr="00C56D7D">
        <w:t xml:space="preserve">Вид проекта: </w:t>
      </w:r>
      <w:r w:rsidR="00F11A14" w:rsidRPr="00C56D7D">
        <w:t xml:space="preserve">доклад </w:t>
      </w:r>
      <w:r w:rsidR="00C56D7D" w:rsidRPr="00C56D7D">
        <w:t>доклада о результатах правоприменительной практики осуществления  муниципального контроля на</w:t>
      </w:r>
      <w:r w:rsidR="00C56D7D" w:rsidRPr="00C56D7D">
        <w:rPr>
          <w:spacing w:val="16"/>
        </w:rPr>
        <w:t xml:space="preserve"> </w:t>
      </w:r>
      <w:r w:rsidR="00C56D7D" w:rsidRPr="00C56D7D">
        <w:t>автомобильном</w:t>
      </w:r>
      <w:r w:rsidR="00C56D7D" w:rsidRPr="00C56D7D">
        <w:rPr>
          <w:spacing w:val="16"/>
        </w:rPr>
        <w:t xml:space="preserve"> </w:t>
      </w:r>
      <w:r w:rsidR="00C56D7D" w:rsidRPr="00C56D7D">
        <w:t>транспорте,</w:t>
      </w:r>
      <w:r w:rsidR="00C56D7D" w:rsidRPr="00C56D7D">
        <w:rPr>
          <w:spacing w:val="17"/>
        </w:rPr>
        <w:t xml:space="preserve"> </w:t>
      </w:r>
      <w:r w:rsidR="00C56D7D" w:rsidRPr="00C56D7D">
        <w:t>городском</w:t>
      </w:r>
      <w:r w:rsidR="00C56D7D" w:rsidRPr="00C56D7D">
        <w:rPr>
          <w:spacing w:val="16"/>
        </w:rPr>
        <w:t xml:space="preserve"> </w:t>
      </w:r>
      <w:r w:rsidR="00C56D7D" w:rsidRPr="00C56D7D">
        <w:t>наземном</w:t>
      </w:r>
      <w:r w:rsidR="00C56D7D" w:rsidRPr="00C56D7D">
        <w:rPr>
          <w:spacing w:val="16"/>
        </w:rPr>
        <w:t xml:space="preserve"> </w:t>
      </w:r>
      <w:r w:rsidR="00C56D7D" w:rsidRPr="00C56D7D">
        <w:t>электрическом</w:t>
      </w:r>
      <w:r w:rsidR="00C56D7D" w:rsidRPr="00C56D7D">
        <w:rPr>
          <w:spacing w:val="-67"/>
        </w:rPr>
        <w:t xml:space="preserve"> </w:t>
      </w:r>
      <w:r w:rsidR="00C56D7D" w:rsidRPr="00C56D7D">
        <w:t>транспорте</w:t>
      </w:r>
      <w:r w:rsidR="00C56D7D" w:rsidRPr="00C56D7D">
        <w:rPr>
          <w:spacing w:val="3"/>
        </w:rPr>
        <w:t xml:space="preserve"> </w:t>
      </w:r>
      <w:r w:rsidR="00C56D7D" w:rsidRPr="00C56D7D">
        <w:t>и</w:t>
      </w:r>
      <w:r w:rsidR="00C56D7D" w:rsidRPr="00C56D7D">
        <w:rPr>
          <w:spacing w:val="5"/>
        </w:rPr>
        <w:t xml:space="preserve"> </w:t>
      </w:r>
      <w:r w:rsidR="00C56D7D" w:rsidRPr="00C56D7D">
        <w:t>в</w:t>
      </w:r>
      <w:r w:rsidR="00C56D7D" w:rsidRPr="00C56D7D">
        <w:rPr>
          <w:spacing w:val="3"/>
        </w:rPr>
        <w:t xml:space="preserve"> </w:t>
      </w:r>
      <w:r w:rsidR="00C56D7D" w:rsidRPr="00C56D7D">
        <w:t>дорожном</w:t>
      </w:r>
      <w:r w:rsidR="00C56D7D" w:rsidRPr="00C56D7D">
        <w:rPr>
          <w:spacing w:val="4"/>
        </w:rPr>
        <w:t xml:space="preserve"> </w:t>
      </w:r>
      <w:r w:rsidR="00C56D7D" w:rsidRPr="00C56D7D">
        <w:t>хозяйстве</w:t>
      </w:r>
      <w:r w:rsidR="00C56D7D" w:rsidRPr="00C56D7D">
        <w:rPr>
          <w:spacing w:val="3"/>
        </w:rPr>
        <w:t xml:space="preserve"> </w:t>
      </w:r>
      <w:r w:rsidR="00C56D7D" w:rsidRPr="00C56D7D">
        <w:t>вне границ населенных пунктов в границах  Урюпинского муниципального района Волгоградской области за 2022 год.</w:t>
      </w:r>
    </w:p>
    <w:p w:rsidR="00F11A14" w:rsidRPr="00C56D7D" w:rsidRDefault="001A5BB3" w:rsidP="00C56D7D">
      <w:pPr>
        <w:rPr>
          <w:b/>
        </w:rPr>
      </w:pPr>
      <w:r w:rsidRPr="00C56D7D">
        <w:t xml:space="preserve">Наименование проекта: </w:t>
      </w:r>
      <w:r w:rsidR="00C56D7D" w:rsidRPr="00C56D7D">
        <w:t>доклада о результатах правоприменительной практики осуществления  муниципального контроля на</w:t>
      </w:r>
      <w:r w:rsidR="00C56D7D" w:rsidRPr="00C56D7D">
        <w:rPr>
          <w:spacing w:val="16"/>
        </w:rPr>
        <w:t xml:space="preserve"> </w:t>
      </w:r>
      <w:r w:rsidR="00C56D7D" w:rsidRPr="00C56D7D">
        <w:t>автомобильном</w:t>
      </w:r>
      <w:r w:rsidR="00C56D7D" w:rsidRPr="00C56D7D">
        <w:rPr>
          <w:spacing w:val="16"/>
        </w:rPr>
        <w:t xml:space="preserve"> </w:t>
      </w:r>
      <w:r w:rsidR="00C56D7D" w:rsidRPr="00C56D7D">
        <w:t>транспорте,</w:t>
      </w:r>
      <w:r w:rsidR="00C56D7D" w:rsidRPr="00C56D7D">
        <w:rPr>
          <w:spacing w:val="17"/>
        </w:rPr>
        <w:t xml:space="preserve"> </w:t>
      </w:r>
      <w:r w:rsidR="00C56D7D" w:rsidRPr="00C56D7D">
        <w:t>городском</w:t>
      </w:r>
      <w:r w:rsidR="00C56D7D" w:rsidRPr="00C56D7D">
        <w:rPr>
          <w:spacing w:val="16"/>
        </w:rPr>
        <w:t xml:space="preserve"> </w:t>
      </w:r>
      <w:r w:rsidR="00C56D7D" w:rsidRPr="00C56D7D">
        <w:t>наземном</w:t>
      </w:r>
      <w:r w:rsidR="00C56D7D" w:rsidRPr="00C56D7D">
        <w:rPr>
          <w:spacing w:val="16"/>
        </w:rPr>
        <w:t xml:space="preserve"> </w:t>
      </w:r>
      <w:r w:rsidR="00C56D7D" w:rsidRPr="00C56D7D">
        <w:t>электрическом</w:t>
      </w:r>
      <w:r w:rsidR="00C56D7D" w:rsidRPr="00C56D7D">
        <w:rPr>
          <w:spacing w:val="-67"/>
        </w:rPr>
        <w:t xml:space="preserve"> </w:t>
      </w:r>
      <w:r w:rsidR="00C56D7D" w:rsidRPr="00C56D7D">
        <w:t>транспорте</w:t>
      </w:r>
      <w:r w:rsidR="00C56D7D" w:rsidRPr="00C56D7D">
        <w:rPr>
          <w:spacing w:val="3"/>
        </w:rPr>
        <w:t xml:space="preserve"> </w:t>
      </w:r>
      <w:r w:rsidR="00C56D7D" w:rsidRPr="00C56D7D">
        <w:t>и</w:t>
      </w:r>
      <w:r w:rsidR="00C56D7D" w:rsidRPr="00C56D7D">
        <w:rPr>
          <w:spacing w:val="5"/>
        </w:rPr>
        <w:t xml:space="preserve"> </w:t>
      </w:r>
      <w:r w:rsidR="00C56D7D" w:rsidRPr="00C56D7D">
        <w:t>в</w:t>
      </w:r>
      <w:r w:rsidR="00C56D7D" w:rsidRPr="00C56D7D">
        <w:rPr>
          <w:spacing w:val="3"/>
        </w:rPr>
        <w:t xml:space="preserve"> </w:t>
      </w:r>
      <w:r w:rsidR="00C56D7D" w:rsidRPr="00C56D7D">
        <w:t>дорожном</w:t>
      </w:r>
      <w:r w:rsidR="00C56D7D" w:rsidRPr="00C56D7D">
        <w:rPr>
          <w:spacing w:val="4"/>
        </w:rPr>
        <w:t xml:space="preserve"> </w:t>
      </w:r>
      <w:r w:rsidR="00C56D7D" w:rsidRPr="00C56D7D">
        <w:t>хозяйстве</w:t>
      </w:r>
      <w:r w:rsidR="00C56D7D" w:rsidRPr="00C56D7D">
        <w:rPr>
          <w:spacing w:val="3"/>
        </w:rPr>
        <w:t xml:space="preserve"> </w:t>
      </w:r>
      <w:r w:rsidR="00C56D7D" w:rsidRPr="00C56D7D">
        <w:t>вне границ населенных пунктов в границах  Урюпинского муниципального района Волгоградской области за 2022 год</w:t>
      </w:r>
      <w:r w:rsidR="00F11A14" w:rsidRPr="00C56D7D">
        <w:t>.</w:t>
      </w:r>
    </w:p>
    <w:p w:rsidR="00133A5D" w:rsidRPr="00C56D7D" w:rsidRDefault="001A5BB3" w:rsidP="00C56D7D">
      <w:pPr>
        <w:pStyle w:val="ConsPlusNormal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C56D7D">
        <w:rPr>
          <w:rFonts w:ascii="Times New Roman" w:hAnsi="Times New Roman" w:cs="Times New Roman"/>
          <w:sz w:val="24"/>
          <w:szCs w:val="24"/>
        </w:rPr>
        <w:t xml:space="preserve">    </w:t>
      </w:r>
      <w:r w:rsidR="00EE2BB6" w:rsidRPr="00C56D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целях </w:t>
      </w:r>
      <w:r w:rsidR="00F11A14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общественного </w:t>
      </w:r>
      <w:r w:rsidR="00F11A14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обсуждения вышеуказанный проект </w:t>
      </w:r>
      <w:r w:rsidR="00F11A14" w:rsidRPr="00C56D7D">
        <w:rPr>
          <w:rFonts w:ascii="Times New Roman" w:hAnsi="Times New Roman" w:cs="Times New Roman"/>
          <w:sz w:val="24"/>
          <w:szCs w:val="24"/>
        </w:rPr>
        <w:t>доклад</w:t>
      </w:r>
      <w:r w:rsidR="00C56D7D" w:rsidRPr="00C56D7D">
        <w:rPr>
          <w:rFonts w:ascii="Times New Roman" w:hAnsi="Times New Roman" w:cs="Times New Roman"/>
          <w:sz w:val="24"/>
          <w:szCs w:val="24"/>
        </w:rPr>
        <w:t>а</w:t>
      </w:r>
      <w:r w:rsidR="00F11A14" w:rsidRPr="00C56D7D">
        <w:rPr>
          <w:rFonts w:ascii="Times New Roman" w:hAnsi="Times New Roman" w:cs="Times New Roman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о результатах правоприменительной практики осуществления  муниципального контроля</w:t>
      </w:r>
      <w:r w:rsidR="00C56D7D" w:rsidRPr="00C56D7D">
        <w:rPr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на</w:t>
      </w:r>
      <w:r w:rsidR="00C56D7D" w:rsidRPr="00C56D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автомобильном</w:t>
      </w:r>
      <w:r w:rsidR="00C56D7D" w:rsidRPr="00C56D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транспорте,</w:t>
      </w:r>
      <w:r w:rsidR="00C56D7D" w:rsidRPr="00C56D7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городском</w:t>
      </w:r>
      <w:r w:rsidR="00C56D7D" w:rsidRPr="00C56D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наземном</w:t>
      </w:r>
      <w:r w:rsidR="00C56D7D" w:rsidRPr="00C56D7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электрическом</w:t>
      </w:r>
      <w:r w:rsidR="00C56D7D" w:rsidRPr="00C56D7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транспорте</w:t>
      </w:r>
      <w:r w:rsidR="00C56D7D" w:rsidRPr="00C56D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и</w:t>
      </w:r>
      <w:r w:rsidR="00C56D7D" w:rsidRPr="00C56D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в</w:t>
      </w:r>
      <w:r w:rsidR="00C56D7D" w:rsidRPr="00C56D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дорожном</w:t>
      </w:r>
      <w:r w:rsidR="00C56D7D" w:rsidRPr="00C56D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хозяйстве</w:t>
      </w:r>
      <w:r w:rsidR="00C56D7D" w:rsidRPr="00C56D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6D7D" w:rsidRPr="00C56D7D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 Урюпинского муниципального района Волгоградской области</w:t>
      </w:r>
      <w:r w:rsidR="00C56D7D" w:rsidRPr="00C56D7D">
        <w:rPr>
          <w:sz w:val="24"/>
          <w:szCs w:val="24"/>
        </w:rPr>
        <w:t xml:space="preserve"> за 2022 год </w:t>
      </w:r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размещен на официальном сайте муниципального образования в информац</w:t>
      </w:r>
      <w:r w:rsidR="00F11A14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ионно-телекоммуникационной сети </w:t>
      </w:r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"Интернет" http://www.umr34.ru/normotvorchestvo/munitsipalnyj-dorozhnyj-kontrol в разделе нормотворчество в подразделе</w:t>
      </w:r>
      <w:proofErr w:type="gramEnd"/>
      <w:r w:rsidR="00133A5D" w:rsidRPr="00C56D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муниципальный дорожный контроль</w:t>
      </w:r>
    </w:p>
    <w:p w:rsidR="001A5BB3" w:rsidRPr="00C56D7D" w:rsidRDefault="001A5BB3" w:rsidP="00051287">
      <w:pPr>
        <w:pStyle w:val="ConsPlusNonformat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6D7D">
        <w:rPr>
          <w:rFonts w:ascii="Times New Roman" w:hAnsi="Times New Roman" w:cs="Times New Roman"/>
          <w:sz w:val="24"/>
          <w:szCs w:val="24"/>
        </w:rPr>
        <w:t xml:space="preserve">            Дата составления уведомления: "</w:t>
      </w:r>
      <w:r w:rsidR="00F11A14" w:rsidRPr="00C56D7D">
        <w:rPr>
          <w:rFonts w:ascii="Times New Roman" w:hAnsi="Times New Roman" w:cs="Times New Roman"/>
          <w:sz w:val="24"/>
          <w:szCs w:val="24"/>
        </w:rPr>
        <w:t>0</w:t>
      </w:r>
      <w:r w:rsidR="00051287" w:rsidRPr="00C56D7D">
        <w:rPr>
          <w:rFonts w:ascii="Times New Roman" w:hAnsi="Times New Roman" w:cs="Times New Roman"/>
          <w:sz w:val="24"/>
          <w:szCs w:val="24"/>
        </w:rPr>
        <w:t>9</w:t>
      </w:r>
      <w:r w:rsidRPr="00C56D7D">
        <w:rPr>
          <w:rFonts w:ascii="Times New Roman" w:hAnsi="Times New Roman" w:cs="Times New Roman"/>
          <w:sz w:val="24"/>
          <w:szCs w:val="24"/>
        </w:rPr>
        <w:t xml:space="preserve">" </w:t>
      </w:r>
      <w:r w:rsidR="00F11A14" w:rsidRPr="00C56D7D">
        <w:rPr>
          <w:rFonts w:ascii="Times New Roman" w:hAnsi="Times New Roman" w:cs="Times New Roman"/>
          <w:sz w:val="24"/>
          <w:szCs w:val="24"/>
        </w:rPr>
        <w:t>января</w:t>
      </w:r>
      <w:r w:rsidRPr="00C56D7D">
        <w:rPr>
          <w:rFonts w:ascii="Times New Roman" w:hAnsi="Times New Roman" w:cs="Times New Roman"/>
          <w:sz w:val="24"/>
          <w:szCs w:val="24"/>
        </w:rPr>
        <w:t xml:space="preserve"> 20</w:t>
      </w:r>
      <w:r w:rsidR="00051287" w:rsidRPr="00C56D7D">
        <w:rPr>
          <w:rFonts w:ascii="Times New Roman" w:hAnsi="Times New Roman" w:cs="Times New Roman"/>
          <w:sz w:val="24"/>
          <w:szCs w:val="24"/>
        </w:rPr>
        <w:t>2</w:t>
      </w:r>
      <w:r w:rsidR="00F11A14" w:rsidRPr="00C56D7D">
        <w:rPr>
          <w:rFonts w:ascii="Times New Roman" w:hAnsi="Times New Roman" w:cs="Times New Roman"/>
          <w:sz w:val="24"/>
          <w:szCs w:val="24"/>
        </w:rPr>
        <w:t>3</w:t>
      </w:r>
      <w:r w:rsidR="008C259F" w:rsidRPr="00C56D7D">
        <w:rPr>
          <w:rFonts w:ascii="Times New Roman" w:hAnsi="Times New Roman" w:cs="Times New Roman"/>
          <w:sz w:val="24"/>
          <w:szCs w:val="24"/>
        </w:rPr>
        <w:t xml:space="preserve"> </w:t>
      </w:r>
      <w:r w:rsidRPr="00C56D7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49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54"/>
        <w:gridCol w:w="593"/>
        <w:gridCol w:w="1542"/>
        <w:gridCol w:w="531"/>
        <w:gridCol w:w="2670"/>
      </w:tblGrid>
      <w:tr w:rsidR="001A5BB3" w:rsidRPr="00C56D7D" w:rsidTr="002058F3">
        <w:trPr>
          <w:trHeight w:val="807"/>
        </w:trPr>
        <w:tc>
          <w:tcPr>
            <w:tcW w:w="4154" w:type="dxa"/>
            <w:tcBorders>
              <w:top w:val="nil"/>
              <w:left w:val="nil"/>
              <w:right w:val="nil"/>
            </w:tcBorders>
          </w:tcPr>
          <w:p w:rsidR="001A5BB3" w:rsidRPr="00C56D7D" w:rsidRDefault="00C56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287" w:rsidRPr="00C56D7D">
              <w:rPr>
                <w:rFonts w:ascii="Times New Roman" w:hAnsi="Times New Roman" w:cs="Times New Roman"/>
                <w:sz w:val="24"/>
                <w:szCs w:val="24"/>
              </w:rPr>
              <w:t>ачальник отдела коммунального хозяйства и охраны труда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C56D7D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:rsidR="001A5BB3" w:rsidRPr="00C56D7D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C56D7D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1A5BB3" w:rsidRPr="00C56D7D" w:rsidRDefault="00051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D7D">
              <w:rPr>
                <w:rFonts w:ascii="Times New Roman" w:hAnsi="Times New Roman" w:cs="Times New Roman"/>
                <w:sz w:val="24"/>
                <w:szCs w:val="24"/>
              </w:rPr>
              <w:t>А.П.Росляков</w:t>
            </w:r>
          </w:p>
        </w:tc>
      </w:tr>
      <w:tr w:rsidR="001A5BB3" w:rsidRPr="00051287" w:rsidTr="002058F3">
        <w:trPr>
          <w:trHeight w:val="534"/>
        </w:trPr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 w:rsidP="00F11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874" w:rsidRDefault="00455874" w:rsidP="00133A5D">
      <w:pPr>
        <w:pStyle w:val="ConsPlusNormal"/>
      </w:pPr>
    </w:p>
    <w:sectPr w:rsidR="00455874" w:rsidSect="00133A5D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D1" w:rsidRDefault="002C2AD1" w:rsidP="00133A5D">
      <w:r>
        <w:separator/>
      </w:r>
    </w:p>
  </w:endnote>
  <w:endnote w:type="continuationSeparator" w:id="0">
    <w:p w:rsidR="002C2AD1" w:rsidRDefault="002C2AD1" w:rsidP="0013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D1" w:rsidRDefault="002C2AD1" w:rsidP="00133A5D">
      <w:r>
        <w:separator/>
      </w:r>
    </w:p>
  </w:footnote>
  <w:footnote w:type="continuationSeparator" w:id="0">
    <w:p w:rsidR="002C2AD1" w:rsidRDefault="002C2AD1" w:rsidP="0013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BB3"/>
    <w:rsid w:val="000348AF"/>
    <w:rsid w:val="00051287"/>
    <w:rsid w:val="000D6EA2"/>
    <w:rsid w:val="00133A5D"/>
    <w:rsid w:val="001A5BB3"/>
    <w:rsid w:val="002058F3"/>
    <w:rsid w:val="002200F5"/>
    <w:rsid w:val="002424AB"/>
    <w:rsid w:val="00282778"/>
    <w:rsid w:val="002929D6"/>
    <w:rsid w:val="002C2AD1"/>
    <w:rsid w:val="002E6A1C"/>
    <w:rsid w:val="00455874"/>
    <w:rsid w:val="004B5EB5"/>
    <w:rsid w:val="004E5902"/>
    <w:rsid w:val="005508CE"/>
    <w:rsid w:val="005A627F"/>
    <w:rsid w:val="005D1948"/>
    <w:rsid w:val="005E328D"/>
    <w:rsid w:val="006069FA"/>
    <w:rsid w:val="00625779"/>
    <w:rsid w:val="006C7734"/>
    <w:rsid w:val="00705EB7"/>
    <w:rsid w:val="00717051"/>
    <w:rsid w:val="00764F25"/>
    <w:rsid w:val="007B2FB9"/>
    <w:rsid w:val="008362A0"/>
    <w:rsid w:val="008C259F"/>
    <w:rsid w:val="00921EE9"/>
    <w:rsid w:val="0098285F"/>
    <w:rsid w:val="00997520"/>
    <w:rsid w:val="00B23299"/>
    <w:rsid w:val="00C56D7D"/>
    <w:rsid w:val="00CB5BAA"/>
    <w:rsid w:val="00D3688D"/>
    <w:rsid w:val="00E22343"/>
    <w:rsid w:val="00ED65CB"/>
    <w:rsid w:val="00EE2BB6"/>
    <w:rsid w:val="00F11A14"/>
    <w:rsid w:val="00FA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6E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3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t Знак"/>
    <w:link w:val="a9"/>
    <w:uiPriority w:val="99"/>
    <w:locked/>
    <w:rsid w:val="00F11A14"/>
    <w:rPr>
      <w:sz w:val="24"/>
    </w:rPr>
  </w:style>
  <w:style w:type="paragraph" w:styleId="a9">
    <w:name w:val="Body Text"/>
    <w:aliases w:val="bt"/>
    <w:basedOn w:val="a"/>
    <w:link w:val="a8"/>
    <w:uiPriority w:val="99"/>
    <w:qFormat/>
    <w:rsid w:val="00F11A14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F11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Бочкарева Виктория Александровна</cp:lastModifiedBy>
  <cp:revision>19</cp:revision>
  <cp:lastPrinted>2023-01-31T10:58:00Z</cp:lastPrinted>
  <dcterms:created xsi:type="dcterms:W3CDTF">2021-08-12T10:05:00Z</dcterms:created>
  <dcterms:modified xsi:type="dcterms:W3CDTF">2023-01-31T10:58:00Z</dcterms:modified>
</cp:coreProperties>
</file>