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87" w:rsidRDefault="008E641A" w:rsidP="008E641A">
      <w:pPr>
        <w:jc w:val="center"/>
        <w:rPr>
          <w:sz w:val="36"/>
          <w:szCs w:val="36"/>
        </w:rPr>
      </w:pPr>
      <w:r w:rsidRPr="008E641A">
        <w:rPr>
          <w:sz w:val="36"/>
          <w:szCs w:val="36"/>
        </w:rPr>
        <w:t>ОПОВЕЩЕНИЕ</w:t>
      </w:r>
    </w:p>
    <w:p w:rsidR="008E641A" w:rsidRDefault="008E641A" w:rsidP="008E641A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слушаний</w:t>
      </w:r>
    </w:p>
    <w:p w:rsidR="008E641A" w:rsidRDefault="008E641A" w:rsidP="000B36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области, на основании постановления администрации Урюпинского муниципального района № </w:t>
      </w:r>
      <w:r w:rsidR="00B97FB3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97FB3">
        <w:rPr>
          <w:rFonts w:ascii="Times New Roman" w:hAnsi="Times New Roman" w:cs="Times New Roman"/>
          <w:sz w:val="28"/>
          <w:szCs w:val="28"/>
        </w:rPr>
        <w:t>12.05.2021г.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рассмотрению проекта планировки и межевания территории под размещение объекта «Реконструкция орошаемого участка «Лучновский» в Урюпинском муниципальном районе</w:t>
      </w:r>
      <w:r w:rsidR="000B361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proofErr w:type="gramEnd"/>
      <w:r w:rsidR="000B3615">
        <w:rPr>
          <w:rFonts w:ascii="Times New Roman" w:hAnsi="Times New Roman" w:cs="Times New Roman"/>
          <w:sz w:val="28"/>
          <w:szCs w:val="28"/>
        </w:rPr>
        <w:t xml:space="preserve"> с увеличением орошаемой площади» с изменениями и дополнениями</w:t>
      </w:r>
      <w:r w:rsidR="003F58D9">
        <w:rPr>
          <w:rFonts w:ascii="Times New Roman" w:hAnsi="Times New Roman" w:cs="Times New Roman"/>
          <w:sz w:val="28"/>
          <w:szCs w:val="28"/>
        </w:rPr>
        <w:t xml:space="preserve"> (далее по тексту – проект)</w:t>
      </w:r>
      <w:r w:rsidR="000B3615">
        <w:rPr>
          <w:rFonts w:ascii="Times New Roman" w:hAnsi="Times New Roman" w:cs="Times New Roman"/>
          <w:sz w:val="28"/>
          <w:szCs w:val="28"/>
        </w:rPr>
        <w:t>, сообщаем о начале публичных слушаний по проекту решения.</w:t>
      </w:r>
    </w:p>
    <w:p w:rsidR="000B3615" w:rsidRDefault="000B3615" w:rsidP="000B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ранее утвержденный проект планировки и межевания территории под размещение объекта «Реконструкция орошаемого участка «Лучновский» в Урюпинском муниципальном районе Волгоградской области с увеличением орошаемой площади» в части </w:t>
      </w:r>
      <w:r w:rsidR="00C7104E">
        <w:rPr>
          <w:rFonts w:ascii="Times New Roman" w:hAnsi="Times New Roman" w:cs="Times New Roman"/>
          <w:sz w:val="28"/>
          <w:szCs w:val="28"/>
        </w:rPr>
        <w:t xml:space="preserve">уточнения границ земельных участков со следующими кадастровыми номерами: </w:t>
      </w:r>
    </w:p>
    <w:p w:rsidR="00C7104E" w:rsidRDefault="00C7104E" w:rsidP="00C7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4E">
        <w:rPr>
          <w:rFonts w:ascii="Times New Roman" w:hAnsi="Times New Roman" w:cs="Times New Roman"/>
          <w:sz w:val="28"/>
          <w:szCs w:val="28"/>
        </w:rPr>
        <w:t xml:space="preserve">-34:31:000000:3529 </w:t>
      </w:r>
    </w:p>
    <w:p w:rsidR="00C7104E" w:rsidRDefault="00C7104E" w:rsidP="00C7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4E">
        <w:rPr>
          <w:rFonts w:ascii="Times New Roman" w:hAnsi="Times New Roman" w:cs="Times New Roman"/>
          <w:sz w:val="28"/>
          <w:szCs w:val="28"/>
        </w:rPr>
        <w:t xml:space="preserve">-34:31:110016:9 </w:t>
      </w:r>
    </w:p>
    <w:p w:rsidR="00C7104E" w:rsidRPr="00C7104E" w:rsidRDefault="00C7104E" w:rsidP="00C71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4E">
        <w:rPr>
          <w:rFonts w:ascii="Times New Roman" w:hAnsi="Times New Roman" w:cs="Times New Roman"/>
          <w:sz w:val="28"/>
          <w:szCs w:val="28"/>
        </w:rPr>
        <w:t>В результате вышеуказанные земельные участки на кадастровом плане территории частично перекрыли земельные участки, предназначенные для дальнейшего межевания и оформления прав. Площадь земельного участка ЗУ</w:t>
      </w:r>
      <w:proofErr w:type="gramStart"/>
      <w:r w:rsidRPr="00C710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7104E">
        <w:rPr>
          <w:rFonts w:ascii="Times New Roman" w:hAnsi="Times New Roman" w:cs="Times New Roman"/>
          <w:sz w:val="28"/>
          <w:szCs w:val="28"/>
        </w:rPr>
        <w:t>, предназначенного для межевания, уменьшилась с 583 800,44 кв.м. до 53 858,79 кв.м., а количество контуров увеличилось с 6 до 8.</w:t>
      </w:r>
    </w:p>
    <w:p w:rsidR="00C7104E" w:rsidRDefault="00C7104E" w:rsidP="000B3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15" w:rsidRDefault="000B3615" w:rsidP="000B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будут проводиться с </w:t>
      </w:r>
      <w:r w:rsidR="00C65FA4">
        <w:rPr>
          <w:rFonts w:ascii="Times New Roman" w:hAnsi="Times New Roman" w:cs="Times New Roman"/>
          <w:sz w:val="28"/>
          <w:szCs w:val="28"/>
        </w:rPr>
        <w:t>12.05.2021г. по 10.06.2021г.</w:t>
      </w:r>
    </w:p>
    <w:p w:rsidR="00C65FA4" w:rsidRDefault="00C65FA4" w:rsidP="000B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будет проводится 10.06.2021г. в 10.00 </w:t>
      </w:r>
      <w:r w:rsidRPr="00C65FA4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Дубовского сельского поселения Урюпинского муниципального района (Волгоградская область, Урюпинский район, </w:t>
      </w:r>
      <w:proofErr w:type="spellStart"/>
      <w:r w:rsidRPr="00C65FA4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C65FA4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C65FA4">
        <w:rPr>
          <w:rFonts w:ascii="Times New Roman" w:eastAsia="Calibri" w:hAnsi="Times New Roman" w:cs="Times New Roman"/>
          <w:sz w:val="28"/>
          <w:szCs w:val="28"/>
        </w:rPr>
        <w:t>убовский</w:t>
      </w:r>
      <w:proofErr w:type="spellEnd"/>
      <w:r w:rsidRPr="00C65FA4">
        <w:rPr>
          <w:rFonts w:ascii="Times New Roman" w:eastAsia="Calibri" w:hAnsi="Times New Roman" w:cs="Times New Roman"/>
          <w:sz w:val="28"/>
          <w:szCs w:val="28"/>
        </w:rPr>
        <w:t>, ул.Советская, д.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8D9" w:rsidRDefault="003F58D9" w:rsidP="000B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публичных слушаний, состоит из следующих этапов:</w:t>
      </w:r>
    </w:p>
    <w:p w:rsidR="003F58D9" w:rsidRDefault="003F58D9" w:rsidP="00C7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1.Оповещение о начале публичных слушаний;</w:t>
      </w:r>
    </w:p>
    <w:p w:rsidR="003F58D9" w:rsidRDefault="003F58D9" w:rsidP="00C7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Размещение проекта, подлежащего рассмотрению на публичных слушаниях;</w:t>
      </w:r>
    </w:p>
    <w:p w:rsidR="003F58D9" w:rsidRDefault="009C1047" w:rsidP="00C7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экспозиции проекта</w:t>
      </w:r>
      <w:r w:rsidR="00C7104E">
        <w:rPr>
          <w:rFonts w:ascii="Times New Roman" w:hAnsi="Times New Roman" w:cs="Times New Roman"/>
          <w:sz w:val="28"/>
          <w:szCs w:val="28"/>
        </w:rPr>
        <w:t>, подлежащего рассмотрению на публичных слушаниях;</w:t>
      </w:r>
    </w:p>
    <w:p w:rsidR="00C7104E" w:rsidRDefault="00C7104E" w:rsidP="00C7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собрания участников публичных слушаний;</w:t>
      </w:r>
    </w:p>
    <w:p w:rsidR="00C7104E" w:rsidRDefault="00C7104E" w:rsidP="00C7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Подготовка и оформление протокола публичных слушаний;</w:t>
      </w:r>
    </w:p>
    <w:p w:rsidR="00C7104E" w:rsidRDefault="00C7104E" w:rsidP="00C7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Подготовка и опубликование заключения о результатах публичных слушаний. </w:t>
      </w:r>
    </w:p>
    <w:p w:rsidR="00C65FA4" w:rsidRDefault="00C65FA4" w:rsidP="00C7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публичных слушаний определен отдел архитектуры, градостроительства экологии и охраны окружающей среды администрации Урюпинского муниципального района Волгоградской области (далее по тексту – отдел).</w:t>
      </w:r>
    </w:p>
    <w:p w:rsidR="003F58D9" w:rsidRDefault="00C65FA4" w:rsidP="000B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отдела: Российская Федерация, Волгоградская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рюпинск, пл.Ленина,3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217. Адрес электронной почты: </w:t>
      </w:r>
      <w:hyperlink r:id="rId4" w:history="1">
        <w:r w:rsidR="003F58D9" w:rsidRPr="00F175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3F58D9" w:rsidRPr="003F58D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3F58D9" w:rsidRPr="00F175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3F58D9" w:rsidRPr="003F58D9">
          <w:rPr>
            <w:rStyle w:val="a3"/>
            <w:rFonts w:ascii="Times New Roman" w:hAnsi="Times New Roman" w:cs="Times New Roman"/>
            <w:sz w:val="28"/>
            <w:szCs w:val="28"/>
          </w:rPr>
          <w:t>22@</w:t>
        </w:r>
        <w:r w:rsidR="003F58D9" w:rsidRPr="00F175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3F58D9" w:rsidRPr="003F58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F58D9" w:rsidRPr="00F175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F58D9" w:rsidRPr="003F58D9">
        <w:rPr>
          <w:rFonts w:ascii="Times New Roman" w:hAnsi="Times New Roman" w:cs="Times New Roman"/>
          <w:sz w:val="28"/>
          <w:szCs w:val="28"/>
        </w:rPr>
        <w:t xml:space="preserve">. </w:t>
      </w:r>
      <w:r w:rsidR="003F58D9">
        <w:rPr>
          <w:rFonts w:ascii="Times New Roman" w:hAnsi="Times New Roman" w:cs="Times New Roman"/>
          <w:sz w:val="28"/>
          <w:szCs w:val="28"/>
        </w:rPr>
        <w:t>Контактный номер телефона: 8(84442)4-14-67.</w:t>
      </w:r>
    </w:p>
    <w:p w:rsidR="00C65FA4" w:rsidRDefault="003F58D9" w:rsidP="000B36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проектом можно на официальном сайте администрации Урюпинского муниципального района Волгоградской области в информационно-телекоммуникационной сети «Интернет» (</w:t>
      </w:r>
      <w:hyperlink r:id="rId5" w:history="1">
        <w:r w:rsidRPr="00F175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58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75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umr</w:t>
        </w:r>
        <w:proofErr w:type="spellEnd"/>
        <w:r w:rsidRPr="003F58D9">
          <w:rPr>
            <w:rStyle w:val="a3"/>
            <w:rFonts w:ascii="Times New Roman" w:hAnsi="Times New Roman" w:cs="Times New Roman"/>
            <w:sz w:val="28"/>
            <w:szCs w:val="28"/>
          </w:rPr>
          <w:t>34.</w:t>
        </w:r>
        <w:proofErr w:type="spellStart"/>
        <w:r w:rsidRPr="00F175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58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подразделе 4.Документация по планировке территории, раздела Градостроительство, а также в отделе, по адресу,3 указанному выше.</w:t>
      </w:r>
    </w:p>
    <w:p w:rsidR="00C7104E" w:rsidRDefault="00C7104E" w:rsidP="00C7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вправе вносить предложения и замечания, касающиеся проекта со дня его размещения 13.05.2021г. до окончания проведения собрания участников публичных слушаний 10.06.2021г.:</w:t>
      </w:r>
    </w:p>
    <w:p w:rsidR="00C7104E" w:rsidRDefault="00C7104E" w:rsidP="00C7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C7104E" w:rsidRDefault="00C7104E" w:rsidP="00C7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C7104E" w:rsidRDefault="00C7104E" w:rsidP="00C7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3F58D9" w:rsidRPr="003F58D9" w:rsidRDefault="003F58D9" w:rsidP="00C71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58D9" w:rsidRPr="003F58D9" w:rsidSect="008E641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41A"/>
    <w:rsid w:val="000B3615"/>
    <w:rsid w:val="00200E0C"/>
    <w:rsid w:val="003F58D9"/>
    <w:rsid w:val="00546987"/>
    <w:rsid w:val="00552771"/>
    <w:rsid w:val="008E641A"/>
    <w:rsid w:val="009C1047"/>
    <w:rsid w:val="00B97FB3"/>
    <w:rsid w:val="00C31B69"/>
    <w:rsid w:val="00C65FA4"/>
    <w:rsid w:val="00C7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hyperlink" Target="mailto:ra_uryp22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Сипаков</dc:creator>
  <cp:lastModifiedBy>Владимир Евгеньевич Сипаков</cp:lastModifiedBy>
  <cp:revision>3</cp:revision>
  <dcterms:created xsi:type="dcterms:W3CDTF">2021-05-13T08:16:00Z</dcterms:created>
  <dcterms:modified xsi:type="dcterms:W3CDTF">2021-05-13T11:29:00Z</dcterms:modified>
</cp:coreProperties>
</file>