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3D" w:rsidRDefault="006D303D" w:rsidP="006D303D">
      <w:pPr>
        <w:spacing w:after="0"/>
        <w:jc w:val="right"/>
        <w:rPr>
          <w:rFonts w:ascii="Calibri" w:eastAsia="Times New Roman" w:hAnsi="Calibri" w:cs="Times New Roman"/>
        </w:rPr>
      </w:pPr>
    </w:p>
    <w:p w:rsidR="006D303D" w:rsidRDefault="006D303D" w:rsidP="006D303D">
      <w:pPr>
        <w:spacing w:after="0"/>
        <w:jc w:val="right"/>
        <w:rPr>
          <w:rFonts w:ascii="Times New Roman" w:eastAsia="Times New Roman" w:hAnsi="Times New Roman" w:cs="Times New Roman"/>
          <w:sz w:val="28"/>
          <w:szCs w:val="28"/>
        </w:rPr>
      </w:pPr>
    </w:p>
    <w:p w:rsidR="006D303D" w:rsidRDefault="006D303D" w:rsidP="006D303D">
      <w:pPr>
        <w:pStyle w:val="4"/>
        <w:jc w:val="center"/>
        <w:rPr>
          <w:b/>
          <w:sz w:val="28"/>
          <w:szCs w:val="28"/>
        </w:rPr>
      </w:pPr>
      <w:r>
        <w:rPr>
          <w:b/>
          <w:sz w:val="28"/>
          <w:szCs w:val="28"/>
        </w:rPr>
        <w:t>РОССИЙСКАЯ ФЕДЕРАЦИЯ</w:t>
      </w:r>
    </w:p>
    <w:p w:rsidR="006D303D" w:rsidRDefault="006D303D" w:rsidP="006D303D">
      <w:pPr>
        <w:pStyle w:val="1"/>
        <w:rPr>
          <w:b/>
          <w:szCs w:val="28"/>
        </w:rPr>
      </w:pPr>
      <w:r>
        <w:rPr>
          <w:b/>
          <w:szCs w:val="28"/>
        </w:rPr>
        <w:t xml:space="preserve">СОВЕТ ДЕПУТАТОВ </w:t>
      </w:r>
    </w:p>
    <w:p w:rsidR="006D303D" w:rsidRDefault="006D303D" w:rsidP="006D303D">
      <w:pPr>
        <w:pStyle w:val="1"/>
        <w:rPr>
          <w:b/>
          <w:szCs w:val="28"/>
        </w:rPr>
      </w:pPr>
      <w:r>
        <w:rPr>
          <w:b/>
          <w:szCs w:val="28"/>
        </w:rPr>
        <w:t>ДОБРИНСКОГО  СЕЛЬСКОГО ПОСЕЛЕНИЯ                                                                                  УРЮПИНСКОГО МУНИЦИПАЛЬНОГО РАЙОНА</w:t>
      </w:r>
    </w:p>
    <w:p w:rsidR="006D303D" w:rsidRDefault="006D303D" w:rsidP="006D303D">
      <w:pPr>
        <w:pStyle w:val="7"/>
        <w:rPr>
          <w:szCs w:val="28"/>
        </w:rPr>
      </w:pPr>
      <w:r>
        <w:rPr>
          <w:szCs w:val="28"/>
        </w:rPr>
        <w:t>ВОЛГОГРАДСКОЙ  ОБЛАСТИ</w:t>
      </w:r>
    </w:p>
    <w:p w:rsidR="006D303D" w:rsidRDefault="006D303D" w:rsidP="006D303D">
      <w:pPr>
        <w:pStyle w:val="7"/>
        <w:rPr>
          <w:szCs w:val="28"/>
        </w:rPr>
      </w:pPr>
      <w:r>
        <w:rPr>
          <w:szCs w:val="28"/>
        </w:rPr>
        <w:t>1СОЗЫВ</w:t>
      </w:r>
    </w:p>
    <w:p w:rsidR="006D303D" w:rsidRDefault="006D303D" w:rsidP="006D303D">
      <w:pPr>
        <w:jc w:val="center"/>
        <w:rPr>
          <w:rFonts w:ascii="Times New Roman" w:hAnsi="Times New Roman" w:cs="Times New Roman"/>
          <w:b/>
          <w:sz w:val="28"/>
          <w:szCs w:val="28"/>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6350</wp:posOffset>
                </wp:positionV>
                <wp:extent cx="6126480" cy="0"/>
                <wp:effectExtent l="28575" t="34925" r="36195"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NXWA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pPBMB1Bk8l+L8bZ/qA21r1gqkY+yCPBpRcWZ3h5YZ0ngrN9il+WasaF&#10;COYQEjV5dHySHHvoWoNUDsxyc111LbdKcOrT/UFrFvOJMGiJveHCE+qEnYdpRt1KGuArhum0ix3m&#10;YhcDHSE9HhQHBLto56i3p/3T6Wg6SnvpYDjtpf2i6D2fTdLecJacHBfPismkSN756pI0qzilTHp2&#10;e3cn6d+5p7tnO18e/H0QJn6MHhQEsvt3IB266xu6s8Zc0fWl2XcdDB2Su8vnb8zDOcQPfxHjXwAA&#10;AP//AwBQSwMEFAAGAAgAAAAhAK3kxDXZAAAABwEAAA8AAABkcnMvZG93bnJldi54bWxMj8FOwzAQ&#10;RO9I/IO1SNxap1CqEOJUFRUfQODAcRsvSYS9jmy3DXw9Cxc4rUYzmn1Tb2fv1IliGgMbWC0LUMRd&#10;sCP3Bl5fnhYlqJSRLbrAZOCTEmyby4saKxvO/EynNvdKSjhVaGDIeaq0Tt1AHtMyTMTivYfoMYuM&#10;vbYRz1Lunb4pio32OLJ8GHCix4G6j/boDbShcPt5d+var3L9tg9dOcW7ZMz11bx7AJVpzn9h+MEX&#10;dGiE6RCObJNyBharUrZkMeSIf7/eyJTDr9ZNrf/zN98AAAD//wMAUEsBAi0AFAAGAAgAAAAhALaD&#10;OJL+AAAA4QEAABMAAAAAAAAAAAAAAAAAAAAAAFtDb250ZW50X1R5cGVzXS54bWxQSwECLQAUAAYA&#10;CAAAACEAOP0h/9YAAACUAQAACwAAAAAAAAAAAAAAAAAvAQAAX3JlbHMvLnJlbHNQSwECLQAUAAYA&#10;CAAAACEASm9TV1gCAABqBAAADgAAAAAAAAAAAAAAAAAuAgAAZHJzL2Uyb0RvYy54bWxQSwECLQAU&#10;AAYACAAAACEAreTENdkAAAAHAQAADwAAAAAAAAAAAAAAAACyBAAAZHJzL2Rvd25yZXYueG1sUEsF&#10;BgAAAAAEAAQA8wAAALgFAAAAAA==&#10;" strokeweight="4.5pt">
                <v:stroke linestyle="thickThin"/>
              </v:line>
            </w:pict>
          </mc:Fallback>
        </mc:AlternateContent>
      </w:r>
    </w:p>
    <w:p w:rsidR="006D303D" w:rsidRDefault="006D303D" w:rsidP="006D303D">
      <w:pPr>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6D303D" w:rsidRPr="006D303D" w:rsidRDefault="006D303D" w:rsidP="006D303D">
      <w:pPr>
        <w:keepNext/>
        <w:spacing w:after="0" w:line="240" w:lineRule="auto"/>
        <w:jc w:val="both"/>
        <w:outlineLvl w:val="1"/>
        <w:rPr>
          <w:rFonts w:ascii="Times New Roman" w:eastAsia="Times New Roman" w:hAnsi="Times New Roman" w:cs="Times New Roman"/>
          <w:b/>
          <w:sz w:val="24"/>
          <w:szCs w:val="24"/>
        </w:rPr>
      </w:pPr>
      <w:bookmarkStart w:id="1" w:name="_Toc67476044"/>
      <w:r w:rsidRPr="006D303D">
        <w:rPr>
          <w:rFonts w:ascii="Times New Roman" w:eastAsia="Times New Roman" w:hAnsi="Times New Roman" w:cs="Times New Roman"/>
          <w:b/>
          <w:sz w:val="24"/>
          <w:szCs w:val="24"/>
        </w:rPr>
        <w:t xml:space="preserve">«26»  сентября  2022 года                                                                                №  </w:t>
      </w:r>
      <w:bookmarkEnd w:id="1"/>
      <w:r w:rsidRPr="006D303D">
        <w:rPr>
          <w:rFonts w:ascii="Times New Roman" w:eastAsia="Times New Roman" w:hAnsi="Times New Roman" w:cs="Times New Roman"/>
          <w:b/>
          <w:sz w:val="24"/>
          <w:szCs w:val="24"/>
        </w:rPr>
        <w:t>42/119</w:t>
      </w:r>
    </w:p>
    <w:p w:rsidR="006D303D" w:rsidRDefault="006D303D" w:rsidP="006D303D"/>
    <w:p w:rsidR="006D303D" w:rsidRDefault="006D303D" w:rsidP="006D303D">
      <w:pPr>
        <w:jc w:val="center"/>
        <w:rPr>
          <w:rFonts w:ascii="Times New Roman" w:hAnsi="Times New Roman" w:cs="Times New Roman"/>
          <w:b/>
          <w:sz w:val="24"/>
          <w:szCs w:val="24"/>
        </w:rPr>
      </w:pPr>
      <w:r>
        <w:rPr>
          <w:rFonts w:ascii="Times New Roman" w:hAnsi="Times New Roman" w:cs="Times New Roman"/>
          <w:b/>
          <w:sz w:val="24"/>
          <w:szCs w:val="24"/>
        </w:rPr>
        <w:t>«Об  утверждении  Правил  благоустройства  территории  Добринского  сельского  поселения  Урюпинского  муниципального  района Волгоградской  области»</w:t>
      </w:r>
      <w:r>
        <w:rPr>
          <w:rFonts w:ascii="Times New Roman" w:hAnsi="Times New Roman" w:cs="Times New Roman"/>
          <w:i/>
          <w:sz w:val="24"/>
          <w:szCs w:val="24"/>
        </w:rPr>
        <w:t xml:space="preserve">  </w:t>
      </w:r>
    </w:p>
    <w:p w:rsidR="006D303D" w:rsidRDefault="006D303D" w:rsidP="006D303D">
      <w:pPr>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29.12.2021г. № 1042/</w:t>
      </w:r>
      <w:proofErr w:type="spellStart"/>
      <w:proofErr w:type="gramStart"/>
      <w:r>
        <w:rPr>
          <w:rFonts w:ascii="Times New Roman" w:eastAsia="Times New Roman" w:hAnsi="Times New Roman" w:cs="Times New Roman"/>
          <w:sz w:val="24"/>
          <w:szCs w:val="24"/>
        </w:rPr>
        <w:t>пр</w:t>
      </w:r>
      <w:proofErr w:type="spellEnd"/>
      <w:proofErr w:type="gramEnd"/>
      <w:r>
        <w:rPr>
          <w:rFonts w:ascii="Times New Roman" w:eastAsia="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а также в целях обеспечения благоустройства, озеленения, санитарно-эпидемиологического благополучия населения Совет  депутатов  Добринского  сельского  поселения     РЕШИЛ:</w:t>
      </w:r>
    </w:p>
    <w:p w:rsidR="006D303D" w:rsidRDefault="006D303D" w:rsidP="006D303D">
      <w:pPr>
        <w:autoSpaceDE w:val="0"/>
        <w:autoSpaceDN w:val="0"/>
        <w:spacing w:after="0" w:line="240" w:lineRule="auto"/>
        <w:jc w:val="both"/>
        <w:rPr>
          <w:rFonts w:ascii="Times New Roman" w:eastAsia="Times New Roman" w:hAnsi="Times New Roman" w:cs="Times New Roman"/>
          <w:sz w:val="24"/>
          <w:szCs w:val="24"/>
        </w:rPr>
      </w:pPr>
    </w:p>
    <w:p w:rsidR="006D303D" w:rsidRDefault="006D303D" w:rsidP="006D303D">
      <w:pPr>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Решение Совета  депутатов  Добринского  сельского  поселения «Об  утверждении Правил благоустройства территории Добринского сельского поселения Урюпинского  муниципального  района  </w:t>
      </w:r>
    </w:p>
    <w:p w:rsidR="006D303D" w:rsidRDefault="006D303D" w:rsidP="006D303D">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Утвердить Договор о закреплении  прилегающей территории в установленных  границах. (Приложение  №  1).</w:t>
      </w:r>
    </w:p>
    <w:p w:rsidR="006D303D" w:rsidRDefault="006D303D" w:rsidP="006D303D">
      <w:pPr>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Утвердить Порядок определения границ прилегающих территории. Требования к подготовке схемы границ прилегающей территории (Приложение  №  2).</w:t>
      </w:r>
    </w:p>
    <w:p w:rsidR="006D303D" w:rsidRDefault="006D303D" w:rsidP="006D303D">
      <w:pPr>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Утвердить Схему прилегающей территории (Приложение № 3).</w:t>
      </w:r>
    </w:p>
    <w:p w:rsidR="006D303D" w:rsidRDefault="006D303D" w:rsidP="006D303D">
      <w:pPr>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Признать  утратившим  силу следующие  Решения Совета  депутатов  Добринского  сельского поселения:</w:t>
      </w:r>
    </w:p>
    <w:p w:rsidR="006D303D" w:rsidRDefault="006D303D" w:rsidP="006D303D">
      <w:pPr>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30.10.2017г.    №  32/109  «Об  утверждении  Правил  благоустройства  территории  Добринского  сельского  поселения  Урюпинского муниципального  района»;</w:t>
      </w:r>
    </w:p>
    <w:p w:rsidR="006D303D" w:rsidRDefault="006D303D" w:rsidP="006D303D">
      <w:pPr>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03.07.2019г. №  46/142а «О  внесении  изменений и  дополнений в  Решение  Совета  депутатов от  30.10.2017г. № 32/109 «Об  утверждении  Правил  благоустройства  и  озеленения  территории  Добринского  сельского  поселения»»;</w:t>
      </w:r>
    </w:p>
    <w:p w:rsidR="006D303D" w:rsidRDefault="006D303D" w:rsidP="006D303D">
      <w:pPr>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Настоящее  Решение  вступает  в  силу  со  дня  его  принятия  и  подлежит  обнародованию.</w:t>
      </w:r>
    </w:p>
    <w:p w:rsidR="006D303D" w:rsidRDefault="006D303D" w:rsidP="006D303D">
      <w:pPr>
        <w:spacing w:after="0" w:line="240" w:lineRule="auto"/>
        <w:rPr>
          <w:rFonts w:ascii="Times New Roman" w:hAnsi="Times New Roman" w:cs="Times New Roman"/>
          <w:sz w:val="24"/>
          <w:szCs w:val="24"/>
        </w:rPr>
      </w:pPr>
    </w:p>
    <w:p w:rsidR="006D303D" w:rsidRDefault="006D303D" w:rsidP="006D303D">
      <w:pPr>
        <w:spacing w:after="0" w:line="240" w:lineRule="auto"/>
        <w:rPr>
          <w:rFonts w:ascii="Times New Roman" w:hAnsi="Times New Roman" w:cs="Times New Roman"/>
          <w:sz w:val="24"/>
          <w:szCs w:val="24"/>
        </w:rPr>
      </w:pPr>
    </w:p>
    <w:p w:rsidR="006D303D" w:rsidRDefault="006D303D" w:rsidP="006D303D">
      <w:pPr>
        <w:spacing w:after="0" w:line="240" w:lineRule="auto"/>
        <w:rPr>
          <w:rFonts w:ascii="Times New Roman" w:hAnsi="Times New Roman" w:cs="Times New Roman"/>
          <w:sz w:val="24"/>
          <w:szCs w:val="24"/>
        </w:rPr>
      </w:pPr>
    </w:p>
    <w:p w:rsidR="006D303D" w:rsidRDefault="006D303D" w:rsidP="006D303D">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6D303D" w:rsidRDefault="006D303D" w:rsidP="006D303D">
      <w:pPr>
        <w:spacing w:after="0" w:line="240" w:lineRule="auto"/>
        <w:rPr>
          <w:rFonts w:ascii="Times New Roman" w:hAnsi="Times New Roman" w:cs="Times New Roman"/>
          <w:sz w:val="24"/>
          <w:szCs w:val="24"/>
        </w:rPr>
      </w:pPr>
      <w:r>
        <w:rPr>
          <w:rFonts w:ascii="Times New Roman" w:hAnsi="Times New Roman" w:cs="Times New Roman"/>
          <w:sz w:val="24"/>
          <w:szCs w:val="24"/>
        </w:rPr>
        <w:t>Добринского  сельского  поселения                                              А.Ю. Бондаренко</w:t>
      </w:r>
    </w:p>
    <w:p w:rsidR="006D303D" w:rsidRDefault="006D303D" w:rsidP="006D303D">
      <w:pPr>
        <w:spacing w:after="120" w:line="480" w:lineRule="auto"/>
        <w:rPr>
          <w:rFonts w:ascii="Times New Roman" w:hAnsi="Times New Roman" w:cs="Times New Roman"/>
          <w:sz w:val="24"/>
          <w:szCs w:val="24"/>
        </w:rPr>
      </w:pPr>
    </w:p>
    <w:p w:rsidR="006D303D" w:rsidRDefault="006D303D" w:rsidP="006D303D">
      <w:pPr>
        <w:spacing w:after="120" w:line="480" w:lineRule="auto"/>
        <w:rPr>
          <w:rFonts w:ascii="Times New Roman" w:hAnsi="Times New Roman" w:cs="Times New Roman"/>
          <w:sz w:val="24"/>
          <w:szCs w:val="24"/>
        </w:rPr>
      </w:pPr>
    </w:p>
    <w:p w:rsidR="006D303D" w:rsidRDefault="006D303D" w:rsidP="006D303D">
      <w:pPr>
        <w:spacing w:after="120" w:line="480" w:lineRule="auto"/>
        <w:rPr>
          <w:rFonts w:ascii="Times New Roman" w:hAnsi="Times New Roman" w:cs="Times New Roman"/>
          <w:sz w:val="24"/>
          <w:szCs w:val="24"/>
        </w:rPr>
      </w:pPr>
    </w:p>
    <w:p w:rsidR="00306DA2" w:rsidRPr="00075D4E" w:rsidRDefault="005C4993" w:rsidP="00F15C9C">
      <w:pPr>
        <w:pStyle w:val="aa"/>
        <w:jc w:val="center"/>
        <w:rPr>
          <w:rFonts w:ascii="Times New Roman" w:hAnsi="Times New Roman" w:cs="Times New Roman"/>
        </w:rPr>
      </w:pPr>
      <w:r>
        <w:tab/>
      </w:r>
      <w:r w:rsidR="00F15C9C">
        <w:t xml:space="preserve">                                                                                                                                                          </w:t>
      </w:r>
      <w:r w:rsidRPr="00075D4E">
        <w:rPr>
          <w:rFonts w:ascii="Times New Roman" w:hAnsi="Times New Roman" w:cs="Times New Roman"/>
        </w:rPr>
        <w:t>Утверждены</w:t>
      </w:r>
    </w:p>
    <w:p w:rsidR="00075D4E" w:rsidRDefault="005C4993" w:rsidP="00075D4E">
      <w:pPr>
        <w:pStyle w:val="aa"/>
        <w:jc w:val="right"/>
        <w:rPr>
          <w:rFonts w:ascii="Times New Roman" w:hAnsi="Times New Roman" w:cs="Times New Roman"/>
        </w:rPr>
      </w:pPr>
      <w:r w:rsidRPr="00075D4E">
        <w:rPr>
          <w:rFonts w:ascii="Times New Roman" w:hAnsi="Times New Roman" w:cs="Times New Roman"/>
        </w:rPr>
        <w:t xml:space="preserve">Решением  Совета  депутатов  </w:t>
      </w:r>
    </w:p>
    <w:p w:rsidR="005C4993" w:rsidRPr="00075D4E" w:rsidRDefault="005C4993" w:rsidP="00075D4E">
      <w:pPr>
        <w:pStyle w:val="aa"/>
        <w:jc w:val="right"/>
        <w:rPr>
          <w:rFonts w:ascii="Times New Roman" w:hAnsi="Times New Roman" w:cs="Times New Roman"/>
        </w:rPr>
      </w:pPr>
      <w:r w:rsidRPr="00075D4E">
        <w:rPr>
          <w:rFonts w:ascii="Times New Roman" w:hAnsi="Times New Roman" w:cs="Times New Roman"/>
        </w:rPr>
        <w:t>Добринского  сельского  поселения</w:t>
      </w:r>
    </w:p>
    <w:p w:rsidR="005C4993" w:rsidRPr="00075D4E" w:rsidRDefault="005C4993" w:rsidP="00075D4E">
      <w:pPr>
        <w:pStyle w:val="aa"/>
        <w:jc w:val="right"/>
        <w:rPr>
          <w:rFonts w:ascii="Times New Roman" w:hAnsi="Times New Roman" w:cs="Times New Roman"/>
        </w:rPr>
      </w:pPr>
      <w:r w:rsidRPr="00075D4E">
        <w:rPr>
          <w:rFonts w:ascii="Times New Roman" w:hAnsi="Times New Roman" w:cs="Times New Roman"/>
        </w:rPr>
        <w:t xml:space="preserve">Урюпинского муниципального  района  </w:t>
      </w:r>
    </w:p>
    <w:p w:rsidR="005C4993" w:rsidRPr="00075D4E" w:rsidRDefault="005C4993" w:rsidP="00075D4E">
      <w:pPr>
        <w:pStyle w:val="aa"/>
        <w:jc w:val="right"/>
        <w:rPr>
          <w:rFonts w:ascii="Times New Roman" w:hAnsi="Times New Roman" w:cs="Times New Roman"/>
        </w:rPr>
      </w:pPr>
      <w:r w:rsidRPr="00075D4E">
        <w:rPr>
          <w:rFonts w:ascii="Times New Roman" w:hAnsi="Times New Roman" w:cs="Times New Roman"/>
        </w:rPr>
        <w:t>Волгоградской  области</w:t>
      </w:r>
    </w:p>
    <w:p w:rsidR="005C4993" w:rsidRDefault="00F15C9C" w:rsidP="00075D4E">
      <w:pPr>
        <w:pStyle w:val="aa"/>
        <w:jc w:val="right"/>
        <w:rPr>
          <w:rFonts w:ascii="Times New Roman" w:hAnsi="Times New Roman" w:cs="Times New Roman"/>
        </w:rPr>
      </w:pPr>
      <w:r>
        <w:rPr>
          <w:rFonts w:ascii="Times New Roman" w:hAnsi="Times New Roman" w:cs="Times New Roman"/>
        </w:rPr>
        <w:t>о</w:t>
      </w:r>
      <w:r w:rsidR="00075D4E" w:rsidRPr="00075D4E">
        <w:rPr>
          <w:rFonts w:ascii="Times New Roman" w:hAnsi="Times New Roman" w:cs="Times New Roman"/>
        </w:rPr>
        <w:t xml:space="preserve">т </w:t>
      </w:r>
      <w:r>
        <w:rPr>
          <w:rFonts w:ascii="Times New Roman" w:hAnsi="Times New Roman" w:cs="Times New Roman"/>
        </w:rPr>
        <w:t>26.09.</w:t>
      </w:r>
      <w:r w:rsidR="00075D4E" w:rsidRPr="00075D4E">
        <w:rPr>
          <w:rFonts w:ascii="Times New Roman" w:hAnsi="Times New Roman" w:cs="Times New Roman"/>
        </w:rPr>
        <w:t>2022г. №</w:t>
      </w:r>
      <w:r w:rsidR="001B7EC2">
        <w:rPr>
          <w:rFonts w:ascii="Times New Roman" w:hAnsi="Times New Roman" w:cs="Times New Roman"/>
        </w:rPr>
        <w:t xml:space="preserve"> 42/119</w:t>
      </w:r>
    </w:p>
    <w:p w:rsidR="00075D4E" w:rsidRDefault="00075D4E" w:rsidP="00075D4E">
      <w:pPr>
        <w:pStyle w:val="aa"/>
        <w:jc w:val="right"/>
        <w:rPr>
          <w:rFonts w:ascii="Times New Roman" w:hAnsi="Times New Roman" w:cs="Times New Roman"/>
        </w:rPr>
      </w:pPr>
    </w:p>
    <w:p w:rsidR="00075D4E" w:rsidRDefault="00075D4E" w:rsidP="00075D4E">
      <w:pPr>
        <w:pStyle w:val="aa"/>
        <w:jc w:val="right"/>
        <w:rPr>
          <w:rFonts w:ascii="Times New Roman" w:hAnsi="Times New Roman" w:cs="Times New Roman"/>
        </w:rPr>
      </w:pPr>
    </w:p>
    <w:p w:rsidR="00075D4E" w:rsidRDefault="00075D4E" w:rsidP="00075D4E">
      <w:pPr>
        <w:pStyle w:val="aa"/>
        <w:jc w:val="right"/>
        <w:rPr>
          <w:rFonts w:ascii="Times New Roman" w:hAnsi="Times New Roman" w:cs="Times New Roman"/>
        </w:rPr>
      </w:pPr>
    </w:p>
    <w:p w:rsidR="00075D4E" w:rsidRDefault="00075D4E" w:rsidP="00075D4E">
      <w:pPr>
        <w:pStyle w:val="aa"/>
        <w:jc w:val="right"/>
        <w:rPr>
          <w:rFonts w:ascii="Times New Roman" w:hAnsi="Times New Roman" w:cs="Times New Roman"/>
        </w:rPr>
      </w:pPr>
    </w:p>
    <w:p w:rsidR="00075D4E" w:rsidRDefault="00075D4E" w:rsidP="00075D4E">
      <w:pPr>
        <w:pStyle w:val="aa"/>
        <w:jc w:val="right"/>
        <w:rPr>
          <w:rFonts w:ascii="Times New Roman" w:hAnsi="Times New Roman" w:cs="Times New Roman"/>
        </w:rPr>
      </w:pPr>
    </w:p>
    <w:p w:rsidR="00075D4E" w:rsidRDefault="00075D4E" w:rsidP="00075D4E">
      <w:pPr>
        <w:pStyle w:val="aa"/>
        <w:jc w:val="right"/>
        <w:rPr>
          <w:rFonts w:ascii="Times New Roman" w:hAnsi="Times New Roman" w:cs="Times New Roman"/>
        </w:rPr>
      </w:pPr>
    </w:p>
    <w:p w:rsidR="00075D4E" w:rsidRDefault="00075D4E" w:rsidP="00075D4E">
      <w:pPr>
        <w:pStyle w:val="aa"/>
        <w:jc w:val="right"/>
        <w:rPr>
          <w:rFonts w:ascii="Times New Roman" w:hAnsi="Times New Roman" w:cs="Times New Roman"/>
        </w:rPr>
      </w:pPr>
    </w:p>
    <w:p w:rsidR="00075D4E" w:rsidRDefault="00075D4E" w:rsidP="00075D4E">
      <w:pPr>
        <w:pStyle w:val="aa"/>
        <w:jc w:val="right"/>
        <w:rPr>
          <w:rFonts w:ascii="Times New Roman" w:hAnsi="Times New Roman" w:cs="Times New Roman"/>
        </w:rPr>
      </w:pPr>
    </w:p>
    <w:p w:rsidR="00075D4E" w:rsidRDefault="00075D4E" w:rsidP="00075D4E">
      <w:pPr>
        <w:pStyle w:val="aa"/>
        <w:jc w:val="right"/>
        <w:rPr>
          <w:rFonts w:ascii="Times New Roman" w:hAnsi="Times New Roman" w:cs="Times New Roman"/>
        </w:rPr>
      </w:pPr>
    </w:p>
    <w:p w:rsidR="00075D4E" w:rsidRPr="00075D4E" w:rsidRDefault="00075D4E" w:rsidP="00075D4E">
      <w:pPr>
        <w:pStyle w:val="aa"/>
        <w:jc w:val="right"/>
        <w:rPr>
          <w:rFonts w:ascii="Times New Roman" w:hAnsi="Times New Roman" w:cs="Times New Roman"/>
        </w:rPr>
      </w:pPr>
    </w:p>
    <w:p w:rsidR="007A283F" w:rsidRPr="007C0AF4" w:rsidRDefault="007A283F" w:rsidP="007A283F">
      <w:pPr>
        <w:spacing w:after="1" w:line="220" w:lineRule="atLeast"/>
        <w:jc w:val="center"/>
        <w:rPr>
          <w:rFonts w:ascii="Times New Roman" w:hAnsi="Times New Roman" w:cs="Times New Roman"/>
          <w:b/>
          <w:sz w:val="28"/>
          <w:szCs w:val="28"/>
        </w:rPr>
      </w:pPr>
      <w:r w:rsidRPr="007C0AF4">
        <w:rPr>
          <w:rFonts w:ascii="Times New Roman" w:hAnsi="Times New Roman" w:cs="Times New Roman"/>
          <w:b/>
          <w:sz w:val="28"/>
          <w:szCs w:val="28"/>
        </w:rPr>
        <w:t>ПРАВИЛА БЛАГОУСТРОЙСТВА ТЕРРИТОРИИ</w:t>
      </w:r>
    </w:p>
    <w:p w:rsidR="007A283F" w:rsidRDefault="007A283F" w:rsidP="007A283F">
      <w:pPr>
        <w:spacing w:after="1" w:line="220" w:lineRule="atLeast"/>
        <w:jc w:val="center"/>
        <w:rPr>
          <w:rFonts w:ascii="Times New Roman" w:hAnsi="Times New Roman" w:cs="Times New Roman"/>
          <w:b/>
          <w:sz w:val="28"/>
          <w:szCs w:val="28"/>
        </w:rPr>
      </w:pPr>
      <w:r w:rsidRPr="007C0AF4">
        <w:rPr>
          <w:rFonts w:ascii="Times New Roman" w:hAnsi="Times New Roman" w:cs="Times New Roman"/>
          <w:b/>
          <w:sz w:val="28"/>
          <w:szCs w:val="28"/>
        </w:rPr>
        <w:t>ДОБРИНСКОГО  СЕЛЬСКОГО  ПОСЕЛЕНИЯ</w:t>
      </w:r>
    </w:p>
    <w:p w:rsidR="00075D4E" w:rsidRDefault="00075D4E" w:rsidP="007A283F">
      <w:pPr>
        <w:spacing w:after="1" w:line="220" w:lineRule="atLeast"/>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w:t>
      </w:r>
    </w:p>
    <w:p w:rsidR="00075D4E" w:rsidRDefault="00075D4E" w:rsidP="007A283F">
      <w:pPr>
        <w:spacing w:after="1" w:line="220" w:lineRule="atLeast"/>
        <w:jc w:val="center"/>
        <w:rPr>
          <w:rFonts w:ascii="Times New Roman" w:hAnsi="Times New Roman" w:cs="Times New Roman"/>
          <w:b/>
          <w:sz w:val="28"/>
          <w:szCs w:val="28"/>
        </w:rPr>
      </w:pPr>
      <w:r>
        <w:rPr>
          <w:rFonts w:ascii="Times New Roman" w:hAnsi="Times New Roman" w:cs="Times New Roman"/>
          <w:b/>
          <w:sz w:val="28"/>
          <w:szCs w:val="28"/>
        </w:rPr>
        <w:t xml:space="preserve"> ВОЛГОГРАДСКОЙ  ОБЛАСТИ</w:t>
      </w:r>
    </w:p>
    <w:p w:rsidR="00306DA2" w:rsidRDefault="00306DA2"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Default="00075D4E" w:rsidP="00306DA2">
      <w:pPr>
        <w:rPr>
          <w:rFonts w:ascii="Times New Roman" w:hAnsi="Times New Roman" w:cs="Times New Roman"/>
          <w:sz w:val="28"/>
          <w:szCs w:val="28"/>
        </w:rPr>
      </w:pPr>
    </w:p>
    <w:p w:rsidR="00075D4E" w:rsidRPr="00331F01" w:rsidRDefault="00075D4E" w:rsidP="00306DA2">
      <w:pPr>
        <w:rPr>
          <w:rFonts w:ascii="Times New Roman" w:hAnsi="Times New Roman" w:cs="Times New Roman"/>
          <w:sz w:val="28"/>
          <w:szCs w:val="28"/>
        </w:rPr>
      </w:pPr>
    </w:p>
    <w:p w:rsidR="00331F01" w:rsidRPr="00331F01" w:rsidRDefault="00331F01" w:rsidP="00331F01">
      <w:pPr>
        <w:keepNext/>
        <w:keepLines/>
        <w:spacing w:before="240" w:after="0" w:line="254" w:lineRule="auto"/>
        <w:ind w:left="432" w:hanging="432"/>
        <w:rPr>
          <w:rFonts w:ascii="Times New Roman" w:eastAsiaTheme="majorEastAsia" w:hAnsi="Times New Roman" w:cs="Times New Roman"/>
          <w:sz w:val="28"/>
          <w:szCs w:val="28"/>
        </w:rPr>
      </w:pPr>
      <w:r w:rsidRPr="00331F01">
        <w:rPr>
          <w:rFonts w:ascii="Times New Roman" w:eastAsiaTheme="majorEastAsia" w:hAnsi="Times New Roman" w:cs="Times New Roman"/>
          <w:sz w:val="28"/>
          <w:szCs w:val="28"/>
        </w:rPr>
        <w:t xml:space="preserve">                                                              Оглавление</w:t>
      </w:r>
    </w:p>
    <w:p w:rsidR="00331F01" w:rsidRPr="00331F01" w:rsidRDefault="00331F01" w:rsidP="00331F01">
      <w:pPr>
        <w:keepNext/>
        <w:keepLines/>
        <w:spacing w:before="240" w:after="0" w:line="254" w:lineRule="auto"/>
        <w:ind w:left="432" w:hanging="432"/>
        <w:rPr>
          <w:rFonts w:ascii="Times New Roman" w:eastAsiaTheme="majorEastAsia" w:hAnsi="Times New Roman" w:cs="Times New Roman"/>
          <w:color w:val="365F91" w:themeColor="accent1" w:themeShade="BF"/>
          <w:sz w:val="24"/>
          <w:szCs w:val="24"/>
        </w:rPr>
      </w:pPr>
    </w:p>
    <w:p w:rsidR="00331F01" w:rsidRPr="00331F01" w:rsidRDefault="00331F01" w:rsidP="00331F01">
      <w:pPr>
        <w:tabs>
          <w:tab w:val="left" w:pos="440"/>
          <w:tab w:val="left" w:pos="880"/>
          <w:tab w:val="right" w:leader="dot" w:pos="10197"/>
        </w:tabs>
        <w:spacing w:after="100" w:line="240" w:lineRule="auto"/>
        <w:rPr>
          <w:rFonts w:ascii="Times New Roman" w:eastAsia="Times New Roman" w:hAnsi="Times New Roman" w:cs="Times New Roman"/>
          <w:b/>
          <w:noProof/>
          <w:sz w:val="24"/>
          <w:szCs w:val="24"/>
        </w:rPr>
      </w:pPr>
      <w:r w:rsidRPr="00331F01">
        <w:rPr>
          <w:rFonts w:ascii="Times New Roman" w:eastAsia="Times New Roman" w:hAnsi="Times New Roman" w:cs="Times New Roman"/>
          <w:noProof/>
          <w:sz w:val="24"/>
          <w:szCs w:val="24"/>
        </w:rPr>
        <w:t>I</w:t>
      </w:r>
      <w:r w:rsidRPr="00331F01">
        <w:rPr>
          <w:rFonts w:ascii="Times New Roman" w:eastAsia="Times New Roman" w:hAnsi="Times New Roman" w:cs="Times New Roman"/>
          <w:b/>
          <w:noProof/>
          <w:sz w:val="24"/>
          <w:szCs w:val="24"/>
        </w:rPr>
        <w:t>. Общие положения</w:t>
      </w:r>
      <w:r>
        <w:rPr>
          <w:rFonts w:ascii="Times New Roman" w:eastAsia="Times New Roman" w:hAnsi="Times New Roman" w:cs="Times New Roman"/>
          <w:b/>
          <w:noProof/>
          <w:sz w:val="24"/>
          <w:szCs w:val="24"/>
        </w:rPr>
        <w:t>…………………………………………………………………………….</w:t>
      </w:r>
      <w:r w:rsidR="00734019">
        <w:rPr>
          <w:rFonts w:ascii="Times New Roman" w:eastAsia="Times New Roman" w:hAnsi="Times New Roman" w:cs="Times New Roman"/>
          <w:b/>
          <w:noProof/>
          <w:sz w:val="24"/>
          <w:szCs w:val="24"/>
        </w:rPr>
        <w:t>4</w:t>
      </w:r>
      <w:r w:rsidRPr="00331F01">
        <w:rPr>
          <w:rFonts w:ascii="Times New Roman" w:eastAsia="Times New Roman" w:hAnsi="Times New Roman" w:cs="Times New Roman"/>
          <w:b/>
          <w:noProof/>
          <w:sz w:val="24"/>
          <w:szCs w:val="24"/>
        </w:rPr>
        <w:ptab w:relativeTo="margin" w:alignment="left" w:leader="none"/>
      </w:r>
    </w:p>
    <w:p w:rsidR="00331F01" w:rsidRPr="00331F01" w:rsidRDefault="00331F01" w:rsidP="00331F01">
      <w:pPr>
        <w:tabs>
          <w:tab w:val="left" w:pos="440"/>
          <w:tab w:val="left" w:pos="880"/>
          <w:tab w:val="right" w:leader="dot" w:pos="10197"/>
        </w:tabs>
        <w:spacing w:after="100" w:line="240" w:lineRule="auto"/>
        <w:rPr>
          <w:rFonts w:ascii="Times New Roman" w:eastAsia="Times New Roman" w:hAnsi="Times New Roman" w:cs="Times New Roman"/>
          <w:b/>
          <w:noProof/>
          <w:sz w:val="24"/>
          <w:szCs w:val="24"/>
        </w:rPr>
      </w:pPr>
      <w:r w:rsidRPr="00331F01">
        <w:rPr>
          <w:rFonts w:ascii="Times New Roman" w:eastAsia="Times New Roman" w:hAnsi="Times New Roman" w:cs="Times New Roman"/>
          <w:b/>
          <w:noProof/>
          <w:sz w:val="24"/>
          <w:szCs w:val="24"/>
        </w:rPr>
        <w:t>II. Общие принципы и подходы</w:t>
      </w:r>
      <w:r>
        <w:rPr>
          <w:rFonts w:ascii="Times New Roman" w:eastAsia="Times New Roman" w:hAnsi="Times New Roman" w:cs="Times New Roman"/>
          <w:b/>
          <w:noProof/>
          <w:sz w:val="24"/>
          <w:szCs w:val="24"/>
        </w:rPr>
        <w:t>……………………………………………………………….</w:t>
      </w:r>
      <w:r w:rsidR="00734019">
        <w:rPr>
          <w:rFonts w:ascii="Times New Roman" w:eastAsia="Times New Roman" w:hAnsi="Times New Roman" w:cs="Times New Roman"/>
          <w:b/>
          <w:noProof/>
          <w:sz w:val="24"/>
          <w:szCs w:val="24"/>
        </w:rPr>
        <w:t>7</w:t>
      </w:r>
      <w:r w:rsidRPr="00331F01">
        <w:rPr>
          <w:rFonts w:ascii="Times New Roman" w:eastAsia="Times New Roman" w:hAnsi="Times New Roman" w:cs="Times New Roman"/>
          <w:b/>
          <w:noProof/>
          <w:sz w:val="24"/>
          <w:szCs w:val="24"/>
        </w:rPr>
        <w:ptab w:relativeTo="margin" w:alignment="left" w:leader="none"/>
      </w:r>
    </w:p>
    <w:p w:rsidR="00331F01" w:rsidRPr="00331F01" w:rsidRDefault="00331F01" w:rsidP="00331F01">
      <w:pPr>
        <w:tabs>
          <w:tab w:val="right" w:leader="dot" w:pos="10197"/>
        </w:tabs>
        <w:spacing w:after="100" w:line="254" w:lineRule="auto"/>
        <w:rPr>
          <w:rFonts w:ascii="Times New Roman" w:hAnsi="Times New Roman" w:cs="Times New Roman"/>
          <w:b/>
          <w:sz w:val="24"/>
          <w:szCs w:val="24"/>
        </w:rPr>
      </w:pPr>
      <w:r w:rsidRPr="00331F01">
        <w:rPr>
          <w:rFonts w:ascii="Times New Roman" w:hAnsi="Times New Roman" w:cs="Times New Roman"/>
          <w:b/>
          <w:sz w:val="24"/>
          <w:szCs w:val="24"/>
        </w:rPr>
        <w:t>III.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Добринского сельского поселения объектам благоустройства и их отдельным элементам</w:t>
      </w:r>
      <w:r>
        <w:rPr>
          <w:rFonts w:ascii="Times New Roman" w:hAnsi="Times New Roman" w:cs="Times New Roman"/>
          <w:b/>
          <w:sz w:val="24"/>
          <w:szCs w:val="24"/>
        </w:rPr>
        <w:t>…………………………………………………………………………………………</w:t>
      </w:r>
      <w:r w:rsidR="00734019">
        <w:rPr>
          <w:rFonts w:ascii="Times New Roman" w:hAnsi="Times New Roman" w:cs="Times New Roman"/>
          <w:b/>
          <w:sz w:val="24"/>
          <w:szCs w:val="24"/>
        </w:rPr>
        <w:t>9</w:t>
      </w:r>
      <w:r w:rsidRPr="00331F01">
        <w:rPr>
          <w:rFonts w:ascii="Times New Roman" w:hAnsi="Times New Roman" w:cs="Times New Roman"/>
          <w:b/>
          <w:sz w:val="24"/>
          <w:szCs w:val="24"/>
        </w:rPr>
        <w:ptab w:relativeTo="margin" w:alignment="left" w:leader="none"/>
      </w:r>
    </w:p>
    <w:p w:rsidR="00331F01" w:rsidRPr="00331F01" w:rsidRDefault="00331F01" w:rsidP="00331F01">
      <w:pPr>
        <w:spacing w:after="100"/>
        <w:rPr>
          <w:rFonts w:ascii="Times New Roman" w:hAnsi="Times New Roman" w:cs="Times New Roman"/>
          <w:sz w:val="24"/>
          <w:szCs w:val="24"/>
        </w:rPr>
      </w:pPr>
      <w:r w:rsidRPr="00331F01">
        <w:rPr>
          <w:rFonts w:ascii="Times New Roman" w:hAnsi="Times New Roman" w:cs="Times New Roman"/>
          <w:sz w:val="24"/>
          <w:szCs w:val="24"/>
        </w:rPr>
        <w:t>3. Общие требования к состоянию общественных пространств на территории Добринского сельского поселения</w:t>
      </w:r>
      <w:r w:rsidR="00734019">
        <w:rPr>
          <w:rFonts w:ascii="Times New Roman" w:hAnsi="Times New Roman" w:cs="Times New Roman"/>
          <w:sz w:val="24"/>
          <w:szCs w:val="24"/>
        </w:rPr>
        <w:t>……………………………………………………………………………….9</w:t>
      </w:r>
      <w:r w:rsidRPr="00331F01">
        <w:rPr>
          <w:rFonts w:ascii="Times New Roman" w:hAnsi="Times New Roman" w:cs="Times New Roman"/>
          <w:sz w:val="24"/>
          <w:szCs w:val="24"/>
        </w:rPr>
        <w:ptab w:relativeTo="margin" w:alignment="left" w:leader="none"/>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3.2. Территории жилого назначения……………………………………………………………</w:t>
      </w:r>
      <w:r w:rsidR="00734019">
        <w:rPr>
          <w:rFonts w:ascii="Times New Roman" w:hAnsi="Times New Roman" w:cs="Times New Roman"/>
          <w:sz w:val="24"/>
          <w:szCs w:val="24"/>
        </w:rPr>
        <w:t>…10</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3.3. Территории рекреационного назначения……………………………………………………</w:t>
      </w:r>
      <w:r w:rsidR="00734019">
        <w:rPr>
          <w:rFonts w:ascii="Times New Roman" w:hAnsi="Times New Roman" w:cs="Times New Roman"/>
          <w:sz w:val="24"/>
          <w:szCs w:val="24"/>
        </w:rPr>
        <w:t>.11</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3.4. Общие требования к состоянию и облику зданий различного назначения и разной формы собственности на территории Добринского сельского поселения……………………………</w:t>
      </w:r>
      <w:r w:rsidR="00734019">
        <w:rPr>
          <w:rFonts w:ascii="Times New Roman" w:hAnsi="Times New Roman" w:cs="Times New Roman"/>
          <w:sz w:val="24"/>
          <w:szCs w:val="24"/>
        </w:rPr>
        <w:t>...13</w:t>
      </w:r>
    </w:p>
    <w:p w:rsidR="00331F01" w:rsidRPr="00331F01" w:rsidRDefault="00331F01" w:rsidP="00331F01">
      <w:pPr>
        <w:spacing w:after="1" w:line="220" w:lineRule="atLeast"/>
        <w:jc w:val="both"/>
        <w:rPr>
          <w:rFonts w:ascii="Times New Roman" w:hAnsi="Times New Roman" w:cs="Times New Roman"/>
          <w:b/>
          <w:sz w:val="24"/>
          <w:szCs w:val="24"/>
          <w:lang w:bidi="ru-RU"/>
        </w:rPr>
      </w:pPr>
      <w:r w:rsidRPr="00331F01">
        <w:rPr>
          <w:rFonts w:ascii="Times New Roman" w:hAnsi="Times New Roman" w:cs="Times New Roman"/>
          <w:sz w:val="24"/>
          <w:szCs w:val="24"/>
        </w:rPr>
        <w:t xml:space="preserve">3.5. </w:t>
      </w:r>
      <w:r w:rsidRPr="00331F01">
        <w:rPr>
          <w:rFonts w:ascii="Times New Roman" w:hAnsi="Times New Roman" w:cs="Times New Roman"/>
          <w:b/>
          <w:sz w:val="24"/>
          <w:szCs w:val="24"/>
          <w:lang w:bidi="ru-RU"/>
        </w:rPr>
        <w:t xml:space="preserve">Общие требования к элементам благоустройства и их отдельным </w:t>
      </w:r>
    </w:p>
    <w:p w:rsidR="00331F01" w:rsidRPr="00331F01" w:rsidRDefault="00331F01" w:rsidP="00331F01">
      <w:pPr>
        <w:spacing w:after="1" w:line="220" w:lineRule="atLeast"/>
        <w:jc w:val="both"/>
        <w:rPr>
          <w:rFonts w:ascii="Times New Roman" w:hAnsi="Times New Roman" w:cs="Times New Roman"/>
          <w:sz w:val="24"/>
          <w:szCs w:val="24"/>
        </w:rPr>
      </w:pPr>
      <w:r w:rsidRPr="00331F01">
        <w:rPr>
          <w:rFonts w:ascii="Times New Roman" w:hAnsi="Times New Roman" w:cs="Times New Roman"/>
          <w:b/>
          <w:sz w:val="24"/>
          <w:szCs w:val="24"/>
          <w:lang w:bidi="ru-RU"/>
        </w:rPr>
        <w:t>элементам на территории Добринского сельского поселения……………………………</w:t>
      </w:r>
      <w:r w:rsidR="00734019">
        <w:rPr>
          <w:rFonts w:ascii="Times New Roman" w:hAnsi="Times New Roman" w:cs="Times New Roman"/>
          <w:b/>
          <w:sz w:val="24"/>
          <w:szCs w:val="24"/>
          <w:lang w:bidi="ru-RU"/>
        </w:rPr>
        <w:t>15</w:t>
      </w:r>
    </w:p>
    <w:p w:rsidR="00331F01" w:rsidRPr="00331F01" w:rsidRDefault="00331F01" w:rsidP="00331F01">
      <w:pPr>
        <w:spacing w:after="1" w:line="220" w:lineRule="atLeast"/>
        <w:ind w:firstLine="708"/>
        <w:jc w:val="both"/>
        <w:rPr>
          <w:rFonts w:ascii="Times New Roman" w:hAnsi="Times New Roman" w:cs="Times New Roman"/>
          <w:sz w:val="24"/>
          <w:szCs w:val="24"/>
        </w:rPr>
      </w:pPr>
    </w:p>
    <w:p w:rsidR="00331F01" w:rsidRDefault="00331F01" w:rsidP="00331F01">
      <w:pPr>
        <w:spacing w:after="1" w:line="220" w:lineRule="atLeast"/>
        <w:jc w:val="both"/>
        <w:rPr>
          <w:rFonts w:ascii="Times New Roman" w:hAnsi="Times New Roman" w:cs="Times New Roman"/>
          <w:sz w:val="24"/>
          <w:szCs w:val="24"/>
          <w:lang w:bidi="ru-RU"/>
        </w:rPr>
      </w:pPr>
      <w:r w:rsidRPr="00331F01">
        <w:rPr>
          <w:rFonts w:ascii="Times New Roman" w:hAnsi="Times New Roman" w:cs="Times New Roman"/>
          <w:sz w:val="24"/>
          <w:szCs w:val="24"/>
        </w:rPr>
        <w:t xml:space="preserve">      3.5.1. </w:t>
      </w:r>
      <w:r w:rsidRPr="00331F01">
        <w:rPr>
          <w:rFonts w:ascii="Times New Roman" w:hAnsi="Times New Roman" w:cs="Times New Roman"/>
          <w:sz w:val="24"/>
          <w:szCs w:val="24"/>
          <w:lang w:bidi="ru-RU"/>
        </w:rPr>
        <w:t>Элементы озеленения…………………………………………………………………</w:t>
      </w:r>
      <w:r w:rsidR="00734019">
        <w:rPr>
          <w:rFonts w:ascii="Times New Roman" w:hAnsi="Times New Roman" w:cs="Times New Roman"/>
          <w:sz w:val="24"/>
          <w:szCs w:val="24"/>
          <w:lang w:bidi="ru-RU"/>
        </w:rPr>
        <w:t>.15</w:t>
      </w:r>
    </w:p>
    <w:p w:rsidR="00462414" w:rsidRPr="00331F01" w:rsidRDefault="00462414" w:rsidP="00331F01">
      <w:pPr>
        <w:spacing w:after="1" w:line="220" w:lineRule="atLeast"/>
        <w:jc w:val="both"/>
        <w:rPr>
          <w:rFonts w:ascii="Times New Roman" w:hAnsi="Times New Roman" w:cs="Times New Roman"/>
          <w:sz w:val="24"/>
          <w:szCs w:val="24"/>
        </w:rPr>
      </w:pP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 xml:space="preserve">      3.5.2. Виды покрытий…………………………………………………………………………</w:t>
      </w:r>
      <w:r w:rsidR="00462414">
        <w:rPr>
          <w:rFonts w:ascii="Times New Roman" w:hAnsi="Times New Roman" w:cs="Times New Roman"/>
          <w:sz w:val="24"/>
          <w:szCs w:val="24"/>
        </w:rPr>
        <w:t>..19</w:t>
      </w:r>
    </w:p>
    <w:p w:rsid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 xml:space="preserve">      3.5.3. Ограждения………………………………………………………………………………</w:t>
      </w:r>
      <w:r w:rsidR="00462414">
        <w:rPr>
          <w:rFonts w:ascii="Times New Roman" w:hAnsi="Times New Roman" w:cs="Times New Roman"/>
          <w:sz w:val="24"/>
          <w:szCs w:val="24"/>
        </w:rPr>
        <w:t>20</w:t>
      </w:r>
    </w:p>
    <w:p w:rsidR="00DB2509" w:rsidRPr="00331F01" w:rsidRDefault="00DB2509" w:rsidP="00331F01">
      <w:pPr>
        <w:rPr>
          <w:rFonts w:ascii="Times New Roman" w:hAnsi="Times New Roman" w:cs="Times New Roman"/>
          <w:sz w:val="24"/>
          <w:szCs w:val="24"/>
        </w:rPr>
      </w:pPr>
      <w:r>
        <w:rPr>
          <w:rFonts w:ascii="Times New Roman" w:hAnsi="Times New Roman" w:cs="Times New Roman"/>
          <w:sz w:val="24"/>
          <w:szCs w:val="24"/>
        </w:rPr>
        <w:t xml:space="preserve">      3.5.4. Палисадники …………………………………………………………………………….24</w:t>
      </w:r>
    </w:p>
    <w:p w:rsidR="00331F01" w:rsidRPr="00331F01" w:rsidRDefault="00DB2509" w:rsidP="00331F01">
      <w:pPr>
        <w:rPr>
          <w:rFonts w:ascii="Times New Roman" w:hAnsi="Times New Roman" w:cs="Times New Roman"/>
          <w:sz w:val="24"/>
          <w:szCs w:val="24"/>
        </w:rPr>
      </w:pPr>
      <w:r>
        <w:rPr>
          <w:rFonts w:ascii="Times New Roman" w:hAnsi="Times New Roman" w:cs="Times New Roman"/>
          <w:sz w:val="24"/>
          <w:szCs w:val="24"/>
        </w:rPr>
        <w:t xml:space="preserve">      3.5.5</w:t>
      </w:r>
      <w:r w:rsidR="00331F01" w:rsidRPr="00331F01">
        <w:rPr>
          <w:rFonts w:ascii="Times New Roman" w:hAnsi="Times New Roman" w:cs="Times New Roman"/>
          <w:sz w:val="24"/>
          <w:szCs w:val="24"/>
        </w:rPr>
        <w:t>. Водные устройства………………………………………………………………………</w:t>
      </w:r>
      <w:r>
        <w:rPr>
          <w:rFonts w:ascii="Times New Roman" w:hAnsi="Times New Roman" w:cs="Times New Roman"/>
          <w:sz w:val="24"/>
          <w:szCs w:val="24"/>
        </w:rPr>
        <w:t>24</w:t>
      </w:r>
    </w:p>
    <w:p w:rsidR="00331F01" w:rsidRPr="00331F01" w:rsidRDefault="00DB2509" w:rsidP="00331F01">
      <w:pPr>
        <w:rPr>
          <w:rFonts w:ascii="Times New Roman" w:hAnsi="Times New Roman" w:cs="Times New Roman"/>
          <w:sz w:val="24"/>
          <w:szCs w:val="24"/>
        </w:rPr>
      </w:pPr>
      <w:r>
        <w:rPr>
          <w:rFonts w:ascii="Times New Roman" w:hAnsi="Times New Roman" w:cs="Times New Roman"/>
          <w:sz w:val="24"/>
          <w:szCs w:val="24"/>
        </w:rPr>
        <w:t xml:space="preserve">      3.5.6</w:t>
      </w:r>
      <w:r w:rsidR="00331F01" w:rsidRPr="00331F01">
        <w:rPr>
          <w:rFonts w:ascii="Times New Roman" w:hAnsi="Times New Roman" w:cs="Times New Roman"/>
          <w:sz w:val="24"/>
          <w:szCs w:val="24"/>
        </w:rPr>
        <w:t>. Уличное коммунально-бытовое оборудование………………………………………</w:t>
      </w:r>
      <w:r>
        <w:rPr>
          <w:rFonts w:ascii="Times New Roman" w:hAnsi="Times New Roman" w:cs="Times New Roman"/>
          <w:sz w:val="24"/>
          <w:szCs w:val="24"/>
        </w:rPr>
        <w:t>..25</w:t>
      </w:r>
    </w:p>
    <w:p w:rsidR="00331F01" w:rsidRPr="00331F01" w:rsidRDefault="00BB115C" w:rsidP="00331F01">
      <w:pPr>
        <w:rPr>
          <w:rFonts w:ascii="Times New Roman" w:hAnsi="Times New Roman" w:cs="Times New Roman"/>
          <w:sz w:val="24"/>
          <w:szCs w:val="24"/>
        </w:rPr>
      </w:pPr>
      <w:r>
        <w:rPr>
          <w:rFonts w:ascii="Times New Roman" w:hAnsi="Times New Roman" w:cs="Times New Roman"/>
          <w:sz w:val="24"/>
          <w:szCs w:val="24"/>
        </w:rPr>
        <w:t xml:space="preserve">      3.5.7</w:t>
      </w:r>
      <w:r w:rsidR="00331F01" w:rsidRPr="00331F01">
        <w:rPr>
          <w:rFonts w:ascii="Times New Roman" w:hAnsi="Times New Roman" w:cs="Times New Roman"/>
          <w:sz w:val="24"/>
          <w:szCs w:val="24"/>
        </w:rPr>
        <w:t>. Игровое и спортивное об</w:t>
      </w:r>
      <w:r w:rsidR="00324BF1">
        <w:rPr>
          <w:rFonts w:ascii="Times New Roman" w:hAnsi="Times New Roman" w:cs="Times New Roman"/>
          <w:sz w:val="24"/>
          <w:szCs w:val="24"/>
        </w:rPr>
        <w:t>о</w:t>
      </w:r>
      <w:r>
        <w:rPr>
          <w:rFonts w:ascii="Times New Roman" w:hAnsi="Times New Roman" w:cs="Times New Roman"/>
          <w:sz w:val="24"/>
          <w:szCs w:val="24"/>
        </w:rPr>
        <w:t>рудование…………………………………………………..25</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 xml:space="preserve">      3.5.</w:t>
      </w:r>
      <w:r w:rsidR="00BB115C">
        <w:rPr>
          <w:rFonts w:ascii="Times New Roman" w:hAnsi="Times New Roman" w:cs="Times New Roman"/>
          <w:sz w:val="24"/>
          <w:szCs w:val="24"/>
        </w:rPr>
        <w:t>8</w:t>
      </w:r>
      <w:r w:rsidRPr="00331F01">
        <w:rPr>
          <w:rFonts w:ascii="Times New Roman" w:hAnsi="Times New Roman" w:cs="Times New Roman"/>
          <w:sz w:val="24"/>
          <w:szCs w:val="24"/>
        </w:rPr>
        <w:t>. Установка осветительного о</w:t>
      </w:r>
      <w:r w:rsidR="00BB115C">
        <w:rPr>
          <w:rFonts w:ascii="Times New Roman" w:hAnsi="Times New Roman" w:cs="Times New Roman"/>
          <w:sz w:val="24"/>
          <w:szCs w:val="24"/>
        </w:rPr>
        <w:t>борудования……………………………………………..28</w:t>
      </w:r>
    </w:p>
    <w:p w:rsidR="00331F01" w:rsidRPr="00331F01" w:rsidRDefault="00BB115C" w:rsidP="00331F01">
      <w:pPr>
        <w:rPr>
          <w:rFonts w:ascii="Times New Roman" w:hAnsi="Times New Roman" w:cs="Times New Roman"/>
          <w:sz w:val="24"/>
          <w:szCs w:val="24"/>
        </w:rPr>
      </w:pPr>
      <w:r>
        <w:rPr>
          <w:rFonts w:ascii="Times New Roman" w:hAnsi="Times New Roman" w:cs="Times New Roman"/>
          <w:sz w:val="24"/>
          <w:szCs w:val="24"/>
        </w:rPr>
        <w:t xml:space="preserve">      3.5.9</w:t>
      </w:r>
      <w:r w:rsidR="00331F01" w:rsidRPr="00331F01">
        <w:rPr>
          <w:rFonts w:ascii="Times New Roman" w:hAnsi="Times New Roman" w:cs="Times New Roman"/>
          <w:sz w:val="24"/>
          <w:szCs w:val="24"/>
        </w:rPr>
        <w:t xml:space="preserve">. Средства размещения информации и </w:t>
      </w:r>
      <w:r w:rsidR="00324BF1">
        <w:rPr>
          <w:rFonts w:ascii="Times New Roman" w:hAnsi="Times New Roman" w:cs="Times New Roman"/>
          <w:sz w:val="24"/>
          <w:szCs w:val="24"/>
        </w:rPr>
        <w:t>рекламные конструкции……………………..</w:t>
      </w:r>
      <w:r w:rsidR="00253B7F">
        <w:rPr>
          <w:rFonts w:ascii="Times New Roman" w:hAnsi="Times New Roman" w:cs="Times New Roman"/>
          <w:sz w:val="24"/>
          <w:szCs w:val="24"/>
        </w:rPr>
        <w:t>.</w:t>
      </w:r>
      <w:r>
        <w:rPr>
          <w:rFonts w:ascii="Times New Roman" w:hAnsi="Times New Roman" w:cs="Times New Roman"/>
          <w:sz w:val="24"/>
          <w:szCs w:val="24"/>
        </w:rPr>
        <w:t>30</w:t>
      </w:r>
    </w:p>
    <w:p w:rsidR="00331F01" w:rsidRPr="00331F01" w:rsidRDefault="00BB115C" w:rsidP="00331F01">
      <w:pPr>
        <w:rPr>
          <w:rFonts w:ascii="Times New Roman" w:hAnsi="Times New Roman" w:cs="Times New Roman"/>
          <w:sz w:val="24"/>
          <w:szCs w:val="24"/>
        </w:rPr>
      </w:pPr>
      <w:r>
        <w:rPr>
          <w:rFonts w:ascii="Times New Roman" w:hAnsi="Times New Roman" w:cs="Times New Roman"/>
          <w:sz w:val="24"/>
          <w:szCs w:val="24"/>
        </w:rPr>
        <w:t xml:space="preserve">      3.5.10</w:t>
      </w:r>
      <w:r w:rsidR="00331F01" w:rsidRPr="00331F01">
        <w:rPr>
          <w:rFonts w:ascii="Times New Roman" w:hAnsi="Times New Roman" w:cs="Times New Roman"/>
          <w:sz w:val="24"/>
          <w:szCs w:val="24"/>
        </w:rPr>
        <w:t>. Малые архитектурные формы (МАФ), городск</w:t>
      </w:r>
      <w:r w:rsidR="00324BF1">
        <w:rPr>
          <w:rFonts w:ascii="Times New Roman" w:hAnsi="Times New Roman" w:cs="Times New Roman"/>
          <w:sz w:val="24"/>
          <w:szCs w:val="24"/>
        </w:rPr>
        <w:t>ая мебель и требования к ним…….</w:t>
      </w:r>
      <w:r>
        <w:rPr>
          <w:rFonts w:ascii="Times New Roman" w:hAnsi="Times New Roman" w:cs="Times New Roman"/>
          <w:sz w:val="24"/>
          <w:szCs w:val="24"/>
        </w:rPr>
        <w:t>37</w:t>
      </w:r>
    </w:p>
    <w:p w:rsidR="00331F01" w:rsidRPr="00331F01" w:rsidRDefault="00BB115C" w:rsidP="00331F01">
      <w:pPr>
        <w:rPr>
          <w:rFonts w:ascii="Times New Roman" w:hAnsi="Times New Roman" w:cs="Times New Roman"/>
          <w:sz w:val="24"/>
          <w:szCs w:val="24"/>
        </w:rPr>
      </w:pPr>
      <w:r>
        <w:rPr>
          <w:rFonts w:ascii="Times New Roman" w:hAnsi="Times New Roman" w:cs="Times New Roman"/>
          <w:sz w:val="24"/>
          <w:szCs w:val="24"/>
        </w:rPr>
        <w:t xml:space="preserve">     3.5.11</w:t>
      </w:r>
      <w:r w:rsidR="00331F01" w:rsidRPr="00331F01">
        <w:rPr>
          <w:rFonts w:ascii="Times New Roman" w:hAnsi="Times New Roman" w:cs="Times New Roman"/>
          <w:sz w:val="24"/>
          <w:szCs w:val="24"/>
        </w:rPr>
        <w:t>. Пешеходные комму</w:t>
      </w:r>
      <w:r>
        <w:rPr>
          <w:rFonts w:ascii="Times New Roman" w:hAnsi="Times New Roman" w:cs="Times New Roman"/>
          <w:sz w:val="24"/>
          <w:szCs w:val="24"/>
        </w:rPr>
        <w:t>никации……………………………………………………………40</w:t>
      </w:r>
    </w:p>
    <w:p w:rsidR="00331F01" w:rsidRPr="00331F01" w:rsidRDefault="00D77C7E" w:rsidP="00331F01">
      <w:pPr>
        <w:rPr>
          <w:rFonts w:ascii="Times New Roman" w:hAnsi="Times New Roman" w:cs="Times New Roman"/>
          <w:sz w:val="24"/>
          <w:szCs w:val="24"/>
        </w:rPr>
      </w:pPr>
      <w:r>
        <w:rPr>
          <w:rFonts w:ascii="Times New Roman" w:hAnsi="Times New Roman" w:cs="Times New Roman"/>
          <w:sz w:val="24"/>
          <w:szCs w:val="24"/>
        </w:rPr>
        <w:t xml:space="preserve">     3.5.12</w:t>
      </w:r>
      <w:r w:rsidR="00331F01" w:rsidRPr="00331F01">
        <w:rPr>
          <w:rFonts w:ascii="Times New Roman" w:hAnsi="Times New Roman" w:cs="Times New Roman"/>
          <w:sz w:val="24"/>
          <w:szCs w:val="24"/>
        </w:rPr>
        <w:t>. Площадки  для накопл</w:t>
      </w:r>
      <w:r>
        <w:rPr>
          <w:rFonts w:ascii="Times New Roman" w:hAnsi="Times New Roman" w:cs="Times New Roman"/>
          <w:sz w:val="24"/>
          <w:szCs w:val="24"/>
        </w:rPr>
        <w:t>ения ТКО……………………………………………………….41</w:t>
      </w:r>
    </w:p>
    <w:p w:rsidR="00331F01" w:rsidRPr="00331F01" w:rsidRDefault="00331F01" w:rsidP="00331F01">
      <w:pPr>
        <w:rPr>
          <w:rFonts w:ascii="Times New Roman" w:hAnsi="Times New Roman" w:cs="Times New Roman"/>
          <w:b/>
          <w:sz w:val="24"/>
          <w:szCs w:val="24"/>
        </w:rPr>
      </w:pPr>
      <w:r w:rsidRPr="00331F01">
        <w:rPr>
          <w:rFonts w:ascii="Times New Roman" w:hAnsi="Times New Roman" w:cs="Times New Roman"/>
          <w:b/>
          <w:sz w:val="24"/>
          <w:szCs w:val="24"/>
          <w:lang w:val="en-US"/>
        </w:rPr>
        <w:t>IV</w:t>
      </w:r>
      <w:r w:rsidRPr="00331F01">
        <w:rPr>
          <w:rFonts w:ascii="Times New Roman" w:hAnsi="Times New Roman" w:cs="Times New Roman"/>
          <w:b/>
          <w:sz w:val="24"/>
          <w:szCs w:val="24"/>
        </w:rPr>
        <w:t xml:space="preserve">. </w:t>
      </w:r>
      <w:r w:rsidRPr="00331F01">
        <w:rPr>
          <w:rFonts w:ascii="Times New Roman" w:hAnsi="Times New Roman" w:cs="Times New Roman"/>
          <w:b/>
          <w:sz w:val="24"/>
          <w:szCs w:val="24"/>
          <w:lang w:bidi="ru-RU"/>
        </w:rPr>
        <w:t>Особые требования к доступности городской среды для маломобильных групп населения……………</w:t>
      </w:r>
      <w:r w:rsidR="00D77C7E">
        <w:rPr>
          <w:rFonts w:ascii="Times New Roman" w:hAnsi="Times New Roman" w:cs="Times New Roman"/>
          <w:b/>
          <w:sz w:val="24"/>
          <w:szCs w:val="24"/>
          <w:lang w:bidi="ru-RU"/>
        </w:rPr>
        <w:t>………………………………………………………………………………41</w:t>
      </w:r>
    </w:p>
    <w:p w:rsidR="00331F01" w:rsidRPr="00331F01" w:rsidRDefault="00331F01" w:rsidP="00331F01">
      <w:pPr>
        <w:rPr>
          <w:rFonts w:ascii="Times New Roman" w:hAnsi="Times New Roman" w:cs="Times New Roman"/>
          <w:b/>
          <w:sz w:val="24"/>
          <w:szCs w:val="24"/>
        </w:rPr>
      </w:pPr>
      <w:r w:rsidRPr="00331F01">
        <w:rPr>
          <w:rFonts w:ascii="Times New Roman" w:hAnsi="Times New Roman" w:cs="Times New Roman"/>
          <w:b/>
          <w:sz w:val="24"/>
          <w:szCs w:val="24"/>
        </w:rPr>
        <w:lastRenderedPageBreak/>
        <w:t>V. Порядок содержания и эксплуатации объе</w:t>
      </w:r>
      <w:r w:rsidR="00D77C7E">
        <w:rPr>
          <w:rFonts w:ascii="Times New Roman" w:hAnsi="Times New Roman" w:cs="Times New Roman"/>
          <w:b/>
          <w:sz w:val="24"/>
          <w:szCs w:val="24"/>
        </w:rPr>
        <w:t>ктов благоустройства……………………….44</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5.1. Требования к содержанию и благоустройству терр</w:t>
      </w:r>
      <w:r w:rsidR="00D77C7E">
        <w:rPr>
          <w:rFonts w:ascii="Times New Roman" w:hAnsi="Times New Roman" w:cs="Times New Roman"/>
          <w:sz w:val="24"/>
          <w:szCs w:val="24"/>
        </w:rPr>
        <w:t>итории сельского поселения…………44</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5.2. Организация содержания и благоустройства терри</w:t>
      </w:r>
      <w:r w:rsidR="00253B7F">
        <w:rPr>
          <w:rFonts w:ascii="Times New Roman" w:hAnsi="Times New Roman" w:cs="Times New Roman"/>
          <w:sz w:val="24"/>
          <w:szCs w:val="24"/>
        </w:rPr>
        <w:t>т</w:t>
      </w:r>
      <w:r w:rsidR="00FC1BA2">
        <w:rPr>
          <w:rFonts w:ascii="Times New Roman" w:hAnsi="Times New Roman" w:cs="Times New Roman"/>
          <w:sz w:val="24"/>
          <w:szCs w:val="24"/>
        </w:rPr>
        <w:t>ории сельского поселения…………..46</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5.3. Уборка территорий в осенне-зи</w:t>
      </w:r>
      <w:r w:rsidR="005F5E0F">
        <w:rPr>
          <w:rFonts w:ascii="Times New Roman" w:hAnsi="Times New Roman" w:cs="Times New Roman"/>
          <w:sz w:val="24"/>
          <w:szCs w:val="24"/>
        </w:rPr>
        <w:t>мний перио</w:t>
      </w:r>
      <w:r w:rsidR="00FC1BA2">
        <w:rPr>
          <w:rFonts w:ascii="Times New Roman" w:hAnsi="Times New Roman" w:cs="Times New Roman"/>
          <w:sz w:val="24"/>
          <w:szCs w:val="24"/>
        </w:rPr>
        <w:t>д…………………………………………………48</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5.4. Уборка территорий в весенне-л</w:t>
      </w:r>
      <w:r w:rsidR="005F5E0F">
        <w:rPr>
          <w:rFonts w:ascii="Times New Roman" w:hAnsi="Times New Roman" w:cs="Times New Roman"/>
          <w:sz w:val="24"/>
          <w:szCs w:val="24"/>
        </w:rPr>
        <w:t>ет</w:t>
      </w:r>
      <w:r w:rsidR="00FC1BA2">
        <w:rPr>
          <w:rFonts w:ascii="Times New Roman" w:hAnsi="Times New Roman" w:cs="Times New Roman"/>
          <w:sz w:val="24"/>
          <w:szCs w:val="24"/>
        </w:rPr>
        <w:t>ний период………………………………………………..49</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5.5. Порядок участия юридических и физических лиц в содержании и благоустройстве прилегающих территорий и территорий об</w:t>
      </w:r>
      <w:r w:rsidR="005F5E0F">
        <w:rPr>
          <w:rFonts w:ascii="Times New Roman" w:hAnsi="Times New Roman" w:cs="Times New Roman"/>
          <w:sz w:val="24"/>
          <w:szCs w:val="24"/>
        </w:rPr>
        <w:t>щ</w:t>
      </w:r>
      <w:r w:rsidR="00FC1BA2">
        <w:rPr>
          <w:rFonts w:ascii="Times New Roman" w:hAnsi="Times New Roman" w:cs="Times New Roman"/>
          <w:sz w:val="24"/>
          <w:szCs w:val="24"/>
        </w:rPr>
        <w:t>его пользования…………………………………..50</w:t>
      </w:r>
    </w:p>
    <w:p w:rsid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5.6. Требования к содержанию и внешнему виду фасадов зданий (строений, сооружений), ограждений и других объектов благ</w:t>
      </w:r>
      <w:r w:rsidR="00FC1BA2">
        <w:rPr>
          <w:rFonts w:ascii="Times New Roman" w:hAnsi="Times New Roman" w:cs="Times New Roman"/>
          <w:sz w:val="24"/>
          <w:szCs w:val="24"/>
        </w:rPr>
        <w:t>оустройства…………………………………………………53</w:t>
      </w:r>
    </w:p>
    <w:p w:rsidR="00FC1BA2" w:rsidRDefault="00CB42F2" w:rsidP="00331F01">
      <w:pPr>
        <w:rPr>
          <w:rFonts w:ascii="Times New Roman" w:hAnsi="Times New Roman" w:cs="Times New Roman"/>
          <w:sz w:val="24"/>
          <w:szCs w:val="24"/>
          <w:lang w:bidi="ru-RU"/>
        </w:rPr>
      </w:pPr>
      <w:r w:rsidRPr="00CB42F2">
        <w:rPr>
          <w:rFonts w:ascii="Times New Roman" w:hAnsi="Times New Roman" w:cs="Times New Roman"/>
          <w:sz w:val="24"/>
          <w:szCs w:val="24"/>
          <w:lang w:bidi="ru-RU"/>
        </w:rPr>
        <w:t xml:space="preserve">5.6.1. </w:t>
      </w:r>
      <w:r w:rsidR="00FC1BA2" w:rsidRPr="00CB42F2">
        <w:rPr>
          <w:rFonts w:ascii="Times New Roman" w:hAnsi="Times New Roman" w:cs="Times New Roman"/>
          <w:sz w:val="24"/>
          <w:szCs w:val="24"/>
          <w:lang w:bidi="ru-RU"/>
        </w:rPr>
        <w:t>Содержание зданий (строений, сооружений) и их конструктивных элементов</w:t>
      </w:r>
      <w:r>
        <w:rPr>
          <w:rFonts w:ascii="Times New Roman" w:hAnsi="Times New Roman" w:cs="Times New Roman"/>
          <w:sz w:val="24"/>
          <w:szCs w:val="24"/>
          <w:lang w:bidi="ru-RU"/>
        </w:rPr>
        <w:t>………….53</w:t>
      </w:r>
    </w:p>
    <w:p w:rsidR="00CB42F2" w:rsidRDefault="00CB42F2" w:rsidP="00CB42F2">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lang w:bidi="ru-RU"/>
        </w:rPr>
        <w:t xml:space="preserve">5.6.2. </w:t>
      </w:r>
      <w:r w:rsidRPr="0076117D">
        <w:rPr>
          <w:rFonts w:ascii="Times New Roman" w:eastAsia="Calibri" w:hAnsi="Times New Roman" w:cs="Times New Roman"/>
          <w:sz w:val="24"/>
          <w:szCs w:val="24"/>
          <w:lang w:eastAsia="en-US"/>
        </w:rPr>
        <w:t>Содержание некапитальных объектов</w:t>
      </w:r>
      <w:r w:rsidR="0076117D">
        <w:rPr>
          <w:rFonts w:ascii="Times New Roman" w:eastAsia="Calibri" w:hAnsi="Times New Roman" w:cs="Times New Roman"/>
          <w:sz w:val="24"/>
          <w:szCs w:val="24"/>
          <w:lang w:eastAsia="en-US"/>
        </w:rPr>
        <w:t>…………………………………………………….55</w:t>
      </w:r>
    </w:p>
    <w:p w:rsidR="00BC01B0" w:rsidRDefault="00BC01B0" w:rsidP="00BC01B0">
      <w:pPr>
        <w:spacing w:after="1" w:line="220" w:lineRule="atLeast"/>
        <w:jc w:val="both"/>
        <w:rPr>
          <w:rFonts w:ascii="Times New Roman" w:hAnsi="Times New Roman" w:cs="Times New Roman"/>
          <w:sz w:val="28"/>
          <w:szCs w:val="28"/>
          <w:lang w:bidi="ru-RU"/>
        </w:rPr>
      </w:pPr>
      <w:r>
        <w:rPr>
          <w:rFonts w:ascii="Times New Roman" w:eastAsia="Calibri" w:hAnsi="Times New Roman" w:cs="Times New Roman"/>
          <w:sz w:val="24"/>
          <w:szCs w:val="24"/>
          <w:lang w:eastAsia="en-US"/>
        </w:rPr>
        <w:t>5.6.3.</w:t>
      </w:r>
      <w:r>
        <w:rPr>
          <w:rFonts w:ascii="Times New Roman" w:hAnsi="Times New Roman" w:cs="Times New Roman"/>
          <w:sz w:val="28"/>
          <w:szCs w:val="28"/>
        </w:rPr>
        <w:t xml:space="preserve"> </w:t>
      </w:r>
      <w:r w:rsidRPr="00BC01B0">
        <w:rPr>
          <w:rFonts w:ascii="Times New Roman" w:hAnsi="Times New Roman" w:cs="Times New Roman"/>
          <w:sz w:val="24"/>
          <w:szCs w:val="24"/>
          <w:lang w:bidi="ru-RU"/>
        </w:rPr>
        <w:t>Рекламные и информационные конструкции</w:t>
      </w:r>
      <w:r>
        <w:rPr>
          <w:rFonts w:ascii="Times New Roman" w:hAnsi="Times New Roman" w:cs="Times New Roman"/>
          <w:sz w:val="24"/>
          <w:szCs w:val="24"/>
          <w:lang w:bidi="ru-RU"/>
        </w:rPr>
        <w:t>…………………………………………… 56</w:t>
      </w:r>
      <w:r w:rsidRPr="00BC01B0">
        <w:rPr>
          <w:rFonts w:ascii="Times New Roman" w:hAnsi="Times New Roman" w:cs="Times New Roman"/>
          <w:sz w:val="24"/>
          <w:szCs w:val="24"/>
          <w:lang w:bidi="ru-RU"/>
        </w:rPr>
        <w:t xml:space="preserve"> </w:t>
      </w:r>
    </w:p>
    <w:p w:rsidR="0076117D" w:rsidRDefault="0076117D" w:rsidP="00CB42F2">
      <w:pPr>
        <w:spacing w:after="0" w:line="240" w:lineRule="auto"/>
        <w:jc w:val="both"/>
        <w:rPr>
          <w:rFonts w:ascii="Times New Roman" w:eastAsia="Calibri" w:hAnsi="Times New Roman" w:cs="Times New Roman"/>
          <w:b/>
          <w:sz w:val="28"/>
          <w:szCs w:val="28"/>
          <w:lang w:eastAsia="en-US"/>
        </w:rPr>
      </w:pP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5.7. На территории сельского поселени</w:t>
      </w:r>
      <w:r w:rsidR="00FA64FB">
        <w:rPr>
          <w:rFonts w:ascii="Times New Roman" w:hAnsi="Times New Roman" w:cs="Times New Roman"/>
          <w:sz w:val="24"/>
          <w:szCs w:val="24"/>
        </w:rPr>
        <w:t>я запрещается……………………………………………57</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 xml:space="preserve">5.8. Содержание и уборка частного </w:t>
      </w:r>
      <w:r w:rsidR="005F5E0F">
        <w:rPr>
          <w:rFonts w:ascii="Times New Roman" w:hAnsi="Times New Roman" w:cs="Times New Roman"/>
          <w:sz w:val="24"/>
          <w:szCs w:val="24"/>
        </w:rPr>
        <w:t>жилищного фон</w:t>
      </w:r>
      <w:r w:rsidR="00FA64FB">
        <w:rPr>
          <w:rFonts w:ascii="Times New Roman" w:hAnsi="Times New Roman" w:cs="Times New Roman"/>
          <w:sz w:val="24"/>
          <w:szCs w:val="24"/>
        </w:rPr>
        <w:t>да…………………………………………..60</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 xml:space="preserve">5.9. Содержание прилегающих </w:t>
      </w:r>
      <w:r w:rsidR="00437C7D">
        <w:rPr>
          <w:rFonts w:ascii="Times New Roman" w:hAnsi="Times New Roman" w:cs="Times New Roman"/>
          <w:sz w:val="24"/>
          <w:szCs w:val="24"/>
        </w:rPr>
        <w:t>те</w:t>
      </w:r>
      <w:r w:rsidR="0013258B">
        <w:rPr>
          <w:rFonts w:ascii="Times New Roman" w:hAnsi="Times New Roman" w:cs="Times New Roman"/>
          <w:sz w:val="24"/>
          <w:szCs w:val="24"/>
        </w:rPr>
        <w:t>рриторий……………………………………………………….61</w:t>
      </w:r>
    </w:p>
    <w:p w:rsidR="00331F01" w:rsidRPr="00331F01" w:rsidRDefault="00331F01" w:rsidP="00331F01">
      <w:pPr>
        <w:rPr>
          <w:rFonts w:ascii="Times New Roman" w:hAnsi="Times New Roman" w:cs="Times New Roman"/>
          <w:sz w:val="24"/>
          <w:szCs w:val="24"/>
        </w:rPr>
      </w:pPr>
      <w:r w:rsidRPr="00331F01">
        <w:rPr>
          <w:rFonts w:ascii="Times New Roman" w:hAnsi="Times New Roman" w:cs="Times New Roman"/>
          <w:sz w:val="24"/>
          <w:szCs w:val="24"/>
        </w:rPr>
        <w:t>5.10. Содержание объектов о</w:t>
      </w:r>
      <w:r w:rsidR="00437C7D">
        <w:rPr>
          <w:rFonts w:ascii="Times New Roman" w:hAnsi="Times New Roman" w:cs="Times New Roman"/>
          <w:sz w:val="24"/>
          <w:szCs w:val="24"/>
        </w:rPr>
        <w:t>с</w:t>
      </w:r>
      <w:r w:rsidR="007E2B6C">
        <w:rPr>
          <w:rFonts w:ascii="Times New Roman" w:hAnsi="Times New Roman" w:cs="Times New Roman"/>
          <w:sz w:val="24"/>
          <w:szCs w:val="24"/>
        </w:rPr>
        <w:t>вещения……………………………………………………………62</w:t>
      </w:r>
    </w:p>
    <w:p w:rsidR="00331F01" w:rsidRPr="00331F01" w:rsidRDefault="007E2B6C" w:rsidP="00331F01">
      <w:pPr>
        <w:rPr>
          <w:rFonts w:ascii="Times New Roman" w:hAnsi="Times New Roman" w:cs="Times New Roman"/>
          <w:sz w:val="24"/>
          <w:szCs w:val="24"/>
        </w:rPr>
      </w:pPr>
      <w:r>
        <w:rPr>
          <w:rFonts w:ascii="Times New Roman" w:hAnsi="Times New Roman" w:cs="Times New Roman"/>
          <w:sz w:val="24"/>
          <w:szCs w:val="24"/>
        </w:rPr>
        <w:t>5.11</w:t>
      </w:r>
      <w:r w:rsidR="00331F01" w:rsidRPr="00331F01">
        <w:rPr>
          <w:rFonts w:ascii="Times New Roman" w:hAnsi="Times New Roman" w:cs="Times New Roman"/>
          <w:sz w:val="24"/>
          <w:szCs w:val="24"/>
        </w:rPr>
        <w:t>. Содержание и эксплуатац</w:t>
      </w:r>
      <w:r w:rsidR="00437C7D">
        <w:rPr>
          <w:rFonts w:ascii="Times New Roman" w:hAnsi="Times New Roman" w:cs="Times New Roman"/>
          <w:sz w:val="24"/>
          <w:szCs w:val="24"/>
        </w:rPr>
        <w:t>ия дорог………………………………………</w:t>
      </w:r>
      <w:r>
        <w:rPr>
          <w:rFonts w:ascii="Times New Roman" w:hAnsi="Times New Roman" w:cs="Times New Roman"/>
          <w:sz w:val="24"/>
          <w:szCs w:val="24"/>
        </w:rPr>
        <w:t>…………………..63</w:t>
      </w:r>
    </w:p>
    <w:p w:rsidR="00331F01" w:rsidRDefault="007E2B6C" w:rsidP="00331F01">
      <w:pPr>
        <w:rPr>
          <w:rFonts w:ascii="Times New Roman" w:hAnsi="Times New Roman" w:cs="Times New Roman"/>
          <w:sz w:val="24"/>
          <w:szCs w:val="24"/>
        </w:rPr>
      </w:pPr>
      <w:r>
        <w:rPr>
          <w:rFonts w:ascii="Times New Roman" w:hAnsi="Times New Roman" w:cs="Times New Roman"/>
          <w:sz w:val="24"/>
          <w:szCs w:val="24"/>
        </w:rPr>
        <w:t>5.12</w:t>
      </w:r>
      <w:r w:rsidR="00331F01" w:rsidRPr="00331F01">
        <w:rPr>
          <w:rFonts w:ascii="Times New Roman" w:hAnsi="Times New Roman" w:cs="Times New Roman"/>
          <w:sz w:val="24"/>
          <w:szCs w:val="24"/>
        </w:rPr>
        <w:t xml:space="preserve">. Проведение работ при строительстве, ремонте, </w:t>
      </w:r>
      <w:r>
        <w:rPr>
          <w:rFonts w:ascii="Times New Roman" w:hAnsi="Times New Roman" w:cs="Times New Roman"/>
          <w:sz w:val="24"/>
          <w:szCs w:val="24"/>
        </w:rPr>
        <w:t>реконструкции коммуникаций…………64</w:t>
      </w:r>
    </w:p>
    <w:p w:rsidR="007E2B6C" w:rsidRPr="00331F01" w:rsidRDefault="007E2B6C" w:rsidP="00331F01">
      <w:pPr>
        <w:rPr>
          <w:rFonts w:ascii="Times New Roman" w:hAnsi="Times New Roman" w:cs="Times New Roman"/>
          <w:sz w:val="24"/>
          <w:szCs w:val="24"/>
        </w:rPr>
      </w:pPr>
      <w:r>
        <w:rPr>
          <w:rFonts w:ascii="Times New Roman" w:hAnsi="Times New Roman" w:cs="Times New Roman"/>
          <w:sz w:val="24"/>
          <w:szCs w:val="24"/>
        </w:rPr>
        <w:t xml:space="preserve">5.13. Требования  к  праздничному  и  тематическому  оформлению </w:t>
      </w:r>
      <w:r w:rsidR="00142227">
        <w:rPr>
          <w:rFonts w:ascii="Times New Roman" w:hAnsi="Times New Roman" w:cs="Times New Roman"/>
          <w:sz w:val="24"/>
          <w:szCs w:val="24"/>
        </w:rPr>
        <w:t>………………………….66</w:t>
      </w:r>
    </w:p>
    <w:p w:rsidR="00331F01" w:rsidRDefault="00331F01" w:rsidP="00331F01">
      <w:pPr>
        <w:rPr>
          <w:rFonts w:ascii="Times New Roman" w:hAnsi="Times New Roman" w:cs="Times New Roman"/>
          <w:b/>
          <w:sz w:val="24"/>
          <w:szCs w:val="24"/>
          <w:lang w:bidi="ru-RU"/>
        </w:rPr>
      </w:pPr>
      <w:r w:rsidRPr="00331F01">
        <w:rPr>
          <w:rFonts w:ascii="Times New Roman" w:hAnsi="Times New Roman" w:cs="Times New Roman"/>
          <w:b/>
          <w:sz w:val="24"/>
          <w:szCs w:val="24"/>
          <w:lang w:val="en-US"/>
        </w:rPr>
        <w:t>VI</w:t>
      </w:r>
      <w:r w:rsidRPr="00331F01">
        <w:rPr>
          <w:rFonts w:ascii="Times New Roman" w:hAnsi="Times New Roman" w:cs="Times New Roman"/>
          <w:b/>
          <w:sz w:val="24"/>
          <w:szCs w:val="24"/>
          <w:lang w:bidi="ru-RU"/>
        </w:rPr>
        <w:t>.</w:t>
      </w:r>
      <w:r w:rsidRPr="00331F01">
        <w:rPr>
          <w:rFonts w:ascii="Times New Roman" w:hAnsi="Times New Roman" w:cs="Times New Roman"/>
          <w:sz w:val="24"/>
          <w:szCs w:val="24"/>
          <w:lang w:bidi="ru-RU"/>
        </w:rPr>
        <w:t xml:space="preserve"> </w:t>
      </w:r>
      <w:r w:rsidRPr="00331F01">
        <w:rPr>
          <w:rFonts w:ascii="Times New Roman" w:hAnsi="Times New Roman" w:cs="Times New Roman"/>
          <w:b/>
          <w:sz w:val="24"/>
          <w:szCs w:val="24"/>
          <w:lang w:bidi="ru-RU"/>
        </w:rPr>
        <w:t>Организация сбора и выво</w:t>
      </w:r>
      <w:r w:rsidR="00437C7D">
        <w:rPr>
          <w:rFonts w:ascii="Times New Roman" w:hAnsi="Times New Roman" w:cs="Times New Roman"/>
          <w:b/>
          <w:sz w:val="24"/>
          <w:szCs w:val="24"/>
          <w:lang w:bidi="ru-RU"/>
        </w:rPr>
        <w:t>з</w:t>
      </w:r>
      <w:r w:rsidR="00142227">
        <w:rPr>
          <w:rFonts w:ascii="Times New Roman" w:hAnsi="Times New Roman" w:cs="Times New Roman"/>
          <w:b/>
          <w:sz w:val="24"/>
          <w:szCs w:val="24"/>
          <w:lang w:bidi="ru-RU"/>
        </w:rPr>
        <w:t>а отходов………………………………………………………68</w:t>
      </w:r>
    </w:p>
    <w:p w:rsidR="00142227" w:rsidRDefault="00142227" w:rsidP="00331F01">
      <w:pPr>
        <w:rPr>
          <w:rFonts w:ascii="Times New Roman" w:hAnsi="Times New Roman" w:cs="Times New Roman"/>
          <w:b/>
          <w:sz w:val="24"/>
          <w:szCs w:val="24"/>
          <w:lang w:bidi="ru-RU"/>
        </w:rPr>
      </w:pPr>
      <w:r>
        <w:rPr>
          <w:rFonts w:ascii="Times New Roman" w:hAnsi="Times New Roman" w:cs="Times New Roman"/>
          <w:b/>
          <w:sz w:val="24"/>
          <w:szCs w:val="24"/>
          <w:lang w:val="en-US" w:bidi="ru-RU"/>
        </w:rPr>
        <w:t>VI</w:t>
      </w:r>
      <w:r w:rsidR="00DE70EA">
        <w:rPr>
          <w:rFonts w:ascii="Times New Roman" w:hAnsi="Times New Roman" w:cs="Times New Roman"/>
          <w:b/>
          <w:sz w:val="24"/>
          <w:szCs w:val="24"/>
          <w:lang w:val="en-US" w:bidi="ru-RU"/>
        </w:rPr>
        <w:t>I</w:t>
      </w:r>
      <w:r w:rsidRPr="000177C2">
        <w:rPr>
          <w:rFonts w:ascii="Times New Roman" w:hAnsi="Times New Roman" w:cs="Times New Roman"/>
          <w:b/>
          <w:sz w:val="24"/>
          <w:szCs w:val="24"/>
          <w:lang w:bidi="ru-RU"/>
        </w:rPr>
        <w:t>.</w:t>
      </w:r>
      <w:r w:rsidR="0049227D" w:rsidRPr="000177C2">
        <w:rPr>
          <w:rFonts w:ascii="Times New Roman" w:hAnsi="Times New Roman" w:cs="Times New Roman"/>
          <w:b/>
          <w:sz w:val="24"/>
          <w:szCs w:val="24"/>
          <w:lang w:bidi="ru-RU"/>
        </w:rPr>
        <w:t xml:space="preserve"> </w:t>
      </w:r>
      <w:proofErr w:type="gramStart"/>
      <w:r w:rsidR="0049227D">
        <w:rPr>
          <w:rFonts w:ascii="Times New Roman" w:hAnsi="Times New Roman" w:cs="Times New Roman"/>
          <w:b/>
          <w:sz w:val="24"/>
          <w:szCs w:val="24"/>
          <w:lang w:bidi="ru-RU"/>
        </w:rPr>
        <w:t>Содержание  животных</w:t>
      </w:r>
      <w:proofErr w:type="gramEnd"/>
      <w:r w:rsidR="0049227D">
        <w:rPr>
          <w:rFonts w:ascii="Times New Roman" w:hAnsi="Times New Roman" w:cs="Times New Roman"/>
          <w:b/>
          <w:sz w:val="24"/>
          <w:szCs w:val="24"/>
          <w:lang w:bidi="ru-RU"/>
        </w:rPr>
        <w:t>……………………………………………………………………….70</w:t>
      </w:r>
    </w:p>
    <w:p w:rsidR="0049227D" w:rsidRDefault="000177C2" w:rsidP="00331F01">
      <w:pPr>
        <w:rPr>
          <w:rFonts w:ascii="Times New Roman" w:hAnsi="Times New Roman" w:cs="Times New Roman"/>
          <w:sz w:val="24"/>
          <w:szCs w:val="24"/>
          <w:lang w:bidi="ru-RU"/>
        </w:rPr>
      </w:pPr>
      <w:r w:rsidRPr="000177C2">
        <w:rPr>
          <w:rFonts w:ascii="Times New Roman" w:hAnsi="Times New Roman" w:cs="Times New Roman"/>
          <w:sz w:val="24"/>
          <w:szCs w:val="24"/>
          <w:lang w:bidi="ru-RU"/>
        </w:rPr>
        <w:t>7.2.</w:t>
      </w:r>
      <w:r>
        <w:rPr>
          <w:rFonts w:ascii="Times New Roman" w:hAnsi="Times New Roman" w:cs="Times New Roman"/>
          <w:sz w:val="24"/>
          <w:szCs w:val="24"/>
          <w:lang w:bidi="ru-RU"/>
        </w:rPr>
        <w:t xml:space="preserve"> Содержание  домашних  животных……………………………………………………………71</w:t>
      </w:r>
    </w:p>
    <w:p w:rsidR="000177C2" w:rsidRDefault="000177C2" w:rsidP="00331F01">
      <w:pPr>
        <w:rPr>
          <w:rFonts w:ascii="Times New Roman" w:hAnsi="Times New Roman" w:cs="Times New Roman"/>
          <w:sz w:val="24"/>
          <w:szCs w:val="24"/>
          <w:lang w:bidi="ru-RU"/>
        </w:rPr>
      </w:pPr>
      <w:r>
        <w:rPr>
          <w:rFonts w:ascii="Times New Roman" w:hAnsi="Times New Roman" w:cs="Times New Roman"/>
          <w:sz w:val="24"/>
          <w:szCs w:val="24"/>
          <w:lang w:bidi="ru-RU"/>
        </w:rPr>
        <w:t xml:space="preserve">7.3. Требования к  условиям содержания </w:t>
      </w:r>
      <w:r w:rsidR="003713DA">
        <w:rPr>
          <w:rFonts w:ascii="Times New Roman" w:hAnsi="Times New Roman" w:cs="Times New Roman"/>
          <w:sz w:val="24"/>
          <w:szCs w:val="24"/>
          <w:lang w:bidi="ru-RU"/>
        </w:rPr>
        <w:t>КРС, свиней, домашней птицы………………………72</w:t>
      </w:r>
    </w:p>
    <w:p w:rsidR="003713DA" w:rsidRPr="000177C2" w:rsidRDefault="003713DA" w:rsidP="00331F01">
      <w:pPr>
        <w:rPr>
          <w:rFonts w:ascii="Times New Roman" w:hAnsi="Times New Roman" w:cs="Times New Roman"/>
          <w:sz w:val="24"/>
          <w:szCs w:val="24"/>
          <w:lang w:bidi="ru-RU"/>
        </w:rPr>
      </w:pPr>
      <w:r>
        <w:rPr>
          <w:rFonts w:ascii="Times New Roman" w:hAnsi="Times New Roman" w:cs="Times New Roman"/>
          <w:sz w:val="24"/>
          <w:szCs w:val="24"/>
          <w:lang w:bidi="ru-RU"/>
        </w:rPr>
        <w:t>7.4. Содержание  пасек  на  территории  поселения………………………………………………72</w:t>
      </w:r>
    </w:p>
    <w:p w:rsidR="00331F01" w:rsidRPr="00DE70EA" w:rsidRDefault="00331F01" w:rsidP="00331F01">
      <w:pPr>
        <w:rPr>
          <w:rFonts w:ascii="Times New Roman" w:hAnsi="Times New Roman" w:cs="Times New Roman"/>
          <w:b/>
          <w:sz w:val="24"/>
          <w:szCs w:val="24"/>
          <w:lang w:bidi="ru-RU"/>
        </w:rPr>
      </w:pPr>
      <w:r w:rsidRPr="00331F01">
        <w:rPr>
          <w:rFonts w:ascii="Times New Roman" w:hAnsi="Times New Roman" w:cs="Times New Roman"/>
          <w:b/>
          <w:sz w:val="24"/>
          <w:szCs w:val="24"/>
          <w:lang w:bidi="ru-RU"/>
        </w:rPr>
        <w:t>VII</w:t>
      </w:r>
      <w:r w:rsidR="00DE70EA">
        <w:rPr>
          <w:rFonts w:ascii="Times New Roman" w:hAnsi="Times New Roman" w:cs="Times New Roman"/>
          <w:b/>
          <w:sz w:val="24"/>
          <w:szCs w:val="24"/>
          <w:lang w:val="en-US" w:bidi="ru-RU"/>
        </w:rPr>
        <w:t>I</w:t>
      </w:r>
      <w:r w:rsidRPr="00331F01">
        <w:rPr>
          <w:rFonts w:ascii="Times New Roman" w:hAnsi="Times New Roman" w:cs="Times New Roman"/>
          <w:b/>
          <w:sz w:val="24"/>
          <w:szCs w:val="24"/>
          <w:lang w:bidi="ru-RU"/>
        </w:rPr>
        <w:t xml:space="preserve">. Порядок и механизмы общественного участия </w:t>
      </w:r>
      <w:r w:rsidR="00437C7D">
        <w:rPr>
          <w:rFonts w:ascii="Times New Roman" w:hAnsi="Times New Roman" w:cs="Times New Roman"/>
          <w:b/>
          <w:sz w:val="24"/>
          <w:szCs w:val="24"/>
          <w:lang w:bidi="ru-RU"/>
        </w:rPr>
        <w:t>в</w:t>
      </w:r>
      <w:r w:rsidR="00DE70EA">
        <w:rPr>
          <w:rFonts w:ascii="Times New Roman" w:hAnsi="Times New Roman" w:cs="Times New Roman"/>
          <w:b/>
          <w:sz w:val="24"/>
          <w:szCs w:val="24"/>
          <w:lang w:bidi="ru-RU"/>
        </w:rPr>
        <w:t xml:space="preserve"> процессе благоустройства………..</w:t>
      </w:r>
      <w:r w:rsidR="00DE70EA" w:rsidRPr="00DE70EA">
        <w:rPr>
          <w:rFonts w:ascii="Times New Roman" w:hAnsi="Times New Roman" w:cs="Times New Roman"/>
          <w:b/>
          <w:sz w:val="24"/>
          <w:szCs w:val="24"/>
          <w:lang w:bidi="ru-RU"/>
        </w:rPr>
        <w:t>73</w:t>
      </w:r>
    </w:p>
    <w:p w:rsidR="00331F01" w:rsidRPr="00DE70EA" w:rsidRDefault="0049227D" w:rsidP="00331F01">
      <w:pPr>
        <w:rPr>
          <w:rFonts w:ascii="Times New Roman" w:hAnsi="Times New Roman" w:cs="Times New Roman"/>
          <w:b/>
          <w:sz w:val="24"/>
          <w:szCs w:val="24"/>
          <w:lang w:bidi="ru-RU"/>
        </w:rPr>
      </w:pPr>
      <w:r>
        <w:rPr>
          <w:rFonts w:ascii="Times New Roman" w:hAnsi="Times New Roman" w:cs="Times New Roman"/>
          <w:b/>
          <w:sz w:val="24"/>
          <w:szCs w:val="24"/>
          <w:lang w:val="en-US" w:bidi="ru-RU"/>
        </w:rPr>
        <w:t>IX</w:t>
      </w:r>
      <w:r w:rsidR="00331F01" w:rsidRPr="00331F01">
        <w:rPr>
          <w:rFonts w:ascii="Times New Roman" w:hAnsi="Times New Roman" w:cs="Times New Roman"/>
          <w:b/>
          <w:sz w:val="24"/>
          <w:szCs w:val="24"/>
          <w:lang w:bidi="ru-RU"/>
        </w:rPr>
        <w:t>. Порядок контроля за соблюдением П</w:t>
      </w:r>
      <w:r w:rsidR="0039310D">
        <w:rPr>
          <w:rFonts w:ascii="Times New Roman" w:hAnsi="Times New Roman" w:cs="Times New Roman"/>
          <w:b/>
          <w:sz w:val="24"/>
          <w:szCs w:val="24"/>
          <w:lang w:bidi="ru-RU"/>
        </w:rPr>
        <w:t>ра</w:t>
      </w:r>
      <w:r w:rsidR="00DE70EA">
        <w:rPr>
          <w:rFonts w:ascii="Times New Roman" w:hAnsi="Times New Roman" w:cs="Times New Roman"/>
          <w:b/>
          <w:sz w:val="24"/>
          <w:szCs w:val="24"/>
          <w:lang w:bidi="ru-RU"/>
        </w:rPr>
        <w:t>вил благоустройства……………………</w:t>
      </w:r>
      <w:r w:rsidR="00A923CE">
        <w:rPr>
          <w:rFonts w:ascii="Times New Roman" w:hAnsi="Times New Roman" w:cs="Times New Roman"/>
          <w:b/>
          <w:sz w:val="24"/>
          <w:szCs w:val="24"/>
          <w:lang w:bidi="ru-RU"/>
        </w:rPr>
        <w:t>….</w:t>
      </w:r>
      <w:r w:rsidR="00DE70EA">
        <w:rPr>
          <w:rFonts w:ascii="Times New Roman" w:hAnsi="Times New Roman" w:cs="Times New Roman"/>
          <w:b/>
          <w:sz w:val="24"/>
          <w:szCs w:val="24"/>
          <w:lang w:bidi="ru-RU"/>
        </w:rPr>
        <w:t>…..</w:t>
      </w:r>
      <w:r w:rsidR="00DE70EA" w:rsidRPr="00DE70EA">
        <w:rPr>
          <w:rFonts w:ascii="Times New Roman" w:hAnsi="Times New Roman" w:cs="Times New Roman"/>
          <w:b/>
          <w:sz w:val="24"/>
          <w:szCs w:val="24"/>
          <w:lang w:bidi="ru-RU"/>
        </w:rPr>
        <w:t>75</w:t>
      </w:r>
    </w:p>
    <w:p w:rsidR="00331F01" w:rsidRPr="00331F01" w:rsidRDefault="00331F01" w:rsidP="00331F01">
      <w:pPr>
        <w:rPr>
          <w:rFonts w:ascii="Times New Roman" w:hAnsi="Times New Roman" w:cs="Times New Roman"/>
          <w:b/>
          <w:sz w:val="24"/>
          <w:szCs w:val="24"/>
          <w:lang w:bidi="ru-RU"/>
        </w:rPr>
      </w:pPr>
      <w:r w:rsidRPr="00331F01">
        <w:rPr>
          <w:rFonts w:ascii="Times New Roman" w:hAnsi="Times New Roman" w:cs="Times New Roman"/>
          <w:b/>
          <w:sz w:val="24"/>
          <w:szCs w:val="24"/>
          <w:lang w:bidi="ru-RU"/>
        </w:rPr>
        <w:t>X. Заключительные пол</w:t>
      </w:r>
      <w:r w:rsidR="0039310D">
        <w:rPr>
          <w:rFonts w:ascii="Times New Roman" w:hAnsi="Times New Roman" w:cs="Times New Roman"/>
          <w:b/>
          <w:sz w:val="24"/>
          <w:szCs w:val="24"/>
          <w:lang w:bidi="ru-RU"/>
        </w:rPr>
        <w:t>ож</w:t>
      </w:r>
      <w:r w:rsidR="00A923CE">
        <w:rPr>
          <w:rFonts w:ascii="Times New Roman" w:hAnsi="Times New Roman" w:cs="Times New Roman"/>
          <w:b/>
          <w:sz w:val="24"/>
          <w:szCs w:val="24"/>
          <w:lang w:bidi="ru-RU"/>
        </w:rPr>
        <w:t>ения…………………………………………………………………..76</w:t>
      </w:r>
    </w:p>
    <w:p w:rsidR="00331F01" w:rsidRPr="00331F01" w:rsidRDefault="00331F01" w:rsidP="00331F01">
      <w:pPr>
        <w:autoSpaceDE w:val="0"/>
        <w:autoSpaceDN w:val="0"/>
        <w:spacing w:after="0" w:line="240" w:lineRule="auto"/>
        <w:jc w:val="both"/>
        <w:rPr>
          <w:rFonts w:ascii="Times New Roman" w:eastAsia="Times New Roman" w:hAnsi="Times New Roman" w:cs="Times New Roman"/>
          <w:sz w:val="24"/>
          <w:szCs w:val="24"/>
        </w:rPr>
      </w:pPr>
      <w:r w:rsidRPr="00331F01">
        <w:rPr>
          <w:rFonts w:ascii="Times New Roman" w:eastAsia="Times New Roman" w:hAnsi="Times New Roman" w:cs="Times New Roman"/>
          <w:sz w:val="24"/>
          <w:szCs w:val="24"/>
        </w:rPr>
        <w:t xml:space="preserve">Приложение № 1  Договор о закреплении  </w:t>
      </w:r>
      <w:proofErr w:type="gramStart"/>
      <w:r w:rsidRPr="00331F01">
        <w:rPr>
          <w:rFonts w:ascii="Times New Roman" w:eastAsia="Times New Roman" w:hAnsi="Times New Roman" w:cs="Times New Roman"/>
          <w:sz w:val="24"/>
          <w:szCs w:val="24"/>
        </w:rPr>
        <w:t>прилегающей</w:t>
      </w:r>
      <w:proofErr w:type="gramEnd"/>
      <w:r w:rsidRPr="00331F01">
        <w:rPr>
          <w:rFonts w:ascii="Times New Roman" w:eastAsia="Times New Roman" w:hAnsi="Times New Roman" w:cs="Times New Roman"/>
          <w:sz w:val="24"/>
          <w:szCs w:val="24"/>
        </w:rPr>
        <w:t xml:space="preserve"> </w:t>
      </w:r>
    </w:p>
    <w:p w:rsidR="00331F01" w:rsidRPr="00331F01" w:rsidRDefault="00331F01" w:rsidP="00331F01">
      <w:pPr>
        <w:autoSpaceDE w:val="0"/>
        <w:autoSpaceDN w:val="0"/>
        <w:spacing w:after="0" w:line="240" w:lineRule="auto"/>
        <w:jc w:val="both"/>
        <w:rPr>
          <w:rFonts w:ascii="Times New Roman" w:eastAsia="Times New Roman" w:hAnsi="Times New Roman" w:cs="Times New Roman"/>
          <w:sz w:val="24"/>
          <w:szCs w:val="24"/>
        </w:rPr>
      </w:pPr>
      <w:r w:rsidRPr="00331F01">
        <w:rPr>
          <w:rFonts w:ascii="Times New Roman" w:eastAsia="Times New Roman" w:hAnsi="Times New Roman" w:cs="Times New Roman"/>
          <w:sz w:val="24"/>
          <w:szCs w:val="24"/>
        </w:rPr>
        <w:t xml:space="preserve">территории в установленных  </w:t>
      </w:r>
      <w:r w:rsidR="0039310D">
        <w:rPr>
          <w:rFonts w:ascii="Times New Roman" w:eastAsia="Times New Roman" w:hAnsi="Times New Roman" w:cs="Times New Roman"/>
          <w:sz w:val="24"/>
          <w:szCs w:val="24"/>
        </w:rPr>
        <w:t>г</w:t>
      </w:r>
      <w:r w:rsidR="00A923CE">
        <w:rPr>
          <w:rFonts w:ascii="Times New Roman" w:eastAsia="Times New Roman" w:hAnsi="Times New Roman" w:cs="Times New Roman"/>
          <w:sz w:val="24"/>
          <w:szCs w:val="24"/>
        </w:rPr>
        <w:t>раницах…………………………………………………………77</w:t>
      </w:r>
    </w:p>
    <w:p w:rsidR="00331F01" w:rsidRPr="00331F01" w:rsidRDefault="00331F01" w:rsidP="00331F01">
      <w:pPr>
        <w:widowControl w:val="0"/>
        <w:autoSpaceDE w:val="0"/>
        <w:autoSpaceDN w:val="0"/>
        <w:spacing w:after="0" w:line="240" w:lineRule="auto"/>
        <w:rPr>
          <w:rFonts w:ascii="Times New Roman" w:eastAsia="Times New Roman" w:hAnsi="Times New Roman" w:cs="Times New Roman"/>
          <w:sz w:val="24"/>
          <w:szCs w:val="24"/>
        </w:rPr>
      </w:pPr>
      <w:r w:rsidRPr="00331F01">
        <w:rPr>
          <w:rFonts w:ascii="Times New Roman" w:eastAsia="Times New Roman" w:hAnsi="Times New Roman" w:cs="Times New Roman"/>
          <w:sz w:val="24"/>
          <w:szCs w:val="24"/>
        </w:rPr>
        <w:t xml:space="preserve">Приложение № 2 </w:t>
      </w:r>
      <w:r w:rsidRPr="00331F01">
        <w:rPr>
          <w:rFonts w:ascii="Times New Roman" w:eastAsia="Times New Roman" w:hAnsi="Times New Roman" w:cs="Times New Roman"/>
          <w:b/>
          <w:sz w:val="24"/>
          <w:szCs w:val="24"/>
        </w:rPr>
        <w:t>"</w:t>
      </w:r>
      <w:r w:rsidRPr="00331F01">
        <w:rPr>
          <w:rFonts w:ascii="Times New Roman" w:eastAsia="Times New Roman" w:hAnsi="Times New Roman" w:cs="Times New Roman"/>
          <w:sz w:val="24"/>
          <w:szCs w:val="24"/>
        </w:rPr>
        <w:t>Порядок определения границ прилегающих территории. Требования к подготовке схемы границ прилегающей территории</w:t>
      </w:r>
      <w:proofErr w:type="gramStart"/>
      <w:r w:rsidRPr="00331F01">
        <w:rPr>
          <w:rFonts w:ascii="Times New Roman" w:eastAsia="Times New Roman" w:hAnsi="Times New Roman" w:cs="Times New Roman"/>
          <w:sz w:val="24"/>
          <w:szCs w:val="24"/>
        </w:rPr>
        <w:t>"(</w:t>
      </w:r>
      <w:proofErr w:type="gramEnd"/>
      <w:r w:rsidRPr="00331F01">
        <w:rPr>
          <w:rFonts w:ascii="Times New Roman" w:eastAsia="Times New Roman" w:hAnsi="Times New Roman" w:cs="Times New Roman"/>
          <w:sz w:val="24"/>
          <w:szCs w:val="24"/>
        </w:rPr>
        <w:t>б</w:t>
      </w:r>
      <w:r w:rsidR="0039310D">
        <w:rPr>
          <w:rFonts w:ascii="Times New Roman" w:eastAsia="Times New Roman" w:hAnsi="Times New Roman" w:cs="Times New Roman"/>
          <w:sz w:val="24"/>
          <w:szCs w:val="24"/>
        </w:rPr>
        <w:t>ез использования координат)………</w:t>
      </w:r>
      <w:r w:rsidR="00A923CE">
        <w:rPr>
          <w:rFonts w:ascii="Times New Roman" w:eastAsia="Times New Roman" w:hAnsi="Times New Roman" w:cs="Times New Roman"/>
          <w:sz w:val="24"/>
          <w:szCs w:val="24"/>
        </w:rPr>
        <w:t>…79</w:t>
      </w:r>
    </w:p>
    <w:p w:rsidR="00331F01" w:rsidRPr="00331F01" w:rsidRDefault="00331F01" w:rsidP="00331F01">
      <w:pPr>
        <w:widowControl w:val="0"/>
        <w:autoSpaceDE w:val="0"/>
        <w:autoSpaceDN w:val="0"/>
        <w:spacing w:after="0" w:line="240" w:lineRule="auto"/>
        <w:rPr>
          <w:rFonts w:ascii="Times New Roman" w:eastAsia="Times New Roman" w:hAnsi="Times New Roman" w:cs="Times New Roman"/>
          <w:sz w:val="24"/>
          <w:szCs w:val="24"/>
        </w:rPr>
      </w:pPr>
      <w:r w:rsidRPr="00331F01">
        <w:rPr>
          <w:rFonts w:ascii="Times New Roman" w:eastAsia="Times New Roman" w:hAnsi="Times New Roman" w:cs="Times New Roman"/>
          <w:sz w:val="24"/>
          <w:szCs w:val="24"/>
        </w:rPr>
        <w:t>Приложение № 3    Схема прилегающей терр</w:t>
      </w:r>
      <w:r w:rsidR="00A923CE">
        <w:rPr>
          <w:rFonts w:ascii="Times New Roman" w:eastAsia="Times New Roman" w:hAnsi="Times New Roman" w:cs="Times New Roman"/>
          <w:sz w:val="24"/>
          <w:szCs w:val="24"/>
        </w:rPr>
        <w:t>итории……………………………………………..83</w:t>
      </w:r>
    </w:p>
    <w:p w:rsidR="00306DA2" w:rsidRDefault="00306DA2" w:rsidP="007A283F">
      <w:pPr>
        <w:spacing w:after="1" w:line="220" w:lineRule="atLeast"/>
        <w:jc w:val="center"/>
        <w:rPr>
          <w:rFonts w:ascii="Times New Roman" w:hAnsi="Times New Roman" w:cs="Times New Roman"/>
          <w:b/>
          <w:sz w:val="28"/>
          <w:szCs w:val="28"/>
        </w:rPr>
      </w:pPr>
    </w:p>
    <w:p w:rsidR="00075D4E" w:rsidRPr="007C0AF4" w:rsidRDefault="00075D4E" w:rsidP="00331F01">
      <w:pPr>
        <w:spacing w:after="1" w:line="220" w:lineRule="atLeast"/>
        <w:rPr>
          <w:rFonts w:ascii="Times New Roman" w:hAnsi="Times New Roman" w:cs="Times New Roman"/>
          <w:sz w:val="28"/>
          <w:szCs w:val="28"/>
        </w:rPr>
      </w:pPr>
    </w:p>
    <w:p w:rsidR="007A283F" w:rsidRPr="00306DA2" w:rsidRDefault="007A283F" w:rsidP="007A283F">
      <w:pPr>
        <w:spacing w:after="1" w:line="220" w:lineRule="atLeast"/>
        <w:jc w:val="center"/>
        <w:outlineLvl w:val="1"/>
        <w:rPr>
          <w:rFonts w:ascii="Times New Roman" w:hAnsi="Times New Roman" w:cs="Times New Roman"/>
          <w:b/>
          <w:sz w:val="28"/>
          <w:szCs w:val="28"/>
        </w:rPr>
      </w:pPr>
      <w:bookmarkStart w:id="2" w:name="_Toc67476045"/>
      <w:r w:rsidRPr="00306DA2">
        <w:rPr>
          <w:rFonts w:ascii="Times New Roman" w:hAnsi="Times New Roman" w:cs="Times New Roman"/>
          <w:b/>
          <w:sz w:val="28"/>
          <w:szCs w:val="28"/>
        </w:rPr>
        <w:t>I. Общие положения</w:t>
      </w:r>
      <w:bookmarkEnd w:id="2"/>
    </w:p>
    <w:p w:rsidR="007A283F" w:rsidRPr="007C0AF4" w:rsidRDefault="007A283F" w:rsidP="007A283F">
      <w:pPr>
        <w:spacing w:after="1" w:line="220" w:lineRule="atLeast"/>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1.1. </w:t>
      </w:r>
      <w:r w:rsidRPr="007C0AF4">
        <w:rPr>
          <w:rFonts w:ascii="Times New Roman" w:hAnsi="Times New Roman" w:cs="Times New Roman"/>
          <w:sz w:val="28"/>
          <w:szCs w:val="28"/>
          <w:lang w:bidi="ru-RU"/>
        </w:rPr>
        <w:t>Настоящие Правила благоустройства территории Добринского сельского поселения Урюпинского муниципального района Волгоградской области (далее - Правила) разработаны в соответствии с пунктом 25 части 1 статьи 16 Федерального закона от 06.10.2003 года №131-ФЗ «Об общих принципах организации местного самоуправления в Российской Федерации», методическими рекомендациями, утвержд</w:t>
      </w:r>
      <w:r w:rsidR="00430C36">
        <w:rPr>
          <w:rFonts w:ascii="Times New Roman" w:hAnsi="Times New Roman" w:cs="Times New Roman"/>
          <w:sz w:val="28"/>
          <w:szCs w:val="28"/>
          <w:lang w:bidi="ru-RU"/>
        </w:rPr>
        <w:t>енных приказом Минстроя РФ от 29.12.2021г.</w:t>
      </w:r>
      <w:r w:rsidR="009B7B2D">
        <w:rPr>
          <w:rFonts w:ascii="Times New Roman" w:hAnsi="Times New Roman" w:cs="Times New Roman"/>
          <w:sz w:val="28"/>
          <w:szCs w:val="28"/>
          <w:lang w:bidi="ru-RU"/>
        </w:rPr>
        <w:t xml:space="preserve"> № 1042</w:t>
      </w:r>
      <w:r w:rsidRPr="007C0AF4">
        <w:rPr>
          <w:rFonts w:ascii="Times New Roman" w:hAnsi="Times New Roman" w:cs="Times New Roman"/>
          <w:sz w:val="28"/>
          <w:szCs w:val="28"/>
          <w:lang w:bidi="ru-RU"/>
        </w:rPr>
        <w:t>/пр.</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1.2. </w:t>
      </w:r>
      <w:proofErr w:type="gramStart"/>
      <w:r w:rsidRPr="007C0AF4">
        <w:rPr>
          <w:rFonts w:ascii="Times New Roman" w:hAnsi="Times New Roman" w:cs="Times New Roman"/>
          <w:sz w:val="28"/>
          <w:szCs w:val="28"/>
          <w:lang w:bidi="ru-RU"/>
        </w:rPr>
        <w:t>Правила устанавливают единые и обязательные к исполнению требования в сфере благоустройства, обеспечению доступности среды населенных пунктов,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w:t>
      </w:r>
      <w:proofErr w:type="gramEnd"/>
      <w:r w:rsidRPr="007C0AF4">
        <w:rPr>
          <w:rFonts w:ascii="Times New Roman" w:hAnsi="Times New Roman" w:cs="Times New Roman"/>
          <w:sz w:val="28"/>
          <w:szCs w:val="28"/>
          <w:lang w:bidi="ru-RU"/>
        </w:rPr>
        <w:t xml:space="preserve"> и механизмы общественного участия в процессе благоустройства, порядок составления дендрологических планов.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1.3. В настоящих Правилах используются следующие основные понятия:</w:t>
      </w:r>
    </w:p>
    <w:p w:rsidR="007A283F" w:rsidRPr="007C0AF4" w:rsidRDefault="007A283F" w:rsidP="007A283F">
      <w:pPr>
        <w:pStyle w:val="ConsPlusNormal"/>
        <w:ind w:firstLine="708"/>
        <w:rPr>
          <w:rFonts w:ascii="Times New Roman" w:hAnsi="Times New Roman" w:cs="Times New Roman"/>
          <w:sz w:val="28"/>
          <w:szCs w:val="28"/>
          <w:lang w:bidi="ru-RU"/>
        </w:rPr>
      </w:pPr>
      <w:r w:rsidRPr="007C0AF4">
        <w:rPr>
          <w:rFonts w:ascii="Times New Roman" w:hAnsi="Times New Roman" w:cs="Times New Roman"/>
          <w:sz w:val="28"/>
          <w:szCs w:val="28"/>
          <w:lang w:bidi="ru-RU"/>
        </w:rPr>
        <w:t>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детские площадки, спортивные и другие площадки отдыха и досуга;</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площадки для выгула и дрессировки собак;</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площадки автостоянок;</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улицы (в том числе пешеходные) и дороги;</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парки, скверы, иные зеленые зоны;</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площади и другие территории;</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технические зоны транспортных, инженерных коммуникаций, </w:t>
      </w:r>
      <w:proofErr w:type="spellStart"/>
      <w:r w:rsidRPr="007C0AF4">
        <w:rPr>
          <w:rFonts w:ascii="Times New Roman" w:hAnsi="Times New Roman" w:cs="Times New Roman"/>
          <w:sz w:val="28"/>
          <w:szCs w:val="28"/>
          <w:lang w:bidi="ru-RU"/>
        </w:rPr>
        <w:t>водоохранные</w:t>
      </w:r>
      <w:proofErr w:type="spellEnd"/>
      <w:r w:rsidRPr="007C0AF4">
        <w:rPr>
          <w:rFonts w:ascii="Times New Roman" w:hAnsi="Times New Roman" w:cs="Times New Roman"/>
          <w:sz w:val="28"/>
          <w:szCs w:val="28"/>
          <w:lang w:bidi="ru-RU"/>
        </w:rPr>
        <w:t xml:space="preserve"> зоны;</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контейнерные площадки и (или) площадки для складирования отдельных групп коммунальных отходов.</w:t>
      </w:r>
    </w:p>
    <w:p w:rsidR="007A283F" w:rsidRPr="007C0AF4" w:rsidRDefault="007A283F" w:rsidP="007A283F">
      <w:pPr>
        <w:pStyle w:val="ConsPlusNormal"/>
        <w:ind w:firstLine="708"/>
        <w:rPr>
          <w:rFonts w:ascii="Times New Roman" w:hAnsi="Times New Roman" w:cs="Times New Roman"/>
          <w:sz w:val="28"/>
          <w:szCs w:val="28"/>
          <w:lang w:bidi="ru-RU"/>
        </w:rPr>
      </w:pPr>
      <w:r w:rsidRPr="007C0AF4">
        <w:rPr>
          <w:rFonts w:ascii="Times New Roman" w:hAnsi="Times New Roman" w:cs="Times New Roman"/>
          <w:sz w:val="28"/>
          <w:szCs w:val="28"/>
        </w:rPr>
        <w:t xml:space="preserve">2) </w:t>
      </w:r>
      <w:r w:rsidRPr="007C0AF4">
        <w:rPr>
          <w:rFonts w:ascii="Times New Roman" w:hAnsi="Times New Roman" w:cs="Times New Roman"/>
          <w:sz w:val="28"/>
          <w:szCs w:val="28"/>
          <w:lang w:bidi="ru-RU"/>
        </w:rPr>
        <w:t>К элементам благоустройства относят, в том числе:</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элементы озеленения;</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покрытия;</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ограждения (заборы);</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водные устройства;</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уличное коммунально-бытовое и техническое оборудование;</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игровое и спортивное оборудование;</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элементы освещения;</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средства размещения информации и рекламные конструкции;</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малые архитектурные формы и городская мебель;</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некапитальные нестационарные сооружения;</w:t>
      </w:r>
    </w:p>
    <w:p w:rsidR="007A283F" w:rsidRPr="007C0AF4" w:rsidRDefault="007A283F" w:rsidP="007A283F">
      <w:pPr>
        <w:pStyle w:val="ConsPlusNormal"/>
        <w:numPr>
          <w:ilvl w:val="0"/>
          <w:numId w:val="5"/>
        </w:numPr>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 xml:space="preserve"> элементы объектов капитального строительства.</w:t>
      </w:r>
    </w:p>
    <w:p w:rsidR="007A283F" w:rsidRPr="007C0AF4" w:rsidRDefault="007A283F" w:rsidP="007A283F">
      <w:pPr>
        <w:pStyle w:val="31"/>
        <w:shd w:val="clear" w:color="auto" w:fill="auto"/>
        <w:tabs>
          <w:tab w:val="left" w:pos="1282"/>
        </w:tabs>
        <w:spacing w:after="0" w:line="240" w:lineRule="auto"/>
        <w:ind w:left="740" w:right="20"/>
        <w:jc w:val="both"/>
        <w:rPr>
          <w:sz w:val="28"/>
          <w:szCs w:val="28"/>
        </w:rPr>
      </w:pPr>
      <w:r w:rsidRPr="007C0AF4">
        <w:rPr>
          <w:sz w:val="28"/>
          <w:szCs w:val="28"/>
        </w:rPr>
        <w:t>3) Основные понятия:</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автостоянка - здание, сооружение (часть здания, сооружения) или специализированная открытая площадка, предназначенные для хранения авт</w:t>
      </w:r>
      <w:proofErr w:type="gramStart"/>
      <w:r w:rsidRPr="007C0AF4">
        <w:rPr>
          <w:sz w:val="28"/>
          <w:szCs w:val="28"/>
        </w:rPr>
        <w:t>о-</w:t>
      </w:r>
      <w:proofErr w:type="gramEnd"/>
      <w:r w:rsidRPr="007C0AF4">
        <w:rPr>
          <w:sz w:val="28"/>
          <w:szCs w:val="28"/>
        </w:rPr>
        <w:t xml:space="preserve"> </w:t>
      </w:r>
      <w:proofErr w:type="spellStart"/>
      <w:r w:rsidRPr="007C0AF4">
        <w:rPr>
          <w:sz w:val="28"/>
          <w:szCs w:val="28"/>
        </w:rPr>
        <w:t>мототранспортных</w:t>
      </w:r>
      <w:proofErr w:type="spellEnd"/>
      <w:r w:rsidRPr="007C0AF4">
        <w:rPr>
          <w:sz w:val="28"/>
          <w:szCs w:val="28"/>
        </w:rPr>
        <w:t xml:space="preserve"> средств;</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 xml:space="preserve">среда населенного пункта - </w:t>
      </w:r>
      <w:r w:rsidRPr="007C0AF4">
        <w:rPr>
          <w:rStyle w:val="11"/>
          <w:sz w:val="28"/>
          <w:szCs w:val="28"/>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населенных пунктов Добринского сельского поселения;</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заинтересованные лица - активные жители, представители управляющих компаний, предприятий, сообществ и различных объединений и организаций;</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зеленые насаждения - древесно-кустарниковая и травянистая растительность естественного и искусственного происхождения;</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7A283F" w:rsidRPr="007C0AF4" w:rsidRDefault="007A283F" w:rsidP="007A283F">
      <w:pPr>
        <w:pStyle w:val="31"/>
        <w:shd w:val="clear" w:color="auto" w:fill="auto"/>
        <w:spacing w:after="0" w:line="240" w:lineRule="auto"/>
        <w:ind w:left="20" w:right="20" w:firstLine="720"/>
        <w:jc w:val="both"/>
        <w:rPr>
          <w:sz w:val="28"/>
          <w:szCs w:val="28"/>
        </w:rPr>
      </w:pPr>
      <w:r w:rsidRPr="007C0AF4">
        <w:rPr>
          <w:sz w:val="28"/>
          <w:szCs w:val="28"/>
        </w:rPr>
        <w:t>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w:t>
      </w:r>
    </w:p>
    <w:p w:rsidR="007A283F" w:rsidRPr="007C0AF4" w:rsidRDefault="007A283F" w:rsidP="007A283F">
      <w:pPr>
        <w:pStyle w:val="31"/>
        <w:shd w:val="clear" w:color="auto" w:fill="auto"/>
        <w:spacing w:after="0" w:line="240" w:lineRule="auto"/>
        <w:ind w:left="20" w:right="20" w:firstLine="700"/>
        <w:jc w:val="both"/>
        <w:rPr>
          <w:sz w:val="28"/>
          <w:szCs w:val="28"/>
        </w:rPr>
      </w:pPr>
      <w:proofErr w:type="gramStart"/>
      <w:r w:rsidRPr="007C0AF4">
        <w:rPr>
          <w:sz w:val="28"/>
          <w:szCs w:val="28"/>
        </w:rPr>
        <w:t xml:space="preserve">малые архитектурные формы (далее - МАФ) - искусственные элементы садово-парковой среды (скамьи, урны, беседки, ограды, садовая и парковая мебель, вазоны для цветов, скульптуры), используемые для дополнения </w:t>
      </w:r>
      <w:r w:rsidRPr="007C0AF4">
        <w:rPr>
          <w:sz w:val="28"/>
          <w:szCs w:val="28"/>
        </w:rPr>
        <w:lastRenderedPageBreak/>
        <w:t>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roofErr w:type="gramEnd"/>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 xml:space="preserve">мусор - мелкие неоднородные сухие или влажные отходы; </w:t>
      </w:r>
    </w:p>
    <w:p w:rsidR="007A283F" w:rsidRPr="007C0AF4" w:rsidRDefault="007A283F" w:rsidP="007A283F">
      <w:pPr>
        <w:pStyle w:val="31"/>
        <w:shd w:val="clear" w:color="auto" w:fill="auto"/>
        <w:spacing w:after="0" w:line="240" w:lineRule="auto"/>
        <w:ind w:left="20" w:right="20" w:firstLine="700"/>
        <w:jc w:val="both"/>
        <w:rPr>
          <w:sz w:val="28"/>
          <w:szCs w:val="28"/>
        </w:rPr>
      </w:pPr>
      <w:proofErr w:type="gramStart"/>
      <w:r w:rsidRPr="007C0AF4">
        <w:rPr>
          <w:sz w:val="28"/>
          <w:szCs w:val="28"/>
        </w:rPr>
        <w:t>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roofErr w:type="gramEnd"/>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территории общего пользования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озеленение - элемент благоустройства и ландшафтной организации территории, обеспечивающий формирование среды населенного пункта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7A283F" w:rsidRPr="007C0AF4" w:rsidRDefault="007A283F" w:rsidP="007A283F">
      <w:pPr>
        <w:pStyle w:val="31"/>
        <w:shd w:val="clear" w:color="auto" w:fill="auto"/>
        <w:spacing w:after="0" w:line="240" w:lineRule="auto"/>
        <w:ind w:left="20" w:right="20" w:firstLine="700"/>
        <w:jc w:val="both"/>
        <w:rPr>
          <w:sz w:val="28"/>
          <w:szCs w:val="28"/>
        </w:rPr>
      </w:pPr>
      <w:proofErr w:type="gramStart"/>
      <w:r w:rsidRPr="007C0AF4">
        <w:rPr>
          <w:sz w:val="28"/>
          <w:szCs w:val="28"/>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объекты рекреации - части территорий зон особо охраняемых природных территорий, зоны отдыха, парки, сады, скверы;</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пешеходная зона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пешеходные коммуникации - тротуары, аллеи, дорожки, тропинки, обеспечивающие пешеходные связи и передвижения на территории населенного пункта;</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lastRenderedPageBreak/>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w:t>
      </w:r>
    </w:p>
    <w:p w:rsidR="007A283F" w:rsidRPr="007C0AF4" w:rsidRDefault="007A283F" w:rsidP="007A283F">
      <w:pPr>
        <w:pStyle w:val="31"/>
        <w:shd w:val="clear" w:color="auto" w:fill="auto"/>
        <w:spacing w:after="0" w:line="240" w:lineRule="auto"/>
        <w:ind w:left="20" w:right="20" w:firstLine="700"/>
        <w:jc w:val="both"/>
        <w:rPr>
          <w:sz w:val="28"/>
          <w:szCs w:val="28"/>
        </w:rPr>
      </w:pPr>
      <w:proofErr w:type="gramStart"/>
      <w:r w:rsidRPr="007C0AF4">
        <w:rPr>
          <w:sz w:val="28"/>
          <w:szCs w:val="28"/>
        </w:rPr>
        <w:t>прилегающая территория - часть территории сельского  поселения,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w:t>
      </w:r>
      <w:proofErr w:type="gramEnd"/>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спортивная площадка - площадка, предназначенная для занятий физкультурой и спортом всех возрастных групп населения;</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 xml:space="preserve">средства наружной информации - вывески, таблички, указатели местонахождения, информационные знаки, </w:t>
      </w:r>
      <w:proofErr w:type="spellStart"/>
      <w:r w:rsidRPr="007C0AF4">
        <w:rPr>
          <w:sz w:val="28"/>
          <w:szCs w:val="28"/>
        </w:rPr>
        <w:t>штендеры</w:t>
      </w:r>
      <w:proofErr w:type="spellEnd"/>
      <w:r w:rsidRPr="007C0AF4">
        <w:rPr>
          <w:sz w:val="28"/>
          <w:szCs w:val="28"/>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строительный мусор - отходы, образующиеся в результате строительства, текущего и капитального ремонта зданий, сооружений, жилых и нежилых помещений;</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A283F" w:rsidRPr="007C0AF4" w:rsidRDefault="007A283F" w:rsidP="007A283F">
      <w:pPr>
        <w:pStyle w:val="31"/>
        <w:shd w:val="clear" w:color="auto" w:fill="auto"/>
        <w:spacing w:after="0" w:line="240" w:lineRule="auto"/>
        <w:ind w:left="20" w:right="20" w:firstLine="700"/>
        <w:jc w:val="both"/>
        <w:rPr>
          <w:sz w:val="28"/>
          <w:szCs w:val="28"/>
        </w:rPr>
      </w:pPr>
      <w:r w:rsidRPr="007C0AF4">
        <w:rPr>
          <w:sz w:val="28"/>
          <w:szCs w:val="28"/>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7C0AF4">
        <w:rPr>
          <w:sz w:val="28"/>
          <w:szCs w:val="28"/>
        </w:rPr>
        <w:t>шумозащитных</w:t>
      </w:r>
      <w:proofErr w:type="spellEnd"/>
      <w:r w:rsidRPr="007C0AF4">
        <w:rPr>
          <w:sz w:val="28"/>
          <w:szCs w:val="28"/>
        </w:rPr>
        <w:t xml:space="preserve"> устройств, установки технических средств информации и организации движения;</w:t>
      </w:r>
    </w:p>
    <w:p w:rsidR="007A283F" w:rsidRPr="007C0AF4" w:rsidRDefault="007A283F" w:rsidP="007A283F">
      <w:pPr>
        <w:pStyle w:val="31"/>
        <w:shd w:val="clear" w:color="auto" w:fill="auto"/>
        <w:spacing w:after="0" w:line="240" w:lineRule="auto"/>
        <w:ind w:right="20" w:firstLine="720"/>
        <w:jc w:val="both"/>
        <w:rPr>
          <w:sz w:val="28"/>
          <w:szCs w:val="28"/>
        </w:rPr>
      </w:pPr>
      <w:r w:rsidRPr="007C0AF4">
        <w:rPr>
          <w:sz w:val="28"/>
          <w:szCs w:val="28"/>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7C0AF4">
        <w:rPr>
          <w:sz w:val="28"/>
          <w:szCs w:val="28"/>
        </w:rPr>
        <w:t>застройки здания</w:t>
      </w:r>
      <w:proofErr w:type="gramEnd"/>
      <w:r w:rsidRPr="007C0AF4">
        <w:rPr>
          <w:sz w:val="28"/>
          <w:szCs w:val="28"/>
        </w:rPr>
        <w:t xml:space="preserve"> (сооружения).</w:t>
      </w:r>
    </w:p>
    <w:p w:rsidR="007A283F" w:rsidRPr="007C0AF4" w:rsidRDefault="007A283F" w:rsidP="007A283F">
      <w:pPr>
        <w:pStyle w:val="ConsPlusNormal"/>
        <w:ind w:firstLine="708"/>
        <w:jc w:val="both"/>
        <w:rPr>
          <w:rFonts w:ascii="Times New Roman" w:hAnsi="Times New Roman" w:cs="Times New Roman"/>
          <w:sz w:val="28"/>
          <w:szCs w:val="28"/>
        </w:rPr>
      </w:pPr>
    </w:p>
    <w:p w:rsidR="007A283F" w:rsidRPr="00306DA2" w:rsidRDefault="007A283F" w:rsidP="007A283F">
      <w:pPr>
        <w:pStyle w:val="ConsPlusNormal"/>
        <w:jc w:val="center"/>
        <w:rPr>
          <w:rFonts w:ascii="Times New Roman" w:hAnsi="Times New Roman" w:cs="Times New Roman"/>
          <w:b/>
          <w:sz w:val="28"/>
          <w:szCs w:val="28"/>
        </w:rPr>
      </w:pPr>
      <w:r w:rsidRPr="00306DA2">
        <w:rPr>
          <w:rFonts w:ascii="Times New Roman" w:hAnsi="Times New Roman" w:cs="Times New Roman"/>
          <w:b/>
          <w:sz w:val="28"/>
          <w:szCs w:val="28"/>
        </w:rPr>
        <w:t>II. Общие принципы и подходы.</w:t>
      </w:r>
    </w:p>
    <w:p w:rsidR="007A283F" w:rsidRPr="007C0AF4" w:rsidRDefault="007A283F" w:rsidP="007A283F">
      <w:pPr>
        <w:pStyle w:val="ConsPlusNormal"/>
        <w:ind w:firstLine="708"/>
        <w:jc w:val="both"/>
        <w:rPr>
          <w:rFonts w:ascii="Times New Roman" w:hAnsi="Times New Roman" w:cs="Times New Roman"/>
          <w:sz w:val="28"/>
          <w:szCs w:val="28"/>
        </w:rPr>
      </w:pP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2.1. К деятельности по благоустройству территории Добринского сельского поселения относится разработка проектной документации по благоустройству </w:t>
      </w:r>
      <w:r w:rsidRPr="007C0AF4">
        <w:rPr>
          <w:rFonts w:ascii="Times New Roman" w:hAnsi="Times New Roman" w:cs="Times New Roman"/>
          <w:sz w:val="28"/>
          <w:szCs w:val="28"/>
          <w:lang w:bidi="ru-RU"/>
        </w:rPr>
        <w:lastRenderedPageBreak/>
        <w:t>территорий, выполнение мероприятий по благоустройству территорий и содержание объектов благоустройства.</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2.2. Под проектной документацией по благоустройству территории Добринского сельского поселения понимается пакет документации, основанной на стратегии развития Добринского сельского поселения и концепции,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2.3. Развитие среды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2.5. Участниками деятельности по благоустройству выступают:</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а) население Добринского сельского поселения,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 представители администрации Добринского сельского поселения, которые формируют техническое задание, выбирают исполнителей и обеспечивают финансирование в пределах своих полномочий;</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хозяйствующие субъекты, осуществляющие деятельность на территории Добринского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д) исполнители работ, специалисты по благоустройству и озеленению, в том числе возведению малых архитектурных форм;</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е) иные лица.</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w:t>
      </w:r>
      <w:r w:rsidRPr="007C0AF4">
        <w:rPr>
          <w:rFonts w:ascii="Times New Roman" w:hAnsi="Times New Roman" w:cs="Times New Roman"/>
          <w:sz w:val="28"/>
          <w:szCs w:val="28"/>
          <w:lang w:bidi="ru-RU"/>
        </w:rPr>
        <w:lastRenderedPageBreak/>
        <w:t>инициирования проектов благоустройства, участия в обсуждении проектных решений и, реализации принятия решений.</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2.8. Обеспечение качества среды населенного пункта при реализации проектов благоустройства территории Добринского сельского поселения достигается путем реализации следующих принципов:</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Принцип функционального разнообразия - насыщенность территорий Добринского сельского поселения разнообразными социальными и коммерческими сервисами.</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Добринского сельского поселения и за его пределами при помощи различных видов транспорта (личный автотранспорт, различные виды общественного транспорта, велосипед).</w:t>
      </w:r>
    </w:p>
    <w:p w:rsidR="007A283F" w:rsidRPr="007C0AF4" w:rsidRDefault="007A283F" w:rsidP="007A283F">
      <w:pPr>
        <w:pStyle w:val="ConsPlusNormal"/>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Принцип комфортной среды для общения - гармоничное размещение территорий на территории Добринского сельского поселения, которые постоянно доступны для населения, в том числе площади, улицы, пешеходные зоны, скверы, парки (далее - общественные пространства).</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2.9. При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7C0AF4">
        <w:rPr>
          <w:rFonts w:ascii="Times New Roman" w:hAnsi="Times New Roman" w:cs="Times New Roman"/>
          <w:sz w:val="28"/>
          <w:szCs w:val="28"/>
          <w:lang w:bidi="ru-RU"/>
        </w:rPr>
        <w:t>муниципально</w:t>
      </w:r>
      <w:proofErr w:type="spellEnd"/>
      <w:r w:rsidRPr="007C0AF4">
        <w:rPr>
          <w:rFonts w:ascii="Times New Roman" w:hAnsi="Times New Roman" w:cs="Times New Roman"/>
          <w:sz w:val="28"/>
          <w:szCs w:val="28"/>
          <w:lang w:bidi="ru-RU"/>
        </w:rPr>
        <w:t>-частного партнерства.</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2.11.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Добринского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Добринского сельского поселения.</w:t>
      </w:r>
    </w:p>
    <w:p w:rsidR="007A283F" w:rsidRPr="007C0AF4" w:rsidRDefault="007A283F" w:rsidP="007A283F">
      <w:pPr>
        <w:pStyle w:val="ConsPlusNormal"/>
        <w:ind w:firstLine="708"/>
        <w:jc w:val="both"/>
        <w:rPr>
          <w:rFonts w:ascii="Times New Roman" w:hAnsi="Times New Roman" w:cs="Times New Roman"/>
          <w:sz w:val="28"/>
          <w:szCs w:val="28"/>
        </w:rPr>
      </w:pPr>
    </w:p>
    <w:p w:rsidR="007A283F" w:rsidRPr="00306DA2" w:rsidRDefault="007A283F" w:rsidP="007A283F">
      <w:pPr>
        <w:pStyle w:val="ConsPlusNormal"/>
        <w:jc w:val="center"/>
        <w:rPr>
          <w:rFonts w:ascii="Times New Roman" w:hAnsi="Times New Roman" w:cs="Times New Roman"/>
          <w:b/>
          <w:sz w:val="28"/>
          <w:szCs w:val="28"/>
        </w:rPr>
      </w:pPr>
      <w:r w:rsidRPr="00306DA2">
        <w:rPr>
          <w:rFonts w:ascii="Times New Roman" w:hAnsi="Times New Roman" w:cs="Times New Roman"/>
          <w:b/>
          <w:sz w:val="28"/>
          <w:szCs w:val="28"/>
          <w:lang w:bidi="ru-RU"/>
        </w:rPr>
        <w:t>III.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Добринского сельского поселения объектам благоустройства и их отдельным элементам</w:t>
      </w:r>
    </w:p>
    <w:p w:rsidR="007A283F" w:rsidRPr="007C0AF4" w:rsidRDefault="007A283F" w:rsidP="007A283F">
      <w:pPr>
        <w:pStyle w:val="ConsPlusNormal"/>
        <w:ind w:firstLine="708"/>
        <w:jc w:val="both"/>
        <w:rPr>
          <w:rFonts w:ascii="Times New Roman" w:hAnsi="Times New Roman" w:cs="Times New Roman"/>
          <w:sz w:val="28"/>
          <w:szCs w:val="28"/>
        </w:rPr>
      </w:pPr>
    </w:p>
    <w:p w:rsidR="007A283F" w:rsidRPr="007C0AF4" w:rsidRDefault="007A283F" w:rsidP="007A283F">
      <w:pPr>
        <w:pStyle w:val="ConsPlusNormal"/>
        <w:ind w:firstLine="708"/>
        <w:jc w:val="both"/>
        <w:rPr>
          <w:rFonts w:ascii="Times New Roman" w:hAnsi="Times New Roman" w:cs="Times New Roman"/>
          <w:b/>
          <w:sz w:val="28"/>
          <w:szCs w:val="28"/>
        </w:rPr>
      </w:pPr>
      <w:r w:rsidRPr="007C0AF4">
        <w:rPr>
          <w:rFonts w:ascii="Times New Roman" w:hAnsi="Times New Roman" w:cs="Times New Roman"/>
          <w:sz w:val="28"/>
          <w:szCs w:val="28"/>
        </w:rPr>
        <w:t>3.</w:t>
      </w:r>
      <w:r w:rsidRPr="007C0AF4">
        <w:rPr>
          <w:rFonts w:ascii="Times New Roman" w:hAnsi="Times New Roman" w:cs="Times New Roman"/>
          <w:b/>
          <w:sz w:val="28"/>
          <w:szCs w:val="28"/>
        </w:rPr>
        <w:t xml:space="preserve"> </w:t>
      </w:r>
      <w:r w:rsidRPr="007C0AF4">
        <w:rPr>
          <w:rFonts w:ascii="Times New Roman" w:hAnsi="Times New Roman" w:cs="Times New Roman"/>
          <w:b/>
          <w:sz w:val="28"/>
          <w:szCs w:val="28"/>
          <w:lang w:bidi="ru-RU"/>
        </w:rPr>
        <w:t>Общие требования к состоянию общественных пространств на территории Добринского сельского поселения.</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lastRenderedPageBreak/>
        <w:t xml:space="preserve">3.1. </w:t>
      </w:r>
      <w:r w:rsidRPr="007C0AF4">
        <w:rPr>
          <w:rFonts w:ascii="Times New Roman" w:hAnsi="Times New Roman" w:cs="Times New Roman"/>
          <w:sz w:val="28"/>
          <w:szCs w:val="28"/>
          <w:lang w:bidi="ru-RU"/>
        </w:rPr>
        <w:t xml:space="preserve">Объектами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Добринского сельского поселения: центры общепоселкового и локального значения, многофункциональные, </w:t>
      </w:r>
      <w:proofErr w:type="spellStart"/>
      <w:r w:rsidRPr="007C0AF4">
        <w:rPr>
          <w:rFonts w:ascii="Times New Roman" w:hAnsi="Times New Roman" w:cs="Times New Roman"/>
          <w:sz w:val="28"/>
          <w:szCs w:val="28"/>
          <w:lang w:bidi="ru-RU"/>
        </w:rPr>
        <w:t>примагистральные</w:t>
      </w:r>
      <w:proofErr w:type="spellEnd"/>
      <w:r w:rsidRPr="007C0AF4">
        <w:rPr>
          <w:rFonts w:ascii="Times New Roman" w:hAnsi="Times New Roman" w:cs="Times New Roman"/>
          <w:sz w:val="28"/>
          <w:szCs w:val="28"/>
          <w:lang w:bidi="ru-RU"/>
        </w:rPr>
        <w:t xml:space="preserve"> и специализированные общественные зоны.</w:t>
      </w:r>
    </w:p>
    <w:p w:rsidR="007A283F" w:rsidRPr="007C0AF4" w:rsidRDefault="007A283F" w:rsidP="007A283F">
      <w:pPr>
        <w:pStyle w:val="31"/>
        <w:shd w:val="clear" w:color="auto" w:fill="auto"/>
        <w:spacing w:after="0" w:line="322" w:lineRule="exact"/>
        <w:ind w:right="20" w:firstLine="708"/>
        <w:jc w:val="both"/>
        <w:rPr>
          <w:sz w:val="28"/>
          <w:szCs w:val="28"/>
        </w:rPr>
      </w:pPr>
      <w:r w:rsidRPr="007C0AF4">
        <w:rPr>
          <w:sz w:val="28"/>
          <w:szCs w:val="28"/>
        </w:rPr>
        <w:t>3.1.1. На территориях общественного назначения при разработке проектных мероприятий по благоустройству необходимо обеспечивать:</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 xml:space="preserve"> открытость и проницаемость территорий для визуального восприятия (отсутствие глухих оград);</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 xml:space="preserve"> условия беспрепятственного передвижения населения (включая маломобильные группы);</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 xml:space="preserve"> приемы поддержки исторически сложившейся планировочной структуры и масштаба застройки;</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достижение стилевого единства элементов благоустройства с окружающей средой поселения.</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3.1.2. Проекты благоустройства территорий общественных пространств разрабатываются на основании предварительных </w:t>
      </w:r>
      <w:proofErr w:type="spellStart"/>
      <w:r w:rsidRPr="007C0AF4">
        <w:rPr>
          <w:rFonts w:ascii="Times New Roman" w:hAnsi="Times New Roman" w:cs="Times New Roman"/>
          <w:sz w:val="28"/>
          <w:szCs w:val="28"/>
        </w:rPr>
        <w:t>предпроектных</w:t>
      </w:r>
      <w:proofErr w:type="spellEnd"/>
      <w:r w:rsidRPr="007C0AF4">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3.1.3. </w:t>
      </w:r>
      <w:r w:rsidRPr="007C0AF4">
        <w:rPr>
          <w:rFonts w:ascii="Times New Roman" w:hAnsi="Times New Roman" w:cs="Times New Roman"/>
          <w:sz w:val="28"/>
          <w:szCs w:val="28"/>
          <w:lang w:bidi="ru-RU"/>
        </w:rPr>
        <w:t xml:space="preserve">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proofErr w:type="spellStart"/>
      <w:r w:rsidRPr="007C0AF4">
        <w:rPr>
          <w:rFonts w:ascii="Times New Roman" w:hAnsi="Times New Roman" w:cs="Times New Roman"/>
          <w:sz w:val="28"/>
          <w:szCs w:val="28"/>
          <w:lang w:bidi="ru-RU"/>
        </w:rPr>
        <w:t>архитектурно</w:t>
      </w:r>
      <w:r w:rsidRPr="007C0AF4">
        <w:rPr>
          <w:rFonts w:ascii="Times New Roman" w:hAnsi="Times New Roman" w:cs="Times New Roman"/>
          <w:sz w:val="28"/>
          <w:szCs w:val="28"/>
          <w:lang w:bidi="ru-RU"/>
        </w:rPr>
        <w:softHyphen/>
        <w:t>декоративного</w:t>
      </w:r>
      <w:proofErr w:type="spellEnd"/>
      <w:r w:rsidRPr="007C0AF4">
        <w:rPr>
          <w:rFonts w:ascii="Times New Roman" w:hAnsi="Times New Roman" w:cs="Times New Roman"/>
          <w:sz w:val="28"/>
          <w:szCs w:val="28"/>
          <w:lang w:bidi="ru-RU"/>
        </w:rPr>
        <w:t xml:space="preserve"> освещения, носители информации, элементы защиты участков озеленения (металлические ограждения, специальные виды покрытий и т.п.).</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3.1.4. </w:t>
      </w:r>
      <w:r w:rsidRPr="007C0AF4">
        <w:rPr>
          <w:rFonts w:ascii="Times New Roman" w:hAnsi="Times New Roman" w:cs="Times New Roman"/>
          <w:sz w:val="28"/>
          <w:szCs w:val="28"/>
          <w:lang w:bidi="ru-RU"/>
        </w:rPr>
        <w:t>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 </w:t>
      </w:r>
      <w:bookmarkStart w:id="3" w:name="bookmark3"/>
      <w:r w:rsidRPr="007C0AF4">
        <w:rPr>
          <w:rFonts w:ascii="Times New Roman" w:hAnsi="Times New Roman" w:cs="Times New Roman"/>
          <w:b/>
          <w:sz w:val="28"/>
          <w:szCs w:val="28"/>
          <w:lang w:bidi="ru-RU"/>
        </w:rPr>
        <w:t>Территории жилого назначения.</w:t>
      </w:r>
      <w:bookmarkEnd w:id="3"/>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3.2.1. </w:t>
      </w:r>
      <w:r w:rsidRPr="007C0AF4">
        <w:rPr>
          <w:rFonts w:ascii="Times New Roman" w:hAnsi="Times New Roman" w:cs="Times New Roman"/>
          <w:sz w:val="28"/>
          <w:szCs w:val="28"/>
          <w:lang w:bidi="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3.2.2. </w:t>
      </w:r>
      <w:r w:rsidRPr="007C0AF4">
        <w:rPr>
          <w:rFonts w:ascii="Times New Roman" w:hAnsi="Times New Roman" w:cs="Times New Roman"/>
          <w:sz w:val="28"/>
          <w:szCs w:val="28"/>
          <w:lang w:bidi="ru-RU"/>
        </w:rPr>
        <w:t>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и озелененные территории общего пользования.</w:t>
      </w:r>
    </w:p>
    <w:p w:rsidR="007A283F" w:rsidRPr="007C0AF4" w:rsidRDefault="007A283F" w:rsidP="007A283F">
      <w:pPr>
        <w:pStyle w:val="ConsPlusNormal"/>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3.2.3. </w:t>
      </w:r>
      <w:r w:rsidRPr="007C0AF4">
        <w:rPr>
          <w:rFonts w:ascii="Times New Roman" w:hAnsi="Times New Roman" w:cs="Times New Roman"/>
          <w:sz w:val="28"/>
          <w:szCs w:val="28"/>
          <w:lang w:bidi="ru-RU"/>
        </w:rPr>
        <w:t xml:space="preserve">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w:t>
      </w:r>
      <w:r w:rsidRPr="007C0AF4">
        <w:rPr>
          <w:rFonts w:ascii="Times New Roman" w:hAnsi="Times New Roman" w:cs="Times New Roman"/>
          <w:sz w:val="28"/>
          <w:szCs w:val="28"/>
          <w:lang w:bidi="ru-RU"/>
        </w:rPr>
        <w:lastRenderedPageBreak/>
        <w:t xml:space="preserve">мусора, осветительное оборудование, носители информации. </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3.2.4. </w:t>
      </w:r>
      <w:r w:rsidRPr="007C0AF4">
        <w:rPr>
          <w:rFonts w:ascii="Times New Roman" w:hAnsi="Times New Roman" w:cs="Times New Roman"/>
          <w:sz w:val="28"/>
          <w:szCs w:val="28"/>
          <w:lang w:bidi="ru-RU"/>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3.2.5. </w:t>
      </w:r>
      <w:r w:rsidRPr="007C0AF4">
        <w:rPr>
          <w:rFonts w:ascii="Times New Roman" w:hAnsi="Times New Roman" w:cs="Times New Roman"/>
          <w:sz w:val="28"/>
          <w:szCs w:val="28"/>
          <w:lang w:bidi="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3.2.6. </w:t>
      </w:r>
      <w:r w:rsidRPr="007C0AF4">
        <w:rPr>
          <w:rFonts w:ascii="Times New Roman" w:hAnsi="Times New Roman" w:cs="Times New Roman"/>
          <w:sz w:val="28"/>
          <w:szCs w:val="28"/>
          <w:lang w:bidi="ru-RU"/>
        </w:rPr>
        <w:t xml:space="preserve">Безопасность общественных пространств на территориях жилого назначения необходимо обеспечивать их </w:t>
      </w:r>
      <w:proofErr w:type="spellStart"/>
      <w:r w:rsidRPr="007C0AF4">
        <w:rPr>
          <w:rFonts w:ascii="Times New Roman" w:hAnsi="Times New Roman" w:cs="Times New Roman"/>
          <w:sz w:val="28"/>
          <w:szCs w:val="28"/>
          <w:lang w:bidi="ru-RU"/>
        </w:rPr>
        <w:t>просматриваемостью</w:t>
      </w:r>
      <w:proofErr w:type="spellEnd"/>
      <w:r w:rsidRPr="007C0AF4">
        <w:rPr>
          <w:rFonts w:ascii="Times New Roman" w:hAnsi="Times New Roman" w:cs="Times New Roman"/>
          <w:sz w:val="28"/>
          <w:szCs w:val="28"/>
          <w:lang w:bidi="ru-RU"/>
        </w:rPr>
        <w:t xml:space="preserve"> со стороны окон жилых домов, а также со стороны прилегающих общественных пространств в сочетании с освещенностью.</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3.2.7. </w:t>
      </w:r>
      <w:r w:rsidRPr="007C0AF4">
        <w:rPr>
          <w:rFonts w:ascii="Times New Roman" w:hAnsi="Times New Roman" w:cs="Times New Roman"/>
          <w:sz w:val="28"/>
          <w:szCs w:val="28"/>
          <w:lang w:bidi="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3.2.8. </w:t>
      </w:r>
      <w:proofErr w:type="gramStart"/>
      <w:r w:rsidRPr="007C0AF4">
        <w:rPr>
          <w:rFonts w:ascii="Times New Roman" w:hAnsi="Times New Roman" w:cs="Times New Roman"/>
          <w:sz w:val="28"/>
          <w:szCs w:val="28"/>
          <w:lang w:bidi="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C0AF4">
        <w:rPr>
          <w:rFonts w:ascii="Times New Roman" w:hAnsi="Times New Roman" w:cs="Times New Roman"/>
          <w:sz w:val="28"/>
          <w:szCs w:val="28"/>
          <w:lang w:bidi="ru-RU"/>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3.2.9. </w:t>
      </w:r>
      <w:r w:rsidRPr="007C0AF4">
        <w:rPr>
          <w:rFonts w:ascii="Times New Roman" w:hAnsi="Times New Roman" w:cs="Times New Roman"/>
          <w:sz w:val="28"/>
          <w:szCs w:val="28"/>
          <w:lang w:bidi="ru-RU"/>
        </w:rP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3.2.10. </w:t>
      </w:r>
      <w:r w:rsidRPr="007C0AF4">
        <w:rPr>
          <w:rFonts w:ascii="Times New Roman" w:hAnsi="Times New Roman" w:cs="Times New Roman"/>
          <w:sz w:val="28"/>
          <w:szCs w:val="28"/>
          <w:lang w:bidi="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3.2.11. </w:t>
      </w:r>
      <w:r w:rsidRPr="007C0AF4">
        <w:rPr>
          <w:rFonts w:ascii="Times New Roman" w:hAnsi="Times New Roman" w:cs="Times New Roman"/>
          <w:sz w:val="28"/>
          <w:szCs w:val="28"/>
          <w:lang w:bidi="ru-RU"/>
        </w:rPr>
        <w:t>При озеленении территории детских садов и школ запрещается использовать растения с ядовитыми плодами, а также с колючками и шипами.</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3.2.12. </w:t>
      </w:r>
      <w:r w:rsidRPr="007C0AF4">
        <w:rPr>
          <w:rFonts w:ascii="Times New Roman" w:hAnsi="Times New Roman" w:cs="Times New Roman"/>
          <w:sz w:val="28"/>
          <w:szCs w:val="28"/>
          <w:lang w:bidi="ru-RU"/>
        </w:rPr>
        <w:t>В перечень элементов благоустройства на участке длительного и кратковременного хранения автотранспортных сре</w:t>
      </w:r>
      <w:proofErr w:type="gramStart"/>
      <w:r w:rsidRPr="007C0AF4">
        <w:rPr>
          <w:rFonts w:ascii="Times New Roman" w:hAnsi="Times New Roman" w:cs="Times New Roman"/>
          <w:sz w:val="28"/>
          <w:szCs w:val="28"/>
          <w:lang w:bidi="ru-RU"/>
        </w:rPr>
        <w:t>дств вкл</w:t>
      </w:r>
      <w:proofErr w:type="gramEnd"/>
      <w:r w:rsidRPr="007C0AF4">
        <w:rPr>
          <w:rFonts w:ascii="Times New Roman" w:hAnsi="Times New Roman" w:cs="Times New Roman"/>
          <w:sz w:val="28"/>
          <w:szCs w:val="28"/>
          <w:lang w:bidi="ru-RU"/>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3.3. </w:t>
      </w:r>
      <w:bookmarkStart w:id="4" w:name="bookmark4"/>
      <w:r w:rsidRPr="007C0AF4">
        <w:rPr>
          <w:rFonts w:ascii="Times New Roman" w:hAnsi="Times New Roman" w:cs="Times New Roman"/>
          <w:b/>
          <w:sz w:val="28"/>
          <w:szCs w:val="28"/>
          <w:lang w:bidi="ru-RU"/>
        </w:rPr>
        <w:t>Территории рекреационного назначения.</w:t>
      </w:r>
      <w:bookmarkEnd w:id="4"/>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lastRenderedPageBreak/>
        <w:t xml:space="preserve">3.3.1. </w:t>
      </w:r>
      <w:r w:rsidRPr="007C0AF4">
        <w:rPr>
          <w:rFonts w:ascii="Times New Roman" w:hAnsi="Times New Roman" w:cs="Times New Roman"/>
          <w:sz w:val="28"/>
          <w:szCs w:val="28"/>
          <w:lang w:bidi="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со сложившимся историко-культурным обликом территории, на которой он расположен (при его наличии).</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3.3.2. </w:t>
      </w:r>
      <w:r w:rsidRPr="007C0AF4">
        <w:rPr>
          <w:rFonts w:ascii="Times New Roman" w:hAnsi="Times New Roman" w:cs="Times New Roman"/>
          <w:sz w:val="28"/>
          <w:szCs w:val="28"/>
          <w:lang w:bidi="ru-RU"/>
        </w:rPr>
        <w:t>При реконструкции объектов рекреации предусматривается:</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7C0AF4">
        <w:rPr>
          <w:sz w:val="28"/>
          <w:szCs w:val="28"/>
        </w:rPr>
        <w:t>разреживание</w:t>
      </w:r>
      <w:proofErr w:type="spellEnd"/>
      <w:r w:rsidRPr="007C0AF4">
        <w:rPr>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A283F" w:rsidRPr="007C0AF4" w:rsidRDefault="007A283F" w:rsidP="007A283F">
      <w:pPr>
        <w:pStyle w:val="ConsPlusNormal"/>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3.3.3. </w:t>
      </w:r>
      <w:proofErr w:type="gramStart"/>
      <w:r w:rsidRPr="007C0AF4">
        <w:rPr>
          <w:rFonts w:ascii="Times New Roman" w:hAnsi="Times New Roman" w:cs="Times New Roman"/>
          <w:sz w:val="28"/>
          <w:szCs w:val="28"/>
          <w:lang w:bidi="ru-RU"/>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3.3.4. </w:t>
      </w:r>
      <w:r w:rsidRPr="007C0AF4">
        <w:rPr>
          <w:rFonts w:ascii="Times New Roman" w:hAnsi="Times New Roman" w:cs="Times New Roman"/>
          <w:sz w:val="28"/>
          <w:szCs w:val="28"/>
          <w:lang w:bidi="ru-RU"/>
        </w:rPr>
        <w:t>При проектировании озеленения территории объектов:</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bookmarkStart w:id="5" w:name="P123"/>
      <w:bookmarkEnd w:id="5"/>
      <w:r w:rsidRPr="007C0AF4">
        <w:rPr>
          <w:sz w:val="28"/>
          <w:szCs w:val="28"/>
        </w:rPr>
        <w:t>производится оценка существующей растительности, состояния древесных растений и травянистого покрова;</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 xml:space="preserve"> производится выявление сухих поврежденных вредителями древесных растений, разрабатываются мероприятия по их удалению с объектов;</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 xml:space="preserve"> обеспечивается сохранение травяного покрова, древесно-кустарниковой и прибрежной растительности не менее</w:t>
      </w:r>
      <w:proofErr w:type="gramStart"/>
      <w:r w:rsidRPr="007C0AF4">
        <w:rPr>
          <w:sz w:val="28"/>
          <w:szCs w:val="28"/>
        </w:rPr>
        <w:t>,</w:t>
      </w:r>
      <w:proofErr w:type="gramEnd"/>
      <w:r w:rsidRPr="007C0AF4">
        <w:rPr>
          <w:sz w:val="28"/>
          <w:szCs w:val="28"/>
        </w:rPr>
        <w:t xml:space="preserve"> чем на 80% общей площади зоны отдыха;</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 xml:space="preserve">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3.3.5. </w:t>
      </w:r>
      <w:r w:rsidRPr="007C0AF4">
        <w:rPr>
          <w:rFonts w:ascii="Times New Roman" w:hAnsi="Times New Roman" w:cs="Times New Roman"/>
          <w:sz w:val="28"/>
          <w:szCs w:val="28"/>
          <w:lang w:bidi="ru-RU"/>
        </w:rPr>
        <w:t>Возможно размещение ограждения, некапитальных нестационарных сооружений мелкорозничной торговли и питания, туалетных кабин.</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lastRenderedPageBreak/>
        <w:t xml:space="preserve">3.3.6. </w:t>
      </w:r>
      <w:r w:rsidRPr="007C0AF4">
        <w:rPr>
          <w:rFonts w:ascii="Times New Roman" w:hAnsi="Times New Roman" w:cs="Times New Roman"/>
          <w:sz w:val="28"/>
          <w:szCs w:val="28"/>
          <w:lang w:bidi="ru-RU"/>
        </w:rPr>
        <w:t>На территории Добринского сельского поселения организуются следующие виды парков:</w:t>
      </w:r>
    </w:p>
    <w:p w:rsidR="007A283F" w:rsidRPr="007C0AF4" w:rsidRDefault="007A283F" w:rsidP="007A283F">
      <w:pPr>
        <w:numPr>
          <w:ilvl w:val="0"/>
          <w:numId w:val="5"/>
        </w:numPr>
        <w:spacing w:after="1" w:line="220" w:lineRule="atLeast"/>
        <w:ind w:left="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w:t>
      </w:r>
    </w:p>
    <w:p w:rsidR="007A283F" w:rsidRPr="007C0AF4" w:rsidRDefault="007A283F" w:rsidP="007A283F">
      <w:pPr>
        <w:numPr>
          <w:ilvl w:val="0"/>
          <w:numId w:val="5"/>
        </w:numPr>
        <w:spacing w:after="1" w:line="220" w:lineRule="atLeast"/>
        <w:ind w:left="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w:t>
      </w:r>
      <w:proofErr w:type="gramStart"/>
      <w:r w:rsidRPr="007C0AF4">
        <w:rPr>
          <w:rFonts w:ascii="Times New Roman" w:hAnsi="Times New Roman" w:cs="Times New Roman"/>
          <w:sz w:val="28"/>
          <w:szCs w:val="28"/>
          <w:lang w:bidi="ru-RU"/>
        </w:rPr>
        <w:t>специализированные - предназначены для организации специализированных видов отдыха.</w:t>
      </w:r>
      <w:proofErr w:type="gramEnd"/>
    </w:p>
    <w:p w:rsidR="007A283F" w:rsidRPr="007C0AF4" w:rsidRDefault="007A283F" w:rsidP="007A283F">
      <w:pPr>
        <w:spacing w:after="1" w:line="220" w:lineRule="atLeast"/>
        <w:ind w:left="709"/>
        <w:jc w:val="both"/>
        <w:rPr>
          <w:rFonts w:ascii="Times New Roman" w:hAnsi="Times New Roman" w:cs="Times New Roman"/>
          <w:sz w:val="28"/>
          <w:szCs w:val="28"/>
          <w:lang w:bidi="ru-RU"/>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3.3.7. </w:t>
      </w:r>
      <w:r w:rsidRPr="007C0AF4">
        <w:rPr>
          <w:rFonts w:ascii="Times New Roman" w:hAnsi="Times New Roman" w:cs="Times New Roman"/>
          <w:sz w:val="28"/>
          <w:szCs w:val="28"/>
          <w:lang w:bidi="ru-RU"/>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A283F" w:rsidRPr="007C0AF4" w:rsidRDefault="007A283F" w:rsidP="007A283F">
      <w:pPr>
        <w:spacing w:after="1" w:line="220" w:lineRule="atLeast"/>
        <w:ind w:firstLine="708"/>
        <w:jc w:val="both"/>
        <w:rPr>
          <w:rFonts w:ascii="Times New Roman" w:hAnsi="Times New Roman" w:cs="Times New Roman"/>
          <w:sz w:val="28"/>
          <w:szCs w:val="28"/>
        </w:rPr>
      </w:pPr>
      <w:proofErr w:type="gramStart"/>
      <w:r w:rsidRPr="007C0AF4">
        <w:rPr>
          <w:rFonts w:ascii="Times New Roman" w:hAnsi="Times New Roman" w:cs="Times New Roman"/>
          <w:sz w:val="28"/>
          <w:szCs w:val="28"/>
          <w:lang w:bidi="ru-RU"/>
        </w:rPr>
        <w:t>Применяются различные виды и приемы озеленения: вертикального (</w:t>
      </w:r>
      <w:proofErr w:type="spellStart"/>
      <w:r w:rsidRPr="007C0AF4">
        <w:rPr>
          <w:rFonts w:ascii="Times New Roman" w:hAnsi="Times New Roman" w:cs="Times New Roman"/>
          <w:sz w:val="28"/>
          <w:szCs w:val="28"/>
          <w:lang w:bidi="ru-RU"/>
        </w:rPr>
        <w:t>перголы</w:t>
      </w:r>
      <w:proofErr w:type="spellEnd"/>
      <w:r w:rsidRPr="007C0AF4">
        <w:rPr>
          <w:rFonts w:ascii="Times New Roman" w:hAnsi="Times New Roman" w:cs="Times New Roman"/>
          <w:sz w:val="28"/>
          <w:szCs w:val="28"/>
          <w:lang w:bidi="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3.3.8. </w:t>
      </w:r>
      <w:r w:rsidRPr="007C0AF4">
        <w:rPr>
          <w:rFonts w:ascii="Times New Roman" w:hAnsi="Times New Roman" w:cs="Times New Roman"/>
          <w:sz w:val="28"/>
          <w:szCs w:val="28"/>
          <w:lang w:bidi="ru-RU"/>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3.3.9. </w:t>
      </w:r>
      <w:r w:rsidRPr="007C0AF4">
        <w:rPr>
          <w:rFonts w:ascii="Times New Roman" w:hAnsi="Times New Roman" w:cs="Times New Roman"/>
          <w:sz w:val="28"/>
          <w:szCs w:val="28"/>
          <w:lang w:bidi="ru-RU"/>
        </w:rPr>
        <w:t xml:space="preserve">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w:t>
      </w:r>
      <w:proofErr w:type="gramStart"/>
      <w:r w:rsidRPr="007C0AF4">
        <w:rPr>
          <w:rFonts w:ascii="Times New Roman" w:hAnsi="Times New Roman" w:cs="Times New Roman"/>
          <w:sz w:val="28"/>
          <w:szCs w:val="28"/>
          <w:lang w:bidi="ru-RU"/>
        </w:rPr>
        <w:t>Возможно</w:t>
      </w:r>
      <w:proofErr w:type="gramEnd"/>
      <w:r w:rsidRPr="007C0AF4">
        <w:rPr>
          <w:rFonts w:ascii="Times New Roman" w:hAnsi="Times New Roman" w:cs="Times New Roman"/>
          <w:sz w:val="28"/>
          <w:szCs w:val="28"/>
          <w:lang w:bidi="ru-RU"/>
        </w:rPr>
        <w:t xml:space="preserve"> предусматривать размещение ограждения, некапитальных нестационарных сооружений питания (летние кафе).</w:t>
      </w:r>
    </w:p>
    <w:p w:rsidR="007A283F" w:rsidRDefault="00F15C9C"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3.3.10</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15C9C" w:rsidRDefault="00F15C9C" w:rsidP="007A283F">
      <w:pPr>
        <w:spacing w:after="1" w:line="220" w:lineRule="atLeast"/>
        <w:ind w:firstLine="708"/>
        <w:jc w:val="both"/>
        <w:rPr>
          <w:rFonts w:ascii="Times New Roman" w:hAnsi="Times New Roman" w:cs="Times New Roman"/>
          <w:sz w:val="28"/>
          <w:szCs w:val="28"/>
          <w:lang w:bidi="ru-RU"/>
        </w:rPr>
      </w:pPr>
    </w:p>
    <w:p w:rsidR="00F15C9C" w:rsidRPr="007C0AF4" w:rsidRDefault="00F15C9C"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 </w:t>
      </w:r>
      <w:bookmarkStart w:id="6" w:name="bookmark6"/>
      <w:r w:rsidRPr="007C0AF4">
        <w:rPr>
          <w:rFonts w:ascii="Times New Roman" w:hAnsi="Times New Roman" w:cs="Times New Roman"/>
          <w:b/>
          <w:sz w:val="28"/>
          <w:szCs w:val="28"/>
          <w:lang w:bidi="ru-RU"/>
        </w:rPr>
        <w:t xml:space="preserve">Общие требования к состоянию и облику зданий различного назначения и разной формы собственности на территории </w:t>
      </w:r>
      <w:bookmarkEnd w:id="6"/>
      <w:r w:rsidRPr="007C0AF4">
        <w:rPr>
          <w:rFonts w:ascii="Times New Roman" w:hAnsi="Times New Roman" w:cs="Times New Roman"/>
          <w:b/>
          <w:sz w:val="28"/>
          <w:szCs w:val="28"/>
          <w:lang w:bidi="ru-RU"/>
        </w:rPr>
        <w:t>Добринского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3.4.1. </w:t>
      </w:r>
      <w:r w:rsidRPr="007C0AF4">
        <w:rPr>
          <w:rFonts w:ascii="Times New Roman" w:hAnsi="Times New Roman" w:cs="Times New Roman"/>
          <w:sz w:val="28"/>
          <w:szCs w:val="28"/>
          <w:lang w:bidi="ru-RU"/>
        </w:rPr>
        <w:t>К зданиям и сооружениям, фасады которых определяют архитектурный облик сложившейся застройки населенных пунктов Добринского сельского поселения, относятся все расположенные на территории населенных пунктов (эксплуатируемые, строящиеся, реконструируемые или капитально ремонтируемые):</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здания административного и общественно-культурного назначения;</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жилые здания;</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здания и сооружения производственного и иного назначения;</w:t>
      </w:r>
    </w:p>
    <w:p w:rsidR="007A283F"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сооружения облегченного типа (торговые павильоны, киоски, гаражи и прочие аналогичные объекты);</w:t>
      </w:r>
    </w:p>
    <w:p w:rsidR="00F15C9C" w:rsidRDefault="00F15C9C" w:rsidP="00F15C9C">
      <w:pPr>
        <w:pStyle w:val="31"/>
        <w:shd w:val="clear" w:color="auto" w:fill="auto"/>
        <w:spacing w:after="0" w:line="322" w:lineRule="exact"/>
        <w:ind w:right="20"/>
        <w:jc w:val="both"/>
        <w:rPr>
          <w:sz w:val="28"/>
          <w:szCs w:val="28"/>
        </w:rPr>
      </w:pPr>
    </w:p>
    <w:p w:rsidR="00F15C9C" w:rsidRDefault="00F15C9C" w:rsidP="00F15C9C">
      <w:pPr>
        <w:pStyle w:val="31"/>
        <w:shd w:val="clear" w:color="auto" w:fill="auto"/>
        <w:spacing w:after="0" w:line="322" w:lineRule="exact"/>
        <w:ind w:right="20"/>
        <w:jc w:val="both"/>
        <w:rPr>
          <w:sz w:val="28"/>
          <w:szCs w:val="28"/>
        </w:rPr>
      </w:pPr>
    </w:p>
    <w:p w:rsidR="00F15C9C" w:rsidRPr="007C0AF4" w:rsidRDefault="00F15C9C" w:rsidP="00F15C9C">
      <w:pPr>
        <w:pStyle w:val="31"/>
        <w:shd w:val="clear" w:color="auto" w:fill="auto"/>
        <w:spacing w:after="0" w:line="322" w:lineRule="exact"/>
        <w:ind w:right="20"/>
        <w:jc w:val="both"/>
        <w:rPr>
          <w:sz w:val="28"/>
          <w:szCs w:val="28"/>
        </w:rPr>
      </w:pP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ограждения и другие стационарные архитектурные формы, размещенные на прилегающих к зданиям, строениям, сооружениям земельных участках.</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3.4.2. </w:t>
      </w:r>
      <w:proofErr w:type="gramStart"/>
      <w:r w:rsidRPr="007C0AF4">
        <w:rPr>
          <w:rFonts w:ascii="Times New Roman" w:hAnsi="Times New Roman" w:cs="Times New Roman"/>
          <w:sz w:val="28"/>
          <w:szCs w:val="28"/>
          <w:lang w:bidi="ru-RU"/>
        </w:rPr>
        <w:t>Архитектурное решение</w:t>
      </w:r>
      <w:proofErr w:type="gramEnd"/>
      <w:r w:rsidRPr="007C0AF4">
        <w:rPr>
          <w:rFonts w:ascii="Times New Roman" w:hAnsi="Times New Roman" w:cs="Times New Roman"/>
          <w:sz w:val="28"/>
          <w:szCs w:val="28"/>
          <w:lang w:bidi="ru-RU"/>
        </w:rPr>
        <w:t xml:space="preserve"> фасадов объекта формируется с учетом:</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proofErr w:type="gramStart"/>
      <w:r w:rsidRPr="007C0AF4">
        <w:rPr>
          <w:sz w:val="28"/>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местоположения объекта в структуре населенных пунктов сельского поселения;</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зон визуального восприятия (участие в формировании силуэта и/или панорамы, визуальный акцент, визуальная доминанта);</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 xml:space="preserve">типа (архетип и стилистика), архитектурной </w:t>
      </w:r>
      <w:proofErr w:type="spellStart"/>
      <w:r w:rsidRPr="007C0AF4">
        <w:rPr>
          <w:sz w:val="28"/>
          <w:szCs w:val="28"/>
        </w:rPr>
        <w:t>колористики</w:t>
      </w:r>
      <w:proofErr w:type="spellEnd"/>
      <w:r w:rsidRPr="007C0AF4">
        <w:rPr>
          <w:sz w:val="28"/>
          <w:szCs w:val="28"/>
        </w:rPr>
        <w:t xml:space="preserve"> окружающей застройки;</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тектоники объекта (пластически разработанная, художественно осмысленная, в том числе цветом, конструкция объекта);</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материала существующих ограждающих конструкций.</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3.4.3. </w:t>
      </w:r>
      <w:r w:rsidRPr="007C0AF4">
        <w:rPr>
          <w:rFonts w:ascii="Times New Roman" w:hAnsi="Times New Roman" w:cs="Times New Roman"/>
          <w:sz w:val="28"/>
          <w:szCs w:val="28"/>
          <w:lang w:bidi="ru-RU"/>
        </w:rPr>
        <w:t xml:space="preserve">Формирование </w:t>
      </w:r>
      <w:proofErr w:type="gramStart"/>
      <w:r w:rsidRPr="007C0AF4">
        <w:rPr>
          <w:rFonts w:ascii="Times New Roman" w:hAnsi="Times New Roman" w:cs="Times New Roman"/>
          <w:sz w:val="28"/>
          <w:szCs w:val="28"/>
          <w:lang w:bidi="ru-RU"/>
        </w:rPr>
        <w:t>архитектурного решения</w:t>
      </w:r>
      <w:proofErr w:type="gramEnd"/>
      <w:r w:rsidRPr="007C0AF4">
        <w:rPr>
          <w:rFonts w:ascii="Times New Roman" w:hAnsi="Times New Roman" w:cs="Times New Roman"/>
          <w:sz w:val="28"/>
          <w:szCs w:val="28"/>
          <w:lang w:bidi="ru-RU"/>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3.4.4. </w:t>
      </w:r>
      <w:r w:rsidRPr="007C0AF4">
        <w:rPr>
          <w:rFonts w:ascii="Times New Roman" w:hAnsi="Times New Roman" w:cs="Times New Roman"/>
          <w:sz w:val="28"/>
          <w:szCs w:val="28"/>
          <w:lang w:bidi="ru-RU"/>
        </w:rPr>
        <w:t xml:space="preserve">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7C0AF4">
        <w:rPr>
          <w:rFonts w:ascii="Times New Roman" w:hAnsi="Times New Roman" w:cs="Times New Roman"/>
          <w:sz w:val="28"/>
          <w:szCs w:val="28"/>
          <w:lang w:bidi="ru-RU"/>
        </w:rPr>
        <w:t>отмостки</w:t>
      </w:r>
      <w:proofErr w:type="spellEnd"/>
      <w:r w:rsidRPr="007C0AF4">
        <w:rPr>
          <w:rFonts w:ascii="Times New Roman" w:hAnsi="Times New Roman" w:cs="Times New Roman"/>
          <w:sz w:val="28"/>
          <w:szCs w:val="28"/>
          <w:lang w:bidi="ru-RU"/>
        </w:rPr>
        <w:t>, домовых знаков.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3.4.5. </w:t>
      </w:r>
      <w:r w:rsidRPr="007C0AF4">
        <w:rPr>
          <w:rFonts w:ascii="Times New Roman" w:hAnsi="Times New Roman" w:cs="Times New Roman"/>
          <w:sz w:val="28"/>
          <w:szCs w:val="28"/>
          <w:lang w:bidi="ru-RU"/>
        </w:rPr>
        <w:t>Колористическое решение зданий, строений, сооружений проектируется с учетом концепции общего цветового решения застройки улиц и территорий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3.4.6. </w:t>
      </w:r>
      <w:r w:rsidRPr="007C0AF4">
        <w:rPr>
          <w:rFonts w:ascii="Times New Roman" w:hAnsi="Times New Roman" w:cs="Times New Roman"/>
          <w:sz w:val="28"/>
          <w:szCs w:val="28"/>
          <w:lang w:bidi="ru-RU"/>
        </w:rPr>
        <w:t>Под изменением внешнего вида фасадов понимается:</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proofErr w:type="gramStart"/>
      <w:r w:rsidRPr="007C0AF4">
        <w:rPr>
          <w:sz w:val="28"/>
          <w:szCs w:val="28"/>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замена облицовочного материала;</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покраска фасада, его частей в цвет, отличающийся от цвета здания;</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изменение конструкции крыши, материала кровли, элементов безопасности крыши, элементов организованного наружного водостока;</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установка (крепление) или демонтаж дополнительных элементов и устройств (флагштоки, указатели).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3.4.7. </w:t>
      </w:r>
      <w:r w:rsidRPr="007C0AF4">
        <w:rPr>
          <w:rFonts w:ascii="Times New Roman" w:hAnsi="Times New Roman" w:cs="Times New Roman"/>
          <w:sz w:val="28"/>
          <w:szCs w:val="28"/>
          <w:lang w:bidi="ru-RU"/>
        </w:rPr>
        <w:t>При проектировании входных групп, обновлении, изменении фасадов зданий, сооружений не допускается:</w:t>
      </w:r>
    </w:p>
    <w:p w:rsidR="007A283F" w:rsidRPr="007C0AF4" w:rsidRDefault="007A283F" w:rsidP="007A283F">
      <w:pPr>
        <w:pStyle w:val="31"/>
        <w:numPr>
          <w:ilvl w:val="0"/>
          <w:numId w:val="9"/>
        </w:numPr>
        <w:shd w:val="clear" w:color="auto" w:fill="auto"/>
        <w:spacing w:after="0" w:line="322" w:lineRule="exact"/>
        <w:ind w:left="20" w:right="20" w:firstLine="720"/>
        <w:jc w:val="both"/>
        <w:rPr>
          <w:sz w:val="28"/>
          <w:szCs w:val="28"/>
        </w:rPr>
      </w:pPr>
      <w:r w:rsidRPr="007C0AF4">
        <w:rPr>
          <w:sz w:val="28"/>
          <w:szCs w:val="28"/>
        </w:rPr>
        <w:t xml:space="preserve">закрытие существующих декоративных, архитектурных и </w:t>
      </w:r>
      <w:r w:rsidRPr="007C0AF4">
        <w:rPr>
          <w:sz w:val="28"/>
          <w:szCs w:val="28"/>
        </w:rPr>
        <w:lastRenderedPageBreak/>
        <w:t>художественных элементов фасада элементами входной группы, новой отделкой и рекламой;</w:t>
      </w:r>
    </w:p>
    <w:p w:rsidR="007A283F" w:rsidRPr="007C0AF4" w:rsidRDefault="007A283F" w:rsidP="007A283F">
      <w:pPr>
        <w:pStyle w:val="31"/>
        <w:numPr>
          <w:ilvl w:val="0"/>
          <w:numId w:val="9"/>
        </w:numPr>
        <w:shd w:val="clear" w:color="auto" w:fill="auto"/>
        <w:spacing w:after="0" w:line="322" w:lineRule="exact"/>
        <w:ind w:left="20" w:right="20" w:firstLine="720"/>
        <w:jc w:val="both"/>
        <w:rPr>
          <w:sz w:val="28"/>
          <w:szCs w:val="28"/>
        </w:rPr>
      </w:pPr>
      <w:r w:rsidRPr="007C0AF4">
        <w:rPr>
          <w:sz w:val="28"/>
          <w:szCs w:val="28"/>
        </w:rPr>
        <w:t>устройство опорных элементов (в том числе колонн, стоек), препятствующих движению пешеходов;</w:t>
      </w:r>
    </w:p>
    <w:p w:rsidR="007A283F" w:rsidRPr="007C0AF4" w:rsidRDefault="007A283F" w:rsidP="007A283F">
      <w:pPr>
        <w:pStyle w:val="31"/>
        <w:numPr>
          <w:ilvl w:val="0"/>
          <w:numId w:val="9"/>
        </w:numPr>
        <w:shd w:val="clear" w:color="auto" w:fill="auto"/>
        <w:spacing w:after="0" w:line="322" w:lineRule="exact"/>
        <w:ind w:left="20" w:right="20" w:firstLine="720"/>
        <w:jc w:val="both"/>
        <w:rPr>
          <w:sz w:val="28"/>
          <w:szCs w:val="28"/>
        </w:rPr>
      </w:pPr>
      <w:r w:rsidRPr="007C0AF4">
        <w:rPr>
          <w:sz w:val="28"/>
          <w:szCs w:val="28"/>
        </w:rPr>
        <w:t>прокладка сетей инженерно-технического обеспечения открытым способом по фасаду здания, выходящему на улицу;</w:t>
      </w:r>
    </w:p>
    <w:p w:rsidR="007A283F" w:rsidRPr="007C0AF4" w:rsidRDefault="007A283F" w:rsidP="007A283F">
      <w:pPr>
        <w:pStyle w:val="31"/>
        <w:numPr>
          <w:ilvl w:val="0"/>
          <w:numId w:val="9"/>
        </w:numPr>
        <w:shd w:val="clear" w:color="auto" w:fill="auto"/>
        <w:spacing w:after="0" w:line="322" w:lineRule="exact"/>
        <w:ind w:left="20" w:right="20" w:firstLine="720"/>
        <w:jc w:val="both"/>
        <w:rPr>
          <w:sz w:val="28"/>
          <w:szCs w:val="28"/>
        </w:rPr>
      </w:pPr>
      <w:r w:rsidRPr="007C0AF4">
        <w:rPr>
          <w:sz w:val="28"/>
          <w:szCs w:val="28"/>
        </w:rPr>
        <w:t>устройство входов, расположенных выше первого этажа, на фасадах объектов культурного наследия.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3.4.8. </w:t>
      </w:r>
      <w:r w:rsidRPr="007C0AF4">
        <w:rPr>
          <w:rFonts w:ascii="Times New Roman" w:hAnsi="Times New Roman" w:cs="Times New Roman"/>
          <w:sz w:val="28"/>
          <w:szCs w:val="28"/>
          <w:lang w:bidi="ru-RU"/>
        </w:rPr>
        <w:t>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домов в соответствии с адресным реестром объектов недвижимости Добринского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3.4.9. </w:t>
      </w:r>
      <w:r w:rsidRPr="007C0AF4">
        <w:rPr>
          <w:rFonts w:ascii="Times New Roman" w:hAnsi="Times New Roman" w:cs="Times New Roman"/>
          <w:sz w:val="28"/>
          <w:szCs w:val="28"/>
          <w:lang w:bidi="ru-RU"/>
        </w:rPr>
        <w:t>Дополнительно на фасадах зданий могут размещаться:</w:t>
      </w:r>
    </w:p>
    <w:p w:rsidR="007A283F" w:rsidRPr="007C0AF4" w:rsidRDefault="007A283F" w:rsidP="007A283F">
      <w:pPr>
        <w:pStyle w:val="31"/>
        <w:numPr>
          <w:ilvl w:val="0"/>
          <w:numId w:val="5"/>
        </w:numPr>
        <w:shd w:val="clear" w:color="auto" w:fill="auto"/>
        <w:spacing w:after="0" w:line="322" w:lineRule="exact"/>
        <w:ind w:left="20" w:firstLine="700"/>
        <w:jc w:val="both"/>
        <w:rPr>
          <w:sz w:val="28"/>
          <w:szCs w:val="28"/>
        </w:rPr>
      </w:pPr>
      <w:r w:rsidRPr="007C0AF4">
        <w:rPr>
          <w:sz w:val="28"/>
          <w:szCs w:val="28"/>
        </w:rPr>
        <w:t>памятная доска;</w:t>
      </w:r>
    </w:p>
    <w:p w:rsidR="007A283F" w:rsidRPr="007C0AF4" w:rsidRDefault="007A283F" w:rsidP="007A283F">
      <w:pPr>
        <w:pStyle w:val="31"/>
        <w:numPr>
          <w:ilvl w:val="0"/>
          <w:numId w:val="5"/>
        </w:numPr>
        <w:shd w:val="clear" w:color="auto" w:fill="auto"/>
        <w:spacing w:after="0" w:line="322" w:lineRule="exact"/>
        <w:ind w:left="20" w:firstLine="700"/>
        <w:jc w:val="both"/>
        <w:rPr>
          <w:sz w:val="28"/>
          <w:szCs w:val="28"/>
        </w:rPr>
      </w:pPr>
      <w:r w:rsidRPr="007C0AF4">
        <w:rPr>
          <w:sz w:val="28"/>
          <w:szCs w:val="28"/>
        </w:rPr>
        <w:t>указатель пожарного гидранта;</w:t>
      </w:r>
    </w:p>
    <w:p w:rsidR="007A283F" w:rsidRPr="007C0AF4" w:rsidRDefault="007A283F" w:rsidP="007A283F">
      <w:pPr>
        <w:pStyle w:val="31"/>
        <w:numPr>
          <w:ilvl w:val="0"/>
          <w:numId w:val="5"/>
        </w:numPr>
        <w:shd w:val="clear" w:color="auto" w:fill="auto"/>
        <w:spacing w:after="0" w:line="322" w:lineRule="exact"/>
        <w:ind w:left="20" w:firstLine="700"/>
        <w:jc w:val="both"/>
        <w:rPr>
          <w:sz w:val="28"/>
          <w:szCs w:val="28"/>
        </w:rPr>
      </w:pPr>
      <w:r w:rsidRPr="007C0AF4">
        <w:rPr>
          <w:sz w:val="28"/>
          <w:szCs w:val="28"/>
        </w:rPr>
        <w:t>указатель геодезических знаков;</w:t>
      </w:r>
    </w:p>
    <w:p w:rsidR="007A283F" w:rsidRPr="007C0AF4" w:rsidRDefault="007A283F" w:rsidP="007A283F">
      <w:pPr>
        <w:pStyle w:val="31"/>
        <w:numPr>
          <w:ilvl w:val="0"/>
          <w:numId w:val="5"/>
        </w:numPr>
        <w:shd w:val="clear" w:color="auto" w:fill="auto"/>
        <w:spacing w:after="0" w:line="322" w:lineRule="exact"/>
        <w:ind w:left="20" w:firstLine="700"/>
        <w:jc w:val="both"/>
        <w:rPr>
          <w:sz w:val="28"/>
          <w:szCs w:val="28"/>
        </w:rPr>
      </w:pPr>
      <w:r w:rsidRPr="007C0AF4">
        <w:rPr>
          <w:sz w:val="28"/>
          <w:szCs w:val="28"/>
        </w:rPr>
        <w:t>указатель прохождения инженерных коммуникаций.</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3.4.10. </w:t>
      </w:r>
      <w:r w:rsidRPr="007C0AF4">
        <w:rPr>
          <w:rFonts w:ascii="Times New Roman" w:hAnsi="Times New Roman" w:cs="Times New Roman"/>
          <w:sz w:val="28"/>
          <w:szCs w:val="28"/>
          <w:lang w:bidi="ru-RU"/>
        </w:rPr>
        <w:t>Номера объектов адресации размещаются:</w:t>
      </w:r>
    </w:p>
    <w:p w:rsidR="007A283F" w:rsidRPr="007C0AF4" w:rsidRDefault="007A283F" w:rsidP="007A283F">
      <w:pPr>
        <w:pStyle w:val="31"/>
        <w:numPr>
          <w:ilvl w:val="0"/>
          <w:numId w:val="5"/>
        </w:numPr>
        <w:shd w:val="clear" w:color="auto" w:fill="auto"/>
        <w:spacing w:after="0" w:line="322" w:lineRule="exact"/>
        <w:ind w:left="20" w:firstLine="700"/>
        <w:jc w:val="both"/>
        <w:rPr>
          <w:sz w:val="28"/>
          <w:szCs w:val="28"/>
        </w:rPr>
      </w:pPr>
      <w:r w:rsidRPr="007C0AF4">
        <w:rPr>
          <w:sz w:val="28"/>
          <w:szCs w:val="28"/>
        </w:rPr>
        <w:t>на лицевом фасаде - в простенке с правой стороны фасада;</w:t>
      </w:r>
    </w:p>
    <w:p w:rsidR="007A283F" w:rsidRPr="007C0AF4" w:rsidRDefault="007A283F" w:rsidP="007A283F">
      <w:pPr>
        <w:pStyle w:val="31"/>
        <w:numPr>
          <w:ilvl w:val="0"/>
          <w:numId w:val="5"/>
        </w:numPr>
        <w:shd w:val="clear" w:color="auto" w:fill="auto"/>
        <w:spacing w:after="0" w:line="326" w:lineRule="exact"/>
        <w:ind w:left="20" w:right="20" w:firstLine="700"/>
        <w:jc w:val="both"/>
        <w:rPr>
          <w:sz w:val="28"/>
          <w:szCs w:val="28"/>
        </w:rPr>
      </w:pPr>
      <w:r w:rsidRPr="007C0AF4">
        <w:rPr>
          <w:sz w:val="28"/>
          <w:szCs w:val="28"/>
        </w:rPr>
        <w:t>на улицах с односторонним движением транспорта - на стороне фасада, ближнего по направлению движения транспорта;</w:t>
      </w:r>
    </w:p>
    <w:p w:rsidR="007A283F" w:rsidRPr="007C0AF4" w:rsidRDefault="007A283F" w:rsidP="007A283F">
      <w:pPr>
        <w:pStyle w:val="31"/>
        <w:numPr>
          <w:ilvl w:val="0"/>
          <w:numId w:val="5"/>
        </w:numPr>
        <w:shd w:val="clear" w:color="auto" w:fill="auto"/>
        <w:spacing w:after="0" w:line="322" w:lineRule="exact"/>
        <w:ind w:left="20" w:right="20" w:firstLine="700"/>
        <w:jc w:val="both"/>
        <w:rPr>
          <w:sz w:val="28"/>
          <w:szCs w:val="28"/>
        </w:rPr>
      </w:pPr>
      <w:r w:rsidRPr="007C0AF4">
        <w:rPr>
          <w:sz w:val="28"/>
          <w:szCs w:val="28"/>
        </w:rPr>
        <w:t>при длине фасада более 100 метров указатели устанавливаются с двух сторон главного фасада;</w:t>
      </w:r>
    </w:p>
    <w:p w:rsidR="007A283F" w:rsidRPr="007C0AF4" w:rsidRDefault="007A283F" w:rsidP="007A283F">
      <w:pPr>
        <w:pStyle w:val="31"/>
        <w:numPr>
          <w:ilvl w:val="0"/>
          <w:numId w:val="5"/>
        </w:numPr>
        <w:shd w:val="clear" w:color="auto" w:fill="auto"/>
        <w:spacing w:after="0" w:line="326" w:lineRule="exact"/>
        <w:ind w:left="20" w:right="20" w:firstLine="700"/>
        <w:jc w:val="both"/>
        <w:rPr>
          <w:sz w:val="28"/>
          <w:szCs w:val="28"/>
        </w:rPr>
      </w:pPr>
      <w:r w:rsidRPr="007C0AF4">
        <w:rPr>
          <w:sz w:val="28"/>
          <w:szCs w:val="28"/>
        </w:rPr>
        <w:t>на оградах и корпусах промышленных предприятий — справа от главного входа, въезда;</w:t>
      </w:r>
    </w:p>
    <w:p w:rsidR="007A283F" w:rsidRPr="007C0AF4" w:rsidRDefault="007A283F" w:rsidP="007A283F">
      <w:pPr>
        <w:pStyle w:val="31"/>
        <w:numPr>
          <w:ilvl w:val="0"/>
          <w:numId w:val="5"/>
        </w:numPr>
        <w:shd w:val="clear" w:color="auto" w:fill="auto"/>
        <w:spacing w:after="0" w:line="322" w:lineRule="exact"/>
        <w:ind w:left="20" w:right="20" w:firstLine="700"/>
        <w:jc w:val="both"/>
        <w:rPr>
          <w:sz w:val="28"/>
          <w:szCs w:val="28"/>
        </w:rPr>
      </w:pPr>
      <w:r w:rsidRPr="007C0AF4">
        <w:rPr>
          <w:sz w:val="28"/>
          <w:szCs w:val="28"/>
        </w:rPr>
        <w:t>на объектах адресации, расположенных на перекрестке улиц, указатели устанавливаются на фасаде, со стороны перекрестка.</w:t>
      </w:r>
    </w:p>
    <w:p w:rsidR="007A283F"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w:t>
      </w:r>
    </w:p>
    <w:p w:rsidR="00811561" w:rsidRPr="007C0AF4" w:rsidRDefault="00811561"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 </w:t>
      </w:r>
      <w:bookmarkStart w:id="7" w:name="bookmark7"/>
      <w:r w:rsidRPr="007C0AF4">
        <w:rPr>
          <w:rFonts w:ascii="Times New Roman" w:hAnsi="Times New Roman" w:cs="Times New Roman"/>
          <w:b/>
          <w:sz w:val="28"/>
          <w:szCs w:val="28"/>
          <w:lang w:bidi="ru-RU"/>
        </w:rPr>
        <w:t xml:space="preserve">Общие требования к элементам благоустройства и их отдельным элементам на территории </w:t>
      </w:r>
      <w:bookmarkEnd w:id="7"/>
      <w:r w:rsidRPr="007C0AF4">
        <w:rPr>
          <w:rFonts w:ascii="Times New Roman" w:hAnsi="Times New Roman" w:cs="Times New Roman"/>
          <w:b/>
          <w:sz w:val="28"/>
          <w:szCs w:val="28"/>
          <w:lang w:bidi="ru-RU"/>
        </w:rPr>
        <w:t>Добринского сельского поселения.</w:t>
      </w:r>
    </w:p>
    <w:p w:rsidR="007A283F" w:rsidRPr="00306DA2" w:rsidRDefault="007A283F" w:rsidP="007A283F">
      <w:pPr>
        <w:spacing w:after="1" w:line="220" w:lineRule="atLeast"/>
        <w:ind w:firstLine="708"/>
        <w:jc w:val="both"/>
        <w:rPr>
          <w:rFonts w:ascii="Times New Roman" w:hAnsi="Times New Roman" w:cs="Times New Roman"/>
          <w:b/>
          <w:sz w:val="28"/>
          <w:szCs w:val="28"/>
        </w:rPr>
      </w:pPr>
      <w:r w:rsidRPr="00306DA2">
        <w:rPr>
          <w:rFonts w:ascii="Times New Roman" w:hAnsi="Times New Roman" w:cs="Times New Roman"/>
          <w:b/>
          <w:sz w:val="28"/>
          <w:szCs w:val="28"/>
        </w:rPr>
        <w:t xml:space="preserve">3.5. 1. </w:t>
      </w:r>
      <w:r w:rsidRPr="00306DA2">
        <w:rPr>
          <w:rFonts w:ascii="Times New Roman" w:hAnsi="Times New Roman" w:cs="Times New Roman"/>
          <w:b/>
          <w:sz w:val="28"/>
          <w:szCs w:val="28"/>
          <w:lang w:bidi="ru-RU"/>
        </w:rPr>
        <w:t>Элементы озеленения.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3.5.1.1. </w:t>
      </w:r>
      <w:r w:rsidRPr="007C0AF4">
        <w:rPr>
          <w:rFonts w:ascii="Times New Roman" w:hAnsi="Times New Roman" w:cs="Times New Roman"/>
          <w:sz w:val="28"/>
          <w:szCs w:val="28"/>
          <w:lang w:bidi="ru-RU"/>
        </w:rPr>
        <w:t>При создании элементов озеленения на территории Добринского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lastRenderedPageBreak/>
        <w:t xml:space="preserve">3.5.1.2. </w:t>
      </w:r>
      <w:r w:rsidRPr="007C0AF4">
        <w:rPr>
          <w:rFonts w:ascii="Times New Roman" w:hAnsi="Times New Roman" w:cs="Times New Roman"/>
          <w:sz w:val="28"/>
          <w:szCs w:val="28"/>
          <w:lang w:bidi="ru-RU"/>
        </w:rPr>
        <w:t>Работы по озеленению планируются в комплексе и в контексте общего зеленого «каркаса» территории сельского поселения, обеспечивающего для всех жителей возможность для занятий спортом и общения, физический комфорт и улучшения визуальных и экологических характеристик среды населенных пунктов.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3.5.1.3. </w:t>
      </w:r>
      <w:r w:rsidRPr="007C0AF4">
        <w:rPr>
          <w:rFonts w:ascii="Times New Roman" w:hAnsi="Times New Roman" w:cs="Times New Roman"/>
          <w:sz w:val="28"/>
          <w:szCs w:val="28"/>
          <w:lang w:bidi="ru-RU"/>
        </w:rPr>
        <w:t xml:space="preserve">Жители Добринского сельского поселения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7C0AF4">
        <w:rPr>
          <w:rFonts w:ascii="Times New Roman" w:hAnsi="Times New Roman" w:cs="Times New Roman"/>
          <w:sz w:val="28"/>
          <w:szCs w:val="28"/>
          <w:lang w:bidi="ru-RU"/>
        </w:rPr>
        <w:t>приспособленными</w:t>
      </w:r>
      <w:proofErr w:type="gramEnd"/>
      <w:r w:rsidRPr="007C0AF4">
        <w:rPr>
          <w:rFonts w:ascii="Times New Roman" w:hAnsi="Times New Roman" w:cs="Times New Roman"/>
          <w:sz w:val="28"/>
          <w:szCs w:val="28"/>
          <w:lang w:bidi="ru-RU"/>
        </w:rPr>
        <w:t xml:space="preserve"> для активного использования с учетом концепции устойчивого развития и бережного отношения к окружающей среде.</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3.5.1.4. </w:t>
      </w:r>
      <w:r w:rsidRPr="007C0AF4">
        <w:rPr>
          <w:rFonts w:ascii="Times New Roman" w:hAnsi="Times New Roman" w:cs="Times New Roman"/>
          <w:sz w:val="28"/>
          <w:szCs w:val="28"/>
          <w:lang w:bidi="ru-RU"/>
        </w:rPr>
        <w:t>При проектировании озелененных пространств учитываются факторы биоразнообразия и непрерывности озелененных элементов среды населенного пункта, создаются проекты зеленых «каркасов» среды населенного пункта.</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3.5.1.5. </w:t>
      </w:r>
      <w:r w:rsidRPr="007C0AF4">
        <w:rPr>
          <w:rFonts w:ascii="Times New Roman" w:hAnsi="Times New Roman" w:cs="Times New Roman"/>
          <w:sz w:val="28"/>
          <w:szCs w:val="28"/>
          <w:lang w:bidi="ru-RU"/>
        </w:rPr>
        <w:t xml:space="preserve">Создание новых объектов озеленения на территории сельского поселения осуществляется в соответствии с Генеральным планом Добринского сельского поселения, Правилами землепользования и застройки Добринского сельского поселения, Правилами создания, охраны и содержания зеленых насаждений в городах Российской Федерации, утвержденными Приказом Госстроя РФ от 15.12.1999 </w:t>
      </w:r>
      <w:r w:rsidRPr="007C0AF4">
        <w:rPr>
          <w:rFonts w:ascii="Times New Roman" w:hAnsi="Times New Roman" w:cs="Times New Roman"/>
          <w:sz w:val="28"/>
          <w:szCs w:val="28"/>
          <w:lang w:bidi="en-US"/>
        </w:rPr>
        <w:t>N</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153, СП 42.13330.2011. Свод правил. Градостроительство. Планировка и застройка городских и сельских поселений. Ак</w:t>
      </w:r>
      <w:r w:rsidRPr="007C0AF4">
        <w:rPr>
          <w:rFonts w:ascii="Times New Roman" w:hAnsi="Times New Roman" w:cs="Times New Roman"/>
          <w:sz w:val="28"/>
          <w:szCs w:val="28"/>
          <w:lang w:bidi="ru-RU"/>
        </w:rPr>
        <w:softHyphen/>
        <w:t>туализированная редакция СНиП 2.07.01-89*.</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3.5.1.6. </w:t>
      </w:r>
      <w:proofErr w:type="gramStart"/>
      <w:r w:rsidRPr="007C0AF4">
        <w:rPr>
          <w:rFonts w:ascii="Times New Roman" w:hAnsi="Times New Roman" w:cs="Times New Roman"/>
          <w:sz w:val="28"/>
          <w:szCs w:val="28"/>
          <w:lang w:bidi="ru-RU"/>
        </w:rPr>
        <w:t>Основными типами насаждений и озеленения на территории Добринского сельского поселения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Pr="007C0AF4">
        <w:rPr>
          <w:rFonts w:ascii="Times New Roman" w:hAnsi="Times New Roman" w:cs="Times New Roman"/>
          <w:sz w:val="28"/>
          <w:szCs w:val="28"/>
          <w:lang w:bidi="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3.5.1.7. </w:t>
      </w:r>
      <w:r w:rsidRPr="007C0AF4">
        <w:rPr>
          <w:rFonts w:ascii="Times New Roman" w:hAnsi="Times New Roman" w:cs="Times New Roman"/>
          <w:sz w:val="28"/>
          <w:szCs w:val="28"/>
          <w:lang w:bidi="ru-RU"/>
        </w:rPr>
        <w:t>На территории Добринского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(вазоны).</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3.5.1.8. </w:t>
      </w:r>
      <w:r w:rsidRPr="007C0AF4">
        <w:rPr>
          <w:rFonts w:ascii="Times New Roman" w:hAnsi="Times New Roman" w:cs="Times New Roman"/>
          <w:sz w:val="28"/>
          <w:szCs w:val="28"/>
          <w:lang w:bidi="ru-RU"/>
        </w:rPr>
        <w:t>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и т.п.) на естественных и искусственных элементах рельефа.</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3.5.1.9. </w:t>
      </w:r>
      <w:r w:rsidRPr="007C0AF4">
        <w:rPr>
          <w:rFonts w:ascii="Times New Roman" w:hAnsi="Times New Roman" w:cs="Times New Roman"/>
          <w:sz w:val="28"/>
          <w:szCs w:val="28"/>
          <w:lang w:bidi="ru-RU"/>
        </w:rPr>
        <w:t xml:space="preserve">Стационарное, мобильное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3.5.1.10. </w:t>
      </w:r>
      <w:r w:rsidRPr="007C0AF4">
        <w:rPr>
          <w:rFonts w:ascii="Times New Roman" w:hAnsi="Times New Roman" w:cs="Times New Roman"/>
          <w:sz w:val="28"/>
          <w:szCs w:val="28"/>
          <w:lang w:bidi="ru-RU"/>
        </w:rPr>
        <w:t xml:space="preserve">Озеленение детских игровых и спортивных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w:t>
      </w:r>
      <w:r w:rsidRPr="007C0AF4">
        <w:rPr>
          <w:rFonts w:ascii="Times New Roman" w:hAnsi="Times New Roman" w:cs="Times New Roman"/>
          <w:sz w:val="28"/>
          <w:szCs w:val="28"/>
          <w:lang w:bidi="ru-RU"/>
        </w:rPr>
        <w:lastRenderedPageBreak/>
        <w:t xml:space="preserve">семян, обильно плодоносящих и рано сбрасывающих листву. Для ограждения </w:t>
      </w:r>
      <w:proofErr w:type="gramStart"/>
      <w:r w:rsidRPr="007C0AF4">
        <w:rPr>
          <w:rFonts w:ascii="Times New Roman" w:hAnsi="Times New Roman" w:cs="Times New Roman"/>
          <w:sz w:val="28"/>
          <w:szCs w:val="28"/>
          <w:lang w:bidi="ru-RU"/>
        </w:rPr>
        <w:t>площадок</w:t>
      </w:r>
      <w:proofErr w:type="gramEnd"/>
      <w:r w:rsidRPr="007C0AF4">
        <w:rPr>
          <w:rFonts w:ascii="Times New Roman" w:hAnsi="Times New Roman" w:cs="Times New Roman"/>
          <w:sz w:val="28"/>
          <w:szCs w:val="28"/>
          <w:lang w:bidi="ru-RU"/>
        </w:rPr>
        <w:t xml:space="preserve"> возможно применять вертикальное озеленение.</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3.5.1.11. </w:t>
      </w:r>
      <w:r w:rsidRPr="007C0AF4">
        <w:rPr>
          <w:rFonts w:ascii="Times New Roman" w:hAnsi="Times New Roman" w:cs="Times New Roman"/>
          <w:sz w:val="28"/>
          <w:szCs w:val="28"/>
          <w:lang w:bidi="ru-RU"/>
        </w:rPr>
        <w:t>При проектировании озеленения учитываются минимальные расстояния посадок деревьев и кустарников до инженерных сетей, зданий и сооружений.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3.5.1.12. </w:t>
      </w:r>
      <w:r w:rsidRPr="007C0AF4">
        <w:rPr>
          <w:rFonts w:ascii="Times New Roman" w:hAnsi="Times New Roman" w:cs="Times New Roman"/>
          <w:sz w:val="28"/>
          <w:szCs w:val="28"/>
          <w:lang w:bidi="ru-RU"/>
        </w:rPr>
        <w:t>При посадке деревьев в зонах действия теплотрасс необходимо учитывать фактор прогревания почвы в обе стороны от оси теплотрассы.</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3.5.1.13.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7C0AF4">
        <w:rPr>
          <w:rFonts w:ascii="Times New Roman" w:hAnsi="Times New Roman" w:cs="Times New Roman"/>
          <w:sz w:val="28"/>
          <w:szCs w:val="28"/>
        </w:rPr>
        <w:t>ии и ее</w:t>
      </w:r>
      <w:proofErr w:type="gramEnd"/>
      <w:r w:rsidRPr="007C0AF4">
        <w:rPr>
          <w:rFonts w:ascii="Times New Roman" w:hAnsi="Times New Roman" w:cs="Times New Roman"/>
          <w:sz w:val="28"/>
          <w:szCs w:val="28"/>
        </w:rPr>
        <w:t xml:space="preserve"> соответствие требованиям технических регламентов и региональных нормативов градостроительного проектирования.</w:t>
      </w:r>
    </w:p>
    <w:p w:rsidR="007A283F" w:rsidRPr="007C0AF4" w:rsidRDefault="007A283F" w:rsidP="007A283F">
      <w:pPr>
        <w:spacing w:after="1" w:line="220" w:lineRule="atLeast"/>
        <w:ind w:firstLine="708"/>
        <w:jc w:val="both"/>
        <w:rPr>
          <w:rFonts w:ascii="Times New Roman" w:hAnsi="Times New Roman" w:cs="Times New Roman"/>
          <w:spacing w:val="2"/>
          <w:sz w:val="28"/>
          <w:szCs w:val="28"/>
          <w:shd w:val="clear" w:color="auto" w:fill="FFFFFF"/>
        </w:rPr>
      </w:pPr>
      <w:r w:rsidRPr="007C0AF4">
        <w:rPr>
          <w:rFonts w:ascii="Times New Roman" w:hAnsi="Times New Roman" w:cs="Times New Roman"/>
          <w:sz w:val="28"/>
          <w:szCs w:val="28"/>
        </w:rPr>
        <w:t xml:space="preserve">3.5.1.14. </w:t>
      </w:r>
      <w:r w:rsidRPr="007C0AF4">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7A283F" w:rsidRPr="007C0AF4" w:rsidRDefault="007A283F" w:rsidP="007A283F">
      <w:pPr>
        <w:spacing w:after="1" w:line="220" w:lineRule="atLeast"/>
        <w:ind w:firstLine="708"/>
        <w:jc w:val="both"/>
        <w:rPr>
          <w:rFonts w:ascii="Times New Roman" w:hAnsi="Times New Roman" w:cs="Times New Roman"/>
          <w:spacing w:val="2"/>
          <w:sz w:val="28"/>
          <w:szCs w:val="28"/>
          <w:shd w:val="clear" w:color="auto" w:fill="FFFFFF"/>
        </w:rPr>
      </w:pPr>
      <w:r w:rsidRPr="007C0AF4">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муниципального образования производится в порядке, утверждаемом органом местного самоуправления муниципального образования. </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3.5.1.15.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3.5.1.16. Запрещается посадка деревьев в пределах охранных зон подземных коммуникаций.</w:t>
      </w:r>
    </w:p>
    <w:p w:rsidR="007A283F" w:rsidRPr="007C0AF4" w:rsidRDefault="007A283F" w:rsidP="007A283F">
      <w:pPr>
        <w:spacing w:after="1" w:line="220" w:lineRule="atLeast"/>
        <w:jc w:val="both"/>
        <w:rPr>
          <w:rFonts w:ascii="Times New Roman" w:hAnsi="Times New Roman" w:cs="Times New Roman"/>
          <w:sz w:val="28"/>
          <w:szCs w:val="28"/>
        </w:rPr>
      </w:pPr>
      <w:r w:rsidRPr="007C0AF4">
        <w:rPr>
          <w:rFonts w:ascii="Times New Roman" w:hAnsi="Times New Roman" w:cs="Times New Roman"/>
          <w:sz w:val="28"/>
          <w:szCs w:val="28"/>
        </w:rPr>
        <w:t xml:space="preserve">            3.5.1.17. Создание новых объектов озеленения на территории  Добринского  сельского  поселения осуществляется на основании проектов, утвержденных в установленном порядке.</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3.5.1.18.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Добринского  сельского  поселения, если иное не предусмотрено действующим законодательством.</w:t>
      </w:r>
    </w:p>
    <w:p w:rsidR="007A283F" w:rsidRPr="007C0AF4" w:rsidRDefault="007A283F" w:rsidP="007A283F">
      <w:pPr>
        <w:pStyle w:val="aa"/>
        <w:jc w:val="both"/>
        <w:rPr>
          <w:rFonts w:ascii="Times New Roman" w:hAnsi="Times New Roman" w:cs="Times New Roman"/>
          <w:color w:val="000000"/>
          <w:sz w:val="28"/>
          <w:szCs w:val="28"/>
        </w:rPr>
      </w:pPr>
      <w:r w:rsidRPr="007C0AF4">
        <w:rPr>
          <w:rFonts w:ascii="Times New Roman" w:hAnsi="Times New Roman" w:cs="Times New Roman"/>
          <w:color w:val="000000"/>
          <w:sz w:val="28"/>
          <w:szCs w:val="28"/>
        </w:rPr>
        <w:t xml:space="preserve">           3.5.1.19.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Добринского  сельского  </w:t>
      </w:r>
      <w:r w:rsidRPr="007C0AF4">
        <w:rPr>
          <w:rFonts w:ascii="Times New Roman" w:hAnsi="Times New Roman" w:cs="Times New Roman"/>
          <w:color w:val="000000"/>
          <w:sz w:val="28"/>
          <w:szCs w:val="28"/>
        </w:rPr>
        <w:lastRenderedPageBreak/>
        <w:t>поселения в пределах средств, предусмотренных в бюджете поселения  на эти цели.</w:t>
      </w:r>
    </w:p>
    <w:p w:rsidR="007A283F" w:rsidRPr="007C0AF4" w:rsidRDefault="007A283F" w:rsidP="007A283F">
      <w:pPr>
        <w:pStyle w:val="aa"/>
        <w:jc w:val="both"/>
        <w:rPr>
          <w:rFonts w:ascii="Times New Roman" w:hAnsi="Times New Roman" w:cs="Times New Roman"/>
          <w:color w:val="000000"/>
          <w:sz w:val="28"/>
          <w:szCs w:val="28"/>
        </w:rPr>
      </w:pPr>
      <w:r w:rsidRPr="007C0AF4">
        <w:rPr>
          <w:rFonts w:ascii="Times New Roman" w:hAnsi="Times New Roman" w:cs="Times New Roman"/>
          <w:sz w:val="28"/>
          <w:szCs w:val="28"/>
        </w:rPr>
        <w:t xml:space="preserve">           3.5.1.20.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w:t>
      </w:r>
      <w:r w:rsidRPr="007C0AF4">
        <w:rPr>
          <w:rFonts w:ascii="Times New Roman" w:hAnsi="Times New Roman" w:cs="Times New Roman"/>
          <w:color w:val="000000"/>
          <w:sz w:val="28"/>
          <w:szCs w:val="28"/>
        </w:rPr>
        <w:t>насаждений, находящихся на этих участках, а также на прилегающих территориях.</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color w:val="000000"/>
          <w:sz w:val="28"/>
          <w:szCs w:val="28"/>
        </w:rPr>
        <w:t xml:space="preserve">       </w:t>
      </w:r>
      <w:r w:rsidRPr="007C0AF4">
        <w:rPr>
          <w:rFonts w:ascii="Times New Roman" w:hAnsi="Times New Roman" w:cs="Times New Roman"/>
          <w:sz w:val="28"/>
          <w:szCs w:val="28"/>
        </w:rPr>
        <w:t xml:space="preserve">   3.5.1.21. На площадях зеленых насаждений запрещается:</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ходить и лежать на газонах и в молодых лесных посадках;</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ломать деревья, кустарники, сучья и ветви, срывать листья и цветы, сбивать </w:t>
      </w:r>
      <w:r w:rsidRPr="007C0AF4">
        <w:rPr>
          <w:rFonts w:ascii="Times New Roman" w:hAnsi="Times New Roman" w:cs="Times New Roman"/>
          <w:sz w:val="28"/>
          <w:szCs w:val="28"/>
        </w:rPr>
        <w:br/>
        <w:t>и собирать плоды;</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разбивать палатки и разводить костры;</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засорять газоны, цветники, дорожки и водоемы;</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портить скульптуры, скамейки, ограды;</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7C0AF4">
        <w:rPr>
          <w:rFonts w:ascii="Times New Roman" w:hAnsi="Times New Roman" w:cs="Times New Roman"/>
          <w:sz w:val="28"/>
          <w:szCs w:val="28"/>
        </w:rPr>
        <w:br/>
        <w:t>и гвозди для подвешивания гамаков, качелей, веревок, сушить белье на ветвях;</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ездить на велосипедах, мотоциклах, лошадях, тракторах и автомашинах;</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мыть автотранспортные средства, стирать белье, а также купать животных </w:t>
      </w:r>
      <w:r w:rsidRPr="007C0AF4">
        <w:rPr>
          <w:rFonts w:ascii="Times New Roman" w:hAnsi="Times New Roman" w:cs="Times New Roman"/>
          <w:sz w:val="28"/>
          <w:szCs w:val="28"/>
        </w:rPr>
        <w:br/>
        <w:t>в водоемах, расположенных на территории зеленых насаждений;</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парковать автотранспортные средства на газонах;</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пасти скот;</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C0AF4">
          <w:rPr>
            <w:rFonts w:ascii="Times New Roman" w:hAnsi="Times New Roman" w:cs="Times New Roman"/>
            <w:sz w:val="28"/>
            <w:szCs w:val="28"/>
          </w:rPr>
          <w:t>1,5 м</w:t>
        </w:r>
      </w:smartTag>
      <w:r w:rsidRPr="007C0AF4">
        <w:rPr>
          <w:rFonts w:ascii="Times New Roman" w:hAnsi="Times New Roman" w:cs="Times New Roman"/>
          <w:sz w:val="28"/>
          <w:szCs w:val="28"/>
        </w:rPr>
        <w:t xml:space="preserve"> от ствола и засыпать шейки деревьев землей или строительным мусором;</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складировать на территории зеленых насаждений материалы, а также устраивать </w:t>
      </w:r>
      <w:r w:rsidRPr="007C0AF4">
        <w:rPr>
          <w:rFonts w:ascii="Times New Roman" w:hAnsi="Times New Roman" w:cs="Times New Roman"/>
          <w:sz w:val="28"/>
          <w:szCs w:val="28"/>
        </w:rPr>
        <w:br/>
        <w:t>на прилегающих территориях склады материалов, способствующие распространению вредителей зеленых насаждений;</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устраивать свалки мусора, снега и льда, сбрасывать снег с крыш на </w:t>
      </w:r>
      <w:r w:rsidRPr="007C0AF4">
        <w:rPr>
          <w:rFonts w:ascii="Times New Roman" w:hAnsi="Times New Roman" w:cs="Times New Roman"/>
          <w:bCs/>
          <w:sz w:val="28"/>
          <w:szCs w:val="28"/>
        </w:rPr>
        <w:t xml:space="preserve">участках, </w:t>
      </w:r>
      <w:r w:rsidRPr="007C0AF4">
        <w:rPr>
          <w:rFonts w:ascii="Times New Roman" w:hAnsi="Times New Roman" w:cs="Times New Roman"/>
          <w:sz w:val="28"/>
          <w:szCs w:val="28"/>
        </w:rPr>
        <w:t xml:space="preserve">имеющих зеленые насаждения, без принятия мер, обеспечивающих сохранность деревьев </w:t>
      </w:r>
      <w:r w:rsidRPr="007C0AF4">
        <w:rPr>
          <w:rFonts w:ascii="Times New Roman" w:hAnsi="Times New Roman" w:cs="Times New Roman"/>
          <w:sz w:val="28"/>
          <w:szCs w:val="28"/>
        </w:rPr>
        <w:br/>
        <w:t>и кустарников;</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добывать растительную землю, песок и производить другие раскопки;</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выгуливать и отпускать с поводка собак в парках, лесопарках, скверах </w:t>
      </w:r>
      <w:r w:rsidRPr="007C0AF4">
        <w:rPr>
          <w:rFonts w:ascii="Times New Roman" w:hAnsi="Times New Roman" w:cs="Times New Roman"/>
          <w:iCs/>
          <w:sz w:val="28"/>
          <w:szCs w:val="28"/>
        </w:rPr>
        <w:t xml:space="preserve">и </w:t>
      </w:r>
      <w:r w:rsidRPr="007C0AF4">
        <w:rPr>
          <w:rFonts w:ascii="Times New Roman" w:hAnsi="Times New Roman" w:cs="Times New Roman"/>
          <w:sz w:val="28"/>
          <w:szCs w:val="28"/>
        </w:rPr>
        <w:t>иных территориях зеленых насаждений;</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сжигать листву и </w:t>
      </w:r>
      <w:r w:rsidRPr="007C0AF4">
        <w:rPr>
          <w:rFonts w:ascii="Times New Roman" w:hAnsi="Times New Roman" w:cs="Times New Roman"/>
          <w:bCs/>
          <w:sz w:val="28"/>
          <w:szCs w:val="28"/>
        </w:rPr>
        <w:t xml:space="preserve">мусор </w:t>
      </w:r>
      <w:r w:rsidRPr="007C0AF4">
        <w:rPr>
          <w:rFonts w:ascii="Times New Roman" w:hAnsi="Times New Roman" w:cs="Times New Roman"/>
          <w:sz w:val="28"/>
          <w:szCs w:val="28"/>
        </w:rPr>
        <w:t>на территориях общего пользования муниципального образования</w:t>
      </w:r>
      <w:proofErr w:type="gramStart"/>
      <w:r w:rsidRPr="007C0AF4">
        <w:rPr>
          <w:rFonts w:ascii="Times New Roman" w:hAnsi="Times New Roman" w:cs="Times New Roman"/>
          <w:sz w:val="28"/>
          <w:szCs w:val="28"/>
        </w:rPr>
        <w:t>.</w:t>
      </w:r>
      <w:proofErr w:type="gramEnd"/>
      <w:r w:rsidRPr="007C0AF4">
        <w:rPr>
          <w:rFonts w:ascii="Times New Roman" w:hAnsi="Times New Roman" w:cs="Times New Roman"/>
          <w:iCs/>
          <w:sz w:val="28"/>
          <w:szCs w:val="28"/>
        </w:rPr>
        <w:t xml:space="preserve"> - </w:t>
      </w:r>
      <w:proofErr w:type="gramStart"/>
      <w:r w:rsidRPr="007C0AF4">
        <w:rPr>
          <w:rFonts w:ascii="Times New Roman" w:hAnsi="Times New Roman" w:cs="Times New Roman"/>
          <w:iCs/>
          <w:sz w:val="28"/>
          <w:szCs w:val="28"/>
        </w:rPr>
        <w:t>с</w:t>
      </w:r>
      <w:proofErr w:type="gramEnd"/>
      <w:r w:rsidRPr="007C0AF4">
        <w:rPr>
          <w:rFonts w:ascii="Times New Roman" w:hAnsi="Times New Roman" w:cs="Times New Roman"/>
          <w:sz w:val="28"/>
          <w:szCs w:val="28"/>
        </w:rPr>
        <w:t>амовольная вырубка деревьев  и кустарников.</w:t>
      </w:r>
    </w:p>
    <w:p w:rsidR="007A283F" w:rsidRPr="007C0AF4" w:rsidRDefault="007A283F" w:rsidP="007A283F">
      <w:pPr>
        <w:pStyle w:val="ConsPlusNormal"/>
        <w:widowControl/>
        <w:ind w:firstLine="540"/>
        <w:jc w:val="both"/>
        <w:rPr>
          <w:rFonts w:ascii="Times New Roman" w:hAnsi="Times New Roman" w:cs="Times New Roman"/>
          <w:sz w:val="28"/>
          <w:szCs w:val="28"/>
        </w:rPr>
      </w:pPr>
      <w:r w:rsidRPr="007C0AF4">
        <w:rPr>
          <w:rFonts w:ascii="Times New Roman" w:hAnsi="Times New Roman" w:cs="Times New Roman"/>
          <w:sz w:val="28"/>
          <w:szCs w:val="28"/>
        </w:rPr>
        <w:t xml:space="preserve">  3.5.1.22.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7A283F" w:rsidRPr="007C0AF4" w:rsidRDefault="007A283F" w:rsidP="007A283F">
      <w:pPr>
        <w:pStyle w:val="ConsPlusNormal"/>
        <w:widowControl/>
        <w:jc w:val="both"/>
        <w:rPr>
          <w:rFonts w:ascii="Times New Roman" w:hAnsi="Times New Roman" w:cs="Times New Roman"/>
          <w:sz w:val="28"/>
          <w:szCs w:val="28"/>
        </w:rPr>
      </w:pPr>
      <w:r w:rsidRPr="007C0AF4">
        <w:rPr>
          <w:rFonts w:ascii="Times New Roman" w:eastAsiaTheme="minorEastAsia" w:hAnsi="Times New Roman" w:cs="Times New Roman"/>
          <w:sz w:val="28"/>
          <w:szCs w:val="28"/>
        </w:rPr>
        <w:lastRenderedPageBreak/>
        <w:t xml:space="preserve">          </w:t>
      </w:r>
      <w:r w:rsidRPr="007C0AF4">
        <w:rPr>
          <w:rFonts w:ascii="Times New Roman" w:hAnsi="Times New Roman" w:cs="Times New Roman"/>
          <w:sz w:val="28"/>
          <w:szCs w:val="28"/>
        </w:rPr>
        <w:t>3.5.1.23.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7A283F" w:rsidRPr="007C0AF4" w:rsidRDefault="007A283F" w:rsidP="007A283F">
      <w:pPr>
        <w:pStyle w:val="ConsPlusNormal"/>
        <w:widowControl/>
        <w:jc w:val="both"/>
        <w:outlineLvl w:val="1"/>
        <w:rPr>
          <w:rFonts w:ascii="Times New Roman" w:hAnsi="Times New Roman" w:cs="Times New Roman"/>
          <w:sz w:val="28"/>
          <w:szCs w:val="28"/>
        </w:rPr>
      </w:pPr>
      <w:r w:rsidRPr="007C0AF4">
        <w:rPr>
          <w:rFonts w:ascii="Times New Roman" w:hAnsi="Times New Roman" w:cs="Times New Roman"/>
          <w:sz w:val="28"/>
          <w:szCs w:val="28"/>
        </w:rPr>
        <w:t xml:space="preserve">       </w:t>
      </w:r>
      <w:bookmarkStart w:id="8" w:name="_Toc67476046"/>
      <w:r w:rsidRPr="007C0AF4">
        <w:rPr>
          <w:rFonts w:ascii="Times New Roman" w:hAnsi="Times New Roman" w:cs="Times New Roman"/>
          <w:sz w:val="28"/>
          <w:szCs w:val="28"/>
        </w:rPr>
        <w:t xml:space="preserve">3.5.1.24. Размер восстановительной стоимости зеленых насаждений и место посадок </w:t>
      </w:r>
      <w:r w:rsidRPr="007C0AF4">
        <w:rPr>
          <w:rFonts w:ascii="Times New Roman" w:hAnsi="Times New Roman" w:cs="Times New Roman"/>
          <w:bCs/>
          <w:sz w:val="28"/>
          <w:szCs w:val="28"/>
        </w:rPr>
        <w:t xml:space="preserve">определяются </w:t>
      </w:r>
      <w:r w:rsidRPr="007C0AF4">
        <w:rPr>
          <w:rFonts w:ascii="Times New Roman" w:hAnsi="Times New Roman" w:cs="Times New Roman"/>
          <w:sz w:val="28"/>
          <w:szCs w:val="28"/>
        </w:rPr>
        <w:t>администрацией Добринского  сельского  поселения.</w:t>
      </w:r>
      <w:bookmarkEnd w:id="8"/>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Восстановительная стоимость зеленых насаждений зачисляется в бюджет Добринского  сельского  поселения.</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3.5.1..25. За всякое повреждение или самовольную вырубку зеленых насаждений, а также за непринятие мер охраны и халатное отношение </w:t>
      </w:r>
      <w:r w:rsidRPr="007C0AF4">
        <w:rPr>
          <w:rFonts w:ascii="Times New Roman" w:hAnsi="Times New Roman" w:cs="Times New Roman"/>
          <w:sz w:val="28"/>
          <w:szCs w:val="28"/>
        </w:rPr>
        <w:br/>
        <w:t xml:space="preserve">к зеленым насаждениям с виновных взимается восстановительная стоимость поврежденных или </w:t>
      </w:r>
      <w:r w:rsidRPr="007C0AF4">
        <w:rPr>
          <w:rFonts w:ascii="Times New Roman" w:hAnsi="Times New Roman" w:cs="Times New Roman"/>
          <w:bCs/>
          <w:sz w:val="28"/>
          <w:szCs w:val="28"/>
        </w:rPr>
        <w:t xml:space="preserve">уничтоженных </w:t>
      </w:r>
      <w:r w:rsidRPr="007C0AF4">
        <w:rPr>
          <w:rFonts w:ascii="Times New Roman" w:hAnsi="Times New Roman" w:cs="Times New Roman"/>
          <w:sz w:val="28"/>
          <w:szCs w:val="28"/>
        </w:rPr>
        <w:t>насаждений.</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3.5.1.26.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Добринского  сельского  поселения.</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3.5.1.27. За незаконную вырубку или повреждение деревьев на территории Добринского  сельского  поселения виновные лица обязаны возместить убытки.</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3.5.1.28.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Добринского  сельского  поселения для принятия необходимых мер.</w:t>
      </w:r>
    </w:p>
    <w:p w:rsidR="007A283F" w:rsidRPr="007C0AF4" w:rsidRDefault="007A283F" w:rsidP="006A5F58">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3.5.1.27.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bCs/>
          <w:sz w:val="28"/>
          <w:szCs w:val="28"/>
        </w:rPr>
        <w:t xml:space="preserve">    </w:t>
      </w:r>
      <w:r w:rsidR="006A5F58">
        <w:rPr>
          <w:rFonts w:ascii="Times New Roman" w:hAnsi="Times New Roman" w:cs="Times New Roman"/>
          <w:bCs/>
          <w:sz w:val="28"/>
          <w:szCs w:val="28"/>
        </w:rPr>
        <w:t>3.5.1.28</w:t>
      </w:r>
      <w:r w:rsidRPr="007C0AF4">
        <w:rPr>
          <w:rFonts w:ascii="Times New Roman" w:hAnsi="Times New Roman" w:cs="Times New Roman"/>
          <w:bCs/>
          <w:sz w:val="28"/>
          <w:szCs w:val="28"/>
        </w:rPr>
        <w:t>.</w:t>
      </w:r>
      <w:r w:rsidRPr="007C0AF4">
        <w:rPr>
          <w:rFonts w:ascii="Times New Roman" w:hAnsi="Times New Roman" w:cs="Times New Roman"/>
          <w:sz w:val="28"/>
          <w:szCs w:val="28"/>
        </w:rPr>
        <w:t xml:space="preserve"> В секторе индивидуальной жилой застройки посадка зеленых насаждений от межи или жилого дома разрешается:</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 для средне рослых деревьев – не ближе 2 метров;</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 для высокорослых деревьев – не ближе 4 метров;</w:t>
      </w:r>
    </w:p>
    <w:p w:rsidR="007A283F" w:rsidRPr="007C0AF4" w:rsidRDefault="007A283F" w:rsidP="007A283F">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 для кустарников – не ближе 1 метра;</w:t>
      </w:r>
    </w:p>
    <w:p w:rsidR="00811561" w:rsidRPr="007C0AF4" w:rsidRDefault="00811561" w:rsidP="00811561">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3.5.1.</w:t>
      </w:r>
      <w:r w:rsidR="006A5F58">
        <w:rPr>
          <w:rFonts w:ascii="Times New Roman" w:hAnsi="Times New Roman" w:cs="Times New Roman"/>
          <w:sz w:val="28"/>
          <w:szCs w:val="28"/>
        </w:rPr>
        <w:t>29</w:t>
      </w:r>
      <w:r>
        <w:rPr>
          <w:rFonts w:ascii="Times New Roman" w:hAnsi="Times New Roman" w:cs="Times New Roman"/>
          <w:sz w:val="28"/>
          <w:szCs w:val="28"/>
        </w:rPr>
        <w:t>.</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7A283F" w:rsidRPr="007C0AF4" w:rsidRDefault="007A283F" w:rsidP="00306DA2">
      <w:pPr>
        <w:spacing w:after="1" w:line="220" w:lineRule="atLeast"/>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3.5.2. </w:t>
      </w:r>
      <w:r w:rsidRPr="007C0AF4">
        <w:rPr>
          <w:rFonts w:ascii="Times New Roman" w:hAnsi="Times New Roman" w:cs="Times New Roman"/>
          <w:b/>
          <w:sz w:val="28"/>
          <w:szCs w:val="28"/>
        </w:rPr>
        <w:t>Виды покрытий.</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3.5.2.1. </w:t>
      </w:r>
      <w:r w:rsidRPr="007C0AF4">
        <w:rPr>
          <w:rFonts w:ascii="Times New Roman" w:hAnsi="Times New Roman" w:cs="Times New Roman"/>
          <w:sz w:val="28"/>
          <w:szCs w:val="28"/>
          <w:lang w:bidi="ru-RU"/>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3.5.2.2. </w:t>
      </w:r>
      <w:r w:rsidRPr="007C0AF4">
        <w:rPr>
          <w:rFonts w:ascii="Times New Roman" w:hAnsi="Times New Roman" w:cs="Times New Roman"/>
          <w:sz w:val="28"/>
          <w:szCs w:val="28"/>
          <w:lang w:bidi="ru-RU"/>
        </w:rPr>
        <w:t>Для целей благоустройства территории сельского поселения применяются следующие виды покрытий:</w:t>
      </w:r>
    </w:p>
    <w:p w:rsidR="007A283F" w:rsidRPr="007C0AF4" w:rsidRDefault="007A283F" w:rsidP="007A283F">
      <w:pPr>
        <w:pStyle w:val="31"/>
        <w:numPr>
          <w:ilvl w:val="0"/>
          <w:numId w:val="10"/>
        </w:numPr>
        <w:shd w:val="clear" w:color="auto" w:fill="auto"/>
        <w:spacing w:after="0" w:line="322" w:lineRule="exact"/>
        <w:ind w:left="20" w:firstLine="720"/>
        <w:jc w:val="both"/>
        <w:rPr>
          <w:sz w:val="28"/>
          <w:szCs w:val="28"/>
        </w:rPr>
      </w:pPr>
      <w:r w:rsidRPr="007C0AF4">
        <w:rPr>
          <w:sz w:val="28"/>
          <w:szCs w:val="28"/>
        </w:rPr>
        <w:t xml:space="preserve">твердые (капитальные) - монолитные или сборные, выполняемые из асфальтобетона, </w:t>
      </w:r>
      <w:proofErr w:type="spellStart"/>
      <w:r w:rsidRPr="007C0AF4">
        <w:rPr>
          <w:sz w:val="28"/>
          <w:szCs w:val="28"/>
        </w:rPr>
        <w:t>цементобетона</w:t>
      </w:r>
      <w:proofErr w:type="spellEnd"/>
      <w:r w:rsidRPr="007C0AF4">
        <w:rPr>
          <w:sz w:val="28"/>
          <w:szCs w:val="28"/>
        </w:rPr>
        <w:t>, тротуарной плитки и т.п. материалов;</w:t>
      </w:r>
    </w:p>
    <w:p w:rsidR="007A283F" w:rsidRPr="007C0AF4" w:rsidRDefault="007A283F" w:rsidP="007A283F">
      <w:pPr>
        <w:pStyle w:val="31"/>
        <w:numPr>
          <w:ilvl w:val="0"/>
          <w:numId w:val="10"/>
        </w:numPr>
        <w:shd w:val="clear" w:color="auto" w:fill="auto"/>
        <w:spacing w:after="0" w:line="322" w:lineRule="exact"/>
        <w:ind w:left="20" w:firstLine="720"/>
        <w:jc w:val="both"/>
        <w:rPr>
          <w:sz w:val="28"/>
          <w:szCs w:val="28"/>
        </w:rPr>
      </w:pPr>
      <w:proofErr w:type="gramStart"/>
      <w:r w:rsidRPr="007C0AF4">
        <w:rPr>
          <w:sz w:val="28"/>
          <w:szCs w:val="28"/>
        </w:rPr>
        <w:t>мягкие</w:t>
      </w:r>
      <w:proofErr w:type="gramEnd"/>
      <w:r w:rsidRPr="007C0AF4">
        <w:rPr>
          <w:sz w:val="28"/>
          <w:szCs w:val="28"/>
        </w:rPr>
        <w:t xml:space="preserve">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w:t>
      </w:r>
    </w:p>
    <w:p w:rsidR="007A283F" w:rsidRPr="007C0AF4" w:rsidRDefault="007A283F" w:rsidP="007A283F">
      <w:pPr>
        <w:pStyle w:val="31"/>
        <w:numPr>
          <w:ilvl w:val="0"/>
          <w:numId w:val="10"/>
        </w:numPr>
        <w:shd w:val="clear" w:color="auto" w:fill="auto"/>
        <w:spacing w:after="0" w:line="322" w:lineRule="exact"/>
        <w:ind w:left="20" w:firstLine="720"/>
        <w:jc w:val="both"/>
        <w:rPr>
          <w:sz w:val="28"/>
          <w:szCs w:val="28"/>
        </w:rPr>
      </w:pPr>
      <w:r w:rsidRPr="007C0AF4">
        <w:rPr>
          <w:sz w:val="28"/>
          <w:szCs w:val="28"/>
        </w:rPr>
        <w:lastRenderedPageBreak/>
        <w:t>газонные, выполняемые по специальным технологиям подготовки и посадки травяного покрова;</w:t>
      </w:r>
    </w:p>
    <w:p w:rsidR="007A283F" w:rsidRPr="007C0AF4" w:rsidRDefault="007A283F" w:rsidP="007A283F">
      <w:pPr>
        <w:pStyle w:val="31"/>
        <w:numPr>
          <w:ilvl w:val="0"/>
          <w:numId w:val="10"/>
        </w:numPr>
        <w:shd w:val="clear" w:color="auto" w:fill="auto"/>
        <w:spacing w:after="0" w:line="322" w:lineRule="exact"/>
        <w:ind w:left="20" w:firstLine="720"/>
        <w:jc w:val="both"/>
        <w:rPr>
          <w:sz w:val="28"/>
          <w:szCs w:val="28"/>
        </w:rPr>
      </w:pPr>
      <w:r w:rsidRPr="007C0AF4">
        <w:rPr>
          <w:sz w:val="28"/>
          <w:szCs w:val="28"/>
        </w:rPr>
        <w:t>комбинированные, представляющие сочетания несколько покрытий.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3.5.2.3. </w:t>
      </w:r>
      <w:r w:rsidRPr="007C0AF4">
        <w:rPr>
          <w:rFonts w:ascii="Times New Roman" w:hAnsi="Times New Roman" w:cs="Times New Roman"/>
          <w:sz w:val="28"/>
          <w:szCs w:val="28"/>
          <w:lang w:bidi="ru-RU"/>
        </w:rPr>
        <w:t xml:space="preserve">Выбор видов покрытия осуществляется в соответствии с их целевым назначением: </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мягких - с учетом их специфических свой</w:t>
      </w:r>
      <w:proofErr w:type="gramStart"/>
      <w:r w:rsidRPr="007C0AF4">
        <w:rPr>
          <w:rFonts w:ascii="Times New Roman" w:hAnsi="Times New Roman" w:cs="Times New Roman"/>
          <w:sz w:val="28"/>
          <w:szCs w:val="28"/>
          <w:lang w:bidi="ru-RU"/>
        </w:rPr>
        <w:t>ств пр</w:t>
      </w:r>
      <w:proofErr w:type="gramEnd"/>
      <w:r w:rsidRPr="007C0AF4">
        <w:rPr>
          <w:rFonts w:ascii="Times New Roman" w:hAnsi="Times New Roman" w:cs="Times New Roman"/>
          <w:sz w:val="28"/>
          <w:szCs w:val="28"/>
          <w:lang w:bidi="ru-RU"/>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 xml:space="preserve">газонных и комбинированных, как наиболее </w:t>
      </w:r>
      <w:proofErr w:type="spellStart"/>
      <w:r w:rsidRPr="007C0AF4">
        <w:rPr>
          <w:rFonts w:ascii="Times New Roman" w:hAnsi="Times New Roman" w:cs="Times New Roman"/>
          <w:sz w:val="28"/>
          <w:szCs w:val="28"/>
          <w:lang w:bidi="ru-RU"/>
        </w:rPr>
        <w:t>экологичных</w:t>
      </w:r>
      <w:proofErr w:type="spellEnd"/>
      <w:r w:rsidRPr="007C0AF4">
        <w:rPr>
          <w:rFonts w:ascii="Times New Roman" w:hAnsi="Times New Roman" w:cs="Times New Roman"/>
          <w:sz w:val="28"/>
          <w:szCs w:val="28"/>
          <w:lang w:bidi="ru-RU"/>
        </w:rPr>
        <w:t>.</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3.5.2.4. </w:t>
      </w:r>
      <w:r w:rsidRPr="007C0AF4">
        <w:rPr>
          <w:rFonts w:ascii="Times New Roman" w:hAnsi="Times New Roman" w:cs="Times New Roman"/>
          <w:sz w:val="28"/>
          <w:szCs w:val="28"/>
          <w:lang w:bidi="ru-RU"/>
        </w:rPr>
        <w:t xml:space="preserve">Твердые виды покрытия должны иметь </w:t>
      </w:r>
      <w:proofErr w:type="gramStart"/>
      <w:r w:rsidRPr="007C0AF4">
        <w:rPr>
          <w:rFonts w:ascii="Times New Roman" w:hAnsi="Times New Roman" w:cs="Times New Roman"/>
          <w:sz w:val="28"/>
          <w:szCs w:val="28"/>
          <w:lang w:bidi="ru-RU"/>
        </w:rPr>
        <w:t>шероховатую</w:t>
      </w:r>
      <w:proofErr w:type="gramEnd"/>
      <w:r w:rsidRPr="007C0AF4">
        <w:rPr>
          <w:rFonts w:ascii="Times New Roman" w:hAnsi="Times New Roman" w:cs="Times New Roman"/>
          <w:sz w:val="28"/>
          <w:szCs w:val="28"/>
          <w:lang w:bidi="ru-RU"/>
        </w:rPr>
        <w:t xml:space="preserve"> поверхностью с коэффициентом сцепления в сухом состоянии не менее 0,6, в мокром - не менее 0,4.</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3.5.2.5. </w:t>
      </w:r>
      <w:r w:rsidRPr="007C0AF4">
        <w:rPr>
          <w:rFonts w:ascii="Times New Roman" w:hAnsi="Times New Roman" w:cs="Times New Roman"/>
          <w:sz w:val="28"/>
          <w:szCs w:val="28"/>
          <w:lang w:bidi="ru-RU"/>
        </w:rPr>
        <w:t>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3.5.2.6. </w:t>
      </w:r>
      <w:r w:rsidRPr="007C0AF4">
        <w:rPr>
          <w:rFonts w:ascii="Times New Roman" w:hAnsi="Times New Roman" w:cs="Times New Roman"/>
          <w:sz w:val="28"/>
          <w:szCs w:val="28"/>
          <w:lang w:bidi="ru-RU"/>
        </w:rPr>
        <w:t>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3.5.2.7. </w:t>
      </w:r>
      <w:r w:rsidRPr="007C0AF4">
        <w:rPr>
          <w:rFonts w:ascii="Times New Roman" w:hAnsi="Times New Roman" w:cs="Times New Roman"/>
          <w:sz w:val="28"/>
          <w:szCs w:val="28"/>
          <w:lang w:bidi="ru-RU"/>
        </w:rPr>
        <w:t>На территории сельского поселения при благоустройстве используются следующие элементы сопряжения поверхностей: различные виды бортовых камней, пандусы, ступени, лестницы.</w:t>
      </w:r>
    </w:p>
    <w:p w:rsidR="007A283F" w:rsidRPr="00DB2509"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3.5.2.8. </w:t>
      </w:r>
      <w:r w:rsidRPr="007C0AF4">
        <w:rPr>
          <w:rFonts w:ascii="Times New Roman" w:hAnsi="Times New Roman" w:cs="Times New Roman"/>
          <w:sz w:val="28"/>
          <w:szCs w:val="28"/>
          <w:lang w:bidi="ru-RU"/>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8074B" w:rsidRPr="00DB2509" w:rsidRDefault="0018074B"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3.5.3. </w:t>
      </w:r>
      <w:r w:rsidRPr="007C0AF4">
        <w:rPr>
          <w:rFonts w:ascii="Times New Roman" w:hAnsi="Times New Roman" w:cs="Times New Roman"/>
          <w:b/>
          <w:sz w:val="28"/>
          <w:szCs w:val="28"/>
        </w:rPr>
        <w:t>Ограждения.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3.5.3.1. </w:t>
      </w:r>
      <w:proofErr w:type="gramStart"/>
      <w:r w:rsidRPr="007C0AF4">
        <w:rPr>
          <w:rFonts w:ascii="Times New Roman" w:hAnsi="Times New Roman" w:cs="Times New Roman"/>
          <w:sz w:val="28"/>
          <w:szCs w:val="28"/>
          <w:lang w:bidi="ru-RU"/>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7C0AF4">
        <w:rPr>
          <w:rFonts w:ascii="Times New Roman" w:hAnsi="Times New Roman" w:cs="Times New Roman"/>
          <w:sz w:val="28"/>
          <w:szCs w:val="28"/>
          <w:lang w:bidi="ru-RU"/>
        </w:rPr>
        <w:t>полуприватных</w:t>
      </w:r>
      <w:proofErr w:type="spellEnd"/>
      <w:r w:rsidRPr="007C0AF4">
        <w:rPr>
          <w:rFonts w:ascii="Times New Roman" w:hAnsi="Times New Roman" w:cs="Times New Roman"/>
          <w:sz w:val="28"/>
          <w:szCs w:val="28"/>
          <w:lang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7C0AF4">
        <w:rPr>
          <w:rFonts w:ascii="Times New Roman" w:hAnsi="Times New Roman" w:cs="Times New Roman"/>
          <w:sz w:val="28"/>
          <w:szCs w:val="28"/>
          <w:lang w:bidi="ru-RU"/>
        </w:rPr>
        <w:t xml:space="preserve"> требований безопасности.</w:t>
      </w:r>
    </w:p>
    <w:p w:rsidR="007A283F" w:rsidRPr="007C0AF4" w:rsidRDefault="007A283F" w:rsidP="007A283F">
      <w:pPr>
        <w:pStyle w:val="31"/>
        <w:shd w:val="clear" w:color="auto" w:fill="auto"/>
        <w:spacing w:after="0" w:line="322" w:lineRule="exact"/>
        <w:ind w:right="20" w:firstLine="708"/>
        <w:jc w:val="both"/>
        <w:rPr>
          <w:sz w:val="28"/>
          <w:szCs w:val="28"/>
        </w:rPr>
      </w:pPr>
      <w:r w:rsidRPr="007C0AF4">
        <w:rPr>
          <w:sz w:val="28"/>
          <w:szCs w:val="28"/>
        </w:rPr>
        <w:t>3.5.3.2. В целях благоустройства на территории применяются различные виды ограждений.</w:t>
      </w:r>
    </w:p>
    <w:p w:rsidR="007A283F" w:rsidRPr="007C0AF4" w:rsidRDefault="007A283F" w:rsidP="007A283F">
      <w:pPr>
        <w:pStyle w:val="31"/>
        <w:shd w:val="clear" w:color="auto" w:fill="auto"/>
        <w:spacing w:after="0" w:line="322" w:lineRule="exact"/>
        <w:ind w:left="20" w:firstLine="720"/>
        <w:jc w:val="both"/>
        <w:rPr>
          <w:sz w:val="28"/>
          <w:szCs w:val="28"/>
        </w:rPr>
      </w:pPr>
      <w:r w:rsidRPr="007C0AF4">
        <w:rPr>
          <w:sz w:val="28"/>
          <w:szCs w:val="28"/>
        </w:rPr>
        <w:t>Ограждения различаются:</w:t>
      </w:r>
    </w:p>
    <w:p w:rsidR="007A283F" w:rsidRPr="007C0AF4" w:rsidRDefault="007A283F" w:rsidP="007A283F">
      <w:pPr>
        <w:pStyle w:val="31"/>
        <w:shd w:val="clear" w:color="auto" w:fill="auto"/>
        <w:spacing w:after="0" w:line="322" w:lineRule="exact"/>
        <w:ind w:left="740"/>
        <w:jc w:val="both"/>
        <w:rPr>
          <w:sz w:val="28"/>
          <w:szCs w:val="28"/>
        </w:rPr>
      </w:pPr>
      <w:r w:rsidRPr="007C0AF4">
        <w:rPr>
          <w:sz w:val="28"/>
          <w:szCs w:val="28"/>
        </w:rPr>
        <w:lastRenderedPageBreak/>
        <w:t>- по назначению (</w:t>
      </w:r>
      <w:proofErr w:type="gramStart"/>
      <w:r w:rsidRPr="007C0AF4">
        <w:rPr>
          <w:sz w:val="28"/>
          <w:szCs w:val="28"/>
        </w:rPr>
        <w:t>декоративные</w:t>
      </w:r>
      <w:proofErr w:type="gramEnd"/>
      <w:r w:rsidRPr="007C0AF4">
        <w:rPr>
          <w:sz w:val="28"/>
          <w:szCs w:val="28"/>
        </w:rPr>
        <w:t>, защитные, защитно-декоративные);</w:t>
      </w:r>
    </w:p>
    <w:p w:rsidR="007A283F" w:rsidRPr="007C0AF4" w:rsidRDefault="007A283F" w:rsidP="007A283F">
      <w:pPr>
        <w:pStyle w:val="31"/>
        <w:shd w:val="clear" w:color="auto" w:fill="auto"/>
        <w:spacing w:after="0" w:line="322" w:lineRule="exact"/>
        <w:ind w:left="740"/>
        <w:jc w:val="both"/>
        <w:rPr>
          <w:sz w:val="28"/>
          <w:szCs w:val="28"/>
        </w:rPr>
      </w:pPr>
      <w:r w:rsidRPr="007C0AF4">
        <w:rPr>
          <w:sz w:val="28"/>
          <w:szCs w:val="28"/>
        </w:rPr>
        <w:t>- высоте (низкие: 0,3 - 1,0 м, средние: 1-1,5 м, высокие: 1,5-3,0 м);</w:t>
      </w:r>
    </w:p>
    <w:p w:rsidR="007A283F" w:rsidRPr="007C0AF4" w:rsidRDefault="007A283F" w:rsidP="007A283F">
      <w:pPr>
        <w:pStyle w:val="31"/>
        <w:shd w:val="clear" w:color="auto" w:fill="auto"/>
        <w:spacing w:after="0" w:line="322" w:lineRule="exact"/>
        <w:ind w:left="740"/>
        <w:jc w:val="both"/>
        <w:rPr>
          <w:sz w:val="28"/>
          <w:szCs w:val="28"/>
        </w:rPr>
      </w:pPr>
      <w:r w:rsidRPr="007C0AF4">
        <w:rPr>
          <w:sz w:val="28"/>
          <w:szCs w:val="28"/>
        </w:rPr>
        <w:t>- виду материала (</w:t>
      </w:r>
      <w:proofErr w:type="gramStart"/>
      <w:r w:rsidRPr="007C0AF4">
        <w:rPr>
          <w:sz w:val="28"/>
          <w:szCs w:val="28"/>
        </w:rPr>
        <w:t>деревянные</w:t>
      </w:r>
      <w:proofErr w:type="gramEnd"/>
      <w:r w:rsidRPr="007C0AF4">
        <w:rPr>
          <w:sz w:val="28"/>
          <w:szCs w:val="28"/>
        </w:rPr>
        <w:t>, металлические, железобетонные и др.);</w:t>
      </w:r>
    </w:p>
    <w:p w:rsidR="007A283F" w:rsidRPr="007C0AF4" w:rsidRDefault="007A283F" w:rsidP="007A283F">
      <w:pPr>
        <w:pStyle w:val="31"/>
        <w:shd w:val="clear" w:color="auto" w:fill="auto"/>
        <w:spacing w:after="0" w:line="322" w:lineRule="exact"/>
        <w:ind w:left="740"/>
        <w:jc w:val="both"/>
        <w:rPr>
          <w:sz w:val="28"/>
          <w:szCs w:val="28"/>
        </w:rPr>
      </w:pPr>
      <w:r w:rsidRPr="007C0AF4">
        <w:rPr>
          <w:sz w:val="28"/>
          <w:szCs w:val="28"/>
        </w:rPr>
        <w:t>- степени проницаемости для взгляда (прозрачные, глухие);</w:t>
      </w:r>
    </w:p>
    <w:p w:rsidR="007A283F" w:rsidRPr="007C0AF4" w:rsidRDefault="007A283F" w:rsidP="007A283F">
      <w:pPr>
        <w:pStyle w:val="31"/>
        <w:shd w:val="clear" w:color="auto" w:fill="auto"/>
        <w:spacing w:after="0" w:line="322" w:lineRule="exact"/>
        <w:ind w:left="20" w:firstLine="720"/>
        <w:jc w:val="both"/>
        <w:rPr>
          <w:sz w:val="28"/>
          <w:szCs w:val="28"/>
        </w:rPr>
      </w:pPr>
      <w:r w:rsidRPr="007C0AF4">
        <w:rPr>
          <w:sz w:val="28"/>
          <w:szCs w:val="28"/>
        </w:rPr>
        <w:t>- степени стационарности (постоянные, временные, передвижные).</w:t>
      </w:r>
    </w:p>
    <w:p w:rsidR="007A283F" w:rsidRPr="007C0AF4" w:rsidRDefault="007A283F" w:rsidP="007A283F">
      <w:pPr>
        <w:pStyle w:val="31"/>
        <w:shd w:val="clear" w:color="auto" w:fill="auto"/>
        <w:tabs>
          <w:tab w:val="left" w:pos="709"/>
        </w:tabs>
        <w:spacing w:after="0" w:line="322" w:lineRule="exact"/>
        <w:ind w:right="20"/>
        <w:jc w:val="both"/>
        <w:rPr>
          <w:sz w:val="28"/>
          <w:szCs w:val="28"/>
        </w:rPr>
      </w:pPr>
      <w:r w:rsidRPr="007C0AF4">
        <w:rPr>
          <w:sz w:val="28"/>
          <w:szCs w:val="28"/>
        </w:rPr>
        <w:tab/>
        <w:t>3.5.3.3. На территории сельского поселения используются следующие типы ограждений:</w:t>
      </w:r>
    </w:p>
    <w:p w:rsidR="007A283F" w:rsidRPr="007C0AF4" w:rsidRDefault="007A283F" w:rsidP="007A283F">
      <w:pPr>
        <w:pStyle w:val="31"/>
        <w:numPr>
          <w:ilvl w:val="0"/>
          <w:numId w:val="12"/>
        </w:numPr>
        <w:shd w:val="clear" w:color="auto" w:fill="auto"/>
        <w:spacing w:after="0" w:line="322" w:lineRule="exact"/>
        <w:ind w:left="20" w:right="20" w:firstLine="720"/>
        <w:jc w:val="both"/>
        <w:rPr>
          <w:sz w:val="28"/>
          <w:szCs w:val="28"/>
        </w:rPr>
      </w:pPr>
      <w:r w:rsidRPr="007C0AF4">
        <w:rPr>
          <w:sz w:val="28"/>
          <w:szCs w:val="28"/>
        </w:rPr>
        <w:t xml:space="preserve">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A283F" w:rsidRPr="007C0AF4" w:rsidRDefault="007A283F" w:rsidP="007A283F">
      <w:pPr>
        <w:pStyle w:val="31"/>
        <w:numPr>
          <w:ilvl w:val="0"/>
          <w:numId w:val="12"/>
        </w:numPr>
        <w:shd w:val="clear" w:color="auto" w:fill="auto"/>
        <w:spacing w:after="0" w:line="322" w:lineRule="exact"/>
        <w:ind w:left="20" w:right="20" w:firstLine="720"/>
        <w:jc w:val="both"/>
        <w:rPr>
          <w:sz w:val="28"/>
          <w:szCs w:val="28"/>
        </w:rPr>
      </w:pPr>
      <w:r w:rsidRPr="007C0AF4">
        <w:rPr>
          <w:sz w:val="28"/>
          <w:szCs w:val="28"/>
        </w:rPr>
        <w:t xml:space="preserve"> глухое ограждение - металлический лист или профиль, деревянная доска и </w:t>
      </w:r>
      <w:proofErr w:type="gramStart"/>
      <w:r w:rsidRPr="007C0AF4">
        <w:rPr>
          <w:sz w:val="28"/>
          <w:szCs w:val="28"/>
        </w:rPr>
        <w:t>другие</w:t>
      </w:r>
      <w:proofErr w:type="gramEnd"/>
      <w:r w:rsidRPr="007C0AF4">
        <w:rPr>
          <w:sz w:val="28"/>
          <w:szCs w:val="28"/>
        </w:rPr>
        <w:t xml:space="preserve"> экологически чистые непрозрачные строительные материалы;</w:t>
      </w:r>
    </w:p>
    <w:p w:rsidR="007A283F" w:rsidRPr="007C0AF4" w:rsidRDefault="007A283F" w:rsidP="007A283F">
      <w:pPr>
        <w:pStyle w:val="31"/>
        <w:numPr>
          <w:ilvl w:val="0"/>
          <w:numId w:val="12"/>
        </w:numPr>
        <w:shd w:val="clear" w:color="auto" w:fill="auto"/>
        <w:spacing w:after="0" w:line="322" w:lineRule="exact"/>
        <w:ind w:left="20" w:right="20" w:firstLine="720"/>
        <w:jc w:val="both"/>
        <w:rPr>
          <w:sz w:val="28"/>
          <w:szCs w:val="28"/>
        </w:rPr>
      </w:pPr>
      <w:r w:rsidRPr="007C0AF4">
        <w:rPr>
          <w:sz w:val="28"/>
          <w:szCs w:val="28"/>
        </w:rPr>
        <w:t xml:space="preserve"> комбинированное ограждение - комбинация из глухих и прозрачных плоскостей с применением отдельных декоративных элементов;</w:t>
      </w:r>
    </w:p>
    <w:p w:rsidR="007A283F" w:rsidRPr="007C0AF4" w:rsidRDefault="007A283F" w:rsidP="007A283F">
      <w:pPr>
        <w:pStyle w:val="31"/>
        <w:numPr>
          <w:ilvl w:val="0"/>
          <w:numId w:val="12"/>
        </w:numPr>
        <w:shd w:val="clear" w:color="auto" w:fill="auto"/>
        <w:spacing w:after="0" w:line="322" w:lineRule="exact"/>
        <w:ind w:left="20" w:right="20" w:firstLine="720"/>
        <w:jc w:val="both"/>
        <w:rPr>
          <w:sz w:val="28"/>
          <w:szCs w:val="28"/>
        </w:rPr>
      </w:pPr>
      <w:r w:rsidRPr="007C0AF4">
        <w:rPr>
          <w:sz w:val="28"/>
          <w:szCs w:val="28"/>
        </w:rPr>
        <w:t>живая изгородь - изгородь, представляющая собой рядовую посадку (1 - 3 ряда) кустарников и деревьев специальных пород, хорошо поддающихся формовке (стрижке).</w:t>
      </w:r>
    </w:p>
    <w:p w:rsidR="007A283F" w:rsidRPr="007C0AF4" w:rsidRDefault="007A283F" w:rsidP="007A283F">
      <w:pPr>
        <w:pStyle w:val="31"/>
        <w:shd w:val="clear" w:color="auto" w:fill="auto"/>
        <w:spacing w:after="0" w:line="322" w:lineRule="exact"/>
        <w:ind w:left="20" w:firstLine="720"/>
        <w:jc w:val="both"/>
        <w:rPr>
          <w:sz w:val="28"/>
          <w:szCs w:val="28"/>
        </w:rPr>
      </w:pPr>
      <w:r w:rsidRPr="007C0AF4">
        <w:rPr>
          <w:sz w:val="28"/>
          <w:szCs w:val="28"/>
        </w:rPr>
        <w:t>3.5.3.4. Ограждения применяются:</w:t>
      </w:r>
    </w:p>
    <w:p w:rsidR="007A283F" w:rsidRPr="007C0AF4" w:rsidRDefault="007A283F" w:rsidP="007A283F">
      <w:pPr>
        <w:pStyle w:val="31"/>
        <w:numPr>
          <w:ilvl w:val="0"/>
          <w:numId w:val="13"/>
        </w:numPr>
        <w:shd w:val="clear" w:color="auto" w:fill="auto"/>
        <w:spacing w:after="0" w:line="322" w:lineRule="exact"/>
        <w:ind w:left="20" w:right="20" w:firstLine="720"/>
        <w:jc w:val="both"/>
        <w:rPr>
          <w:sz w:val="28"/>
          <w:szCs w:val="28"/>
        </w:rPr>
      </w:pPr>
      <w:r w:rsidRPr="007C0AF4">
        <w:rPr>
          <w:sz w:val="28"/>
          <w:szCs w:val="28"/>
        </w:rPr>
        <w:t xml:space="preserve"> </w:t>
      </w:r>
      <w:proofErr w:type="gramStart"/>
      <w:r w:rsidRPr="007C0AF4">
        <w:rPr>
          <w:sz w:val="28"/>
          <w:szCs w:val="28"/>
        </w:rPr>
        <w:t>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придомовых территорий индивидуальных жилых домов;</w:t>
      </w:r>
      <w:proofErr w:type="gramEnd"/>
    </w:p>
    <w:p w:rsidR="007A283F" w:rsidRPr="007C0AF4" w:rsidRDefault="007A283F" w:rsidP="007A283F">
      <w:pPr>
        <w:pStyle w:val="31"/>
        <w:numPr>
          <w:ilvl w:val="0"/>
          <w:numId w:val="13"/>
        </w:numPr>
        <w:shd w:val="clear" w:color="auto" w:fill="auto"/>
        <w:spacing w:after="0" w:line="322" w:lineRule="exact"/>
        <w:ind w:left="20" w:right="20" w:firstLine="720"/>
        <w:jc w:val="both"/>
        <w:rPr>
          <w:sz w:val="28"/>
          <w:szCs w:val="28"/>
        </w:rPr>
      </w:pPr>
      <w:r w:rsidRPr="007C0AF4">
        <w:rPr>
          <w:sz w:val="28"/>
          <w:szCs w:val="28"/>
        </w:rPr>
        <w:t xml:space="preserve">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придомовых территорий индивидуальных жилых домов;</w:t>
      </w:r>
    </w:p>
    <w:p w:rsidR="007A283F" w:rsidRPr="007C0AF4" w:rsidRDefault="007A283F" w:rsidP="007A283F">
      <w:pPr>
        <w:pStyle w:val="31"/>
        <w:numPr>
          <w:ilvl w:val="0"/>
          <w:numId w:val="13"/>
        </w:numPr>
        <w:shd w:val="clear" w:color="auto" w:fill="auto"/>
        <w:spacing w:after="0" w:line="322" w:lineRule="exact"/>
        <w:ind w:left="20" w:right="20" w:firstLine="720"/>
        <w:jc w:val="both"/>
        <w:rPr>
          <w:sz w:val="28"/>
          <w:szCs w:val="28"/>
        </w:rPr>
      </w:pPr>
      <w:r w:rsidRPr="007C0AF4">
        <w:rPr>
          <w:sz w:val="28"/>
          <w:szCs w:val="28"/>
        </w:rPr>
        <w:t xml:space="preserve">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w:t>
      </w:r>
    </w:p>
    <w:p w:rsidR="007A283F" w:rsidRPr="007C0AF4" w:rsidRDefault="007A283F" w:rsidP="007A283F">
      <w:pPr>
        <w:pStyle w:val="31"/>
        <w:numPr>
          <w:ilvl w:val="0"/>
          <w:numId w:val="13"/>
        </w:numPr>
        <w:shd w:val="clear" w:color="auto" w:fill="auto"/>
        <w:spacing w:after="0" w:line="322" w:lineRule="exact"/>
        <w:ind w:left="20" w:right="20" w:firstLine="720"/>
        <w:jc w:val="both"/>
        <w:rPr>
          <w:sz w:val="28"/>
          <w:szCs w:val="28"/>
        </w:rPr>
      </w:pPr>
      <w:r w:rsidRPr="007C0AF4">
        <w:rPr>
          <w:sz w:val="28"/>
          <w:szCs w:val="28"/>
        </w:rPr>
        <w:t xml:space="preserve"> 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w:t>
      </w:r>
    </w:p>
    <w:p w:rsidR="007A283F" w:rsidRPr="007C0AF4" w:rsidRDefault="007A283F" w:rsidP="007A283F">
      <w:pPr>
        <w:pStyle w:val="31"/>
        <w:shd w:val="clear" w:color="auto" w:fill="auto"/>
        <w:spacing w:after="0" w:line="322" w:lineRule="exact"/>
        <w:ind w:firstLine="708"/>
        <w:jc w:val="both"/>
        <w:rPr>
          <w:sz w:val="28"/>
          <w:szCs w:val="28"/>
        </w:rPr>
      </w:pPr>
      <w:r w:rsidRPr="007C0AF4">
        <w:rPr>
          <w:sz w:val="28"/>
          <w:szCs w:val="28"/>
        </w:rPr>
        <w:t>3.5.3.5.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7A283F" w:rsidRPr="007C0AF4" w:rsidRDefault="007A283F" w:rsidP="007A283F">
      <w:pPr>
        <w:pStyle w:val="31"/>
        <w:shd w:val="clear" w:color="auto" w:fill="auto"/>
        <w:spacing w:after="0" w:line="322" w:lineRule="exact"/>
        <w:ind w:right="20" w:firstLine="708"/>
        <w:jc w:val="both"/>
        <w:rPr>
          <w:sz w:val="28"/>
          <w:szCs w:val="28"/>
        </w:rPr>
      </w:pPr>
      <w:r w:rsidRPr="007C0AF4">
        <w:rPr>
          <w:sz w:val="28"/>
          <w:szCs w:val="28"/>
        </w:rPr>
        <w:t>3.5.3.6. Высота ограждений всех типов не должна превышать 3 м, если иное не установлено действующим законодательством, настоящими Правилами.</w:t>
      </w:r>
    </w:p>
    <w:p w:rsidR="007A283F" w:rsidRPr="007C0AF4" w:rsidRDefault="007A283F" w:rsidP="007A283F">
      <w:pPr>
        <w:pStyle w:val="31"/>
        <w:shd w:val="clear" w:color="auto" w:fill="auto"/>
        <w:spacing w:after="0" w:line="322" w:lineRule="exact"/>
        <w:ind w:right="20" w:firstLine="720"/>
        <w:jc w:val="both"/>
        <w:rPr>
          <w:sz w:val="28"/>
          <w:szCs w:val="28"/>
        </w:rPr>
      </w:pPr>
      <w:r w:rsidRPr="007C0AF4">
        <w:rPr>
          <w:sz w:val="28"/>
          <w:szCs w:val="28"/>
        </w:rPr>
        <w:t>Высоту и вид ограждения следует принимать в зависимости от категории улицы, на которой размещено ограждение:</w:t>
      </w:r>
    </w:p>
    <w:p w:rsidR="007A283F" w:rsidRPr="007C0AF4" w:rsidRDefault="007A283F" w:rsidP="007A283F">
      <w:pPr>
        <w:pStyle w:val="31"/>
        <w:numPr>
          <w:ilvl w:val="0"/>
          <w:numId w:val="15"/>
        </w:numPr>
        <w:shd w:val="clear" w:color="auto" w:fill="auto"/>
        <w:spacing w:after="0" w:line="322" w:lineRule="exact"/>
        <w:ind w:right="20" w:firstLine="720"/>
        <w:jc w:val="both"/>
        <w:rPr>
          <w:sz w:val="28"/>
          <w:szCs w:val="28"/>
        </w:rPr>
      </w:pPr>
      <w:r w:rsidRPr="007C0AF4">
        <w:rPr>
          <w:sz w:val="28"/>
          <w:szCs w:val="28"/>
        </w:rPr>
        <w:t xml:space="preserve"> улицы и дороги местного значения на территориях с многоэтажной </w:t>
      </w:r>
      <w:r w:rsidRPr="007C0AF4">
        <w:rPr>
          <w:sz w:val="28"/>
          <w:szCs w:val="28"/>
        </w:rPr>
        <w:lastRenderedPageBreak/>
        <w:t>застройкой - 0,50 - 2,00 м;</w:t>
      </w:r>
    </w:p>
    <w:p w:rsidR="007A283F" w:rsidRPr="007C0AF4" w:rsidRDefault="007A283F" w:rsidP="007A283F">
      <w:pPr>
        <w:pStyle w:val="31"/>
        <w:numPr>
          <w:ilvl w:val="0"/>
          <w:numId w:val="15"/>
        </w:numPr>
        <w:shd w:val="clear" w:color="auto" w:fill="auto"/>
        <w:spacing w:after="0" w:line="322" w:lineRule="exact"/>
        <w:ind w:right="20" w:firstLine="720"/>
        <w:jc w:val="both"/>
        <w:rPr>
          <w:sz w:val="28"/>
          <w:szCs w:val="28"/>
        </w:rPr>
      </w:pPr>
      <w:r w:rsidRPr="007C0AF4">
        <w:rPr>
          <w:sz w:val="28"/>
          <w:szCs w:val="28"/>
        </w:rPr>
        <w:t xml:space="preserve"> улицы и дороги местного значения на территориях с малоэтажной застройкой - 1,00 - 2,00 м. Ограждение может быть прозрачное, комбинированное или глухое;</w:t>
      </w:r>
    </w:p>
    <w:p w:rsidR="007A283F" w:rsidRPr="007C0AF4" w:rsidRDefault="007A283F" w:rsidP="007A283F">
      <w:pPr>
        <w:pStyle w:val="31"/>
        <w:numPr>
          <w:ilvl w:val="0"/>
          <w:numId w:val="15"/>
        </w:numPr>
        <w:shd w:val="clear" w:color="auto" w:fill="auto"/>
        <w:spacing w:after="0" w:line="322" w:lineRule="exact"/>
        <w:ind w:right="20" w:firstLine="720"/>
        <w:jc w:val="both"/>
        <w:rPr>
          <w:sz w:val="28"/>
          <w:szCs w:val="28"/>
        </w:rPr>
      </w:pPr>
      <w:r w:rsidRPr="007C0AF4">
        <w:rPr>
          <w:sz w:val="28"/>
          <w:szCs w:val="28"/>
        </w:rPr>
        <w:t xml:space="preserve"> дороги и проезды промышленных и коммунально-складских районов - не более 3,00 м. Ограждение предусматривается глухое;</w:t>
      </w:r>
    </w:p>
    <w:p w:rsidR="007A283F" w:rsidRPr="007C0AF4" w:rsidRDefault="007A283F" w:rsidP="007A283F">
      <w:pPr>
        <w:pStyle w:val="31"/>
        <w:numPr>
          <w:ilvl w:val="0"/>
          <w:numId w:val="15"/>
        </w:numPr>
        <w:shd w:val="clear" w:color="auto" w:fill="auto"/>
        <w:spacing w:after="0" w:line="322" w:lineRule="exact"/>
        <w:ind w:right="20" w:firstLine="720"/>
        <w:jc w:val="both"/>
        <w:rPr>
          <w:sz w:val="28"/>
          <w:szCs w:val="28"/>
        </w:rPr>
      </w:pPr>
      <w:r w:rsidRPr="007C0AF4">
        <w:rPr>
          <w:sz w:val="28"/>
          <w:szCs w:val="28"/>
        </w:rPr>
        <w:t xml:space="preserve"> высоту и вид ограждения индивидуального земельного участка со стороны смежного домовладения следует принимать прозрачное, комбинированное или глухое не более 2,00 м.</w:t>
      </w:r>
    </w:p>
    <w:p w:rsidR="007A283F" w:rsidRPr="007C0AF4" w:rsidRDefault="007A283F" w:rsidP="007A283F">
      <w:pPr>
        <w:pStyle w:val="31"/>
        <w:shd w:val="clear" w:color="auto" w:fill="auto"/>
        <w:spacing w:after="0" w:line="322" w:lineRule="exact"/>
        <w:ind w:right="20" w:firstLine="720"/>
        <w:jc w:val="both"/>
        <w:rPr>
          <w:sz w:val="28"/>
          <w:szCs w:val="28"/>
        </w:rPr>
      </w:pPr>
      <w:r w:rsidRPr="007C0AF4">
        <w:rPr>
          <w:sz w:val="28"/>
          <w:szCs w:val="28"/>
        </w:rPr>
        <w:t>Высоту и вид ограждения для зданий, сооружений и предприятий следует принимать:</w:t>
      </w:r>
    </w:p>
    <w:p w:rsidR="007A283F" w:rsidRPr="007C0AF4" w:rsidRDefault="007A283F" w:rsidP="007A283F">
      <w:pPr>
        <w:pStyle w:val="31"/>
        <w:numPr>
          <w:ilvl w:val="0"/>
          <w:numId w:val="16"/>
        </w:numPr>
        <w:shd w:val="clear" w:color="auto" w:fill="auto"/>
        <w:spacing w:after="0" w:line="322" w:lineRule="exact"/>
        <w:ind w:right="20" w:firstLine="720"/>
        <w:jc w:val="both"/>
        <w:rPr>
          <w:sz w:val="28"/>
          <w:szCs w:val="28"/>
        </w:rPr>
      </w:pPr>
      <w:r w:rsidRPr="007C0AF4">
        <w:rPr>
          <w:sz w:val="28"/>
          <w:szCs w:val="28"/>
        </w:rPr>
        <w:t xml:space="preserve"> </w:t>
      </w:r>
      <w:proofErr w:type="gramStart"/>
      <w:r w:rsidRPr="007C0AF4">
        <w:rPr>
          <w:sz w:val="28"/>
          <w:szCs w:val="28"/>
        </w:rPr>
        <w:t>учебные заведения, образовательные организации (школы, училища, колледжи, лицеи и т.п.) - не более 1,20 м; ограждение прозрачное;</w:t>
      </w:r>
      <w:proofErr w:type="gramEnd"/>
    </w:p>
    <w:p w:rsidR="007A283F" w:rsidRPr="007C0AF4" w:rsidRDefault="007A283F" w:rsidP="007A283F">
      <w:pPr>
        <w:pStyle w:val="31"/>
        <w:numPr>
          <w:ilvl w:val="0"/>
          <w:numId w:val="16"/>
        </w:numPr>
        <w:shd w:val="clear" w:color="auto" w:fill="auto"/>
        <w:spacing w:after="0" w:line="322" w:lineRule="exact"/>
        <w:ind w:right="20" w:firstLine="720"/>
        <w:jc w:val="both"/>
        <w:rPr>
          <w:sz w:val="28"/>
          <w:szCs w:val="28"/>
        </w:rPr>
      </w:pPr>
      <w:r w:rsidRPr="007C0AF4">
        <w:rPr>
          <w:sz w:val="28"/>
          <w:szCs w:val="28"/>
        </w:rPr>
        <w:t>детские сады-ясли - не более 1,60 м; ограждение прозрачное;</w:t>
      </w:r>
    </w:p>
    <w:p w:rsidR="007A283F" w:rsidRPr="007C0AF4" w:rsidRDefault="007A283F" w:rsidP="007A283F">
      <w:pPr>
        <w:pStyle w:val="31"/>
        <w:numPr>
          <w:ilvl w:val="0"/>
          <w:numId w:val="16"/>
        </w:numPr>
        <w:shd w:val="clear" w:color="auto" w:fill="auto"/>
        <w:spacing w:after="0" w:line="322" w:lineRule="exact"/>
        <w:ind w:left="20" w:right="20" w:firstLine="720"/>
        <w:jc w:val="both"/>
        <w:rPr>
          <w:sz w:val="28"/>
          <w:szCs w:val="28"/>
        </w:rPr>
      </w:pPr>
      <w:r w:rsidRPr="007C0AF4">
        <w:rPr>
          <w:sz w:val="28"/>
          <w:szCs w:val="28"/>
        </w:rPr>
        <w:t>спортивные комплексы, стадионы, катки, и другие спортивные сооружения (при контролируемом входе посетителей) – не более 3,00 м; ограждение прозрачное либо комбинированное;</w:t>
      </w:r>
    </w:p>
    <w:p w:rsidR="007A283F" w:rsidRPr="007C0AF4" w:rsidRDefault="007A283F" w:rsidP="007A283F">
      <w:pPr>
        <w:pStyle w:val="31"/>
        <w:numPr>
          <w:ilvl w:val="0"/>
          <w:numId w:val="16"/>
        </w:numPr>
        <w:shd w:val="clear" w:color="auto" w:fill="auto"/>
        <w:spacing w:after="0" w:line="322" w:lineRule="exact"/>
        <w:ind w:left="20" w:right="20" w:firstLine="720"/>
        <w:jc w:val="both"/>
        <w:rPr>
          <w:sz w:val="28"/>
          <w:szCs w:val="28"/>
        </w:rPr>
      </w:pPr>
      <w:r w:rsidRPr="007C0AF4">
        <w:rPr>
          <w:sz w:val="28"/>
          <w:szCs w:val="28"/>
        </w:rPr>
        <w:t xml:space="preserve">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7A283F" w:rsidRPr="007C0AF4" w:rsidRDefault="007A283F" w:rsidP="007A283F">
      <w:pPr>
        <w:pStyle w:val="31"/>
        <w:numPr>
          <w:ilvl w:val="0"/>
          <w:numId w:val="16"/>
        </w:numPr>
        <w:shd w:val="clear" w:color="auto" w:fill="auto"/>
        <w:spacing w:after="0" w:line="322" w:lineRule="exact"/>
        <w:ind w:left="20" w:right="20" w:firstLine="720"/>
        <w:jc w:val="both"/>
        <w:rPr>
          <w:sz w:val="28"/>
          <w:szCs w:val="28"/>
        </w:rPr>
      </w:pPr>
      <w:r w:rsidRPr="007C0AF4">
        <w:rPr>
          <w:sz w:val="28"/>
          <w:szCs w:val="28"/>
        </w:rPr>
        <w:t xml:space="preserve"> охраняемые объекты радиовещания и телевидения - не более 2,00 м; ограждение прозрачное либо комбинированное;</w:t>
      </w:r>
    </w:p>
    <w:p w:rsidR="007A283F" w:rsidRPr="007C0AF4" w:rsidRDefault="007A283F" w:rsidP="007A283F">
      <w:pPr>
        <w:pStyle w:val="31"/>
        <w:numPr>
          <w:ilvl w:val="0"/>
          <w:numId w:val="16"/>
        </w:numPr>
        <w:shd w:val="clear" w:color="auto" w:fill="auto"/>
        <w:spacing w:after="0" w:line="322" w:lineRule="exact"/>
        <w:ind w:left="20" w:right="20" w:firstLine="720"/>
        <w:jc w:val="both"/>
        <w:rPr>
          <w:sz w:val="28"/>
          <w:szCs w:val="28"/>
        </w:rPr>
      </w:pPr>
      <w:r w:rsidRPr="007C0AF4">
        <w:rPr>
          <w:sz w:val="28"/>
          <w:szCs w:val="28"/>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7C0AF4">
        <w:rPr>
          <w:sz w:val="28"/>
          <w:szCs w:val="28"/>
        </w:rPr>
        <w:t>артскважины</w:t>
      </w:r>
      <w:proofErr w:type="spellEnd"/>
      <w:r w:rsidRPr="007C0AF4">
        <w:rPr>
          <w:sz w:val="28"/>
          <w:szCs w:val="28"/>
        </w:rPr>
        <w:t>, водозаборы и т.п.), - 1,60 - 2,00 м; ограждение прозрачное, комбинированное либо глухое;</w:t>
      </w:r>
    </w:p>
    <w:p w:rsidR="007A283F" w:rsidRDefault="007A283F" w:rsidP="007A283F">
      <w:pPr>
        <w:pStyle w:val="31"/>
        <w:numPr>
          <w:ilvl w:val="0"/>
          <w:numId w:val="16"/>
        </w:numPr>
        <w:shd w:val="clear" w:color="auto" w:fill="auto"/>
        <w:spacing w:after="0" w:line="322" w:lineRule="exact"/>
        <w:ind w:left="20" w:right="20" w:firstLine="720"/>
        <w:jc w:val="both"/>
        <w:rPr>
          <w:sz w:val="28"/>
          <w:szCs w:val="28"/>
        </w:rPr>
      </w:pPr>
      <w:r w:rsidRPr="007C0AF4">
        <w:rPr>
          <w:sz w:val="28"/>
          <w:szCs w:val="28"/>
        </w:rPr>
        <w:t xml:space="preserve">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3.</w:t>
      </w:r>
      <w:r w:rsidR="00406C5C" w:rsidRPr="00DB2509">
        <w:rPr>
          <w:rFonts w:ascii="Times New Roman" w:hAnsi="Times New Roman"/>
          <w:sz w:val="28"/>
          <w:szCs w:val="28"/>
        </w:rPr>
        <w:t>5.3.7</w:t>
      </w:r>
      <w:r w:rsidRPr="002A0B93">
        <w:rPr>
          <w:rFonts w:ascii="Times New Roman" w:hAnsi="Times New Roman"/>
          <w:sz w:val="28"/>
          <w:szCs w:val="28"/>
        </w:rPr>
        <w:t>. Ограждения должны выполняться из высококачественных материалов, иметь единый характер в границах объекта благоустройства территории.</w:t>
      </w:r>
    </w:p>
    <w:p w:rsidR="002A0B93" w:rsidRPr="00951D2A" w:rsidRDefault="002A0B93" w:rsidP="002A0B93">
      <w:pPr>
        <w:pStyle w:val="aa"/>
        <w:ind w:firstLine="284"/>
        <w:jc w:val="both"/>
        <w:rPr>
          <w:rFonts w:ascii="Times New Roman" w:hAnsi="Times New Roman"/>
          <w:b/>
          <w:sz w:val="28"/>
          <w:szCs w:val="28"/>
        </w:rPr>
      </w:pPr>
      <w:r w:rsidRPr="00951D2A">
        <w:rPr>
          <w:rFonts w:ascii="Times New Roman" w:hAnsi="Times New Roman"/>
          <w:b/>
          <w:sz w:val="28"/>
          <w:szCs w:val="28"/>
        </w:rPr>
        <w:t>3.</w:t>
      </w:r>
      <w:r w:rsidR="00951D2A" w:rsidRPr="00951D2A">
        <w:rPr>
          <w:rFonts w:ascii="Times New Roman" w:hAnsi="Times New Roman"/>
          <w:b/>
          <w:sz w:val="28"/>
          <w:szCs w:val="28"/>
        </w:rPr>
        <w:t>5.3.8.</w:t>
      </w:r>
      <w:r w:rsidRPr="00951D2A">
        <w:rPr>
          <w:rFonts w:ascii="Times New Roman" w:hAnsi="Times New Roman"/>
          <w:b/>
          <w:sz w:val="28"/>
          <w:szCs w:val="28"/>
        </w:rPr>
        <w:t xml:space="preserve"> Требования к ограждению земельных участков, устанавливаемых по пограничным линиям (по меже соседних участков).</w:t>
      </w:r>
    </w:p>
    <w:p w:rsidR="002A0B93" w:rsidRP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3.</w:t>
      </w:r>
      <w:r w:rsidR="00951D2A" w:rsidRPr="00DB2509">
        <w:rPr>
          <w:rFonts w:ascii="Times New Roman" w:hAnsi="Times New Roman"/>
          <w:sz w:val="28"/>
          <w:szCs w:val="28"/>
        </w:rPr>
        <w:t>5.3.8</w:t>
      </w:r>
      <w:r w:rsidRPr="002A0B93">
        <w:rPr>
          <w:rFonts w:ascii="Times New Roman" w:hAnsi="Times New Roman"/>
          <w:sz w:val="28"/>
          <w:szCs w:val="28"/>
        </w:rPr>
        <w:t xml:space="preserve">.1. Высота ограждения, размещаемого на меже с соседними земельными участками не должна превышать </w:t>
      </w:r>
      <w:smartTag w:uri="urn:schemas-microsoft-com:office:smarttags" w:element="metricconverter">
        <w:smartTagPr>
          <w:attr w:name="ProductID" w:val="2,0 метров"/>
        </w:smartTagPr>
        <w:r w:rsidRPr="002A0B93">
          <w:rPr>
            <w:rFonts w:ascii="Times New Roman" w:hAnsi="Times New Roman"/>
            <w:sz w:val="28"/>
            <w:szCs w:val="28"/>
          </w:rPr>
          <w:t>2,0 метров</w:t>
        </w:r>
      </w:smartTag>
      <w:r w:rsidRPr="002A0B93">
        <w:rPr>
          <w:rFonts w:ascii="Times New Roman" w:hAnsi="Times New Roman"/>
          <w:sz w:val="28"/>
          <w:szCs w:val="28"/>
        </w:rPr>
        <w:t>.</w:t>
      </w:r>
    </w:p>
    <w:p w:rsidR="002A0B93" w:rsidRP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Нижний предел высоты не лимитируется, но при этом должен быть обеспечен заслон от проникновения домашних животных и птиц на соседний участок.</w:t>
      </w:r>
    </w:p>
    <w:p w:rsidR="002A0B93" w:rsidRP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3.</w:t>
      </w:r>
      <w:r w:rsidR="00951D2A" w:rsidRPr="00DB2509">
        <w:rPr>
          <w:rFonts w:ascii="Times New Roman" w:hAnsi="Times New Roman"/>
          <w:sz w:val="28"/>
          <w:szCs w:val="28"/>
        </w:rPr>
        <w:t>5.3.8.2</w:t>
      </w:r>
      <w:r w:rsidRPr="002A0B93">
        <w:rPr>
          <w:rFonts w:ascii="Times New Roman" w:hAnsi="Times New Roman"/>
          <w:sz w:val="28"/>
          <w:szCs w:val="28"/>
        </w:rPr>
        <w:t xml:space="preserve">. Перечень материалов, применяемых при устройстве ограждения, не ограничивается определённым набором. При обоюдном согласии владельцев земельных участков по меже, в качестве ограждения, может быть предусмотрено декоративное озеленение высотой до </w:t>
      </w:r>
      <w:smartTag w:uri="urn:schemas-microsoft-com:office:smarttags" w:element="metricconverter">
        <w:smartTagPr>
          <w:attr w:name="ProductID" w:val="1,5 метров"/>
        </w:smartTagPr>
        <w:r w:rsidRPr="002A0B93">
          <w:rPr>
            <w:rFonts w:ascii="Times New Roman" w:hAnsi="Times New Roman"/>
            <w:sz w:val="28"/>
            <w:szCs w:val="28"/>
          </w:rPr>
          <w:t>1,5 метров</w:t>
        </w:r>
      </w:smartTag>
      <w:r w:rsidRPr="002A0B93">
        <w:rPr>
          <w:rFonts w:ascii="Times New Roman" w:hAnsi="Times New Roman"/>
          <w:sz w:val="28"/>
          <w:szCs w:val="28"/>
        </w:rPr>
        <w:t>.</w:t>
      </w:r>
    </w:p>
    <w:p w:rsidR="002A0B93" w:rsidRPr="002A0B93" w:rsidRDefault="00951D2A" w:rsidP="002A0B93">
      <w:pPr>
        <w:pStyle w:val="aa"/>
        <w:ind w:firstLine="284"/>
        <w:jc w:val="both"/>
        <w:rPr>
          <w:rFonts w:ascii="Times New Roman" w:hAnsi="Times New Roman"/>
          <w:sz w:val="28"/>
          <w:szCs w:val="28"/>
        </w:rPr>
      </w:pPr>
      <w:r w:rsidRPr="00951D2A">
        <w:rPr>
          <w:rFonts w:ascii="Times New Roman" w:hAnsi="Times New Roman"/>
          <w:sz w:val="28"/>
          <w:szCs w:val="28"/>
        </w:rPr>
        <w:t>3.5.3.8.3.</w:t>
      </w:r>
      <w:r w:rsidR="002A0B93" w:rsidRPr="002A0B93">
        <w:rPr>
          <w:rFonts w:ascii="Times New Roman" w:hAnsi="Times New Roman"/>
          <w:sz w:val="28"/>
          <w:szCs w:val="28"/>
        </w:rPr>
        <w:t xml:space="preserve"> По меже соседствующих земельных участков необходимо устанавливать, не глухие ограждения (с применением сетки «</w:t>
      </w:r>
      <w:proofErr w:type="spellStart"/>
      <w:r w:rsidR="002A0B93" w:rsidRPr="002A0B93">
        <w:rPr>
          <w:rFonts w:ascii="Times New Roman" w:hAnsi="Times New Roman"/>
          <w:sz w:val="28"/>
          <w:szCs w:val="28"/>
        </w:rPr>
        <w:t>рабица</w:t>
      </w:r>
      <w:proofErr w:type="spellEnd"/>
      <w:r w:rsidR="002A0B93" w:rsidRPr="002A0B93">
        <w:rPr>
          <w:rFonts w:ascii="Times New Roman" w:hAnsi="Times New Roman"/>
          <w:sz w:val="28"/>
          <w:szCs w:val="28"/>
        </w:rPr>
        <w:t>», ячеистых сварных металлических сеток, деревянных решётчатых конструкций с площадью просветов не менее 50% от площади забора и т.п.).</w:t>
      </w:r>
    </w:p>
    <w:p w:rsidR="002A0B93" w:rsidRPr="002A0B93" w:rsidRDefault="00951D2A" w:rsidP="002A0B93">
      <w:pPr>
        <w:pStyle w:val="aa"/>
        <w:ind w:firstLine="284"/>
        <w:jc w:val="both"/>
        <w:rPr>
          <w:rFonts w:ascii="Times New Roman" w:hAnsi="Times New Roman"/>
          <w:sz w:val="28"/>
          <w:szCs w:val="28"/>
        </w:rPr>
      </w:pPr>
      <w:r w:rsidRPr="00951D2A">
        <w:rPr>
          <w:rFonts w:ascii="Times New Roman" w:hAnsi="Times New Roman"/>
          <w:sz w:val="28"/>
          <w:szCs w:val="28"/>
        </w:rPr>
        <w:lastRenderedPageBreak/>
        <w:t>3.5.3.8.4.</w:t>
      </w:r>
      <w:r w:rsidR="002A0B93" w:rsidRPr="002A0B93">
        <w:rPr>
          <w:rFonts w:ascii="Times New Roman" w:hAnsi="Times New Roman"/>
          <w:sz w:val="28"/>
          <w:szCs w:val="28"/>
        </w:rPr>
        <w:t xml:space="preserve"> Установка по меже глухих ограждений (с применением: сборного железобетона,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етра"/>
        </w:smartTagPr>
        <w:r w:rsidR="002A0B93" w:rsidRPr="002A0B93">
          <w:rPr>
            <w:rFonts w:ascii="Times New Roman" w:hAnsi="Times New Roman"/>
            <w:sz w:val="28"/>
            <w:szCs w:val="28"/>
          </w:rPr>
          <w:t>0,75 метра</w:t>
        </w:r>
      </w:smartTag>
      <w:r w:rsidR="002A0B93" w:rsidRPr="002A0B93">
        <w:rPr>
          <w:rFonts w:ascii="Times New Roman" w:hAnsi="Times New Roman"/>
          <w:sz w:val="28"/>
          <w:szCs w:val="28"/>
        </w:rPr>
        <w:t xml:space="preserve"> (с наращиванием их до предельной высоты не глухими конструкциями).</w:t>
      </w:r>
    </w:p>
    <w:p w:rsidR="002A0B93" w:rsidRPr="002A0B93" w:rsidRDefault="0030686F" w:rsidP="002A0B93">
      <w:pPr>
        <w:pStyle w:val="aa"/>
        <w:ind w:firstLine="284"/>
        <w:jc w:val="both"/>
        <w:rPr>
          <w:rFonts w:ascii="Times New Roman" w:hAnsi="Times New Roman"/>
          <w:sz w:val="28"/>
          <w:szCs w:val="28"/>
        </w:rPr>
      </w:pPr>
      <w:proofErr w:type="gramStart"/>
      <w:r w:rsidRPr="0030686F">
        <w:rPr>
          <w:rFonts w:ascii="Times New Roman" w:hAnsi="Times New Roman"/>
          <w:sz w:val="28"/>
          <w:szCs w:val="28"/>
        </w:rPr>
        <w:t>3.5.3.8.5</w:t>
      </w:r>
      <w:r w:rsidR="002A0B93" w:rsidRPr="002A0B93">
        <w:rPr>
          <w:rFonts w:ascii="Times New Roman" w:hAnsi="Times New Roman"/>
          <w:sz w:val="28"/>
          <w:szCs w:val="28"/>
        </w:rPr>
        <w:t xml:space="preserve"> Глухие ограждения высотой более </w:t>
      </w:r>
      <w:smartTag w:uri="urn:schemas-microsoft-com:office:smarttags" w:element="metricconverter">
        <w:smartTagPr>
          <w:attr w:name="ProductID" w:val="0,75 метра"/>
        </w:smartTagPr>
        <w:r w:rsidR="002A0B93" w:rsidRPr="002A0B93">
          <w:rPr>
            <w:rFonts w:ascii="Times New Roman" w:hAnsi="Times New Roman"/>
            <w:sz w:val="28"/>
            <w:szCs w:val="28"/>
          </w:rPr>
          <w:t>0,75 метра</w:t>
        </w:r>
      </w:smartTag>
      <w:r w:rsidR="002A0B93" w:rsidRPr="002A0B93">
        <w:rPr>
          <w:rFonts w:ascii="Times New Roman" w:hAnsi="Times New Roman"/>
          <w:sz w:val="28"/>
          <w:szCs w:val="28"/>
        </w:rPr>
        <w:t xml:space="preserve"> могут устанавливаться застройщиком, без согласования с владельцем пограничного участка, по южной, юго–восточной и юго–западной границам своего участка, т.е. не нарушая требования по инсоляции (освещённости солнечным светом) территорий соседних участков, изложенные в СП 30-102-99 «Планировка и застройка территорий малоэтажного жилищного строительства», п. 4.1.6 «Инсоляция территорий малоэтажной  застройки должна обеспечивать непрерывную 3-часовую продолжительность в</w:t>
      </w:r>
      <w:proofErr w:type="gramEnd"/>
      <w:r w:rsidR="002A0B93" w:rsidRPr="002A0B93">
        <w:rPr>
          <w:rFonts w:ascii="Times New Roman" w:hAnsi="Times New Roman"/>
          <w:sz w:val="28"/>
          <w:szCs w:val="28"/>
        </w:rPr>
        <w:t xml:space="preserve"> весенне-летний период или суммарную 3,5–часовую продолжительность.</w:t>
      </w:r>
    </w:p>
    <w:p w:rsidR="002A0B93" w:rsidRPr="002A0B93" w:rsidRDefault="0030686F" w:rsidP="002A0B93">
      <w:pPr>
        <w:pStyle w:val="aa"/>
        <w:ind w:firstLine="284"/>
        <w:jc w:val="both"/>
        <w:rPr>
          <w:rFonts w:ascii="Times New Roman" w:hAnsi="Times New Roman"/>
          <w:sz w:val="28"/>
          <w:szCs w:val="28"/>
        </w:rPr>
      </w:pPr>
      <w:r w:rsidRPr="0030686F">
        <w:rPr>
          <w:rFonts w:ascii="Times New Roman" w:hAnsi="Times New Roman"/>
          <w:sz w:val="28"/>
          <w:szCs w:val="28"/>
        </w:rPr>
        <w:t>3.5.3.8.6.</w:t>
      </w:r>
      <w:r w:rsidR="002A0B93" w:rsidRPr="002A0B93">
        <w:rPr>
          <w:rFonts w:ascii="Times New Roman" w:hAnsi="Times New Roman"/>
          <w:sz w:val="28"/>
          <w:szCs w:val="28"/>
        </w:rPr>
        <w:t xml:space="preserve"> При высоте более </w:t>
      </w:r>
      <w:smartTag w:uri="urn:schemas-microsoft-com:office:smarttags" w:element="metricconverter">
        <w:smartTagPr>
          <w:attr w:name="ProductID" w:val="0,75 метра"/>
        </w:smartTagPr>
        <w:r w:rsidR="002A0B93" w:rsidRPr="002A0B93">
          <w:rPr>
            <w:rFonts w:ascii="Times New Roman" w:hAnsi="Times New Roman"/>
            <w:sz w:val="28"/>
            <w:szCs w:val="28"/>
          </w:rPr>
          <w:t>0,75 метра</w:t>
        </w:r>
      </w:smartTag>
      <w:r w:rsidR="002A0B93" w:rsidRPr="002A0B93">
        <w:rPr>
          <w:rFonts w:ascii="Times New Roman" w:hAnsi="Times New Roman"/>
          <w:sz w:val="28"/>
          <w:szCs w:val="28"/>
        </w:rPr>
        <w:t xml:space="preserve"> глухие ограждения могут устанавливаться застройщиком по всему периметру земельного участка (по меже с соседними земельными участками), </w:t>
      </w:r>
      <w:proofErr w:type="gramStart"/>
      <w:r w:rsidR="002A0B93" w:rsidRPr="002A0B93">
        <w:rPr>
          <w:rFonts w:ascii="Times New Roman" w:hAnsi="Times New Roman"/>
          <w:sz w:val="28"/>
          <w:szCs w:val="28"/>
        </w:rPr>
        <w:t>не взирая на</w:t>
      </w:r>
      <w:proofErr w:type="gramEnd"/>
      <w:r w:rsidR="002A0B93" w:rsidRPr="002A0B93">
        <w:rPr>
          <w:rFonts w:ascii="Times New Roman" w:hAnsi="Times New Roman"/>
          <w:sz w:val="28"/>
          <w:szCs w:val="28"/>
        </w:rPr>
        <w:t xml:space="preserve"> ориентацию по сторонам света, только при письменном согласии владельцев соседних земельных участков, оформленном в двух экземплярах и хранящихся у заинтересованных сторон, заключивших соглашение.</w:t>
      </w:r>
    </w:p>
    <w:p w:rsidR="002A0B93" w:rsidRPr="002A0B93" w:rsidRDefault="0030686F" w:rsidP="002A0B93">
      <w:pPr>
        <w:pStyle w:val="aa"/>
        <w:ind w:firstLine="284"/>
        <w:jc w:val="both"/>
        <w:rPr>
          <w:rFonts w:ascii="Times New Roman" w:hAnsi="Times New Roman"/>
          <w:sz w:val="28"/>
          <w:szCs w:val="28"/>
        </w:rPr>
      </w:pPr>
      <w:r w:rsidRPr="0030686F">
        <w:rPr>
          <w:rFonts w:ascii="Times New Roman" w:hAnsi="Times New Roman"/>
          <w:sz w:val="28"/>
          <w:szCs w:val="28"/>
        </w:rPr>
        <w:t xml:space="preserve">3.5.3.8.7. </w:t>
      </w:r>
      <w:r w:rsidR="002A0B93" w:rsidRPr="002A0B93">
        <w:rPr>
          <w:rFonts w:ascii="Times New Roman" w:hAnsi="Times New Roman"/>
          <w:sz w:val="28"/>
          <w:szCs w:val="28"/>
        </w:rPr>
        <w:t xml:space="preserve">Конструкция массивных ограждений (железобетонных, кирпичных, каменных), толщина которых превышает </w:t>
      </w:r>
      <w:smartTag w:uri="urn:schemas-microsoft-com:office:smarttags" w:element="metricconverter">
        <w:smartTagPr>
          <w:attr w:name="ProductID" w:val="50 мм"/>
        </w:smartTagPr>
        <w:r w:rsidR="002A0B93" w:rsidRPr="002A0B93">
          <w:rPr>
            <w:rFonts w:ascii="Times New Roman" w:hAnsi="Times New Roman"/>
            <w:sz w:val="28"/>
            <w:szCs w:val="28"/>
          </w:rPr>
          <w:t>50 мм</w:t>
        </w:r>
      </w:smartTag>
      <w:r w:rsidR="002A0B93" w:rsidRPr="002A0B93">
        <w:rPr>
          <w:rFonts w:ascii="Times New Roman" w:hAnsi="Times New Roman"/>
          <w:sz w:val="28"/>
          <w:szCs w:val="28"/>
        </w:rPr>
        <w:t>, возводимых владельцем без письменного согласия владельцев соседних участков, должны размещаться в пределах участка застройщика.</w:t>
      </w:r>
    </w:p>
    <w:p w:rsidR="002A0B93" w:rsidRP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При достигнутой договорённости между соседями, оформленной документально, ограждение может устанавливаться по оси межи (границе) смежных земельных участков.</w:t>
      </w:r>
    </w:p>
    <w:p w:rsidR="002A0B93" w:rsidRP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3.</w:t>
      </w:r>
      <w:r w:rsidR="0030686F" w:rsidRPr="0030686F">
        <w:rPr>
          <w:rFonts w:ascii="Times New Roman" w:hAnsi="Times New Roman"/>
          <w:sz w:val="28"/>
          <w:szCs w:val="28"/>
        </w:rPr>
        <w:t xml:space="preserve">5.3.8.8. </w:t>
      </w:r>
      <w:r w:rsidRPr="002A0B93">
        <w:rPr>
          <w:rFonts w:ascii="Times New Roman" w:hAnsi="Times New Roman"/>
          <w:sz w:val="28"/>
          <w:szCs w:val="28"/>
        </w:rPr>
        <w:t xml:space="preserve"> При устройстве глухих массивных ограждений (в виде стены) на не ровных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w:t>
      </w:r>
      <w:proofErr w:type="spellStart"/>
      <w:r w:rsidRPr="002A0B93">
        <w:rPr>
          <w:rFonts w:ascii="Times New Roman" w:hAnsi="Times New Roman"/>
          <w:sz w:val="28"/>
          <w:szCs w:val="28"/>
        </w:rPr>
        <w:t>ливнёвых</w:t>
      </w:r>
      <w:proofErr w:type="spellEnd"/>
      <w:r w:rsidRPr="002A0B93">
        <w:rPr>
          <w:rFonts w:ascii="Times New Roman" w:hAnsi="Times New Roman"/>
          <w:sz w:val="28"/>
          <w:szCs w:val="28"/>
        </w:rPr>
        <w:t xml:space="preserve"> вод на строение (</w:t>
      </w:r>
      <w:proofErr w:type="spellStart"/>
      <w:r w:rsidRPr="002A0B93">
        <w:rPr>
          <w:rFonts w:ascii="Times New Roman" w:hAnsi="Times New Roman"/>
          <w:sz w:val="28"/>
          <w:szCs w:val="28"/>
        </w:rPr>
        <w:t>отмостку</w:t>
      </w:r>
      <w:proofErr w:type="spellEnd"/>
      <w:r w:rsidRPr="002A0B93">
        <w:rPr>
          <w:rFonts w:ascii="Times New Roman" w:hAnsi="Times New Roman"/>
          <w:sz w:val="28"/>
          <w:szCs w:val="28"/>
        </w:rPr>
        <w:t>) соседних участков.</w:t>
      </w:r>
    </w:p>
    <w:p w:rsidR="002A0B93" w:rsidRP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3.</w:t>
      </w:r>
      <w:r w:rsidR="0030686F" w:rsidRPr="0030686F">
        <w:rPr>
          <w:rFonts w:ascii="Times New Roman" w:hAnsi="Times New Roman"/>
          <w:sz w:val="28"/>
          <w:szCs w:val="28"/>
        </w:rPr>
        <w:t>5.3.8.9.</w:t>
      </w:r>
      <w:r w:rsidRPr="002A0B93">
        <w:rPr>
          <w:rFonts w:ascii="Times New Roman" w:hAnsi="Times New Roman"/>
          <w:sz w:val="28"/>
          <w:szCs w:val="28"/>
        </w:rPr>
        <w:t xml:space="preserve"> При согласии (оформленном в письменном виде) всех владельцев земельных участков, имеющих общий хозяйственный проезд, допускается установка распашных ворот на конечных участках данного хозяйственного проезда.</w:t>
      </w:r>
    </w:p>
    <w:p w:rsidR="002A0B93" w:rsidRP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3.</w:t>
      </w:r>
      <w:r w:rsidR="002E456C" w:rsidRPr="00DB2509">
        <w:rPr>
          <w:rFonts w:ascii="Times New Roman" w:hAnsi="Times New Roman"/>
          <w:sz w:val="28"/>
          <w:szCs w:val="28"/>
        </w:rPr>
        <w:t>5.3.8.</w:t>
      </w:r>
      <w:r w:rsidRPr="002A0B93">
        <w:rPr>
          <w:rFonts w:ascii="Times New Roman" w:hAnsi="Times New Roman"/>
          <w:sz w:val="28"/>
          <w:szCs w:val="28"/>
        </w:rPr>
        <w:t>10. Если жилой дом принадлежит на праве общей собственности нескольким домовладельцам и земельный участок находится в их общем пользовании, допускается устройство решетчатых или сетчатых (не глухих) ограждений при определении внутренних границ пользования в установленном порядке.</w:t>
      </w:r>
    </w:p>
    <w:p w:rsidR="002A0B93" w:rsidRP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3.</w:t>
      </w:r>
      <w:r w:rsidR="0058495D" w:rsidRPr="0058495D">
        <w:rPr>
          <w:rFonts w:ascii="Times New Roman" w:hAnsi="Times New Roman"/>
          <w:sz w:val="28"/>
          <w:szCs w:val="28"/>
        </w:rPr>
        <w:t>5.3.9</w:t>
      </w:r>
      <w:r w:rsidRPr="002A0B93">
        <w:rPr>
          <w:rFonts w:ascii="Times New Roman" w:hAnsi="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0B93" w:rsidRDefault="002A0B93" w:rsidP="002A0B93">
      <w:pPr>
        <w:pStyle w:val="aa"/>
        <w:ind w:firstLine="284"/>
        <w:jc w:val="both"/>
        <w:rPr>
          <w:rFonts w:ascii="Times New Roman" w:hAnsi="Times New Roman"/>
          <w:sz w:val="28"/>
          <w:szCs w:val="28"/>
        </w:rPr>
      </w:pPr>
      <w:r w:rsidRPr="002A0B93">
        <w:rPr>
          <w:rFonts w:ascii="Times New Roman" w:hAnsi="Times New Roman"/>
          <w:sz w:val="28"/>
          <w:szCs w:val="28"/>
        </w:rPr>
        <w:t>3.</w:t>
      </w:r>
      <w:r w:rsidR="0058495D" w:rsidRPr="00DB2509">
        <w:rPr>
          <w:rFonts w:ascii="Times New Roman" w:hAnsi="Times New Roman"/>
          <w:sz w:val="28"/>
          <w:szCs w:val="28"/>
        </w:rPr>
        <w:t>5.3.10</w:t>
      </w:r>
      <w:r w:rsidRPr="002A0B93">
        <w:rPr>
          <w:rFonts w:ascii="Times New Roman" w:hAnsi="Times New Roman"/>
          <w:sz w:val="28"/>
          <w:szCs w:val="28"/>
        </w:rPr>
        <w:t>.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5E4553" w:rsidRPr="007C0AF4" w:rsidRDefault="005E4553" w:rsidP="005E455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3.5.3.11.</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Ограждения всех типов (исключая живые изгороди) подлежат окраске. Конструкция ограждений должна быть безопасна для населения. Владельцы ограждений несут ответственность за их техническое состояние и </w:t>
      </w:r>
      <w:proofErr w:type="gramStart"/>
      <w:r w:rsidRPr="007C0AF4">
        <w:rPr>
          <w:rFonts w:ascii="Times New Roman" w:hAnsi="Times New Roman" w:cs="Times New Roman"/>
          <w:sz w:val="28"/>
          <w:szCs w:val="28"/>
          <w:lang w:bidi="ru-RU"/>
        </w:rPr>
        <w:t>эстетический вид</w:t>
      </w:r>
      <w:proofErr w:type="gramEnd"/>
      <w:r w:rsidRPr="007C0AF4">
        <w:rPr>
          <w:rFonts w:ascii="Times New Roman" w:hAnsi="Times New Roman" w:cs="Times New Roman"/>
          <w:sz w:val="28"/>
          <w:szCs w:val="28"/>
          <w:lang w:bidi="ru-RU"/>
        </w:rPr>
        <w:t xml:space="preserve"> в соответствии с действующим законодательством.</w:t>
      </w:r>
    </w:p>
    <w:p w:rsidR="005E4553" w:rsidRPr="005E4553" w:rsidRDefault="005E4553" w:rsidP="002A0B93">
      <w:pPr>
        <w:pStyle w:val="aa"/>
        <w:ind w:firstLine="284"/>
        <w:jc w:val="both"/>
        <w:rPr>
          <w:rFonts w:ascii="Times New Roman" w:hAnsi="Times New Roman"/>
          <w:sz w:val="28"/>
          <w:szCs w:val="28"/>
        </w:rPr>
      </w:pPr>
    </w:p>
    <w:p w:rsidR="0058495D" w:rsidRPr="005E4553" w:rsidRDefault="0058495D" w:rsidP="002A0B93">
      <w:pPr>
        <w:pStyle w:val="aa"/>
        <w:ind w:firstLine="284"/>
        <w:jc w:val="both"/>
        <w:rPr>
          <w:rFonts w:ascii="Times New Roman" w:hAnsi="Times New Roman"/>
          <w:sz w:val="28"/>
          <w:szCs w:val="28"/>
        </w:rPr>
      </w:pPr>
    </w:p>
    <w:p w:rsidR="008D10A2" w:rsidRPr="008D10A2" w:rsidRDefault="0058495D" w:rsidP="008D10A2">
      <w:pPr>
        <w:pStyle w:val="aa"/>
        <w:ind w:firstLine="284"/>
        <w:jc w:val="both"/>
        <w:rPr>
          <w:rFonts w:ascii="Times New Roman" w:hAnsi="Times New Roman"/>
          <w:b/>
          <w:sz w:val="28"/>
          <w:szCs w:val="28"/>
        </w:rPr>
      </w:pPr>
      <w:r w:rsidRPr="0058495D">
        <w:rPr>
          <w:rFonts w:ascii="Times New Roman" w:hAnsi="Times New Roman"/>
          <w:b/>
          <w:sz w:val="28"/>
          <w:szCs w:val="28"/>
        </w:rPr>
        <w:t>3.5.4.</w:t>
      </w:r>
      <w:r w:rsidR="008D10A2" w:rsidRPr="008D10A2">
        <w:rPr>
          <w:rFonts w:ascii="Times New Roman" w:hAnsi="Times New Roman"/>
          <w:b/>
          <w:sz w:val="28"/>
          <w:szCs w:val="28"/>
        </w:rPr>
        <w:t> Палисадники.</w:t>
      </w:r>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3.</w:t>
      </w:r>
      <w:r w:rsidR="0058495D">
        <w:rPr>
          <w:rFonts w:ascii="Times New Roman" w:hAnsi="Times New Roman"/>
          <w:sz w:val="28"/>
          <w:szCs w:val="28"/>
        </w:rPr>
        <w:t>5.4</w:t>
      </w:r>
      <w:r w:rsidRPr="00132E43">
        <w:rPr>
          <w:rFonts w:ascii="Times New Roman" w:hAnsi="Times New Roman"/>
          <w:sz w:val="28"/>
          <w:szCs w:val="28"/>
        </w:rPr>
        <w:t>.</w:t>
      </w:r>
      <w:r w:rsidR="004F321E">
        <w:rPr>
          <w:rFonts w:ascii="Times New Roman" w:hAnsi="Times New Roman"/>
          <w:sz w:val="28"/>
          <w:szCs w:val="28"/>
        </w:rPr>
        <w:t xml:space="preserve">1. </w:t>
      </w:r>
      <w:r w:rsidRPr="00132E43">
        <w:rPr>
          <w:rFonts w:ascii="Times New Roman" w:hAnsi="Times New Roman"/>
          <w:sz w:val="28"/>
          <w:szCs w:val="28"/>
        </w:rPr>
        <w:t xml:space="preserve"> Палисадник может размещаться в сторону улицы между жилым домом и «красной» линией, при возможности его устройства. </w:t>
      </w:r>
    </w:p>
    <w:p w:rsidR="008D10A2" w:rsidRPr="00132E43" w:rsidRDefault="008D10A2" w:rsidP="008D10A2">
      <w:pPr>
        <w:pStyle w:val="aa"/>
        <w:ind w:firstLine="284"/>
        <w:jc w:val="both"/>
        <w:rPr>
          <w:rFonts w:ascii="Times New Roman" w:hAnsi="Times New Roman"/>
          <w:sz w:val="28"/>
          <w:szCs w:val="28"/>
        </w:rPr>
      </w:pPr>
      <w:bookmarkStart w:id="9" w:name="sub_220"/>
      <w:r w:rsidRPr="00132E43">
        <w:rPr>
          <w:rFonts w:ascii="Times New Roman" w:hAnsi="Times New Roman"/>
          <w:sz w:val="28"/>
          <w:szCs w:val="28"/>
        </w:rPr>
        <w:t>3.</w:t>
      </w:r>
      <w:r w:rsidR="0058495D">
        <w:rPr>
          <w:rFonts w:ascii="Times New Roman" w:hAnsi="Times New Roman"/>
          <w:sz w:val="28"/>
          <w:szCs w:val="28"/>
        </w:rPr>
        <w:t>5.</w:t>
      </w:r>
      <w:r w:rsidR="004F321E">
        <w:rPr>
          <w:rFonts w:ascii="Times New Roman" w:hAnsi="Times New Roman"/>
          <w:sz w:val="28"/>
          <w:szCs w:val="28"/>
        </w:rPr>
        <w:t>4.2</w:t>
      </w:r>
      <w:r w:rsidR="0058495D">
        <w:rPr>
          <w:rFonts w:ascii="Times New Roman" w:hAnsi="Times New Roman"/>
          <w:sz w:val="28"/>
          <w:szCs w:val="28"/>
        </w:rPr>
        <w:t>.</w:t>
      </w:r>
      <w:r w:rsidRPr="00132E43">
        <w:rPr>
          <w:rFonts w:ascii="Times New Roman" w:hAnsi="Times New Roman"/>
          <w:sz w:val="28"/>
          <w:szCs w:val="28"/>
        </w:rPr>
        <w:t xml:space="preserve"> Обладатель палисадника обязан:</w:t>
      </w:r>
      <w:bookmarkEnd w:id="9"/>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 использовать палисадник только для целей озеленения и улучшения эстетического восприятия;</w:t>
      </w:r>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 содержать палисадник в надлежащем состоянии;</w:t>
      </w:r>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 своевременно производить ремонт ограждения, садового инвентаря и оборудования;</w:t>
      </w:r>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 осуществлять другие мероприятия, предусмотренные настоящими Правилами.</w:t>
      </w:r>
    </w:p>
    <w:p w:rsidR="008D10A2" w:rsidRPr="00132E43" w:rsidRDefault="008D10A2" w:rsidP="008D10A2">
      <w:pPr>
        <w:pStyle w:val="aa"/>
        <w:ind w:firstLine="284"/>
        <w:jc w:val="both"/>
        <w:rPr>
          <w:rFonts w:ascii="Times New Roman" w:hAnsi="Times New Roman"/>
          <w:sz w:val="28"/>
          <w:szCs w:val="28"/>
        </w:rPr>
      </w:pPr>
      <w:bookmarkStart w:id="10" w:name="sub_221"/>
      <w:r w:rsidRPr="00132E43">
        <w:rPr>
          <w:rFonts w:ascii="Times New Roman" w:hAnsi="Times New Roman"/>
          <w:sz w:val="28"/>
          <w:szCs w:val="28"/>
        </w:rPr>
        <w:t>3.</w:t>
      </w:r>
      <w:r w:rsidR="004F321E">
        <w:rPr>
          <w:rFonts w:ascii="Times New Roman" w:hAnsi="Times New Roman"/>
          <w:sz w:val="28"/>
          <w:szCs w:val="28"/>
        </w:rPr>
        <w:t>5.4.3</w:t>
      </w:r>
      <w:r w:rsidR="0058495D">
        <w:rPr>
          <w:rFonts w:ascii="Times New Roman" w:hAnsi="Times New Roman"/>
          <w:sz w:val="28"/>
          <w:szCs w:val="28"/>
        </w:rPr>
        <w:t xml:space="preserve">. </w:t>
      </w:r>
      <w:r w:rsidRPr="00132E43">
        <w:rPr>
          <w:rFonts w:ascii="Times New Roman" w:hAnsi="Times New Roman"/>
          <w:sz w:val="28"/>
          <w:szCs w:val="28"/>
        </w:rPr>
        <w:t>Запрещается:</w:t>
      </w:r>
      <w:bookmarkEnd w:id="10"/>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 захламлять, складировать дрова, пил</w:t>
      </w:r>
      <w:proofErr w:type="gramStart"/>
      <w:r w:rsidRPr="00132E43">
        <w:rPr>
          <w:rFonts w:ascii="Times New Roman" w:hAnsi="Times New Roman"/>
          <w:sz w:val="28"/>
          <w:szCs w:val="28"/>
        </w:rPr>
        <w:t>о-</w:t>
      </w:r>
      <w:proofErr w:type="gramEnd"/>
      <w:r w:rsidRPr="00132E43">
        <w:rPr>
          <w:rFonts w:ascii="Times New Roman" w:hAnsi="Times New Roman"/>
          <w:sz w:val="28"/>
          <w:szCs w:val="28"/>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 устройство ограждения палисадника, препятствующего проезду пожарных машин и другой спецтехники;</w:t>
      </w:r>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 содержать на территории палисадника домашний скот и птицу;</w:t>
      </w:r>
    </w:p>
    <w:p w:rsidR="008D10A2" w:rsidRPr="00132E43" w:rsidRDefault="008D10A2" w:rsidP="008D10A2">
      <w:pPr>
        <w:pStyle w:val="aa"/>
        <w:ind w:firstLine="284"/>
        <w:jc w:val="both"/>
        <w:rPr>
          <w:rFonts w:ascii="Times New Roman" w:hAnsi="Times New Roman"/>
          <w:sz w:val="28"/>
          <w:szCs w:val="28"/>
        </w:rPr>
      </w:pPr>
      <w:r w:rsidRPr="00132E43">
        <w:rPr>
          <w:rFonts w:ascii="Times New Roman" w:hAnsi="Times New Roman"/>
          <w:sz w:val="28"/>
          <w:szCs w:val="28"/>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D10A2" w:rsidRPr="002129F4" w:rsidRDefault="008D10A2" w:rsidP="008D10A2">
      <w:pPr>
        <w:pStyle w:val="aa"/>
        <w:ind w:firstLine="284"/>
        <w:jc w:val="both"/>
        <w:rPr>
          <w:rFonts w:ascii="Times New Roman" w:hAnsi="Times New Roman"/>
          <w:sz w:val="28"/>
          <w:szCs w:val="28"/>
        </w:rPr>
      </w:pPr>
      <w:bookmarkStart w:id="11" w:name="sub_222"/>
      <w:r w:rsidRPr="00132E43">
        <w:rPr>
          <w:rFonts w:ascii="Times New Roman" w:hAnsi="Times New Roman"/>
          <w:sz w:val="28"/>
          <w:szCs w:val="28"/>
        </w:rPr>
        <w:t>3.</w:t>
      </w:r>
      <w:r w:rsidR="0058495D">
        <w:rPr>
          <w:rFonts w:ascii="Times New Roman" w:hAnsi="Times New Roman"/>
          <w:sz w:val="28"/>
          <w:szCs w:val="28"/>
        </w:rPr>
        <w:t>5.</w:t>
      </w:r>
      <w:r w:rsidR="004F321E">
        <w:rPr>
          <w:rFonts w:ascii="Times New Roman" w:hAnsi="Times New Roman"/>
          <w:sz w:val="28"/>
          <w:szCs w:val="28"/>
        </w:rPr>
        <w:t>4</w:t>
      </w:r>
      <w:r w:rsidRPr="00132E43">
        <w:rPr>
          <w:rFonts w:ascii="Times New Roman" w:hAnsi="Times New Roman"/>
          <w:sz w:val="28"/>
          <w:szCs w:val="28"/>
        </w:rPr>
        <w:t>.</w:t>
      </w:r>
      <w:r w:rsidR="004F321E">
        <w:rPr>
          <w:rFonts w:ascii="Times New Roman" w:hAnsi="Times New Roman"/>
          <w:sz w:val="28"/>
          <w:szCs w:val="28"/>
        </w:rPr>
        <w:t>4.</w:t>
      </w:r>
      <w:r w:rsidRPr="00132E43">
        <w:rPr>
          <w:rFonts w:ascii="Times New Roman" w:hAnsi="Times New Roman"/>
          <w:sz w:val="28"/>
          <w:szCs w:val="28"/>
        </w:rPr>
        <w:t xml:space="preserve"> </w:t>
      </w:r>
      <w:r w:rsidR="0058495D">
        <w:rPr>
          <w:rFonts w:ascii="Times New Roman" w:hAnsi="Times New Roman"/>
          <w:sz w:val="28"/>
          <w:szCs w:val="28"/>
        </w:rPr>
        <w:t xml:space="preserve"> </w:t>
      </w:r>
      <w:r w:rsidRPr="00132E43">
        <w:rPr>
          <w:rFonts w:ascii="Times New Roman" w:hAnsi="Times New Roman"/>
          <w:sz w:val="28"/>
          <w:szCs w:val="28"/>
        </w:rPr>
        <w:t xml:space="preserve">По требованию государственной жилищной инспекции, государственного органа по охране памятников истории и культуры, администрации </w:t>
      </w:r>
      <w:proofErr w:type="spellStart"/>
      <w:r w:rsidR="0058495D">
        <w:rPr>
          <w:rFonts w:ascii="Times New Roman" w:hAnsi="Times New Roman"/>
          <w:bCs/>
          <w:sz w:val="28"/>
          <w:szCs w:val="28"/>
        </w:rPr>
        <w:t>Добринского</w:t>
      </w:r>
      <w:r w:rsidRPr="00132E43">
        <w:rPr>
          <w:rFonts w:ascii="Times New Roman" w:hAnsi="Times New Roman"/>
          <w:sz w:val="28"/>
          <w:szCs w:val="28"/>
        </w:rPr>
        <w:t>сельского</w:t>
      </w:r>
      <w:proofErr w:type="spellEnd"/>
      <w:r w:rsidRPr="00132E43">
        <w:rPr>
          <w:rFonts w:ascii="Times New Roman" w:hAnsi="Times New Roman"/>
          <w:sz w:val="28"/>
          <w:szCs w:val="28"/>
        </w:rPr>
        <w:t xml:space="preserve">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11"/>
    </w:p>
    <w:p w:rsidR="002A0B93" w:rsidRPr="002A0B93" w:rsidRDefault="002A0B93" w:rsidP="008D10A2">
      <w:pPr>
        <w:pStyle w:val="31"/>
        <w:shd w:val="clear" w:color="auto" w:fill="auto"/>
        <w:spacing w:after="0" w:line="322" w:lineRule="exact"/>
        <w:ind w:left="740" w:right="20"/>
        <w:jc w:val="both"/>
        <w:rPr>
          <w:sz w:val="28"/>
          <w:szCs w:val="28"/>
          <w:highlight w:val="yellow"/>
        </w:rPr>
      </w:pPr>
    </w:p>
    <w:p w:rsidR="007A283F" w:rsidRPr="007C0AF4" w:rsidRDefault="00C404A4"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3.5.5</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b/>
          <w:sz w:val="28"/>
          <w:szCs w:val="28"/>
          <w:lang w:bidi="ru-RU"/>
        </w:rPr>
        <w:t>Водные устройства</w:t>
      </w:r>
      <w:r w:rsidR="007A283F" w:rsidRPr="007C0AF4">
        <w:rPr>
          <w:rFonts w:ascii="Times New Roman" w:hAnsi="Times New Roman" w:cs="Times New Roman"/>
          <w:sz w:val="28"/>
          <w:szCs w:val="28"/>
          <w:lang w:bidi="ru-RU"/>
        </w:rPr>
        <w:t>.</w:t>
      </w:r>
    </w:p>
    <w:p w:rsidR="007A283F" w:rsidRPr="007C0AF4" w:rsidRDefault="00C404A4"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3.5.5</w:t>
      </w:r>
      <w:r w:rsidR="007A283F" w:rsidRPr="007C0AF4">
        <w:rPr>
          <w:rFonts w:ascii="Times New Roman" w:hAnsi="Times New Roman" w:cs="Times New Roman"/>
          <w:sz w:val="28"/>
          <w:szCs w:val="28"/>
        </w:rPr>
        <w:t xml:space="preserve">.1. </w:t>
      </w:r>
      <w:r w:rsidR="007A283F" w:rsidRPr="007C0AF4">
        <w:rPr>
          <w:rFonts w:ascii="Times New Roman" w:hAnsi="Times New Roman" w:cs="Times New Roman"/>
          <w:sz w:val="28"/>
          <w:szCs w:val="28"/>
          <w:lang w:bidi="ru-RU"/>
        </w:rPr>
        <w:t xml:space="preserve">В рамках </w:t>
      </w:r>
      <w:proofErr w:type="gramStart"/>
      <w:r w:rsidR="007A283F" w:rsidRPr="007C0AF4">
        <w:rPr>
          <w:rFonts w:ascii="Times New Roman" w:hAnsi="Times New Roman" w:cs="Times New Roman"/>
          <w:sz w:val="28"/>
          <w:szCs w:val="28"/>
          <w:lang w:bidi="ru-RU"/>
        </w:rPr>
        <w:t>решения задачи обеспечения качества среды</w:t>
      </w:r>
      <w:proofErr w:type="gramEnd"/>
      <w:r w:rsidR="007A283F" w:rsidRPr="007C0AF4">
        <w:rPr>
          <w:rFonts w:ascii="Times New Roman" w:hAnsi="Times New Roman" w:cs="Times New Roman"/>
          <w:sz w:val="28"/>
          <w:szCs w:val="28"/>
          <w:lang w:bidi="ru-RU"/>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A283F" w:rsidRPr="007C0AF4" w:rsidRDefault="00C404A4"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3.5.5</w:t>
      </w:r>
      <w:r w:rsidR="007A283F" w:rsidRPr="007C0AF4">
        <w:rPr>
          <w:rFonts w:ascii="Times New Roman" w:hAnsi="Times New Roman" w:cs="Times New Roman"/>
          <w:sz w:val="28"/>
          <w:szCs w:val="28"/>
        </w:rPr>
        <w:t xml:space="preserve">.2. </w:t>
      </w:r>
      <w:r w:rsidR="007A283F" w:rsidRPr="007C0AF4">
        <w:rPr>
          <w:rFonts w:ascii="Times New Roman" w:hAnsi="Times New Roman" w:cs="Times New Roman"/>
          <w:sz w:val="28"/>
          <w:szCs w:val="28"/>
          <w:lang w:bidi="ru-RU"/>
        </w:rPr>
        <w:t>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A283F" w:rsidRDefault="00C404A4"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3.5.5</w:t>
      </w:r>
      <w:r w:rsidR="007A283F" w:rsidRPr="007C0AF4">
        <w:rPr>
          <w:rFonts w:ascii="Times New Roman" w:hAnsi="Times New Roman" w:cs="Times New Roman"/>
          <w:sz w:val="28"/>
          <w:szCs w:val="28"/>
        </w:rPr>
        <w:t xml:space="preserve">.3. </w:t>
      </w:r>
      <w:r w:rsidR="007A283F" w:rsidRPr="007C0AF4">
        <w:rPr>
          <w:rFonts w:ascii="Times New Roman" w:hAnsi="Times New Roman" w:cs="Times New Roman"/>
          <w:sz w:val="28"/>
          <w:szCs w:val="28"/>
          <w:lang w:bidi="ru-RU"/>
        </w:rPr>
        <w:t>Питьевые фонтанчики могут быть как типовыми, так и выполненными по специально разработанному проекту.</w:t>
      </w:r>
    </w:p>
    <w:p w:rsidR="00C404A4" w:rsidRDefault="00C404A4" w:rsidP="007A283F">
      <w:pPr>
        <w:spacing w:after="1" w:line="220" w:lineRule="atLeast"/>
        <w:ind w:firstLine="708"/>
        <w:jc w:val="both"/>
        <w:rPr>
          <w:rFonts w:ascii="Times New Roman" w:hAnsi="Times New Roman" w:cs="Times New Roman"/>
          <w:sz w:val="28"/>
          <w:szCs w:val="28"/>
          <w:lang w:bidi="ru-RU"/>
        </w:rPr>
      </w:pPr>
    </w:p>
    <w:p w:rsidR="00C404A4" w:rsidRDefault="00C404A4" w:rsidP="007A283F">
      <w:pPr>
        <w:spacing w:after="1" w:line="220" w:lineRule="atLeast"/>
        <w:ind w:firstLine="708"/>
        <w:jc w:val="both"/>
        <w:rPr>
          <w:rFonts w:ascii="Times New Roman" w:hAnsi="Times New Roman" w:cs="Times New Roman"/>
          <w:sz w:val="28"/>
          <w:szCs w:val="28"/>
          <w:lang w:bidi="ru-RU"/>
        </w:rPr>
      </w:pPr>
    </w:p>
    <w:p w:rsidR="00C404A4" w:rsidRPr="007C0AF4" w:rsidRDefault="00C404A4" w:rsidP="007A283F">
      <w:pPr>
        <w:spacing w:after="1" w:line="220" w:lineRule="atLeast"/>
        <w:ind w:firstLine="708"/>
        <w:jc w:val="both"/>
        <w:rPr>
          <w:rFonts w:ascii="Times New Roman" w:hAnsi="Times New Roman" w:cs="Times New Roman"/>
          <w:sz w:val="28"/>
          <w:szCs w:val="28"/>
        </w:rPr>
      </w:pPr>
    </w:p>
    <w:p w:rsidR="007A283F" w:rsidRPr="007C0AF4" w:rsidRDefault="00C404A4"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3.5.6</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b/>
          <w:sz w:val="28"/>
          <w:szCs w:val="28"/>
          <w:lang w:bidi="ru-RU"/>
        </w:rPr>
        <w:t>Уличное коммунально-бытовое оборудование</w:t>
      </w:r>
    </w:p>
    <w:p w:rsidR="007A283F" w:rsidRPr="007C0AF4" w:rsidRDefault="00C404A4"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3.5.6</w:t>
      </w:r>
      <w:r w:rsidR="007A283F" w:rsidRPr="007C0AF4">
        <w:rPr>
          <w:rFonts w:ascii="Times New Roman" w:hAnsi="Times New Roman" w:cs="Times New Roman"/>
          <w:sz w:val="28"/>
          <w:szCs w:val="28"/>
        </w:rPr>
        <w:t xml:space="preserve">.1. </w:t>
      </w:r>
      <w:r w:rsidR="007A283F" w:rsidRPr="007C0AF4">
        <w:rPr>
          <w:rFonts w:ascii="Times New Roman" w:hAnsi="Times New Roman" w:cs="Times New Roman"/>
          <w:sz w:val="28"/>
          <w:szCs w:val="28"/>
          <w:lang w:bidi="ru-RU"/>
        </w:rPr>
        <w:t xml:space="preserve">В рамках </w:t>
      </w:r>
      <w:proofErr w:type="gramStart"/>
      <w:r w:rsidR="007A283F" w:rsidRPr="007C0AF4">
        <w:rPr>
          <w:rFonts w:ascii="Times New Roman" w:hAnsi="Times New Roman" w:cs="Times New Roman"/>
          <w:sz w:val="28"/>
          <w:szCs w:val="28"/>
          <w:lang w:bidi="ru-RU"/>
        </w:rPr>
        <w:t>решения задачи обеспечения качества среды</w:t>
      </w:r>
      <w:proofErr w:type="gramEnd"/>
      <w:r w:rsidR="007A283F" w:rsidRPr="007C0AF4">
        <w:rPr>
          <w:rFonts w:ascii="Times New Roman" w:hAnsi="Times New Roman" w:cs="Times New Roman"/>
          <w:sz w:val="28"/>
          <w:szCs w:val="28"/>
          <w:lang w:bidi="ru-RU"/>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A283F" w:rsidRPr="007C0AF4" w:rsidRDefault="00C404A4"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3.5.6</w:t>
      </w:r>
      <w:r w:rsidR="007A283F" w:rsidRPr="007C0AF4">
        <w:rPr>
          <w:rFonts w:ascii="Times New Roman" w:hAnsi="Times New Roman" w:cs="Times New Roman"/>
          <w:sz w:val="28"/>
          <w:szCs w:val="28"/>
        </w:rPr>
        <w:t xml:space="preserve">.2. </w:t>
      </w:r>
      <w:r w:rsidR="007A283F" w:rsidRPr="007C0AF4">
        <w:rPr>
          <w:rFonts w:ascii="Times New Roman" w:hAnsi="Times New Roman" w:cs="Times New Roman"/>
          <w:sz w:val="28"/>
          <w:szCs w:val="28"/>
          <w:lang w:bidi="ru-RU"/>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A283F" w:rsidRPr="007C0AF4" w:rsidRDefault="00C404A4"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3.5.6</w:t>
      </w:r>
      <w:r w:rsidR="007A283F" w:rsidRPr="007C0AF4">
        <w:rPr>
          <w:rFonts w:ascii="Times New Roman" w:hAnsi="Times New Roman" w:cs="Times New Roman"/>
          <w:sz w:val="28"/>
          <w:szCs w:val="28"/>
        </w:rPr>
        <w:t xml:space="preserve">.3. </w:t>
      </w:r>
      <w:proofErr w:type="gramStart"/>
      <w:r w:rsidR="007A283F" w:rsidRPr="007C0AF4">
        <w:rPr>
          <w:rFonts w:ascii="Times New Roman" w:hAnsi="Times New Roman" w:cs="Times New Roman"/>
          <w:sz w:val="28"/>
          <w:szCs w:val="28"/>
          <w:lang w:bidi="ru-RU"/>
        </w:rPr>
        <w:t>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w:t>
      </w:r>
      <w:proofErr w:type="gramEnd"/>
      <w:r w:rsidR="007A283F" w:rsidRPr="007C0AF4">
        <w:rPr>
          <w:rFonts w:ascii="Times New Roman" w:hAnsi="Times New Roman" w:cs="Times New Roman"/>
          <w:sz w:val="28"/>
          <w:szCs w:val="28"/>
          <w:lang w:bidi="ru-RU"/>
        </w:rPr>
        <w:t xml:space="preserve"> 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На остановках городского пассажирского транспорта и у входов в торговые объекты - в количестве не менее двух.</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Установка урн осуществляется с учетом обеспечения беспрепятственного передвижения пешеходов, проезда инвалидных и детских колясок.</w:t>
      </w:r>
    </w:p>
    <w:p w:rsidR="007A283F" w:rsidRDefault="003927CF"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3.5.6</w:t>
      </w:r>
      <w:r w:rsidR="007A283F" w:rsidRPr="007C0AF4">
        <w:rPr>
          <w:rFonts w:ascii="Times New Roman" w:hAnsi="Times New Roman" w:cs="Times New Roman"/>
          <w:sz w:val="28"/>
          <w:szCs w:val="28"/>
        </w:rPr>
        <w:t xml:space="preserve">.4. </w:t>
      </w:r>
      <w:r w:rsidR="007A283F" w:rsidRPr="007C0AF4">
        <w:rPr>
          <w:rFonts w:ascii="Times New Roman" w:hAnsi="Times New Roman" w:cs="Times New Roman"/>
          <w:sz w:val="28"/>
          <w:szCs w:val="28"/>
          <w:lang w:bidi="ru-RU"/>
        </w:rPr>
        <w:t>Количество и объем контейнеров определяется в соответствии с требованиями законодательства об отходах производства и потребления.</w:t>
      </w:r>
    </w:p>
    <w:p w:rsidR="003927CF" w:rsidRPr="007C0AF4" w:rsidRDefault="003927CF" w:rsidP="007A283F">
      <w:pPr>
        <w:spacing w:after="1" w:line="220" w:lineRule="atLeast"/>
        <w:ind w:firstLine="708"/>
        <w:jc w:val="both"/>
        <w:rPr>
          <w:rFonts w:ascii="Times New Roman" w:hAnsi="Times New Roman" w:cs="Times New Roman"/>
          <w:sz w:val="28"/>
          <w:szCs w:val="28"/>
        </w:rPr>
      </w:pPr>
    </w:p>
    <w:p w:rsidR="007A283F" w:rsidRPr="007C0AF4" w:rsidRDefault="003927C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b/>
          <w:sz w:val="28"/>
          <w:szCs w:val="28"/>
          <w:lang w:bidi="ru-RU"/>
        </w:rPr>
        <w:t>Игровое и спортивное оборудование.</w:t>
      </w:r>
    </w:p>
    <w:p w:rsidR="007A283F" w:rsidRPr="007C0AF4" w:rsidRDefault="003927C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7A283F" w:rsidRPr="007C0AF4">
        <w:rPr>
          <w:rFonts w:ascii="Times New Roman" w:hAnsi="Times New Roman" w:cs="Times New Roman"/>
          <w:sz w:val="28"/>
          <w:szCs w:val="28"/>
        </w:rPr>
        <w:t xml:space="preserve">.1. </w:t>
      </w:r>
      <w:r w:rsidR="007A283F" w:rsidRPr="007C0AF4">
        <w:rPr>
          <w:rFonts w:ascii="Times New Roman" w:hAnsi="Times New Roman" w:cs="Times New Roman"/>
          <w:sz w:val="28"/>
          <w:szCs w:val="28"/>
          <w:lang w:bidi="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7A283F" w:rsidRPr="007C0AF4" w:rsidRDefault="003927C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3.5.7.2</w:t>
      </w:r>
      <w:r w:rsidR="007A283F" w:rsidRPr="007C0AF4">
        <w:rPr>
          <w:rFonts w:ascii="Times New Roman" w:hAnsi="Times New Roman" w:cs="Times New Roman"/>
          <w:sz w:val="28"/>
          <w:szCs w:val="28"/>
        </w:rPr>
        <w:t xml:space="preserve">. </w:t>
      </w:r>
      <w:r>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7A283F" w:rsidRPr="007C0AF4" w:rsidRDefault="003927C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7A283F" w:rsidRPr="007C0AF4">
        <w:rPr>
          <w:rFonts w:ascii="Times New Roman" w:hAnsi="Times New Roman" w:cs="Times New Roman"/>
          <w:sz w:val="28"/>
          <w:szCs w:val="28"/>
        </w:rPr>
        <w:t xml:space="preserve">.3. </w:t>
      </w:r>
      <w:r w:rsidR="007A283F" w:rsidRPr="007C0AF4">
        <w:rPr>
          <w:rFonts w:ascii="Times New Roman" w:hAnsi="Times New Roman" w:cs="Times New Roman"/>
          <w:sz w:val="28"/>
          <w:szCs w:val="28"/>
          <w:lang w:bidi="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7A283F" w:rsidRPr="007C0AF4" w:rsidRDefault="003927C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7A283F" w:rsidRPr="007C0AF4">
        <w:rPr>
          <w:rFonts w:ascii="Times New Roman" w:hAnsi="Times New Roman" w:cs="Times New Roman"/>
          <w:sz w:val="28"/>
          <w:szCs w:val="28"/>
        </w:rPr>
        <w:t xml:space="preserve">.4. </w:t>
      </w:r>
      <w:r w:rsidR="007A283F" w:rsidRPr="007C0AF4">
        <w:rPr>
          <w:rFonts w:ascii="Times New Roman" w:hAnsi="Times New Roman" w:cs="Times New Roman"/>
          <w:sz w:val="28"/>
          <w:szCs w:val="28"/>
          <w:lang w:bidi="ru-RU"/>
        </w:rPr>
        <w:t>При выборе состава игрового и спортивного оборудования для детей и подростков обеспечивается соответствие оборудования анатомо-</w:t>
      </w:r>
      <w:r w:rsidR="007A283F" w:rsidRPr="007C0AF4">
        <w:rPr>
          <w:rFonts w:ascii="Times New Roman" w:hAnsi="Times New Roman" w:cs="Times New Roman"/>
          <w:sz w:val="28"/>
          <w:szCs w:val="28"/>
          <w:lang w:bidi="ru-RU"/>
        </w:rPr>
        <w:lastRenderedPageBreak/>
        <w:t xml:space="preserve">физиологическим особенностям разных возрастных групп. Игровое и спортивное оборудование должно соответствовать общим требованиям безопасности. </w:t>
      </w:r>
    </w:p>
    <w:p w:rsidR="007A283F" w:rsidRPr="007C0AF4" w:rsidRDefault="0054458E"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7A283F" w:rsidRPr="007C0AF4">
        <w:rPr>
          <w:rFonts w:ascii="Times New Roman" w:hAnsi="Times New Roman" w:cs="Times New Roman"/>
          <w:sz w:val="28"/>
          <w:szCs w:val="28"/>
        </w:rPr>
        <w:t>.5.</w:t>
      </w:r>
      <w:r w:rsidR="007A283F" w:rsidRPr="007C0AF4">
        <w:rPr>
          <w:rFonts w:ascii="Times New Roman" w:hAnsi="Times New Roman" w:cs="Times New Roman"/>
          <w:b/>
          <w:sz w:val="28"/>
          <w:szCs w:val="28"/>
          <w:lang w:bidi="ru-RU"/>
        </w:rPr>
        <w:t xml:space="preserve"> </w:t>
      </w:r>
      <w:r w:rsidR="007A283F" w:rsidRPr="007C0AF4">
        <w:rPr>
          <w:rFonts w:ascii="Times New Roman" w:hAnsi="Times New Roman" w:cs="Times New Roman"/>
          <w:sz w:val="28"/>
          <w:szCs w:val="28"/>
          <w:lang w:bidi="ru-RU"/>
        </w:rPr>
        <w:t>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7A283F" w:rsidRPr="007C0AF4" w:rsidRDefault="0054458E"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3.5.7</w:t>
      </w:r>
      <w:r w:rsidR="007A283F" w:rsidRPr="007C0AF4">
        <w:rPr>
          <w:rFonts w:ascii="Times New Roman" w:hAnsi="Times New Roman" w:cs="Times New Roman"/>
          <w:sz w:val="28"/>
          <w:szCs w:val="28"/>
        </w:rPr>
        <w:t xml:space="preserve">.6. </w:t>
      </w:r>
      <w:r w:rsidR="007A283F" w:rsidRPr="007C0AF4">
        <w:rPr>
          <w:rFonts w:ascii="Times New Roman" w:hAnsi="Times New Roman" w:cs="Times New Roman"/>
          <w:sz w:val="28"/>
          <w:szCs w:val="28"/>
          <w:lang w:bidi="ru-RU"/>
        </w:rPr>
        <w:t xml:space="preserve">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007A283F" w:rsidRPr="007C0AF4">
        <w:rPr>
          <w:rFonts w:ascii="Times New Roman" w:hAnsi="Times New Roman" w:cs="Times New Roman"/>
          <w:sz w:val="28"/>
          <w:szCs w:val="28"/>
          <w:lang w:bidi="ru-RU"/>
        </w:rPr>
        <w:t>задиров</w:t>
      </w:r>
      <w:proofErr w:type="spellEnd"/>
      <w:r w:rsidR="007A283F" w:rsidRPr="007C0AF4">
        <w:rPr>
          <w:rFonts w:ascii="Times New Roman" w:hAnsi="Times New Roman" w:cs="Times New Roman"/>
          <w:sz w:val="28"/>
          <w:szCs w:val="28"/>
          <w:lang w:bidi="ru-RU"/>
        </w:rPr>
        <w:t xml:space="preserve">, </w:t>
      </w:r>
      <w:proofErr w:type="spellStart"/>
      <w:r w:rsidR="007A283F" w:rsidRPr="007C0AF4">
        <w:rPr>
          <w:rFonts w:ascii="Times New Roman" w:hAnsi="Times New Roman" w:cs="Times New Roman"/>
          <w:sz w:val="28"/>
          <w:szCs w:val="28"/>
          <w:lang w:bidi="ru-RU"/>
        </w:rPr>
        <w:t>отщепов</w:t>
      </w:r>
      <w:proofErr w:type="spellEnd"/>
      <w:r w:rsidR="007A283F" w:rsidRPr="007C0AF4">
        <w:rPr>
          <w:rFonts w:ascii="Times New Roman" w:hAnsi="Times New Roman" w:cs="Times New Roman"/>
          <w:sz w:val="28"/>
          <w:szCs w:val="28"/>
          <w:lang w:bidi="ru-RU"/>
        </w:rPr>
        <w:t>, шероховатостей, сколов и т.п.). Поверхности оборудования из других материалов (например, из стекловолокна) не должны иметь сколов.</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и/или неподвижные элементы оборудования не должны образовывать сдавливающих или режущих поверхностей, создавать возможность </w:t>
      </w:r>
      <w:proofErr w:type="spellStart"/>
      <w:r w:rsidRPr="007C0AF4">
        <w:rPr>
          <w:rFonts w:ascii="Times New Roman" w:hAnsi="Times New Roman" w:cs="Times New Roman"/>
          <w:sz w:val="28"/>
          <w:szCs w:val="28"/>
          <w:lang w:bidi="ru-RU"/>
        </w:rPr>
        <w:t>застреваний</w:t>
      </w:r>
      <w:proofErr w:type="spellEnd"/>
      <w:r w:rsidRPr="007C0AF4">
        <w:rPr>
          <w:rFonts w:ascii="Times New Roman" w:hAnsi="Times New Roman" w:cs="Times New Roman"/>
          <w:sz w:val="28"/>
          <w:szCs w:val="28"/>
          <w:lang w:bidi="ru-RU"/>
        </w:rPr>
        <w:t xml:space="preserve"> тела, частей тела или одежды ребенка.</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26529" w:rsidRPr="007C0AF4" w:rsidRDefault="0054458E"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.7.</w:t>
      </w:r>
      <w:r w:rsidR="00F26529" w:rsidRPr="007C0AF4">
        <w:rPr>
          <w:rFonts w:ascii="Times New Roman" w:hAnsi="Times New Roman" w:cs="Times New Roman"/>
          <w:sz w:val="28"/>
          <w:szCs w:val="28"/>
        </w:rPr>
        <w:tab/>
        <w:t>Контроль и техническое обслуживание оборудования.</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а)</w:t>
      </w:r>
      <w:r w:rsidRPr="007C0AF4">
        <w:rPr>
          <w:rFonts w:ascii="Times New Roman" w:hAnsi="Times New Roman" w:cs="Times New Roman"/>
          <w:sz w:val="28"/>
          <w:szCs w:val="28"/>
        </w:rPr>
        <w:tab/>
        <w:t>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б)</w:t>
      </w:r>
      <w:r w:rsidRPr="007C0AF4">
        <w:rPr>
          <w:rFonts w:ascii="Times New Roman" w:hAnsi="Times New Roman" w:cs="Times New Roman"/>
          <w:sz w:val="28"/>
          <w:szCs w:val="28"/>
        </w:rPr>
        <w:tab/>
      </w:r>
      <w:proofErr w:type="gramStart"/>
      <w:r w:rsidRPr="007C0AF4">
        <w:rPr>
          <w:rFonts w:ascii="Times New Roman" w:hAnsi="Times New Roman" w:cs="Times New Roman"/>
          <w:sz w:val="28"/>
          <w:szCs w:val="28"/>
        </w:rPr>
        <w:t>Контроль за</w:t>
      </w:r>
      <w:proofErr w:type="gramEnd"/>
      <w:r w:rsidRPr="007C0AF4">
        <w:rPr>
          <w:rFonts w:ascii="Times New Roman" w:hAnsi="Times New Roman" w:cs="Times New Roman"/>
          <w:sz w:val="28"/>
          <w:szCs w:val="28"/>
        </w:rPr>
        <w:t xml:space="preserve">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7C0AF4">
        <w:rPr>
          <w:rFonts w:ascii="Times New Roman" w:hAnsi="Times New Roman" w:cs="Times New Roman"/>
          <w:sz w:val="28"/>
          <w:szCs w:val="28"/>
        </w:rPr>
        <w:t>эксплуатант</w:t>
      </w:r>
      <w:proofErr w:type="spellEnd"/>
      <w:r w:rsidRPr="007C0AF4">
        <w:rPr>
          <w:rFonts w:ascii="Times New Roman" w:hAnsi="Times New Roman" w:cs="Times New Roman"/>
          <w:sz w:val="28"/>
          <w:szCs w:val="28"/>
        </w:rPr>
        <w:t xml:space="preserve"> (владелец).</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в)</w:t>
      </w:r>
      <w:r w:rsidRPr="007C0AF4">
        <w:rPr>
          <w:rFonts w:ascii="Times New Roman" w:hAnsi="Times New Roman" w:cs="Times New Roman"/>
          <w:sz w:val="28"/>
          <w:szCs w:val="28"/>
        </w:rPr>
        <w:tab/>
        <w:t xml:space="preserve">Результаты </w:t>
      </w:r>
      <w:proofErr w:type="gramStart"/>
      <w:r w:rsidRPr="007C0AF4">
        <w:rPr>
          <w:rFonts w:ascii="Times New Roman" w:hAnsi="Times New Roman" w:cs="Times New Roman"/>
          <w:sz w:val="28"/>
          <w:szCs w:val="28"/>
        </w:rPr>
        <w:t>контроля за</w:t>
      </w:r>
      <w:proofErr w:type="gramEnd"/>
      <w:r w:rsidRPr="007C0AF4">
        <w:rPr>
          <w:rFonts w:ascii="Times New Roman" w:hAnsi="Times New Roman" w:cs="Times New Roman"/>
          <w:sz w:val="28"/>
          <w:szCs w:val="28"/>
        </w:rPr>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7C0AF4">
        <w:rPr>
          <w:rFonts w:ascii="Times New Roman" w:hAnsi="Times New Roman" w:cs="Times New Roman"/>
          <w:sz w:val="28"/>
          <w:szCs w:val="28"/>
        </w:rPr>
        <w:t>эксплуатанта</w:t>
      </w:r>
      <w:proofErr w:type="spellEnd"/>
      <w:r w:rsidRPr="007C0AF4">
        <w:rPr>
          <w:rFonts w:ascii="Times New Roman" w:hAnsi="Times New Roman" w:cs="Times New Roman"/>
          <w:sz w:val="28"/>
          <w:szCs w:val="28"/>
        </w:rPr>
        <w:t xml:space="preserve"> (владельца).</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г)</w:t>
      </w:r>
      <w:r w:rsidRPr="007C0AF4">
        <w:rPr>
          <w:rFonts w:ascii="Times New Roman" w:hAnsi="Times New Roman" w:cs="Times New Roman"/>
          <w:sz w:val="28"/>
          <w:szCs w:val="28"/>
        </w:rPr>
        <w:tab/>
        <w:t>Контроль технического состояния оборудования включает:</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осмотр и проверку оборудования перед вводом в эксплуатацию;</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регулярный визуальный осмотр;</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функциональный осмотр;</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ежегодный основной осмотр.</w:t>
      </w:r>
    </w:p>
    <w:p w:rsidR="00F26529" w:rsidRPr="007C0AF4" w:rsidRDefault="0054458E"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.8</w:t>
      </w:r>
      <w:proofErr w:type="gramStart"/>
      <w:r w:rsidR="00F26529" w:rsidRPr="007C0AF4">
        <w:rPr>
          <w:rFonts w:ascii="Times New Roman" w:hAnsi="Times New Roman" w:cs="Times New Roman"/>
          <w:sz w:val="28"/>
          <w:szCs w:val="28"/>
        </w:rPr>
        <w:tab/>
        <w:t>П</w:t>
      </w:r>
      <w:proofErr w:type="gramEnd"/>
      <w:r w:rsidR="00F26529" w:rsidRPr="007C0AF4">
        <w:rPr>
          <w:rFonts w:ascii="Times New Roman" w:hAnsi="Times New Roman" w:cs="Times New Roman"/>
          <w:sz w:val="28"/>
          <w:szCs w:val="28"/>
        </w:rPr>
        <w:t>о результатам ежегодного основного осмотра составляют акт.</w:t>
      </w:r>
    </w:p>
    <w:p w:rsidR="00F26529" w:rsidRPr="007C0AF4" w:rsidRDefault="0054458E"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.9.</w:t>
      </w:r>
      <w:r w:rsidR="00F26529" w:rsidRPr="007C0AF4">
        <w:rPr>
          <w:rFonts w:ascii="Times New Roman" w:hAnsi="Times New Roman" w:cs="Times New Roman"/>
          <w:sz w:val="28"/>
          <w:szCs w:val="28"/>
        </w:rPr>
        <w:tab/>
        <w:t>Регулярный визуальный осмотр.</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а)</w:t>
      </w:r>
      <w:r w:rsidRPr="007C0AF4">
        <w:rPr>
          <w:rFonts w:ascii="Times New Roman" w:hAnsi="Times New Roman" w:cs="Times New Roman"/>
          <w:sz w:val="28"/>
          <w:szCs w:val="28"/>
        </w:rPr>
        <w:tab/>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б)</w:t>
      </w:r>
      <w:r w:rsidRPr="007C0AF4">
        <w:rPr>
          <w:rFonts w:ascii="Times New Roman" w:hAnsi="Times New Roman" w:cs="Times New Roman"/>
          <w:sz w:val="28"/>
          <w:szCs w:val="28"/>
        </w:rPr>
        <w:tab/>
        <w:t xml:space="preserve">Периодичность регулярного визуального осмотра устанавливает </w:t>
      </w:r>
      <w:proofErr w:type="spellStart"/>
      <w:r w:rsidRPr="007C0AF4">
        <w:rPr>
          <w:rFonts w:ascii="Times New Roman" w:hAnsi="Times New Roman" w:cs="Times New Roman"/>
          <w:sz w:val="28"/>
          <w:szCs w:val="28"/>
        </w:rPr>
        <w:t>эксплуатант</w:t>
      </w:r>
      <w:proofErr w:type="spellEnd"/>
      <w:r w:rsidRPr="007C0AF4">
        <w:rPr>
          <w:rFonts w:ascii="Times New Roman" w:hAnsi="Times New Roman" w:cs="Times New Roman"/>
          <w:sz w:val="28"/>
          <w:szCs w:val="28"/>
        </w:rPr>
        <w:t xml:space="preserve"> (владелец) на основе учета условий эксплуатации.</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lastRenderedPageBreak/>
        <w:t>в)</w:t>
      </w:r>
      <w:r w:rsidRPr="007C0AF4">
        <w:rPr>
          <w:rFonts w:ascii="Times New Roman" w:hAnsi="Times New Roman" w:cs="Times New Roman"/>
          <w:sz w:val="28"/>
          <w:szCs w:val="28"/>
        </w:rPr>
        <w:tab/>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F26529" w:rsidRPr="007C0AF4" w:rsidRDefault="0054458E"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.10.</w:t>
      </w:r>
      <w:r w:rsidR="00F26529" w:rsidRPr="007C0AF4">
        <w:rPr>
          <w:rFonts w:ascii="Times New Roman" w:hAnsi="Times New Roman" w:cs="Times New Roman"/>
          <w:sz w:val="28"/>
          <w:szCs w:val="28"/>
        </w:rPr>
        <w:tab/>
        <w:t>Функциональный осмотр</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а)</w:t>
      </w:r>
      <w:r w:rsidRPr="007C0AF4">
        <w:rPr>
          <w:rFonts w:ascii="Times New Roman" w:hAnsi="Times New Roman" w:cs="Times New Roman"/>
          <w:sz w:val="28"/>
          <w:szCs w:val="28"/>
        </w:rPr>
        <w:tab/>
        <w:t>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б)</w:t>
      </w:r>
      <w:r w:rsidRPr="007C0AF4">
        <w:rPr>
          <w:rFonts w:ascii="Times New Roman" w:hAnsi="Times New Roman" w:cs="Times New Roman"/>
          <w:sz w:val="28"/>
          <w:szCs w:val="28"/>
        </w:rPr>
        <w:tab/>
        <w:t xml:space="preserve">Осмотр проводят с периодичностью один раз в 1-3 </w:t>
      </w:r>
      <w:proofErr w:type="spellStart"/>
      <w:proofErr w:type="gramStart"/>
      <w:r w:rsidRPr="007C0AF4">
        <w:rPr>
          <w:rFonts w:ascii="Times New Roman" w:hAnsi="Times New Roman" w:cs="Times New Roman"/>
          <w:sz w:val="28"/>
          <w:szCs w:val="28"/>
        </w:rPr>
        <w:t>мес</w:t>
      </w:r>
      <w:proofErr w:type="spellEnd"/>
      <w:proofErr w:type="gramEnd"/>
      <w:r w:rsidRPr="007C0AF4">
        <w:rPr>
          <w:rFonts w:ascii="Times New Roman" w:hAnsi="Times New Roman" w:cs="Times New Roman"/>
          <w:sz w:val="28"/>
          <w:szCs w:val="28"/>
        </w:rPr>
        <w:t xml:space="preserve"> в соответствии с инструкцией изготовителя. Особое внимание уделяют скрытым, труднодоступным элементам оборудования.</w:t>
      </w:r>
    </w:p>
    <w:p w:rsidR="00F26529" w:rsidRPr="007C0AF4" w:rsidRDefault="0054458E"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.11.</w:t>
      </w:r>
      <w:r w:rsidR="00F26529" w:rsidRPr="007C0AF4">
        <w:rPr>
          <w:rFonts w:ascii="Times New Roman" w:hAnsi="Times New Roman" w:cs="Times New Roman"/>
          <w:sz w:val="28"/>
          <w:szCs w:val="28"/>
        </w:rPr>
        <w:tab/>
        <w:t>Ежегодный основной осмотр</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а)</w:t>
      </w:r>
      <w:r w:rsidRPr="007C0AF4">
        <w:rPr>
          <w:rFonts w:ascii="Times New Roman" w:hAnsi="Times New Roman" w:cs="Times New Roman"/>
          <w:sz w:val="28"/>
          <w:szCs w:val="28"/>
        </w:rPr>
        <w:tab/>
        <w:t>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б)</w:t>
      </w:r>
      <w:r w:rsidRPr="007C0AF4">
        <w:rPr>
          <w:rFonts w:ascii="Times New Roman" w:hAnsi="Times New Roman" w:cs="Times New Roman"/>
          <w:sz w:val="28"/>
          <w:szCs w:val="28"/>
        </w:rPr>
        <w:tab/>
        <w:t>В ходе ежегодного основного осмотра определяют:</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наличие гниения деревянных элементов;</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наличие коррозии металлических элементов;</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влияние выполненных ремонтных работ на безопасность оборудования</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в)</w:t>
      </w:r>
      <w:r w:rsidRPr="007C0AF4">
        <w:rPr>
          <w:rFonts w:ascii="Times New Roman" w:hAnsi="Times New Roman" w:cs="Times New Roman"/>
          <w:sz w:val="28"/>
          <w:szCs w:val="28"/>
        </w:rPr>
        <w:tab/>
        <w:t>Особое внимание уделяют скрытым, труднодоступным элементам оборудования.</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г)</w:t>
      </w:r>
      <w:r w:rsidRPr="007C0AF4">
        <w:rPr>
          <w:rFonts w:ascii="Times New Roman" w:hAnsi="Times New Roman" w:cs="Times New Roman"/>
          <w:sz w:val="28"/>
          <w:szCs w:val="28"/>
        </w:rPr>
        <w:tab/>
        <w:t>Ежегодный основной осмотр проводит компетентный персонал в строгом соответствии с инструкцией изготовителя.</w:t>
      </w:r>
    </w:p>
    <w:p w:rsidR="00F26529" w:rsidRPr="007C0AF4" w:rsidRDefault="0054458E"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.12.Требования безопасности при эксплуатации.</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а)</w:t>
      </w:r>
      <w:r w:rsidRPr="007C0AF4">
        <w:rPr>
          <w:rFonts w:ascii="Times New Roman" w:hAnsi="Times New Roman" w:cs="Times New Roman"/>
          <w:sz w:val="28"/>
          <w:szCs w:val="28"/>
        </w:rPr>
        <w:tab/>
      </w:r>
      <w:proofErr w:type="spellStart"/>
      <w:r w:rsidRPr="007C0AF4">
        <w:rPr>
          <w:rFonts w:ascii="Times New Roman" w:hAnsi="Times New Roman" w:cs="Times New Roman"/>
          <w:sz w:val="28"/>
          <w:szCs w:val="28"/>
        </w:rPr>
        <w:t>Эксплуатант</w:t>
      </w:r>
      <w:proofErr w:type="spellEnd"/>
      <w:r w:rsidRPr="007C0AF4">
        <w:rPr>
          <w:rFonts w:ascii="Times New Roman" w:hAnsi="Times New Roman" w:cs="Times New Roman"/>
          <w:sz w:val="28"/>
          <w:szCs w:val="28"/>
        </w:rPr>
        <w:t xml:space="preserve"> (владелец) разрабатывает и обеспечивает исполнение комплекса мероприятий по безопасной эксплуатации оборудования на основе учета:</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-конструкции оборудования;</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-требований эксплуатационных и иных документов, предоставленных изготовителем/продавцом;</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-установки, обслуживания и ремонта оборудования;</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-климатических условий и условий эксплуатации оборудования</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б)</w:t>
      </w:r>
      <w:r w:rsidRPr="007C0AF4">
        <w:rPr>
          <w:rFonts w:ascii="Times New Roman" w:hAnsi="Times New Roman" w:cs="Times New Roman"/>
          <w:sz w:val="28"/>
          <w:szCs w:val="28"/>
        </w:rPr>
        <w:tab/>
      </w:r>
      <w:proofErr w:type="spellStart"/>
      <w:r w:rsidRPr="007C0AF4">
        <w:rPr>
          <w:rFonts w:ascii="Times New Roman" w:hAnsi="Times New Roman" w:cs="Times New Roman"/>
          <w:sz w:val="28"/>
          <w:szCs w:val="28"/>
        </w:rPr>
        <w:t>Эксплуатант</w:t>
      </w:r>
      <w:proofErr w:type="spellEnd"/>
      <w:r w:rsidRPr="007C0AF4">
        <w:rPr>
          <w:rFonts w:ascii="Times New Roman" w:hAnsi="Times New Roman" w:cs="Times New Roman"/>
          <w:sz w:val="28"/>
          <w:szCs w:val="28"/>
        </w:rPr>
        <w:t xml:space="preserve"> (владелец) детской игровой площадки должен периодически, не реже одного раза в 12 </w:t>
      </w:r>
      <w:proofErr w:type="spellStart"/>
      <w:proofErr w:type="gramStart"/>
      <w:r w:rsidRPr="007C0AF4">
        <w:rPr>
          <w:rFonts w:ascii="Times New Roman" w:hAnsi="Times New Roman" w:cs="Times New Roman"/>
          <w:sz w:val="28"/>
          <w:szCs w:val="28"/>
        </w:rPr>
        <w:t>мес</w:t>
      </w:r>
      <w:proofErr w:type="spellEnd"/>
      <w:proofErr w:type="gramEnd"/>
      <w:r w:rsidRPr="007C0AF4">
        <w:rPr>
          <w:rFonts w:ascii="Times New Roman" w:hAnsi="Times New Roman" w:cs="Times New Roman"/>
          <w:sz w:val="28"/>
          <w:szCs w:val="28"/>
        </w:rPr>
        <w:t xml:space="preserve"> оценивать эффективность мероприятий по обеспечению безопасности и на основе опыта или при изменении условий эксплуатации корректировать (если это необходимо) комплекс мероприятий по обеспечению безопасности.</w:t>
      </w:r>
    </w:p>
    <w:p w:rsidR="00F26529" w:rsidRPr="007C0AF4" w:rsidRDefault="0054458E"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.13.</w:t>
      </w:r>
      <w:r w:rsidR="00F26529" w:rsidRPr="007C0AF4">
        <w:rPr>
          <w:rFonts w:ascii="Times New Roman" w:hAnsi="Times New Roman" w:cs="Times New Roman"/>
          <w:sz w:val="28"/>
          <w:szCs w:val="28"/>
        </w:rPr>
        <w:tab/>
        <w:t>Информационное обеспечение безопасности.</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а)</w:t>
      </w:r>
      <w:r w:rsidRPr="007C0AF4">
        <w:rPr>
          <w:rFonts w:ascii="Times New Roman" w:hAnsi="Times New Roman" w:cs="Times New Roman"/>
          <w:sz w:val="28"/>
          <w:szCs w:val="28"/>
        </w:rPr>
        <w:tab/>
        <w:t xml:space="preserve">Для обеспечения безопасности на детской игровой/спортивной площадке </w:t>
      </w:r>
      <w:proofErr w:type="spellStart"/>
      <w:r w:rsidRPr="007C0AF4">
        <w:rPr>
          <w:rFonts w:ascii="Times New Roman" w:hAnsi="Times New Roman" w:cs="Times New Roman"/>
          <w:sz w:val="28"/>
          <w:szCs w:val="28"/>
        </w:rPr>
        <w:t>эксплуатант</w:t>
      </w:r>
      <w:proofErr w:type="spellEnd"/>
      <w:r w:rsidRPr="007C0AF4">
        <w:rPr>
          <w:rFonts w:ascii="Times New Roman" w:hAnsi="Times New Roman" w:cs="Times New Roman"/>
          <w:sz w:val="28"/>
          <w:szCs w:val="28"/>
        </w:rPr>
        <w:t xml:space="preserve"> разрабатывает и устанавливает информационные таблички или доски, содержащие:</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     -правила и возрастные требования при пользовании оборудованием;</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     -номера телефонов службы спасения, скорой помощи;</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     -номе</w:t>
      </w:r>
      <w:proofErr w:type="gramStart"/>
      <w:r w:rsidRPr="007C0AF4">
        <w:rPr>
          <w:rFonts w:ascii="Times New Roman" w:hAnsi="Times New Roman" w:cs="Times New Roman"/>
          <w:sz w:val="28"/>
          <w:szCs w:val="28"/>
        </w:rPr>
        <w:t>р(</w:t>
      </w:r>
      <w:proofErr w:type="gramEnd"/>
      <w:r w:rsidRPr="007C0AF4">
        <w:rPr>
          <w:rFonts w:ascii="Times New Roman" w:hAnsi="Times New Roman" w:cs="Times New Roman"/>
          <w:sz w:val="28"/>
          <w:szCs w:val="28"/>
        </w:rPr>
        <w:t>а) телефона(</w:t>
      </w:r>
      <w:proofErr w:type="spellStart"/>
      <w:r w:rsidRPr="007C0AF4">
        <w:rPr>
          <w:rFonts w:ascii="Times New Roman" w:hAnsi="Times New Roman" w:cs="Times New Roman"/>
          <w:sz w:val="28"/>
          <w:szCs w:val="28"/>
        </w:rPr>
        <w:t>ов</w:t>
      </w:r>
      <w:proofErr w:type="spellEnd"/>
      <w:r w:rsidRPr="007C0AF4">
        <w:rPr>
          <w:rFonts w:ascii="Times New Roman" w:hAnsi="Times New Roman" w:cs="Times New Roman"/>
          <w:sz w:val="28"/>
          <w:szCs w:val="28"/>
        </w:rPr>
        <w:t>) для сообщения службе эксплуатации при неисправности и поломке оборудования.</w:t>
      </w:r>
    </w:p>
    <w:p w:rsidR="00F26529" w:rsidRPr="007C0AF4" w:rsidRDefault="0054458E"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.14. Обеспечение оказания экстренной помощи.</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lastRenderedPageBreak/>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6529" w:rsidRPr="007C0AF4" w:rsidRDefault="004B471D" w:rsidP="00F2652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F26529" w:rsidRPr="007C0AF4">
        <w:rPr>
          <w:rFonts w:ascii="Times New Roman" w:hAnsi="Times New Roman" w:cs="Times New Roman"/>
          <w:sz w:val="28"/>
          <w:szCs w:val="28"/>
        </w:rPr>
        <w:t>.15.</w:t>
      </w:r>
      <w:r w:rsidR="00F26529" w:rsidRPr="007C0AF4">
        <w:rPr>
          <w:rFonts w:ascii="Times New Roman" w:hAnsi="Times New Roman" w:cs="Times New Roman"/>
          <w:sz w:val="28"/>
          <w:szCs w:val="28"/>
        </w:rPr>
        <w:tab/>
        <w:t>Устранение неисправностей.</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а)</w:t>
      </w:r>
      <w:r w:rsidRPr="007C0AF4">
        <w:rPr>
          <w:rFonts w:ascii="Times New Roman" w:hAnsi="Times New Roman" w:cs="Times New Roman"/>
          <w:sz w:val="28"/>
          <w:szCs w:val="28"/>
        </w:rPr>
        <w:tab/>
        <w:t>При обнаружении в процессе осмотра оборудования дефектов, влияющих на безопасность оборудования, дефекты немедленно устраняют. Если это невозможно, то принимают меры, обеспечивающие невозможность пользоваться оборудованием, либо оборудование демонтируют и удаляют с игровой площадки.</w:t>
      </w:r>
    </w:p>
    <w:p w:rsidR="00F26529" w:rsidRPr="007C0AF4" w:rsidRDefault="00F26529" w:rsidP="00F26529">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б)</w:t>
      </w:r>
      <w:r w:rsidRPr="007C0AF4">
        <w:rPr>
          <w:rFonts w:ascii="Times New Roman" w:hAnsi="Times New Roman" w:cs="Times New Roman"/>
          <w:sz w:val="28"/>
          <w:szCs w:val="28"/>
        </w:rPr>
        <w:tab/>
        <w:t>После удаления оборудования оставшийся в земле фундамент также удаляют или огораживают и закрывают сверху так, чтобы участок игровой площадки был безопасным.</w:t>
      </w:r>
    </w:p>
    <w:p w:rsidR="007A283F" w:rsidRPr="007C0AF4" w:rsidRDefault="004B471D"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3.5.7</w:t>
      </w:r>
      <w:r w:rsidR="007A283F" w:rsidRPr="007C0AF4">
        <w:rPr>
          <w:rFonts w:ascii="Times New Roman" w:hAnsi="Times New Roman" w:cs="Times New Roman"/>
          <w:sz w:val="28"/>
          <w:szCs w:val="28"/>
        </w:rPr>
        <w:t>.</w:t>
      </w:r>
      <w:r w:rsidR="00F26529" w:rsidRPr="007C0AF4">
        <w:rPr>
          <w:rFonts w:ascii="Times New Roman" w:hAnsi="Times New Roman" w:cs="Times New Roman"/>
          <w:sz w:val="28"/>
          <w:szCs w:val="28"/>
        </w:rPr>
        <w:t>16</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На территории населенных пунктов на участках жилой застройки, в парках и скверах организуются площадки для отдыха и проведения взрослого досуга.</w:t>
      </w:r>
    </w:p>
    <w:p w:rsidR="007A283F" w:rsidRDefault="004B471D"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3.5.7</w:t>
      </w:r>
      <w:r w:rsidR="00F26529" w:rsidRPr="007C0AF4">
        <w:rPr>
          <w:rFonts w:ascii="Times New Roman" w:hAnsi="Times New Roman" w:cs="Times New Roman"/>
          <w:sz w:val="28"/>
          <w:szCs w:val="28"/>
        </w:rPr>
        <w:t>.17</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4B471D" w:rsidRPr="007C0AF4" w:rsidRDefault="004B471D" w:rsidP="007A283F">
      <w:pPr>
        <w:spacing w:after="1" w:line="220" w:lineRule="atLeast"/>
        <w:ind w:firstLine="708"/>
        <w:jc w:val="both"/>
        <w:rPr>
          <w:rFonts w:ascii="Times New Roman" w:hAnsi="Times New Roman" w:cs="Times New Roman"/>
          <w:sz w:val="28"/>
          <w:szCs w:val="28"/>
        </w:rPr>
      </w:pPr>
    </w:p>
    <w:p w:rsidR="007A283F" w:rsidRPr="007C0AF4" w:rsidRDefault="00F654A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3.5.8</w:t>
      </w:r>
      <w:r w:rsidR="007A283F" w:rsidRPr="007C0AF4">
        <w:rPr>
          <w:rFonts w:ascii="Times New Roman" w:hAnsi="Times New Roman" w:cs="Times New Roman"/>
          <w:sz w:val="28"/>
          <w:szCs w:val="28"/>
        </w:rPr>
        <w:t xml:space="preserve">. </w:t>
      </w:r>
      <w:bookmarkStart w:id="12" w:name="bookmark15"/>
      <w:r w:rsidR="007A283F" w:rsidRPr="007C0AF4">
        <w:rPr>
          <w:rFonts w:ascii="Times New Roman" w:hAnsi="Times New Roman" w:cs="Times New Roman"/>
          <w:b/>
          <w:sz w:val="28"/>
          <w:szCs w:val="28"/>
          <w:lang w:bidi="ru-RU"/>
        </w:rPr>
        <w:t>Установка осветительного оборудования.</w:t>
      </w:r>
      <w:bookmarkEnd w:id="12"/>
    </w:p>
    <w:p w:rsidR="007A283F" w:rsidRPr="007C0AF4" w:rsidRDefault="00F654A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3.5.8</w:t>
      </w:r>
      <w:r w:rsidR="007A283F" w:rsidRPr="007C0AF4">
        <w:rPr>
          <w:rFonts w:ascii="Times New Roman" w:hAnsi="Times New Roman" w:cs="Times New Roman"/>
          <w:sz w:val="28"/>
          <w:szCs w:val="28"/>
        </w:rPr>
        <w:t xml:space="preserve">.1. </w:t>
      </w:r>
      <w:r w:rsidR="007A283F" w:rsidRPr="007C0AF4">
        <w:rPr>
          <w:rFonts w:ascii="Times New Roman" w:hAnsi="Times New Roman" w:cs="Times New Roman"/>
          <w:sz w:val="28"/>
          <w:szCs w:val="28"/>
          <w:lang w:bidi="ru-RU"/>
        </w:rPr>
        <w:t xml:space="preserve">В рамках </w:t>
      </w:r>
      <w:proofErr w:type="gramStart"/>
      <w:r w:rsidR="007A283F" w:rsidRPr="007C0AF4">
        <w:rPr>
          <w:rFonts w:ascii="Times New Roman" w:hAnsi="Times New Roman" w:cs="Times New Roman"/>
          <w:sz w:val="28"/>
          <w:szCs w:val="28"/>
          <w:lang w:bidi="ru-RU"/>
        </w:rPr>
        <w:t>решения задачи обеспечения качества среды</w:t>
      </w:r>
      <w:proofErr w:type="gramEnd"/>
      <w:r w:rsidR="007A283F" w:rsidRPr="007C0AF4">
        <w:rPr>
          <w:rFonts w:ascii="Times New Roman" w:hAnsi="Times New Roman" w:cs="Times New Roman"/>
          <w:sz w:val="28"/>
          <w:szCs w:val="28"/>
          <w:lang w:bidi="ru-RU"/>
        </w:rPr>
        <w:t xml:space="preserve"> при создании и благоустройстве освещения и осветительного оборудования учитываются принципы комфортной организации пешеходной зоны,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A283F" w:rsidRPr="007C0AF4" w:rsidRDefault="00F654A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3.5.8</w:t>
      </w:r>
      <w:r w:rsidR="007A283F" w:rsidRPr="007C0AF4">
        <w:rPr>
          <w:rFonts w:ascii="Times New Roman" w:hAnsi="Times New Roman" w:cs="Times New Roman"/>
          <w:sz w:val="28"/>
          <w:szCs w:val="28"/>
        </w:rPr>
        <w:t xml:space="preserve">.2. </w:t>
      </w:r>
      <w:r w:rsidR="007A283F" w:rsidRPr="007C0AF4">
        <w:rPr>
          <w:rFonts w:ascii="Times New Roman" w:hAnsi="Times New Roman" w:cs="Times New Roman"/>
          <w:sz w:val="28"/>
          <w:szCs w:val="28"/>
          <w:lang w:bidi="ru-RU"/>
        </w:rPr>
        <w:t xml:space="preserve">На территории сельского поселения применяется функциональное, архитектурное и информационное освещение с целью решения утилитарных, </w:t>
      </w:r>
      <w:proofErr w:type="spellStart"/>
      <w:r w:rsidR="007A283F" w:rsidRPr="007C0AF4">
        <w:rPr>
          <w:rFonts w:ascii="Times New Roman" w:hAnsi="Times New Roman" w:cs="Times New Roman"/>
          <w:sz w:val="28"/>
          <w:szCs w:val="28"/>
          <w:lang w:bidi="ru-RU"/>
        </w:rPr>
        <w:t>светопланировочных</w:t>
      </w:r>
      <w:proofErr w:type="spellEnd"/>
      <w:r w:rsidR="007A283F" w:rsidRPr="007C0AF4">
        <w:rPr>
          <w:rFonts w:ascii="Times New Roman" w:hAnsi="Times New Roman" w:cs="Times New Roman"/>
          <w:sz w:val="28"/>
          <w:szCs w:val="28"/>
          <w:lang w:bidi="ru-RU"/>
        </w:rPr>
        <w:t xml:space="preserve"> и </w:t>
      </w:r>
      <w:proofErr w:type="spellStart"/>
      <w:r w:rsidR="007A283F" w:rsidRPr="007C0AF4">
        <w:rPr>
          <w:rFonts w:ascii="Times New Roman" w:hAnsi="Times New Roman" w:cs="Times New Roman"/>
          <w:sz w:val="28"/>
          <w:szCs w:val="28"/>
          <w:lang w:bidi="ru-RU"/>
        </w:rPr>
        <w:t>светокомпозиционных</w:t>
      </w:r>
      <w:proofErr w:type="spellEnd"/>
      <w:r w:rsidR="007A283F" w:rsidRPr="007C0AF4">
        <w:rPr>
          <w:rFonts w:ascii="Times New Roman" w:hAnsi="Times New Roman" w:cs="Times New Roman"/>
          <w:sz w:val="28"/>
          <w:szCs w:val="28"/>
          <w:lang w:bidi="ru-RU"/>
        </w:rPr>
        <w:t xml:space="preserve"> задач.</w:t>
      </w:r>
    </w:p>
    <w:p w:rsidR="007A283F" w:rsidRPr="007C0AF4" w:rsidRDefault="00F654AF"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3.5.8</w:t>
      </w:r>
      <w:r w:rsidR="007A283F" w:rsidRPr="007C0AF4">
        <w:rPr>
          <w:rFonts w:ascii="Times New Roman" w:hAnsi="Times New Roman" w:cs="Times New Roman"/>
          <w:sz w:val="28"/>
          <w:szCs w:val="28"/>
        </w:rPr>
        <w:t xml:space="preserve">.3. </w:t>
      </w:r>
      <w:r w:rsidR="007A283F" w:rsidRPr="007C0AF4">
        <w:rPr>
          <w:rFonts w:ascii="Times New Roman" w:hAnsi="Times New Roman" w:cs="Times New Roman"/>
          <w:sz w:val="28"/>
          <w:szCs w:val="28"/>
          <w:lang w:bidi="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экономичность и </w:t>
      </w:r>
      <w:proofErr w:type="spellStart"/>
      <w:r w:rsidRPr="007C0AF4">
        <w:rPr>
          <w:rFonts w:ascii="Times New Roman" w:hAnsi="Times New Roman" w:cs="Times New Roman"/>
          <w:sz w:val="28"/>
          <w:szCs w:val="28"/>
          <w:lang w:bidi="ru-RU"/>
        </w:rPr>
        <w:t>энергоэффективность</w:t>
      </w:r>
      <w:proofErr w:type="spellEnd"/>
      <w:r w:rsidRPr="007C0AF4">
        <w:rPr>
          <w:rFonts w:ascii="Times New Roman" w:hAnsi="Times New Roman" w:cs="Times New Roman"/>
          <w:sz w:val="28"/>
          <w:szCs w:val="28"/>
          <w:lang w:bidi="ru-RU"/>
        </w:rPr>
        <w:t xml:space="preserve"> применяемых установок, ра</w:t>
      </w:r>
      <w:r w:rsidRPr="007C0AF4">
        <w:rPr>
          <w:rFonts w:ascii="Times New Roman" w:hAnsi="Times New Roman" w:cs="Times New Roman"/>
          <w:sz w:val="28"/>
          <w:szCs w:val="28"/>
          <w:lang w:bidi="ru-RU"/>
        </w:rPr>
        <w:softHyphen/>
        <w:t>циональное распределение и использование электроэнергии;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эстетику элементов осветительных установок, их дизайн, качество материалов и изделий с учетом восприятия в дневное и ночное время;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удобство обслуживания и управления при разных режимах работы установок.</w:t>
      </w:r>
    </w:p>
    <w:p w:rsidR="007A283F" w:rsidRPr="007C0AF4" w:rsidRDefault="00F654AF" w:rsidP="007A283F">
      <w:pPr>
        <w:spacing w:after="1" w:line="220" w:lineRule="atLeast"/>
        <w:ind w:firstLine="720"/>
        <w:jc w:val="both"/>
        <w:rPr>
          <w:rFonts w:ascii="Times New Roman" w:hAnsi="Times New Roman" w:cs="Times New Roman"/>
          <w:sz w:val="28"/>
          <w:szCs w:val="28"/>
          <w:lang w:bidi="ru-RU"/>
        </w:rPr>
      </w:pPr>
      <w:r>
        <w:rPr>
          <w:rFonts w:ascii="Times New Roman" w:hAnsi="Times New Roman" w:cs="Times New Roman"/>
          <w:sz w:val="28"/>
          <w:szCs w:val="28"/>
        </w:rPr>
        <w:t>3.5.8</w:t>
      </w:r>
      <w:r w:rsidR="007A283F" w:rsidRPr="007C0AF4">
        <w:rPr>
          <w:rFonts w:ascii="Times New Roman" w:hAnsi="Times New Roman" w:cs="Times New Roman"/>
          <w:sz w:val="28"/>
          <w:szCs w:val="28"/>
        </w:rPr>
        <w:t xml:space="preserve">.4. </w:t>
      </w:r>
      <w:r w:rsidR="007A283F" w:rsidRPr="007C0AF4">
        <w:rPr>
          <w:rFonts w:ascii="Times New Roman" w:hAnsi="Times New Roman" w:cs="Times New Roman"/>
          <w:sz w:val="28"/>
          <w:szCs w:val="28"/>
          <w:lang w:bidi="ru-RU"/>
        </w:rPr>
        <w:t>Функциональное освещение осуществляется стационарными установками освещения дорожных покрытий и простран</w:t>
      </w:r>
      <w:proofErr w:type="gramStart"/>
      <w:r w:rsidR="007A283F" w:rsidRPr="007C0AF4">
        <w:rPr>
          <w:rFonts w:ascii="Times New Roman" w:hAnsi="Times New Roman" w:cs="Times New Roman"/>
          <w:sz w:val="28"/>
          <w:szCs w:val="28"/>
          <w:lang w:bidi="ru-RU"/>
        </w:rPr>
        <w:t>ств в тр</w:t>
      </w:r>
      <w:proofErr w:type="gramEnd"/>
      <w:r w:rsidR="007A283F" w:rsidRPr="007C0AF4">
        <w:rPr>
          <w:rFonts w:ascii="Times New Roman" w:hAnsi="Times New Roman" w:cs="Times New Roman"/>
          <w:sz w:val="28"/>
          <w:szCs w:val="28"/>
          <w:lang w:bidi="ru-RU"/>
        </w:rPr>
        <w:t xml:space="preserve">анспортных и пешеходных зонах. Установки функционального освещения подразделяют </w:t>
      </w:r>
      <w:proofErr w:type="gramStart"/>
      <w:r w:rsidR="007A283F" w:rsidRPr="007C0AF4">
        <w:rPr>
          <w:rFonts w:ascii="Times New Roman" w:hAnsi="Times New Roman" w:cs="Times New Roman"/>
          <w:sz w:val="28"/>
          <w:szCs w:val="28"/>
          <w:lang w:bidi="ru-RU"/>
        </w:rPr>
        <w:t>на</w:t>
      </w:r>
      <w:proofErr w:type="gramEnd"/>
      <w:r w:rsidR="007A283F" w:rsidRPr="007C0AF4">
        <w:rPr>
          <w:rFonts w:ascii="Times New Roman" w:hAnsi="Times New Roman" w:cs="Times New Roman"/>
          <w:sz w:val="28"/>
          <w:szCs w:val="28"/>
          <w:lang w:bidi="ru-RU"/>
        </w:rPr>
        <w:t xml:space="preserve"> обычные, </w:t>
      </w:r>
      <w:proofErr w:type="spellStart"/>
      <w:r w:rsidR="007A283F" w:rsidRPr="007C0AF4">
        <w:rPr>
          <w:rFonts w:ascii="Times New Roman" w:hAnsi="Times New Roman" w:cs="Times New Roman"/>
          <w:sz w:val="28"/>
          <w:szCs w:val="28"/>
          <w:lang w:bidi="ru-RU"/>
        </w:rPr>
        <w:t>высокомачтовые</w:t>
      </w:r>
      <w:proofErr w:type="spellEnd"/>
      <w:r w:rsidR="007A283F" w:rsidRPr="007C0AF4">
        <w:rPr>
          <w:rFonts w:ascii="Times New Roman" w:hAnsi="Times New Roman" w:cs="Times New Roman"/>
          <w:sz w:val="28"/>
          <w:szCs w:val="28"/>
          <w:lang w:bidi="ru-RU"/>
        </w:rPr>
        <w:t>, парапетные, газонные и встроенные.</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proofErr w:type="spellStart"/>
      <w:r w:rsidRPr="007C0AF4">
        <w:rPr>
          <w:rFonts w:ascii="Times New Roman" w:hAnsi="Times New Roman" w:cs="Times New Roman"/>
          <w:sz w:val="28"/>
          <w:szCs w:val="28"/>
          <w:lang w:bidi="ru-RU"/>
        </w:rPr>
        <w:t>Высокомачтовые</w:t>
      </w:r>
      <w:proofErr w:type="spellEnd"/>
      <w:r w:rsidRPr="007C0AF4">
        <w:rPr>
          <w:rFonts w:ascii="Times New Roman" w:hAnsi="Times New Roman" w:cs="Times New Roman"/>
          <w:sz w:val="28"/>
          <w:szCs w:val="28"/>
          <w:lang w:bidi="ru-RU"/>
        </w:rPr>
        <w:t xml:space="preserve"> установки используются для освещения обширных пространств, транспортных развязок и магистралей.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rPr>
        <w:t>3.</w:t>
      </w:r>
      <w:r w:rsidR="00F654AF">
        <w:rPr>
          <w:rFonts w:ascii="Times New Roman" w:hAnsi="Times New Roman" w:cs="Times New Roman"/>
          <w:sz w:val="28"/>
          <w:szCs w:val="28"/>
        </w:rPr>
        <w:t>5.8</w:t>
      </w:r>
      <w:r w:rsidRPr="007C0AF4">
        <w:rPr>
          <w:rFonts w:ascii="Times New Roman" w:hAnsi="Times New Roman" w:cs="Times New Roman"/>
          <w:sz w:val="28"/>
          <w:szCs w:val="28"/>
        </w:rPr>
        <w:t xml:space="preserve">.5. </w:t>
      </w:r>
      <w:r w:rsidRPr="007C0AF4">
        <w:rPr>
          <w:rFonts w:ascii="Times New Roman" w:hAnsi="Times New Roman" w:cs="Times New Roman"/>
          <w:sz w:val="28"/>
          <w:szCs w:val="28"/>
          <w:lang w:bidi="ru-RU"/>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7C0AF4">
        <w:rPr>
          <w:rFonts w:ascii="Times New Roman" w:hAnsi="Times New Roman" w:cs="Times New Roman"/>
          <w:sz w:val="28"/>
          <w:szCs w:val="28"/>
          <w:lang w:bidi="ru-RU"/>
        </w:rPr>
        <w:t>светографические</w:t>
      </w:r>
      <w:proofErr w:type="spellEnd"/>
      <w:r w:rsidRPr="007C0AF4">
        <w:rPr>
          <w:rFonts w:ascii="Times New Roman" w:hAnsi="Times New Roman" w:cs="Times New Roman"/>
          <w:sz w:val="28"/>
          <w:szCs w:val="28"/>
          <w:lang w:bidi="ru-RU"/>
        </w:rPr>
        <w:t xml:space="preserve"> элементы, панно и объемные композиции из ламп накаливания, разрядных, светодиодов, световые проекции, лазерные рисунки и т.п.</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A283F" w:rsidRPr="007C0AF4" w:rsidRDefault="00F654AF" w:rsidP="007A283F">
      <w:pPr>
        <w:spacing w:after="1" w:line="220" w:lineRule="atLeast"/>
        <w:ind w:firstLine="709"/>
        <w:jc w:val="both"/>
        <w:rPr>
          <w:rFonts w:ascii="Times New Roman" w:hAnsi="Times New Roman" w:cs="Times New Roman"/>
          <w:sz w:val="28"/>
          <w:szCs w:val="28"/>
        </w:rPr>
      </w:pPr>
      <w:r>
        <w:rPr>
          <w:rFonts w:ascii="Times New Roman" w:hAnsi="Times New Roman" w:cs="Times New Roman"/>
          <w:sz w:val="28"/>
          <w:szCs w:val="28"/>
        </w:rPr>
        <w:t>3.5.8</w:t>
      </w:r>
      <w:r w:rsidR="007A283F" w:rsidRPr="007C0AF4">
        <w:rPr>
          <w:rFonts w:ascii="Times New Roman" w:hAnsi="Times New Roman" w:cs="Times New Roman"/>
          <w:sz w:val="28"/>
          <w:szCs w:val="28"/>
        </w:rPr>
        <w:t xml:space="preserve">.6. </w:t>
      </w:r>
      <w:r w:rsidR="007A283F" w:rsidRPr="007C0AF4">
        <w:rPr>
          <w:rFonts w:ascii="Times New Roman" w:hAnsi="Times New Roman" w:cs="Times New Roman"/>
          <w:sz w:val="28"/>
          <w:szCs w:val="28"/>
          <w:lang w:bidi="ru-RU"/>
        </w:rPr>
        <w:t xml:space="preserve">Световая информация. На территории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007A283F" w:rsidRPr="007C0AF4">
        <w:rPr>
          <w:rFonts w:ascii="Times New Roman" w:hAnsi="Times New Roman" w:cs="Times New Roman"/>
          <w:sz w:val="28"/>
          <w:szCs w:val="28"/>
          <w:lang w:bidi="ru-RU"/>
        </w:rPr>
        <w:t>светокомпозиционных</w:t>
      </w:r>
      <w:proofErr w:type="spellEnd"/>
      <w:r w:rsidR="007A283F" w:rsidRPr="007C0AF4">
        <w:rPr>
          <w:rFonts w:ascii="Times New Roman" w:hAnsi="Times New Roman" w:cs="Times New Roman"/>
          <w:sz w:val="28"/>
          <w:szCs w:val="28"/>
          <w:lang w:bidi="ru-RU"/>
        </w:rPr>
        <w:t xml:space="preserve"> задач с учетом гармоничности светового ансамбля, не противоречащего действующим правилам дорожного движения.</w:t>
      </w:r>
    </w:p>
    <w:p w:rsidR="007A283F" w:rsidRPr="007C0AF4" w:rsidRDefault="00F654AF" w:rsidP="007A283F">
      <w:pPr>
        <w:spacing w:after="1" w:line="220" w:lineRule="atLeast"/>
        <w:ind w:firstLine="720"/>
        <w:jc w:val="both"/>
        <w:rPr>
          <w:rFonts w:ascii="Times New Roman" w:hAnsi="Times New Roman" w:cs="Times New Roman"/>
          <w:sz w:val="28"/>
          <w:szCs w:val="28"/>
          <w:lang w:bidi="ru-RU"/>
        </w:rPr>
      </w:pPr>
      <w:r>
        <w:rPr>
          <w:rFonts w:ascii="Times New Roman" w:hAnsi="Times New Roman" w:cs="Times New Roman"/>
          <w:sz w:val="28"/>
          <w:szCs w:val="28"/>
        </w:rPr>
        <w:t>3.5.8</w:t>
      </w:r>
      <w:r w:rsidR="007A283F" w:rsidRPr="007C0AF4">
        <w:rPr>
          <w:rFonts w:ascii="Times New Roman" w:hAnsi="Times New Roman" w:cs="Times New Roman"/>
          <w:sz w:val="28"/>
          <w:szCs w:val="28"/>
        </w:rPr>
        <w:t xml:space="preserve">.7. </w:t>
      </w:r>
      <w:r w:rsidR="007A283F" w:rsidRPr="007C0AF4">
        <w:rPr>
          <w:rFonts w:ascii="Times New Roman" w:hAnsi="Times New Roman" w:cs="Times New Roman"/>
          <w:sz w:val="28"/>
          <w:szCs w:val="28"/>
          <w:lang w:bidi="ru-RU"/>
        </w:rPr>
        <w:t xml:space="preserve">Источники света. В стационарных установках функционального и архитектурного освещения применяются </w:t>
      </w:r>
      <w:proofErr w:type="spellStart"/>
      <w:r w:rsidR="007A283F" w:rsidRPr="007C0AF4">
        <w:rPr>
          <w:rFonts w:ascii="Times New Roman" w:hAnsi="Times New Roman" w:cs="Times New Roman"/>
          <w:sz w:val="28"/>
          <w:szCs w:val="28"/>
          <w:lang w:bidi="ru-RU"/>
        </w:rPr>
        <w:t>энергоэффективные</w:t>
      </w:r>
      <w:proofErr w:type="spellEnd"/>
      <w:r w:rsidR="007A283F" w:rsidRPr="007C0AF4">
        <w:rPr>
          <w:rFonts w:ascii="Times New Roman" w:hAnsi="Times New Roman" w:cs="Times New Roman"/>
          <w:sz w:val="28"/>
          <w:szCs w:val="28"/>
          <w:lang w:bidi="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A283F" w:rsidRPr="007C0AF4" w:rsidRDefault="007A283F" w:rsidP="007A283F">
      <w:pPr>
        <w:spacing w:after="1" w:line="220" w:lineRule="atLeast"/>
        <w:ind w:firstLine="720"/>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A283F" w:rsidRPr="007C0AF4" w:rsidRDefault="007A283F" w:rsidP="007A283F">
      <w:pPr>
        <w:spacing w:after="1" w:line="220" w:lineRule="atLeast"/>
        <w:ind w:firstLine="720"/>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w:t>
      </w:r>
      <w:r w:rsidRPr="007C0AF4">
        <w:rPr>
          <w:rFonts w:ascii="Times New Roman" w:hAnsi="Times New Roman" w:cs="Times New Roman"/>
          <w:sz w:val="28"/>
          <w:szCs w:val="28"/>
          <w:lang w:bidi="ru-RU"/>
        </w:rPr>
        <w:lastRenderedPageBreak/>
        <w:t>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A283F" w:rsidRPr="007C0AF4" w:rsidRDefault="007A283F" w:rsidP="007A283F">
      <w:pPr>
        <w:spacing w:after="1" w:line="220" w:lineRule="atLeast"/>
        <w:ind w:firstLine="720"/>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3.5.</w:t>
      </w:r>
      <w:r w:rsidR="00F654AF">
        <w:rPr>
          <w:rFonts w:ascii="Times New Roman" w:hAnsi="Times New Roman" w:cs="Times New Roman"/>
          <w:sz w:val="28"/>
          <w:szCs w:val="28"/>
          <w:lang w:bidi="ru-RU"/>
        </w:rPr>
        <w:t>8</w:t>
      </w:r>
      <w:r w:rsidRPr="007C0AF4">
        <w:rPr>
          <w:rFonts w:ascii="Times New Roman" w:hAnsi="Times New Roman" w:cs="Times New Roman"/>
          <w:sz w:val="28"/>
          <w:szCs w:val="28"/>
          <w:lang w:bidi="ru-RU"/>
        </w:rPr>
        <w:t>.8. Режимы работы осветительных установок.</w:t>
      </w:r>
    </w:p>
    <w:p w:rsidR="007A283F" w:rsidRPr="007C0AF4" w:rsidRDefault="007A283F" w:rsidP="007A283F">
      <w:pPr>
        <w:pStyle w:val="31"/>
        <w:shd w:val="clear" w:color="auto" w:fill="auto"/>
        <w:spacing w:after="0" w:line="322" w:lineRule="exact"/>
        <w:ind w:right="20" w:firstLine="708"/>
        <w:jc w:val="both"/>
        <w:rPr>
          <w:sz w:val="28"/>
          <w:szCs w:val="28"/>
        </w:rPr>
      </w:pPr>
      <w:r w:rsidRPr="007C0AF4">
        <w:rPr>
          <w:sz w:val="28"/>
          <w:szCs w:val="28"/>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в темное время суток применяются следующие режимы их работы:</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w:t>
      </w:r>
    </w:p>
    <w:p w:rsidR="007A283F" w:rsidRPr="007C0AF4"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актами Добринского сельского поселения;</w:t>
      </w:r>
    </w:p>
    <w:p w:rsidR="007A283F" w:rsidRDefault="007A283F" w:rsidP="007A283F">
      <w:pPr>
        <w:pStyle w:val="31"/>
        <w:numPr>
          <w:ilvl w:val="0"/>
          <w:numId w:val="5"/>
        </w:numPr>
        <w:shd w:val="clear" w:color="auto" w:fill="auto"/>
        <w:spacing w:after="0" w:line="322" w:lineRule="exact"/>
        <w:ind w:right="20" w:firstLine="720"/>
        <w:jc w:val="both"/>
        <w:rPr>
          <w:sz w:val="28"/>
          <w:szCs w:val="28"/>
        </w:rPr>
      </w:pPr>
      <w:r w:rsidRPr="007C0AF4">
        <w:rPr>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Добринского сельского поселения.</w:t>
      </w:r>
    </w:p>
    <w:p w:rsidR="00F654AF" w:rsidRPr="007C0AF4" w:rsidRDefault="00F654AF" w:rsidP="00F654AF">
      <w:pPr>
        <w:pStyle w:val="31"/>
        <w:shd w:val="clear" w:color="auto" w:fill="auto"/>
        <w:spacing w:after="0" w:line="322" w:lineRule="exact"/>
        <w:ind w:left="720" w:right="20"/>
        <w:jc w:val="both"/>
        <w:rPr>
          <w:sz w:val="28"/>
          <w:szCs w:val="28"/>
        </w:rPr>
      </w:pPr>
    </w:p>
    <w:p w:rsidR="007A283F" w:rsidRPr="007C0AF4" w:rsidRDefault="00F654AF" w:rsidP="007A283F">
      <w:pPr>
        <w:spacing w:after="1" w:line="220" w:lineRule="atLeast"/>
        <w:ind w:firstLine="720"/>
        <w:jc w:val="both"/>
        <w:rPr>
          <w:rFonts w:ascii="Times New Roman" w:hAnsi="Times New Roman" w:cs="Times New Roman"/>
          <w:sz w:val="28"/>
          <w:szCs w:val="28"/>
          <w:lang w:bidi="ru-RU"/>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 </w:t>
      </w:r>
      <w:bookmarkStart w:id="13" w:name="bookmark16"/>
      <w:r w:rsidR="007A283F" w:rsidRPr="007C0AF4">
        <w:rPr>
          <w:rFonts w:ascii="Times New Roman" w:hAnsi="Times New Roman" w:cs="Times New Roman"/>
          <w:b/>
          <w:sz w:val="28"/>
          <w:szCs w:val="28"/>
          <w:lang w:bidi="ru-RU"/>
        </w:rPr>
        <w:t>Средства размещения информации и рекламные конструкции</w:t>
      </w:r>
      <w:r w:rsidR="007A283F" w:rsidRPr="007C0AF4">
        <w:rPr>
          <w:rFonts w:ascii="Times New Roman" w:hAnsi="Times New Roman" w:cs="Times New Roman"/>
          <w:sz w:val="28"/>
          <w:szCs w:val="28"/>
          <w:lang w:bidi="ru-RU"/>
        </w:rPr>
        <w:t>.</w:t>
      </w:r>
      <w:bookmarkEnd w:id="13"/>
    </w:p>
    <w:p w:rsidR="007A283F" w:rsidRPr="007C0AF4" w:rsidRDefault="00F654AF" w:rsidP="007A283F">
      <w:pPr>
        <w:spacing w:after="1" w:line="220" w:lineRule="atLeast"/>
        <w:ind w:firstLine="720"/>
        <w:jc w:val="both"/>
        <w:rPr>
          <w:rFonts w:ascii="Times New Roman" w:hAnsi="Times New Roman" w:cs="Times New Roman"/>
          <w:sz w:val="28"/>
          <w:szCs w:val="28"/>
          <w:lang w:bidi="ru-RU"/>
        </w:rPr>
      </w:pPr>
      <w:r>
        <w:rPr>
          <w:rFonts w:ascii="Times New Roman" w:hAnsi="Times New Roman" w:cs="Times New Roman"/>
          <w:sz w:val="28"/>
          <w:szCs w:val="28"/>
          <w:lang w:bidi="ru-RU"/>
        </w:rPr>
        <w:t>3.5.9</w:t>
      </w:r>
      <w:r w:rsidR="007A283F" w:rsidRPr="007C0AF4">
        <w:rPr>
          <w:rFonts w:ascii="Times New Roman" w:hAnsi="Times New Roman" w:cs="Times New Roman"/>
          <w:sz w:val="28"/>
          <w:szCs w:val="28"/>
          <w:lang w:bidi="ru-RU"/>
        </w:rPr>
        <w:t xml:space="preserve">.1. </w:t>
      </w:r>
      <w:proofErr w:type="gramStart"/>
      <w:r w:rsidR="007A283F" w:rsidRPr="007C0AF4">
        <w:rPr>
          <w:rFonts w:ascii="Times New Roman" w:hAnsi="Times New Roman" w:cs="Times New Roman"/>
          <w:sz w:val="28"/>
          <w:szCs w:val="28"/>
          <w:lang w:bidi="ru-RU"/>
        </w:rPr>
        <w:t xml:space="preserve">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 </w:t>
      </w:r>
      <w:proofErr w:type="gramEnd"/>
    </w:p>
    <w:p w:rsidR="007A283F" w:rsidRPr="007C0AF4" w:rsidRDefault="007A283F" w:rsidP="007A283F">
      <w:pPr>
        <w:pStyle w:val="ConsPlusNormal"/>
        <w:widowControl/>
        <w:ind w:firstLine="540"/>
        <w:jc w:val="both"/>
        <w:rPr>
          <w:rFonts w:ascii="Times New Roman" w:hAnsi="Times New Roman" w:cs="Times New Roman"/>
          <w:sz w:val="28"/>
          <w:szCs w:val="28"/>
        </w:rPr>
      </w:pPr>
      <w:r w:rsidRPr="007C0AF4">
        <w:rPr>
          <w:rFonts w:ascii="Times New Roman" w:hAnsi="Times New Roman" w:cs="Times New Roman"/>
          <w:sz w:val="28"/>
          <w:szCs w:val="28"/>
        </w:rPr>
        <w:t>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Владельцы рекламных щитов, стендов и тумб отвечают за их содержание и ремонт, а также за содержание размещаемой на них рекламной информации.</w:t>
      </w:r>
    </w:p>
    <w:p w:rsidR="007A283F" w:rsidRPr="007C0AF4" w:rsidRDefault="007A283F" w:rsidP="007A283F">
      <w:pPr>
        <w:spacing w:after="1" w:line="220" w:lineRule="atLeast"/>
        <w:jc w:val="both"/>
        <w:rPr>
          <w:rFonts w:ascii="Times New Roman" w:hAnsi="Times New Roman" w:cs="Times New Roman"/>
          <w:sz w:val="28"/>
          <w:szCs w:val="28"/>
        </w:rPr>
      </w:pPr>
      <w:r w:rsidRPr="007C0AF4">
        <w:rPr>
          <w:rFonts w:ascii="Times New Roman" w:eastAsia="Times New Roman" w:hAnsi="Times New Roman" w:cs="Times New Roman"/>
          <w:sz w:val="28"/>
          <w:szCs w:val="28"/>
        </w:rPr>
        <w:t xml:space="preserve">           </w:t>
      </w:r>
      <w:r w:rsidR="00F654AF">
        <w:rPr>
          <w:rFonts w:ascii="Times New Roman" w:hAnsi="Times New Roman" w:cs="Times New Roman"/>
          <w:sz w:val="28"/>
          <w:szCs w:val="28"/>
        </w:rPr>
        <w:t>3.5.9</w:t>
      </w:r>
      <w:r w:rsidRPr="007C0AF4">
        <w:rPr>
          <w:rFonts w:ascii="Times New Roman" w:hAnsi="Times New Roman" w:cs="Times New Roman"/>
          <w:sz w:val="28"/>
          <w:szCs w:val="28"/>
        </w:rPr>
        <w:t xml:space="preserve">.2. </w:t>
      </w:r>
      <w:r w:rsidRPr="007C0AF4">
        <w:rPr>
          <w:rFonts w:ascii="Times New Roman" w:hAnsi="Times New Roman" w:cs="Times New Roman"/>
          <w:sz w:val="28"/>
          <w:szCs w:val="28"/>
          <w:lang w:bidi="ru-RU"/>
        </w:rPr>
        <w:t>Типы и виды стационарных рекламных конструкций, допустимых к установке на территории сельского поселения:</w:t>
      </w:r>
    </w:p>
    <w:p w:rsidR="007A283F" w:rsidRPr="007C0AF4" w:rsidRDefault="007A283F" w:rsidP="007A283F">
      <w:pPr>
        <w:numPr>
          <w:ilvl w:val="0"/>
          <w:numId w:val="22"/>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типы:</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рекламные конструкции малого формата - рекламные конструкции, площадь одной информационной поверхности которых не превышает 6 кв. м;</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рекламные конструкции среднего формата - рекламные конструкции, площадь одной информационной поверхности которых от 6 до 15 кв. м;</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рекламные конструкции большого формата - рекламные конструкции, площадь одной информационной поверхности которых от 15 до 18 кв. м;</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рекламные конструкции крупного формата - рекламные конструкции, площадь одной информационной поверхности которых больше 18 кв. м;</w:t>
      </w:r>
    </w:p>
    <w:p w:rsidR="007A283F" w:rsidRPr="007C0AF4" w:rsidRDefault="007A283F" w:rsidP="007A283F">
      <w:pPr>
        <w:numPr>
          <w:ilvl w:val="0"/>
          <w:numId w:val="22"/>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виды:</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 xml:space="preserve"> рекламные конструкции, конструктивно связанные с остановочными павильонами общественного транспорта, -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1,8 м. Площадь информационного поля рекламной конструк</w:t>
      </w:r>
      <w:r w:rsidRPr="007C0AF4">
        <w:rPr>
          <w:rFonts w:ascii="Times New Roman" w:hAnsi="Times New Roman" w:cs="Times New Roman"/>
          <w:sz w:val="28"/>
          <w:szCs w:val="28"/>
          <w:lang w:bidi="ru-RU"/>
        </w:rPr>
        <w:softHyphen/>
        <w:t>ции сити-формата определяется площадью двух его сторон;</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спортивных 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3,0 м (1,2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1,8 м) для размещения рекламы. Площадь информационного поля тумбы определяется общей площадью трех ее сторон;</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w:t>
      </w:r>
      <w:proofErr w:type="spellStart"/>
      <w:proofErr w:type="gramStart"/>
      <w:r w:rsidRPr="007C0AF4">
        <w:rPr>
          <w:rFonts w:ascii="Times New Roman" w:hAnsi="Times New Roman" w:cs="Times New Roman"/>
          <w:sz w:val="28"/>
          <w:szCs w:val="28"/>
          <w:lang w:bidi="ru-RU"/>
        </w:rPr>
        <w:t>пилларсы</w:t>
      </w:r>
      <w:proofErr w:type="spellEnd"/>
      <w:r w:rsidRPr="007C0AF4">
        <w:rPr>
          <w:rFonts w:ascii="Times New Roman" w:hAnsi="Times New Roman" w:cs="Times New Roman"/>
          <w:sz w:val="28"/>
          <w:szCs w:val="28"/>
          <w:lang w:bidi="ru-RU"/>
        </w:rPr>
        <w:t xml:space="preserve"> (</w:t>
      </w:r>
      <w:proofErr w:type="spellStart"/>
      <w:r w:rsidRPr="007C0AF4">
        <w:rPr>
          <w:rFonts w:ascii="Times New Roman" w:hAnsi="Times New Roman" w:cs="Times New Roman"/>
          <w:sz w:val="28"/>
          <w:szCs w:val="28"/>
          <w:lang w:bidi="ru-RU"/>
        </w:rPr>
        <w:t>пиллары</w:t>
      </w:r>
      <w:proofErr w:type="spellEnd"/>
      <w:r w:rsidRPr="007C0AF4">
        <w:rPr>
          <w:rFonts w:ascii="Times New Roman" w:hAnsi="Times New Roman" w:cs="Times New Roman"/>
          <w:sz w:val="28"/>
          <w:szCs w:val="28"/>
          <w:lang w:bidi="ru-RU"/>
        </w:rPr>
        <w:t xml:space="preserve">)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3,0 м. Площадь информационного поля </w:t>
      </w:r>
      <w:proofErr w:type="spellStart"/>
      <w:r w:rsidRPr="007C0AF4">
        <w:rPr>
          <w:rFonts w:ascii="Times New Roman" w:hAnsi="Times New Roman" w:cs="Times New Roman"/>
          <w:sz w:val="28"/>
          <w:szCs w:val="28"/>
          <w:lang w:bidi="ru-RU"/>
        </w:rPr>
        <w:t>пилларсов</w:t>
      </w:r>
      <w:proofErr w:type="spellEnd"/>
      <w:r w:rsidRPr="007C0AF4">
        <w:rPr>
          <w:rFonts w:ascii="Times New Roman" w:hAnsi="Times New Roman" w:cs="Times New Roman"/>
          <w:sz w:val="28"/>
          <w:szCs w:val="28"/>
          <w:lang w:bidi="ru-RU"/>
        </w:rPr>
        <w:t xml:space="preserve"> определяется общей площадью двух (для двухсторонних </w:t>
      </w:r>
      <w:proofErr w:type="spellStart"/>
      <w:r w:rsidRPr="007C0AF4">
        <w:rPr>
          <w:rFonts w:ascii="Times New Roman" w:hAnsi="Times New Roman" w:cs="Times New Roman"/>
          <w:sz w:val="28"/>
          <w:szCs w:val="28"/>
          <w:lang w:bidi="ru-RU"/>
        </w:rPr>
        <w:t>пилларсов</w:t>
      </w:r>
      <w:proofErr w:type="spellEnd"/>
      <w:r w:rsidRPr="007C0AF4">
        <w:rPr>
          <w:rFonts w:ascii="Times New Roman" w:hAnsi="Times New Roman" w:cs="Times New Roman"/>
          <w:sz w:val="28"/>
          <w:szCs w:val="28"/>
          <w:lang w:bidi="ru-RU"/>
        </w:rPr>
        <w:t xml:space="preserve">) или трех (для трехсторонних </w:t>
      </w:r>
      <w:proofErr w:type="spellStart"/>
      <w:r w:rsidRPr="007C0AF4">
        <w:rPr>
          <w:rFonts w:ascii="Times New Roman" w:hAnsi="Times New Roman" w:cs="Times New Roman"/>
          <w:sz w:val="28"/>
          <w:szCs w:val="28"/>
          <w:lang w:bidi="ru-RU"/>
        </w:rPr>
        <w:t>пилларсов</w:t>
      </w:r>
      <w:proofErr w:type="spellEnd"/>
      <w:r w:rsidRPr="007C0AF4">
        <w:rPr>
          <w:rFonts w:ascii="Times New Roman" w:hAnsi="Times New Roman" w:cs="Times New Roman"/>
          <w:sz w:val="28"/>
          <w:szCs w:val="28"/>
          <w:lang w:bidi="ru-RU"/>
        </w:rPr>
        <w:t>) эксплуатируемых сторон;</w:t>
      </w:r>
      <w:proofErr w:type="gramEnd"/>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w:t>
      </w:r>
      <w:proofErr w:type="spellStart"/>
      <w:r w:rsidRPr="007C0AF4">
        <w:rPr>
          <w:rFonts w:ascii="Times New Roman" w:hAnsi="Times New Roman" w:cs="Times New Roman"/>
          <w:sz w:val="28"/>
          <w:szCs w:val="28"/>
          <w:lang w:bidi="ru-RU"/>
        </w:rPr>
        <w:t>ситиборды</w:t>
      </w:r>
      <w:proofErr w:type="spellEnd"/>
      <w:r w:rsidRPr="007C0AF4">
        <w:rPr>
          <w:rFonts w:ascii="Times New Roman" w:hAnsi="Times New Roman" w:cs="Times New Roman"/>
          <w:sz w:val="28"/>
          <w:szCs w:val="28"/>
          <w:lang w:bidi="ru-RU"/>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w:t>
      </w:r>
      <w:proofErr w:type="spellStart"/>
      <w:r w:rsidRPr="007C0AF4">
        <w:rPr>
          <w:rFonts w:ascii="Times New Roman" w:hAnsi="Times New Roman" w:cs="Times New Roman"/>
          <w:sz w:val="28"/>
          <w:szCs w:val="28"/>
          <w:lang w:bidi="ru-RU"/>
        </w:rPr>
        <w:t>ситиборда</w:t>
      </w:r>
      <w:proofErr w:type="spellEnd"/>
      <w:r w:rsidRPr="007C0AF4">
        <w:rPr>
          <w:rFonts w:ascii="Times New Roman" w:hAnsi="Times New Roman" w:cs="Times New Roman"/>
          <w:sz w:val="28"/>
          <w:szCs w:val="28"/>
          <w:lang w:bidi="ru-RU"/>
        </w:rPr>
        <w:t xml:space="preserve"> определяется общей площадью его эксплуатируемых сторон. Размер одной стороны информационного поля </w:t>
      </w:r>
      <w:proofErr w:type="spellStart"/>
      <w:r w:rsidRPr="007C0AF4">
        <w:rPr>
          <w:rFonts w:ascii="Times New Roman" w:hAnsi="Times New Roman" w:cs="Times New Roman"/>
          <w:sz w:val="28"/>
          <w:szCs w:val="28"/>
          <w:lang w:bidi="ru-RU"/>
        </w:rPr>
        <w:t>ситиборда</w:t>
      </w:r>
      <w:proofErr w:type="spellEnd"/>
      <w:r w:rsidRPr="007C0AF4">
        <w:rPr>
          <w:rFonts w:ascii="Times New Roman" w:hAnsi="Times New Roman" w:cs="Times New Roman"/>
          <w:sz w:val="28"/>
          <w:szCs w:val="28"/>
          <w:lang w:bidi="ru-RU"/>
        </w:rPr>
        <w:t xml:space="preserve"> составляет 2,7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3,7 м (2,0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3,0 м). </w:t>
      </w:r>
      <w:proofErr w:type="spellStart"/>
      <w:r w:rsidRPr="007C0AF4">
        <w:rPr>
          <w:rFonts w:ascii="Times New Roman" w:hAnsi="Times New Roman" w:cs="Times New Roman"/>
          <w:sz w:val="28"/>
          <w:szCs w:val="28"/>
          <w:lang w:bidi="ru-RU"/>
        </w:rPr>
        <w:t>Ситиборды</w:t>
      </w:r>
      <w:proofErr w:type="spellEnd"/>
      <w:r w:rsidRPr="007C0AF4">
        <w:rPr>
          <w:rFonts w:ascii="Times New Roman" w:hAnsi="Times New Roman" w:cs="Times New Roman"/>
          <w:sz w:val="28"/>
          <w:szCs w:val="28"/>
          <w:lang w:bidi="ru-RU"/>
        </w:rPr>
        <w:t>, имеющие только одну поверхность для размещения рекламы, должны иметь декоративно оформленную обратную сторону;</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w:t>
      </w:r>
      <w:proofErr w:type="spellStart"/>
      <w:r w:rsidRPr="007C0AF4">
        <w:rPr>
          <w:rFonts w:ascii="Times New Roman" w:hAnsi="Times New Roman" w:cs="Times New Roman"/>
          <w:sz w:val="28"/>
          <w:szCs w:val="28"/>
          <w:lang w:bidi="ru-RU"/>
        </w:rPr>
        <w:t>скроллеры</w:t>
      </w:r>
      <w:proofErr w:type="spellEnd"/>
      <w:r w:rsidRPr="007C0AF4">
        <w:rPr>
          <w:rFonts w:ascii="Times New Roman" w:hAnsi="Times New Roman" w:cs="Times New Roman"/>
          <w:sz w:val="28"/>
          <w:szCs w:val="28"/>
          <w:lang w:bidi="ru-RU"/>
        </w:rPr>
        <w:t xml:space="preserve"> - отдельно стоящие рекламные конструкции среднего формата (2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3 м) с внутренним подсветом, оснащенные автоматизированной системой прокрутки рекламных плакатов с заданным интервалом времени;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w:t>
      </w:r>
      <w:proofErr w:type="spellStart"/>
      <w:r w:rsidRPr="007C0AF4">
        <w:rPr>
          <w:rFonts w:ascii="Times New Roman" w:hAnsi="Times New Roman" w:cs="Times New Roman"/>
          <w:sz w:val="28"/>
          <w:szCs w:val="28"/>
          <w:lang w:bidi="ru-RU"/>
        </w:rPr>
        <w:t>билборды</w:t>
      </w:r>
      <w:proofErr w:type="spellEnd"/>
      <w:r w:rsidRPr="007C0AF4">
        <w:rPr>
          <w:rFonts w:ascii="Times New Roman" w:hAnsi="Times New Roman" w:cs="Times New Roman"/>
          <w:sz w:val="28"/>
          <w:szCs w:val="28"/>
          <w:lang w:bidi="ru-RU"/>
        </w:rPr>
        <w:t xml:space="preserve"> (6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w:t>
      </w:r>
      <w:proofErr w:type="spellStart"/>
      <w:r w:rsidRPr="007C0AF4">
        <w:rPr>
          <w:rFonts w:ascii="Times New Roman" w:hAnsi="Times New Roman" w:cs="Times New Roman"/>
          <w:sz w:val="28"/>
          <w:szCs w:val="28"/>
          <w:lang w:bidi="ru-RU"/>
        </w:rPr>
        <w:t>билборда</w:t>
      </w:r>
      <w:proofErr w:type="spellEnd"/>
      <w:r w:rsidRPr="007C0AF4">
        <w:rPr>
          <w:rFonts w:ascii="Times New Roman" w:hAnsi="Times New Roman" w:cs="Times New Roman"/>
          <w:sz w:val="28"/>
          <w:szCs w:val="28"/>
          <w:lang w:bidi="ru-RU"/>
        </w:rPr>
        <w:t xml:space="preserve"> определяется общей площадью его эксплуатируемых сторон. Ко</w:t>
      </w:r>
      <w:r w:rsidRPr="007C0AF4">
        <w:rPr>
          <w:rFonts w:ascii="Times New Roman" w:hAnsi="Times New Roman" w:cs="Times New Roman"/>
          <w:sz w:val="28"/>
          <w:szCs w:val="28"/>
          <w:lang w:bidi="ru-RU"/>
        </w:rPr>
        <w:softHyphen/>
        <w:t xml:space="preserve">личество сторон </w:t>
      </w:r>
      <w:proofErr w:type="spellStart"/>
      <w:r w:rsidRPr="007C0AF4">
        <w:rPr>
          <w:rFonts w:ascii="Times New Roman" w:hAnsi="Times New Roman" w:cs="Times New Roman"/>
          <w:sz w:val="28"/>
          <w:szCs w:val="28"/>
          <w:lang w:bidi="ru-RU"/>
        </w:rPr>
        <w:t>билборда</w:t>
      </w:r>
      <w:proofErr w:type="spellEnd"/>
      <w:r w:rsidRPr="007C0AF4">
        <w:rPr>
          <w:rFonts w:ascii="Times New Roman" w:hAnsi="Times New Roman" w:cs="Times New Roman"/>
          <w:sz w:val="28"/>
          <w:szCs w:val="28"/>
          <w:lang w:bidi="ru-RU"/>
        </w:rPr>
        <w:t xml:space="preserve"> не может быть более двух. </w:t>
      </w:r>
      <w:proofErr w:type="spellStart"/>
      <w:r w:rsidRPr="007C0AF4">
        <w:rPr>
          <w:rFonts w:ascii="Times New Roman" w:hAnsi="Times New Roman" w:cs="Times New Roman"/>
          <w:sz w:val="28"/>
          <w:szCs w:val="28"/>
          <w:lang w:bidi="ru-RU"/>
        </w:rPr>
        <w:t>Билборды</w:t>
      </w:r>
      <w:proofErr w:type="spellEnd"/>
      <w:r w:rsidRPr="007C0AF4">
        <w:rPr>
          <w:rFonts w:ascii="Times New Roman" w:hAnsi="Times New Roman" w:cs="Times New Roman"/>
          <w:sz w:val="28"/>
          <w:szCs w:val="28"/>
          <w:lang w:bidi="ru-RU"/>
        </w:rPr>
        <w:t xml:space="preserve">, имеющие только одну </w:t>
      </w:r>
      <w:r w:rsidRPr="007C0AF4">
        <w:rPr>
          <w:rFonts w:ascii="Times New Roman" w:hAnsi="Times New Roman" w:cs="Times New Roman"/>
          <w:sz w:val="28"/>
          <w:szCs w:val="28"/>
          <w:lang w:bidi="ru-RU"/>
        </w:rPr>
        <w:lastRenderedPageBreak/>
        <w:t>поверхность для размещения рекламы, должны иметь декоративно оформленную обратную сторону;</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w:t>
      </w:r>
      <w:proofErr w:type="spellStart"/>
      <w:r w:rsidRPr="007C0AF4">
        <w:rPr>
          <w:rFonts w:ascii="Times New Roman" w:hAnsi="Times New Roman" w:cs="Times New Roman"/>
          <w:sz w:val="28"/>
          <w:szCs w:val="28"/>
          <w:lang w:bidi="ru-RU"/>
        </w:rPr>
        <w:t>суперборды</w:t>
      </w:r>
      <w:proofErr w:type="spellEnd"/>
      <w:r w:rsidRPr="007C0AF4">
        <w:rPr>
          <w:rFonts w:ascii="Times New Roman" w:hAnsi="Times New Roman" w:cs="Times New Roman"/>
          <w:sz w:val="28"/>
          <w:szCs w:val="28"/>
          <w:lang w:bidi="ru-RU"/>
        </w:rPr>
        <w:t xml:space="preserve"> и </w:t>
      </w:r>
      <w:proofErr w:type="spellStart"/>
      <w:r w:rsidRPr="007C0AF4">
        <w:rPr>
          <w:rFonts w:ascii="Times New Roman" w:hAnsi="Times New Roman" w:cs="Times New Roman"/>
          <w:sz w:val="28"/>
          <w:szCs w:val="28"/>
          <w:lang w:bidi="ru-RU"/>
        </w:rPr>
        <w:t>суперсайты</w:t>
      </w:r>
      <w:proofErr w:type="spellEnd"/>
      <w:r w:rsidRPr="007C0AF4">
        <w:rPr>
          <w:rFonts w:ascii="Times New Roman" w:hAnsi="Times New Roman" w:cs="Times New Roman"/>
          <w:sz w:val="28"/>
          <w:szCs w:val="28"/>
          <w:lang w:bidi="ru-RU"/>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roofErr w:type="spellStart"/>
      <w:r w:rsidRPr="007C0AF4">
        <w:rPr>
          <w:rFonts w:ascii="Times New Roman" w:hAnsi="Times New Roman" w:cs="Times New Roman"/>
          <w:sz w:val="28"/>
          <w:szCs w:val="28"/>
          <w:lang w:bidi="ru-RU"/>
        </w:rPr>
        <w:t>Суперборды</w:t>
      </w:r>
      <w:proofErr w:type="spellEnd"/>
      <w:r w:rsidRPr="007C0AF4">
        <w:rPr>
          <w:rFonts w:ascii="Times New Roman" w:hAnsi="Times New Roman" w:cs="Times New Roman"/>
          <w:sz w:val="28"/>
          <w:szCs w:val="28"/>
          <w:lang w:bidi="ru-RU"/>
        </w:rPr>
        <w:t xml:space="preserve"> и </w:t>
      </w:r>
      <w:proofErr w:type="spellStart"/>
      <w:r w:rsidRPr="007C0AF4">
        <w:rPr>
          <w:rFonts w:ascii="Times New Roman" w:hAnsi="Times New Roman" w:cs="Times New Roman"/>
          <w:sz w:val="28"/>
          <w:szCs w:val="28"/>
          <w:lang w:bidi="ru-RU"/>
        </w:rPr>
        <w:t>суперсайты</w:t>
      </w:r>
      <w:proofErr w:type="spellEnd"/>
      <w:r w:rsidRPr="007C0AF4">
        <w:rPr>
          <w:rFonts w:ascii="Times New Roman" w:hAnsi="Times New Roman" w:cs="Times New Roman"/>
          <w:sz w:val="28"/>
          <w:szCs w:val="28"/>
          <w:lang w:bidi="ru-RU"/>
        </w:rPr>
        <w:t xml:space="preserve"> должны иметь внутренний или внешний просвет. Размер одной стороны информационного поля </w:t>
      </w:r>
      <w:proofErr w:type="spellStart"/>
      <w:r w:rsidRPr="007C0AF4">
        <w:rPr>
          <w:rFonts w:ascii="Times New Roman" w:hAnsi="Times New Roman" w:cs="Times New Roman"/>
          <w:sz w:val="28"/>
          <w:szCs w:val="28"/>
          <w:lang w:bidi="ru-RU"/>
        </w:rPr>
        <w:t>суперборда</w:t>
      </w:r>
      <w:proofErr w:type="spellEnd"/>
      <w:r w:rsidRPr="007C0AF4">
        <w:rPr>
          <w:rFonts w:ascii="Times New Roman" w:hAnsi="Times New Roman" w:cs="Times New Roman"/>
          <w:sz w:val="28"/>
          <w:szCs w:val="28"/>
          <w:lang w:bidi="ru-RU"/>
        </w:rPr>
        <w:t xml:space="preserve"> составляет 3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9 м (3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12 м, 4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8 м). Размер одной стороны информационного поля </w:t>
      </w:r>
      <w:proofErr w:type="spellStart"/>
      <w:r w:rsidRPr="007C0AF4">
        <w:rPr>
          <w:rFonts w:ascii="Times New Roman" w:hAnsi="Times New Roman" w:cs="Times New Roman"/>
          <w:sz w:val="28"/>
          <w:szCs w:val="28"/>
          <w:lang w:bidi="ru-RU"/>
        </w:rPr>
        <w:t>суперсайта</w:t>
      </w:r>
      <w:proofErr w:type="spellEnd"/>
      <w:r w:rsidRPr="007C0AF4">
        <w:rPr>
          <w:rFonts w:ascii="Times New Roman" w:hAnsi="Times New Roman" w:cs="Times New Roman"/>
          <w:sz w:val="28"/>
          <w:szCs w:val="28"/>
          <w:lang w:bidi="ru-RU"/>
        </w:rPr>
        <w:t xml:space="preserve"> составляет 5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15 м (4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12 м, 5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10 м, 5 м </w:t>
      </w:r>
      <w:r w:rsidRPr="007C0AF4">
        <w:rPr>
          <w:rFonts w:ascii="Times New Roman" w:hAnsi="Times New Roman" w:cs="Times New Roman"/>
          <w:sz w:val="28"/>
          <w:szCs w:val="28"/>
          <w:lang w:bidi="en-US"/>
        </w:rPr>
        <w:t>x</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12 м). Площадь информационного поля </w:t>
      </w:r>
      <w:proofErr w:type="spellStart"/>
      <w:r w:rsidRPr="007C0AF4">
        <w:rPr>
          <w:rFonts w:ascii="Times New Roman" w:hAnsi="Times New Roman" w:cs="Times New Roman"/>
          <w:sz w:val="28"/>
          <w:szCs w:val="28"/>
          <w:lang w:bidi="ru-RU"/>
        </w:rPr>
        <w:t>суперборда</w:t>
      </w:r>
      <w:proofErr w:type="spellEnd"/>
      <w:r w:rsidRPr="007C0AF4">
        <w:rPr>
          <w:rFonts w:ascii="Times New Roman" w:hAnsi="Times New Roman" w:cs="Times New Roman"/>
          <w:sz w:val="28"/>
          <w:szCs w:val="28"/>
          <w:lang w:bidi="ru-RU"/>
        </w:rPr>
        <w:t xml:space="preserve"> и </w:t>
      </w:r>
      <w:proofErr w:type="spellStart"/>
      <w:r w:rsidRPr="007C0AF4">
        <w:rPr>
          <w:rFonts w:ascii="Times New Roman" w:hAnsi="Times New Roman" w:cs="Times New Roman"/>
          <w:sz w:val="28"/>
          <w:szCs w:val="28"/>
          <w:lang w:bidi="ru-RU"/>
        </w:rPr>
        <w:t>суперсайта</w:t>
      </w:r>
      <w:proofErr w:type="spellEnd"/>
      <w:r w:rsidRPr="007C0AF4">
        <w:rPr>
          <w:rFonts w:ascii="Times New Roman" w:hAnsi="Times New Roman" w:cs="Times New Roman"/>
          <w:sz w:val="28"/>
          <w:szCs w:val="28"/>
          <w:lang w:bidi="ru-RU"/>
        </w:rPr>
        <w:t xml:space="preserve"> определяется общей площадью их сторон. Количество сторон </w:t>
      </w:r>
      <w:proofErr w:type="spellStart"/>
      <w:r w:rsidRPr="007C0AF4">
        <w:rPr>
          <w:rFonts w:ascii="Times New Roman" w:hAnsi="Times New Roman" w:cs="Times New Roman"/>
          <w:sz w:val="28"/>
          <w:szCs w:val="28"/>
          <w:lang w:bidi="ru-RU"/>
        </w:rPr>
        <w:t>суперборда</w:t>
      </w:r>
      <w:proofErr w:type="spellEnd"/>
      <w:r w:rsidRPr="007C0AF4">
        <w:rPr>
          <w:rFonts w:ascii="Times New Roman" w:hAnsi="Times New Roman" w:cs="Times New Roman"/>
          <w:sz w:val="28"/>
          <w:szCs w:val="28"/>
          <w:lang w:bidi="ru-RU"/>
        </w:rPr>
        <w:t xml:space="preserve"> не может быть более двух. Количество сторон </w:t>
      </w:r>
      <w:proofErr w:type="spellStart"/>
      <w:r w:rsidRPr="007C0AF4">
        <w:rPr>
          <w:rFonts w:ascii="Times New Roman" w:hAnsi="Times New Roman" w:cs="Times New Roman"/>
          <w:sz w:val="28"/>
          <w:szCs w:val="28"/>
          <w:lang w:bidi="ru-RU"/>
        </w:rPr>
        <w:t>суперсайта</w:t>
      </w:r>
      <w:proofErr w:type="spellEnd"/>
      <w:r w:rsidRPr="007C0AF4">
        <w:rPr>
          <w:rFonts w:ascii="Times New Roman" w:hAnsi="Times New Roman" w:cs="Times New Roman"/>
          <w:sz w:val="28"/>
          <w:szCs w:val="28"/>
          <w:lang w:bidi="ru-RU"/>
        </w:rPr>
        <w:t xml:space="preserve"> не может быть более трех. </w:t>
      </w:r>
      <w:proofErr w:type="spellStart"/>
      <w:r w:rsidRPr="007C0AF4">
        <w:rPr>
          <w:rFonts w:ascii="Times New Roman" w:hAnsi="Times New Roman" w:cs="Times New Roman"/>
          <w:sz w:val="28"/>
          <w:szCs w:val="28"/>
          <w:lang w:bidi="ru-RU"/>
        </w:rPr>
        <w:t>Суперборд</w:t>
      </w:r>
      <w:proofErr w:type="spellEnd"/>
      <w:r w:rsidRPr="007C0AF4">
        <w:rPr>
          <w:rFonts w:ascii="Times New Roman" w:hAnsi="Times New Roman" w:cs="Times New Roman"/>
          <w:sz w:val="28"/>
          <w:szCs w:val="28"/>
          <w:lang w:bidi="ru-RU"/>
        </w:rPr>
        <w:t xml:space="preserve"> и </w:t>
      </w:r>
      <w:proofErr w:type="spellStart"/>
      <w:r w:rsidRPr="007C0AF4">
        <w:rPr>
          <w:rFonts w:ascii="Times New Roman" w:hAnsi="Times New Roman" w:cs="Times New Roman"/>
          <w:sz w:val="28"/>
          <w:szCs w:val="28"/>
          <w:lang w:bidi="ru-RU"/>
        </w:rPr>
        <w:t>суперсайт</w:t>
      </w:r>
      <w:proofErr w:type="spellEnd"/>
      <w:r w:rsidRPr="007C0AF4">
        <w:rPr>
          <w:rFonts w:ascii="Times New Roman" w:hAnsi="Times New Roman" w:cs="Times New Roman"/>
          <w:sz w:val="28"/>
          <w:szCs w:val="28"/>
          <w:lang w:bidi="ru-RU"/>
        </w:rPr>
        <w:t>, имеющие только одну поверхность для размещения рекламы, должны иметь декоративно оформленную обратную сторону;</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уникальные (нестандартные) рекламные конструкции, выполненные по </w:t>
      </w:r>
      <w:proofErr w:type="gramStart"/>
      <w:r w:rsidRPr="007C0AF4">
        <w:rPr>
          <w:rFonts w:ascii="Times New Roman" w:hAnsi="Times New Roman" w:cs="Times New Roman"/>
          <w:sz w:val="28"/>
          <w:szCs w:val="28"/>
          <w:lang w:bidi="ru-RU"/>
        </w:rPr>
        <w:t>индивидуальным проектам</w:t>
      </w:r>
      <w:proofErr w:type="gramEnd"/>
      <w:r w:rsidRPr="007C0AF4">
        <w:rPr>
          <w:rFonts w:ascii="Times New Roman" w:hAnsi="Times New Roman" w:cs="Times New Roman"/>
          <w:sz w:val="28"/>
          <w:szCs w:val="28"/>
          <w:lang w:bidi="ru-RU"/>
        </w:rPr>
        <w:t xml:space="preserve">,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w:t>
      </w:r>
      <w:proofErr w:type="gramStart"/>
      <w:r w:rsidRPr="007C0AF4">
        <w:rPr>
          <w:rFonts w:ascii="Times New Roman" w:hAnsi="Times New Roman" w:cs="Times New Roman"/>
          <w:sz w:val="28"/>
          <w:szCs w:val="28"/>
          <w:lang w:bidi="ru-RU"/>
        </w:rPr>
        <w:t>индивидуальным проектам</w:t>
      </w:r>
      <w:proofErr w:type="gramEnd"/>
      <w:r w:rsidRPr="007C0AF4">
        <w:rPr>
          <w:rFonts w:ascii="Times New Roman" w:hAnsi="Times New Roman" w:cs="Times New Roman"/>
          <w:sz w:val="28"/>
          <w:szCs w:val="28"/>
          <w:lang w:bidi="ru-RU"/>
        </w:rPr>
        <w:t>, относятся следующие рекламные конструкции:</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т.п.). Выполняются по </w:t>
      </w:r>
      <w:proofErr w:type="gramStart"/>
      <w:r w:rsidRPr="007C0AF4">
        <w:rPr>
          <w:rFonts w:ascii="Times New Roman" w:hAnsi="Times New Roman" w:cs="Times New Roman"/>
          <w:sz w:val="28"/>
          <w:szCs w:val="28"/>
          <w:lang w:bidi="ru-RU"/>
        </w:rPr>
        <w:t>индивидуальным проектам</w:t>
      </w:r>
      <w:proofErr w:type="gramEnd"/>
      <w:r w:rsidRPr="007C0AF4">
        <w:rPr>
          <w:rFonts w:ascii="Times New Roman" w:hAnsi="Times New Roman" w:cs="Times New Roman"/>
          <w:sz w:val="28"/>
          <w:szCs w:val="28"/>
          <w:lang w:bidi="ru-RU"/>
        </w:rPr>
        <w:t xml:space="preserve">, площадь информационного поля </w:t>
      </w:r>
      <w:proofErr w:type="spellStart"/>
      <w:r w:rsidRPr="007C0AF4">
        <w:rPr>
          <w:rFonts w:ascii="Times New Roman" w:hAnsi="Times New Roman" w:cs="Times New Roman"/>
          <w:sz w:val="28"/>
          <w:szCs w:val="28"/>
          <w:lang w:bidi="ru-RU"/>
        </w:rPr>
        <w:t>объемнопространственных</w:t>
      </w:r>
      <w:proofErr w:type="spellEnd"/>
      <w:r w:rsidRPr="007C0AF4">
        <w:rPr>
          <w:rFonts w:ascii="Times New Roman" w:hAnsi="Times New Roman" w:cs="Times New Roman"/>
          <w:sz w:val="28"/>
          <w:szCs w:val="28"/>
          <w:lang w:bidi="ru-RU"/>
        </w:rPr>
        <w:t xml:space="preserve"> конструкций определяется расчетным путем;</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Элементы крышной рекламной конструкции не должны выступать за габариты здания в плане;</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 xml:space="preserve">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w:t>
      </w:r>
      <w:proofErr w:type="spellStart"/>
      <w:r w:rsidRPr="007C0AF4">
        <w:rPr>
          <w:rFonts w:ascii="Times New Roman" w:hAnsi="Times New Roman" w:cs="Times New Roman"/>
          <w:sz w:val="28"/>
          <w:szCs w:val="28"/>
          <w:lang w:bidi="ru-RU"/>
        </w:rPr>
        <w:t>медиафасады</w:t>
      </w:r>
      <w:proofErr w:type="spellEnd"/>
      <w:r w:rsidRPr="007C0AF4">
        <w:rPr>
          <w:rFonts w:ascii="Times New Roman" w:hAnsi="Times New Roman" w:cs="Times New Roman"/>
          <w:sz w:val="28"/>
          <w:szCs w:val="28"/>
          <w:lang w:bidi="ru-RU"/>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roofErr w:type="spellStart"/>
      <w:r w:rsidRPr="007C0AF4">
        <w:rPr>
          <w:rFonts w:ascii="Times New Roman" w:hAnsi="Times New Roman" w:cs="Times New Roman"/>
          <w:sz w:val="28"/>
          <w:szCs w:val="28"/>
          <w:lang w:bidi="ru-RU"/>
        </w:rPr>
        <w:t>Медиафасад</w:t>
      </w:r>
      <w:proofErr w:type="spellEnd"/>
      <w:r w:rsidRPr="007C0AF4">
        <w:rPr>
          <w:rFonts w:ascii="Times New Roman" w:hAnsi="Times New Roman" w:cs="Times New Roman"/>
          <w:sz w:val="28"/>
          <w:szCs w:val="28"/>
          <w:lang w:bidi="ru-RU"/>
        </w:rPr>
        <w:t xml:space="preserve"> со</w:t>
      </w:r>
      <w:r w:rsidRPr="007C0AF4">
        <w:rPr>
          <w:rFonts w:ascii="Times New Roman" w:hAnsi="Times New Roman" w:cs="Times New Roman"/>
          <w:sz w:val="28"/>
          <w:szCs w:val="28"/>
          <w:lang w:bidi="ru-RU"/>
        </w:rPr>
        <w:softHyphen/>
        <w:t>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w:t>
      </w:r>
      <w:proofErr w:type="spellStart"/>
      <w:r w:rsidRPr="007C0AF4">
        <w:rPr>
          <w:rFonts w:ascii="Times New Roman" w:hAnsi="Times New Roman" w:cs="Times New Roman"/>
          <w:sz w:val="28"/>
          <w:szCs w:val="28"/>
          <w:lang w:bidi="ru-RU"/>
        </w:rPr>
        <w:t>культурноисторических</w:t>
      </w:r>
      <w:proofErr w:type="spellEnd"/>
      <w:r w:rsidRPr="007C0AF4">
        <w:rPr>
          <w:rFonts w:ascii="Times New Roman" w:hAnsi="Times New Roman" w:cs="Times New Roman"/>
          <w:sz w:val="28"/>
          <w:szCs w:val="28"/>
          <w:lang w:bidi="ru-RU"/>
        </w:rPr>
        <w:t xml:space="preserve"> памятников, предприятий и организаций потребительского рынка и прочих объектов городской инфраструктуры, совмещенную с ком</w:t>
      </w:r>
      <w:r w:rsidRPr="007C0AF4">
        <w:rPr>
          <w:rFonts w:ascii="Times New Roman" w:hAnsi="Times New Roman" w:cs="Times New Roman"/>
          <w:sz w:val="28"/>
          <w:szCs w:val="28"/>
          <w:lang w:bidi="ru-RU"/>
        </w:rPr>
        <w:softHyphen/>
        <w:t xml:space="preserve">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7C0AF4">
        <w:rPr>
          <w:rFonts w:ascii="Times New Roman" w:hAnsi="Times New Roman" w:cs="Times New Roman"/>
          <w:sz w:val="28"/>
          <w:szCs w:val="28"/>
          <w:lang w:bidi="ru-RU"/>
        </w:rPr>
        <w:t>Р</w:t>
      </w:r>
      <w:proofErr w:type="gramEnd"/>
      <w:r w:rsidRPr="007C0AF4">
        <w:rPr>
          <w:rFonts w:ascii="Times New Roman" w:hAnsi="Times New Roman" w:cs="Times New Roman"/>
          <w:sz w:val="28"/>
          <w:szCs w:val="28"/>
          <w:lang w:bidi="ru-RU"/>
        </w:rPr>
        <w:t xml:space="preserve"> 52044-2003 «Наружная реклама на автомобильных дорогах и территориях городских и сельских поселений»;</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видеоэкран, электронное табло, </w:t>
      </w:r>
      <w:proofErr w:type="spellStart"/>
      <w:r w:rsidRPr="007C0AF4">
        <w:rPr>
          <w:rFonts w:ascii="Times New Roman" w:hAnsi="Times New Roman" w:cs="Times New Roman"/>
          <w:sz w:val="28"/>
          <w:szCs w:val="28"/>
          <w:lang w:bidi="ru-RU"/>
        </w:rPr>
        <w:t>светодинамическое</w:t>
      </w:r>
      <w:proofErr w:type="spellEnd"/>
      <w:r w:rsidRPr="007C0AF4">
        <w:rPr>
          <w:rFonts w:ascii="Times New Roman" w:hAnsi="Times New Roman" w:cs="Times New Roman"/>
          <w:sz w:val="28"/>
          <w:szCs w:val="28"/>
          <w:lang w:bidi="ru-RU"/>
        </w:rPr>
        <w:t xml:space="preserve"> табло - отдельно стоящая или размещаемая на фасаде здания рекламная конструкция.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экстерьера.</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7A283F" w:rsidRPr="007C0AF4" w:rsidRDefault="0009109A" w:rsidP="007A283F">
      <w:pPr>
        <w:spacing w:after="1" w:line="240" w:lineRule="auto"/>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.3. </w:t>
      </w:r>
      <w:r w:rsidR="007A283F" w:rsidRPr="007C0AF4">
        <w:rPr>
          <w:rFonts w:ascii="Times New Roman" w:hAnsi="Times New Roman" w:cs="Times New Roman"/>
          <w:sz w:val="28"/>
          <w:szCs w:val="28"/>
          <w:lang w:bidi="ru-RU"/>
        </w:rPr>
        <w:t>Типы временных рекламных конструкций, допустимых к установке на территории Добринского сельского поселения:</w:t>
      </w:r>
    </w:p>
    <w:p w:rsidR="007A283F" w:rsidRPr="007C0AF4" w:rsidRDefault="007A283F" w:rsidP="007A283F">
      <w:pPr>
        <w:pStyle w:val="31"/>
        <w:numPr>
          <w:ilvl w:val="0"/>
          <w:numId w:val="5"/>
        </w:numPr>
        <w:shd w:val="clear" w:color="auto" w:fill="auto"/>
        <w:spacing w:after="0" w:line="240" w:lineRule="auto"/>
        <w:ind w:right="20" w:firstLine="700"/>
        <w:jc w:val="both"/>
        <w:rPr>
          <w:sz w:val="28"/>
          <w:szCs w:val="28"/>
        </w:rPr>
      </w:pPr>
      <w:r w:rsidRPr="007C0AF4">
        <w:rPr>
          <w:sz w:val="28"/>
          <w:szCs w:val="28"/>
        </w:rPr>
        <w:t xml:space="preserve">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 Запрещается монтаж баннерного полотна непосредственно к ограждению без использования </w:t>
      </w:r>
      <w:proofErr w:type="spellStart"/>
      <w:r w:rsidRPr="007C0AF4">
        <w:rPr>
          <w:sz w:val="28"/>
          <w:szCs w:val="28"/>
        </w:rPr>
        <w:t>подконструкции</w:t>
      </w:r>
      <w:proofErr w:type="spellEnd"/>
      <w:r w:rsidRPr="007C0AF4">
        <w:rPr>
          <w:sz w:val="28"/>
          <w:szCs w:val="28"/>
        </w:rPr>
        <w:t>;</w:t>
      </w:r>
    </w:p>
    <w:p w:rsidR="007A283F" w:rsidRPr="007C0AF4" w:rsidRDefault="007A283F" w:rsidP="007A283F">
      <w:pPr>
        <w:pStyle w:val="31"/>
        <w:numPr>
          <w:ilvl w:val="0"/>
          <w:numId w:val="5"/>
        </w:numPr>
        <w:shd w:val="clear" w:color="auto" w:fill="auto"/>
        <w:spacing w:after="0" w:line="240" w:lineRule="auto"/>
        <w:ind w:right="20" w:firstLine="700"/>
        <w:jc w:val="both"/>
        <w:rPr>
          <w:sz w:val="28"/>
          <w:szCs w:val="28"/>
        </w:rPr>
      </w:pPr>
      <w:r w:rsidRPr="007C0AF4">
        <w:rPr>
          <w:sz w:val="28"/>
          <w:szCs w:val="28"/>
        </w:rPr>
        <w:t xml:space="preserve"> </w:t>
      </w:r>
      <w:proofErr w:type="spellStart"/>
      <w:r w:rsidRPr="007C0AF4">
        <w:rPr>
          <w:sz w:val="28"/>
          <w:szCs w:val="28"/>
        </w:rPr>
        <w:t>софтборды</w:t>
      </w:r>
      <w:proofErr w:type="spellEnd"/>
      <w:r w:rsidRPr="007C0AF4">
        <w:rPr>
          <w:sz w:val="28"/>
          <w:szCs w:val="28"/>
        </w:rPr>
        <w:t xml:space="preserve"> - двухсторонние консольные рекламные конструкции </w:t>
      </w:r>
      <w:r w:rsidRPr="007C0AF4">
        <w:rPr>
          <w:sz w:val="28"/>
          <w:szCs w:val="28"/>
        </w:rPr>
        <w:lastRenderedPageBreak/>
        <w:t>малого формата, состоящие из устрой</w:t>
      </w:r>
      <w:proofErr w:type="gramStart"/>
      <w:r w:rsidRPr="007C0AF4">
        <w:rPr>
          <w:sz w:val="28"/>
          <w:szCs w:val="28"/>
        </w:rPr>
        <w:t>ств кр</w:t>
      </w:r>
      <w:proofErr w:type="gramEnd"/>
      <w:r w:rsidRPr="007C0AF4">
        <w:rPr>
          <w:sz w:val="28"/>
          <w:szCs w:val="28"/>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7A283F" w:rsidRPr="007C0AF4" w:rsidRDefault="007A283F" w:rsidP="007A283F">
      <w:pPr>
        <w:pStyle w:val="31"/>
        <w:numPr>
          <w:ilvl w:val="0"/>
          <w:numId w:val="5"/>
        </w:numPr>
        <w:shd w:val="clear" w:color="auto" w:fill="auto"/>
        <w:spacing w:after="0" w:line="240" w:lineRule="auto"/>
        <w:ind w:left="20" w:right="20" w:firstLine="720"/>
        <w:jc w:val="both"/>
        <w:rPr>
          <w:sz w:val="28"/>
          <w:szCs w:val="28"/>
        </w:rPr>
      </w:pPr>
      <w:r w:rsidRPr="007C0AF4">
        <w:rPr>
          <w:sz w:val="28"/>
          <w:szCs w:val="28"/>
        </w:rPr>
        <w:t xml:space="preserve"> </w:t>
      </w:r>
      <w:proofErr w:type="spellStart"/>
      <w:r w:rsidRPr="007C0AF4">
        <w:rPr>
          <w:sz w:val="28"/>
          <w:szCs w:val="28"/>
        </w:rPr>
        <w:t>штендеры</w:t>
      </w:r>
      <w:proofErr w:type="spellEnd"/>
      <w:r w:rsidRPr="007C0AF4">
        <w:rPr>
          <w:sz w:val="28"/>
          <w:szCs w:val="28"/>
        </w:rPr>
        <w:t xml:space="preserve"> - отдельно стоящие рекламные конструкции малого формата, устанавливаемые не далее 5 м от главного входа в предприятия потребительского рынка в часы их работы.</w:t>
      </w:r>
    </w:p>
    <w:p w:rsidR="007A283F" w:rsidRPr="007C0AF4" w:rsidRDefault="007A283F" w:rsidP="007A283F">
      <w:pPr>
        <w:pStyle w:val="31"/>
        <w:shd w:val="clear" w:color="auto" w:fill="auto"/>
        <w:spacing w:after="0" w:line="240" w:lineRule="auto"/>
        <w:ind w:left="20" w:right="20" w:firstLine="720"/>
        <w:jc w:val="both"/>
        <w:rPr>
          <w:sz w:val="28"/>
          <w:szCs w:val="28"/>
        </w:rPr>
      </w:pPr>
      <w:proofErr w:type="spellStart"/>
      <w:r w:rsidRPr="007C0AF4">
        <w:rPr>
          <w:sz w:val="28"/>
          <w:szCs w:val="28"/>
        </w:rPr>
        <w:t>Штендеры</w:t>
      </w:r>
      <w:proofErr w:type="spellEnd"/>
      <w:r w:rsidRPr="007C0AF4">
        <w:rPr>
          <w:sz w:val="28"/>
          <w:szCs w:val="28"/>
        </w:rPr>
        <w:t xml:space="preserve"> должны быть двухсторонними, не должны иметь собствен</w:t>
      </w:r>
      <w:r w:rsidRPr="007C0AF4">
        <w:rPr>
          <w:sz w:val="28"/>
          <w:szCs w:val="28"/>
        </w:rPr>
        <w:softHyphen/>
        <w:t>ной подсветки, площадь одной стороны не должна превышать 1,5 кв. м.</w:t>
      </w:r>
    </w:p>
    <w:p w:rsidR="007A283F" w:rsidRPr="007C0AF4" w:rsidRDefault="007A283F" w:rsidP="007A283F">
      <w:pPr>
        <w:pStyle w:val="31"/>
        <w:shd w:val="clear" w:color="auto" w:fill="auto"/>
        <w:spacing w:after="0" w:line="240" w:lineRule="auto"/>
        <w:ind w:left="20" w:right="20" w:firstLine="720"/>
        <w:jc w:val="both"/>
        <w:rPr>
          <w:sz w:val="28"/>
          <w:szCs w:val="28"/>
        </w:rPr>
      </w:pPr>
      <w:proofErr w:type="spellStart"/>
      <w:r w:rsidRPr="007C0AF4">
        <w:rPr>
          <w:sz w:val="28"/>
          <w:szCs w:val="28"/>
        </w:rPr>
        <w:t>Штендеры</w:t>
      </w:r>
      <w:proofErr w:type="spellEnd"/>
      <w:r w:rsidRPr="007C0AF4">
        <w:rPr>
          <w:sz w:val="28"/>
          <w:szCs w:val="28"/>
        </w:rPr>
        <w:t xml:space="preserve"> устанавливаются преимущественно в зеленой зоне, допус</w:t>
      </w:r>
      <w:r w:rsidRPr="007C0AF4">
        <w:rPr>
          <w:sz w:val="28"/>
          <w:szCs w:val="28"/>
        </w:rPr>
        <w:softHyphen/>
        <w:t xml:space="preserve">кается установка и эксплуатация </w:t>
      </w:r>
      <w:proofErr w:type="spellStart"/>
      <w:r w:rsidRPr="007C0AF4">
        <w:rPr>
          <w:sz w:val="28"/>
          <w:szCs w:val="28"/>
        </w:rPr>
        <w:t>штендеров</w:t>
      </w:r>
      <w:proofErr w:type="spellEnd"/>
      <w:r w:rsidRPr="007C0AF4">
        <w:rPr>
          <w:sz w:val="28"/>
          <w:szCs w:val="28"/>
        </w:rPr>
        <w:t xml:space="preserve"> в пешеходных зонах и на тро</w:t>
      </w:r>
      <w:r w:rsidRPr="007C0AF4">
        <w:rPr>
          <w:sz w:val="28"/>
          <w:szCs w:val="28"/>
        </w:rPr>
        <w:softHyphen/>
        <w:t>туарах при выполнении следующих условий:</w:t>
      </w:r>
    </w:p>
    <w:p w:rsidR="007A283F" w:rsidRPr="007C0AF4" w:rsidRDefault="007A283F" w:rsidP="007A283F">
      <w:pPr>
        <w:pStyle w:val="31"/>
        <w:numPr>
          <w:ilvl w:val="0"/>
          <w:numId w:val="5"/>
        </w:numPr>
        <w:shd w:val="clear" w:color="auto" w:fill="auto"/>
        <w:spacing w:after="0" w:line="240" w:lineRule="auto"/>
        <w:ind w:left="23" w:right="23" w:firstLine="720"/>
        <w:jc w:val="both"/>
        <w:rPr>
          <w:sz w:val="28"/>
          <w:szCs w:val="28"/>
        </w:rPr>
      </w:pPr>
      <w:r w:rsidRPr="007C0AF4">
        <w:rPr>
          <w:sz w:val="28"/>
          <w:szCs w:val="28"/>
        </w:rPr>
        <w:t xml:space="preserve"> запрещается установка и эксплуатация </w:t>
      </w:r>
      <w:proofErr w:type="spellStart"/>
      <w:r w:rsidRPr="007C0AF4">
        <w:rPr>
          <w:sz w:val="28"/>
          <w:szCs w:val="28"/>
        </w:rPr>
        <w:t>штендеров</w:t>
      </w:r>
      <w:proofErr w:type="spellEnd"/>
      <w:r w:rsidRPr="007C0AF4">
        <w:rPr>
          <w:sz w:val="28"/>
          <w:szCs w:val="28"/>
        </w:rPr>
        <w:t>, мешающих прохо</w:t>
      </w:r>
      <w:r w:rsidRPr="007C0AF4">
        <w:rPr>
          <w:sz w:val="28"/>
          <w:szCs w:val="28"/>
        </w:rPr>
        <w:softHyphen/>
        <w:t>ду пешеходов, при ширине тротуара менее 3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7A283F" w:rsidRPr="007C0AF4" w:rsidRDefault="007A283F" w:rsidP="007A283F">
      <w:pPr>
        <w:pStyle w:val="31"/>
        <w:numPr>
          <w:ilvl w:val="0"/>
          <w:numId w:val="5"/>
        </w:numPr>
        <w:shd w:val="clear" w:color="auto" w:fill="auto"/>
        <w:spacing w:after="0" w:line="240" w:lineRule="auto"/>
        <w:ind w:left="23" w:right="23" w:firstLine="720"/>
        <w:jc w:val="both"/>
        <w:rPr>
          <w:sz w:val="28"/>
          <w:szCs w:val="28"/>
        </w:rPr>
      </w:pPr>
      <w:r w:rsidRPr="007C0AF4">
        <w:rPr>
          <w:sz w:val="28"/>
          <w:szCs w:val="28"/>
        </w:rPr>
        <w:t xml:space="preserve"> не допускается установка и эксплуатация более двух </w:t>
      </w:r>
      <w:proofErr w:type="spellStart"/>
      <w:r w:rsidRPr="007C0AF4">
        <w:rPr>
          <w:sz w:val="28"/>
          <w:szCs w:val="28"/>
        </w:rPr>
        <w:t>штендеров</w:t>
      </w:r>
      <w:proofErr w:type="spellEnd"/>
      <w:r w:rsidRPr="007C0AF4">
        <w:rPr>
          <w:sz w:val="28"/>
          <w:szCs w:val="28"/>
        </w:rPr>
        <w:t xml:space="preserve"> у входа в предприятие.</w:t>
      </w:r>
    </w:p>
    <w:p w:rsidR="007A283F" w:rsidRPr="007C0AF4" w:rsidRDefault="007A283F" w:rsidP="007A283F">
      <w:pPr>
        <w:pStyle w:val="31"/>
        <w:shd w:val="clear" w:color="auto" w:fill="auto"/>
        <w:spacing w:after="0" w:line="240" w:lineRule="auto"/>
        <w:ind w:left="23" w:right="23" w:firstLine="720"/>
        <w:jc w:val="both"/>
        <w:rPr>
          <w:sz w:val="28"/>
          <w:szCs w:val="28"/>
        </w:rPr>
      </w:pPr>
      <w:proofErr w:type="spellStart"/>
      <w:r w:rsidRPr="007C0AF4">
        <w:rPr>
          <w:sz w:val="28"/>
          <w:szCs w:val="28"/>
        </w:rPr>
        <w:t>Штендеры</w:t>
      </w:r>
      <w:proofErr w:type="spellEnd"/>
      <w:r w:rsidRPr="007C0AF4">
        <w:rPr>
          <w:sz w:val="28"/>
          <w:szCs w:val="28"/>
        </w:rPr>
        <w:t xml:space="preserve"> должны иметь надежную конструкцию, исключающую возможность опрокидывания. Запрещается присоединение или прикрепление </w:t>
      </w:r>
      <w:proofErr w:type="spellStart"/>
      <w:r w:rsidRPr="007C0AF4">
        <w:rPr>
          <w:sz w:val="28"/>
          <w:szCs w:val="28"/>
        </w:rPr>
        <w:t>штендера</w:t>
      </w:r>
      <w:proofErr w:type="spellEnd"/>
      <w:r w:rsidRPr="007C0AF4">
        <w:rPr>
          <w:sz w:val="28"/>
          <w:szCs w:val="28"/>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roofErr w:type="spellStart"/>
      <w:r w:rsidRPr="007C0AF4">
        <w:rPr>
          <w:sz w:val="28"/>
          <w:szCs w:val="28"/>
        </w:rPr>
        <w:t>Штендеры</w:t>
      </w:r>
      <w:proofErr w:type="spellEnd"/>
      <w:r w:rsidRPr="007C0AF4">
        <w:rPr>
          <w:sz w:val="28"/>
          <w:szCs w:val="28"/>
        </w:rPr>
        <w:t xml:space="preserve"> должны быть обеспечены временным креплением, позволяющим </w:t>
      </w:r>
      <w:proofErr w:type="gramStart"/>
      <w:r w:rsidRPr="007C0AF4">
        <w:rPr>
          <w:sz w:val="28"/>
          <w:szCs w:val="28"/>
        </w:rPr>
        <w:t>избежать</w:t>
      </w:r>
      <w:proofErr w:type="gramEnd"/>
      <w:r w:rsidRPr="007C0AF4">
        <w:rPr>
          <w:sz w:val="28"/>
          <w:szCs w:val="28"/>
        </w:rPr>
        <w:t xml:space="preserve"> произвольное перемещение выносной конструкции (цепочка, карабин и т.п.);</w:t>
      </w:r>
    </w:p>
    <w:p w:rsidR="007A283F" w:rsidRPr="007C0AF4" w:rsidRDefault="007A283F" w:rsidP="007A283F">
      <w:pPr>
        <w:pStyle w:val="31"/>
        <w:numPr>
          <w:ilvl w:val="0"/>
          <w:numId w:val="5"/>
        </w:numPr>
        <w:shd w:val="clear" w:color="auto" w:fill="auto"/>
        <w:spacing w:after="0" w:line="240" w:lineRule="auto"/>
        <w:ind w:left="23" w:right="23" w:firstLine="720"/>
        <w:jc w:val="both"/>
        <w:rPr>
          <w:sz w:val="28"/>
          <w:szCs w:val="28"/>
        </w:rPr>
      </w:pPr>
      <w:r w:rsidRPr="007C0AF4">
        <w:rPr>
          <w:sz w:val="28"/>
          <w:szCs w:val="28"/>
        </w:rPr>
        <w:t xml:space="preserve">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местных праздников.</w:t>
      </w:r>
    </w:p>
    <w:p w:rsidR="007A283F" w:rsidRPr="007C0AF4" w:rsidRDefault="0009109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.4. </w:t>
      </w:r>
      <w:r w:rsidR="007A283F" w:rsidRPr="007C0AF4">
        <w:rPr>
          <w:rFonts w:ascii="Times New Roman" w:hAnsi="Times New Roman" w:cs="Times New Roman"/>
          <w:sz w:val="28"/>
          <w:szCs w:val="28"/>
          <w:lang w:bidi="ru-RU"/>
        </w:rPr>
        <w:t>Рекламные конструкции и места их установки на территории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7A283F" w:rsidRPr="007C0AF4" w:rsidRDefault="0009109A" w:rsidP="007A283F">
      <w:pPr>
        <w:pStyle w:val="31"/>
        <w:shd w:val="clear" w:color="auto" w:fill="auto"/>
        <w:spacing w:after="0" w:line="322" w:lineRule="exact"/>
        <w:ind w:right="20" w:firstLine="740"/>
        <w:jc w:val="both"/>
        <w:rPr>
          <w:sz w:val="28"/>
          <w:szCs w:val="28"/>
        </w:rPr>
      </w:pPr>
      <w:r>
        <w:rPr>
          <w:sz w:val="28"/>
          <w:szCs w:val="28"/>
        </w:rPr>
        <w:t>3.5.9</w:t>
      </w:r>
      <w:r w:rsidR="007A283F" w:rsidRPr="007C0AF4">
        <w:rPr>
          <w:sz w:val="28"/>
          <w:szCs w:val="28"/>
        </w:rPr>
        <w:t>.5.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7A283F" w:rsidRPr="007C0AF4" w:rsidRDefault="007A283F" w:rsidP="007A283F">
      <w:pPr>
        <w:spacing w:after="1" w:line="220" w:lineRule="atLeast"/>
        <w:ind w:firstLine="708"/>
        <w:jc w:val="both"/>
        <w:rPr>
          <w:rFonts w:ascii="Times New Roman" w:hAnsi="Times New Roman" w:cs="Times New Roman"/>
          <w:sz w:val="28"/>
          <w:szCs w:val="28"/>
        </w:rPr>
      </w:pPr>
      <w:proofErr w:type="gramStart"/>
      <w:r w:rsidRPr="007C0AF4">
        <w:rPr>
          <w:rFonts w:ascii="Times New Roman" w:hAnsi="Times New Roman" w:cs="Times New Roman"/>
          <w:sz w:val="28"/>
          <w:szCs w:val="28"/>
        </w:rPr>
        <w:t>Не допускается эксплуатация рекламных конструкций без размещенных на них коммерческой либо социальной рекламы.</w:t>
      </w:r>
      <w:proofErr w:type="gramEnd"/>
    </w:p>
    <w:p w:rsidR="007A283F" w:rsidRPr="007C0AF4" w:rsidRDefault="0009109A" w:rsidP="007A283F">
      <w:pPr>
        <w:spacing w:after="1" w:line="220" w:lineRule="atLeast"/>
        <w:ind w:firstLine="709"/>
        <w:jc w:val="both"/>
        <w:rPr>
          <w:rFonts w:ascii="Times New Roman" w:hAnsi="Times New Roman" w:cs="Times New Roman"/>
          <w:sz w:val="28"/>
          <w:szCs w:val="28"/>
          <w:lang w:bidi="ru-RU"/>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6. </w:t>
      </w:r>
      <w:r w:rsidR="007A283F" w:rsidRPr="007C0AF4">
        <w:rPr>
          <w:rFonts w:ascii="Times New Roman" w:hAnsi="Times New Roman" w:cs="Times New Roman"/>
          <w:sz w:val="28"/>
          <w:szCs w:val="28"/>
          <w:lang w:bidi="ru-RU"/>
        </w:rPr>
        <w:t>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с помощью статической демонстрации постеров (прочная водостойкая бумага, виниловое баннерное полотно, самоклеящаяся виниловая пленка);</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с помощью демонстрации постеров на динамических системах смены изображений (роллерных системах или системах поворотных панелей - </w:t>
      </w:r>
      <w:proofErr w:type="spellStart"/>
      <w:r w:rsidRPr="007C0AF4">
        <w:rPr>
          <w:rFonts w:ascii="Times New Roman" w:hAnsi="Times New Roman" w:cs="Times New Roman"/>
          <w:sz w:val="28"/>
          <w:szCs w:val="28"/>
          <w:lang w:bidi="ru-RU"/>
        </w:rPr>
        <w:t>призматронов</w:t>
      </w:r>
      <w:proofErr w:type="spellEnd"/>
      <w:r w:rsidRPr="007C0AF4">
        <w:rPr>
          <w:rFonts w:ascii="Times New Roman" w:hAnsi="Times New Roman" w:cs="Times New Roman"/>
          <w:sz w:val="28"/>
          <w:szCs w:val="28"/>
          <w:lang w:bidi="ru-RU"/>
        </w:rPr>
        <w:t>);</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с помощью изображений, демонстрируемых на электронных носителях.</w:t>
      </w:r>
    </w:p>
    <w:p w:rsidR="007A283F" w:rsidRPr="007C0AF4" w:rsidRDefault="0009109A"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3.5.9</w:t>
      </w:r>
      <w:r w:rsidR="007A283F" w:rsidRPr="007C0AF4">
        <w:rPr>
          <w:rFonts w:ascii="Times New Roman" w:hAnsi="Times New Roman" w:cs="Times New Roman"/>
          <w:sz w:val="28"/>
          <w:szCs w:val="28"/>
          <w:lang w:bidi="ru-RU"/>
        </w:rPr>
        <w:t xml:space="preserve">.7.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007A283F" w:rsidRPr="007C0AF4">
        <w:rPr>
          <w:rFonts w:ascii="Times New Roman" w:hAnsi="Times New Roman" w:cs="Times New Roman"/>
          <w:sz w:val="28"/>
          <w:szCs w:val="28"/>
          <w:lang w:bidi="ru-RU"/>
        </w:rPr>
        <w:t>медиафасадов</w:t>
      </w:r>
      <w:proofErr w:type="spellEnd"/>
      <w:r w:rsidR="007A283F" w:rsidRPr="007C0AF4">
        <w:rPr>
          <w:rFonts w:ascii="Times New Roman" w:hAnsi="Times New Roman" w:cs="Times New Roman"/>
          <w:sz w:val="28"/>
          <w:szCs w:val="28"/>
          <w:lang w:bidi="ru-RU"/>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7A283F" w:rsidRPr="007C0AF4" w:rsidRDefault="0009109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.8. </w:t>
      </w:r>
      <w:r w:rsidR="007A283F" w:rsidRPr="007C0AF4">
        <w:rPr>
          <w:rFonts w:ascii="Times New Roman" w:hAnsi="Times New Roman" w:cs="Times New Roman"/>
          <w:sz w:val="28"/>
          <w:szCs w:val="28"/>
          <w:lang w:bidi="ru-RU"/>
        </w:rPr>
        <w:t>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7A283F" w:rsidRPr="007C0AF4" w:rsidRDefault="0009109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.9. </w:t>
      </w:r>
      <w:r w:rsidR="007A283F" w:rsidRPr="007C0AF4">
        <w:rPr>
          <w:rFonts w:ascii="Times New Roman" w:hAnsi="Times New Roman" w:cs="Times New Roman"/>
          <w:sz w:val="28"/>
          <w:szCs w:val="28"/>
          <w:lang w:bidi="ru-RU"/>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Фундаменты рекламных конструкций не должны выступать над уровнем покрытия тротуара, дорожного покрытия, грунта.</w:t>
      </w:r>
    </w:p>
    <w:p w:rsidR="007A283F" w:rsidRPr="007C0AF4" w:rsidRDefault="0009109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10. </w:t>
      </w:r>
      <w:r w:rsidR="007A283F" w:rsidRPr="007C0AF4">
        <w:rPr>
          <w:rFonts w:ascii="Times New Roman" w:hAnsi="Times New Roman" w:cs="Times New Roman"/>
          <w:sz w:val="28"/>
          <w:szCs w:val="28"/>
          <w:lang w:bidi="ru-RU"/>
        </w:rPr>
        <w:t>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7A283F" w:rsidRPr="007C0AF4" w:rsidRDefault="0009109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.11. </w:t>
      </w:r>
      <w:r w:rsidR="007A283F" w:rsidRPr="007C0AF4">
        <w:rPr>
          <w:rFonts w:ascii="Times New Roman" w:hAnsi="Times New Roman" w:cs="Times New Roman"/>
          <w:sz w:val="28"/>
          <w:szCs w:val="28"/>
          <w:lang w:bidi="ru-RU"/>
        </w:rPr>
        <w:t>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Волгоградской области или муниципальной собственности, должны соответствовать Схеме размещения рекламных конструкций на территории Добринского сельского поселения, утвержденной администрацией Урюпинского муниципального района в соответствии с требованиями действующего законодательства.</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.12. </w:t>
      </w:r>
      <w:r w:rsidR="007A283F" w:rsidRPr="007C0AF4">
        <w:rPr>
          <w:rFonts w:ascii="Times New Roman" w:hAnsi="Times New Roman" w:cs="Times New Roman"/>
          <w:sz w:val="28"/>
          <w:szCs w:val="28"/>
          <w:lang w:bidi="ru-RU"/>
        </w:rPr>
        <w:t>Установка рекламной конструкции осуществляется на основании разрешения, выданного администрацией</w:t>
      </w:r>
      <w:r w:rsidR="00A01969">
        <w:rPr>
          <w:rFonts w:ascii="Times New Roman" w:hAnsi="Times New Roman" w:cs="Times New Roman"/>
          <w:sz w:val="28"/>
          <w:szCs w:val="28"/>
          <w:lang w:bidi="ru-RU"/>
        </w:rPr>
        <w:t xml:space="preserve"> Добринского  сельского  поселения</w:t>
      </w:r>
      <w:r w:rsidR="007A283F" w:rsidRPr="007C0AF4">
        <w:rPr>
          <w:rFonts w:ascii="Times New Roman" w:hAnsi="Times New Roman" w:cs="Times New Roman"/>
          <w:sz w:val="28"/>
          <w:szCs w:val="28"/>
          <w:lang w:bidi="ru-RU"/>
        </w:rPr>
        <w:t xml:space="preserve"> Урюпинского муниципального района.</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.13. </w:t>
      </w:r>
      <w:r w:rsidR="007A283F" w:rsidRPr="007C0AF4">
        <w:rPr>
          <w:rFonts w:ascii="Times New Roman" w:hAnsi="Times New Roman" w:cs="Times New Roman"/>
          <w:sz w:val="28"/>
          <w:szCs w:val="28"/>
          <w:lang w:bidi="ru-RU"/>
        </w:rPr>
        <w:t>Рекламные конструкции, устанавливаемые на территории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.14. </w:t>
      </w:r>
      <w:r w:rsidR="007A283F" w:rsidRPr="007C0AF4">
        <w:rPr>
          <w:rFonts w:ascii="Times New Roman" w:hAnsi="Times New Roman" w:cs="Times New Roman"/>
          <w:sz w:val="28"/>
          <w:szCs w:val="28"/>
          <w:lang w:bidi="ru-RU"/>
        </w:rPr>
        <w:t>На территории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3.5.9</w:t>
      </w:r>
      <w:r w:rsidR="007A283F" w:rsidRPr="007C0AF4">
        <w:rPr>
          <w:rFonts w:ascii="Times New Roman" w:hAnsi="Times New Roman" w:cs="Times New Roman"/>
          <w:sz w:val="28"/>
          <w:szCs w:val="28"/>
        </w:rPr>
        <w:t xml:space="preserve">.15. </w:t>
      </w:r>
      <w:r w:rsidR="007A283F" w:rsidRPr="007C0AF4">
        <w:rPr>
          <w:rFonts w:ascii="Times New Roman" w:hAnsi="Times New Roman" w:cs="Times New Roman"/>
          <w:sz w:val="28"/>
          <w:szCs w:val="28"/>
          <w:lang w:bidi="ru-RU"/>
        </w:rPr>
        <w:t>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.16. </w:t>
      </w:r>
      <w:r w:rsidR="007A283F" w:rsidRPr="007C0AF4">
        <w:rPr>
          <w:rFonts w:ascii="Times New Roman" w:hAnsi="Times New Roman" w:cs="Times New Roman"/>
          <w:sz w:val="28"/>
          <w:szCs w:val="28"/>
          <w:lang w:bidi="ru-RU"/>
        </w:rPr>
        <w:t xml:space="preserve">Размещение рекламных конструкций в пределах улично-дорожной сети на территории сельского поселения осуществляется в соответствии с Федеральным законом от 08.11.2007 </w:t>
      </w:r>
      <w:r w:rsidR="007A283F" w:rsidRPr="007C0AF4">
        <w:rPr>
          <w:rFonts w:ascii="Times New Roman" w:hAnsi="Times New Roman" w:cs="Times New Roman"/>
          <w:sz w:val="28"/>
          <w:szCs w:val="28"/>
          <w:lang w:bidi="en-US"/>
        </w:rPr>
        <w:t>N</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 xml:space="preserve">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Рекламные конструкции должны соответствовать требованиям ГОСТ </w:t>
      </w:r>
      <w:proofErr w:type="gramStart"/>
      <w:r w:rsidR="007A283F" w:rsidRPr="007C0AF4">
        <w:rPr>
          <w:rFonts w:ascii="Times New Roman" w:hAnsi="Times New Roman" w:cs="Times New Roman"/>
          <w:sz w:val="28"/>
          <w:szCs w:val="28"/>
          <w:lang w:bidi="ru-RU"/>
        </w:rPr>
        <w:t>Р</w:t>
      </w:r>
      <w:proofErr w:type="gramEnd"/>
      <w:r w:rsidR="007A283F" w:rsidRPr="007C0AF4">
        <w:rPr>
          <w:rFonts w:ascii="Times New Roman" w:hAnsi="Times New Roman" w:cs="Times New Roman"/>
          <w:sz w:val="28"/>
          <w:szCs w:val="28"/>
          <w:lang w:bidi="ru-RU"/>
        </w:rPr>
        <w:t xml:space="preserve"> 52044-2003 «Наружная реклама на автомобильных дорогах и территориях городских и сельских поселений».</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.17. </w:t>
      </w:r>
      <w:r w:rsidR="007A283F" w:rsidRPr="007C0AF4">
        <w:rPr>
          <w:rFonts w:ascii="Times New Roman" w:hAnsi="Times New Roman" w:cs="Times New Roman"/>
          <w:sz w:val="28"/>
          <w:szCs w:val="28"/>
          <w:lang w:bidi="ru-RU"/>
        </w:rPr>
        <w:t>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.18. </w:t>
      </w:r>
      <w:r w:rsidR="007A283F" w:rsidRPr="007C0AF4">
        <w:rPr>
          <w:rFonts w:ascii="Times New Roman" w:hAnsi="Times New Roman" w:cs="Times New Roman"/>
          <w:sz w:val="28"/>
          <w:szCs w:val="28"/>
          <w:lang w:bidi="ru-RU"/>
        </w:rPr>
        <w:t xml:space="preserve">Цветовое решение конструктивных элементов рекламной конструкции должно соответствовать единой на территории Волгоградской области цветовой гамме </w:t>
      </w:r>
      <w:proofErr w:type="spellStart"/>
      <w:r w:rsidR="007A283F" w:rsidRPr="007C0AF4">
        <w:rPr>
          <w:rFonts w:ascii="Times New Roman" w:hAnsi="Times New Roman" w:cs="Times New Roman"/>
          <w:sz w:val="28"/>
          <w:szCs w:val="28"/>
          <w:lang w:bidi="ru-RU"/>
        </w:rPr>
        <w:t>рекламоносителей</w:t>
      </w:r>
      <w:proofErr w:type="spellEnd"/>
      <w:r w:rsidR="007A283F" w:rsidRPr="007C0AF4">
        <w:rPr>
          <w:rFonts w:ascii="Times New Roman" w:hAnsi="Times New Roman" w:cs="Times New Roman"/>
          <w:sz w:val="28"/>
          <w:szCs w:val="28"/>
          <w:lang w:bidi="ru-RU"/>
        </w:rPr>
        <w:t xml:space="preserve"> - цвет по каталогу </w:t>
      </w:r>
      <w:r w:rsidR="007A283F" w:rsidRPr="007C0AF4">
        <w:rPr>
          <w:rFonts w:ascii="Times New Roman" w:hAnsi="Times New Roman" w:cs="Times New Roman"/>
          <w:sz w:val="28"/>
          <w:szCs w:val="28"/>
          <w:lang w:bidi="en-US"/>
        </w:rPr>
        <w:t>RAL</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 xml:space="preserve">7037. Для конструктивных элементов рекламной конструкции, на которой будет размещена исключительно социальная реклама, допускается использование цветов </w:t>
      </w:r>
      <w:r w:rsidR="007A283F" w:rsidRPr="007C0AF4">
        <w:rPr>
          <w:rFonts w:ascii="Times New Roman" w:hAnsi="Times New Roman" w:cs="Times New Roman"/>
          <w:sz w:val="28"/>
          <w:szCs w:val="28"/>
          <w:lang w:bidi="en-US"/>
        </w:rPr>
        <w:t>RAL</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 xml:space="preserve">6029, </w:t>
      </w:r>
      <w:r w:rsidR="007A283F" w:rsidRPr="007C0AF4">
        <w:rPr>
          <w:rFonts w:ascii="Times New Roman" w:hAnsi="Times New Roman" w:cs="Times New Roman"/>
          <w:sz w:val="28"/>
          <w:szCs w:val="28"/>
          <w:lang w:bidi="en-US"/>
        </w:rPr>
        <w:t>RAL</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 xml:space="preserve">1021, </w:t>
      </w:r>
      <w:r w:rsidR="007A283F" w:rsidRPr="007C0AF4">
        <w:rPr>
          <w:rFonts w:ascii="Times New Roman" w:hAnsi="Times New Roman" w:cs="Times New Roman"/>
          <w:sz w:val="28"/>
          <w:szCs w:val="28"/>
          <w:lang w:bidi="en-US"/>
        </w:rPr>
        <w:t>RAL</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9003.</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.19. </w:t>
      </w:r>
      <w:r w:rsidR="007A283F" w:rsidRPr="007C0AF4">
        <w:rPr>
          <w:rFonts w:ascii="Times New Roman" w:hAnsi="Times New Roman" w:cs="Times New Roman"/>
          <w:sz w:val="28"/>
          <w:szCs w:val="28"/>
          <w:lang w:bidi="ru-RU"/>
        </w:rPr>
        <w:t xml:space="preserve">При размещении рекламных конструкций, устанавливаемых на территории сельского поселения, запрещается ухудшать архитектурный облик населенного пункта, препятствовать визуальному восприятию объектов капитального строительства, искажать целостность восприятия архитектуры. Объекты рекламы и конструкции должны выступать в качестве </w:t>
      </w:r>
      <w:proofErr w:type="gramStart"/>
      <w:r w:rsidR="007A283F" w:rsidRPr="007C0AF4">
        <w:rPr>
          <w:rFonts w:ascii="Times New Roman" w:hAnsi="Times New Roman" w:cs="Times New Roman"/>
          <w:sz w:val="28"/>
          <w:szCs w:val="28"/>
          <w:lang w:bidi="ru-RU"/>
        </w:rPr>
        <w:t>дополняющих</w:t>
      </w:r>
      <w:proofErr w:type="gramEnd"/>
      <w:r w:rsidR="007A283F" w:rsidRPr="007C0AF4">
        <w:rPr>
          <w:rFonts w:ascii="Times New Roman" w:hAnsi="Times New Roman" w:cs="Times New Roman"/>
          <w:sz w:val="28"/>
          <w:szCs w:val="28"/>
          <w:lang w:bidi="ru-RU"/>
        </w:rPr>
        <w:t>, корректирующих, украшающих среду проживания. Рекламные конструкции должны создавать равноценное информационное пространство в интересах всего населения.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целях сохранения внешнего архитектурного облика сложившейся застройки на территории сельского поселения не допускается: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размещать рекламные конструкции на фасадах жилых домов, иных зданий и сооружений (за исключением </w:t>
      </w:r>
      <w:proofErr w:type="spellStart"/>
      <w:r w:rsidRPr="007C0AF4">
        <w:rPr>
          <w:rFonts w:ascii="Times New Roman" w:hAnsi="Times New Roman" w:cs="Times New Roman"/>
          <w:sz w:val="28"/>
          <w:szCs w:val="28"/>
          <w:lang w:bidi="ru-RU"/>
        </w:rPr>
        <w:t>медиафасадов</w:t>
      </w:r>
      <w:proofErr w:type="spellEnd"/>
      <w:r w:rsidRPr="007C0AF4">
        <w:rPr>
          <w:rFonts w:ascii="Times New Roman" w:hAnsi="Times New Roman" w:cs="Times New Roman"/>
          <w:sz w:val="28"/>
          <w:szCs w:val="28"/>
          <w:lang w:bidi="ru-RU"/>
        </w:rPr>
        <w:t>), сооружениях инженерной инфраструктуры;</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размещать в информационном поле рекламной конструкции надписи: «сдается», «здесь может быть ваша реклама», «свободное поле» и т.п.</w:t>
      </w:r>
    </w:p>
    <w:p w:rsidR="007A283F" w:rsidRPr="007C0AF4" w:rsidRDefault="00AD2C2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.20. </w:t>
      </w:r>
      <w:r w:rsidR="007A283F" w:rsidRPr="007C0AF4">
        <w:rPr>
          <w:rFonts w:ascii="Times New Roman" w:hAnsi="Times New Roman" w:cs="Times New Roman"/>
          <w:sz w:val="28"/>
          <w:szCs w:val="28"/>
          <w:lang w:bidi="ru-RU"/>
        </w:rPr>
        <w:t>При размещении вывесок на внешних поверхностях зданий, строений, сооружений запрещается: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нарушение геометрических параметров (размеров) вывесок;</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 xml:space="preserve"> нарушение установленных требований к местам размещения вывесок;</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вертикальный порядок расположения букв на информационном поле вывески;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выше линии второго этажа (линии перекрытий между первым и вторым этажами);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на козырьках зданий, строений, сооружений;</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полное или частичное перекрытие оконных и дверных проемов, а также витражей и витрин;</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в границах жилых помещений многоквартирных домов, в том числе на глухих торцах фасада;</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на глухих торцах фасада (не относится к многоквартирным домам);</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в оконных проемах;</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на кровлях, лоджиях и балконах;</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на архитектурных деталях фасадов объектов (в том числе на колоннах, пилястрах, орнаментах, лепнине);</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на расстоянии </w:t>
      </w:r>
      <w:proofErr w:type="gramStart"/>
      <w:r w:rsidRPr="007C0AF4">
        <w:rPr>
          <w:rFonts w:ascii="Times New Roman" w:hAnsi="Times New Roman" w:cs="Times New Roman"/>
          <w:sz w:val="28"/>
          <w:szCs w:val="28"/>
          <w:lang w:bidi="ru-RU"/>
        </w:rPr>
        <w:t>ближе</w:t>
      </w:r>
      <w:proofErr w:type="gramEnd"/>
      <w:r w:rsidRPr="007C0AF4">
        <w:rPr>
          <w:rFonts w:ascii="Times New Roman" w:hAnsi="Times New Roman" w:cs="Times New Roman"/>
          <w:sz w:val="28"/>
          <w:szCs w:val="28"/>
          <w:lang w:bidi="ru-RU"/>
        </w:rPr>
        <w:t xml:space="preserve"> чем 2 м от мемориальных досок;</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перекрытие указателей наименований улиц и номеров домов;</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консольных вывесок на расстоянии менее 10 м друг от друга;</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7C0AF4">
        <w:rPr>
          <w:rFonts w:ascii="Times New Roman" w:hAnsi="Times New Roman" w:cs="Times New Roman"/>
          <w:sz w:val="28"/>
          <w:szCs w:val="28"/>
          <w:lang w:bidi="ru-RU"/>
        </w:rPr>
        <w:t>призматроны</w:t>
      </w:r>
      <w:proofErr w:type="spellEnd"/>
      <w:r w:rsidRPr="007C0AF4">
        <w:rPr>
          <w:rFonts w:ascii="Times New Roman" w:hAnsi="Times New Roman" w:cs="Times New Roman"/>
          <w:sz w:val="28"/>
          <w:szCs w:val="28"/>
          <w:lang w:bidi="ru-RU"/>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окраска и покрытие художественно-декоративными пленками поверхности остекления витрин;</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замена остекления витрин световыми коробами;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устройство в витрине конструкций электронных носителей - экранов на всю высоту и (или) длину остекления витрины;</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размещение вывесок на ограждающих конструкциях сезонных кафе при стационарных предприятиях общественного питания.</w:t>
      </w:r>
    </w:p>
    <w:p w:rsidR="007A283F" w:rsidRDefault="00AD2C26"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3.5.9</w:t>
      </w:r>
      <w:r w:rsidR="007A283F" w:rsidRPr="007C0AF4">
        <w:rPr>
          <w:rFonts w:ascii="Times New Roman" w:hAnsi="Times New Roman" w:cs="Times New Roman"/>
          <w:sz w:val="28"/>
          <w:szCs w:val="28"/>
        </w:rPr>
        <w:t xml:space="preserve">.21. </w:t>
      </w:r>
      <w:r w:rsidR="007A283F" w:rsidRPr="007C0AF4">
        <w:rPr>
          <w:rFonts w:ascii="Times New Roman" w:hAnsi="Times New Roman" w:cs="Times New Roman"/>
          <w:sz w:val="28"/>
          <w:szCs w:val="28"/>
          <w:lang w:bidi="ru-RU"/>
        </w:rPr>
        <w:t xml:space="preserve">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007A283F" w:rsidRPr="007C0AF4">
        <w:rPr>
          <w:rFonts w:ascii="Times New Roman" w:hAnsi="Times New Roman" w:cs="Times New Roman"/>
          <w:sz w:val="28"/>
          <w:szCs w:val="28"/>
          <w:lang w:bidi="ru-RU"/>
        </w:rPr>
        <w:t>ниже указанной</w:t>
      </w:r>
      <w:proofErr w:type="gramEnd"/>
      <w:r w:rsidR="007A283F" w:rsidRPr="007C0AF4">
        <w:rPr>
          <w:rFonts w:ascii="Times New Roman" w:hAnsi="Times New Roman" w:cs="Times New Roman"/>
          <w:sz w:val="28"/>
          <w:szCs w:val="28"/>
          <w:lang w:bidi="ru-RU"/>
        </w:rPr>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A038F" w:rsidRPr="007C0AF4" w:rsidRDefault="00FA038F" w:rsidP="007A283F">
      <w:pPr>
        <w:spacing w:after="1" w:line="220" w:lineRule="atLeast"/>
        <w:ind w:firstLine="708"/>
        <w:jc w:val="both"/>
        <w:rPr>
          <w:rFonts w:ascii="Times New Roman" w:hAnsi="Times New Roman" w:cs="Times New Roman"/>
          <w:sz w:val="28"/>
          <w:szCs w:val="28"/>
        </w:rPr>
      </w:pPr>
    </w:p>
    <w:p w:rsidR="007A283F" w:rsidRPr="007C0AF4" w:rsidRDefault="00FA038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3.5.10</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b/>
          <w:sz w:val="28"/>
          <w:szCs w:val="28"/>
        </w:rPr>
        <w:t xml:space="preserve">Малые архитектурные формы (МАФ), </w:t>
      </w:r>
      <w:r w:rsidR="007A283F" w:rsidRPr="007C0AF4">
        <w:rPr>
          <w:rFonts w:ascii="Times New Roman" w:hAnsi="Times New Roman" w:cs="Times New Roman"/>
          <w:b/>
          <w:sz w:val="28"/>
          <w:szCs w:val="28"/>
          <w:lang w:bidi="ru-RU"/>
        </w:rPr>
        <w:t>городская мебель и требования к ним</w:t>
      </w:r>
      <w:r w:rsidR="007A283F" w:rsidRPr="007C0AF4">
        <w:rPr>
          <w:rFonts w:ascii="Times New Roman" w:hAnsi="Times New Roman" w:cs="Times New Roman"/>
          <w:sz w:val="28"/>
          <w:szCs w:val="28"/>
          <w:lang w:bidi="ru-RU"/>
        </w:rPr>
        <w:t>.</w:t>
      </w:r>
    </w:p>
    <w:p w:rsidR="007A283F" w:rsidRPr="007C0AF4" w:rsidRDefault="00FA038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3.5.10</w:t>
      </w:r>
      <w:r w:rsidR="007A283F" w:rsidRPr="007C0AF4">
        <w:rPr>
          <w:rFonts w:ascii="Times New Roman" w:hAnsi="Times New Roman" w:cs="Times New Roman"/>
          <w:sz w:val="28"/>
          <w:szCs w:val="28"/>
        </w:rPr>
        <w:t xml:space="preserve">.1. </w:t>
      </w:r>
      <w:proofErr w:type="gramStart"/>
      <w:r w:rsidR="007A283F" w:rsidRPr="007C0AF4">
        <w:rPr>
          <w:rFonts w:ascii="Times New Roman" w:hAnsi="Times New Roman" w:cs="Times New Roman"/>
          <w:sz w:val="28"/>
          <w:szCs w:val="28"/>
          <w:lang w:bidi="ru-RU"/>
        </w:rPr>
        <w:t xml:space="preserve">В рамках решения задачи обеспечения качества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сельского поселения, различных видов социальной активности и коммуникаций между людьми, применения </w:t>
      </w:r>
      <w:proofErr w:type="spellStart"/>
      <w:r w:rsidR="007A283F" w:rsidRPr="007C0AF4">
        <w:rPr>
          <w:rFonts w:ascii="Times New Roman" w:hAnsi="Times New Roman" w:cs="Times New Roman"/>
          <w:sz w:val="28"/>
          <w:szCs w:val="28"/>
          <w:lang w:bidi="ru-RU"/>
        </w:rPr>
        <w:t>экологичных</w:t>
      </w:r>
      <w:proofErr w:type="spellEnd"/>
      <w:r w:rsidR="007A283F" w:rsidRPr="007C0AF4">
        <w:rPr>
          <w:rFonts w:ascii="Times New Roman" w:hAnsi="Times New Roman" w:cs="Times New Roman"/>
          <w:sz w:val="28"/>
          <w:szCs w:val="28"/>
          <w:lang w:bidi="ru-RU"/>
        </w:rPr>
        <w:t xml:space="preserve"> материалов, при</w:t>
      </w:r>
      <w:r w:rsidR="007A283F" w:rsidRPr="007C0AF4">
        <w:rPr>
          <w:rFonts w:ascii="Times New Roman" w:hAnsi="Times New Roman" w:cs="Times New Roman"/>
          <w:sz w:val="28"/>
          <w:szCs w:val="28"/>
          <w:lang w:bidi="ru-RU"/>
        </w:rPr>
        <w:softHyphen/>
        <w:t>влечения людей к активному и здоровому времяпрепровождению на территории с зелеными насаждениями.</w:t>
      </w:r>
      <w:proofErr w:type="gramEnd"/>
    </w:p>
    <w:p w:rsidR="007A283F" w:rsidRPr="007C0AF4" w:rsidRDefault="00FA038F"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3.5.10</w:t>
      </w:r>
      <w:r w:rsidR="007A283F" w:rsidRPr="007C0AF4">
        <w:rPr>
          <w:rFonts w:ascii="Times New Roman" w:hAnsi="Times New Roman" w:cs="Times New Roman"/>
          <w:sz w:val="28"/>
          <w:szCs w:val="28"/>
        </w:rPr>
        <w:t xml:space="preserve">.2. </w:t>
      </w:r>
      <w:r w:rsidR="007A283F" w:rsidRPr="007C0AF4">
        <w:rPr>
          <w:rFonts w:ascii="Times New Roman" w:hAnsi="Times New Roman" w:cs="Times New Roman"/>
          <w:sz w:val="28"/>
          <w:szCs w:val="28"/>
          <w:lang w:bidi="ru-RU"/>
        </w:rPr>
        <w:t>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Малые архитектурные формы должны проектироваться на основании индивидуальных проектных разработок в зависимости от мест их размещения.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3</w:t>
      </w:r>
      <w:r w:rsidR="00FA038F">
        <w:rPr>
          <w:rFonts w:ascii="Times New Roman" w:hAnsi="Times New Roman" w:cs="Times New Roman"/>
          <w:sz w:val="28"/>
          <w:szCs w:val="28"/>
        </w:rPr>
        <w:t>.5.10</w:t>
      </w:r>
      <w:r w:rsidRPr="007C0AF4">
        <w:rPr>
          <w:rFonts w:ascii="Times New Roman" w:hAnsi="Times New Roman" w:cs="Times New Roman"/>
          <w:sz w:val="28"/>
          <w:szCs w:val="28"/>
        </w:rPr>
        <w:t xml:space="preserve">.3. </w:t>
      </w:r>
      <w:r w:rsidRPr="007C0AF4">
        <w:rPr>
          <w:rFonts w:ascii="Times New Roman" w:hAnsi="Times New Roman" w:cs="Times New Roman"/>
          <w:sz w:val="28"/>
          <w:szCs w:val="28"/>
          <w:lang w:bidi="ru-RU"/>
        </w:rPr>
        <w:t>При проектировании, выборе МАФ необходимо учитывать:</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а) соответствие материалов и конструкции МАФ климату и назначению МАФ;</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 антивандальную защищенность - от разрушения, оклейки, нанесения надписей и изображений;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возможность ремонта или замены деталей МАФ;</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 защиту от образования наледи и снежных заносов, обеспечение стока воды;</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д) удобство обслуживания, а также механизированной и ручной очистки территории рядом с МАФ и под конструкцией;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е) эргономичность конструкций (высоту и наклон спинки, высоту урн и прочее);</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ж) расцветку, не диссонирующую с окружением;</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з) безопасность для потенциальных пользователей;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и) стилистическое сочетание с другими МАФ и окружающей архитектурой;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A283F" w:rsidRPr="007C0AF4" w:rsidRDefault="00FA038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3.5.10</w:t>
      </w:r>
      <w:r w:rsidR="007A283F" w:rsidRPr="007C0AF4">
        <w:rPr>
          <w:rFonts w:ascii="Times New Roman" w:hAnsi="Times New Roman" w:cs="Times New Roman"/>
          <w:sz w:val="28"/>
          <w:szCs w:val="28"/>
        </w:rPr>
        <w:t xml:space="preserve">.4. </w:t>
      </w:r>
      <w:r w:rsidR="007A283F" w:rsidRPr="007C0AF4">
        <w:rPr>
          <w:rFonts w:ascii="Times New Roman" w:hAnsi="Times New Roman" w:cs="Times New Roman"/>
          <w:sz w:val="28"/>
          <w:szCs w:val="28"/>
          <w:lang w:bidi="ru-RU"/>
        </w:rPr>
        <w:t>При установке МАФ учитывается: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а) расположение, не создающее препятствий для пешеходов;</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 компактная установка на минимальной площади в местах большого скопления людей;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устойчивость конструкции;</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 надежная фиксация или обеспечение возможности перемещения в зависимости от условий расположения;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д) наличие в каждой конкретной зоне МАФ рекомендуемых типов для такой зоны.</w:t>
      </w:r>
    </w:p>
    <w:p w:rsidR="007A283F" w:rsidRPr="007C0AF4" w:rsidRDefault="00FA038F"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3.5.10</w:t>
      </w:r>
      <w:r w:rsidR="007A283F" w:rsidRPr="007C0AF4">
        <w:rPr>
          <w:rFonts w:ascii="Times New Roman" w:hAnsi="Times New Roman" w:cs="Times New Roman"/>
          <w:sz w:val="28"/>
          <w:szCs w:val="28"/>
        </w:rPr>
        <w:t xml:space="preserve">.5. </w:t>
      </w:r>
      <w:r w:rsidR="007A283F" w:rsidRPr="007C0AF4">
        <w:rPr>
          <w:rFonts w:ascii="Times New Roman" w:hAnsi="Times New Roman" w:cs="Times New Roman"/>
          <w:sz w:val="28"/>
          <w:szCs w:val="28"/>
          <w:lang w:bidi="ru-RU"/>
        </w:rPr>
        <w:t>При установке урн учитывается:</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достаточная высота (максимальная до 100 см) и объем;</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 xml:space="preserve">наличие рельефного </w:t>
      </w:r>
      <w:proofErr w:type="spellStart"/>
      <w:r w:rsidRPr="007C0AF4">
        <w:rPr>
          <w:sz w:val="28"/>
          <w:szCs w:val="28"/>
        </w:rPr>
        <w:t>текстурирования</w:t>
      </w:r>
      <w:proofErr w:type="spellEnd"/>
      <w:r w:rsidRPr="007C0AF4">
        <w:rPr>
          <w:sz w:val="28"/>
          <w:szCs w:val="28"/>
        </w:rPr>
        <w:t xml:space="preserve"> или перфорирования для защиты от графического вандализма;</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lastRenderedPageBreak/>
        <w:t>защита от дождя и снега;</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использование и аккуратное расположение вставных ведер и мусорных мешков.</w:t>
      </w:r>
    </w:p>
    <w:p w:rsidR="007A283F" w:rsidRPr="007C0AF4" w:rsidRDefault="00FA038F"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3.5.10</w:t>
      </w:r>
      <w:r w:rsidR="007A283F" w:rsidRPr="007C0AF4">
        <w:rPr>
          <w:rFonts w:ascii="Times New Roman" w:hAnsi="Times New Roman" w:cs="Times New Roman"/>
          <w:sz w:val="28"/>
          <w:szCs w:val="28"/>
        </w:rPr>
        <w:t xml:space="preserve">.6. </w:t>
      </w:r>
      <w:r w:rsidR="007A283F" w:rsidRPr="007C0AF4">
        <w:rPr>
          <w:rFonts w:ascii="Times New Roman" w:hAnsi="Times New Roman" w:cs="Times New Roman"/>
          <w:sz w:val="28"/>
          <w:szCs w:val="28"/>
          <w:lang w:bidi="ru-RU"/>
        </w:rPr>
        <w:t>На территории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Поверхности скамьи выполняются из дерева с различными видами водоустойчивой обработки;</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в) на территории особо охраняемых природных </w:t>
      </w:r>
      <w:proofErr w:type="gramStart"/>
      <w:r w:rsidRPr="007C0AF4">
        <w:rPr>
          <w:rFonts w:ascii="Times New Roman" w:hAnsi="Times New Roman" w:cs="Times New Roman"/>
          <w:sz w:val="28"/>
          <w:szCs w:val="28"/>
          <w:lang w:bidi="ru-RU"/>
        </w:rPr>
        <w:t>территорий</w:t>
      </w:r>
      <w:proofErr w:type="gramEnd"/>
      <w:r w:rsidRPr="007C0AF4">
        <w:rPr>
          <w:rFonts w:ascii="Times New Roman" w:hAnsi="Times New Roman" w:cs="Times New Roman"/>
          <w:sz w:val="28"/>
          <w:szCs w:val="28"/>
          <w:lang w:bidi="ru-RU"/>
        </w:rPr>
        <w:t xml:space="preserve"> возможно выполнять скамьи и столы из древесных пней-срубов, бревен и плах, не имеющих сколов и острых углов;</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 высота цветочниц (вазонов), в том числе навесных, должна обеспечивать предотвращение случайного наезда автомобилей и попадания мусора;</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д) дизайн (цвет, форма) цветочниц (вазонов) не должен отвлекать внимание от растений.</w:t>
      </w:r>
    </w:p>
    <w:p w:rsidR="007A283F" w:rsidRPr="007C0AF4" w:rsidRDefault="005901D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3.5.10</w:t>
      </w:r>
      <w:r w:rsidR="007A283F" w:rsidRPr="007C0AF4">
        <w:rPr>
          <w:rFonts w:ascii="Times New Roman" w:hAnsi="Times New Roman" w:cs="Times New Roman"/>
          <w:sz w:val="28"/>
          <w:szCs w:val="28"/>
        </w:rPr>
        <w:t xml:space="preserve">.7. </w:t>
      </w:r>
      <w:r w:rsidR="007A283F" w:rsidRPr="007C0AF4">
        <w:rPr>
          <w:rFonts w:ascii="Times New Roman" w:hAnsi="Times New Roman" w:cs="Times New Roman"/>
          <w:sz w:val="28"/>
          <w:szCs w:val="28"/>
          <w:lang w:bidi="ru-RU"/>
        </w:rPr>
        <w:t>При установке ограждений учитывается следующее:</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прочность, обеспечивающая защиту пешеходов от наезда автомобилей;</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модульность, позволяющая создавать конструкции любой формы;</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наличие светоотражающих элементов, в местах возможного наезда автомобиля;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расположение ограды не далее 10 см от края газона;</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использование нейтральных цветов или естественного цвета используемого материала.</w:t>
      </w:r>
    </w:p>
    <w:p w:rsidR="007A283F" w:rsidRPr="007C0AF4" w:rsidRDefault="005901D6"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3.5.10</w:t>
      </w:r>
      <w:r w:rsidR="007A283F" w:rsidRPr="007C0AF4">
        <w:rPr>
          <w:rFonts w:ascii="Times New Roman" w:hAnsi="Times New Roman" w:cs="Times New Roman"/>
          <w:sz w:val="28"/>
          <w:szCs w:val="28"/>
          <w:lang w:bidi="ru-RU"/>
        </w:rPr>
        <w:t>.8. Для пешеходных зон на территории сельского поселения используются следующие МАФ:</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уличные фонари, высота которых соотносима с ростом человека;</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скамейки, предполагающие длительное сидение;</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цветочницы и кашпо (вазоны);</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информационные стенды;</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защитные ограждения.</w:t>
      </w:r>
    </w:p>
    <w:p w:rsidR="007A283F" w:rsidRPr="007C0AF4" w:rsidRDefault="005901D6"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3.5.10</w:t>
      </w:r>
      <w:r w:rsidR="007A283F" w:rsidRPr="007C0AF4">
        <w:rPr>
          <w:rFonts w:ascii="Times New Roman" w:hAnsi="Times New Roman" w:cs="Times New Roman"/>
          <w:sz w:val="28"/>
          <w:szCs w:val="28"/>
          <w:lang w:bidi="ru-RU"/>
        </w:rPr>
        <w:t xml:space="preserve">.9. При проектировании и размещении оборудования необходимо предусматривать его </w:t>
      </w:r>
      <w:proofErr w:type="spellStart"/>
      <w:r w:rsidR="007A283F" w:rsidRPr="007C0AF4">
        <w:rPr>
          <w:rFonts w:ascii="Times New Roman" w:hAnsi="Times New Roman" w:cs="Times New Roman"/>
          <w:sz w:val="28"/>
          <w:szCs w:val="28"/>
          <w:lang w:bidi="ru-RU"/>
        </w:rPr>
        <w:t>вандалозащищенность</w:t>
      </w:r>
      <w:proofErr w:type="spellEnd"/>
      <w:r w:rsidR="007A283F" w:rsidRPr="007C0AF4">
        <w:rPr>
          <w:rFonts w:ascii="Times New Roman" w:hAnsi="Times New Roman" w:cs="Times New Roman"/>
          <w:sz w:val="28"/>
          <w:szCs w:val="28"/>
          <w:lang w:bidi="ru-RU"/>
        </w:rPr>
        <w:t>, в том числе:</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использовать легко очищающиеся и не боящиеся абразивных и растворяющих веществ материалы.</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использовать на плоских поверхностях оборудования и МАФ перфорирование или рельефное </w:t>
      </w:r>
      <w:proofErr w:type="spellStart"/>
      <w:r w:rsidRPr="007C0AF4">
        <w:rPr>
          <w:rFonts w:ascii="Times New Roman" w:hAnsi="Times New Roman" w:cs="Times New Roman"/>
          <w:sz w:val="28"/>
          <w:szCs w:val="28"/>
          <w:lang w:bidi="ru-RU"/>
        </w:rPr>
        <w:t>текстурирование</w:t>
      </w:r>
      <w:proofErr w:type="spellEnd"/>
      <w:r w:rsidRPr="007C0AF4">
        <w:rPr>
          <w:rFonts w:ascii="Times New Roman" w:hAnsi="Times New Roman" w:cs="Times New Roman"/>
          <w:sz w:val="28"/>
          <w:szCs w:val="28"/>
          <w:lang w:bidi="ru-RU"/>
        </w:rPr>
        <w:t>, которое мешает расклейке объявлений и разрисовыванию поверхности и облегчает очистку;</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выполнять большинство объектов в максимально нейтральном к среде виде;</w:t>
      </w:r>
    </w:p>
    <w:p w:rsidR="007A283F"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учитывать все сторонние элементы и процессы использования, например, процессы уборки и ремонта.</w:t>
      </w:r>
    </w:p>
    <w:p w:rsidR="009D6BD7" w:rsidRPr="009D6BD7" w:rsidRDefault="009D6BD7" w:rsidP="009D6BD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3.5.10.10.</w:t>
      </w:r>
      <w:r w:rsidRPr="009D6BD7">
        <w:rPr>
          <w:rFonts w:ascii="Times New Roman" w:hAnsi="Times New Roman" w:cs="Times New Roman"/>
          <w:sz w:val="28"/>
          <w:szCs w:val="28"/>
          <w:lang w:bidi="ru-RU"/>
        </w:rPr>
        <w:t>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9D6BD7" w:rsidRPr="009D6BD7" w:rsidRDefault="009D6BD7" w:rsidP="009D6BD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3.5.10.11. </w:t>
      </w:r>
      <w:r w:rsidRPr="009D6BD7">
        <w:rPr>
          <w:rFonts w:ascii="Times New Roman" w:hAnsi="Times New Roman" w:cs="Times New Roman"/>
          <w:sz w:val="28"/>
          <w:szCs w:val="28"/>
        </w:rPr>
        <w:t xml:space="preserve"> </w:t>
      </w:r>
      <w:r w:rsidRPr="009D6BD7">
        <w:rPr>
          <w:rFonts w:ascii="Times New Roman" w:hAnsi="Times New Roman" w:cs="Times New Roman"/>
          <w:sz w:val="28"/>
          <w:szCs w:val="28"/>
          <w:lang w:bidi="ru-RU"/>
        </w:rPr>
        <w:t>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9D6BD7" w:rsidRPr="009D6BD7" w:rsidRDefault="009D6BD7" w:rsidP="009D6BD7">
      <w:pPr>
        <w:numPr>
          <w:ilvl w:val="0"/>
          <w:numId w:val="32"/>
        </w:numPr>
        <w:spacing w:after="1" w:line="220" w:lineRule="atLeast"/>
        <w:jc w:val="both"/>
        <w:rPr>
          <w:rFonts w:ascii="Times New Roman" w:hAnsi="Times New Roman" w:cs="Times New Roman"/>
          <w:sz w:val="28"/>
          <w:szCs w:val="28"/>
          <w:lang w:bidi="ru-RU"/>
        </w:rPr>
      </w:pPr>
      <w:r w:rsidRPr="009D6BD7">
        <w:rPr>
          <w:rFonts w:ascii="Times New Roman" w:hAnsi="Times New Roman" w:cs="Times New Roman"/>
          <w:sz w:val="28"/>
          <w:szCs w:val="28"/>
          <w:lang w:bidi="ru-RU"/>
        </w:rPr>
        <w:t>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9D6BD7" w:rsidRPr="009D6BD7" w:rsidRDefault="009D6BD7" w:rsidP="009D6BD7">
      <w:pPr>
        <w:numPr>
          <w:ilvl w:val="0"/>
          <w:numId w:val="32"/>
        </w:numPr>
        <w:spacing w:after="1" w:line="220" w:lineRule="atLeast"/>
        <w:jc w:val="both"/>
        <w:rPr>
          <w:rFonts w:ascii="Times New Roman" w:hAnsi="Times New Roman" w:cs="Times New Roman"/>
          <w:sz w:val="28"/>
          <w:szCs w:val="28"/>
          <w:lang w:bidi="ru-RU"/>
        </w:rPr>
      </w:pPr>
      <w:r w:rsidRPr="009D6BD7">
        <w:rPr>
          <w:rFonts w:ascii="Times New Roman" w:hAnsi="Times New Roman" w:cs="Times New Roman"/>
          <w:sz w:val="28"/>
          <w:szCs w:val="28"/>
          <w:lang w:bidi="ru-RU"/>
        </w:rPr>
        <w:t>выполнять работы по своевременному ремонту, замене, очистке от грязи малых архитектурных форм, ежегодно выполнять замену песка в песочницах;</w:t>
      </w:r>
    </w:p>
    <w:p w:rsidR="009D6BD7" w:rsidRPr="009D6BD7" w:rsidRDefault="009D6BD7" w:rsidP="009D6BD7">
      <w:pPr>
        <w:numPr>
          <w:ilvl w:val="0"/>
          <w:numId w:val="32"/>
        </w:numPr>
        <w:spacing w:after="1" w:line="220" w:lineRule="atLeast"/>
        <w:jc w:val="both"/>
        <w:rPr>
          <w:rFonts w:ascii="Times New Roman" w:hAnsi="Times New Roman" w:cs="Times New Roman"/>
          <w:sz w:val="28"/>
          <w:szCs w:val="28"/>
          <w:lang w:bidi="ru-RU"/>
        </w:rPr>
      </w:pPr>
      <w:r w:rsidRPr="009D6BD7">
        <w:rPr>
          <w:rFonts w:ascii="Times New Roman" w:hAnsi="Times New Roman" w:cs="Times New Roman"/>
          <w:sz w:val="28"/>
          <w:szCs w:val="28"/>
          <w:lang w:bidi="ru-RU"/>
        </w:rPr>
        <w:t>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9D6BD7" w:rsidRPr="009D6BD7" w:rsidRDefault="009D6BD7" w:rsidP="009D6BD7">
      <w:pPr>
        <w:numPr>
          <w:ilvl w:val="0"/>
          <w:numId w:val="32"/>
        </w:numPr>
        <w:spacing w:after="1" w:line="220" w:lineRule="atLeast"/>
        <w:jc w:val="both"/>
        <w:rPr>
          <w:rFonts w:ascii="Times New Roman" w:hAnsi="Times New Roman" w:cs="Times New Roman"/>
          <w:sz w:val="28"/>
          <w:szCs w:val="28"/>
          <w:lang w:bidi="ru-RU"/>
        </w:rPr>
      </w:pPr>
      <w:r w:rsidRPr="009D6BD7">
        <w:rPr>
          <w:rFonts w:ascii="Times New Roman" w:hAnsi="Times New Roman" w:cs="Times New Roman"/>
          <w:sz w:val="28"/>
          <w:szCs w:val="28"/>
          <w:lang w:bidi="ru-RU"/>
        </w:rPr>
        <w:t>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9D6BD7" w:rsidRPr="009D6BD7" w:rsidRDefault="009D6BD7" w:rsidP="009D6BD7">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 xml:space="preserve">3.5.10.12. </w:t>
      </w:r>
      <w:r w:rsidRPr="009D6BD7">
        <w:rPr>
          <w:rFonts w:ascii="Times New Roman" w:hAnsi="Times New Roman" w:cs="Times New Roman"/>
          <w:sz w:val="28"/>
          <w:szCs w:val="28"/>
        </w:rPr>
        <w:t xml:space="preserve"> </w:t>
      </w:r>
      <w:r w:rsidRPr="009D6BD7">
        <w:rPr>
          <w:rFonts w:ascii="Times New Roman" w:hAnsi="Times New Roman" w:cs="Times New Roman"/>
          <w:sz w:val="28"/>
          <w:szCs w:val="28"/>
          <w:lang w:bidi="ru-RU"/>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9D6BD7" w:rsidRPr="009D6BD7" w:rsidRDefault="009D6BD7" w:rsidP="009D6BD7">
      <w:pPr>
        <w:spacing w:after="1" w:line="220" w:lineRule="atLeast"/>
        <w:ind w:firstLine="708"/>
        <w:jc w:val="both"/>
        <w:rPr>
          <w:rFonts w:ascii="Times New Roman" w:hAnsi="Times New Roman" w:cs="Times New Roman"/>
          <w:sz w:val="28"/>
          <w:szCs w:val="28"/>
        </w:rPr>
      </w:pPr>
      <w:r w:rsidRPr="009D6BD7">
        <w:rPr>
          <w:rFonts w:ascii="Times New Roman" w:hAnsi="Times New Roman" w:cs="Times New Roman"/>
          <w:sz w:val="28"/>
          <w:szCs w:val="28"/>
          <w:lang w:bidi="ru-RU"/>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9D6BD7" w:rsidRPr="009D6BD7" w:rsidRDefault="009D6BD7" w:rsidP="009D6BD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3.5.10.13. </w:t>
      </w:r>
      <w:r w:rsidRPr="009D6BD7">
        <w:rPr>
          <w:rFonts w:ascii="Times New Roman" w:hAnsi="Times New Roman" w:cs="Times New Roman"/>
          <w:sz w:val="28"/>
          <w:szCs w:val="28"/>
        </w:rPr>
        <w:t xml:space="preserve"> </w:t>
      </w:r>
      <w:r w:rsidRPr="009D6BD7">
        <w:rPr>
          <w:rFonts w:ascii="Times New Roman" w:hAnsi="Times New Roman" w:cs="Times New Roman"/>
          <w:sz w:val="28"/>
          <w:szCs w:val="28"/>
          <w:lang w:bidi="ru-RU"/>
        </w:rPr>
        <w:t>Для содержания цветочных ваз и урн в надлежащем состоянии должны быть обеспечены:</w:t>
      </w:r>
    </w:p>
    <w:p w:rsidR="009D6BD7" w:rsidRPr="009D6BD7" w:rsidRDefault="009D6BD7" w:rsidP="009D6BD7">
      <w:pPr>
        <w:widowControl w:val="0"/>
        <w:numPr>
          <w:ilvl w:val="0"/>
          <w:numId w:val="33"/>
        </w:numPr>
        <w:spacing w:after="0" w:line="322" w:lineRule="exact"/>
        <w:jc w:val="both"/>
        <w:rPr>
          <w:rFonts w:ascii="Times New Roman" w:eastAsia="Times New Roman" w:hAnsi="Times New Roman" w:cs="Times New Roman"/>
          <w:sz w:val="28"/>
          <w:szCs w:val="28"/>
          <w:lang w:eastAsia="en-US"/>
        </w:rPr>
      </w:pPr>
      <w:r w:rsidRPr="009D6BD7">
        <w:rPr>
          <w:rFonts w:ascii="Times New Roman" w:eastAsia="Times New Roman" w:hAnsi="Times New Roman" w:cs="Times New Roman"/>
          <w:sz w:val="28"/>
          <w:szCs w:val="28"/>
          <w:lang w:eastAsia="en-US"/>
        </w:rPr>
        <w:t>ремонт поврежденных элементов;</w:t>
      </w:r>
    </w:p>
    <w:p w:rsidR="009D6BD7" w:rsidRPr="009D6BD7" w:rsidRDefault="009D6BD7" w:rsidP="009D6BD7">
      <w:pPr>
        <w:widowControl w:val="0"/>
        <w:numPr>
          <w:ilvl w:val="0"/>
          <w:numId w:val="33"/>
        </w:numPr>
        <w:spacing w:after="0" w:line="322" w:lineRule="exact"/>
        <w:jc w:val="both"/>
        <w:rPr>
          <w:rFonts w:ascii="Times New Roman" w:eastAsia="Times New Roman" w:hAnsi="Times New Roman" w:cs="Times New Roman"/>
          <w:sz w:val="28"/>
          <w:szCs w:val="28"/>
          <w:lang w:eastAsia="en-US"/>
        </w:rPr>
      </w:pPr>
      <w:r w:rsidRPr="009D6BD7">
        <w:rPr>
          <w:rFonts w:ascii="Times New Roman" w:eastAsia="Times New Roman" w:hAnsi="Times New Roman" w:cs="Times New Roman"/>
          <w:sz w:val="28"/>
          <w:szCs w:val="28"/>
          <w:lang w:eastAsia="en-US"/>
        </w:rPr>
        <w:t xml:space="preserve"> удаление подтеков и грязи;</w:t>
      </w:r>
    </w:p>
    <w:p w:rsidR="009D6BD7" w:rsidRPr="009D6BD7" w:rsidRDefault="009D6BD7" w:rsidP="009D6BD7">
      <w:pPr>
        <w:widowControl w:val="0"/>
        <w:numPr>
          <w:ilvl w:val="0"/>
          <w:numId w:val="33"/>
        </w:numPr>
        <w:spacing w:after="0" w:line="322" w:lineRule="exact"/>
        <w:jc w:val="both"/>
        <w:rPr>
          <w:rFonts w:ascii="Times New Roman" w:eastAsia="Times New Roman" w:hAnsi="Times New Roman" w:cs="Times New Roman"/>
          <w:sz w:val="28"/>
          <w:szCs w:val="28"/>
          <w:lang w:eastAsia="en-US"/>
        </w:rPr>
      </w:pPr>
      <w:r w:rsidRPr="009D6BD7">
        <w:rPr>
          <w:rFonts w:ascii="Times New Roman" w:eastAsia="Times New Roman" w:hAnsi="Times New Roman" w:cs="Times New Roman"/>
          <w:sz w:val="28"/>
          <w:szCs w:val="28"/>
          <w:lang w:eastAsia="en-US"/>
        </w:rPr>
        <w:t xml:space="preserve"> удаление мусора, отцветших соцветий и цветов, засохших листьев.</w:t>
      </w:r>
    </w:p>
    <w:p w:rsidR="009D6BD7" w:rsidRPr="009D6BD7" w:rsidRDefault="009D6BD7" w:rsidP="009D6BD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3.5.10.14.</w:t>
      </w:r>
      <w:r w:rsidRPr="009D6BD7">
        <w:rPr>
          <w:rFonts w:ascii="Times New Roman" w:hAnsi="Times New Roman" w:cs="Times New Roman"/>
          <w:sz w:val="28"/>
          <w:szCs w:val="28"/>
        </w:rPr>
        <w:t xml:space="preserve"> </w:t>
      </w:r>
      <w:r w:rsidRPr="009D6BD7">
        <w:rPr>
          <w:rFonts w:ascii="Times New Roman" w:hAnsi="Times New Roman" w:cs="Times New Roman"/>
          <w:sz w:val="28"/>
          <w:szCs w:val="28"/>
          <w:lang w:bidi="ru-RU"/>
        </w:rPr>
        <w:t>Запрещается:</w:t>
      </w:r>
    </w:p>
    <w:p w:rsidR="009D6BD7" w:rsidRPr="009D6BD7" w:rsidRDefault="009D6BD7" w:rsidP="009D6BD7">
      <w:pPr>
        <w:numPr>
          <w:ilvl w:val="0"/>
          <w:numId w:val="34"/>
        </w:numPr>
        <w:spacing w:after="1" w:line="220" w:lineRule="atLeast"/>
        <w:jc w:val="both"/>
        <w:rPr>
          <w:rFonts w:ascii="Times New Roman" w:hAnsi="Times New Roman" w:cs="Times New Roman"/>
          <w:sz w:val="28"/>
          <w:szCs w:val="28"/>
          <w:lang w:bidi="ru-RU"/>
        </w:rPr>
      </w:pPr>
      <w:r w:rsidRPr="009D6BD7">
        <w:rPr>
          <w:rFonts w:ascii="Times New Roman" w:hAnsi="Times New Roman" w:cs="Times New Roman"/>
          <w:sz w:val="28"/>
          <w:szCs w:val="28"/>
          <w:lang w:bidi="ru-RU"/>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D6BD7" w:rsidRPr="009D6BD7" w:rsidRDefault="009D6BD7" w:rsidP="009D6BD7">
      <w:pPr>
        <w:numPr>
          <w:ilvl w:val="0"/>
          <w:numId w:val="34"/>
        </w:numPr>
        <w:spacing w:after="1" w:line="220" w:lineRule="atLeast"/>
        <w:jc w:val="both"/>
        <w:rPr>
          <w:rFonts w:ascii="Times New Roman" w:hAnsi="Times New Roman" w:cs="Times New Roman"/>
          <w:sz w:val="28"/>
          <w:szCs w:val="28"/>
          <w:lang w:bidi="ru-RU"/>
        </w:rPr>
      </w:pPr>
      <w:r w:rsidRPr="009D6BD7">
        <w:rPr>
          <w:rFonts w:ascii="Times New Roman" w:hAnsi="Times New Roman" w:cs="Times New Roman"/>
          <w:sz w:val="28"/>
          <w:szCs w:val="28"/>
          <w:lang w:bidi="ru-RU"/>
        </w:rPr>
        <w:t xml:space="preserve"> использование малых архитектурных форм не по назначению.</w:t>
      </w:r>
    </w:p>
    <w:p w:rsidR="005901D6" w:rsidRPr="007C0AF4" w:rsidRDefault="005901D6" w:rsidP="005901D6">
      <w:pPr>
        <w:spacing w:after="1" w:line="220" w:lineRule="atLeast"/>
        <w:jc w:val="both"/>
        <w:rPr>
          <w:rFonts w:ascii="Times New Roman" w:hAnsi="Times New Roman" w:cs="Times New Roman"/>
          <w:sz w:val="28"/>
          <w:szCs w:val="28"/>
          <w:lang w:bidi="ru-RU"/>
        </w:rPr>
      </w:pPr>
    </w:p>
    <w:p w:rsidR="007A283F" w:rsidRPr="007C0AF4" w:rsidRDefault="005901D6"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lang w:bidi="ru-RU"/>
        </w:rPr>
        <w:t>3.5.11</w:t>
      </w:r>
      <w:r w:rsidR="007A283F" w:rsidRPr="007C0AF4">
        <w:rPr>
          <w:rFonts w:ascii="Times New Roman" w:hAnsi="Times New Roman" w:cs="Times New Roman"/>
          <w:sz w:val="28"/>
          <w:szCs w:val="28"/>
          <w:lang w:bidi="ru-RU"/>
        </w:rPr>
        <w:t xml:space="preserve">. </w:t>
      </w:r>
      <w:bookmarkStart w:id="14" w:name="bookmark22"/>
      <w:r w:rsidR="007A283F" w:rsidRPr="007C0AF4">
        <w:rPr>
          <w:rFonts w:ascii="Times New Roman" w:hAnsi="Times New Roman" w:cs="Times New Roman"/>
          <w:b/>
          <w:sz w:val="28"/>
          <w:szCs w:val="28"/>
          <w:lang w:bidi="ru-RU"/>
        </w:rPr>
        <w:t>П</w:t>
      </w:r>
      <w:r w:rsidR="007A283F" w:rsidRPr="007C0AF4">
        <w:rPr>
          <w:rFonts w:ascii="Times New Roman" w:hAnsi="Times New Roman" w:cs="Times New Roman"/>
          <w:b/>
          <w:bCs/>
          <w:sz w:val="28"/>
          <w:szCs w:val="28"/>
          <w:lang w:bidi="ru-RU"/>
        </w:rPr>
        <w:t>ешеходные коммуникации.</w:t>
      </w:r>
      <w:bookmarkEnd w:id="14"/>
    </w:p>
    <w:p w:rsidR="007A283F" w:rsidRPr="007C0AF4" w:rsidRDefault="005901D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3.5.11</w:t>
      </w:r>
      <w:r w:rsidR="007A283F" w:rsidRPr="007C0AF4">
        <w:rPr>
          <w:rFonts w:ascii="Times New Roman" w:hAnsi="Times New Roman" w:cs="Times New Roman"/>
          <w:sz w:val="28"/>
          <w:szCs w:val="28"/>
        </w:rPr>
        <w:t xml:space="preserve">.1. </w:t>
      </w:r>
      <w:r w:rsidR="007A283F" w:rsidRPr="007C0AF4">
        <w:rPr>
          <w:rFonts w:ascii="Times New Roman" w:hAnsi="Times New Roman" w:cs="Times New Roman"/>
          <w:sz w:val="28"/>
          <w:szCs w:val="28"/>
          <w:lang w:bidi="ru-RU"/>
        </w:rPr>
        <w:t>При создании и благоустройстве пешеходных коммуникаций на территории сельского поселения обеспечивается: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минимальное количество пересечений с транспортными коммуникациями;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непрерывность системы пешеходных коммуникаций;</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возможность безопасного, беспрепятственного и удобного передвижения людей, включая инвалидов и маломобильные группы населения;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высокий уровень благоустройства и озеленения.</w:t>
      </w:r>
    </w:p>
    <w:p w:rsidR="007A283F" w:rsidRPr="007C0AF4" w:rsidRDefault="005901D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3.5.11</w:t>
      </w:r>
      <w:r w:rsidR="007A283F" w:rsidRPr="007C0AF4">
        <w:rPr>
          <w:rFonts w:ascii="Times New Roman" w:hAnsi="Times New Roman" w:cs="Times New Roman"/>
          <w:sz w:val="28"/>
          <w:szCs w:val="28"/>
        </w:rPr>
        <w:t xml:space="preserve">.2. </w:t>
      </w:r>
      <w:r w:rsidR="007A283F" w:rsidRPr="007C0AF4">
        <w:rPr>
          <w:rFonts w:ascii="Times New Roman" w:hAnsi="Times New Roman" w:cs="Times New Roman"/>
          <w:sz w:val="28"/>
          <w:szCs w:val="28"/>
          <w:lang w:bidi="ru-RU"/>
        </w:rPr>
        <w:t xml:space="preserve">На территории сельского поселения </w:t>
      </w:r>
      <w:proofErr w:type="gramStart"/>
      <w:r w:rsidR="007A283F" w:rsidRPr="007C0AF4">
        <w:rPr>
          <w:rFonts w:ascii="Times New Roman" w:hAnsi="Times New Roman" w:cs="Times New Roman"/>
          <w:sz w:val="28"/>
          <w:szCs w:val="28"/>
          <w:lang w:bidi="ru-RU"/>
        </w:rPr>
        <w:t>исходя из схемы движения пешеходных потоков по маршрутам выделяются</w:t>
      </w:r>
      <w:proofErr w:type="gramEnd"/>
      <w:r w:rsidR="007A283F" w:rsidRPr="007C0AF4">
        <w:rPr>
          <w:rFonts w:ascii="Times New Roman" w:hAnsi="Times New Roman" w:cs="Times New Roman"/>
          <w:sz w:val="28"/>
          <w:szCs w:val="28"/>
          <w:lang w:bidi="ru-RU"/>
        </w:rPr>
        <w:t xml:space="preserve"> участки по следующим типам:</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образованные при проектировании и </w:t>
      </w:r>
      <w:proofErr w:type="gramStart"/>
      <w:r w:rsidRPr="007C0AF4">
        <w:rPr>
          <w:rFonts w:ascii="Times New Roman" w:hAnsi="Times New Roman" w:cs="Times New Roman"/>
          <w:sz w:val="28"/>
          <w:szCs w:val="28"/>
          <w:lang w:bidi="ru-RU"/>
        </w:rPr>
        <w:t>созданные</w:t>
      </w:r>
      <w:proofErr w:type="gramEnd"/>
      <w:r w:rsidRPr="007C0AF4">
        <w:rPr>
          <w:rFonts w:ascii="Times New Roman" w:hAnsi="Times New Roman" w:cs="Times New Roman"/>
          <w:sz w:val="28"/>
          <w:szCs w:val="28"/>
          <w:lang w:bidi="ru-RU"/>
        </w:rPr>
        <w:t xml:space="preserve"> в том числе застройщиком;</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proofErr w:type="gramStart"/>
      <w:r w:rsidRPr="007C0AF4">
        <w:rPr>
          <w:rFonts w:ascii="Times New Roman" w:hAnsi="Times New Roman" w:cs="Times New Roman"/>
          <w:sz w:val="28"/>
          <w:szCs w:val="28"/>
          <w:lang w:bidi="ru-RU"/>
        </w:rPr>
        <w:t>стихийно образованные вследствие движения пешеходов по оптимальным для них маршрутам и используемые постоянно.</w:t>
      </w:r>
      <w:proofErr w:type="gramEnd"/>
    </w:p>
    <w:p w:rsidR="007A283F" w:rsidRPr="007C0AF4" w:rsidRDefault="005901D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3.5.11</w:t>
      </w:r>
      <w:r w:rsidR="007A283F" w:rsidRPr="007C0AF4">
        <w:rPr>
          <w:rFonts w:ascii="Times New Roman" w:hAnsi="Times New Roman" w:cs="Times New Roman"/>
          <w:sz w:val="28"/>
          <w:szCs w:val="28"/>
        </w:rPr>
        <w:t xml:space="preserve">.3. </w:t>
      </w:r>
      <w:r w:rsidR="007A283F" w:rsidRPr="007C0AF4">
        <w:rPr>
          <w:rFonts w:ascii="Times New Roman" w:hAnsi="Times New Roman" w:cs="Times New Roman"/>
          <w:sz w:val="28"/>
          <w:szCs w:val="28"/>
          <w:lang w:bidi="ru-RU"/>
        </w:rPr>
        <w:t>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7A283F" w:rsidRPr="007C0AF4" w:rsidRDefault="005901D6"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3.5.11</w:t>
      </w:r>
      <w:r w:rsidR="007A283F" w:rsidRPr="007C0AF4">
        <w:rPr>
          <w:rFonts w:ascii="Times New Roman" w:hAnsi="Times New Roman" w:cs="Times New Roman"/>
          <w:sz w:val="28"/>
          <w:szCs w:val="28"/>
        </w:rPr>
        <w:t xml:space="preserve">.4. </w:t>
      </w:r>
      <w:r w:rsidR="007A283F" w:rsidRPr="007C0AF4">
        <w:rPr>
          <w:rFonts w:ascii="Times New Roman" w:hAnsi="Times New Roman" w:cs="Times New Roman"/>
          <w:sz w:val="28"/>
          <w:szCs w:val="28"/>
          <w:lang w:bidi="ru-RU"/>
        </w:rPr>
        <w:t>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A283F" w:rsidRDefault="005901D6"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3.5.11.</w:t>
      </w:r>
      <w:r w:rsidR="007A283F" w:rsidRPr="007C0AF4">
        <w:rPr>
          <w:rFonts w:ascii="Times New Roman" w:hAnsi="Times New Roman" w:cs="Times New Roman"/>
          <w:sz w:val="28"/>
          <w:szCs w:val="28"/>
        </w:rPr>
        <w:t xml:space="preserve">5. </w:t>
      </w:r>
      <w:r w:rsidR="007A283F" w:rsidRPr="007C0AF4">
        <w:rPr>
          <w:rFonts w:ascii="Times New Roman" w:hAnsi="Times New Roman" w:cs="Times New Roman"/>
          <w:sz w:val="28"/>
          <w:szCs w:val="28"/>
          <w:lang w:bidi="ru-RU"/>
        </w:rPr>
        <w:t>На территории сельского поселения пешеходные маршруты должны быть обеспечены освещением.</w:t>
      </w:r>
    </w:p>
    <w:p w:rsidR="005901D6" w:rsidRPr="007C0AF4" w:rsidRDefault="005901D6" w:rsidP="007A283F">
      <w:pPr>
        <w:spacing w:after="1" w:line="220" w:lineRule="atLeast"/>
        <w:ind w:firstLine="708"/>
        <w:jc w:val="both"/>
        <w:rPr>
          <w:rFonts w:ascii="Times New Roman" w:hAnsi="Times New Roman" w:cs="Times New Roman"/>
          <w:sz w:val="28"/>
          <w:szCs w:val="28"/>
          <w:lang w:bidi="ru-RU"/>
        </w:rPr>
      </w:pPr>
    </w:p>
    <w:p w:rsidR="007A283F" w:rsidRPr="007C0AF4" w:rsidRDefault="00114FB8" w:rsidP="007A283F">
      <w:pPr>
        <w:spacing w:after="1" w:line="220" w:lineRule="atLeast"/>
        <w:ind w:firstLine="708"/>
        <w:jc w:val="both"/>
        <w:rPr>
          <w:rFonts w:ascii="Times New Roman" w:hAnsi="Times New Roman" w:cs="Times New Roman"/>
          <w:b/>
          <w:sz w:val="28"/>
          <w:szCs w:val="28"/>
          <w:lang w:bidi="ru-RU"/>
        </w:rPr>
      </w:pPr>
      <w:r>
        <w:rPr>
          <w:rFonts w:ascii="Times New Roman" w:hAnsi="Times New Roman" w:cs="Times New Roman"/>
          <w:b/>
          <w:sz w:val="28"/>
          <w:szCs w:val="28"/>
          <w:lang w:bidi="ru-RU"/>
        </w:rPr>
        <w:t>3.5.12</w:t>
      </w:r>
      <w:r w:rsidR="007A283F" w:rsidRPr="007C0AF4">
        <w:rPr>
          <w:rFonts w:ascii="Times New Roman" w:hAnsi="Times New Roman" w:cs="Times New Roman"/>
          <w:b/>
          <w:sz w:val="28"/>
          <w:szCs w:val="28"/>
          <w:lang w:bidi="ru-RU"/>
        </w:rPr>
        <w:t>. Площадки  для накопления ТКО.</w:t>
      </w:r>
    </w:p>
    <w:p w:rsidR="007A283F" w:rsidRPr="007C0AF4" w:rsidRDefault="00114FB8"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3.5.12</w:t>
      </w:r>
      <w:r w:rsidR="007A283F" w:rsidRPr="007C0AF4">
        <w:rPr>
          <w:rFonts w:ascii="Times New Roman" w:hAnsi="Times New Roman" w:cs="Times New Roman"/>
          <w:sz w:val="28"/>
          <w:szCs w:val="28"/>
        </w:rPr>
        <w:t>.1.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3.5.1</w:t>
      </w:r>
      <w:r w:rsidR="00114FB8">
        <w:rPr>
          <w:rFonts w:ascii="Times New Roman" w:hAnsi="Times New Roman" w:cs="Times New Roman"/>
          <w:sz w:val="28"/>
          <w:szCs w:val="28"/>
        </w:rPr>
        <w:t>2</w:t>
      </w:r>
      <w:r w:rsidRPr="007C0AF4">
        <w:rPr>
          <w:rFonts w:ascii="Times New Roman" w:hAnsi="Times New Roman" w:cs="Times New Roman"/>
          <w:sz w:val="28"/>
          <w:szCs w:val="28"/>
        </w:rPr>
        <w:t>.2.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7A283F" w:rsidRPr="007C0AF4" w:rsidRDefault="00114FB8" w:rsidP="007A283F">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3.5.12</w:t>
      </w:r>
      <w:r w:rsidR="007A283F" w:rsidRPr="007C0AF4">
        <w:rPr>
          <w:rFonts w:ascii="Times New Roman" w:hAnsi="Times New Roman" w:cs="Times New Roman"/>
          <w:color w:val="000000" w:themeColor="text1"/>
          <w:sz w:val="28"/>
          <w:szCs w:val="28"/>
        </w:rPr>
        <w:t xml:space="preserve">.3. Контейнерные площадки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 </w:t>
      </w:r>
    </w:p>
    <w:p w:rsidR="007A283F" w:rsidRPr="007C0AF4" w:rsidRDefault="00114FB8" w:rsidP="007A283F">
      <w:pPr>
        <w:pStyle w:val="ConsPlusNormal"/>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3.5.12</w:t>
      </w:r>
      <w:r w:rsidR="007A283F" w:rsidRPr="007C0AF4">
        <w:rPr>
          <w:rFonts w:ascii="Times New Roman" w:hAnsi="Times New Roman" w:cs="Times New Roman"/>
          <w:color w:val="000000" w:themeColor="text1"/>
          <w:sz w:val="28"/>
          <w:szCs w:val="28"/>
        </w:rPr>
        <w:t>.4.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7A283F" w:rsidRPr="007C0AF4" w:rsidRDefault="00114FB8" w:rsidP="007A283F">
      <w:pPr>
        <w:spacing w:after="1" w:line="220" w:lineRule="atLeas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3.5.12</w:t>
      </w:r>
      <w:r w:rsidR="007A283F" w:rsidRPr="007C0AF4">
        <w:rPr>
          <w:rFonts w:ascii="Times New Roman" w:hAnsi="Times New Roman" w:cs="Times New Roman"/>
          <w:color w:val="000000" w:themeColor="text1"/>
          <w:sz w:val="28"/>
          <w:szCs w:val="28"/>
        </w:rPr>
        <w:t>.5. Металлические сборники отходов в летнее время обязательно промываются: при "несменяемой" системе - не реже одного раза в 10 дней, при "сменяемой" - после каждого опорожнения</w:t>
      </w:r>
    </w:p>
    <w:p w:rsidR="007A283F" w:rsidRPr="007C0AF4" w:rsidRDefault="00114FB8" w:rsidP="007A283F">
      <w:pPr>
        <w:spacing w:after="1" w:line="220" w:lineRule="atLeas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3.5.12</w:t>
      </w:r>
      <w:r w:rsidR="007A283F" w:rsidRPr="007C0AF4">
        <w:rPr>
          <w:rFonts w:ascii="Times New Roman" w:hAnsi="Times New Roman" w:cs="Times New Roman"/>
          <w:color w:val="000000" w:themeColor="text1"/>
          <w:sz w:val="28"/>
          <w:szCs w:val="28"/>
        </w:rPr>
        <w:t>.6.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7A283F" w:rsidRPr="007C0AF4" w:rsidRDefault="00114FB8" w:rsidP="007A283F">
      <w:pPr>
        <w:spacing w:after="1" w:line="220" w:lineRule="atLeas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3.5.12</w:t>
      </w:r>
      <w:r w:rsidR="007A283F" w:rsidRPr="007C0AF4">
        <w:rPr>
          <w:rFonts w:ascii="Times New Roman" w:hAnsi="Times New Roman" w:cs="Times New Roman"/>
          <w:color w:val="000000" w:themeColor="text1"/>
          <w:sz w:val="28"/>
          <w:szCs w:val="28"/>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p>
    <w:p w:rsidR="007A283F" w:rsidRPr="007C0AF4" w:rsidRDefault="007A283F" w:rsidP="007A283F">
      <w:pPr>
        <w:spacing w:after="1" w:line="220" w:lineRule="atLeast"/>
        <w:ind w:firstLine="708"/>
        <w:jc w:val="both"/>
        <w:rPr>
          <w:rFonts w:ascii="Times New Roman" w:hAnsi="Times New Roman" w:cs="Times New Roman"/>
          <w:sz w:val="28"/>
          <w:szCs w:val="28"/>
        </w:rPr>
      </w:pPr>
    </w:p>
    <w:p w:rsidR="007A283F" w:rsidRPr="00306DA2" w:rsidRDefault="007A283F" w:rsidP="007A283F">
      <w:pPr>
        <w:spacing w:after="1" w:line="220" w:lineRule="atLeast"/>
        <w:ind w:firstLine="708"/>
        <w:jc w:val="center"/>
        <w:rPr>
          <w:rFonts w:ascii="Times New Roman" w:hAnsi="Times New Roman" w:cs="Times New Roman"/>
          <w:b/>
          <w:sz w:val="28"/>
          <w:szCs w:val="28"/>
        </w:rPr>
      </w:pPr>
      <w:r w:rsidRPr="00306DA2">
        <w:rPr>
          <w:rFonts w:ascii="Times New Roman" w:hAnsi="Times New Roman" w:cs="Times New Roman"/>
          <w:b/>
          <w:sz w:val="28"/>
          <w:szCs w:val="28"/>
          <w:lang w:val="en-US"/>
        </w:rPr>
        <w:t>IV</w:t>
      </w:r>
      <w:r w:rsidRPr="00306DA2">
        <w:rPr>
          <w:rFonts w:ascii="Times New Roman" w:hAnsi="Times New Roman" w:cs="Times New Roman"/>
          <w:b/>
          <w:sz w:val="28"/>
          <w:szCs w:val="28"/>
        </w:rPr>
        <w:t xml:space="preserve">. </w:t>
      </w:r>
      <w:bookmarkStart w:id="15" w:name="bookmark23"/>
      <w:r w:rsidRPr="00306DA2">
        <w:rPr>
          <w:rFonts w:ascii="Times New Roman" w:hAnsi="Times New Roman" w:cs="Times New Roman"/>
          <w:b/>
          <w:sz w:val="28"/>
          <w:szCs w:val="28"/>
          <w:lang w:bidi="ru-RU"/>
        </w:rPr>
        <w:t>Особые требования к доступности городской среды для маломобильных групп населения</w:t>
      </w:r>
      <w:bookmarkEnd w:id="15"/>
    </w:p>
    <w:p w:rsidR="007A283F" w:rsidRPr="007C0AF4" w:rsidRDefault="007A283F"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4.1. </w:t>
      </w:r>
      <w:r w:rsidRPr="007C0AF4">
        <w:rPr>
          <w:rFonts w:ascii="Times New Roman" w:hAnsi="Times New Roman" w:cs="Times New Roman"/>
          <w:sz w:val="28"/>
          <w:szCs w:val="28"/>
          <w:lang w:bidi="ru-RU"/>
        </w:rPr>
        <w:t>Проектные решения по обеспечению доступности маломобильных групп населения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среды по критериям доступности, безопасности, комфортности и информативности.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4.2. </w:t>
      </w:r>
      <w:r w:rsidRPr="007C0AF4">
        <w:rPr>
          <w:rFonts w:ascii="Times New Roman" w:hAnsi="Times New Roman" w:cs="Times New Roman"/>
          <w:sz w:val="28"/>
          <w:szCs w:val="28"/>
          <w:lang w:bidi="ru-RU"/>
        </w:rPr>
        <w:t>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среды.</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4.3. </w:t>
      </w:r>
      <w:r w:rsidRPr="007C0AF4">
        <w:rPr>
          <w:rFonts w:ascii="Times New Roman" w:hAnsi="Times New Roman" w:cs="Times New Roman"/>
          <w:sz w:val="28"/>
          <w:szCs w:val="28"/>
          <w:lang w:bidi="ru-RU"/>
        </w:rPr>
        <w:t>При создании доступной для маломобильных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для инвалидов с нарушениями опорно-двигательного аппарата и маломобильных групп населения с помощью трости, костылей, кресл</w:t>
      </w:r>
      <w:proofErr w:type="gramStart"/>
      <w:r w:rsidRPr="007C0AF4">
        <w:rPr>
          <w:rFonts w:ascii="Times New Roman" w:hAnsi="Times New Roman" w:cs="Times New Roman"/>
          <w:sz w:val="28"/>
          <w:szCs w:val="28"/>
          <w:lang w:bidi="ru-RU"/>
        </w:rPr>
        <w:t>а-</w:t>
      </w:r>
      <w:proofErr w:type="gramEnd"/>
      <w:r w:rsidRPr="007C0AF4">
        <w:rPr>
          <w:rFonts w:ascii="Times New Roman" w:hAnsi="Times New Roman" w:cs="Times New Roman"/>
          <w:sz w:val="28"/>
          <w:szCs w:val="28"/>
          <w:lang w:bidi="ru-RU"/>
        </w:rPr>
        <w:t xml:space="preserve"> коляски, собаки-проводника, а также с использованием транспортных средств (индивидуальных, специализированных или общественных);</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для инвалидов с нарушениями зрения и слуха с использованием информационных сигнальных устройств, и сре</w:t>
      </w:r>
      <w:proofErr w:type="gramStart"/>
      <w:r w:rsidRPr="007C0AF4">
        <w:rPr>
          <w:rFonts w:ascii="Times New Roman" w:hAnsi="Times New Roman" w:cs="Times New Roman"/>
          <w:sz w:val="28"/>
          <w:szCs w:val="28"/>
          <w:lang w:bidi="ru-RU"/>
        </w:rPr>
        <w:t>дств св</w:t>
      </w:r>
      <w:proofErr w:type="gramEnd"/>
      <w:r w:rsidRPr="007C0AF4">
        <w:rPr>
          <w:rFonts w:ascii="Times New Roman" w:hAnsi="Times New Roman" w:cs="Times New Roman"/>
          <w:sz w:val="28"/>
          <w:szCs w:val="28"/>
          <w:lang w:bidi="ru-RU"/>
        </w:rPr>
        <w:t>язи, доступных для инвалидов.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4.4. </w:t>
      </w:r>
      <w:r w:rsidRPr="007C0AF4">
        <w:rPr>
          <w:rFonts w:ascii="Times New Roman" w:hAnsi="Times New Roman" w:cs="Times New Roman"/>
          <w:sz w:val="28"/>
          <w:szCs w:val="28"/>
          <w:lang w:bidi="ru-RU"/>
        </w:rPr>
        <w:t xml:space="preserve">Основу доступной для маломобильных групп населения среды жизнедеятельности должен составлять </w:t>
      </w:r>
      <w:proofErr w:type="spellStart"/>
      <w:r w:rsidRPr="007C0AF4">
        <w:rPr>
          <w:rFonts w:ascii="Times New Roman" w:hAnsi="Times New Roman" w:cs="Times New Roman"/>
          <w:sz w:val="28"/>
          <w:szCs w:val="28"/>
          <w:lang w:bidi="ru-RU"/>
        </w:rPr>
        <w:t>безбарьерный</w:t>
      </w:r>
      <w:proofErr w:type="spellEnd"/>
      <w:r w:rsidRPr="007C0AF4">
        <w:rPr>
          <w:rFonts w:ascii="Times New Roman" w:hAnsi="Times New Roman" w:cs="Times New Roman"/>
          <w:sz w:val="28"/>
          <w:szCs w:val="28"/>
          <w:lang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4.5. </w:t>
      </w:r>
      <w:r w:rsidRPr="007C0AF4">
        <w:rPr>
          <w:rFonts w:ascii="Times New Roman" w:hAnsi="Times New Roman" w:cs="Times New Roman"/>
          <w:sz w:val="28"/>
          <w:szCs w:val="28"/>
          <w:lang w:bidi="ru-RU"/>
        </w:rPr>
        <w:t xml:space="preserve">Принципы формирования </w:t>
      </w:r>
      <w:proofErr w:type="spellStart"/>
      <w:r w:rsidRPr="007C0AF4">
        <w:rPr>
          <w:rFonts w:ascii="Times New Roman" w:hAnsi="Times New Roman" w:cs="Times New Roman"/>
          <w:sz w:val="28"/>
          <w:szCs w:val="28"/>
          <w:lang w:bidi="ru-RU"/>
        </w:rPr>
        <w:t>безбарьерного</w:t>
      </w:r>
      <w:proofErr w:type="spellEnd"/>
      <w:r w:rsidRPr="007C0AF4">
        <w:rPr>
          <w:rFonts w:ascii="Times New Roman" w:hAnsi="Times New Roman" w:cs="Times New Roman"/>
          <w:sz w:val="28"/>
          <w:szCs w:val="28"/>
          <w:lang w:bidi="ru-RU"/>
        </w:rPr>
        <w:t xml:space="preserve"> каркаса территории сельского поселения должны основываться на принципах универсального дизайна и обеспечивать:</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равенство в использовании среды всеми категориями населения;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гибкость в использовании и возможность выбора всеми категориями населения способов передвижения;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простоту, легкость и интуитивность понимания предоставляемой об объектах и территориях информации, выделение главной информации;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возможность восприятия информации и минимальность возникновения опасностей и ошибок восприятия информации.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4.6. </w:t>
      </w:r>
      <w:r w:rsidRPr="007C0AF4">
        <w:rPr>
          <w:rFonts w:ascii="Times New Roman" w:hAnsi="Times New Roman" w:cs="Times New Roman"/>
          <w:sz w:val="28"/>
          <w:szCs w:val="28"/>
          <w:lang w:bidi="ru-RU"/>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4.7. </w:t>
      </w:r>
      <w:r w:rsidRPr="007C0AF4">
        <w:rPr>
          <w:rFonts w:ascii="Times New Roman" w:hAnsi="Times New Roman" w:cs="Times New Roman"/>
          <w:sz w:val="28"/>
          <w:szCs w:val="28"/>
          <w:lang w:bidi="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Pr="007C0AF4">
        <w:rPr>
          <w:rFonts w:ascii="Times New Roman" w:hAnsi="Times New Roman" w:cs="Times New Roman"/>
          <w:sz w:val="28"/>
          <w:szCs w:val="28"/>
          <w:lang w:bidi="ru-RU"/>
        </w:rPr>
        <w:lastRenderedPageBreak/>
        <w:t>следует осуществлять при новом строительстве заказчиком в соответствии с утвержденной проектной документацией.</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4.8. </w:t>
      </w:r>
      <w:r w:rsidRPr="007C0AF4">
        <w:rPr>
          <w:rFonts w:ascii="Times New Roman" w:hAnsi="Times New Roman" w:cs="Times New Roman"/>
          <w:sz w:val="28"/>
          <w:szCs w:val="28"/>
          <w:lang w:bidi="ru-RU"/>
        </w:rPr>
        <w:t>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4.9. </w:t>
      </w:r>
      <w:r w:rsidRPr="007C0AF4">
        <w:rPr>
          <w:rFonts w:ascii="Times New Roman" w:hAnsi="Times New Roman" w:cs="Times New Roman"/>
          <w:sz w:val="28"/>
          <w:szCs w:val="28"/>
          <w:lang w:bidi="ru-RU"/>
        </w:rPr>
        <w:t>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4.10. </w:t>
      </w:r>
      <w:r w:rsidRPr="007C0AF4">
        <w:rPr>
          <w:rFonts w:ascii="Times New Roman" w:hAnsi="Times New Roman" w:cs="Times New Roman"/>
          <w:sz w:val="28"/>
          <w:szCs w:val="28"/>
          <w:lang w:bidi="ru-RU"/>
        </w:rPr>
        <w:t>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4.11. </w:t>
      </w:r>
      <w:r w:rsidRPr="007C0AF4">
        <w:rPr>
          <w:rFonts w:ascii="Times New Roman" w:hAnsi="Times New Roman" w:cs="Times New Roman"/>
          <w:sz w:val="28"/>
          <w:szCs w:val="28"/>
          <w:lang w:bidi="ru-RU"/>
        </w:rPr>
        <w:t>Жилые зоны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4.12. </w:t>
      </w:r>
      <w:r w:rsidRPr="007C0AF4">
        <w:rPr>
          <w:rFonts w:ascii="Times New Roman" w:hAnsi="Times New Roman" w:cs="Times New Roman"/>
          <w:sz w:val="28"/>
          <w:szCs w:val="28"/>
          <w:lang w:bidi="ru-RU"/>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4.13. </w:t>
      </w:r>
      <w:proofErr w:type="gramStart"/>
      <w:r w:rsidRPr="007C0AF4">
        <w:rPr>
          <w:rFonts w:ascii="Times New Roman" w:hAnsi="Times New Roman" w:cs="Times New Roman"/>
          <w:sz w:val="28"/>
          <w:szCs w:val="28"/>
          <w:lang w:bidi="ru-RU"/>
        </w:rPr>
        <w:t>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roofErr w:type="gramEnd"/>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4.14. </w:t>
      </w:r>
      <w:r w:rsidRPr="007C0AF4">
        <w:rPr>
          <w:rFonts w:ascii="Times New Roman" w:hAnsi="Times New Roman" w:cs="Times New Roman"/>
          <w:sz w:val="28"/>
          <w:szCs w:val="28"/>
          <w:lang w:bidi="ru-RU"/>
        </w:rPr>
        <w:t>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4.15. </w:t>
      </w:r>
      <w:r w:rsidRPr="007C0AF4">
        <w:rPr>
          <w:rFonts w:ascii="Times New Roman" w:hAnsi="Times New Roman" w:cs="Times New Roman"/>
          <w:sz w:val="28"/>
          <w:szCs w:val="28"/>
          <w:lang w:bidi="ru-RU"/>
        </w:rP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7C0AF4">
        <w:rPr>
          <w:rFonts w:ascii="Times New Roman" w:hAnsi="Times New Roman" w:cs="Times New Roman"/>
          <w:sz w:val="28"/>
          <w:szCs w:val="28"/>
          <w:lang w:bidi="ru-RU"/>
        </w:rPr>
        <w:t>машино</w:t>
      </w:r>
      <w:proofErr w:type="spellEnd"/>
      <w:r w:rsidRPr="007C0AF4">
        <w:rPr>
          <w:rFonts w:ascii="Times New Roman" w:hAnsi="Times New Roman" w:cs="Times New Roman"/>
          <w:sz w:val="28"/>
          <w:szCs w:val="28"/>
          <w:lang w:bidi="ru-RU"/>
        </w:rPr>
        <w:t>-мест (но не менее одного места) для людей с инвалидностью.</w:t>
      </w:r>
    </w:p>
    <w:p w:rsidR="007A283F"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4.16. </w:t>
      </w:r>
      <w:r w:rsidRPr="007C0AF4">
        <w:rPr>
          <w:rFonts w:ascii="Times New Roman" w:hAnsi="Times New Roman" w:cs="Times New Roman"/>
          <w:sz w:val="28"/>
          <w:szCs w:val="28"/>
          <w:lang w:bidi="ru-RU"/>
        </w:rPr>
        <w:t xml:space="preserve">Места для стоянки (парковки) транспортных средств, управляемых инвалидами или перевозящих инвалидов, следует размещать вблизи входа в </w:t>
      </w:r>
      <w:r w:rsidRPr="007C0AF4">
        <w:rPr>
          <w:rFonts w:ascii="Times New Roman" w:hAnsi="Times New Roman" w:cs="Times New Roman"/>
          <w:sz w:val="28"/>
          <w:szCs w:val="28"/>
          <w:lang w:bidi="ru-RU"/>
        </w:rPr>
        <w:lastRenderedPageBreak/>
        <w:t>предприятие, организацию или в учреждение, доступного для инвалидов, но не далее 50 м, от входа в жилое здание - не далее 100 м.</w:t>
      </w:r>
    </w:p>
    <w:p w:rsidR="00BA30C8" w:rsidRDefault="00BA30C8" w:rsidP="008201EB">
      <w:pPr>
        <w:spacing w:after="1" w:line="220" w:lineRule="atLeast"/>
        <w:jc w:val="both"/>
        <w:rPr>
          <w:rFonts w:ascii="Times New Roman" w:hAnsi="Times New Roman" w:cs="Times New Roman"/>
          <w:sz w:val="28"/>
          <w:szCs w:val="28"/>
        </w:rPr>
      </w:pPr>
    </w:p>
    <w:p w:rsidR="003C7262" w:rsidRDefault="003C7262" w:rsidP="008201EB">
      <w:pPr>
        <w:spacing w:after="1" w:line="220" w:lineRule="atLeast"/>
        <w:jc w:val="both"/>
        <w:rPr>
          <w:rFonts w:ascii="Times New Roman" w:hAnsi="Times New Roman" w:cs="Times New Roman"/>
          <w:sz w:val="28"/>
          <w:szCs w:val="28"/>
        </w:rPr>
      </w:pPr>
    </w:p>
    <w:p w:rsidR="003C7262" w:rsidRDefault="003C7262" w:rsidP="008201EB">
      <w:pPr>
        <w:spacing w:after="1" w:line="220" w:lineRule="atLeast"/>
        <w:jc w:val="both"/>
        <w:rPr>
          <w:rFonts w:ascii="Times New Roman" w:hAnsi="Times New Roman" w:cs="Times New Roman"/>
          <w:sz w:val="28"/>
          <w:szCs w:val="28"/>
        </w:rPr>
      </w:pPr>
    </w:p>
    <w:p w:rsidR="003C7262" w:rsidRPr="007C0AF4" w:rsidRDefault="003C7262" w:rsidP="008201EB">
      <w:pPr>
        <w:spacing w:after="1" w:line="220" w:lineRule="atLeast"/>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p>
    <w:p w:rsidR="007A283F" w:rsidRPr="00306DA2" w:rsidRDefault="007A283F" w:rsidP="007A283F">
      <w:pPr>
        <w:spacing w:after="1" w:line="220" w:lineRule="atLeast"/>
        <w:ind w:firstLine="708"/>
        <w:jc w:val="center"/>
        <w:rPr>
          <w:rFonts w:ascii="Times New Roman" w:hAnsi="Times New Roman" w:cs="Times New Roman"/>
          <w:b/>
          <w:sz w:val="28"/>
          <w:szCs w:val="28"/>
        </w:rPr>
      </w:pPr>
      <w:r w:rsidRPr="00306DA2">
        <w:rPr>
          <w:rFonts w:ascii="Times New Roman" w:hAnsi="Times New Roman" w:cs="Times New Roman"/>
          <w:b/>
          <w:sz w:val="28"/>
          <w:szCs w:val="28"/>
          <w:lang w:val="en-US"/>
        </w:rPr>
        <w:t>V</w:t>
      </w:r>
      <w:r w:rsidRPr="00306DA2">
        <w:rPr>
          <w:rFonts w:ascii="Times New Roman" w:hAnsi="Times New Roman" w:cs="Times New Roman"/>
          <w:b/>
          <w:sz w:val="28"/>
          <w:szCs w:val="28"/>
        </w:rPr>
        <w:t xml:space="preserve">. </w:t>
      </w:r>
      <w:bookmarkStart w:id="16" w:name="bookmark24"/>
      <w:r w:rsidRPr="00306DA2">
        <w:rPr>
          <w:rFonts w:ascii="Times New Roman" w:hAnsi="Times New Roman" w:cs="Times New Roman"/>
          <w:b/>
          <w:sz w:val="28"/>
          <w:szCs w:val="28"/>
          <w:lang w:bidi="ru-RU"/>
        </w:rPr>
        <w:t>Порядок содержания и эксплуатации объектов благоустройства</w:t>
      </w:r>
      <w:bookmarkEnd w:id="16"/>
    </w:p>
    <w:p w:rsidR="007A283F" w:rsidRPr="00306DA2" w:rsidRDefault="007A283F" w:rsidP="007A283F">
      <w:pPr>
        <w:spacing w:after="1" w:line="220" w:lineRule="atLeast"/>
        <w:ind w:firstLine="708"/>
        <w:jc w:val="both"/>
        <w:rPr>
          <w:rFonts w:ascii="Times New Roman" w:hAnsi="Times New Roman" w:cs="Times New Roman"/>
          <w:b/>
          <w:sz w:val="28"/>
          <w:szCs w:val="28"/>
        </w:rPr>
      </w:pPr>
    </w:p>
    <w:p w:rsidR="007A283F" w:rsidRPr="00306DA2" w:rsidRDefault="007A283F" w:rsidP="007A283F">
      <w:pPr>
        <w:spacing w:after="1" w:line="220" w:lineRule="atLeast"/>
        <w:ind w:firstLine="708"/>
        <w:jc w:val="both"/>
        <w:rPr>
          <w:rFonts w:ascii="Times New Roman" w:hAnsi="Times New Roman" w:cs="Times New Roman"/>
          <w:b/>
          <w:sz w:val="28"/>
          <w:szCs w:val="28"/>
        </w:rPr>
      </w:pPr>
      <w:r w:rsidRPr="00306DA2">
        <w:rPr>
          <w:rFonts w:ascii="Times New Roman" w:hAnsi="Times New Roman" w:cs="Times New Roman"/>
          <w:b/>
          <w:sz w:val="28"/>
          <w:szCs w:val="28"/>
        </w:rPr>
        <w:t xml:space="preserve">5.1. </w:t>
      </w:r>
      <w:r w:rsidRPr="00306DA2">
        <w:rPr>
          <w:rFonts w:ascii="Times New Roman" w:hAnsi="Times New Roman" w:cs="Times New Roman"/>
          <w:b/>
          <w:sz w:val="28"/>
          <w:szCs w:val="28"/>
          <w:lang w:bidi="ru-RU"/>
        </w:rPr>
        <w:t>Требования к содержанию и благоустройству территории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5.1.1. </w:t>
      </w:r>
      <w:r w:rsidRPr="007C0AF4">
        <w:rPr>
          <w:rFonts w:ascii="Times New Roman" w:hAnsi="Times New Roman" w:cs="Times New Roman"/>
          <w:sz w:val="28"/>
          <w:szCs w:val="28"/>
          <w:lang w:bidi="ru-RU"/>
        </w:rPr>
        <w:t>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сельского поселения, в том числе и на территориях жилых домов индивидуальной застройки.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5.1.2. </w:t>
      </w:r>
      <w:r w:rsidRPr="007C0AF4">
        <w:rPr>
          <w:rFonts w:ascii="Times New Roman" w:hAnsi="Times New Roman" w:cs="Times New Roman"/>
          <w:sz w:val="28"/>
          <w:szCs w:val="28"/>
          <w:lang w:bidi="ru-RU"/>
        </w:rPr>
        <w:t>Содержание и благоустройство территории сельского поселения заключается в проведении мероприятий, обеспечивающих:</w:t>
      </w:r>
    </w:p>
    <w:p w:rsidR="007A283F" w:rsidRPr="007C0AF4" w:rsidRDefault="007A283F" w:rsidP="007A283F">
      <w:pPr>
        <w:numPr>
          <w:ilvl w:val="0"/>
          <w:numId w:val="24"/>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7A283F" w:rsidRPr="007C0AF4" w:rsidRDefault="007A283F" w:rsidP="007A283F">
      <w:pPr>
        <w:numPr>
          <w:ilvl w:val="0"/>
          <w:numId w:val="24"/>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A283F" w:rsidRPr="007C0AF4" w:rsidRDefault="007A283F" w:rsidP="007A283F">
      <w:pPr>
        <w:numPr>
          <w:ilvl w:val="0"/>
          <w:numId w:val="24"/>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поддержание в чистоте и исправном состоянии зданий, строений, сооружений и их элементов;</w:t>
      </w:r>
    </w:p>
    <w:p w:rsidR="007A283F" w:rsidRPr="007C0AF4" w:rsidRDefault="007A283F" w:rsidP="007A283F">
      <w:pPr>
        <w:numPr>
          <w:ilvl w:val="0"/>
          <w:numId w:val="24"/>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7A283F" w:rsidRPr="007C0AF4" w:rsidRDefault="007A283F" w:rsidP="007A283F">
      <w:pPr>
        <w:numPr>
          <w:ilvl w:val="0"/>
          <w:numId w:val="24"/>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7C0AF4">
        <w:rPr>
          <w:rFonts w:ascii="Times New Roman" w:hAnsi="Times New Roman" w:cs="Times New Roman"/>
          <w:sz w:val="28"/>
          <w:szCs w:val="28"/>
          <w:lang w:bidi="ru-RU"/>
        </w:rPr>
        <w:t>противогололедными</w:t>
      </w:r>
      <w:proofErr w:type="spellEnd"/>
      <w:r w:rsidRPr="007C0AF4">
        <w:rPr>
          <w:rFonts w:ascii="Times New Roman" w:hAnsi="Times New Roman" w:cs="Times New Roman"/>
          <w:sz w:val="28"/>
          <w:szCs w:val="28"/>
          <w:lang w:bidi="ru-RU"/>
        </w:rPr>
        <w:t xml:space="preserve"> препаратами, очистку от мусора родников, ручьев, канав, лотков, ливневой канализации и других водопроводных устройств;</w:t>
      </w:r>
    </w:p>
    <w:p w:rsidR="007A283F" w:rsidRPr="007C0AF4" w:rsidRDefault="007A283F" w:rsidP="007A283F">
      <w:pPr>
        <w:numPr>
          <w:ilvl w:val="0"/>
          <w:numId w:val="24"/>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7A283F" w:rsidRPr="007C0AF4" w:rsidRDefault="007A283F" w:rsidP="007A283F">
      <w:pPr>
        <w:numPr>
          <w:ilvl w:val="0"/>
          <w:numId w:val="24"/>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предотвращение загрязнения территории сельского поселения жидкими, сыпучими и иными веществами при их транспортировке, выноса грязи на улицы населенного пункта машинами, механизмами, иной техникой с территории производства работ и грунтовых дорог, организацию мойки транспортных сре</w:t>
      </w:r>
      <w:proofErr w:type="gramStart"/>
      <w:r w:rsidRPr="007C0AF4">
        <w:rPr>
          <w:rFonts w:ascii="Times New Roman" w:hAnsi="Times New Roman" w:cs="Times New Roman"/>
          <w:sz w:val="28"/>
          <w:szCs w:val="28"/>
          <w:lang w:bidi="ru-RU"/>
        </w:rPr>
        <w:t>дств в сп</w:t>
      </w:r>
      <w:proofErr w:type="gramEnd"/>
      <w:r w:rsidRPr="007C0AF4">
        <w:rPr>
          <w:rFonts w:ascii="Times New Roman" w:hAnsi="Times New Roman" w:cs="Times New Roman"/>
          <w:sz w:val="28"/>
          <w:szCs w:val="28"/>
          <w:lang w:bidi="ru-RU"/>
        </w:rPr>
        <w:t>ециально оборудованных местах.</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5.1.3. </w:t>
      </w:r>
      <w:r w:rsidRPr="00A10297">
        <w:rPr>
          <w:rFonts w:ascii="Times New Roman" w:hAnsi="Times New Roman" w:cs="Times New Roman"/>
          <w:sz w:val="28"/>
          <w:szCs w:val="28"/>
          <w:u w:val="single"/>
          <w:lang w:bidi="ru-RU"/>
        </w:rPr>
        <w:t>Собственники (владельцы, пользователи) подземных инженерных коммуникаций или уполномоченные ими лица обязаны</w:t>
      </w:r>
      <w:r w:rsidRPr="007C0AF4">
        <w:rPr>
          <w:rFonts w:ascii="Times New Roman" w:hAnsi="Times New Roman" w:cs="Times New Roman"/>
          <w:sz w:val="28"/>
          <w:szCs w:val="28"/>
          <w:lang w:bidi="ru-RU"/>
        </w:rPr>
        <w:t>:</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ликвидировать последствия аварий на коммуникациях (снежные валы, наледь, грязь, жидкости);</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7A283F" w:rsidRPr="007C0AF4" w:rsidRDefault="007A283F" w:rsidP="007A283F">
      <w:pPr>
        <w:numPr>
          <w:ilvl w:val="0"/>
          <w:numId w:val="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обеспечивать освещение мест аварий в темное время суток.</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5.1.4. </w:t>
      </w:r>
      <w:r w:rsidRPr="00A10297">
        <w:rPr>
          <w:rFonts w:ascii="Times New Roman" w:hAnsi="Times New Roman" w:cs="Times New Roman"/>
          <w:sz w:val="28"/>
          <w:szCs w:val="28"/>
          <w:u w:val="single"/>
          <w:lang w:bidi="ru-RU"/>
        </w:rPr>
        <w:t xml:space="preserve">Собственники проводных линий связи, операторы связи, </w:t>
      </w:r>
      <w:proofErr w:type="spellStart"/>
      <w:r w:rsidRPr="00A10297">
        <w:rPr>
          <w:rFonts w:ascii="Times New Roman" w:hAnsi="Times New Roman" w:cs="Times New Roman"/>
          <w:sz w:val="28"/>
          <w:szCs w:val="28"/>
          <w:u w:val="single"/>
          <w:lang w:bidi="ru-RU"/>
        </w:rPr>
        <w:t>интернет-провайдеры</w:t>
      </w:r>
      <w:proofErr w:type="spellEnd"/>
      <w:r w:rsidRPr="007C0AF4">
        <w:rPr>
          <w:rFonts w:ascii="Times New Roman" w:hAnsi="Times New Roman" w:cs="Times New Roman"/>
          <w:sz w:val="28"/>
          <w:szCs w:val="28"/>
          <w:lang w:bidi="ru-RU"/>
        </w:rPr>
        <w:t>:</w:t>
      </w:r>
    </w:p>
    <w:p w:rsidR="007A283F" w:rsidRPr="007C0AF4" w:rsidRDefault="007A283F" w:rsidP="007A283F">
      <w:pPr>
        <w:numPr>
          <w:ilvl w:val="0"/>
          <w:numId w:val="2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7A283F" w:rsidRPr="007C0AF4" w:rsidRDefault="007A283F" w:rsidP="007A283F">
      <w:pPr>
        <w:numPr>
          <w:ilvl w:val="0"/>
          <w:numId w:val="2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размещают существующие воздушные линии связи подземным способом;</w:t>
      </w:r>
    </w:p>
    <w:p w:rsidR="007A283F" w:rsidRPr="007C0AF4" w:rsidRDefault="007A283F" w:rsidP="007A283F">
      <w:pPr>
        <w:numPr>
          <w:ilvl w:val="0"/>
          <w:numId w:val="2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7A283F" w:rsidRPr="007C0AF4" w:rsidRDefault="007A283F" w:rsidP="007A283F">
      <w:pPr>
        <w:numPr>
          <w:ilvl w:val="0"/>
          <w:numId w:val="25"/>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5.1.5. </w:t>
      </w:r>
      <w:r w:rsidRPr="00A10297">
        <w:rPr>
          <w:rFonts w:ascii="Times New Roman" w:hAnsi="Times New Roman" w:cs="Times New Roman"/>
          <w:sz w:val="28"/>
          <w:szCs w:val="28"/>
          <w:u w:val="single"/>
          <w:lang w:bidi="ru-RU"/>
        </w:rPr>
        <w:t xml:space="preserve">Собственники проводных линий связи, операторы связи, </w:t>
      </w:r>
      <w:proofErr w:type="spellStart"/>
      <w:r w:rsidRPr="00A10297">
        <w:rPr>
          <w:rFonts w:ascii="Times New Roman" w:hAnsi="Times New Roman" w:cs="Times New Roman"/>
          <w:sz w:val="28"/>
          <w:szCs w:val="28"/>
          <w:u w:val="single"/>
          <w:lang w:bidi="ru-RU"/>
        </w:rPr>
        <w:t>интернет-провайдеры</w:t>
      </w:r>
      <w:proofErr w:type="spellEnd"/>
      <w:r w:rsidRPr="00A10297">
        <w:rPr>
          <w:rFonts w:ascii="Times New Roman" w:hAnsi="Times New Roman" w:cs="Times New Roman"/>
          <w:sz w:val="28"/>
          <w:szCs w:val="28"/>
          <w:u w:val="single"/>
          <w:lang w:bidi="ru-RU"/>
        </w:rPr>
        <w:t xml:space="preserve"> на территории сельского поселения не должны</w:t>
      </w:r>
      <w:r w:rsidRPr="007C0AF4">
        <w:rPr>
          <w:rFonts w:ascii="Times New Roman" w:hAnsi="Times New Roman" w:cs="Times New Roman"/>
          <w:sz w:val="28"/>
          <w:szCs w:val="28"/>
          <w:lang w:bidi="ru-RU"/>
        </w:rPr>
        <w:t>:</w:t>
      </w:r>
    </w:p>
    <w:p w:rsidR="007A283F" w:rsidRPr="007C0AF4" w:rsidRDefault="007A283F" w:rsidP="007A283F">
      <w:pPr>
        <w:numPr>
          <w:ilvl w:val="0"/>
          <w:numId w:val="26"/>
        </w:numPr>
        <w:spacing w:after="1" w:line="220" w:lineRule="atLeast"/>
        <w:jc w:val="both"/>
        <w:rPr>
          <w:rFonts w:ascii="Times New Roman" w:hAnsi="Times New Roman" w:cs="Times New Roman"/>
          <w:sz w:val="28"/>
          <w:szCs w:val="28"/>
          <w:lang w:bidi="ru-RU"/>
        </w:rPr>
      </w:pPr>
      <w:proofErr w:type="gramStart"/>
      <w:r w:rsidRPr="007C0AF4">
        <w:rPr>
          <w:rFonts w:ascii="Times New Roman" w:hAnsi="Times New Roman" w:cs="Times New Roman"/>
          <w:sz w:val="28"/>
          <w:szCs w:val="28"/>
          <w:lang w:bidi="ru-RU"/>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7A283F" w:rsidRPr="007C0AF4" w:rsidRDefault="007A283F" w:rsidP="007A283F">
      <w:pPr>
        <w:numPr>
          <w:ilvl w:val="0"/>
          <w:numId w:val="26"/>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A283F" w:rsidRPr="007C0AF4" w:rsidRDefault="007A283F" w:rsidP="007A283F">
      <w:pPr>
        <w:numPr>
          <w:ilvl w:val="0"/>
          <w:numId w:val="26"/>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5.1.6. </w:t>
      </w:r>
      <w:r w:rsidRPr="007C0AF4">
        <w:rPr>
          <w:rFonts w:ascii="Times New Roman" w:hAnsi="Times New Roman" w:cs="Times New Roman"/>
          <w:sz w:val="28"/>
          <w:szCs w:val="28"/>
          <w:lang w:bidi="ru-RU"/>
        </w:rPr>
        <w:t>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обеспечивают владельцы автомобильных дорог, лица, на обслуживании и (или) содержании которых находятся данные объекты.</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5.1.7. </w:t>
      </w:r>
      <w:r w:rsidRPr="007C0AF4">
        <w:rPr>
          <w:rFonts w:ascii="Times New Roman" w:hAnsi="Times New Roman" w:cs="Times New Roman"/>
          <w:sz w:val="28"/>
          <w:szCs w:val="28"/>
          <w:lang w:bidi="ru-RU"/>
        </w:rPr>
        <w:t>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5.1.8.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41B32" w:rsidRPr="007C0AF4" w:rsidRDefault="00741B32"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5.2. </w:t>
      </w:r>
      <w:bookmarkStart w:id="17" w:name="bookmark26"/>
      <w:r w:rsidRPr="007C0AF4">
        <w:rPr>
          <w:rFonts w:ascii="Times New Roman" w:hAnsi="Times New Roman" w:cs="Times New Roman"/>
          <w:b/>
          <w:sz w:val="28"/>
          <w:szCs w:val="28"/>
          <w:lang w:bidi="ru-RU"/>
        </w:rPr>
        <w:t>Организация содержания и благоустройства территории сельского поселения</w:t>
      </w:r>
      <w:r w:rsidRPr="007C0AF4">
        <w:rPr>
          <w:rFonts w:ascii="Times New Roman" w:hAnsi="Times New Roman" w:cs="Times New Roman"/>
          <w:sz w:val="28"/>
          <w:szCs w:val="28"/>
          <w:lang w:bidi="ru-RU"/>
        </w:rPr>
        <w:t>.</w:t>
      </w:r>
      <w:bookmarkEnd w:id="17"/>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5.2.1. </w:t>
      </w:r>
      <w:r w:rsidRPr="009F5C7D">
        <w:rPr>
          <w:rFonts w:ascii="Times New Roman" w:hAnsi="Times New Roman" w:cs="Times New Roman"/>
          <w:sz w:val="28"/>
          <w:szCs w:val="28"/>
          <w:u w:val="single"/>
          <w:lang w:bidi="ru-RU"/>
        </w:rPr>
        <w:t>Работы по содержанию элементов благоустройства включают</w:t>
      </w:r>
      <w:r w:rsidRPr="007C0AF4">
        <w:rPr>
          <w:rFonts w:ascii="Times New Roman" w:hAnsi="Times New Roman" w:cs="Times New Roman"/>
          <w:sz w:val="28"/>
          <w:szCs w:val="28"/>
          <w:lang w:bidi="ru-RU"/>
        </w:rPr>
        <w:t>:</w:t>
      </w:r>
    </w:p>
    <w:p w:rsidR="007A283F" w:rsidRPr="007C0AF4" w:rsidRDefault="007A283F" w:rsidP="007A283F">
      <w:pPr>
        <w:numPr>
          <w:ilvl w:val="0"/>
          <w:numId w:val="27"/>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A283F" w:rsidRPr="007C0AF4" w:rsidRDefault="007A283F" w:rsidP="007A283F">
      <w:pPr>
        <w:numPr>
          <w:ilvl w:val="0"/>
          <w:numId w:val="27"/>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исправление повреждений отдельных элементов благоустройства при необходимости;</w:t>
      </w:r>
    </w:p>
    <w:p w:rsidR="007A283F" w:rsidRPr="007C0AF4" w:rsidRDefault="007A283F" w:rsidP="007A283F">
      <w:pPr>
        <w:numPr>
          <w:ilvl w:val="0"/>
          <w:numId w:val="27"/>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мероприятия по уходу за деревьями и кустарниками, газонами, цветниками (полив, стрижка газонов и т.д.) по установленным нормативам;</w:t>
      </w:r>
    </w:p>
    <w:p w:rsidR="007A283F" w:rsidRPr="007C0AF4" w:rsidRDefault="007A283F" w:rsidP="007A283F">
      <w:pPr>
        <w:numPr>
          <w:ilvl w:val="0"/>
          <w:numId w:val="27"/>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7A283F" w:rsidRPr="007C0AF4" w:rsidRDefault="007A283F" w:rsidP="007A283F">
      <w:pPr>
        <w:numPr>
          <w:ilvl w:val="0"/>
          <w:numId w:val="27"/>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7A283F" w:rsidRPr="007C0AF4" w:rsidRDefault="007A283F" w:rsidP="007A283F">
      <w:pPr>
        <w:numPr>
          <w:ilvl w:val="0"/>
          <w:numId w:val="27"/>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7A283F" w:rsidRPr="007C0AF4" w:rsidRDefault="007A283F" w:rsidP="007A283F">
      <w:pPr>
        <w:numPr>
          <w:ilvl w:val="0"/>
          <w:numId w:val="27"/>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A283F" w:rsidRPr="007C0AF4" w:rsidRDefault="007A283F" w:rsidP="007A283F">
      <w:pPr>
        <w:numPr>
          <w:ilvl w:val="0"/>
          <w:numId w:val="27"/>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сбор и транспортирование отходов по планово-регулярной системе согласно утвержденным графикам.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5.2.2. </w:t>
      </w:r>
      <w:r w:rsidRPr="009F5C7D">
        <w:rPr>
          <w:rFonts w:ascii="Times New Roman" w:hAnsi="Times New Roman" w:cs="Times New Roman"/>
          <w:sz w:val="28"/>
          <w:szCs w:val="28"/>
          <w:u w:val="single"/>
          <w:lang w:bidi="ru-RU"/>
        </w:rPr>
        <w:t>Работы по ремонту (текущему, капитальному) объектов благоустройства включают</w:t>
      </w:r>
      <w:r w:rsidRPr="007C0AF4">
        <w:rPr>
          <w:rFonts w:ascii="Times New Roman" w:hAnsi="Times New Roman" w:cs="Times New Roman"/>
          <w:sz w:val="28"/>
          <w:szCs w:val="28"/>
          <w:lang w:bidi="ru-RU"/>
        </w:rPr>
        <w:t>:</w:t>
      </w:r>
    </w:p>
    <w:p w:rsidR="007A283F" w:rsidRPr="007C0AF4" w:rsidRDefault="007A283F" w:rsidP="007A283F">
      <w:pPr>
        <w:numPr>
          <w:ilvl w:val="0"/>
          <w:numId w:val="28"/>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восстановление и замену покрытий дорог, проездов, тротуаров и их конструктивных элементов по мере необходимости;</w:t>
      </w:r>
    </w:p>
    <w:p w:rsidR="007A283F" w:rsidRPr="007C0AF4" w:rsidRDefault="007A283F" w:rsidP="007A283F">
      <w:pPr>
        <w:numPr>
          <w:ilvl w:val="0"/>
          <w:numId w:val="28"/>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установку, замену, восстановление малых архитектурных форм и их отдельных элементов по мере необходимости;</w:t>
      </w:r>
    </w:p>
    <w:p w:rsidR="007A283F" w:rsidRPr="007C0AF4" w:rsidRDefault="007A283F" w:rsidP="007A283F">
      <w:pPr>
        <w:numPr>
          <w:ilvl w:val="0"/>
          <w:numId w:val="28"/>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A283F" w:rsidRPr="007C0AF4" w:rsidRDefault="007A283F" w:rsidP="007A283F">
      <w:pPr>
        <w:numPr>
          <w:ilvl w:val="0"/>
          <w:numId w:val="28"/>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текущие работы по уходу за зелеными насаждениями по мере необходимости;</w:t>
      </w:r>
    </w:p>
    <w:p w:rsidR="007A283F" w:rsidRPr="007C0AF4" w:rsidRDefault="007A283F" w:rsidP="007A283F">
      <w:pPr>
        <w:numPr>
          <w:ilvl w:val="0"/>
          <w:numId w:val="28"/>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A283F" w:rsidRPr="007C0AF4" w:rsidRDefault="007A283F" w:rsidP="007A283F">
      <w:pPr>
        <w:numPr>
          <w:ilvl w:val="0"/>
          <w:numId w:val="28"/>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восстановление объектов наружного освещения по мере необходимости, окраску опор наружного освещения не реже одного раза в год;</w:t>
      </w:r>
    </w:p>
    <w:p w:rsidR="007A283F" w:rsidRPr="007C0AF4" w:rsidRDefault="007A283F" w:rsidP="007A283F">
      <w:pPr>
        <w:numPr>
          <w:ilvl w:val="0"/>
          <w:numId w:val="28"/>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C0AF4">
        <w:rPr>
          <w:rFonts w:ascii="Times New Roman" w:hAnsi="Times New Roman" w:cs="Times New Roman"/>
          <w:sz w:val="28"/>
          <w:szCs w:val="28"/>
          <w:lang w:bidi="ru-RU"/>
        </w:rPr>
        <w:t>кронирование</w:t>
      </w:r>
      <w:proofErr w:type="spellEnd"/>
      <w:r w:rsidRPr="007C0AF4">
        <w:rPr>
          <w:rFonts w:ascii="Times New Roman" w:hAnsi="Times New Roman" w:cs="Times New Roman"/>
          <w:sz w:val="28"/>
          <w:szCs w:val="28"/>
          <w:lang w:bidi="ru-RU"/>
        </w:rPr>
        <w:t xml:space="preserve"> живой изгороди, лечение ран при необходимости.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5.2.3. </w:t>
      </w:r>
      <w:r w:rsidRPr="009F5C7D">
        <w:rPr>
          <w:rFonts w:ascii="Times New Roman" w:hAnsi="Times New Roman" w:cs="Times New Roman"/>
          <w:sz w:val="28"/>
          <w:szCs w:val="28"/>
          <w:u w:val="single"/>
          <w:lang w:bidi="ru-RU"/>
        </w:rPr>
        <w:t>Работы по созданию новых объектов благоустройства включают</w:t>
      </w:r>
      <w:r w:rsidRPr="007C0AF4">
        <w:rPr>
          <w:rFonts w:ascii="Times New Roman" w:hAnsi="Times New Roman" w:cs="Times New Roman"/>
          <w:sz w:val="28"/>
          <w:szCs w:val="28"/>
          <w:lang w:bidi="ru-RU"/>
        </w:rPr>
        <w:t>:</w:t>
      </w:r>
    </w:p>
    <w:p w:rsidR="007A283F" w:rsidRPr="007C0AF4" w:rsidRDefault="007A283F" w:rsidP="007A283F">
      <w:pPr>
        <w:numPr>
          <w:ilvl w:val="0"/>
          <w:numId w:val="29"/>
        </w:numPr>
        <w:spacing w:after="1" w:line="220" w:lineRule="atLeast"/>
        <w:jc w:val="both"/>
        <w:rPr>
          <w:rFonts w:ascii="Times New Roman" w:hAnsi="Times New Roman" w:cs="Times New Roman"/>
          <w:sz w:val="28"/>
          <w:szCs w:val="28"/>
          <w:lang w:bidi="ru-RU"/>
        </w:rPr>
      </w:pPr>
      <w:proofErr w:type="gramStart"/>
      <w:r w:rsidRPr="007C0AF4">
        <w:rPr>
          <w:rFonts w:ascii="Times New Roman" w:hAnsi="Times New Roman" w:cs="Times New Roman"/>
          <w:sz w:val="28"/>
          <w:szCs w:val="28"/>
          <w:lang w:bidi="ru-RU"/>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7C0AF4">
        <w:rPr>
          <w:rFonts w:ascii="Times New Roman" w:hAnsi="Times New Roman" w:cs="Times New Roman"/>
          <w:sz w:val="28"/>
          <w:szCs w:val="28"/>
          <w:lang w:bidi="ru-RU"/>
        </w:rPr>
        <w:t>скульптурно</w:t>
      </w:r>
      <w:proofErr w:type="spellEnd"/>
      <w:r w:rsidRPr="007C0AF4">
        <w:rPr>
          <w:rFonts w:ascii="Times New Roman" w:hAnsi="Times New Roman" w:cs="Times New Roman"/>
          <w:sz w:val="28"/>
          <w:szCs w:val="28"/>
          <w:lang w:bidi="ru-RU"/>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7A283F" w:rsidRPr="007C0AF4" w:rsidRDefault="007A283F" w:rsidP="007A283F">
      <w:pPr>
        <w:numPr>
          <w:ilvl w:val="0"/>
          <w:numId w:val="29"/>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A283F" w:rsidRPr="007C0AF4" w:rsidRDefault="007A283F" w:rsidP="007A283F">
      <w:pPr>
        <w:numPr>
          <w:ilvl w:val="0"/>
          <w:numId w:val="29"/>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мероприятия по созданию объектов наружного освещения и художественно-светового оформления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5.2.4. </w:t>
      </w:r>
      <w:r w:rsidRPr="007C0AF4">
        <w:rPr>
          <w:rFonts w:ascii="Times New Roman" w:hAnsi="Times New Roman" w:cs="Times New Roman"/>
          <w:sz w:val="28"/>
          <w:szCs w:val="28"/>
          <w:lang w:bidi="ru-RU"/>
        </w:rPr>
        <w:t xml:space="preserve">Работы, связанные с разработкой грунта, временным нарушением благоустройства территории сельского поселения, производятся в соответствии с требованиями правовых актов, регулирующих правила производства земляных и </w:t>
      </w:r>
      <w:r w:rsidRPr="007C0AF4">
        <w:rPr>
          <w:rFonts w:ascii="Times New Roman" w:hAnsi="Times New Roman" w:cs="Times New Roman"/>
          <w:sz w:val="28"/>
          <w:szCs w:val="28"/>
          <w:lang w:bidi="ru-RU"/>
        </w:rPr>
        <w:lastRenderedPageBreak/>
        <w:t>иных работ, а также нормативными правовыми актами, регламентирующими выполнение строительных и ремонтных работ.</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5.2.5. </w:t>
      </w:r>
      <w:r w:rsidRPr="007C0AF4">
        <w:rPr>
          <w:rFonts w:ascii="Times New Roman" w:hAnsi="Times New Roman" w:cs="Times New Roman"/>
          <w:sz w:val="28"/>
          <w:szCs w:val="28"/>
          <w:lang w:bidi="ru-RU"/>
        </w:rPr>
        <w:t>Работы по содержанию и уборке придомовых территорий жилищного фонда проводятся в соответствии с Правилами и нормами технической эксплуатации жилищного фонда, утвержденными Постановлением Госстроя Российской Федерации от 27.09.2003 № 170.</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5.2.6. </w:t>
      </w:r>
      <w:r w:rsidRPr="007C0AF4">
        <w:rPr>
          <w:rFonts w:ascii="Times New Roman" w:hAnsi="Times New Roman" w:cs="Times New Roman"/>
          <w:sz w:val="28"/>
          <w:szCs w:val="28"/>
          <w:lang w:bidi="ru-RU"/>
        </w:rPr>
        <w:t>Виды работ по капитальному ремонту, ремонту и содержанию автодорог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5.2.7. </w:t>
      </w:r>
      <w:r w:rsidRPr="007C0AF4">
        <w:rPr>
          <w:rFonts w:ascii="Times New Roman" w:hAnsi="Times New Roman" w:cs="Times New Roman"/>
          <w:sz w:val="28"/>
          <w:szCs w:val="28"/>
          <w:lang w:bidi="ru-RU"/>
        </w:rPr>
        <w:t>Вывоз скола асфальта при проведении дорожно-ремонтных работ производится организациями, проводящими работы: на основных улицах и магистралях сельского поселения - незамедлительно (в ходе работ), на улицах второстепенного значения и дворовых территориях - в течение суток.</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5.2.8. </w:t>
      </w:r>
      <w:r w:rsidRPr="007C0AF4">
        <w:rPr>
          <w:rFonts w:ascii="Times New Roman" w:hAnsi="Times New Roman" w:cs="Times New Roman"/>
          <w:sz w:val="28"/>
          <w:szCs w:val="28"/>
          <w:lang w:bidi="ru-RU"/>
        </w:rPr>
        <w:t>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7A283F"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9F5C7D" w:rsidRPr="007C0AF4" w:rsidRDefault="009F5C7D"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5.3. </w:t>
      </w:r>
      <w:bookmarkStart w:id="18" w:name="bookmark27"/>
      <w:r w:rsidRPr="007C0AF4">
        <w:rPr>
          <w:rFonts w:ascii="Times New Roman" w:hAnsi="Times New Roman" w:cs="Times New Roman"/>
          <w:b/>
          <w:sz w:val="28"/>
          <w:szCs w:val="28"/>
          <w:lang w:bidi="ru-RU"/>
        </w:rPr>
        <w:t>Уборка территорий в осенне-зимний период.</w:t>
      </w:r>
      <w:bookmarkEnd w:id="18"/>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5.3.1. </w:t>
      </w:r>
      <w:r w:rsidRPr="007C0AF4">
        <w:rPr>
          <w:rFonts w:ascii="Times New Roman" w:hAnsi="Times New Roman" w:cs="Times New Roman"/>
          <w:sz w:val="28"/>
          <w:szCs w:val="28"/>
          <w:lang w:bidi="ru-RU"/>
        </w:rPr>
        <w:t xml:space="preserve">Период осенне-зимней уборки устанавливается с 1 ноября по 31 марта и предусматривает уборку и вывоз мусора, снега и льда, грязи, посыпку улиц </w:t>
      </w:r>
      <w:proofErr w:type="spellStart"/>
      <w:r w:rsidRPr="007C0AF4">
        <w:rPr>
          <w:rFonts w:ascii="Times New Roman" w:hAnsi="Times New Roman" w:cs="Times New Roman"/>
          <w:sz w:val="28"/>
          <w:szCs w:val="28"/>
          <w:lang w:bidi="ru-RU"/>
        </w:rPr>
        <w:t>противогололедными</w:t>
      </w:r>
      <w:proofErr w:type="spellEnd"/>
      <w:r w:rsidRPr="007C0AF4">
        <w:rPr>
          <w:rFonts w:ascii="Times New Roman" w:hAnsi="Times New Roman" w:cs="Times New Roman"/>
          <w:sz w:val="28"/>
          <w:szCs w:val="28"/>
          <w:lang w:bidi="ru-RU"/>
        </w:rPr>
        <w:t xml:space="preserve"> препаратами.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В случае резкого изменения погодных условий (снег, мороз) сроки начала и окончания осенне-зимней уборки корректируются администрацией Добринского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5.3.2. </w:t>
      </w:r>
      <w:r w:rsidRPr="007C0AF4">
        <w:rPr>
          <w:rFonts w:ascii="Times New Roman" w:hAnsi="Times New Roman" w:cs="Times New Roman"/>
          <w:sz w:val="28"/>
          <w:szCs w:val="28"/>
          <w:lang w:bidi="ru-RU"/>
        </w:rPr>
        <w:t xml:space="preserve">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w:t>
      </w:r>
      <w:proofErr w:type="spellStart"/>
      <w:r w:rsidRPr="007C0AF4">
        <w:rPr>
          <w:rFonts w:ascii="Times New Roman" w:hAnsi="Times New Roman" w:cs="Times New Roman"/>
          <w:sz w:val="28"/>
          <w:szCs w:val="28"/>
          <w:lang w:bidi="ru-RU"/>
        </w:rPr>
        <w:t>противогололедных</w:t>
      </w:r>
      <w:proofErr w:type="spellEnd"/>
      <w:r w:rsidRPr="007C0AF4">
        <w:rPr>
          <w:rFonts w:ascii="Times New Roman" w:hAnsi="Times New Roman" w:cs="Times New Roman"/>
          <w:sz w:val="28"/>
          <w:szCs w:val="28"/>
          <w:lang w:bidi="ru-RU"/>
        </w:rPr>
        <w:t xml:space="preserve"> препаратов.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5.3.3. </w:t>
      </w:r>
      <w:r w:rsidRPr="007C0AF4">
        <w:rPr>
          <w:rFonts w:ascii="Times New Roman" w:hAnsi="Times New Roman" w:cs="Times New Roman"/>
          <w:sz w:val="28"/>
          <w:szCs w:val="28"/>
          <w:lang w:bidi="ru-RU"/>
        </w:rPr>
        <w:t>Работы по содержанию автомобильных дорог местного значения организуются: на территории сельского поселения специализированными организациями по договорам с администрацией Добринского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5.3.4. </w:t>
      </w:r>
      <w:r w:rsidRPr="007C0AF4">
        <w:rPr>
          <w:rFonts w:ascii="Times New Roman" w:hAnsi="Times New Roman" w:cs="Times New Roman"/>
          <w:sz w:val="28"/>
          <w:szCs w:val="28"/>
          <w:lang w:bidi="ru-RU"/>
        </w:rPr>
        <w:t xml:space="preserve">Уборка в осенне-зимний период на дорогах и улицах сельского поселения осуществляется в соответствии с ГОСТ </w:t>
      </w:r>
      <w:proofErr w:type="gramStart"/>
      <w:r w:rsidRPr="007C0AF4">
        <w:rPr>
          <w:rFonts w:ascii="Times New Roman" w:hAnsi="Times New Roman" w:cs="Times New Roman"/>
          <w:sz w:val="28"/>
          <w:szCs w:val="28"/>
          <w:lang w:bidi="ru-RU"/>
        </w:rPr>
        <w:t>Р</w:t>
      </w:r>
      <w:proofErr w:type="gramEnd"/>
      <w:r w:rsidRPr="007C0AF4">
        <w:rPr>
          <w:rFonts w:ascii="Times New Roman" w:hAnsi="Times New Roman" w:cs="Times New Roman"/>
          <w:sz w:val="28"/>
          <w:szCs w:val="28"/>
          <w:lang w:bidi="ru-RU"/>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Вывоз снега с улиц и проездов должен осуществляться на специальные площадки (</w:t>
      </w:r>
      <w:proofErr w:type="spellStart"/>
      <w:r w:rsidRPr="007C0AF4">
        <w:rPr>
          <w:rFonts w:ascii="Times New Roman" w:hAnsi="Times New Roman" w:cs="Times New Roman"/>
          <w:sz w:val="28"/>
          <w:szCs w:val="28"/>
          <w:lang w:bidi="ru-RU"/>
        </w:rPr>
        <w:t>снегосвалки</w:t>
      </w:r>
      <w:proofErr w:type="spellEnd"/>
      <w:r w:rsidRPr="007C0AF4">
        <w:rPr>
          <w:rFonts w:ascii="Times New Roman" w:hAnsi="Times New Roman" w:cs="Times New Roman"/>
          <w:sz w:val="28"/>
          <w:szCs w:val="28"/>
          <w:lang w:bidi="ru-RU"/>
        </w:rPr>
        <w:t xml:space="preserve"> и т.п.), подготовка которых должна быть завершена до 1 ноября. Запрещается вывоз снега на не согласованные в установленном порядке места.</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Определение мест временного складирования снега возлагается на администрацию </w:t>
      </w:r>
      <w:proofErr w:type="spellStart"/>
      <w:r w:rsidRPr="007C0AF4">
        <w:rPr>
          <w:rFonts w:ascii="Times New Roman" w:hAnsi="Times New Roman" w:cs="Times New Roman"/>
          <w:sz w:val="28"/>
          <w:szCs w:val="28"/>
          <w:lang w:bidi="ru-RU"/>
        </w:rPr>
        <w:t>Добритнского</w:t>
      </w:r>
      <w:proofErr w:type="spellEnd"/>
      <w:r w:rsidRPr="007C0AF4">
        <w:rPr>
          <w:rFonts w:ascii="Times New Roman" w:hAnsi="Times New Roman" w:cs="Times New Roman"/>
          <w:sz w:val="28"/>
          <w:szCs w:val="28"/>
          <w:lang w:bidi="ru-RU"/>
        </w:rPr>
        <w:t xml:space="preserve">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После снеготаяния места временного складирования снега должны быть очищены от мусора и благоустроены.</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5.3.5. </w:t>
      </w:r>
      <w:r w:rsidRPr="007C0AF4">
        <w:rPr>
          <w:rFonts w:ascii="Times New Roman" w:hAnsi="Times New Roman" w:cs="Times New Roman"/>
          <w:sz w:val="28"/>
          <w:szCs w:val="28"/>
          <w:lang w:bidi="ru-RU"/>
        </w:rPr>
        <w:t>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5.3.6. </w:t>
      </w:r>
      <w:r w:rsidRPr="007C0AF4">
        <w:rPr>
          <w:rFonts w:ascii="Times New Roman" w:hAnsi="Times New Roman" w:cs="Times New Roman"/>
          <w:sz w:val="28"/>
          <w:szCs w:val="28"/>
          <w:lang w:bidi="ru-RU"/>
        </w:rPr>
        <w:t xml:space="preserve">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7C0AF4">
        <w:rPr>
          <w:rFonts w:ascii="Times New Roman" w:hAnsi="Times New Roman" w:cs="Times New Roman"/>
          <w:sz w:val="28"/>
          <w:szCs w:val="28"/>
          <w:lang w:bidi="ru-RU"/>
        </w:rPr>
        <w:t>прибордюрных</w:t>
      </w:r>
      <w:proofErr w:type="spellEnd"/>
      <w:r w:rsidRPr="007C0AF4">
        <w:rPr>
          <w:rFonts w:ascii="Times New Roman" w:hAnsi="Times New Roman" w:cs="Times New Roman"/>
          <w:sz w:val="28"/>
          <w:szCs w:val="28"/>
          <w:lang w:bidi="ru-RU"/>
        </w:rPr>
        <w:t xml:space="preserve"> лотков и расчистку въездов, пешеходных </w:t>
      </w:r>
      <w:proofErr w:type="gramStart"/>
      <w:r w:rsidRPr="007C0AF4">
        <w:rPr>
          <w:rFonts w:ascii="Times New Roman" w:hAnsi="Times New Roman" w:cs="Times New Roman"/>
          <w:sz w:val="28"/>
          <w:szCs w:val="28"/>
          <w:lang w:bidi="ru-RU"/>
        </w:rPr>
        <w:t>переходов</w:t>
      </w:r>
      <w:proofErr w:type="gramEnd"/>
      <w:r w:rsidRPr="007C0AF4">
        <w:rPr>
          <w:rFonts w:ascii="Times New Roman" w:hAnsi="Times New Roman" w:cs="Times New Roman"/>
          <w:sz w:val="28"/>
          <w:szCs w:val="28"/>
          <w:lang w:bidi="ru-RU"/>
        </w:rPr>
        <w:t xml:space="preserve"> как со стороны строений, так и с противоположной стороны проезда, если там нет других строений.</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5.3.7.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7C0AF4">
        <w:rPr>
          <w:rFonts w:ascii="Times New Roman" w:hAnsi="Times New Roman" w:cs="Times New Roman"/>
          <w:sz w:val="28"/>
          <w:szCs w:val="28"/>
        </w:rPr>
        <w:t>противогололедными</w:t>
      </w:r>
      <w:proofErr w:type="spellEnd"/>
      <w:r w:rsidRPr="007C0AF4">
        <w:rPr>
          <w:rFonts w:ascii="Times New Roman" w:hAnsi="Times New Roman" w:cs="Times New Roman"/>
          <w:sz w:val="28"/>
          <w:szCs w:val="28"/>
        </w:rPr>
        <w:t xml:space="preserve"> материалами прилегающих территорий, подходов и входов в здания, сооружения, строения.</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5.3.8. Запрещается:</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Складировать снег к стенам зданий и на трассах тепловых сетей.</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Перемещать на дорогу снег, счищаемый с внутриквартальных проездов, придомовых территорий, территорий хозяйствующих субъектов.</w:t>
      </w:r>
    </w:p>
    <w:p w:rsidR="00741B32" w:rsidRPr="007C0AF4" w:rsidRDefault="00741B32" w:rsidP="00741B32">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41B32" w:rsidRPr="007C0AF4" w:rsidRDefault="00741B32"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5.4. </w:t>
      </w:r>
      <w:bookmarkStart w:id="19" w:name="bookmark28"/>
      <w:r w:rsidRPr="007C0AF4">
        <w:rPr>
          <w:rFonts w:ascii="Times New Roman" w:hAnsi="Times New Roman" w:cs="Times New Roman"/>
          <w:b/>
          <w:sz w:val="28"/>
          <w:szCs w:val="28"/>
          <w:lang w:bidi="ru-RU"/>
        </w:rPr>
        <w:t>Уборка территорий в весенне-летний период.</w:t>
      </w:r>
      <w:bookmarkEnd w:id="19"/>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5.4.1. </w:t>
      </w:r>
      <w:r w:rsidRPr="007C0AF4">
        <w:rPr>
          <w:rFonts w:ascii="Times New Roman" w:hAnsi="Times New Roman" w:cs="Times New Roman"/>
          <w:sz w:val="28"/>
          <w:szCs w:val="28"/>
          <w:lang w:bidi="ru-RU"/>
        </w:rPr>
        <w:t>Период весенне-летней уборки устанавливается с 1 апреля по 31 октября.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lang w:bidi="ru-RU"/>
        </w:rPr>
        <w:t>В случае резкого изменения погодных условий сроки проведения весенне-летней уборки корректируются администрацией Добринского сельского поселения.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5.4.2. </w:t>
      </w:r>
      <w:r w:rsidRPr="007C0AF4">
        <w:rPr>
          <w:rFonts w:ascii="Times New Roman" w:hAnsi="Times New Roman" w:cs="Times New Roman"/>
          <w:sz w:val="28"/>
          <w:szCs w:val="28"/>
          <w:lang w:bidi="ru-RU"/>
        </w:rPr>
        <w:t>В весенне-летний период на территории сельского поселения проводятся следующие виды работ:</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подметание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механизированная и ручная погрузка и вывоз грязи, мусора и других отходов;</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lastRenderedPageBreak/>
        <w:t>очистка газонов от мусора. Вывоз собранного с газонов мусора, веток осуществляется в течение рабочего дня;</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выкашивание газонов и обочин автодорог газонокосилкой или вручную, вывоз зеленой массы после кошения;</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сбор и вывоз упавших веток и другого растительного мусора;</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содержание урн (очистка, покраска, ремонт или замена);</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ремонт дорог и тротуаров;</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p>
    <w:p w:rsidR="007A283F" w:rsidRPr="007C0AF4" w:rsidRDefault="007A283F" w:rsidP="007A283F">
      <w:pPr>
        <w:pStyle w:val="31"/>
        <w:shd w:val="clear" w:color="auto" w:fill="auto"/>
        <w:spacing w:after="0" w:line="322" w:lineRule="exact"/>
        <w:ind w:right="20" w:firstLine="708"/>
        <w:jc w:val="both"/>
        <w:rPr>
          <w:sz w:val="28"/>
          <w:szCs w:val="28"/>
        </w:rPr>
      </w:pPr>
      <w:r w:rsidRPr="007C0AF4">
        <w:rPr>
          <w:sz w:val="28"/>
          <w:szCs w:val="28"/>
        </w:rPr>
        <w:t>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741B32" w:rsidRPr="007C0AF4" w:rsidRDefault="00741B32" w:rsidP="00741B32">
      <w:pPr>
        <w:pStyle w:val="31"/>
        <w:spacing w:after="0" w:line="322" w:lineRule="exact"/>
        <w:ind w:right="20" w:firstLine="708"/>
        <w:jc w:val="both"/>
        <w:rPr>
          <w:sz w:val="28"/>
          <w:szCs w:val="28"/>
        </w:rPr>
      </w:pPr>
      <w:r w:rsidRPr="007C0AF4">
        <w:rPr>
          <w:sz w:val="28"/>
          <w:szCs w:val="28"/>
        </w:rPr>
        <w:t>5.4.3. При производстве летней уборки запрещается:</w:t>
      </w:r>
    </w:p>
    <w:p w:rsidR="00741B32" w:rsidRPr="007C0AF4" w:rsidRDefault="00741B32" w:rsidP="00741B32">
      <w:pPr>
        <w:pStyle w:val="31"/>
        <w:spacing w:after="0" w:line="322" w:lineRule="exact"/>
        <w:ind w:right="20" w:firstLine="708"/>
        <w:jc w:val="both"/>
        <w:rPr>
          <w:sz w:val="28"/>
          <w:szCs w:val="28"/>
        </w:rPr>
      </w:pPr>
      <w:r w:rsidRPr="007C0AF4">
        <w:rPr>
          <w:sz w:val="28"/>
          <w:szCs w:val="28"/>
        </w:rPr>
        <w:t>- Сбрасывать смет и мусор на зеленые насаждения, в смотровые колодцы инженерных сетей, реки и водоемы, на проезжую часть дорог и тротуары.</w:t>
      </w:r>
    </w:p>
    <w:p w:rsidR="00741B32" w:rsidRPr="007C0AF4" w:rsidRDefault="00741B32" w:rsidP="00741B32">
      <w:pPr>
        <w:pStyle w:val="31"/>
        <w:spacing w:after="0" w:line="322" w:lineRule="exact"/>
        <w:ind w:right="20" w:firstLine="708"/>
        <w:jc w:val="both"/>
        <w:rPr>
          <w:sz w:val="28"/>
          <w:szCs w:val="28"/>
        </w:rPr>
      </w:pPr>
      <w:r w:rsidRPr="007C0AF4">
        <w:rPr>
          <w:sz w:val="28"/>
          <w:szCs w:val="28"/>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41B32" w:rsidRPr="007C0AF4" w:rsidRDefault="00741B32" w:rsidP="00741B32">
      <w:pPr>
        <w:pStyle w:val="31"/>
        <w:spacing w:after="0" w:line="322" w:lineRule="exact"/>
        <w:ind w:right="20" w:firstLine="708"/>
        <w:jc w:val="both"/>
        <w:rPr>
          <w:sz w:val="28"/>
          <w:szCs w:val="28"/>
        </w:rPr>
      </w:pPr>
      <w:r w:rsidRPr="007C0AF4">
        <w:rPr>
          <w:sz w:val="28"/>
          <w:szCs w:val="28"/>
        </w:rPr>
        <w:t>- Откачивать воду на проезжую часть дорог при ликвидации аварий на водопроводных, канализационных и тепловых сетях.</w:t>
      </w:r>
    </w:p>
    <w:p w:rsidR="00741B32" w:rsidRPr="007C0AF4" w:rsidRDefault="00741B32" w:rsidP="00741B32">
      <w:pPr>
        <w:pStyle w:val="31"/>
        <w:spacing w:after="0" w:line="322" w:lineRule="exact"/>
        <w:ind w:right="20" w:firstLine="708"/>
        <w:jc w:val="both"/>
        <w:rPr>
          <w:sz w:val="28"/>
          <w:szCs w:val="28"/>
        </w:rPr>
      </w:pPr>
      <w:r w:rsidRPr="007C0AF4">
        <w:rPr>
          <w:sz w:val="28"/>
          <w:szCs w:val="28"/>
        </w:rPr>
        <w:t>- Вывозить смет в не отведенные для этих целей места.</w:t>
      </w:r>
    </w:p>
    <w:p w:rsidR="00741B32" w:rsidRPr="007C0AF4" w:rsidRDefault="00741B32" w:rsidP="007A283F">
      <w:pPr>
        <w:pStyle w:val="31"/>
        <w:shd w:val="clear" w:color="auto" w:fill="auto"/>
        <w:spacing w:after="0" w:line="322" w:lineRule="exact"/>
        <w:ind w:right="20" w:firstLine="708"/>
        <w:jc w:val="both"/>
        <w:rPr>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5.5. </w:t>
      </w:r>
      <w:bookmarkStart w:id="20" w:name="bookmark29"/>
      <w:r w:rsidRPr="007C0AF4">
        <w:rPr>
          <w:rFonts w:ascii="Times New Roman" w:hAnsi="Times New Roman" w:cs="Times New Roman"/>
          <w:b/>
          <w:sz w:val="28"/>
          <w:szCs w:val="28"/>
          <w:lang w:bidi="ru-RU"/>
        </w:rPr>
        <w:t>Порядок участия юридических и физических лиц в содержании и благоустройстве прилегающих территорий и территорий общего пользования.</w:t>
      </w:r>
      <w:bookmarkEnd w:id="20"/>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5.5.1. Участие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аренде, ином законом праве, в содержании и благоустройстве прилегающей территории.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5.5.2. </w:t>
      </w:r>
      <w:r w:rsidRPr="007C0AF4">
        <w:rPr>
          <w:rFonts w:ascii="Times New Roman" w:hAnsi="Times New Roman" w:cs="Times New Roman"/>
          <w:sz w:val="28"/>
          <w:szCs w:val="28"/>
          <w:lang w:bidi="ru-RU"/>
        </w:rPr>
        <w:t xml:space="preserve">В целях благоустройства территорий общего </w:t>
      </w:r>
      <w:proofErr w:type="gramStart"/>
      <w:r w:rsidRPr="007C0AF4">
        <w:rPr>
          <w:rFonts w:ascii="Times New Roman" w:hAnsi="Times New Roman" w:cs="Times New Roman"/>
          <w:sz w:val="28"/>
          <w:szCs w:val="28"/>
          <w:lang w:bidi="ru-RU"/>
        </w:rPr>
        <w:t>пользования</w:t>
      </w:r>
      <w:proofErr w:type="gramEnd"/>
      <w:r w:rsidRPr="007C0AF4">
        <w:rPr>
          <w:rFonts w:ascii="Times New Roman" w:hAnsi="Times New Roman" w:cs="Times New Roman"/>
          <w:sz w:val="28"/>
          <w:szCs w:val="28"/>
          <w:lang w:bidi="ru-RU"/>
        </w:rPr>
        <w:t xml:space="preserve">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lastRenderedPageBreak/>
        <w:t xml:space="preserve">5.5.3. </w:t>
      </w:r>
      <w:r w:rsidRPr="007C0AF4">
        <w:rPr>
          <w:rFonts w:ascii="Times New Roman" w:hAnsi="Times New Roman" w:cs="Times New Roman"/>
          <w:sz w:val="28"/>
          <w:szCs w:val="28"/>
          <w:lang w:bidi="ru-RU"/>
        </w:rPr>
        <w:t>Указанные соглашения заключаются в соответствии с правилами, установленными гражданским законодательством, для заключения договоров.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5.5.4. </w:t>
      </w:r>
      <w:r w:rsidRPr="007C0AF4">
        <w:rPr>
          <w:rFonts w:ascii="Times New Roman" w:hAnsi="Times New Roman" w:cs="Times New Roman"/>
          <w:sz w:val="28"/>
          <w:szCs w:val="28"/>
          <w:lang w:bidi="ru-RU"/>
        </w:rPr>
        <w:t>Участие собственников зданий (помещений в них) и сооружений в благоустройстве прилегающих территорий осуществляется в следующем порядке:</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5.5.4.1. </w:t>
      </w:r>
      <w:r w:rsidRPr="007C0AF4">
        <w:rPr>
          <w:rFonts w:ascii="Times New Roman" w:hAnsi="Times New Roman" w:cs="Times New Roman"/>
          <w:sz w:val="28"/>
          <w:szCs w:val="28"/>
          <w:lang w:bidi="ru-RU"/>
        </w:rPr>
        <w:t>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в соответствии с порядком, установленным нормативным правовым актом Волгоградской области.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5.5.4.2. </w:t>
      </w:r>
      <w:r w:rsidRPr="007C0AF4">
        <w:rPr>
          <w:rFonts w:ascii="Times New Roman" w:hAnsi="Times New Roman" w:cs="Times New Roman"/>
          <w:sz w:val="28"/>
          <w:szCs w:val="28"/>
          <w:lang w:bidi="ru-RU"/>
        </w:rPr>
        <w:t>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утвержденных схем границ прилегающей территории.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5.5.4.3. </w:t>
      </w:r>
      <w:r w:rsidRPr="007C0AF4">
        <w:rPr>
          <w:rFonts w:ascii="Times New Roman" w:hAnsi="Times New Roman" w:cs="Times New Roman"/>
          <w:sz w:val="28"/>
          <w:szCs w:val="28"/>
          <w:lang w:bidi="ru-RU"/>
        </w:rPr>
        <w:t>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отсутствии утвержденных схем границ прилегающих территорий:</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6D1DC3">
        <w:rPr>
          <w:rFonts w:ascii="Times New Roman" w:hAnsi="Times New Roman" w:cs="Times New Roman"/>
          <w:sz w:val="28"/>
          <w:szCs w:val="28"/>
          <w:u w:val="single"/>
          <w:lang w:bidi="ru-RU"/>
        </w:rPr>
        <w:t>жилищные кооперативы, жилищно-строительные кооперативы, товарищества собственников жилья, управляющие и обслуживающие жилищный фонд организации</w:t>
      </w:r>
      <w:r w:rsidRPr="007C0AF4">
        <w:rPr>
          <w:rFonts w:ascii="Times New Roman" w:hAnsi="Times New Roman" w:cs="Times New Roman"/>
          <w:sz w:val="28"/>
          <w:szCs w:val="28"/>
          <w:lang w:bidi="ru-RU"/>
        </w:rPr>
        <w:t xml:space="preserve">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6D1DC3">
        <w:rPr>
          <w:rFonts w:ascii="Times New Roman" w:hAnsi="Times New Roman" w:cs="Times New Roman"/>
          <w:sz w:val="28"/>
          <w:szCs w:val="28"/>
          <w:u w:val="single"/>
          <w:lang w:bidi="ru-RU"/>
        </w:rPr>
        <w:t>учреждения социальной сферы (школы, дошкольные учреждения, учреждения культуры, здравоохранения, физкультуры и спорта)</w:t>
      </w:r>
      <w:r w:rsidRPr="007C0AF4">
        <w:rPr>
          <w:rFonts w:ascii="Times New Roman" w:hAnsi="Times New Roman" w:cs="Times New Roman"/>
          <w:sz w:val="28"/>
          <w:szCs w:val="28"/>
          <w:lang w:bidi="ru-RU"/>
        </w:rPr>
        <w:t xml:space="preserve">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6D1DC3">
        <w:rPr>
          <w:rFonts w:ascii="Times New Roman" w:hAnsi="Times New Roman" w:cs="Times New Roman"/>
          <w:sz w:val="28"/>
          <w:szCs w:val="28"/>
          <w:u w:val="single"/>
          <w:lang w:bidi="ru-RU"/>
        </w:rPr>
        <w:t>строительные организации</w:t>
      </w:r>
      <w:r w:rsidRPr="007C0AF4">
        <w:rPr>
          <w:rFonts w:ascii="Times New Roman" w:hAnsi="Times New Roman" w:cs="Times New Roman"/>
          <w:sz w:val="28"/>
          <w:szCs w:val="28"/>
          <w:lang w:bidi="ru-RU"/>
        </w:rPr>
        <w:t xml:space="preserve">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7C0AF4">
        <w:rPr>
          <w:rFonts w:ascii="Times New Roman" w:hAnsi="Times New Roman" w:cs="Times New Roman"/>
          <w:sz w:val="28"/>
          <w:szCs w:val="28"/>
          <w:lang w:bidi="ru-RU"/>
        </w:rPr>
        <w:t xml:space="preserve">СНиП 3.01.01-85", утвержденных постановлением Госстроя СССР от 02 сентября 1985 г. </w:t>
      </w:r>
      <w:r w:rsidRPr="007C0AF4">
        <w:rPr>
          <w:rFonts w:ascii="Times New Roman" w:hAnsi="Times New Roman" w:cs="Times New Roman"/>
          <w:sz w:val="28"/>
          <w:szCs w:val="28"/>
          <w:lang w:bidi="en-US"/>
        </w:rPr>
        <w:t>N</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140, </w:t>
      </w:r>
      <w:proofErr w:type="spellStart"/>
      <w:r w:rsidRPr="007C0AF4">
        <w:rPr>
          <w:rFonts w:ascii="Times New Roman" w:hAnsi="Times New Roman" w:cs="Times New Roman"/>
          <w:sz w:val="28"/>
          <w:szCs w:val="28"/>
          <w:lang w:bidi="ru-RU"/>
        </w:rPr>
        <w:t>Сводомправил</w:t>
      </w:r>
      <w:proofErr w:type="spellEnd"/>
      <w:r w:rsidRPr="007C0AF4">
        <w:rPr>
          <w:rFonts w:ascii="Times New Roman" w:hAnsi="Times New Roman" w:cs="Times New Roman"/>
          <w:sz w:val="28"/>
          <w:szCs w:val="28"/>
          <w:lang w:bidi="ru-RU"/>
        </w:rPr>
        <w:t xml:space="preserve">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w:t>
      </w:r>
      <w:r w:rsidRPr="007C0AF4">
        <w:rPr>
          <w:rFonts w:ascii="Times New Roman" w:hAnsi="Times New Roman" w:cs="Times New Roman"/>
          <w:sz w:val="28"/>
          <w:szCs w:val="28"/>
          <w:lang w:bidi="en-US"/>
        </w:rPr>
        <w:t>N</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6D1DC3">
        <w:rPr>
          <w:rFonts w:ascii="Times New Roman" w:hAnsi="Times New Roman" w:cs="Times New Roman"/>
          <w:sz w:val="28"/>
          <w:szCs w:val="28"/>
          <w:u w:val="single"/>
          <w:lang w:bidi="ru-RU"/>
        </w:rPr>
        <w:t>владельцы частного жилищного фонда</w:t>
      </w:r>
      <w:r w:rsidRPr="007C0AF4">
        <w:rPr>
          <w:rFonts w:ascii="Times New Roman" w:hAnsi="Times New Roman" w:cs="Times New Roman"/>
          <w:sz w:val="28"/>
          <w:szCs w:val="28"/>
          <w:lang w:bidi="ru-RU"/>
        </w:rPr>
        <w:t xml:space="preserve"> - территории в границах выделенного земельного участка, территория перед частным жилым домом до проезжей части улицы, но не менее  3 метров от границы участка;</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7508B8">
        <w:rPr>
          <w:rFonts w:ascii="Times New Roman" w:hAnsi="Times New Roman" w:cs="Times New Roman"/>
          <w:sz w:val="28"/>
          <w:szCs w:val="28"/>
          <w:u w:val="single"/>
          <w:lang w:bidi="ru-RU"/>
        </w:rPr>
        <w:t>владельцы нестационарных торговых объектов (лотков, киосков, павильонов и других нестационарных торговых объектов) и сезонных кафе</w:t>
      </w:r>
      <w:r w:rsidRPr="007C0AF4">
        <w:rPr>
          <w:rFonts w:ascii="Times New Roman" w:hAnsi="Times New Roman" w:cs="Times New Roman"/>
          <w:sz w:val="28"/>
          <w:szCs w:val="28"/>
          <w:lang w:bidi="ru-RU"/>
        </w:rPr>
        <w:t xml:space="preserve"> - территория отведенного места под размещение объекта и прилегающая </w:t>
      </w:r>
      <w:r w:rsidRPr="007C0AF4">
        <w:rPr>
          <w:rFonts w:ascii="Times New Roman" w:hAnsi="Times New Roman" w:cs="Times New Roman"/>
          <w:sz w:val="28"/>
          <w:szCs w:val="28"/>
          <w:lang w:bidi="ru-RU"/>
        </w:rPr>
        <w:lastRenderedPageBreak/>
        <w:t>территория на расстоянии 10 м от внешней границы места, но не далее проезжей части улицы;</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proofErr w:type="gramStart"/>
      <w:r w:rsidRPr="007508B8">
        <w:rPr>
          <w:rFonts w:ascii="Times New Roman" w:hAnsi="Times New Roman" w:cs="Times New Roman"/>
          <w:sz w:val="28"/>
          <w:szCs w:val="28"/>
          <w:u w:val="single"/>
          <w:lang w:bidi="ru-RU"/>
        </w:rPr>
        <w:t>управляющие компании (организации) рынков, организации торговли и общественного питания (в том числе рестораны, кафе, магазины), заправочные станции,</w:t>
      </w:r>
      <w:r w:rsidRPr="007C0AF4">
        <w:rPr>
          <w:rFonts w:ascii="Times New Roman" w:hAnsi="Times New Roman" w:cs="Times New Roman"/>
          <w:sz w:val="28"/>
          <w:szCs w:val="28"/>
          <w:lang w:bidi="ru-RU"/>
        </w:rPr>
        <w:t xml:space="preserve">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7508B8">
        <w:rPr>
          <w:rFonts w:ascii="Times New Roman" w:hAnsi="Times New Roman" w:cs="Times New Roman"/>
          <w:sz w:val="28"/>
          <w:szCs w:val="28"/>
          <w:u w:val="single"/>
          <w:lang w:bidi="ru-RU"/>
        </w:rPr>
        <w:t>гаражные кооперативы</w:t>
      </w:r>
      <w:r w:rsidRPr="007C0AF4">
        <w:rPr>
          <w:rFonts w:ascii="Times New Roman" w:hAnsi="Times New Roman" w:cs="Times New Roman"/>
          <w:sz w:val="28"/>
          <w:szCs w:val="28"/>
          <w:lang w:bidi="ru-RU"/>
        </w:rPr>
        <w:t xml:space="preserve">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9327F2">
        <w:rPr>
          <w:rFonts w:ascii="Times New Roman" w:hAnsi="Times New Roman" w:cs="Times New Roman"/>
          <w:sz w:val="28"/>
          <w:szCs w:val="28"/>
          <w:u w:val="single"/>
          <w:lang w:bidi="ru-RU"/>
        </w:rPr>
        <w:t xml:space="preserve">садоводческие, огороднические и дачные некоммерческие объединения граждан </w:t>
      </w:r>
      <w:r w:rsidRPr="007C0AF4">
        <w:rPr>
          <w:rFonts w:ascii="Times New Roman" w:hAnsi="Times New Roman" w:cs="Times New Roman"/>
          <w:sz w:val="28"/>
          <w:szCs w:val="28"/>
          <w:lang w:bidi="ru-RU"/>
        </w:rPr>
        <w:t>-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9327F2">
        <w:rPr>
          <w:rFonts w:ascii="Times New Roman" w:hAnsi="Times New Roman" w:cs="Times New Roman"/>
          <w:sz w:val="28"/>
          <w:szCs w:val="28"/>
          <w:u w:val="single"/>
          <w:lang w:bidi="ru-RU"/>
        </w:rPr>
        <w:t xml:space="preserve">организации, в ведении которых находятся сооружения коммунального назначения, </w:t>
      </w:r>
      <w:r w:rsidRPr="007C0AF4">
        <w:rPr>
          <w:rFonts w:ascii="Times New Roman" w:hAnsi="Times New Roman" w:cs="Times New Roman"/>
          <w:sz w:val="28"/>
          <w:szCs w:val="28"/>
          <w:lang w:bidi="ru-RU"/>
        </w:rPr>
        <w:t>- территория, на которой расположены сооружения, и прилегающая территория в радиусе 10 м, но не далее проезжей части улицы;</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9327F2">
        <w:rPr>
          <w:rFonts w:ascii="Times New Roman" w:hAnsi="Times New Roman" w:cs="Times New Roman"/>
          <w:sz w:val="28"/>
          <w:szCs w:val="28"/>
          <w:u w:val="single"/>
          <w:lang w:bidi="ru-RU"/>
        </w:rPr>
        <w:t>собственники, лица, в управлении которых находятся инженерные сооружения, работающие в автоматическом режиме (без обслуживающего персонала)</w:t>
      </w:r>
      <w:r w:rsidRPr="007C0AF4">
        <w:rPr>
          <w:rFonts w:ascii="Times New Roman" w:hAnsi="Times New Roman" w:cs="Times New Roman"/>
          <w:sz w:val="28"/>
          <w:szCs w:val="28"/>
          <w:lang w:bidi="ru-RU"/>
        </w:rPr>
        <w:t>, - территория, на которой расположены инженерные сооружения, и прилегающая территория в радиусе 10 м, но не далее проезжей части улицы;</w:t>
      </w:r>
    </w:p>
    <w:p w:rsidR="007A283F" w:rsidRPr="007C0AF4" w:rsidRDefault="007A283F" w:rsidP="007A283F">
      <w:pPr>
        <w:numPr>
          <w:ilvl w:val="0"/>
          <w:numId w:val="35"/>
        </w:numPr>
        <w:spacing w:after="1" w:line="220" w:lineRule="atLeast"/>
        <w:jc w:val="both"/>
        <w:rPr>
          <w:rFonts w:ascii="Times New Roman" w:hAnsi="Times New Roman" w:cs="Times New Roman"/>
          <w:sz w:val="28"/>
          <w:szCs w:val="28"/>
          <w:lang w:bidi="ru-RU"/>
        </w:rPr>
      </w:pPr>
      <w:r w:rsidRPr="009327F2">
        <w:rPr>
          <w:rFonts w:ascii="Times New Roman" w:hAnsi="Times New Roman" w:cs="Times New Roman"/>
          <w:sz w:val="28"/>
          <w:szCs w:val="28"/>
          <w:u w:val="single"/>
          <w:lang w:bidi="ru-RU"/>
        </w:rPr>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w:t>
      </w:r>
      <w:r w:rsidRPr="007C0AF4">
        <w:rPr>
          <w:rFonts w:ascii="Times New Roman" w:hAnsi="Times New Roman" w:cs="Times New Roman"/>
          <w:sz w:val="28"/>
          <w:szCs w:val="28"/>
          <w:lang w:bidi="ru-RU"/>
        </w:rPr>
        <w:t xml:space="preserve"> - содержание указанных объектов и прилегающей территории в радиусе 10 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5.5.4.4. Организация и осуществление уборочных работ возлагаются: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7A283F" w:rsidRPr="007C0AF4" w:rsidRDefault="007A283F" w:rsidP="007A283F">
      <w:pPr>
        <w:spacing w:after="1" w:line="220" w:lineRule="atLeast"/>
        <w:ind w:firstLine="708"/>
        <w:jc w:val="both"/>
        <w:rPr>
          <w:rFonts w:ascii="Times New Roman" w:hAnsi="Times New Roman" w:cs="Times New Roman"/>
          <w:sz w:val="28"/>
          <w:szCs w:val="28"/>
        </w:rPr>
      </w:pPr>
      <w:proofErr w:type="gramStart"/>
      <w:r w:rsidRPr="007C0AF4">
        <w:rPr>
          <w:rFonts w:ascii="Times New Roman" w:hAnsi="Times New Roman" w:cs="Times New Roman"/>
          <w:sz w:val="28"/>
          <w:szCs w:val="28"/>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7C0AF4">
        <w:rPr>
          <w:rFonts w:ascii="Times New Roman" w:hAnsi="Times New Roman" w:cs="Times New Roman"/>
          <w:sz w:val="28"/>
          <w:szCs w:val="28"/>
        </w:rPr>
        <w:t>водоохранные</w:t>
      </w:r>
      <w:proofErr w:type="spellEnd"/>
      <w:r w:rsidRPr="007C0AF4">
        <w:rPr>
          <w:rFonts w:ascii="Times New Roman" w:hAnsi="Times New Roman" w:cs="Times New Roman"/>
          <w:sz w:val="28"/>
          <w:szCs w:val="28"/>
        </w:rPr>
        <w:t xml:space="preserve"> зоны вдоль рек) - на собственников указанных объектов, если иное не предусмотрено законом или договором.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lastRenderedPageBreak/>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 По </w:t>
      </w:r>
      <w:proofErr w:type="spellStart"/>
      <w:r w:rsidRPr="007C0AF4">
        <w:rPr>
          <w:rFonts w:ascii="Times New Roman" w:hAnsi="Times New Roman" w:cs="Times New Roman"/>
          <w:sz w:val="28"/>
          <w:szCs w:val="28"/>
        </w:rPr>
        <w:t>автомоечным</w:t>
      </w:r>
      <w:proofErr w:type="spellEnd"/>
      <w:r w:rsidRPr="007C0AF4">
        <w:rPr>
          <w:rFonts w:ascii="Times New Roman" w:hAnsi="Times New Roman" w:cs="Times New Roman"/>
          <w:sz w:val="28"/>
          <w:szCs w:val="28"/>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По ограждениям - на организации, в собственности которых находятся ограждения.</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По остановочным пунктам - на собственников сооружений, если иное не предусмотрено законом или договором.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5.5.4.5 На  территориях  охранных  зон и зон эксплуатационной  ответственности линии  связи, объектов электр</w:t>
      </w:r>
      <w:proofErr w:type="gramStart"/>
      <w:r w:rsidRPr="007C0AF4">
        <w:rPr>
          <w:rFonts w:ascii="Times New Roman" w:hAnsi="Times New Roman" w:cs="Times New Roman"/>
          <w:sz w:val="28"/>
          <w:szCs w:val="28"/>
        </w:rPr>
        <w:t>о-</w:t>
      </w:r>
      <w:proofErr w:type="gramEnd"/>
      <w:r w:rsidRPr="007C0AF4">
        <w:rPr>
          <w:rFonts w:ascii="Times New Roman" w:hAnsi="Times New Roman" w:cs="Times New Roman"/>
          <w:sz w:val="28"/>
          <w:szCs w:val="28"/>
        </w:rPr>
        <w:t>, газо-, водоснабжения и  иных  инженерных  сетей, а также  территорий, прилегающих  к автомобильным  дорогам,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вырубку  деревьев осуществляют  собственники  и  владельцы (эксплуатирующие  организации) указанных  объектов.</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5.5.4.6.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7A283F" w:rsidRPr="007C0AF4" w:rsidRDefault="007A283F" w:rsidP="007A283F">
      <w:pPr>
        <w:spacing w:after="1" w:line="220" w:lineRule="atLeast"/>
        <w:jc w:val="both"/>
        <w:rPr>
          <w:rFonts w:ascii="Times New Roman" w:hAnsi="Times New Roman" w:cs="Times New Roman"/>
          <w:sz w:val="28"/>
          <w:szCs w:val="28"/>
          <w:lang w:bidi="ru-RU"/>
        </w:rPr>
      </w:pPr>
    </w:p>
    <w:p w:rsidR="007A283F"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5.6. </w:t>
      </w:r>
      <w:bookmarkStart w:id="21" w:name="bookmark30"/>
      <w:r w:rsidRPr="007C0AF4">
        <w:rPr>
          <w:rFonts w:ascii="Times New Roman" w:hAnsi="Times New Roman" w:cs="Times New Roman"/>
          <w:b/>
          <w:sz w:val="28"/>
          <w:szCs w:val="28"/>
          <w:lang w:bidi="ru-RU"/>
        </w:rPr>
        <w:t>Требования к содержанию и внешнему виду фасадов зданий (строений, сооружений), ограждений и других объектов благоустройства</w:t>
      </w:r>
      <w:r w:rsidRPr="007C0AF4">
        <w:rPr>
          <w:rFonts w:ascii="Times New Roman" w:hAnsi="Times New Roman" w:cs="Times New Roman"/>
          <w:sz w:val="28"/>
          <w:szCs w:val="28"/>
          <w:lang w:bidi="ru-RU"/>
        </w:rPr>
        <w:t>.</w:t>
      </w:r>
      <w:bookmarkEnd w:id="21"/>
    </w:p>
    <w:p w:rsidR="00E03B94" w:rsidRPr="007C0AF4" w:rsidRDefault="00E03B94"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 xml:space="preserve">5.6.1. </w:t>
      </w:r>
      <w:r w:rsidR="0042033D" w:rsidRPr="0042033D">
        <w:rPr>
          <w:rFonts w:ascii="Times New Roman" w:hAnsi="Times New Roman" w:cs="Times New Roman"/>
          <w:b/>
          <w:sz w:val="28"/>
          <w:szCs w:val="28"/>
          <w:lang w:bidi="ru-RU"/>
        </w:rPr>
        <w:t>Содержание зданий (строений, сооружений) и их конструктивных элементов</w:t>
      </w:r>
      <w:r w:rsidR="0042033D">
        <w:rPr>
          <w:rFonts w:ascii="Times New Roman" w:hAnsi="Times New Roman" w:cs="Times New Roman"/>
          <w:sz w:val="28"/>
          <w:szCs w:val="28"/>
          <w:lang w:bidi="ru-RU"/>
        </w:rPr>
        <w:t>.</w:t>
      </w:r>
      <w:r w:rsidR="0042033D" w:rsidRPr="007C0AF4">
        <w:rPr>
          <w:rFonts w:ascii="Times New Roman" w:hAnsi="Times New Roman" w:cs="Times New Roman"/>
          <w:sz w:val="28"/>
          <w:szCs w:val="28"/>
          <w:lang w:bidi="ru-RU"/>
        </w:rPr>
        <w:t xml:space="preserve"> </w:t>
      </w:r>
      <w:r w:rsidRPr="007C0AF4">
        <w:rPr>
          <w:rFonts w:ascii="Times New Roman" w:hAnsi="Times New Roman" w:cs="Times New Roman"/>
          <w:sz w:val="28"/>
          <w:szCs w:val="28"/>
          <w:lang w:bidi="ru-RU"/>
        </w:rP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7A283F" w:rsidRPr="007C0AF4" w:rsidRDefault="009624D1"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5.6.1.1</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В состав элементов фасадов зданий, подлежащих содержанию, входят:</w:t>
      </w:r>
    </w:p>
    <w:p w:rsidR="007A283F" w:rsidRPr="007C0AF4" w:rsidRDefault="007A283F" w:rsidP="007A283F">
      <w:pPr>
        <w:pStyle w:val="31"/>
        <w:numPr>
          <w:ilvl w:val="0"/>
          <w:numId w:val="30"/>
        </w:numPr>
        <w:shd w:val="clear" w:color="auto" w:fill="auto"/>
        <w:spacing w:after="0" w:line="322" w:lineRule="exact"/>
        <w:ind w:left="20" w:firstLine="720"/>
        <w:jc w:val="both"/>
        <w:rPr>
          <w:sz w:val="28"/>
          <w:szCs w:val="28"/>
        </w:rPr>
      </w:pPr>
      <w:r w:rsidRPr="007C0AF4">
        <w:rPr>
          <w:sz w:val="28"/>
          <w:szCs w:val="28"/>
        </w:rPr>
        <w:t xml:space="preserve">приямки, входы в подвальные помещения и </w:t>
      </w:r>
      <w:proofErr w:type="spellStart"/>
      <w:r w:rsidRPr="007C0AF4">
        <w:rPr>
          <w:sz w:val="28"/>
          <w:szCs w:val="28"/>
        </w:rPr>
        <w:t>мусорокамеры</w:t>
      </w:r>
      <w:proofErr w:type="spellEnd"/>
      <w:r w:rsidRPr="007C0AF4">
        <w:rPr>
          <w:sz w:val="28"/>
          <w:szCs w:val="28"/>
        </w:rPr>
        <w:t>;</w:t>
      </w:r>
    </w:p>
    <w:p w:rsidR="007A283F" w:rsidRPr="007C0AF4" w:rsidRDefault="007A283F" w:rsidP="007A283F">
      <w:pPr>
        <w:pStyle w:val="31"/>
        <w:numPr>
          <w:ilvl w:val="0"/>
          <w:numId w:val="30"/>
        </w:numPr>
        <w:shd w:val="clear" w:color="auto" w:fill="auto"/>
        <w:spacing w:after="0" w:line="322" w:lineRule="exact"/>
        <w:ind w:left="20" w:right="20" w:firstLine="720"/>
        <w:jc w:val="both"/>
        <w:rPr>
          <w:sz w:val="28"/>
          <w:szCs w:val="28"/>
        </w:rPr>
      </w:pPr>
      <w:proofErr w:type="gramStart"/>
      <w:r w:rsidRPr="007C0AF4">
        <w:rPr>
          <w:sz w:val="28"/>
          <w:szCs w:val="28"/>
        </w:rPr>
        <w:t>входные узлы (в том числе крыльцо, площадки, перила, козырьки над входом, ограждения, стены, двери);</w:t>
      </w:r>
      <w:proofErr w:type="gramEnd"/>
    </w:p>
    <w:p w:rsidR="007A283F" w:rsidRPr="007C0AF4" w:rsidRDefault="007A283F" w:rsidP="007A283F">
      <w:pPr>
        <w:pStyle w:val="31"/>
        <w:numPr>
          <w:ilvl w:val="0"/>
          <w:numId w:val="30"/>
        </w:numPr>
        <w:shd w:val="clear" w:color="auto" w:fill="auto"/>
        <w:spacing w:after="0" w:line="322" w:lineRule="exact"/>
        <w:ind w:left="20" w:firstLine="720"/>
        <w:jc w:val="both"/>
        <w:rPr>
          <w:sz w:val="28"/>
          <w:szCs w:val="28"/>
        </w:rPr>
      </w:pPr>
      <w:r w:rsidRPr="007C0AF4">
        <w:rPr>
          <w:sz w:val="28"/>
          <w:szCs w:val="28"/>
        </w:rPr>
        <w:t xml:space="preserve">цоколь и </w:t>
      </w:r>
      <w:proofErr w:type="spellStart"/>
      <w:r w:rsidRPr="007C0AF4">
        <w:rPr>
          <w:sz w:val="28"/>
          <w:szCs w:val="28"/>
        </w:rPr>
        <w:t>отмостка</w:t>
      </w:r>
      <w:proofErr w:type="spellEnd"/>
      <w:r w:rsidRPr="007C0AF4">
        <w:rPr>
          <w:sz w:val="28"/>
          <w:szCs w:val="28"/>
        </w:rPr>
        <w:t>;</w:t>
      </w:r>
    </w:p>
    <w:p w:rsidR="007A283F" w:rsidRPr="007C0AF4" w:rsidRDefault="007A283F" w:rsidP="007A283F">
      <w:pPr>
        <w:pStyle w:val="31"/>
        <w:numPr>
          <w:ilvl w:val="0"/>
          <w:numId w:val="30"/>
        </w:numPr>
        <w:shd w:val="clear" w:color="auto" w:fill="auto"/>
        <w:spacing w:after="0" w:line="322" w:lineRule="exact"/>
        <w:ind w:left="20" w:firstLine="720"/>
        <w:jc w:val="both"/>
        <w:rPr>
          <w:sz w:val="28"/>
          <w:szCs w:val="28"/>
        </w:rPr>
      </w:pPr>
      <w:r w:rsidRPr="007C0AF4">
        <w:rPr>
          <w:sz w:val="28"/>
          <w:szCs w:val="28"/>
        </w:rPr>
        <w:lastRenderedPageBreak/>
        <w:t>плоскости стен;</w:t>
      </w:r>
    </w:p>
    <w:p w:rsidR="007A283F" w:rsidRPr="007C0AF4" w:rsidRDefault="007A283F" w:rsidP="007A283F">
      <w:pPr>
        <w:pStyle w:val="31"/>
        <w:numPr>
          <w:ilvl w:val="0"/>
          <w:numId w:val="30"/>
        </w:numPr>
        <w:shd w:val="clear" w:color="auto" w:fill="auto"/>
        <w:spacing w:after="0" w:line="322" w:lineRule="exact"/>
        <w:ind w:left="20" w:right="20" w:firstLine="720"/>
        <w:jc w:val="both"/>
        <w:rPr>
          <w:sz w:val="28"/>
          <w:szCs w:val="28"/>
        </w:rPr>
      </w:pPr>
      <w:r w:rsidRPr="007C0AF4">
        <w:rPr>
          <w:sz w:val="28"/>
          <w:szCs w:val="28"/>
        </w:rPr>
        <w:t>выступающие элементы фасадов (в том числе балконы, лоджии, эркеры, карнизы);</w:t>
      </w:r>
    </w:p>
    <w:p w:rsidR="007A283F" w:rsidRPr="007C0AF4" w:rsidRDefault="007A283F" w:rsidP="007A283F">
      <w:pPr>
        <w:pStyle w:val="31"/>
        <w:numPr>
          <w:ilvl w:val="0"/>
          <w:numId w:val="30"/>
        </w:numPr>
        <w:shd w:val="clear" w:color="auto" w:fill="auto"/>
        <w:spacing w:after="0" w:line="322" w:lineRule="exact"/>
        <w:ind w:left="20" w:right="20" w:firstLine="720"/>
        <w:jc w:val="both"/>
        <w:rPr>
          <w:sz w:val="28"/>
          <w:szCs w:val="28"/>
        </w:rPr>
      </w:pPr>
      <w:r w:rsidRPr="007C0AF4">
        <w:rPr>
          <w:sz w:val="28"/>
          <w:szCs w:val="28"/>
        </w:rPr>
        <w:t>кровли, включая вентиляционные и дымовые трубы, в том числе ограждающие решетки, выходы на кровлю;</w:t>
      </w:r>
    </w:p>
    <w:p w:rsidR="007A283F" w:rsidRPr="007C0AF4" w:rsidRDefault="007A283F" w:rsidP="007A283F">
      <w:pPr>
        <w:pStyle w:val="31"/>
        <w:numPr>
          <w:ilvl w:val="0"/>
          <w:numId w:val="30"/>
        </w:numPr>
        <w:shd w:val="clear" w:color="auto" w:fill="auto"/>
        <w:spacing w:after="0" w:line="322" w:lineRule="exact"/>
        <w:ind w:left="20" w:right="20" w:firstLine="720"/>
        <w:jc w:val="both"/>
        <w:rPr>
          <w:sz w:val="28"/>
          <w:szCs w:val="28"/>
        </w:rPr>
      </w:pPr>
      <w:r w:rsidRPr="007C0AF4">
        <w:rPr>
          <w:sz w:val="28"/>
          <w:szCs w:val="28"/>
        </w:rPr>
        <w:t xml:space="preserve">архитектурные детали и облицовка (в том числе колонны, пилястры, розетки, капители, </w:t>
      </w:r>
      <w:proofErr w:type="spellStart"/>
      <w:r w:rsidRPr="007C0AF4">
        <w:rPr>
          <w:sz w:val="28"/>
          <w:szCs w:val="28"/>
        </w:rPr>
        <w:t>сандрики</w:t>
      </w:r>
      <w:proofErr w:type="spellEnd"/>
      <w:r w:rsidRPr="007C0AF4">
        <w:rPr>
          <w:sz w:val="28"/>
          <w:szCs w:val="28"/>
        </w:rPr>
        <w:t>, фризы, пояски);</w:t>
      </w:r>
    </w:p>
    <w:p w:rsidR="007A283F" w:rsidRPr="007C0AF4" w:rsidRDefault="007A283F" w:rsidP="007A283F">
      <w:pPr>
        <w:pStyle w:val="31"/>
        <w:numPr>
          <w:ilvl w:val="0"/>
          <w:numId w:val="30"/>
        </w:numPr>
        <w:shd w:val="clear" w:color="auto" w:fill="auto"/>
        <w:spacing w:after="0" w:line="322" w:lineRule="exact"/>
        <w:ind w:left="20" w:firstLine="720"/>
        <w:jc w:val="both"/>
        <w:rPr>
          <w:sz w:val="28"/>
          <w:szCs w:val="28"/>
        </w:rPr>
      </w:pPr>
      <w:r w:rsidRPr="007C0AF4">
        <w:rPr>
          <w:sz w:val="28"/>
          <w:szCs w:val="28"/>
        </w:rPr>
        <w:t xml:space="preserve">водосточные трубы, включая </w:t>
      </w:r>
      <w:proofErr w:type="spellStart"/>
      <w:r w:rsidRPr="007C0AF4">
        <w:rPr>
          <w:sz w:val="28"/>
          <w:szCs w:val="28"/>
        </w:rPr>
        <w:t>отметы</w:t>
      </w:r>
      <w:proofErr w:type="spellEnd"/>
      <w:r w:rsidRPr="007C0AF4">
        <w:rPr>
          <w:sz w:val="28"/>
          <w:szCs w:val="28"/>
        </w:rPr>
        <w:t xml:space="preserve"> и воронки;</w:t>
      </w:r>
    </w:p>
    <w:p w:rsidR="007A283F" w:rsidRPr="007C0AF4" w:rsidRDefault="007A283F" w:rsidP="007A283F">
      <w:pPr>
        <w:pStyle w:val="31"/>
        <w:numPr>
          <w:ilvl w:val="0"/>
          <w:numId w:val="30"/>
        </w:numPr>
        <w:shd w:val="clear" w:color="auto" w:fill="auto"/>
        <w:spacing w:after="0" w:line="322" w:lineRule="exact"/>
        <w:ind w:left="20" w:firstLine="720"/>
        <w:jc w:val="both"/>
        <w:rPr>
          <w:sz w:val="28"/>
          <w:szCs w:val="28"/>
        </w:rPr>
      </w:pPr>
      <w:r w:rsidRPr="007C0AF4">
        <w:rPr>
          <w:sz w:val="28"/>
          <w:szCs w:val="28"/>
        </w:rPr>
        <w:t>ограждения балконов, лоджий;</w:t>
      </w:r>
    </w:p>
    <w:p w:rsidR="007A283F" w:rsidRPr="007C0AF4" w:rsidRDefault="007A283F" w:rsidP="007A283F">
      <w:pPr>
        <w:pStyle w:val="31"/>
        <w:numPr>
          <w:ilvl w:val="0"/>
          <w:numId w:val="30"/>
        </w:numPr>
        <w:shd w:val="clear" w:color="auto" w:fill="auto"/>
        <w:spacing w:after="0" w:line="322" w:lineRule="exact"/>
        <w:ind w:left="20" w:firstLine="720"/>
        <w:jc w:val="both"/>
        <w:rPr>
          <w:sz w:val="28"/>
          <w:szCs w:val="28"/>
        </w:rPr>
      </w:pPr>
      <w:r w:rsidRPr="007C0AF4">
        <w:rPr>
          <w:sz w:val="28"/>
          <w:szCs w:val="28"/>
        </w:rPr>
        <w:t>парапетные и оконные ограждения, решетки;</w:t>
      </w:r>
    </w:p>
    <w:p w:rsidR="007A283F" w:rsidRPr="007C0AF4" w:rsidRDefault="007A283F" w:rsidP="007A283F">
      <w:pPr>
        <w:pStyle w:val="31"/>
        <w:numPr>
          <w:ilvl w:val="0"/>
          <w:numId w:val="30"/>
        </w:numPr>
        <w:shd w:val="clear" w:color="auto" w:fill="auto"/>
        <w:spacing w:after="0" w:line="322" w:lineRule="exact"/>
        <w:ind w:left="20" w:right="20" w:firstLine="720"/>
        <w:jc w:val="both"/>
        <w:rPr>
          <w:sz w:val="28"/>
          <w:szCs w:val="28"/>
        </w:rPr>
      </w:pPr>
      <w:r w:rsidRPr="007C0AF4">
        <w:rPr>
          <w:sz w:val="28"/>
          <w:szCs w:val="28"/>
        </w:rPr>
        <w:t>металлическая отделка окон, балконов, поясков, выступов цоколя, свесов;</w:t>
      </w:r>
    </w:p>
    <w:p w:rsidR="007A283F" w:rsidRPr="007C0AF4" w:rsidRDefault="007A283F" w:rsidP="007A283F">
      <w:pPr>
        <w:pStyle w:val="31"/>
        <w:numPr>
          <w:ilvl w:val="0"/>
          <w:numId w:val="30"/>
        </w:numPr>
        <w:shd w:val="clear" w:color="auto" w:fill="auto"/>
        <w:spacing w:after="0" w:line="322" w:lineRule="exact"/>
        <w:ind w:left="20" w:right="20" w:firstLine="720"/>
        <w:jc w:val="both"/>
        <w:rPr>
          <w:sz w:val="28"/>
          <w:szCs w:val="28"/>
        </w:rPr>
      </w:pPr>
      <w:r w:rsidRPr="007C0AF4">
        <w:rPr>
          <w:sz w:val="28"/>
          <w:szCs w:val="28"/>
        </w:rPr>
        <w:t xml:space="preserve">навесные металлические конструкции (в том числе </w:t>
      </w:r>
      <w:proofErr w:type="spellStart"/>
      <w:r w:rsidRPr="007C0AF4">
        <w:rPr>
          <w:sz w:val="28"/>
          <w:szCs w:val="28"/>
        </w:rPr>
        <w:t>флагодержатели</w:t>
      </w:r>
      <w:proofErr w:type="spellEnd"/>
      <w:r w:rsidRPr="007C0AF4">
        <w:rPr>
          <w:sz w:val="28"/>
          <w:szCs w:val="28"/>
        </w:rPr>
        <w:t>, анкеры, пожарные лестницы, вентиляционное оборудование);</w:t>
      </w:r>
    </w:p>
    <w:p w:rsidR="007A283F" w:rsidRPr="007C0AF4" w:rsidRDefault="007A283F" w:rsidP="007A283F">
      <w:pPr>
        <w:pStyle w:val="31"/>
        <w:numPr>
          <w:ilvl w:val="0"/>
          <w:numId w:val="30"/>
        </w:numPr>
        <w:shd w:val="clear" w:color="auto" w:fill="auto"/>
        <w:spacing w:after="0" w:line="322" w:lineRule="exact"/>
        <w:ind w:left="20" w:right="20" w:firstLine="720"/>
        <w:jc w:val="both"/>
        <w:rPr>
          <w:sz w:val="28"/>
          <w:szCs w:val="28"/>
        </w:rPr>
      </w:pPr>
      <w:r w:rsidRPr="007C0AF4">
        <w:rPr>
          <w:sz w:val="28"/>
          <w:szCs w:val="28"/>
        </w:rPr>
        <w:t>горизонтальные и вертикальные швы между панелями и блоками (фасады крупнопанельных и крупноблочных зданий);</w:t>
      </w:r>
    </w:p>
    <w:p w:rsidR="007A283F" w:rsidRPr="007C0AF4" w:rsidRDefault="007A283F" w:rsidP="007A283F">
      <w:pPr>
        <w:pStyle w:val="31"/>
        <w:numPr>
          <w:ilvl w:val="0"/>
          <w:numId w:val="30"/>
        </w:numPr>
        <w:shd w:val="clear" w:color="auto" w:fill="auto"/>
        <w:spacing w:after="0" w:line="322" w:lineRule="exact"/>
        <w:ind w:left="20" w:firstLine="720"/>
        <w:jc w:val="both"/>
        <w:rPr>
          <w:sz w:val="28"/>
          <w:szCs w:val="28"/>
        </w:rPr>
      </w:pPr>
      <w:r w:rsidRPr="007C0AF4">
        <w:rPr>
          <w:sz w:val="28"/>
          <w:szCs w:val="28"/>
        </w:rPr>
        <w:t>стекла, рамы, балконные двери;</w:t>
      </w:r>
    </w:p>
    <w:p w:rsidR="007A283F" w:rsidRPr="007C0AF4" w:rsidRDefault="007A283F" w:rsidP="007A283F">
      <w:pPr>
        <w:pStyle w:val="31"/>
        <w:numPr>
          <w:ilvl w:val="0"/>
          <w:numId w:val="30"/>
        </w:numPr>
        <w:shd w:val="clear" w:color="auto" w:fill="auto"/>
        <w:spacing w:after="0" w:line="322" w:lineRule="exact"/>
        <w:ind w:left="20" w:firstLine="720"/>
        <w:jc w:val="both"/>
        <w:rPr>
          <w:sz w:val="28"/>
          <w:szCs w:val="28"/>
        </w:rPr>
      </w:pPr>
      <w:r w:rsidRPr="007C0AF4">
        <w:rPr>
          <w:sz w:val="28"/>
          <w:szCs w:val="28"/>
        </w:rPr>
        <w:t>стационарные ограждения, прилегающие к зданиям.</w:t>
      </w:r>
    </w:p>
    <w:p w:rsidR="007A283F" w:rsidRPr="007C0AF4" w:rsidRDefault="009624D1"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5.6.1</w:t>
      </w:r>
      <w:r w:rsidR="007A283F" w:rsidRPr="007C0AF4">
        <w:rPr>
          <w:rFonts w:ascii="Times New Roman" w:hAnsi="Times New Roman" w:cs="Times New Roman"/>
          <w:sz w:val="28"/>
          <w:szCs w:val="28"/>
        </w:rPr>
        <w:t>.</w:t>
      </w:r>
      <w:r>
        <w:rPr>
          <w:rFonts w:ascii="Times New Roman" w:hAnsi="Times New Roman" w:cs="Times New Roman"/>
          <w:sz w:val="28"/>
          <w:szCs w:val="28"/>
        </w:rPr>
        <w:t>2.</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Содержание фасадов зданий, строений и сооружений включает:</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обеспечение наличия и содержание в исправном состоянии водостоков, водосточных труб и сливов;</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герметизацию, заделку и расшивку швов, трещин и выбоин;</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 xml:space="preserve">восстановление, ремонт и своевременную очистку </w:t>
      </w:r>
      <w:proofErr w:type="spellStart"/>
      <w:r w:rsidRPr="007C0AF4">
        <w:rPr>
          <w:sz w:val="28"/>
          <w:szCs w:val="28"/>
        </w:rPr>
        <w:t>отмосток</w:t>
      </w:r>
      <w:proofErr w:type="spellEnd"/>
      <w:r w:rsidRPr="007C0AF4">
        <w:rPr>
          <w:sz w:val="28"/>
          <w:szCs w:val="28"/>
        </w:rPr>
        <w:t>, приямков цокольных окон и входов в подвалы;</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поддержание в исправном состоянии размещенных на фасаде объектов (средств) наружного освещения;</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очистку и промывку поверхностей фасадов в зависимости от их состояния и условий эксплуатации;</w:t>
      </w:r>
    </w:p>
    <w:p w:rsidR="007A283F" w:rsidRPr="007C0AF4" w:rsidRDefault="007A283F" w:rsidP="007A283F">
      <w:pPr>
        <w:pStyle w:val="31"/>
        <w:numPr>
          <w:ilvl w:val="0"/>
          <w:numId w:val="5"/>
        </w:numPr>
        <w:shd w:val="clear" w:color="auto" w:fill="auto"/>
        <w:spacing w:after="0" w:line="322" w:lineRule="exact"/>
        <w:ind w:left="20" w:firstLine="720"/>
        <w:jc w:val="both"/>
        <w:rPr>
          <w:sz w:val="28"/>
          <w:szCs w:val="28"/>
        </w:rPr>
      </w:pPr>
      <w:r w:rsidRPr="007C0AF4">
        <w:rPr>
          <w:sz w:val="28"/>
          <w:szCs w:val="28"/>
        </w:rPr>
        <w:t>мытье окон, витрин, вывесок и указателей;</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очистку от снега и льда крыш и козырьков, удаление наледи, снега и сосулек с карнизов, балконов и лоджий;</w:t>
      </w:r>
    </w:p>
    <w:p w:rsidR="007A283F" w:rsidRPr="007C0AF4" w:rsidRDefault="007A283F" w:rsidP="007A283F">
      <w:pPr>
        <w:pStyle w:val="31"/>
        <w:numPr>
          <w:ilvl w:val="0"/>
          <w:numId w:val="5"/>
        </w:numPr>
        <w:shd w:val="clear" w:color="auto" w:fill="auto"/>
        <w:spacing w:after="0" w:line="322" w:lineRule="exact"/>
        <w:ind w:left="20" w:right="20" w:firstLine="720"/>
        <w:jc w:val="both"/>
        <w:rPr>
          <w:sz w:val="28"/>
          <w:szCs w:val="28"/>
        </w:rPr>
      </w:pPr>
      <w:r w:rsidRPr="007C0AF4">
        <w:rPr>
          <w:sz w:val="28"/>
          <w:szCs w:val="28"/>
        </w:rPr>
        <w:t>выполнение иных требований, предусмотренных правилами и нормами технической эксплуатации зданий, строений и сооружений.</w:t>
      </w:r>
    </w:p>
    <w:p w:rsidR="007A283F" w:rsidRPr="007C0AF4" w:rsidRDefault="009624D1"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5.6.1</w:t>
      </w:r>
      <w:r w:rsidR="007A283F" w:rsidRPr="007C0AF4">
        <w:rPr>
          <w:rFonts w:ascii="Times New Roman" w:hAnsi="Times New Roman" w:cs="Times New Roman"/>
          <w:sz w:val="28"/>
          <w:szCs w:val="28"/>
        </w:rPr>
        <w:t>.</w:t>
      </w:r>
      <w:r>
        <w:rPr>
          <w:rFonts w:ascii="Times New Roman" w:hAnsi="Times New Roman" w:cs="Times New Roman"/>
          <w:sz w:val="28"/>
          <w:szCs w:val="28"/>
        </w:rPr>
        <w:t>3.</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w:t>
      </w:r>
      <w:r w:rsidRPr="007C0AF4">
        <w:rPr>
          <w:rFonts w:ascii="Times New Roman" w:hAnsi="Times New Roman" w:cs="Times New Roman"/>
          <w:sz w:val="28"/>
          <w:szCs w:val="28"/>
          <w:lang w:bidi="ru-RU"/>
        </w:rPr>
        <w:lastRenderedPageBreak/>
        <w:t>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7A283F" w:rsidRPr="007C0AF4" w:rsidRDefault="007A283F" w:rsidP="007A283F">
      <w:pPr>
        <w:spacing w:after="1" w:line="220" w:lineRule="atLeast"/>
        <w:ind w:firstLine="708"/>
        <w:jc w:val="both"/>
        <w:rPr>
          <w:rFonts w:ascii="Times New Roman" w:hAnsi="Times New Roman" w:cs="Times New Roman"/>
          <w:sz w:val="28"/>
          <w:szCs w:val="28"/>
        </w:rPr>
      </w:pPr>
      <w:proofErr w:type="gramStart"/>
      <w:r w:rsidRPr="007C0AF4">
        <w:rPr>
          <w:rFonts w:ascii="Times New Roman" w:hAnsi="Times New Roman" w:cs="Times New Roman"/>
          <w:sz w:val="28"/>
          <w:szCs w:val="28"/>
          <w:lang w:bidi="ru-RU"/>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proofErr w:type="gramEnd"/>
    </w:p>
    <w:p w:rsidR="007A283F" w:rsidRPr="007C0AF4" w:rsidRDefault="00076DB2"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5.6.1.4</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 xml:space="preserve">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w:t>
      </w:r>
      <w:proofErr w:type="spellStart"/>
      <w:r w:rsidR="007A283F" w:rsidRPr="007C0AF4">
        <w:rPr>
          <w:rFonts w:ascii="Times New Roman" w:hAnsi="Times New Roman" w:cs="Times New Roman"/>
          <w:sz w:val="28"/>
          <w:szCs w:val="28"/>
          <w:lang w:bidi="ru-RU"/>
        </w:rPr>
        <w:t>наледеобразований</w:t>
      </w:r>
      <w:proofErr w:type="spellEnd"/>
      <w:r w:rsidR="007A283F" w:rsidRPr="007C0AF4">
        <w:rPr>
          <w:rFonts w:ascii="Times New Roman" w:hAnsi="Times New Roman" w:cs="Times New Roman"/>
          <w:sz w:val="28"/>
          <w:szCs w:val="28"/>
          <w:lang w:bidi="ru-RU"/>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p>
    <w:p w:rsidR="007A283F" w:rsidRPr="007C0AF4" w:rsidRDefault="00076DB2"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5.6.1</w:t>
      </w:r>
      <w:r w:rsidR="007A283F" w:rsidRPr="007C0AF4">
        <w:rPr>
          <w:rFonts w:ascii="Times New Roman" w:hAnsi="Times New Roman" w:cs="Times New Roman"/>
          <w:sz w:val="28"/>
          <w:szCs w:val="28"/>
        </w:rPr>
        <w:t>.</w:t>
      </w:r>
      <w:r>
        <w:rPr>
          <w:rFonts w:ascii="Times New Roman" w:hAnsi="Times New Roman" w:cs="Times New Roman"/>
          <w:sz w:val="28"/>
          <w:szCs w:val="28"/>
        </w:rPr>
        <w:t>5.</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A283F" w:rsidRPr="007C0AF4" w:rsidRDefault="00076DB2"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5.6.1</w:t>
      </w:r>
      <w:r w:rsidR="007A283F" w:rsidRPr="007C0AF4">
        <w:rPr>
          <w:rFonts w:ascii="Times New Roman" w:hAnsi="Times New Roman" w:cs="Times New Roman"/>
          <w:sz w:val="28"/>
          <w:szCs w:val="28"/>
        </w:rPr>
        <w:t>.</w:t>
      </w:r>
      <w:r>
        <w:rPr>
          <w:rFonts w:ascii="Times New Roman" w:hAnsi="Times New Roman" w:cs="Times New Roman"/>
          <w:sz w:val="28"/>
          <w:szCs w:val="28"/>
        </w:rPr>
        <w:t>6.</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7A283F" w:rsidRPr="007C0AF4" w:rsidRDefault="00076DB2"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5.6.1</w:t>
      </w:r>
      <w:r w:rsidR="007A283F" w:rsidRPr="007C0AF4">
        <w:rPr>
          <w:rFonts w:ascii="Times New Roman" w:hAnsi="Times New Roman" w:cs="Times New Roman"/>
          <w:sz w:val="28"/>
          <w:szCs w:val="28"/>
        </w:rPr>
        <w:t>.</w:t>
      </w:r>
      <w:r>
        <w:rPr>
          <w:rFonts w:ascii="Times New Roman" w:hAnsi="Times New Roman" w:cs="Times New Roman"/>
          <w:sz w:val="28"/>
          <w:szCs w:val="28"/>
        </w:rPr>
        <w:t>7.</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Содержание фасадов зданий, строений, сооружений исключает:</w:t>
      </w:r>
    </w:p>
    <w:p w:rsidR="007A283F" w:rsidRPr="007C0AF4" w:rsidRDefault="007A283F" w:rsidP="007A283F">
      <w:pPr>
        <w:numPr>
          <w:ilvl w:val="0"/>
          <w:numId w:val="31"/>
        </w:numPr>
        <w:spacing w:after="1" w:line="220" w:lineRule="atLeast"/>
        <w:jc w:val="both"/>
        <w:rPr>
          <w:rFonts w:ascii="Times New Roman" w:hAnsi="Times New Roman" w:cs="Times New Roman"/>
          <w:sz w:val="28"/>
          <w:szCs w:val="28"/>
          <w:lang w:bidi="ru-RU"/>
        </w:rPr>
      </w:pPr>
      <w:proofErr w:type="gramStart"/>
      <w:r w:rsidRPr="007C0AF4">
        <w:rPr>
          <w:rFonts w:ascii="Times New Roman" w:hAnsi="Times New Roman" w:cs="Times New Roman"/>
          <w:sz w:val="28"/>
          <w:szCs w:val="28"/>
          <w:lang w:bidi="ru-RU"/>
        </w:rPr>
        <w:t>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7A283F" w:rsidRPr="007C0AF4" w:rsidRDefault="007A283F" w:rsidP="007A283F">
      <w:pPr>
        <w:numPr>
          <w:ilvl w:val="0"/>
          <w:numId w:val="31"/>
        </w:numPr>
        <w:spacing w:after="1" w:line="220" w:lineRule="atLeast"/>
        <w:jc w:val="both"/>
        <w:rPr>
          <w:rFonts w:ascii="Times New Roman" w:hAnsi="Times New Roman" w:cs="Times New Roman"/>
          <w:sz w:val="28"/>
          <w:szCs w:val="28"/>
          <w:lang w:bidi="ru-RU"/>
        </w:rPr>
      </w:pPr>
      <w:proofErr w:type="gramStart"/>
      <w:r w:rsidRPr="007C0AF4">
        <w:rPr>
          <w:rFonts w:ascii="Times New Roman" w:hAnsi="Times New Roman" w:cs="Times New Roman"/>
          <w:sz w:val="28"/>
          <w:szCs w:val="28"/>
          <w:lang w:bidi="ru-RU"/>
        </w:rPr>
        <w:t>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7A283F" w:rsidRPr="007C0AF4" w:rsidRDefault="007A283F" w:rsidP="007A283F">
      <w:pPr>
        <w:numPr>
          <w:ilvl w:val="0"/>
          <w:numId w:val="31"/>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нарушение герметизации межпанельных стыков;</w:t>
      </w:r>
    </w:p>
    <w:p w:rsidR="007A283F" w:rsidRPr="007C0AF4" w:rsidRDefault="007A283F" w:rsidP="007A283F">
      <w:pPr>
        <w:numPr>
          <w:ilvl w:val="0"/>
          <w:numId w:val="31"/>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A283F" w:rsidRPr="007C0AF4" w:rsidRDefault="007A283F" w:rsidP="007A283F">
      <w:pPr>
        <w:numPr>
          <w:ilvl w:val="0"/>
          <w:numId w:val="31"/>
        </w:numPr>
        <w:spacing w:after="1" w:line="220" w:lineRule="atLeast"/>
        <w:jc w:val="both"/>
        <w:rPr>
          <w:rFonts w:ascii="Times New Roman" w:hAnsi="Times New Roman" w:cs="Times New Roman"/>
          <w:sz w:val="28"/>
          <w:szCs w:val="28"/>
          <w:lang w:bidi="ru-RU"/>
        </w:rPr>
      </w:pPr>
      <w:proofErr w:type="gramStart"/>
      <w:r w:rsidRPr="007C0AF4">
        <w:rPr>
          <w:rFonts w:ascii="Times New Roman" w:hAnsi="Times New Roman" w:cs="Times New Roman"/>
          <w:sz w:val="28"/>
          <w:szCs w:val="28"/>
          <w:lang w:bidi="ru-RU"/>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7A283F" w:rsidRPr="007C0AF4" w:rsidRDefault="007A283F" w:rsidP="007A283F">
      <w:pPr>
        <w:numPr>
          <w:ilvl w:val="0"/>
          <w:numId w:val="31"/>
        </w:num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разрушение (отсутствие, загрязнение) ограждений балконов, в том числе лоджий, парапетов.</w:t>
      </w:r>
    </w:p>
    <w:p w:rsidR="007A283F"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C01708" w:rsidRDefault="00C01708" w:rsidP="007A283F">
      <w:pPr>
        <w:spacing w:after="1" w:line="220" w:lineRule="atLeast"/>
        <w:ind w:firstLine="708"/>
        <w:jc w:val="both"/>
        <w:rPr>
          <w:rFonts w:ascii="Times New Roman" w:hAnsi="Times New Roman" w:cs="Times New Roman"/>
          <w:sz w:val="28"/>
          <w:szCs w:val="28"/>
          <w:lang w:bidi="ru-RU"/>
        </w:rPr>
      </w:pPr>
    </w:p>
    <w:p w:rsidR="00C01708" w:rsidRDefault="00C01708" w:rsidP="007A283F">
      <w:pPr>
        <w:spacing w:after="1" w:line="220" w:lineRule="atLeast"/>
        <w:ind w:firstLine="708"/>
        <w:jc w:val="both"/>
        <w:rPr>
          <w:rFonts w:ascii="Times New Roman" w:hAnsi="Times New Roman" w:cs="Times New Roman"/>
          <w:sz w:val="28"/>
          <w:szCs w:val="28"/>
          <w:lang w:bidi="ru-RU"/>
        </w:rPr>
      </w:pPr>
    </w:p>
    <w:p w:rsidR="001237CB" w:rsidRPr="001237CB" w:rsidRDefault="00C01708" w:rsidP="001237CB">
      <w:pPr>
        <w:spacing w:after="0" w:line="240" w:lineRule="auto"/>
        <w:ind w:firstLine="284"/>
        <w:jc w:val="both"/>
        <w:rPr>
          <w:rFonts w:ascii="Times New Roman" w:eastAsia="Calibri" w:hAnsi="Times New Roman" w:cs="Times New Roman"/>
          <w:b/>
          <w:sz w:val="28"/>
          <w:szCs w:val="28"/>
          <w:lang w:eastAsia="en-US"/>
        </w:rPr>
      </w:pPr>
      <w:r w:rsidRPr="0042033D">
        <w:rPr>
          <w:rFonts w:ascii="Times New Roman" w:eastAsia="Calibri" w:hAnsi="Times New Roman" w:cs="Times New Roman"/>
          <w:b/>
          <w:sz w:val="28"/>
          <w:szCs w:val="28"/>
          <w:lang w:eastAsia="en-US"/>
        </w:rPr>
        <w:t>5.6.2</w:t>
      </w:r>
      <w:r w:rsidR="001237CB" w:rsidRPr="001237CB">
        <w:rPr>
          <w:rFonts w:ascii="Times New Roman" w:eastAsia="Calibri" w:hAnsi="Times New Roman" w:cs="Times New Roman"/>
          <w:b/>
          <w:sz w:val="28"/>
          <w:szCs w:val="28"/>
          <w:lang w:eastAsia="en-US"/>
        </w:rPr>
        <w:t>. Содержание некапитальных объектов.</w:t>
      </w:r>
    </w:p>
    <w:p w:rsidR="001237CB" w:rsidRPr="001237CB" w:rsidRDefault="00FB406F" w:rsidP="001237CB">
      <w:pPr>
        <w:spacing w:after="0" w:line="240" w:lineRule="auto"/>
        <w:ind w:firstLine="284"/>
        <w:jc w:val="both"/>
        <w:rPr>
          <w:rFonts w:ascii="Times New Roman" w:eastAsia="Calibri" w:hAnsi="Times New Roman" w:cs="Times New Roman"/>
          <w:sz w:val="28"/>
          <w:szCs w:val="28"/>
          <w:lang w:eastAsia="en-US"/>
        </w:rPr>
      </w:pPr>
      <w:r w:rsidRPr="0042033D">
        <w:rPr>
          <w:rFonts w:ascii="Times New Roman" w:eastAsia="Calibri" w:hAnsi="Times New Roman" w:cs="Times New Roman"/>
          <w:sz w:val="28"/>
          <w:szCs w:val="28"/>
          <w:lang w:eastAsia="en-US"/>
        </w:rPr>
        <w:t>5.6.2</w:t>
      </w:r>
      <w:r w:rsidR="001237CB" w:rsidRPr="001237CB">
        <w:rPr>
          <w:rFonts w:ascii="Times New Roman" w:eastAsia="Calibri" w:hAnsi="Times New Roman" w:cs="Times New Roman"/>
          <w:sz w:val="28"/>
          <w:szCs w:val="28"/>
          <w:lang w:eastAsia="en-US"/>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237CB" w:rsidRPr="001237CB" w:rsidRDefault="00FB406F" w:rsidP="001237CB">
      <w:pPr>
        <w:spacing w:after="0" w:line="240" w:lineRule="auto"/>
        <w:ind w:firstLine="284"/>
        <w:jc w:val="both"/>
        <w:rPr>
          <w:rFonts w:ascii="Times New Roman" w:eastAsia="Calibri" w:hAnsi="Times New Roman" w:cs="Times New Roman"/>
          <w:sz w:val="28"/>
          <w:szCs w:val="28"/>
          <w:lang w:eastAsia="en-US"/>
        </w:rPr>
      </w:pPr>
      <w:r w:rsidRPr="0042033D">
        <w:rPr>
          <w:rFonts w:ascii="Times New Roman" w:eastAsia="Calibri" w:hAnsi="Times New Roman" w:cs="Times New Roman"/>
          <w:sz w:val="28"/>
          <w:szCs w:val="28"/>
          <w:lang w:eastAsia="en-US"/>
        </w:rPr>
        <w:t>5.6.2</w:t>
      </w:r>
      <w:r w:rsidR="001237CB" w:rsidRPr="001237CB">
        <w:rPr>
          <w:rFonts w:ascii="Times New Roman" w:eastAsia="Calibri" w:hAnsi="Times New Roman" w:cs="Times New Roman"/>
          <w:sz w:val="28"/>
          <w:szCs w:val="28"/>
          <w:lang w:eastAsia="en-US"/>
        </w:rPr>
        <w:t>.2.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237CB" w:rsidRPr="001237CB" w:rsidRDefault="00FB406F" w:rsidP="001237CB">
      <w:pPr>
        <w:spacing w:after="0" w:line="240" w:lineRule="auto"/>
        <w:ind w:firstLine="284"/>
        <w:jc w:val="both"/>
        <w:rPr>
          <w:rFonts w:ascii="Times New Roman" w:eastAsia="Calibri" w:hAnsi="Times New Roman" w:cs="Times New Roman"/>
          <w:sz w:val="28"/>
          <w:szCs w:val="28"/>
          <w:lang w:eastAsia="en-US"/>
        </w:rPr>
      </w:pPr>
      <w:r w:rsidRPr="0042033D">
        <w:rPr>
          <w:rFonts w:ascii="Times New Roman" w:eastAsia="Calibri" w:hAnsi="Times New Roman" w:cs="Times New Roman"/>
          <w:sz w:val="28"/>
          <w:szCs w:val="28"/>
          <w:lang w:eastAsia="en-US"/>
        </w:rPr>
        <w:t>5.6.2.</w:t>
      </w:r>
      <w:r w:rsidR="001237CB" w:rsidRPr="001237CB">
        <w:rPr>
          <w:rFonts w:ascii="Times New Roman" w:eastAsia="Calibri" w:hAnsi="Times New Roman" w:cs="Times New Roman"/>
          <w:sz w:val="28"/>
          <w:szCs w:val="28"/>
          <w:lang w:eastAsia="en-US"/>
        </w:rPr>
        <w:t>3. Юридическим и физическим лицам, которые являются собственниками некапитальных объектов, запрещается:</w:t>
      </w:r>
    </w:p>
    <w:p w:rsidR="001237CB" w:rsidRPr="001237CB" w:rsidRDefault="00FB406F" w:rsidP="001237CB">
      <w:pPr>
        <w:spacing w:after="0" w:line="240" w:lineRule="auto"/>
        <w:ind w:firstLine="284"/>
        <w:jc w:val="both"/>
        <w:rPr>
          <w:rFonts w:ascii="Times New Roman" w:eastAsia="Calibri" w:hAnsi="Times New Roman" w:cs="Times New Roman"/>
          <w:sz w:val="28"/>
          <w:szCs w:val="28"/>
          <w:lang w:eastAsia="en-US"/>
        </w:rPr>
      </w:pPr>
      <w:r w:rsidRPr="0042033D">
        <w:rPr>
          <w:rFonts w:ascii="Times New Roman" w:eastAsia="Calibri" w:hAnsi="Times New Roman" w:cs="Times New Roman"/>
          <w:sz w:val="28"/>
          <w:szCs w:val="28"/>
          <w:lang w:eastAsia="en-US"/>
        </w:rPr>
        <w:t>5.6.</w:t>
      </w:r>
      <w:r w:rsidR="005E0CFD" w:rsidRPr="0042033D">
        <w:rPr>
          <w:rFonts w:ascii="Times New Roman" w:eastAsia="Calibri" w:hAnsi="Times New Roman" w:cs="Times New Roman"/>
          <w:sz w:val="28"/>
          <w:szCs w:val="28"/>
          <w:lang w:eastAsia="en-US"/>
        </w:rPr>
        <w:t>2</w:t>
      </w:r>
      <w:r w:rsidR="001237CB" w:rsidRPr="001237CB">
        <w:rPr>
          <w:rFonts w:ascii="Times New Roman" w:eastAsia="Calibri" w:hAnsi="Times New Roman" w:cs="Times New Roman"/>
          <w:sz w:val="28"/>
          <w:szCs w:val="28"/>
          <w:lang w:eastAsia="en-US"/>
        </w:rPr>
        <w:t>.</w:t>
      </w:r>
      <w:r w:rsidR="005E0CFD" w:rsidRPr="0042033D">
        <w:rPr>
          <w:rFonts w:ascii="Times New Roman" w:eastAsia="Calibri" w:hAnsi="Times New Roman" w:cs="Times New Roman"/>
          <w:sz w:val="28"/>
          <w:szCs w:val="28"/>
          <w:lang w:eastAsia="en-US"/>
        </w:rPr>
        <w:t>3.</w:t>
      </w:r>
      <w:r w:rsidR="001237CB" w:rsidRPr="001237CB">
        <w:rPr>
          <w:rFonts w:ascii="Times New Roman" w:eastAsia="Calibri" w:hAnsi="Times New Roman" w:cs="Times New Roman"/>
          <w:sz w:val="28"/>
          <w:szCs w:val="28"/>
          <w:lang w:eastAsia="en-US"/>
        </w:rPr>
        <w:t>1. Возводить к временным сооружениям пристройки, козырьки, навесы и прочие конструкции, не предусмотренные проектами.</w:t>
      </w:r>
    </w:p>
    <w:p w:rsidR="001237CB" w:rsidRPr="001237CB" w:rsidRDefault="005E0CFD" w:rsidP="001237CB">
      <w:pPr>
        <w:spacing w:after="0" w:line="240" w:lineRule="auto"/>
        <w:ind w:firstLine="284"/>
        <w:jc w:val="both"/>
        <w:rPr>
          <w:rFonts w:ascii="Times New Roman" w:eastAsia="Calibri" w:hAnsi="Times New Roman" w:cs="Times New Roman"/>
          <w:sz w:val="28"/>
          <w:szCs w:val="28"/>
          <w:lang w:eastAsia="en-US"/>
        </w:rPr>
      </w:pPr>
      <w:r w:rsidRPr="0042033D">
        <w:rPr>
          <w:rFonts w:ascii="Times New Roman" w:eastAsia="Calibri" w:hAnsi="Times New Roman" w:cs="Times New Roman"/>
          <w:sz w:val="28"/>
          <w:szCs w:val="28"/>
          <w:lang w:eastAsia="en-US"/>
        </w:rPr>
        <w:t>5.6</w:t>
      </w:r>
      <w:r w:rsidR="001237CB" w:rsidRPr="001237CB">
        <w:rPr>
          <w:rFonts w:ascii="Times New Roman" w:eastAsia="Calibri" w:hAnsi="Times New Roman" w:cs="Times New Roman"/>
          <w:sz w:val="28"/>
          <w:szCs w:val="28"/>
          <w:lang w:eastAsia="en-US"/>
        </w:rPr>
        <w:t>.</w:t>
      </w:r>
      <w:r w:rsidRPr="0042033D">
        <w:rPr>
          <w:rFonts w:ascii="Times New Roman" w:eastAsia="Calibri" w:hAnsi="Times New Roman" w:cs="Times New Roman"/>
          <w:sz w:val="28"/>
          <w:szCs w:val="28"/>
          <w:lang w:eastAsia="en-US"/>
        </w:rPr>
        <w:t>2.</w:t>
      </w:r>
      <w:r w:rsidR="001237CB" w:rsidRPr="001237CB">
        <w:rPr>
          <w:rFonts w:ascii="Times New Roman" w:eastAsia="Calibri" w:hAnsi="Times New Roman" w:cs="Times New Roman"/>
          <w:sz w:val="28"/>
          <w:szCs w:val="28"/>
          <w:lang w:eastAsia="en-US"/>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237CB" w:rsidRPr="001237CB" w:rsidRDefault="005E0CFD" w:rsidP="001237CB">
      <w:pPr>
        <w:spacing w:after="0" w:line="240" w:lineRule="auto"/>
        <w:ind w:firstLine="284"/>
        <w:jc w:val="both"/>
        <w:rPr>
          <w:rFonts w:ascii="Times New Roman" w:eastAsia="Calibri" w:hAnsi="Times New Roman" w:cs="Times New Roman"/>
          <w:sz w:val="28"/>
          <w:szCs w:val="28"/>
          <w:lang w:eastAsia="en-US"/>
        </w:rPr>
      </w:pPr>
      <w:r w:rsidRPr="0042033D">
        <w:rPr>
          <w:rFonts w:ascii="Times New Roman" w:eastAsia="Calibri" w:hAnsi="Times New Roman" w:cs="Times New Roman"/>
          <w:sz w:val="28"/>
          <w:szCs w:val="28"/>
          <w:lang w:eastAsia="en-US"/>
        </w:rPr>
        <w:t>5.6.2.3.3.</w:t>
      </w:r>
      <w:r w:rsidR="001237CB" w:rsidRPr="001237CB">
        <w:rPr>
          <w:rFonts w:ascii="Times New Roman" w:eastAsia="Calibri" w:hAnsi="Times New Roman" w:cs="Times New Roman"/>
          <w:sz w:val="28"/>
          <w:szCs w:val="28"/>
          <w:lang w:eastAsia="en-US"/>
        </w:rPr>
        <w:t xml:space="preserve"> Загромождать противопожарные разрывы между некапитальными объектами оборудованием, отходами.</w:t>
      </w:r>
    </w:p>
    <w:p w:rsidR="001237CB" w:rsidRPr="007C0AF4" w:rsidRDefault="001237CB" w:rsidP="007A283F">
      <w:pPr>
        <w:spacing w:after="1" w:line="220" w:lineRule="atLeast"/>
        <w:ind w:firstLine="708"/>
        <w:jc w:val="both"/>
        <w:rPr>
          <w:rFonts w:ascii="Times New Roman" w:hAnsi="Times New Roman" w:cs="Times New Roman"/>
          <w:sz w:val="28"/>
          <w:szCs w:val="28"/>
        </w:rPr>
      </w:pPr>
    </w:p>
    <w:p w:rsidR="0069457A" w:rsidRDefault="00A0231D"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5.6.3</w:t>
      </w:r>
      <w:r w:rsidR="007A283F" w:rsidRPr="007C0AF4">
        <w:rPr>
          <w:rFonts w:ascii="Times New Roman" w:hAnsi="Times New Roman" w:cs="Times New Roman"/>
          <w:sz w:val="28"/>
          <w:szCs w:val="28"/>
        </w:rPr>
        <w:t xml:space="preserve">. </w:t>
      </w:r>
      <w:r w:rsidRPr="00A0231D">
        <w:rPr>
          <w:rFonts w:ascii="Times New Roman" w:hAnsi="Times New Roman" w:cs="Times New Roman"/>
          <w:b/>
          <w:sz w:val="28"/>
          <w:szCs w:val="28"/>
          <w:lang w:bidi="ru-RU"/>
        </w:rPr>
        <w:t>Рекламные и информационные конструкции.</w:t>
      </w:r>
      <w:r w:rsidRPr="007C0AF4">
        <w:rPr>
          <w:rFonts w:ascii="Times New Roman" w:hAnsi="Times New Roman" w:cs="Times New Roman"/>
          <w:sz w:val="28"/>
          <w:szCs w:val="28"/>
          <w:lang w:bidi="ru-RU"/>
        </w:rPr>
        <w:t xml:space="preserve"> </w:t>
      </w:r>
    </w:p>
    <w:p w:rsidR="007A283F" w:rsidRPr="007C0AF4" w:rsidRDefault="0069457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lang w:bidi="ru-RU"/>
        </w:rPr>
        <w:t xml:space="preserve">5.6.3.1. </w:t>
      </w:r>
      <w:r w:rsidR="007A283F" w:rsidRPr="007C0AF4">
        <w:rPr>
          <w:rFonts w:ascii="Times New Roman" w:hAnsi="Times New Roman" w:cs="Times New Roman"/>
          <w:sz w:val="28"/>
          <w:szCs w:val="28"/>
          <w:lang w:bidi="ru-RU"/>
        </w:rPr>
        <w:t>Рекламные и информационные конструкции, размещенные на территории сельского поселения, должны содержаться в чистоте, быть окрашены, не должны иметь повреждений.</w:t>
      </w:r>
    </w:p>
    <w:p w:rsidR="007A283F" w:rsidRPr="007C0AF4" w:rsidRDefault="0069457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5.6.3.2</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территории.</w:t>
      </w:r>
    </w:p>
    <w:p w:rsidR="007A283F" w:rsidRPr="007C0AF4" w:rsidRDefault="0069457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5.6.3</w:t>
      </w:r>
      <w:r w:rsidR="007A283F" w:rsidRPr="007C0AF4">
        <w:rPr>
          <w:rFonts w:ascii="Times New Roman" w:hAnsi="Times New Roman" w:cs="Times New Roman"/>
          <w:sz w:val="28"/>
          <w:szCs w:val="28"/>
        </w:rPr>
        <w:t>.</w:t>
      </w:r>
      <w:r>
        <w:rPr>
          <w:rFonts w:ascii="Times New Roman" w:hAnsi="Times New Roman" w:cs="Times New Roman"/>
          <w:sz w:val="28"/>
          <w:szCs w:val="28"/>
        </w:rPr>
        <w:t>3.</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7A283F" w:rsidRPr="007C0AF4" w:rsidRDefault="0069457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5.6.3.4.</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на отведенной территории.</w:t>
      </w:r>
    </w:p>
    <w:p w:rsidR="007A283F" w:rsidRPr="007C0AF4" w:rsidRDefault="007A283F" w:rsidP="007A283F">
      <w:pPr>
        <w:spacing w:after="1" w:line="220" w:lineRule="atLeast"/>
        <w:ind w:firstLine="708"/>
        <w:jc w:val="both"/>
        <w:rPr>
          <w:rFonts w:ascii="Times New Roman" w:hAnsi="Times New Roman" w:cs="Times New Roman"/>
          <w:sz w:val="28"/>
          <w:szCs w:val="28"/>
        </w:rPr>
      </w:pPr>
      <w:r w:rsidRPr="007C0AF4">
        <w:rPr>
          <w:rFonts w:ascii="Times New Roman" w:hAnsi="Times New Roman" w:cs="Times New Roman"/>
          <w:sz w:val="28"/>
          <w:szCs w:val="28"/>
        </w:rPr>
        <w:t>5.6</w:t>
      </w:r>
      <w:r w:rsidR="0069457A">
        <w:rPr>
          <w:rFonts w:ascii="Times New Roman" w:hAnsi="Times New Roman" w:cs="Times New Roman"/>
          <w:sz w:val="28"/>
          <w:szCs w:val="28"/>
        </w:rPr>
        <w:t>.3.5.</w:t>
      </w:r>
      <w:r w:rsidRPr="007C0AF4">
        <w:rPr>
          <w:rFonts w:ascii="Times New Roman" w:hAnsi="Times New Roman" w:cs="Times New Roman"/>
          <w:sz w:val="28"/>
          <w:szCs w:val="28"/>
        </w:rPr>
        <w:t xml:space="preserve"> </w:t>
      </w:r>
      <w:r w:rsidRPr="007C0AF4">
        <w:rPr>
          <w:rFonts w:ascii="Times New Roman" w:hAnsi="Times New Roman" w:cs="Times New Roman"/>
          <w:sz w:val="28"/>
          <w:szCs w:val="28"/>
          <w:lang w:bidi="ru-RU"/>
        </w:rPr>
        <w:t xml:space="preserve">Запрещается загрязнение территории сельского поселения обрывками постеров, плакатов, афиш и других информационных материалов при </w:t>
      </w:r>
      <w:r w:rsidRPr="007C0AF4">
        <w:rPr>
          <w:rFonts w:ascii="Times New Roman" w:hAnsi="Times New Roman" w:cs="Times New Roman"/>
          <w:sz w:val="28"/>
          <w:szCs w:val="28"/>
          <w:lang w:bidi="ru-RU"/>
        </w:rPr>
        <w:lastRenderedPageBreak/>
        <w:t>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7A283F" w:rsidRPr="007C0AF4" w:rsidRDefault="0069457A" w:rsidP="007A283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5.6.3.6.</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7A283F" w:rsidRDefault="0069457A" w:rsidP="007A283F">
      <w:pPr>
        <w:spacing w:after="1" w:line="220" w:lineRule="atLeast"/>
        <w:ind w:firstLine="708"/>
        <w:jc w:val="both"/>
        <w:rPr>
          <w:rFonts w:ascii="Times New Roman" w:hAnsi="Times New Roman" w:cs="Times New Roman"/>
          <w:sz w:val="28"/>
          <w:szCs w:val="28"/>
          <w:lang w:bidi="ru-RU"/>
        </w:rPr>
      </w:pPr>
      <w:r>
        <w:rPr>
          <w:rFonts w:ascii="Times New Roman" w:hAnsi="Times New Roman" w:cs="Times New Roman"/>
          <w:sz w:val="28"/>
          <w:szCs w:val="28"/>
        </w:rPr>
        <w:t>5.6.3.7.</w:t>
      </w:r>
      <w:r w:rsidR="007A283F" w:rsidRPr="007C0AF4">
        <w:rPr>
          <w:rFonts w:ascii="Times New Roman" w:hAnsi="Times New Roman" w:cs="Times New Roman"/>
          <w:sz w:val="28"/>
          <w:szCs w:val="28"/>
        </w:rPr>
        <w:t xml:space="preserve"> </w:t>
      </w:r>
      <w:r w:rsidR="007A283F" w:rsidRPr="007C0AF4">
        <w:rPr>
          <w:rFonts w:ascii="Times New Roman" w:hAnsi="Times New Roman" w:cs="Times New Roman"/>
          <w:sz w:val="28"/>
          <w:szCs w:val="28"/>
          <w:lang w:bidi="ru-RU"/>
        </w:rPr>
        <w:t>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администрации Добринского сельского поселения.</w:t>
      </w:r>
    </w:p>
    <w:p w:rsidR="009E64FD" w:rsidRPr="007C0AF4" w:rsidRDefault="009E64FD" w:rsidP="007A283F">
      <w:pPr>
        <w:spacing w:after="1" w:line="220" w:lineRule="atLeast"/>
        <w:ind w:firstLine="708"/>
        <w:jc w:val="both"/>
        <w:rPr>
          <w:rFonts w:ascii="Times New Roman" w:hAnsi="Times New Roman" w:cs="Times New Roman"/>
          <w:sz w:val="28"/>
          <w:szCs w:val="28"/>
        </w:rPr>
      </w:pPr>
    </w:p>
    <w:p w:rsidR="007A283F" w:rsidRPr="00306DA2" w:rsidRDefault="007A283F" w:rsidP="007A283F">
      <w:pPr>
        <w:spacing w:after="1" w:line="220" w:lineRule="atLeast"/>
        <w:ind w:firstLine="708"/>
        <w:jc w:val="both"/>
        <w:rPr>
          <w:rFonts w:ascii="Times New Roman" w:hAnsi="Times New Roman" w:cs="Times New Roman"/>
          <w:b/>
          <w:sz w:val="28"/>
          <w:szCs w:val="28"/>
          <w:lang w:bidi="ru-RU"/>
        </w:rPr>
      </w:pPr>
      <w:r w:rsidRPr="00306DA2">
        <w:rPr>
          <w:rFonts w:ascii="Times New Roman" w:hAnsi="Times New Roman" w:cs="Times New Roman"/>
          <w:b/>
          <w:sz w:val="28"/>
          <w:szCs w:val="28"/>
        </w:rPr>
        <w:t xml:space="preserve">5.7. </w:t>
      </w:r>
      <w:r w:rsidRPr="00306DA2">
        <w:rPr>
          <w:rFonts w:ascii="Times New Roman" w:hAnsi="Times New Roman" w:cs="Times New Roman"/>
          <w:b/>
          <w:sz w:val="28"/>
          <w:szCs w:val="28"/>
          <w:lang w:bidi="ru-RU"/>
        </w:rPr>
        <w:t>На территории сельского поселения запрещается:</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 Сорить на улицах, площадях, в скверах, парках, на территориях, прилегающих к жилым и многоквартирным домам, в местах массового отдыха и других территориях общего пользования;</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 Выставлять тару, мусор или отходы, вещи, предметы бытового назначения, размещать растительные отходы (ботва, ветки деревьев и кустарников, трава), промышленные отходы, металлолом на улицах, придомовых территориях, территориях или местах общего пользования, в том числе многоквартирных домов;</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5.7.3. Выносить смет, мусор и отходы в уличные урны;</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5.7.4. Выливать жидкие бытовые отходы на территориях общего пользования, дворов, на улицах, использовать для этого колодцы водостоков ливневой канализации;</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5.7.5. Закапывать нечистоты и отходы в землю;</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5.7.6. Сбрасывать в водные объекты производственные, бытовые и другие отходы;</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5.7.7. Размещать в балках, оврагах, посадках зеленых насаждений бытовые и другие виды отходов;</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5.7.8. Ломать и повреждать элементы обустройства зданий и сооружений, памятники, мемориальные доски, деревья, кустарники, малые архитектурные формы, уличную мебель и другие элементы благоустройства на территориях общего пользования, а также производить их самовольную переделку и перестановку;</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5.7.9. Самовольно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малых архитектурных формах и иных не предусмотренных для этих целей объектах;</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5.7.10. Производить засыпку колодцев коммуникаций, в том числе отходами;</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5.7.11. Повреждать уличные и водоразборные колонки, водопроводные и канализационные колодцы, использовать колодцы как сливные ямы;</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 xml:space="preserve">5.7.12. Производить несанкционированное открытие или закрытие </w:t>
      </w:r>
      <w:proofErr w:type="spellStart"/>
      <w:r w:rsidRPr="007C0AF4">
        <w:rPr>
          <w:rFonts w:ascii="Times New Roman" w:hAnsi="Times New Roman" w:cs="Times New Roman"/>
          <w:sz w:val="28"/>
          <w:szCs w:val="28"/>
          <w:lang w:bidi="ru-RU"/>
        </w:rPr>
        <w:t>запорно</w:t>
      </w:r>
      <w:r w:rsidRPr="007C0AF4">
        <w:rPr>
          <w:rFonts w:ascii="Times New Roman" w:hAnsi="Times New Roman" w:cs="Times New Roman"/>
          <w:sz w:val="28"/>
          <w:szCs w:val="28"/>
          <w:lang w:bidi="ru-RU"/>
        </w:rPr>
        <w:softHyphen/>
        <w:t>регулирующих</w:t>
      </w:r>
      <w:proofErr w:type="spellEnd"/>
      <w:r w:rsidRPr="007C0AF4">
        <w:rPr>
          <w:rFonts w:ascii="Times New Roman" w:hAnsi="Times New Roman" w:cs="Times New Roman"/>
          <w:sz w:val="28"/>
          <w:szCs w:val="28"/>
          <w:lang w:bidi="ru-RU"/>
        </w:rPr>
        <w:t xml:space="preserve"> устройств на общих  трубопроводах горячей, холодной воды и канализации;</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5.7.13. Производить несанкционированное вскрытие люков на колодцах и камерах, решеток вентиляционных шахт, защитных оголовков, ворот, дверей, запорных и защитных устройств подземных инженерных коммуникаций и сооружений;</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5.7.14. При производстве строительных и ремонтных работ откачивать воду на проезжую часть улиц и тротуары.</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5.7.15. Разводить костры, сжигать отходы, мусор, листья, траву, ботву и обрезки деревьев на улицах, площадях, скверах и во дворах, местах общего пользования.</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5.7.16. Сжигать мусор в контейнерах.</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5.7.17. Наезд, стоянка или ремонт автотранспорта на тротуарах, газонах, обочинах, спортивных и детских площадках, участках с зелеными насаждениями, у газовых распределителей, электрораспределительных подстанций, проезжей части дворовой территории; стоянка грузового автотранспорта, автобусов, разукомплектованного автотранспорта, прицепов на улицах, у жилых домов, на придомовых территориях многоквартирных домов и </w:t>
      </w:r>
      <w:proofErr w:type="gramStart"/>
      <w:r w:rsidRPr="007C0AF4">
        <w:rPr>
          <w:rFonts w:ascii="Times New Roman" w:hAnsi="Times New Roman" w:cs="Times New Roman"/>
          <w:sz w:val="28"/>
          <w:szCs w:val="28"/>
          <w:lang w:bidi="ru-RU"/>
        </w:rPr>
        <w:t>других</w:t>
      </w:r>
      <w:proofErr w:type="gramEnd"/>
      <w:r w:rsidRPr="007C0AF4">
        <w:rPr>
          <w:rFonts w:ascii="Times New Roman" w:hAnsi="Times New Roman" w:cs="Times New Roman"/>
          <w:sz w:val="28"/>
          <w:szCs w:val="28"/>
          <w:lang w:bidi="ru-RU"/>
        </w:rPr>
        <w:t xml:space="preserve"> не отведенных для этих целей местах.</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5.7.18. Хранение и стоянка грузового автотранспорта и автобусов допускается только в гаражах или специально отведенных и оборудованных местах (стоянках). При стоянке личного и служебного транспорта на дворовых территориях должно быть обеспечено беспрепятственное движение уборочной и специализированной техники.</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5.7.19. Длительная стоянка без использования один и более месяцев легкового транспорта у жилых домов, на придомовых территориях многоквартирных домов.</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5.7.20. Стирать ковры, вещи, мыть посуду у водозаборных колонок, в местах общего пользования, на улицах и дворовых территориях многоквартирных домов.</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5.7.21. Мойка транспортных средств, слив топлива и масел, регулирование звуковых сигналов, тормозов и двигателей транспортных средств на землях общего пользования, территориях многоквартирных домов.</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5.7.22. Содержать в открытом и (или) разрушенном состоянии трубы, тепловые камеры, колодцы, люки, </w:t>
      </w:r>
      <w:proofErr w:type="spellStart"/>
      <w:r w:rsidRPr="007C0AF4">
        <w:rPr>
          <w:rFonts w:ascii="Times New Roman" w:hAnsi="Times New Roman" w:cs="Times New Roman"/>
          <w:sz w:val="28"/>
          <w:szCs w:val="28"/>
          <w:lang w:bidi="ru-RU"/>
        </w:rPr>
        <w:t>дождеприемные</w:t>
      </w:r>
      <w:proofErr w:type="spellEnd"/>
      <w:r w:rsidRPr="007C0AF4">
        <w:rPr>
          <w:rFonts w:ascii="Times New Roman" w:hAnsi="Times New Roman" w:cs="Times New Roman"/>
          <w:sz w:val="28"/>
          <w:szCs w:val="28"/>
          <w:lang w:bidi="ru-RU"/>
        </w:rPr>
        <w:t xml:space="preserve"> решетки и другие инженерные коммуникации.</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5.7.23. Производить на землях общего пользования вырубку, пересадку деревьев, кустарников без разрешения администрации Добринского сельского поселения.</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5.7.24. Ходить по газонам и клумбам, разрушать клумбы, срывать цветы.</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5.7.25. Рубить, пилить, ломать деревья и наносить другие повреждения деревьям и кустарникам.</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5.7.26. Производить размещение уличного смета, грунта и загрязненного снега на участки зеленых насаждений.</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5.7.27. Производить высадку овощных и ягодных культур на землях общего пользования.</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5.7.28. Содержать в неисправном, антисанитарном состоянии фасады зданий и сооружений, жилые дома, ограждения, малые архитектурные формы, объекты дорожной инфраструктуры.</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5.7.29. Содержать устаревшие, выгоревшие или испорченные информационные таблички, аншлаги, вывески, рекламные вывески и баннеры.</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5.7.30. </w:t>
      </w:r>
      <w:proofErr w:type="gramStart"/>
      <w:r w:rsidRPr="007C0AF4">
        <w:rPr>
          <w:rFonts w:ascii="Times New Roman" w:hAnsi="Times New Roman" w:cs="Times New Roman"/>
          <w:sz w:val="28"/>
          <w:szCs w:val="28"/>
          <w:lang w:bidi="ru-RU"/>
        </w:rPr>
        <w:t>Размещать песок, глину, грунт, навоз, сено, солому, строительные материалы, ограждения, в том числе штакетник, промышленные, строительные и бытовые (коммунальные) отходы на тротуарах, газонах, прилегающих территориях к зданиям, строениям, жилым домам, территориях или в местах общего пользования.</w:t>
      </w:r>
      <w:proofErr w:type="gramEnd"/>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5.7.31. </w:t>
      </w:r>
      <w:proofErr w:type="gramStart"/>
      <w:r w:rsidRPr="007C0AF4">
        <w:rPr>
          <w:rFonts w:ascii="Times New Roman" w:hAnsi="Times New Roman" w:cs="Times New Roman"/>
          <w:sz w:val="28"/>
          <w:szCs w:val="28"/>
          <w:lang w:bidi="ru-RU"/>
        </w:rPr>
        <w:t xml:space="preserve">Размещать </w:t>
      </w:r>
      <w:proofErr w:type="spellStart"/>
      <w:r w:rsidRPr="007C0AF4">
        <w:rPr>
          <w:rFonts w:ascii="Times New Roman" w:hAnsi="Times New Roman" w:cs="Times New Roman"/>
          <w:sz w:val="28"/>
          <w:szCs w:val="28"/>
          <w:lang w:bidi="ru-RU"/>
        </w:rPr>
        <w:t>пчелобудки</w:t>
      </w:r>
      <w:proofErr w:type="spellEnd"/>
      <w:r w:rsidRPr="007C0AF4">
        <w:rPr>
          <w:rFonts w:ascii="Times New Roman" w:hAnsi="Times New Roman" w:cs="Times New Roman"/>
          <w:sz w:val="28"/>
          <w:szCs w:val="28"/>
          <w:lang w:bidi="ru-RU"/>
        </w:rPr>
        <w:t>, прицепы, гужевые тележки, вагончики, лодки, киоски на тротуарах, газонах, прилегающих территориях к зданиям, строениям, жилым домам.</w:t>
      </w:r>
      <w:proofErr w:type="gramEnd"/>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5.7.32. </w:t>
      </w:r>
      <w:proofErr w:type="gramStart"/>
      <w:r w:rsidRPr="007C0AF4">
        <w:rPr>
          <w:rFonts w:ascii="Times New Roman" w:hAnsi="Times New Roman" w:cs="Times New Roman"/>
          <w:sz w:val="28"/>
          <w:szCs w:val="28"/>
          <w:lang w:bidi="ru-RU"/>
        </w:rPr>
        <w:t>Размещать порубочный материал (дрова, ветки, пеньки) на тротуарах, газонах, прилегающих территориях к зданиям, строениям, жилым домам, на территориях общего пользования.</w:t>
      </w:r>
      <w:proofErr w:type="gramEnd"/>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5.7.33. Размещать и хранить на придомовых участках, территориях общего пользования, у жилых домов взрывоопасные, легковоспламеняющиеся вещества.</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5.7.34. Самовольная установка или размещение железобетонных блоков, столбов, ограждений, автомобильных шин, шлагбаумов, других конструкций и сооружений на землях общего пользования и </w:t>
      </w:r>
      <w:proofErr w:type="spellStart"/>
      <w:r w:rsidRPr="007C0AF4">
        <w:rPr>
          <w:rFonts w:ascii="Times New Roman" w:hAnsi="Times New Roman" w:cs="Times New Roman"/>
          <w:sz w:val="28"/>
          <w:szCs w:val="28"/>
          <w:lang w:bidi="ru-RU"/>
        </w:rPr>
        <w:t>внутридворовых</w:t>
      </w:r>
      <w:proofErr w:type="spellEnd"/>
      <w:r w:rsidRPr="007C0AF4">
        <w:rPr>
          <w:rFonts w:ascii="Times New Roman" w:hAnsi="Times New Roman" w:cs="Times New Roman"/>
          <w:sz w:val="28"/>
          <w:szCs w:val="28"/>
          <w:lang w:bidi="ru-RU"/>
        </w:rPr>
        <w:t xml:space="preserve"> проездах.</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5.7.35. Образовывать свалки вокруг контейнерных площадок.</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5.7.36. Подключать шланги к уличным водозаборным колонкам.</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5.7.37. Самовольно подключаться к централизованным системам водоснабжения.</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5.7.38. Заправлять цистерны, бочки из уличных водозаборных колонок.</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5.7.39. Мыть и поить животных из уличных водоразборных колонок.</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5.7.40. Выгуливать лошадей, собак и других домашних животных на детских и спортивных площадках, на территориях детских дошкольных учреждений, 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5.7.41. Загрязнять и повреждать покрытие дорог.</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5.7.42. Устанавливать мемориальные намогильные сооружения (памятные сооружения), размещать памятные таблички, венки на территориях общего пользования вне мест погребения, отведенных в соответствии с действующим законодательством.</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5.7.43. Складировать и хранить тару и товар около объектов торговли: магазинов, киосков, палаток, павильонов.</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5.7.44. Складировать и хранить бытовые предметы, вещи, строительные материалы на лестничных клетках, в местах общего пользования многоквартирных домов.</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5.7.45. Содержать в аварийном и несоответствующим эксплуатационным характеристикам состоянии опоры воздушных линий связи или опоры линий электропередач.</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5.7.46. Перевозить сыпучие и другие грузы, которые могут загрязнять улицы, не специализированными автомашинами с закрытыми люками или без укрытия пологом, чтобы исключить возможность загрязнения улиц.</w:t>
      </w:r>
    </w:p>
    <w:p w:rsidR="007A283F" w:rsidRPr="007C0AF4" w:rsidRDefault="007A283F" w:rsidP="007A283F">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5.7.47. Складировать и хранить бытовые предметы, вещи, строительные материалы на лестничных клетках, в местах общего пользования многоквартирных домов.</w:t>
      </w:r>
    </w:p>
    <w:p w:rsidR="007A283F" w:rsidRPr="007C0AF4" w:rsidRDefault="007A283F" w:rsidP="007A283F">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5.7.48. Размещать вывозимый из домовладений грунт, строительный и прочий мусор в местах, для этого не предназначенных;</w:t>
      </w:r>
    </w:p>
    <w:p w:rsidR="007A283F" w:rsidRPr="007C0AF4" w:rsidRDefault="007A283F" w:rsidP="007A283F">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5.7.49.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7A283F" w:rsidRPr="007C0AF4" w:rsidRDefault="007A283F" w:rsidP="007A283F">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5.7.50. Устраивать искусственные водоемы, запруды, для водоплавающих птиц за границей земельного участка частного домовладения на земельных участках общего пользования, а также улицах, проездах, тротуарах, автомобильных дорогах; </w:t>
      </w:r>
    </w:p>
    <w:p w:rsidR="007A283F" w:rsidRPr="007C0AF4" w:rsidRDefault="007A283F" w:rsidP="007A283F">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5.7.51. Ездить на любом виде автомототранспорта на территории парков, скверов, детских игровых и спортивных площадок, спортивных сооружений;</w:t>
      </w:r>
    </w:p>
    <w:p w:rsidR="007A283F" w:rsidRPr="007C0AF4" w:rsidRDefault="007A283F" w:rsidP="007A283F">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5.7.52.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 </w:t>
      </w:r>
    </w:p>
    <w:p w:rsidR="007A283F" w:rsidRDefault="007A283F" w:rsidP="007A283F">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5.7.53. Повреждать и самовольно демонтировать лавочки, скамейки, декоративные ограждения.</w:t>
      </w:r>
    </w:p>
    <w:p w:rsidR="009E64FD" w:rsidRPr="007C0AF4" w:rsidRDefault="009E64FD" w:rsidP="007A283F">
      <w:pPr>
        <w:spacing w:after="1" w:line="220" w:lineRule="atLeast"/>
        <w:jc w:val="both"/>
        <w:rPr>
          <w:rFonts w:ascii="Times New Roman" w:hAnsi="Times New Roman" w:cs="Times New Roman"/>
          <w:sz w:val="28"/>
          <w:szCs w:val="28"/>
          <w:lang w:bidi="ru-RU"/>
        </w:rPr>
      </w:pPr>
    </w:p>
    <w:p w:rsidR="00A434ED" w:rsidRPr="007C0AF4" w:rsidRDefault="00A434ED" w:rsidP="00A434ED">
      <w:pPr>
        <w:spacing w:after="1" w:line="220" w:lineRule="atLeast"/>
        <w:jc w:val="both"/>
        <w:rPr>
          <w:rFonts w:ascii="Times New Roman" w:hAnsi="Times New Roman" w:cs="Times New Roman"/>
          <w:b/>
          <w:sz w:val="28"/>
          <w:szCs w:val="28"/>
          <w:lang w:bidi="ru-RU"/>
        </w:rPr>
      </w:pPr>
      <w:r w:rsidRPr="007C0AF4">
        <w:rPr>
          <w:rFonts w:ascii="Times New Roman" w:hAnsi="Times New Roman" w:cs="Times New Roman"/>
          <w:sz w:val="28"/>
          <w:szCs w:val="28"/>
          <w:lang w:bidi="ru-RU"/>
        </w:rPr>
        <w:t xml:space="preserve">         5.8</w:t>
      </w:r>
      <w:r w:rsidRPr="007C0AF4">
        <w:rPr>
          <w:rFonts w:ascii="Times New Roman" w:hAnsi="Times New Roman" w:cs="Times New Roman"/>
          <w:b/>
          <w:sz w:val="28"/>
          <w:szCs w:val="28"/>
          <w:lang w:bidi="ru-RU"/>
        </w:rPr>
        <w:t>. Содержание и уборка частного жилищного фонда.</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5.8.1. Собственники частного жилищного фонда, если иное не предусмотрено законом или договором, обязаны:</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5.8.1.1.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5.8.1.2. Иметь на жилом доме номерной знак и поддерживать его в исправном состоянии.</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5.8.1.3.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Pr="007C0AF4">
        <w:rPr>
          <w:rFonts w:ascii="Times New Roman" w:hAnsi="Times New Roman" w:cs="Times New Roman"/>
          <w:sz w:val="28"/>
          <w:szCs w:val="28"/>
          <w:lang w:bidi="ru-RU"/>
        </w:rPr>
        <w:t>окашивание</w:t>
      </w:r>
      <w:proofErr w:type="spellEnd"/>
      <w:r w:rsidRPr="007C0AF4">
        <w:rPr>
          <w:rFonts w:ascii="Times New Roman" w:hAnsi="Times New Roman" w:cs="Times New Roman"/>
          <w:sz w:val="28"/>
          <w:szCs w:val="28"/>
          <w:lang w:bidi="ru-RU"/>
        </w:rPr>
        <w:t>.</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5.8.1.4.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5.8.1.5. Оборудовать в соответствии с санитарными нормами в пределах землеотвода при отсутствии централизованн</w:t>
      </w:r>
      <w:r w:rsidR="00D20D3F">
        <w:rPr>
          <w:rFonts w:ascii="Times New Roman" w:hAnsi="Times New Roman" w:cs="Times New Roman"/>
          <w:sz w:val="28"/>
          <w:szCs w:val="28"/>
          <w:lang w:bidi="ru-RU"/>
        </w:rPr>
        <w:t xml:space="preserve">ой  канализации </w:t>
      </w:r>
      <w:r w:rsidRPr="007C0AF4">
        <w:rPr>
          <w:rFonts w:ascii="Times New Roman" w:hAnsi="Times New Roman" w:cs="Times New Roman"/>
          <w:sz w:val="28"/>
          <w:szCs w:val="28"/>
          <w:lang w:bidi="ru-RU"/>
        </w:rPr>
        <w:t xml:space="preserve">местную </w:t>
      </w:r>
      <w:r w:rsidRPr="007C0AF4">
        <w:rPr>
          <w:rFonts w:ascii="Times New Roman" w:hAnsi="Times New Roman" w:cs="Times New Roman"/>
          <w:sz w:val="28"/>
          <w:szCs w:val="28"/>
          <w:lang w:bidi="ru-RU"/>
        </w:rPr>
        <w:lastRenderedPageBreak/>
        <w:t>канализацию, помойную яму, туалет, содержать их в чистоте и порядке, регулярно производить их очистку и дезинфекцию.</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5.8.1.6. Не допускать захламления прилегающей территории отходами.</w:t>
      </w:r>
    </w:p>
    <w:p w:rsidR="00A434ED"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5.8.1.7.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6A5F58" w:rsidRPr="007C0AF4" w:rsidRDefault="00EE71A2" w:rsidP="006A5F58">
      <w:pPr>
        <w:pStyle w:val="aa"/>
        <w:jc w:val="both"/>
        <w:rPr>
          <w:rFonts w:ascii="Times New Roman" w:hAnsi="Times New Roman" w:cs="Times New Roman"/>
          <w:sz w:val="28"/>
          <w:szCs w:val="28"/>
        </w:rPr>
      </w:pPr>
      <w:r>
        <w:rPr>
          <w:rFonts w:ascii="Times New Roman" w:hAnsi="Times New Roman" w:cs="Times New Roman"/>
          <w:sz w:val="28"/>
          <w:szCs w:val="28"/>
        </w:rPr>
        <w:t>5.8.1.8.</w:t>
      </w:r>
      <w:r w:rsidR="006A5F58" w:rsidRPr="007C0AF4">
        <w:rPr>
          <w:rFonts w:ascii="Times New Roman" w:hAnsi="Times New Roman" w:cs="Times New Roman"/>
          <w:sz w:val="28"/>
          <w:szCs w:val="28"/>
        </w:rPr>
        <w:t xml:space="preserve">  Физические и юридические лица, в собственности или в пользовании которых </w:t>
      </w:r>
      <w:proofErr w:type="gramStart"/>
      <w:r w:rsidR="006A5F58" w:rsidRPr="007C0AF4">
        <w:rPr>
          <w:rFonts w:ascii="Times New Roman" w:hAnsi="Times New Roman" w:cs="Times New Roman"/>
          <w:sz w:val="28"/>
          <w:szCs w:val="28"/>
        </w:rPr>
        <w:t>находятся земельные участки обязаны</w:t>
      </w:r>
      <w:proofErr w:type="gramEnd"/>
      <w:r w:rsidR="006A5F58" w:rsidRPr="007C0AF4">
        <w:rPr>
          <w:rFonts w:ascii="Times New Roman" w:hAnsi="Times New Roman" w:cs="Times New Roman"/>
          <w:sz w:val="28"/>
          <w:szCs w:val="28"/>
        </w:rPr>
        <w:t>:</w:t>
      </w:r>
    </w:p>
    <w:p w:rsidR="006A5F58" w:rsidRPr="007C0AF4" w:rsidRDefault="006A5F58" w:rsidP="006A5F58">
      <w:pPr>
        <w:pStyle w:val="aa"/>
        <w:jc w:val="both"/>
        <w:rPr>
          <w:rFonts w:ascii="Times New Roman" w:hAnsi="Times New Roman" w:cs="Times New Roman"/>
          <w:sz w:val="28"/>
          <w:szCs w:val="28"/>
        </w:rPr>
      </w:pPr>
      <w:r w:rsidRPr="007C0AF4">
        <w:rPr>
          <w:rFonts w:ascii="Times New Roman" w:hAnsi="Times New Roman" w:cs="Times New Roman"/>
          <w:sz w:val="28"/>
          <w:szCs w:val="28"/>
        </w:rPr>
        <w:t xml:space="preserve">- обеспечить своевременно проведение необходимых агротехнических мероприятий  по  скашивание травы, аллергенных, дикорастущих, </w:t>
      </w:r>
      <w:proofErr w:type="spellStart"/>
      <w:r w:rsidRPr="007C0AF4">
        <w:rPr>
          <w:rFonts w:ascii="Times New Roman" w:hAnsi="Times New Roman" w:cs="Times New Roman"/>
          <w:sz w:val="28"/>
          <w:szCs w:val="28"/>
        </w:rPr>
        <w:t>наркосодержащих</w:t>
      </w:r>
      <w:proofErr w:type="spellEnd"/>
      <w:r w:rsidRPr="007C0AF4">
        <w:rPr>
          <w:rFonts w:ascii="Times New Roman" w:hAnsi="Times New Roman" w:cs="Times New Roman"/>
          <w:sz w:val="28"/>
          <w:szCs w:val="28"/>
        </w:rPr>
        <w:t xml:space="preserve"> и  карантинных  растений;</w:t>
      </w:r>
    </w:p>
    <w:p w:rsidR="006A5F58" w:rsidRPr="007C0AF4" w:rsidRDefault="006A5F58" w:rsidP="006A5F58">
      <w:pPr>
        <w:pStyle w:val="aa"/>
        <w:jc w:val="both"/>
        <w:rPr>
          <w:rFonts w:ascii="Times New Roman" w:hAnsi="Times New Roman" w:cs="Times New Roman"/>
          <w:sz w:val="28"/>
          <w:szCs w:val="28"/>
        </w:rPr>
      </w:pPr>
      <w:r w:rsidRPr="007C0AF4">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C7476" w:rsidRPr="007C0AF4" w:rsidRDefault="00FC7476" w:rsidP="00A434ED">
      <w:pPr>
        <w:spacing w:after="1" w:line="220" w:lineRule="atLeast"/>
        <w:jc w:val="both"/>
        <w:rPr>
          <w:rFonts w:ascii="Times New Roman" w:hAnsi="Times New Roman" w:cs="Times New Roman"/>
          <w:sz w:val="28"/>
          <w:szCs w:val="28"/>
          <w:lang w:bidi="ru-RU"/>
        </w:rPr>
      </w:pPr>
    </w:p>
    <w:p w:rsidR="00FC7476" w:rsidRPr="007C0AF4" w:rsidRDefault="00FC7476" w:rsidP="00FC7476">
      <w:pPr>
        <w:pStyle w:val="ConsPlusNormal"/>
        <w:ind w:firstLine="540"/>
        <w:rPr>
          <w:rFonts w:ascii="Times New Roman" w:hAnsi="Times New Roman" w:cs="Times New Roman"/>
          <w:b/>
          <w:sz w:val="28"/>
          <w:szCs w:val="28"/>
        </w:rPr>
      </w:pPr>
      <w:r w:rsidRPr="007C0AF4">
        <w:rPr>
          <w:rFonts w:ascii="Times New Roman" w:hAnsi="Times New Roman" w:cs="Times New Roman"/>
          <w:b/>
          <w:sz w:val="28"/>
          <w:szCs w:val="28"/>
        </w:rPr>
        <w:t>5.9. Содержание прилегающих территорий.</w:t>
      </w:r>
    </w:p>
    <w:p w:rsidR="00FC7476" w:rsidRPr="007C0AF4" w:rsidRDefault="00FC7476" w:rsidP="00FC7476">
      <w:pPr>
        <w:pStyle w:val="ConsPlusNormal"/>
        <w:ind w:firstLine="540"/>
        <w:rPr>
          <w:rFonts w:ascii="Times New Roman" w:hAnsi="Times New Roman" w:cs="Times New Roman"/>
          <w:b/>
          <w:sz w:val="28"/>
          <w:szCs w:val="28"/>
        </w:rPr>
      </w:pPr>
    </w:p>
    <w:p w:rsidR="00FC7476" w:rsidRPr="007C0AF4" w:rsidRDefault="00FC7476" w:rsidP="00FC7476">
      <w:pPr>
        <w:pStyle w:val="ConsPlusNormal"/>
        <w:ind w:firstLine="540"/>
        <w:jc w:val="both"/>
        <w:rPr>
          <w:rFonts w:ascii="Times New Roman" w:hAnsi="Times New Roman" w:cs="Times New Roman"/>
          <w:sz w:val="28"/>
          <w:szCs w:val="28"/>
        </w:rPr>
      </w:pPr>
      <w:r w:rsidRPr="007C0AF4">
        <w:rPr>
          <w:rFonts w:ascii="Times New Roman" w:hAnsi="Times New Roman" w:cs="Times New Roman"/>
          <w:sz w:val="28"/>
          <w:szCs w:val="28"/>
        </w:rPr>
        <w:t xml:space="preserve">5.9.1. </w:t>
      </w:r>
      <w:proofErr w:type="gramStart"/>
      <w:r w:rsidRPr="007C0AF4">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w:t>
      </w:r>
      <w:r w:rsidRPr="007C0AF4">
        <w:rPr>
          <w:rFonts w:ascii="Times New Roman" w:hAnsi="Times New Roman" w:cs="Times New Roman"/>
          <w:sz w:val="28"/>
          <w:szCs w:val="28"/>
        </w:rPr>
        <w:br/>
        <w:t>по границам таких домов, и государственных и муниципальных учреждений) обязаны принимать участие, в том числе финансовое, в содержании прилегающих территорий в следующих случаях и порядке:</w:t>
      </w:r>
      <w:proofErr w:type="gramEnd"/>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5.9.1.1. Границы прилегающих территорий устанавливаются                           в соответствии с Приложением № 2 к настоящим Правилам благоустройства.</w:t>
      </w:r>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5.9.1.2. Работы по содержанию прилегающей территории включают:</w:t>
      </w:r>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скашивание травы (высота травяного покрова не должна превышать 15 см);</w:t>
      </w:r>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уборку мусора;</w:t>
      </w:r>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подметание в весенне-летний период пешеходных зон;</w:t>
      </w:r>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уборку от снега пешеходных зон со складированием его на участках,                не препятствующих свободному проезду автотранспорта и движению пешеходов, а также обзору обстановки при выезде с придомовых территорий;</w:t>
      </w:r>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окраску малых архитектурных форм в соответствии с проектом благоустройства территории либо по существующему колористическому решению;</w:t>
      </w:r>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очистку урн и мусоросборников от мусора по мере его накопления;</w:t>
      </w:r>
    </w:p>
    <w:p w:rsidR="00FC7476" w:rsidRPr="007C0AF4" w:rsidRDefault="00FC7476" w:rsidP="00FC7476">
      <w:pPr>
        <w:pStyle w:val="ConsPlusNormal"/>
        <w:ind w:firstLine="539"/>
        <w:jc w:val="both"/>
        <w:rPr>
          <w:rFonts w:ascii="Times New Roman" w:hAnsi="Times New Roman" w:cs="Times New Roman"/>
          <w:sz w:val="28"/>
          <w:szCs w:val="28"/>
        </w:rPr>
      </w:pPr>
      <w:r w:rsidRPr="007C0AF4">
        <w:rPr>
          <w:rFonts w:ascii="Times New Roman" w:hAnsi="Times New Roman" w:cs="Times New Roman"/>
          <w:sz w:val="28"/>
          <w:szCs w:val="28"/>
        </w:rPr>
        <w:t>содержание элементов озеленения;</w:t>
      </w:r>
    </w:p>
    <w:p w:rsidR="00FC7476" w:rsidRPr="007C0AF4" w:rsidRDefault="00FC7476" w:rsidP="00FC7476">
      <w:pPr>
        <w:pStyle w:val="ConsPlusNormal"/>
        <w:ind w:firstLine="540"/>
        <w:jc w:val="both"/>
        <w:rPr>
          <w:rFonts w:ascii="Times New Roman" w:hAnsi="Times New Roman" w:cs="Times New Roman"/>
          <w:sz w:val="28"/>
          <w:szCs w:val="28"/>
        </w:rPr>
      </w:pPr>
      <w:r w:rsidRPr="007C0AF4">
        <w:rPr>
          <w:rFonts w:ascii="Times New Roman" w:hAnsi="Times New Roman" w:cs="Times New Roman"/>
          <w:sz w:val="28"/>
          <w:szCs w:val="28"/>
        </w:rPr>
        <w:t>рекомендуется выполнение работ по озеленению (разбивка клумб, цветников и т.п.).</w:t>
      </w:r>
    </w:p>
    <w:p w:rsidR="00FC7476" w:rsidRPr="007C0AF4" w:rsidRDefault="00FC7476" w:rsidP="00FC7476">
      <w:pPr>
        <w:pStyle w:val="ConsPlusNormal"/>
        <w:ind w:firstLine="540"/>
        <w:jc w:val="both"/>
        <w:rPr>
          <w:rFonts w:ascii="Times New Roman" w:hAnsi="Times New Roman" w:cs="Times New Roman"/>
          <w:sz w:val="28"/>
          <w:szCs w:val="28"/>
        </w:rPr>
      </w:pPr>
      <w:r w:rsidRPr="007C0AF4">
        <w:rPr>
          <w:rFonts w:ascii="Times New Roman" w:hAnsi="Times New Roman" w:cs="Times New Roman"/>
          <w:sz w:val="28"/>
          <w:szCs w:val="28"/>
        </w:rPr>
        <w:t xml:space="preserve">5.9.1.3. </w:t>
      </w:r>
      <w:proofErr w:type="gramStart"/>
      <w:r w:rsidRPr="007C0AF4">
        <w:rPr>
          <w:rFonts w:ascii="Times New Roman" w:hAnsi="Times New Roman" w:cs="Times New Roman"/>
          <w:sz w:val="28"/>
          <w:szCs w:val="28"/>
        </w:rPr>
        <w:t xml:space="preserve">В случае если администрация Добринского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w:t>
      </w:r>
      <w:r w:rsidRPr="007C0AF4">
        <w:rPr>
          <w:rFonts w:ascii="Times New Roman" w:hAnsi="Times New Roman" w:cs="Times New Roman"/>
          <w:sz w:val="28"/>
          <w:szCs w:val="28"/>
        </w:rPr>
        <w:lastRenderedPageBreak/>
        <w:t>договорами в части, превышающей требования настоящих Правил.</w:t>
      </w:r>
      <w:proofErr w:type="gramEnd"/>
    </w:p>
    <w:p w:rsidR="00FC7476" w:rsidRPr="007C0AF4" w:rsidRDefault="00FC7476" w:rsidP="00FC7476">
      <w:pPr>
        <w:pStyle w:val="ConsPlusNormal"/>
        <w:ind w:firstLine="540"/>
        <w:jc w:val="both"/>
        <w:rPr>
          <w:rFonts w:ascii="Times New Roman" w:hAnsi="Times New Roman" w:cs="Times New Roman"/>
          <w:sz w:val="28"/>
          <w:szCs w:val="28"/>
        </w:rPr>
      </w:pPr>
      <w:r w:rsidRPr="007C0AF4">
        <w:rPr>
          <w:rFonts w:ascii="Times New Roman" w:hAnsi="Times New Roman" w:cs="Times New Roman"/>
          <w:sz w:val="28"/>
          <w:szCs w:val="28"/>
        </w:rPr>
        <w:t xml:space="preserve">5.9.1.4. Собственники и (или) законные владельцы объектов могут реализовать обязательства по содержанию прилегающей территории путем непосредственного обеспечения работ, заключения договора </w:t>
      </w:r>
      <w:r w:rsidRPr="007C0AF4">
        <w:rPr>
          <w:rFonts w:ascii="Times New Roman" w:hAnsi="Times New Roman" w:cs="Times New Roman"/>
          <w:sz w:val="28"/>
          <w:szCs w:val="28"/>
        </w:rPr>
        <w:br/>
        <w:t>со сторонней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FC7476" w:rsidRPr="007C0AF4" w:rsidRDefault="00FC7476" w:rsidP="00FC7476">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 xml:space="preserve">Финансовое участие выражается в предоставлении денежных средств </w:t>
      </w:r>
      <w:r w:rsidRPr="007C0AF4">
        <w:rPr>
          <w:rFonts w:ascii="Times New Roman" w:eastAsia="Times New Roman" w:hAnsi="Times New Roman" w:cs="Times New Roman"/>
          <w:sz w:val="28"/>
          <w:szCs w:val="28"/>
        </w:rPr>
        <w:br/>
        <w:t xml:space="preserve">и (или) иного имущества в целях осуществления мероприятий </w:t>
      </w:r>
      <w:r w:rsidRPr="007C0AF4">
        <w:rPr>
          <w:rFonts w:ascii="Times New Roman" w:eastAsia="Times New Roman" w:hAnsi="Times New Roman" w:cs="Times New Roman"/>
          <w:sz w:val="28"/>
          <w:szCs w:val="28"/>
        </w:rPr>
        <w:br/>
        <w:t>по содержанию прилегающих территорий, в том числе в форме:</w:t>
      </w:r>
    </w:p>
    <w:p w:rsidR="00FC7476" w:rsidRPr="007C0AF4" w:rsidRDefault="00FC7476" w:rsidP="00FC7476">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пожертвований в соответствии со статьей 582 Гражданского кодекса Российской Федерации;</w:t>
      </w:r>
    </w:p>
    <w:p w:rsidR="00FC7476" w:rsidRPr="007C0AF4" w:rsidRDefault="00FC7476" w:rsidP="00FC7476">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средств самообложения граждан в соответствии со статьей 56 Федерального закона "Об общих принципах организации местного самоуправления в Российской Федерации";</w:t>
      </w:r>
    </w:p>
    <w:p w:rsidR="00FC7476" w:rsidRPr="007C0AF4" w:rsidRDefault="00FC7476" w:rsidP="00FC7476">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оплаты работ и услуг сторонних физических или юридических лиц</w:t>
      </w:r>
      <w:r w:rsidRPr="007C0AF4">
        <w:rPr>
          <w:rFonts w:ascii="Times New Roman" w:eastAsia="Times New Roman" w:hAnsi="Times New Roman" w:cs="Times New Roman"/>
          <w:sz w:val="28"/>
          <w:szCs w:val="28"/>
        </w:rPr>
        <w:br/>
        <w:t>по содержанию прилегающих территорий;</w:t>
      </w:r>
    </w:p>
    <w:p w:rsidR="00FC7476" w:rsidRPr="007C0AF4" w:rsidRDefault="00FC7476" w:rsidP="00FC7476">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предоставления в пользование строительных материалов, техники, оборудования, иного имущества для целей содержания прилегающих территорий.</w:t>
      </w:r>
    </w:p>
    <w:p w:rsidR="00A434ED" w:rsidRPr="007C0AF4" w:rsidRDefault="00FC7476" w:rsidP="00FC7476">
      <w:pPr>
        <w:spacing w:after="1" w:line="220" w:lineRule="atLeast"/>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Уполномоченный собственниками и (или) законными владельцами объектов орган обязан обеспечить целевое использование денежных средств и иного имущества, предоставленного лицами, указанными в настоящем пункте, исключительно на содержание прилегающих территорий.</w:t>
      </w:r>
    </w:p>
    <w:p w:rsidR="00FC7476" w:rsidRPr="007C0AF4" w:rsidRDefault="00FC7476" w:rsidP="00FC7476">
      <w:pPr>
        <w:spacing w:after="1" w:line="220" w:lineRule="atLeast"/>
        <w:jc w:val="both"/>
        <w:rPr>
          <w:rFonts w:ascii="Times New Roman" w:hAnsi="Times New Roman" w:cs="Times New Roman"/>
          <w:sz w:val="28"/>
          <w:szCs w:val="28"/>
          <w:lang w:bidi="ru-RU"/>
        </w:rPr>
      </w:pP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b/>
          <w:sz w:val="28"/>
          <w:szCs w:val="28"/>
          <w:lang w:bidi="ru-RU"/>
        </w:rPr>
        <w:t xml:space="preserve">         5.10</w:t>
      </w:r>
      <w:r w:rsidR="00A434ED" w:rsidRPr="007C0AF4">
        <w:rPr>
          <w:rFonts w:ascii="Times New Roman" w:hAnsi="Times New Roman" w:cs="Times New Roman"/>
          <w:b/>
          <w:sz w:val="28"/>
          <w:szCs w:val="28"/>
          <w:lang w:bidi="ru-RU"/>
        </w:rPr>
        <w:t>. Содержание объектов освещения</w:t>
      </w:r>
      <w:r w:rsidR="00A434ED" w:rsidRPr="007C0AF4">
        <w:rPr>
          <w:rFonts w:ascii="Times New Roman" w:hAnsi="Times New Roman" w:cs="Times New Roman"/>
          <w:sz w:val="28"/>
          <w:szCs w:val="28"/>
          <w:lang w:bidi="ru-RU"/>
        </w:rPr>
        <w:t>.</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Добринского  сельского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.2. Запрещается самовольное подсоединение и подключение проводов и кабелей к сетям и устройствам наружного освещения.</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.3. Опоры электрического освещения, опоры контактной сети общественного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При замене опор электроснабжения указанные конструкции должны быть демонтированы и вывезены владельцами сетей в течение 3 суток.</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транспорта, несет ответственность собственник указанных опор.</w:t>
      </w:r>
    </w:p>
    <w:p w:rsidR="00A434ED" w:rsidRPr="007C0AF4" w:rsidRDefault="00A434ED"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.4. Не допускается эксплуатация сетей и устройств наружного освещения при наличии обрывов проводов, повреждений опор, изоляторов.</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 xml:space="preserve">.6.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A434ED" w:rsidRPr="007C0AF4">
        <w:rPr>
          <w:rFonts w:ascii="Times New Roman" w:hAnsi="Times New Roman" w:cs="Times New Roman"/>
          <w:sz w:val="28"/>
          <w:szCs w:val="28"/>
          <w:lang w:bidi="ru-RU"/>
        </w:rPr>
        <w:t>отключение</w:t>
      </w:r>
      <w:proofErr w:type="gramEnd"/>
      <w:r w:rsidR="00A434ED" w:rsidRPr="007C0AF4">
        <w:rPr>
          <w:rFonts w:ascii="Times New Roman" w:hAnsi="Times New Roman" w:cs="Times New Roman"/>
          <w:sz w:val="28"/>
          <w:szCs w:val="28"/>
          <w:lang w:bidi="ru-RU"/>
        </w:rPr>
        <w:t xml:space="preserve"> и бесперебойную работу устройств наружного освещения в ночное время.</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 xml:space="preserve">.7. </w:t>
      </w:r>
      <w:proofErr w:type="gramStart"/>
      <w:r w:rsidR="00A434ED" w:rsidRPr="007C0AF4">
        <w:rPr>
          <w:rFonts w:ascii="Times New Roman" w:hAnsi="Times New Roman" w:cs="Times New Roman"/>
          <w:sz w:val="28"/>
          <w:szCs w:val="28"/>
          <w:lang w:bidi="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.7.2. Следить за включением и отключением освещения в соответствии с установленным порядком.</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.7.3. Соблюдать правила установки, содержания, размещения и эксплуатации наружного освещения и оформления.</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.7.4. Своевременно производить замену фонарей наружного освещения.</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 xml:space="preserve">.8.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00A434ED" w:rsidRPr="007C0AF4">
        <w:rPr>
          <w:rFonts w:ascii="Times New Roman" w:hAnsi="Times New Roman" w:cs="Times New Roman"/>
          <w:sz w:val="28"/>
          <w:szCs w:val="28"/>
          <w:lang w:bidi="ru-RU"/>
        </w:rPr>
        <w:t>лк</w:t>
      </w:r>
      <w:proofErr w:type="spellEnd"/>
      <w:r w:rsidR="00A434ED" w:rsidRPr="007C0AF4">
        <w:rPr>
          <w:rFonts w:ascii="Times New Roman" w:hAnsi="Times New Roman" w:cs="Times New Roman"/>
          <w:sz w:val="28"/>
          <w:szCs w:val="28"/>
          <w:lang w:bidi="ru-RU"/>
        </w:rPr>
        <w:t>, а отключение - в соответствии с режимом освещения.</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434ED" w:rsidRPr="007C0AF4" w:rsidRDefault="007053E1" w:rsidP="00A434ED">
      <w:pPr>
        <w:spacing w:after="1" w:line="220" w:lineRule="atLeast"/>
        <w:jc w:val="both"/>
        <w:rPr>
          <w:rFonts w:ascii="Times New Roman" w:hAnsi="Times New Roman" w:cs="Times New Roman"/>
          <w:sz w:val="28"/>
          <w:szCs w:val="28"/>
          <w:lang w:bidi="ru-RU"/>
        </w:rPr>
      </w:pPr>
      <w:r>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.11. Вывоз сбитых опор освещения осуществляется лицом, эксплуатирующим линейные сооружения, в течение 3 суток с момента обнаружения (демонтажа).</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434ED" w:rsidRPr="007C0AF4" w:rsidRDefault="00225284" w:rsidP="00A434ED">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5.10</w:t>
      </w:r>
      <w:r w:rsidR="00A434ED" w:rsidRPr="007C0AF4">
        <w:rPr>
          <w:rFonts w:ascii="Times New Roman" w:hAnsi="Times New Roman" w:cs="Times New Roman"/>
          <w:sz w:val="28"/>
          <w:szCs w:val="28"/>
          <w:lang w:bidi="ru-RU"/>
        </w:rPr>
        <w:t xml:space="preserve">.13. В охранной зоне инженерных сетей производится </w:t>
      </w:r>
      <w:proofErr w:type="spellStart"/>
      <w:r w:rsidR="00A434ED" w:rsidRPr="007C0AF4">
        <w:rPr>
          <w:rFonts w:ascii="Times New Roman" w:hAnsi="Times New Roman" w:cs="Times New Roman"/>
          <w:sz w:val="28"/>
          <w:szCs w:val="28"/>
          <w:lang w:bidi="ru-RU"/>
        </w:rPr>
        <w:t>окос</w:t>
      </w:r>
      <w:proofErr w:type="spellEnd"/>
      <w:r w:rsidR="00A434ED" w:rsidRPr="007C0AF4">
        <w:rPr>
          <w:rFonts w:ascii="Times New Roman" w:hAnsi="Times New Roman" w:cs="Times New Roman"/>
          <w:sz w:val="28"/>
          <w:szCs w:val="28"/>
          <w:lang w:bidi="ru-RU"/>
        </w:rPr>
        <w:t xml:space="preserve"> травы и уборка дикорастущей поросли собственниками (пользователями) инженерных сетей.</w:t>
      </w:r>
    </w:p>
    <w:p w:rsidR="00225284" w:rsidRPr="007C0AF4" w:rsidRDefault="00225284" w:rsidP="00A434ED">
      <w:pPr>
        <w:spacing w:after="1" w:line="220" w:lineRule="atLeast"/>
        <w:jc w:val="both"/>
        <w:rPr>
          <w:rFonts w:ascii="Times New Roman" w:hAnsi="Times New Roman" w:cs="Times New Roman"/>
          <w:sz w:val="28"/>
          <w:szCs w:val="28"/>
          <w:lang w:bidi="ru-RU"/>
        </w:rPr>
      </w:pPr>
    </w:p>
    <w:p w:rsidR="00F26529" w:rsidRPr="007C0AF4" w:rsidRDefault="007053E1" w:rsidP="007053E1">
      <w:pPr>
        <w:pStyle w:val="2"/>
        <w:keepLines/>
        <w:spacing w:before="360" w:after="120" w:line="276" w:lineRule="auto"/>
        <w:ind w:left="810"/>
        <w:jc w:val="center"/>
        <w:rPr>
          <w:b w:val="0"/>
          <w:szCs w:val="28"/>
        </w:rPr>
      </w:pPr>
      <w:bookmarkStart w:id="22" w:name="_Toc483330910"/>
      <w:bookmarkStart w:id="23" w:name="_Toc25909292"/>
      <w:bookmarkStart w:id="24" w:name="_Toc26875326"/>
      <w:bookmarkStart w:id="25" w:name="_Toc67476047"/>
      <w:r>
        <w:rPr>
          <w:szCs w:val="28"/>
        </w:rPr>
        <w:lastRenderedPageBreak/>
        <w:t xml:space="preserve">5.11. </w:t>
      </w:r>
      <w:r w:rsidR="00F26529" w:rsidRPr="007C0AF4">
        <w:rPr>
          <w:szCs w:val="28"/>
        </w:rPr>
        <w:t>Содержание и эксплуатация дорог</w:t>
      </w:r>
      <w:bookmarkEnd w:id="22"/>
      <w:bookmarkEnd w:id="23"/>
      <w:bookmarkEnd w:id="24"/>
      <w:bookmarkEnd w:id="25"/>
    </w:p>
    <w:p w:rsidR="00F26529" w:rsidRPr="00CC7EB3" w:rsidRDefault="00CC7EB3" w:rsidP="00CC7E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5.11.1. </w:t>
      </w:r>
      <w:r w:rsidR="00F26529" w:rsidRPr="00CC7EB3">
        <w:rPr>
          <w:rFonts w:ascii="Times New Roman" w:eastAsia="Times New Roman" w:hAnsi="Times New Roman" w:cs="Times New Roman"/>
          <w:sz w:val="28"/>
          <w:szCs w:val="28"/>
        </w:rPr>
        <w:t xml:space="preserve">С целью сохранения дорожных покрытий на территории Добринского сельского поселения </w:t>
      </w:r>
      <w:r w:rsidR="007053E1" w:rsidRPr="00CC7EB3">
        <w:rPr>
          <w:rFonts w:ascii="Times New Roman" w:eastAsia="Times New Roman" w:hAnsi="Times New Roman" w:cs="Times New Roman"/>
          <w:sz w:val="28"/>
          <w:szCs w:val="28"/>
        </w:rPr>
        <w:t>запретить</w:t>
      </w:r>
      <w:r w:rsidR="00F26529" w:rsidRPr="00CC7EB3">
        <w:rPr>
          <w:rFonts w:ascii="Times New Roman" w:eastAsia="Times New Roman" w:hAnsi="Times New Roman" w:cs="Times New Roman"/>
          <w:sz w:val="28"/>
          <w:szCs w:val="28"/>
        </w:rPr>
        <w:t>:</w:t>
      </w:r>
    </w:p>
    <w:p w:rsidR="00F26529" w:rsidRPr="007C0AF4" w:rsidRDefault="00F26529" w:rsidP="00F26529">
      <w:pPr>
        <w:numPr>
          <w:ilvl w:val="1"/>
          <w:numId w:val="43"/>
        </w:numPr>
        <w:spacing w:after="0" w:line="240" w:lineRule="auto"/>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подвоз груза волоком;</w:t>
      </w:r>
    </w:p>
    <w:p w:rsidR="00F26529" w:rsidRPr="007C0AF4" w:rsidRDefault="00F26529" w:rsidP="00F26529">
      <w:pPr>
        <w:numPr>
          <w:ilvl w:val="1"/>
          <w:numId w:val="43"/>
        </w:numPr>
        <w:spacing w:after="0" w:line="240" w:lineRule="auto"/>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26529" w:rsidRPr="007C0AF4" w:rsidRDefault="00F26529" w:rsidP="00F26529">
      <w:pPr>
        <w:numPr>
          <w:ilvl w:val="1"/>
          <w:numId w:val="43"/>
        </w:numPr>
        <w:spacing w:after="0" w:line="240" w:lineRule="auto"/>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 xml:space="preserve"> перегон по улицам населенных пунктов, имеющим твердое покрытие, машин на гусеничном ходу;</w:t>
      </w:r>
    </w:p>
    <w:p w:rsidR="00F26529" w:rsidRPr="007C0AF4" w:rsidRDefault="00F26529" w:rsidP="00F26529">
      <w:pPr>
        <w:numPr>
          <w:ilvl w:val="1"/>
          <w:numId w:val="43"/>
        </w:numPr>
        <w:spacing w:after="0" w:line="240" w:lineRule="auto"/>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F26529" w:rsidRPr="007C0AF4" w:rsidRDefault="00A54CB4" w:rsidP="00A54CB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5.11.2. </w:t>
      </w:r>
      <w:r w:rsidR="00F26529" w:rsidRPr="007C0AF4">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Добринского сельского поселения.</w:t>
      </w:r>
    </w:p>
    <w:p w:rsidR="00F26529" w:rsidRPr="007C0AF4" w:rsidRDefault="00A54CB4" w:rsidP="00A54CB4">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5.11.3. </w:t>
      </w:r>
      <w:r w:rsidR="00F26529" w:rsidRPr="007C0AF4">
        <w:rPr>
          <w:rFonts w:ascii="Times New Roman" w:hAnsi="Times New Roman" w:cs="Times New Roman"/>
          <w:sz w:val="28"/>
          <w:szCs w:val="28"/>
        </w:rPr>
        <w:t>Опасные для движения участки объектов улично-дорожной сети должны быть оборудованы ограждениями.</w:t>
      </w:r>
    </w:p>
    <w:p w:rsidR="00F26529" w:rsidRPr="007C0AF4" w:rsidRDefault="00A54CB4" w:rsidP="00A54CB4">
      <w:pPr>
        <w:spacing w:after="0"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5.11.4. </w:t>
      </w:r>
      <w:r w:rsidR="00F26529" w:rsidRPr="007C0AF4">
        <w:rPr>
          <w:rFonts w:ascii="Times New Roman" w:hAnsi="Times New Roman" w:cs="Times New Roman"/>
          <w:sz w:val="28"/>
          <w:szCs w:val="28"/>
        </w:rPr>
        <w:t>Поврежденные элементы ограждений подлежат восстановлению или замене.</w:t>
      </w:r>
    </w:p>
    <w:p w:rsidR="00F26529" w:rsidRPr="007C0AF4" w:rsidRDefault="00A54CB4" w:rsidP="00A54CB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5.11.5. </w:t>
      </w:r>
      <w:r w:rsidR="00F26529" w:rsidRPr="007C0AF4">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Добринского сельского поселения.</w:t>
      </w:r>
    </w:p>
    <w:p w:rsidR="00F26529" w:rsidRPr="007C0AF4" w:rsidRDefault="00A54CB4" w:rsidP="00A54CB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5.11.5. </w:t>
      </w:r>
      <w:r w:rsidR="00F26529" w:rsidRPr="007C0AF4">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26529" w:rsidRPr="007C0AF4" w:rsidRDefault="00A54CB4" w:rsidP="00A54CB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5.11.6. </w:t>
      </w:r>
      <w:r w:rsidR="00F26529" w:rsidRPr="007C0AF4">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26529" w:rsidRPr="007C0AF4" w:rsidRDefault="00F26529" w:rsidP="00F26529">
      <w:pPr>
        <w:rPr>
          <w:rFonts w:ascii="Times New Roman" w:hAnsi="Times New Roman" w:cs="Times New Roman"/>
          <w:sz w:val="28"/>
          <w:szCs w:val="28"/>
        </w:rPr>
      </w:pPr>
    </w:p>
    <w:p w:rsidR="00F26529" w:rsidRPr="007C0AF4" w:rsidRDefault="00F26529" w:rsidP="00F26529">
      <w:pPr>
        <w:pStyle w:val="2"/>
        <w:keepLines/>
        <w:numPr>
          <w:ilvl w:val="1"/>
          <w:numId w:val="48"/>
        </w:numPr>
        <w:spacing w:before="360" w:after="120" w:line="276" w:lineRule="auto"/>
        <w:jc w:val="center"/>
        <w:rPr>
          <w:b w:val="0"/>
          <w:szCs w:val="28"/>
        </w:rPr>
      </w:pPr>
      <w:bookmarkStart w:id="26" w:name="_Toc483330911"/>
      <w:bookmarkStart w:id="27" w:name="_Toc25909293"/>
      <w:bookmarkStart w:id="28" w:name="_Toc26875327"/>
      <w:r w:rsidRPr="007C0AF4">
        <w:rPr>
          <w:szCs w:val="28"/>
        </w:rPr>
        <w:t xml:space="preserve"> </w:t>
      </w:r>
      <w:bookmarkStart w:id="29" w:name="_Toc67476048"/>
      <w:r w:rsidRPr="007C0AF4">
        <w:rPr>
          <w:szCs w:val="28"/>
        </w:rPr>
        <w:t>Проведение работ при строительстве, ремонте, реконструкции коммуникаций</w:t>
      </w:r>
      <w:bookmarkEnd w:id="26"/>
      <w:bookmarkEnd w:id="27"/>
      <w:bookmarkEnd w:id="28"/>
      <w:bookmarkEnd w:id="29"/>
    </w:p>
    <w:p w:rsidR="00F26529" w:rsidRPr="007C0AF4" w:rsidRDefault="00F26529" w:rsidP="00F26529">
      <w:pPr>
        <w:pStyle w:val="af1"/>
        <w:numPr>
          <w:ilvl w:val="2"/>
          <w:numId w:val="48"/>
        </w:numPr>
        <w:spacing w:after="0" w:line="240" w:lineRule="auto"/>
        <w:ind w:left="0" w:firstLine="0"/>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Добринского сельского поселения.</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lastRenderedPageBreak/>
        <w:t>Аварийные работы рекомендуется начинать владельцам сетей по телефонограмме или по уведомлению администрации Добринского сельского поселения с последующим оформлением разрешения.</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hAnsi="Times New Roman" w:cs="Times New Roman"/>
          <w:sz w:val="28"/>
          <w:szCs w:val="28"/>
        </w:rPr>
        <w:t>Разрешение на производство этих работ выдается организаци</w:t>
      </w:r>
      <w:proofErr w:type="gramStart"/>
      <w:r w:rsidRPr="007C0AF4">
        <w:rPr>
          <w:rFonts w:ascii="Times New Roman" w:hAnsi="Times New Roman" w:cs="Times New Roman"/>
          <w:sz w:val="28"/>
          <w:szCs w:val="28"/>
        </w:rPr>
        <w:t>и-</w:t>
      </w:r>
      <w:proofErr w:type="gramEnd"/>
      <w:r w:rsidRPr="007C0AF4">
        <w:rPr>
          <w:rFonts w:ascii="Times New Roman" w:hAnsi="Times New Roman" w:cs="Times New Roman"/>
          <w:sz w:val="28"/>
          <w:szCs w:val="28"/>
        </w:rPr>
        <w:t xml:space="preserve"> заказчику, на которую возлагается работа.</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hAnsi="Times New Roman" w:cs="Times New Roman"/>
          <w:sz w:val="28"/>
          <w:szCs w:val="28"/>
        </w:rPr>
        <w:t>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энергообеспечения и санитарного надзора.</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Добринского сельского поселения при предъявлении:</w:t>
      </w:r>
    </w:p>
    <w:p w:rsidR="00F26529" w:rsidRPr="007C0AF4" w:rsidRDefault="00F26529" w:rsidP="00F26529">
      <w:pPr>
        <w:numPr>
          <w:ilvl w:val="0"/>
          <w:numId w:val="44"/>
        </w:numPr>
        <w:spacing w:after="0" w:line="240" w:lineRule="auto"/>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F26529" w:rsidRPr="007C0AF4" w:rsidRDefault="00F26529" w:rsidP="00F26529">
      <w:pPr>
        <w:numPr>
          <w:ilvl w:val="0"/>
          <w:numId w:val="44"/>
        </w:numPr>
        <w:spacing w:after="0" w:line="240" w:lineRule="auto"/>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F26529" w:rsidRPr="007C0AF4" w:rsidRDefault="00F26529" w:rsidP="00F26529">
      <w:pPr>
        <w:numPr>
          <w:ilvl w:val="0"/>
          <w:numId w:val="44"/>
        </w:numPr>
        <w:spacing w:after="0" w:line="240" w:lineRule="auto"/>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условий производства работ, согласованных с местной администрацией Добринского сельского поселения;</w:t>
      </w:r>
    </w:p>
    <w:p w:rsidR="00F26529" w:rsidRPr="007C0AF4" w:rsidRDefault="00F26529" w:rsidP="00F26529">
      <w:pPr>
        <w:numPr>
          <w:ilvl w:val="0"/>
          <w:numId w:val="44"/>
        </w:numPr>
        <w:spacing w:after="0" w:line="240" w:lineRule="auto"/>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26529" w:rsidRPr="007C0AF4" w:rsidRDefault="00F26529" w:rsidP="00F26529">
      <w:pPr>
        <w:numPr>
          <w:ilvl w:val="2"/>
          <w:numId w:val="48"/>
        </w:numPr>
        <w:spacing w:after="0" w:line="240" w:lineRule="auto"/>
        <w:ind w:left="0" w:firstLine="709"/>
        <w:contextualSpacing/>
        <w:jc w:val="both"/>
        <w:rPr>
          <w:rFonts w:ascii="Times New Roman" w:hAnsi="Times New Roman" w:cs="Times New Roman"/>
          <w:sz w:val="28"/>
          <w:szCs w:val="28"/>
        </w:rPr>
      </w:pPr>
      <w:r w:rsidRPr="007C0AF4">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F26529" w:rsidRPr="007C0AF4" w:rsidRDefault="00F26529" w:rsidP="00F26529">
      <w:pPr>
        <w:numPr>
          <w:ilvl w:val="2"/>
          <w:numId w:val="48"/>
        </w:numPr>
        <w:spacing w:after="0" w:line="240" w:lineRule="auto"/>
        <w:ind w:left="0" w:firstLine="720"/>
        <w:contextualSpacing/>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Добринского сельского поселения.</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lastRenderedPageBreak/>
        <w:t>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ордере.</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Руководители организаций и другие должностные лица, а также физические лица, получившие ордер на производство работ, обязаны известить местную пожарную инспекцию, скорую медицинскую помощь, владельцев подземных коммуникаций не </w:t>
      </w:r>
      <w:proofErr w:type="gramStart"/>
      <w:r w:rsidRPr="007C0AF4">
        <w:rPr>
          <w:rFonts w:ascii="Times New Roman" w:hAnsi="Times New Roman" w:cs="Times New Roman"/>
          <w:sz w:val="28"/>
          <w:szCs w:val="28"/>
        </w:rPr>
        <w:t>позднее</w:t>
      </w:r>
      <w:proofErr w:type="gramEnd"/>
      <w:r w:rsidRPr="007C0AF4">
        <w:rPr>
          <w:rFonts w:ascii="Times New Roman" w:hAnsi="Times New Roman" w:cs="Times New Roman"/>
          <w:sz w:val="28"/>
          <w:szCs w:val="28"/>
        </w:rPr>
        <w:t xml:space="preserve"> чем за сутки до начала работ.   </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При производстве работ закрытие уличного движения или ограждение проезда и установление направления объездов допускается с разрешения местного самоуправления и Госавтоинспекции.</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улицах </w:t>
      </w:r>
      <w:r w:rsidRPr="007C0AF4">
        <w:rPr>
          <w:rFonts w:ascii="Times New Roman" w:eastAsia="Times New Roman" w:hAnsi="Times New Roman" w:cs="Times New Roman"/>
          <w:sz w:val="28"/>
          <w:szCs w:val="28"/>
        </w:rPr>
        <w:t>Добринского сельского поселения</w:t>
      </w:r>
      <w:proofErr w:type="gramStart"/>
      <w:r w:rsidRPr="007C0AF4">
        <w:rPr>
          <w:rFonts w:ascii="Times New Roman" w:hAnsi="Times New Roman" w:cs="Times New Roman"/>
          <w:sz w:val="28"/>
          <w:szCs w:val="28"/>
        </w:rPr>
        <w:t xml:space="preserve"> ,</w:t>
      </w:r>
      <w:proofErr w:type="gramEnd"/>
      <w:r w:rsidRPr="007C0AF4">
        <w:rPr>
          <w:rFonts w:ascii="Times New Roman" w:hAnsi="Times New Roman" w:cs="Times New Roman"/>
          <w:sz w:val="28"/>
          <w:szCs w:val="28"/>
        </w:rPr>
        <w:t xml:space="preserve"> определяются по согласованию с Госавтоинспекцией.</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Поперечные разрытия на улицах города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заканчиваться в срок установленный администрацией </w:t>
      </w:r>
      <w:r w:rsidRPr="007C0AF4">
        <w:rPr>
          <w:rFonts w:ascii="Times New Roman" w:eastAsia="Times New Roman" w:hAnsi="Times New Roman" w:cs="Times New Roman"/>
          <w:sz w:val="28"/>
          <w:szCs w:val="28"/>
        </w:rPr>
        <w:t>Добринского сельского поселения</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прочные настилы и мостики с перилами.</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Работы, проводимые без ордера, должны быть немедленно прекращены. Виновные лица могут быть привлечены к ответственности, предусмотренной действующим законодательством.</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В случае повреждения подземных коммуникаций, возникновения аварийных ситуаций на водопроводных, канализационных и тепловых сетях,  обязаны сообщить  о повреждении владельцам этих  сооружений, принять все возможные меры для устранения аварий в нормативный срок, установленный действующим законодательством, для устранения аварий.</w:t>
      </w:r>
    </w:p>
    <w:p w:rsidR="00F26529" w:rsidRPr="007C0AF4"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Наблюдение и </w:t>
      </w:r>
      <w:proofErr w:type="gramStart"/>
      <w:r w:rsidRPr="007C0AF4">
        <w:rPr>
          <w:rFonts w:ascii="Times New Roman" w:hAnsi="Times New Roman" w:cs="Times New Roman"/>
          <w:sz w:val="28"/>
          <w:szCs w:val="28"/>
        </w:rPr>
        <w:t>контроль за</w:t>
      </w:r>
      <w:proofErr w:type="gramEnd"/>
      <w:r w:rsidRPr="007C0AF4">
        <w:rPr>
          <w:rFonts w:ascii="Times New Roman" w:hAnsi="Times New Roman" w:cs="Times New Roman"/>
          <w:sz w:val="28"/>
          <w:szCs w:val="28"/>
        </w:rPr>
        <w:t xml:space="preserve"> производством работ и восстановлением элементов благоустройства  производятся администрацией </w:t>
      </w:r>
      <w:r w:rsidRPr="007C0AF4">
        <w:rPr>
          <w:rFonts w:ascii="Times New Roman" w:eastAsia="Times New Roman" w:hAnsi="Times New Roman" w:cs="Times New Roman"/>
          <w:sz w:val="28"/>
          <w:szCs w:val="28"/>
        </w:rPr>
        <w:t>Добринского сельского поселения</w:t>
      </w:r>
      <w:r w:rsidRPr="007C0AF4">
        <w:rPr>
          <w:rFonts w:ascii="Times New Roman" w:hAnsi="Times New Roman" w:cs="Times New Roman"/>
          <w:sz w:val="28"/>
          <w:szCs w:val="28"/>
        </w:rPr>
        <w:t>, органами внутренних дел, организациями-заказчиками, предприятиями и организациями, эксплуатирующими коммуникации и объекты благоустройства.</w:t>
      </w:r>
    </w:p>
    <w:p w:rsidR="00F26529" w:rsidRDefault="00F26529" w:rsidP="00F26529">
      <w:pPr>
        <w:numPr>
          <w:ilvl w:val="2"/>
          <w:numId w:val="48"/>
        </w:numPr>
        <w:autoSpaceDE w:val="0"/>
        <w:autoSpaceDN w:val="0"/>
        <w:adjustRightInd w:val="0"/>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Глава </w:t>
      </w:r>
      <w:r w:rsidRPr="007C0AF4">
        <w:rPr>
          <w:rFonts w:ascii="Times New Roman" w:eastAsia="Times New Roman" w:hAnsi="Times New Roman" w:cs="Times New Roman"/>
          <w:sz w:val="28"/>
          <w:szCs w:val="28"/>
        </w:rPr>
        <w:t>Добринского сельского поселения</w:t>
      </w:r>
      <w:r w:rsidRPr="007C0AF4">
        <w:rPr>
          <w:rFonts w:ascii="Times New Roman" w:hAnsi="Times New Roman" w:cs="Times New Roman"/>
          <w:sz w:val="28"/>
          <w:szCs w:val="28"/>
        </w:rPr>
        <w:t xml:space="preserve"> имеет полное право аннулировать разрешение на ведение земляных работ организациями, нарушающими настоящие Правила с привлечением к административной ответственности.</w:t>
      </w:r>
    </w:p>
    <w:p w:rsidR="00FB699D" w:rsidRPr="007C0AF4" w:rsidRDefault="00FB699D" w:rsidP="00FB699D">
      <w:pPr>
        <w:autoSpaceDE w:val="0"/>
        <w:autoSpaceDN w:val="0"/>
        <w:adjustRightInd w:val="0"/>
        <w:spacing w:after="0" w:line="240" w:lineRule="auto"/>
        <w:ind w:left="709"/>
        <w:jc w:val="both"/>
        <w:rPr>
          <w:rFonts w:ascii="Times New Roman" w:hAnsi="Times New Roman" w:cs="Times New Roman"/>
          <w:sz w:val="28"/>
          <w:szCs w:val="28"/>
        </w:rPr>
      </w:pPr>
    </w:p>
    <w:p w:rsidR="004E71BA" w:rsidRPr="00A41E6E" w:rsidRDefault="004E71BA" w:rsidP="004E71BA">
      <w:pPr>
        <w:pStyle w:val="aa"/>
        <w:ind w:firstLine="284"/>
        <w:jc w:val="center"/>
        <w:rPr>
          <w:rFonts w:ascii="Times New Roman" w:hAnsi="Times New Roman"/>
          <w:b/>
          <w:sz w:val="28"/>
          <w:szCs w:val="28"/>
        </w:rPr>
      </w:pPr>
      <w:r>
        <w:rPr>
          <w:rFonts w:ascii="Times New Roman" w:hAnsi="Times New Roman"/>
          <w:b/>
          <w:sz w:val="28"/>
          <w:szCs w:val="28"/>
        </w:rPr>
        <w:lastRenderedPageBreak/>
        <w:t>5.</w:t>
      </w:r>
      <w:r w:rsidR="00FB699D">
        <w:rPr>
          <w:rFonts w:ascii="Times New Roman" w:hAnsi="Times New Roman"/>
          <w:b/>
          <w:sz w:val="28"/>
          <w:szCs w:val="28"/>
        </w:rPr>
        <w:t>13</w:t>
      </w:r>
      <w:r w:rsidRPr="00A41E6E">
        <w:rPr>
          <w:rFonts w:ascii="Times New Roman" w:hAnsi="Times New Roman"/>
          <w:b/>
          <w:sz w:val="28"/>
          <w:szCs w:val="28"/>
        </w:rPr>
        <w:t xml:space="preserve">. Требования к праздничному и тематическому оформлению </w:t>
      </w:r>
      <w:r w:rsidR="0058495D">
        <w:rPr>
          <w:rFonts w:ascii="Times New Roman" w:hAnsi="Times New Roman"/>
          <w:b/>
          <w:sz w:val="28"/>
          <w:szCs w:val="28"/>
        </w:rPr>
        <w:t>Добринского</w:t>
      </w:r>
      <w:r w:rsidR="00FB699D">
        <w:rPr>
          <w:rFonts w:ascii="Times New Roman" w:hAnsi="Times New Roman"/>
          <w:b/>
          <w:sz w:val="28"/>
          <w:szCs w:val="28"/>
        </w:rPr>
        <w:t xml:space="preserve"> </w:t>
      </w:r>
      <w:r w:rsidRPr="00A41E6E">
        <w:rPr>
          <w:rFonts w:ascii="Times New Roman" w:hAnsi="Times New Roman"/>
          <w:b/>
          <w:sz w:val="28"/>
          <w:szCs w:val="28"/>
        </w:rPr>
        <w:t>сельского поселения</w:t>
      </w:r>
    </w:p>
    <w:p w:rsidR="004E71BA" w:rsidRPr="00A41E6E" w:rsidRDefault="004E71BA" w:rsidP="004E71BA">
      <w:pPr>
        <w:pStyle w:val="aa"/>
        <w:ind w:firstLine="284"/>
        <w:jc w:val="center"/>
        <w:rPr>
          <w:rFonts w:ascii="Times New Roman" w:hAnsi="Times New Roman"/>
          <w:b/>
          <w:sz w:val="28"/>
          <w:szCs w:val="28"/>
        </w:rPr>
      </w:pPr>
    </w:p>
    <w:p w:rsidR="004E71BA" w:rsidRPr="002129F4" w:rsidRDefault="00FB699D" w:rsidP="004E71BA">
      <w:pPr>
        <w:pStyle w:val="aa"/>
        <w:ind w:firstLine="284"/>
        <w:jc w:val="both"/>
        <w:rPr>
          <w:rFonts w:ascii="Times New Roman" w:hAnsi="Times New Roman"/>
          <w:sz w:val="28"/>
          <w:szCs w:val="28"/>
        </w:rPr>
      </w:pPr>
      <w:r>
        <w:rPr>
          <w:rFonts w:ascii="Times New Roman" w:hAnsi="Times New Roman"/>
          <w:sz w:val="28"/>
          <w:szCs w:val="28"/>
        </w:rPr>
        <w:t>5.13.1</w:t>
      </w:r>
      <w:r w:rsidR="004E71BA" w:rsidRPr="002129F4">
        <w:rPr>
          <w:rFonts w:ascii="Times New Roman" w:hAnsi="Times New Roman"/>
          <w:sz w:val="28"/>
          <w:szCs w:val="28"/>
        </w:rPr>
        <w:t xml:space="preserve">. Праздничное и (или) тематическое оформление </w:t>
      </w:r>
      <w:proofErr w:type="spellStart"/>
      <w:r w:rsidR="0058495D">
        <w:rPr>
          <w:rFonts w:ascii="Times New Roman" w:hAnsi="Times New Roman"/>
          <w:bCs/>
          <w:sz w:val="28"/>
          <w:szCs w:val="28"/>
        </w:rPr>
        <w:t>Добринского</w:t>
      </w:r>
      <w:r w:rsidR="004E71BA" w:rsidRPr="002129F4">
        <w:rPr>
          <w:rFonts w:ascii="Times New Roman" w:hAnsi="Times New Roman"/>
          <w:sz w:val="28"/>
          <w:szCs w:val="28"/>
        </w:rPr>
        <w:t>сельского</w:t>
      </w:r>
      <w:proofErr w:type="spellEnd"/>
      <w:r w:rsidR="004E71BA" w:rsidRPr="002129F4">
        <w:rPr>
          <w:rFonts w:ascii="Times New Roman" w:hAnsi="Times New Roman"/>
          <w:sz w:val="28"/>
          <w:szCs w:val="28"/>
        </w:rPr>
        <w:t xml:space="preserve"> поселения осуществляется на период проведения государственных и иных праздников, мероприятий, связанных со знаменательными событиями.</w:t>
      </w:r>
    </w:p>
    <w:p w:rsidR="004E71BA" w:rsidRPr="002129F4" w:rsidRDefault="00FB699D" w:rsidP="004E71BA">
      <w:pPr>
        <w:pStyle w:val="aa"/>
        <w:ind w:firstLine="284"/>
        <w:jc w:val="both"/>
        <w:rPr>
          <w:rFonts w:ascii="Times New Roman" w:hAnsi="Times New Roman"/>
          <w:sz w:val="28"/>
          <w:szCs w:val="28"/>
        </w:rPr>
      </w:pPr>
      <w:r>
        <w:rPr>
          <w:rFonts w:ascii="Times New Roman" w:hAnsi="Times New Roman"/>
          <w:sz w:val="28"/>
          <w:szCs w:val="28"/>
        </w:rPr>
        <w:t>5.13.2.</w:t>
      </w:r>
      <w:r w:rsidR="004E71BA" w:rsidRPr="002129F4">
        <w:rPr>
          <w:rFonts w:ascii="Times New Roman" w:hAnsi="Times New Roman"/>
          <w:sz w:val="28"/>
          <w:szCs w:val="28"/>
        </w:rPr>
        <w:t xml:space="preserve">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 xml:space="preserve">В отношении объектов муниципальной собственности праздничное и (или) тематическое оформление обеспечивает администрация </w:t>
      </w:r>
      <w:proofErr w:type="spellStart"/>
      <w:r w:rsidR="0058495D">
        <w:rPr>
          <w:rFonts w:ascii="Times New Roman" w:hAnsi="Times New Roman"/>
          <w:bCs/>
          <w:sz w:val="28"/>
          <w:szCs w:val="28"/>
        </w:rPr>
        <w:t>Добринского</w:t>
      </w:r>
      <w:r w:rsidRPr="002129F4">
        <w:rPr>
          <w:rFonts w:ascii="Times New Roman" w:hAnsi="Times New Roman"/>
          <w:sz w:val="28"/>
          <w:szCs w:val="28"/>
        </w:rPr>
        <w:t>сельского</w:t>
      </w:r>
      <w:proofErr w:type="spellEnd"/>
      <w:r w:rsidRPr="002129F4">
        <w:rPr>
          <w:rFonts w:ascii="Times New Roman" w:hAnsi="Times New Roman"/>
          <w:sz w:val="28"/>
          <w:szCs w:val="28"/>
        </w:rPr>
        <w:t xml:space="preserve"> поселения в пределах компетенции, определенной муниципальными правовыми актами </w:t>
      </w:r>
      <w:proofErr w:type="spellStart"/>
      <w:r w:rsidR="0058495D">
        <w:rPr>
          <w:rFonts w:ascii="Times New Roman" w:hAnsi="Times New Roman"/>
          <w:bCs/>
          <w:sz w:val="28"/>
          <w:szCs w:val="28"/>
        </w:rPr>
        <w:t>Добринского</w:t>
      </w:r>
      <w:r w:rsidRPr="002129F4">
        <w:rPr>
          <w:rFonts w:ascii="Times New Roman" w:hAnsi="Times New Roman"/>
          <w:sz w:val="28"/>
          <w:szCs w:val="28"/>
        </w:rPr>
        <w:t>сельского</w:t>
      </w:r>
      <w:proofErr w:type="spellEnd"/>
      <w:r w:rsidRPr="002129F4">
        <w:rPr>
          <w:rFonts w:ascii="Times New Roman" w:hAnsi="Times New Roman"/>
          <w:sz w:val="28"/>
          <w:szCs w:val="28"/>
        </w:rPr>
        <w:t xml:space="preserve"> поселения.</w:t>
      </w:r>
    </w:p>
    <w:p w:rsidR="004E71BA" w:rsidRPr="002129F4" w:rsidRDefault="00FB699D" w:rsidP="004E71BA">
      <w:pPr>
        <w:pStyle w:val="aa"/>
        <w:ind w:firstLine="284"/>
        <w:jc w:val="both"/>
        <w:rPr>
          <w:rFonts w:ascii="Times New Roman" w:hAnsi="Times New Roman"/>
          <w:sz w:val="28"/>
          <w:szCs w:val="28"/>
        </w:rPr>
      </w:pPr>
      <w:r>
        <w:rPr>
          <w:rFonts w:ascii="Times New Roman" w:hAnsi="Times New Roman"/>
          <w:sz w:val="28"/>
          <w:szCs w:val="28"/>
        </w:rPr>
        <w:t>5.13.3.</w:t>
      </w:r>
      <w:r w:rsidR="004E71BA" w:rsidRPr="002129F4">
        <w:rPr>
          <w:rFonts w:ascii="Times New Roman" w:hAnsi="Times New Roman"/>
          <w:sz w:val="28"/>
          <w:szCs w:val="28"/>
        </w:rPr>
        <w:t xml:space="preserve">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4E71BA" w:rsidRPr="00937DAF" w:rsidRDefault="00937DAF" w:rsidP="004E71BA">
      <w:pPr>
        <w:pStyle w:val="aa"/>
        <w:ind w:firstLine="284"/>
        <w:jc w:val="both"/>
        <w:rPr>
          <w:rFonts w:ascii="Times New Roman" w:hAnsi="Times New Roman"/>
          <w:sz w:val="28"/>
          <w:szCs w:val="28"/>
          <w:u w:val="single"/>
        </w:rPr>
      </w:pPr>
      <w:r w:rsidRPr="00937DAF">
        <w:rPr>
          <w:rFonts w:ascii="Times New Roman" w:hAnsi="Times New Roman"/>
          <w:sz w:val="28"/>
          <w:szCs w:val="28"/>
          <w:u w:val="single"/>
        </w:rPr>
        <w:t>5.13.4.</w:t>
      </w:r>
      <w:r w:rsidR="004E71BA" w:rsidRPr="00937DAF">
        <w:rPr>
          <w:rFonts w:ascii="Times New Roman" w:hAnsi="Times New Roman"/>
          <w:sz w:val="28"/>
          <w:szCs w:val="28"/>
          <w:u w:val="single"/>
        </w:rPr>
        <w:t xml:space="preserve"> Объекты и элементы праздничного и тематического оформления.</w:t>
      </w:r>
    </w:p>
    <w:p w:rsidR="004E71BA" w:rsidRPr="002129F4" w:rsidRDefault="00937DAF" w:rsidP="004E71BA">
      <w:pPr>
        <w:pStyle w:val="aa"/>
        <w:ind w:firstLine="284"/>
        <w:jc w:val="both"/>
        <w:rPr>
          <w:rFonts w:ascii="Times New Roman" w:hAnsi="Times New Roman"/>
          <w:sz w:val="28"/>
          <w:szCs w:val="28"/>
        </w:rPr>
      </w:pPr>
      <w:r>
        <w:rPr>
          <w:rFonts w:ascii="Times New Roman" w:hAnsi="Times New Roman"/>
          <w:sz w:val="28"/>
          <w:szCs w:val="28"/>
        </w:rPr>
        <w:t>5.13.4.1</w:t>
      </w:r>
      <w:r w:rsidR="004E71BA" w:rsidRPr="002129F4">
        <w:rPr>
          <w:rFonts w:ascii="Times New Roman" w:hAnsi="Times New Roman"/>
          <w:sz w:val="28"/>
          <w:szCs w:val="28"/>
        </w:rPr>
        <w:t>. Объекты оформления:</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1) территории улиц, площадей, мостовые сооружения, магистрали;</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2) места массовых гуляний, парки, скверы, набережные;</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3) фасады зданий;</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5) пассажирский, общественный наземный транспорт, территории и фасады вокзалов, автовокзалов.   </w:t>
      </w:r>
    </w:p>
    <w:p w:rsidR="004E71BA" w:rsidRPr="002129F4" w:rsidRDefault="00937DAF" w:rsidP="004E71BA">
      <w:pPr>
        <w:pStyle w:val="aa"/>
        <w:ind w:firstLine="284"/>
        <w:jc w:val="both"/>
        <w:rPr>
          <w:rFonts w:ascii="Times New Roman" w:hAnsi="Times New Roman"/>
          <w:sz w:val="28"/>
          <w:szCs w:val="28"/>
        </w:rPr>
      </w:pPr>
      <w:r>
        <w:rPr>
          <w:rFonts w:ascii="Times New Roman" w:hAnsi="Times New Roman"/>
          <w:sz w:val="28"/>
          <w:szCs w:val="28"/>
        </w:rPr>
        <w:t>5.13.4.2.</w:t>
      </w:r>
      <w:r w:rsidR="004E71BA" w:rsidRPr="002129F4">
        <w:rPr>
          <w:rFonts w:ascii="Times New Roman" w:hAnsi="Times New Roman"/>
          <w:sz w:val="28"/>
          <w:szCs w:val="28"/>
        </w:rPr>
        <w:t xml:space="preserve"> Элементы оформления.</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Типы элементов оформления:</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1) мягкое оформление - двухмерные текстильные или нетканые изделия, в том числе с нанесенными на их поверхности графическими изображениями;</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К праздничной иллюминации относятся:</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иллюминационные гирлянды и кронштейны;</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подсветка зеленых насаждений (ландшафтное освещение); праздничная подсветка фасадов зданий;</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5)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6)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7) государственные и муниципальные флаги на типовых конструкциях, государственная и муниципальная символика;</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8) декоративные флаги, флажки, стяги;</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9) информационные и тематические материалы на рекламных конструкциях.</w:t>
      </w:r>
    </w:p>
    <w:p w:rsidR="004E71BA" w:rsidRPr="002129F4" w:rsidRDefault="00937DAF" w:rsidP="004E71BA">
      <w:pPr>
        <w:pStyle w:val="aa"/>
        <w:ind w:firstLine="284"/>
        <w:jc w:val="both"/>
        <w:rPr>
          <w:rFonts w:ascii="Times New Roman" w:hAnsi="Times New Roman"/>
          <w:sz w:val="28"/>
          <w:szCs w:val="28"/>
        </w:rPr>
      </w:pPr>
      <w:r>
        <w:rPr>
          <w:rFonts w:ascii="Times New Roman" w:hAnsi="Times New Roman"/>
          <w:sz w:val="28"/>
          <w:szCs w:val="28"/>
        </w:rPr>
        <w:t>5.13.5.</w:t>
      </w:r>
      <w:r w:rsidR="004E71BA" w:rsidRPr="002129F4">
        <w:rPr>
          <w:rFonts w:ascii="Times New Roman" w:hAnsi="Times New Roman"/>
          <w:sz w:val="28"/>
          <w:szCs w:val="28"/>
        </w:rPr>
        <w:t xml:space="preserve">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4E71BA" w:rsidRPr="002129F4" w:rsidRDefault="004E71BA" w:rsidP="004E71BA">
      <w:pPr>
        <w:pStyle w:val="aa"/>
        <w:ind w:firstLine="284"/>
        <w:jc w:val="both"/>
        <w:rPr>
          <w:rFonts w:ascii="Times New Roman" w:hAnsi="Times New Roman"/>
          <w:sz w:val="28"/>
          <w:szCs w:val="28"/>
        </w:rPr>
      </w:pPr>
      <w:r w:rsidRPr="002129F4">
        <w:rPr>
          <w:rFonts w:ascii="Times New Roman" w:hAnsi="Times New Roman"/>
          <w:sz w:val="28"/>
          <w:szCs w:val="28"/>
        </w:rPr>
        <w:t>Размещение элементов оформления на зданиях, строениях, сооружениях необходимо согласовывать с их владельцами.</w:t>
      </w:r>
    </w:p>
    <w:p w:rsidR="004E71BA" w:rsidRPr="002129F4" w:rsidRDefault="00937DAF" w:rsidP="004E71BA">
      <w:pPr>
        <w:pStyle w:val="aa"/>
        <w:ind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5.13.6.</w:t>
      </w:r>
      <w:r w:rsidR="004E71BA" w:rsidRPr="002129F4">
        <w:rPr>
          <w:rFonts w:ascii="Times New Roman" w:hAnsi="Times New Roman"/>
          <w:sz w:val="28"/>
          <w:szCs w:val="28"/>
          <w:shd w:val="clear" w:color="auto" w:fill="FFFFFF"/>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7A283F" w:rsidRPr="007C0AF4" w:rsidRDefault="007A283F" w:rsidP="003949E9">
      <w:pPr>
        <w:pStyle w:val="aa"/>
        <w:rPr>
          <w:rFonts w:ascii="Times New Roman" w:hAnsi="Times New Roman" w:cs="Times New Roman"/>
          <w:sz w:val="28"/>
          <w:szCs w:val="28"/>
          <w:lang w:bidi="ru-RU"/>
        </w:rPr>
      </w:pPr>
    </w:p>
    <w:p w:rsidR="002D245A" w:rsidRPr="007C0AF4" w:rsidRDefault="002D245A" w:rsidP="002D245A">
      <w:pPr>
        <w:spacing w:after="1" w:line="220" w:lineRule="atLeast"/>
        <w:ind w:firstLine="709"/>
        <w:jc w:val="both"/>
        <w:rPr>
          <w:rFonts w:ascii="Times New Roman" w:hAnsi="Times New Roman" w:cs="Times New Roman"/>
          <w:b/>
          <w:sz w:val="28"/>
          <w:szCs w:val="28"/>
          <w:lang w:bidi="ru-RU"/>
        </w:rPr>
      </w:pPr>
      <w:r w:rsidRPr="007C0AF4">
        <w:rPr>
          <w:rFonts w:ascii="Times New Roman" w:hAnsi="Times New Roman" w:cs="Times New Roman"/>
          <w:sz w:val="28"/>
          <w:szCs w:val="28"/>
          <w:lang w:val="en-US" w:bidi="ru-RU"/>
        </w:rPr>
        <w:t>VI</w:t>
      </w:r>
      <w:r w:rsidRPr="007C0AF4">
        <w:rPr>
          <w:rFonts w:ascii="Times New Roman" w:hAnsi="Times New Roman" w:cs="Times New Roman"/>
          <w:sz w:val="28"/>
          <w:szCs w:val="28"/>
          <w:lang w:bidi="ru-RU"/>
        </w:rPr>
        <w:t xml:space="preserve">. </w:t>
      </w:r>
      <w:r w:rsidRPr="007C0AF4">
        <w:rPr>
          <w:rFonts w:ascii="Times New Roman" w:hAnsi="Times New Roman" w:cs="Times New Roman"/>
          <w:b/>
          <w:sz w:val="28"/>
          <w:szCs w:val="28"/>
          <w:lang w:bidi="ru-RU"/>
        </w:rPr>
        <w:t>Организация сбора и вывоза отходов</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6.1. </w:t>
      </w:r>
      <w:proofErr w:type="gramStart"/>
      <w:r w:rsidRPr="007C0AF4">
        <w:rPr>
          <w:rFonts w:ascii="Times New Roman" w:hAnsi="Times New Roman" w:cs="Times New Roman"/>
          <w:sz w:val="28"/>
          <w:szCs w:val="28"/>
          <w:lang w:bidi="ru-RU"/>
        </w:rPr>
        <w:t xml:space="preserve">Территория Добринского сельского  поселения подлежит регулярной очистке от ТКО в соответствии с Территориальной </w:t>
      </w:r>
      <w:hyperlink r:id="rId9" w:history="1">
        <w:r w:rsidRPr="007C0AF4">
          <w:rPr>
            <w:rStyle w:val="a7"/>
            <w:rFonts w:ascii="Times New Roman" w:hAnsi="Times New Roman" w:cs="Times New Roman"/>
            <w:color w:val="auto"/>
            <w:sz w:val="28"/>
            <w:szCs w:val="28"/>
            <w:u w:val="none"/>
            <w:lang w:bidi="ru-RU"/>
          </w:rPr>
          <w:t>схемой</w:t>
        </w:r>
      </w:hyperlink>
      <w:r w:rsidRPr="007C0AF4">
        <w:rPr>
          <w:rFonts w:ascii="Times New Roman" w:hAnsi="Times New Roman" w:cs="Times New Roman"/>
          <w:sz w:val="28"/>
          <w:szCs w:val="28"/>
          <w:lang w:bidi="ru-RU"/>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Pr="007C0AF4">
        <w:rPr>
          <w:rFonts w:ascii="Times New Roman" w:hAnsi="Times New Roman" w:cs="Times New Roman"/>
          <w:sz w:val="28"/>
          <w:szCs w:val="28"/>
          <w:lang w:bidi="ru-RU"/>
        </w:rPr>
        <w:t xml:space="preserve"> санитарно-эпидемиологического благополучия населения.</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6.2. </w:t>
      </w:r>
      <w:proofErr w:type="gramStart"/>
      <w:r w:rsidRPr="007C0AF4">
        <w:rPr>
          <w:rFonts w:ascii="Times New Roman" w:hAnsi="Times New Roman" w:cs="Times New Roman"/>
          <w:sz w:val="28"/>
          <w:szCs w:val="28"/>
          <w:lang w:bidi="ru-RU"/>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Pr="007C0AF4">
        <w:rPr>
          <w:rFonts w:ascii="Times New Roman" w:hAnsi="Times New Roman" w:cs="Times New Roman"/>
          <w:sz w:val="28"/>
          <w:szCs w:val="28"/>
          <w:lang w:bidi="ru-RU"/>
        </w:rPr>
        <w:t xml:space="preserve"> Физические и юридические лица, </w:t>
      </w:r>
      <w:r w:rsidRPr="007C0AF4">
        <w:rPr>
          <w:rFonts w:ascii="Times New Roman" w:hAnsi="Times New Roman" w:cs="Times New Roman"/>
          <w:sz w:val="28"/>
          <w:szCs w:val="28"/>
          <w:lang w:bidi="ru-RU"/>
        </w:rPr>
        <w:lastRenderedPageBreak/>
        <w:t>индивидуальные предприниматели должны иметь документальное подтверждение вывоза и размещения ТКО.</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6.3.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0" w:history="1">
        <w:r w:rsidRPr="007C0AF4">
          <w:rPr>
            <w:rStyle w:val="a7"/>
            <w:rFonts w:ascii="Times New Roman" w:hAnsi="Times New Roman" w:cs="Times New Roman"/>
            <w:color w:val="auto"/>
            <w:sz w:val="28"/>
            <w:szCs w:val="28"/>
            <w:u w:val="none"/>
            <w:lang w:bidi="ru-RU"/>
          </w:rPr>
          <w:t>схемой</w:t>
        </w:r>
      </w:hyperlink>
      <w:r w:rsidRPr="007C0AF4">
        <w:rPr>
          <w:rFonts w:ascii="Times New Roman" w:hAnsi="Times New Roman" w:cs="Times New Roman"/>
          <w:sz w:val="28"/>
          <w:szCs w:val="28"/>
          <w:lang w:bidi="ru-RU"/>
        </w:rPr>
        <w:t xml:space="preserve"> обращения с отходами.</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6.4.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6.5.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6.6. Сбор твердых бытовых отходов и мусора на территории Добринского сельского поселения осуществляется:</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в местах - общего пользования, на жилых территориях многоквартирных домов   в урны и контейнеры для временного хранения отходов;</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на территориях частных домовладений и иных территориях – в контейнеры для временного хранения отходов с целью дальнейшей передачи отходов специализированной организации для вывоза, а также путем сдачи отходов непосредственно организациям, осуществляющим их вывоз. </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Размещение мест расположения контейнерных площадок для  временного хранения отходов осуществляется:</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 на жилых территориях многоквартирных домов - заинтересованными лицами по согласованию с администрацией поселения и органами </w:t>
      </w:r>
      <w:proofErr w:type="spellStart"/>
      <w:r w:rsidRPr="007C0AF4">
        <w:rPr>
          <w:rFonts w:ascii="Times New Roman" w:hAnsi="Times New Roman" w:cs="Times New Roman"/>
          <w:sz w:val="28"/>
          <w:szCs w:val="28"/>
          <w:lang w:bidi="ru-RU"/>
        </w:rPr>
        <w:t>Роспотребнадзора</w:t>
      </w:r>
      <w:proofErr w:type="spellEnd"/>
      <w:r w:rsidRPr="007C0AF4">
        <w:rPr>
          <w:rFonts w:ascii="Times New Roman" w:hAnsi="Times New Roman" w:cs="Times New Roman"/>
          <w:sz w:val="28"/>
          <w:szCs w:val="28"/>
          <w:lang w:bidi="ru-RU"/>
        </w:rPr>
        <w:t>;</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на территориях общего пользования - местной администрацией;</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на территориях частных домовладений, иных территориях - физическими и юридическими лицами самостоятельно с учетом установленных законодательством санитарно-гигиенических норм и требований</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6.7.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вывозиться по мере накопления, но не реже одного раза в неделю.</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6.8. Для уменьшения воздействия шума на жителей бытовые отходы вывозятся не ранее 7 часов и не позднее 23 часов.</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6.9. Вывоз твердых бытовых отходов и мусора на территории поселения осуществляется:</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из мест общего пользования - специализированными</w:t>
      </w:r>
      <w:r w:rsidRPr="007C0AF4">
        <w:rPr>
          <w:rFonts w:ascii="Times New Roman" w:hAnsi="Times New Roman" w:cs="Times New Roman"/>
          <w:sz w:val="28"/>
          <w:szCs w:val="28"/>
          <w:u w:val="single"/>
          <w:lang w:bidi="ru-RU"/>
        </w:rPr>
        <w:t xml:space="preserve"> </w:t>
      </w:r>
      <w:r w:rsidRPr="007C0AF4">
        <w:rPr>
          <w:rFonts w:ascii="Times New Roman" w:hAnsi="Times New Roman" w:cs="Times New Roman"/>
          <w:sz w:val="28"/>
          <w:szCs w:val="28"/>
          <w:lang w:bidi="ru-RU"/>
        </w:rPr>
        <w:t xml:space="preserve"> организациями;</w:t>
      </w:r>
    </w:p>
    <w:p w:rsidR="002D245A" w:rsidRPr="007C0AF4" w:rsidRDefault="002D245A" w:rsidP="002D245A">
      <w:pPr>
        <w:spacing w:after="1" w:line="220" w:lineRule="atLeast"/>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 с земельных участков, предоставленных в собственность (пользование), а также с прилегающих территорий, закрепленных по договору, юридическими и физическими лицами  путем заключения договоров со специализированными организациями.</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6.10.  Организации независимо от их формы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         -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обеспечивать выполнение утвержденных маршрутных графиков;</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1 раза в неделю.</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6.11. Администрацией Добринского сельского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6.12.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D245A" w:rsidRPr="007C0AF4"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В случае </w:t>
      </w:r>
      <w:proofErr w:type="gramStart"/>
      <w:r w:rsidRPr="007C0AF4">
        <w:rPr>
          <w:rFonts w:ascii="Times New Roman" w:hAnsi="Times New Roman" w:cs="Times New Roman"/>
          <w:sz w:val="28"/>
          <w:szCs w:val="28"/>
          <w:lang w:bidi="ru-RU"/>
        </w:rPr>
        <w:t>невозможности установления виновников возникновения несанкционированных свалок мусора</w:t>
      </w:r>
      <w:proofErr w:type="gramEnd"/>
      <w:r w:rsidRPr="007C0AF4">
        <w:rPr>
          <w:rFonts w:ascii="Times New Roman" w:hAnsi="Times New Roman" w:cs="Times New Roman"/>
          <w:sz w:val="28"/>
          <w:szCs w:val="28"/>
          <w:lang w:bidi="ru-RU"/>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 </w:t>
      </w:r>
    </w:p>
    <w:p w:rsidR="002D245A" w:rsidRDefault="002D245A" w:rsidP="002D245A">
      <w:pPr>
        <w:spacing w:after="1" w:line="220" w:lineRule="atLeast"/>
        <w:ind w:firstLine="709"/>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6.13.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944F2A" w:rsidRPr="007C0AF4" w:rsidRDefault="0044427E" w:rsidP="00944F2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6.14.</w:t>
      </w:r>
      <w:r w:rsidR="00944F2A" w:rsidRPr="007C0AF4">
        <w:rPr>
          <w:rFonts w:ascii="Times New Roman" w:hAnsi="Times New Roman" w:cs="Times New Roman"/>
          <w:sz w:val="28"/>
          <w:szCs w:val="28"/>
        </w:rPr>
        <w:t xml:space="preserve"> </w:t>
      </w:r>
      <w:r w:rsidR="00944F2A" w:rsidRPr="007C0AF4">
        <w:rPr>
          <w:rFonts w:ascii="Times New Roman" w:hAnsi="Times New Roman" w:cs="Times New Roman"/>
          <w:sz w:val="28"/>
          <w:szCs w:val="28"/>
          <w:lang w:bidi="ru-RU"/>
        </w:rPr>
        <w:t>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944F2A" w:rsidRPr="007C0AF4" w:rsidRDefault="00CA755A" w:rsidP="00944F2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6.15.</w:t>
      </w:r>
      <w:r w:rsidR="00944F2A" w:rsidRPr="007C0AF4">
        <w:rPr>
          <w:rFonts w:ascii="Times New Roman" w:hAnsi="Times New Roman" w:cs="Times New Roman"/>
          <w:sz w:val="28"/>
          <w:szCs w:val="28"/>
        </w:rPr>
        <w:t xml:space="preserve"> </w:t>
      </w:r>
      <w:proofErr w:type="gramStart"/>
      <w:r w:rsidR="00944F2A" w:rsidRPr="007C0AF4">
        <w:rPr>
          <w:rFonts w:ascii="Times New Roman" w:hAnsi="Times New Roman" w:cs="Times New Roman"/>
          <w:sz w:val="28"/>
          <w:szCs w:val="28"/>
          <w:lang w:bidi="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w:t>
      </w:r>
      <w:proofErr w:type="gramEnd"/>
    </w:p>
    <w:p w:rsidR="00944F2A" w:rsidRPr="007C0AF4" w:rsidRDefault="00CA755A" w:rsidP="00944F2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6.16.</w:t>
      </w:r>
      <w:r w:rsidR="00944F2A" w:rsidRPr="007C0AF4">
        <w:rPr>
          <w:rFonts w:ascii="Times New Roman" w:hAnsi="Times New Roman" w:cs="Times New Roman"/>
          <w:sz w:val="28"/>
          <w:szCs w:val="28"/>
        </w:rPr>
        <w:t xml:space="preserve"> </w:t>
      </w:r>
      <w:r w:rsidR="00944F2A" w:rsidRPr="007C0AF4">
        <w:rPr>
          <w:rFonts w:ascii="Times New Roman" w:hAnsi="Times New Roman" w:cs="Times New Roman"/>
          <w:sz w:val="28"/>
          <w:szCs w:val="28"/>
          <w:lang w:bidi="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944F2A" w:rsidRPr="007C0AF4">
        <w:rPr>
          <w:rFonts w:ascii="Times New Roman" w:hAnsi="Times New Roman" w:cs="Times New Roman"/>
          <w:sz w:val="28"/>
          <w:szCs w:val="28"/>
          <w:lang w:bidi="ru-RU"/>
        </w:rPr>
        <w:t>мусоровозный</w:t>
      </w:r>
      <w:proofErr w:type="spellEnd"/>
      <w:r w:rsidR="00944F2A" w:rsidRPr="007C0AF4">
        <w:rPr>
          <w:rFonts w:ascii="Times New Roman" w:hAnsi="Times New Roman" w:cs="Times New Roman"/>
          <w:sz w:val="28"/>
          <w:szCs w:val="28"/>
          <w:lang w:bidi="ru-RU"/>
        </w:rPr>
        <w:t xml:space="preserve"> транспорт, рекомендуется производить работниками организации, осуществляющей транспортирование отходов.</w:t>
      </w:r>
    </w:p>
    <w:p w:rsidR="004269B8" w:rsidRPr="007C0AF4" w:rsidRDefault="004269B8" w:rsidP="00CA755A">
      <w:pPr>
        <w:spacing w:after="1" w:line="220" w:lineRule="atLeast"/>
        <w:ind w:firstLine="709"/>
        <w:jc w:val="center"/>
        <w:rPr>
          <w:rFonts w:ascii="Times New Roman" w:hAnsi="Times New Roman" w:cs="Times New Roman"/>
          <w:sz w:val="28"/>
          <w:szCs w:val="28"/>
          <w:lang w:bidi="ru-RU"/>
        </w:rPr>
      </w:pPr>
    </w:p>
    <w:p w:rsidR="009E1323" w:rsidRPr="009E1323" w:rsidRDefault="009E1323" w:rsidP="00CA755A">
      <w:pPr>
        <w:spacing w:after="1" w:line="220" w:lineRule="atLeast"/>
        <w:ind w:firstLine="709"/>
        <w:jc w:val="center"/>
        <w:rPr>
          <w:rFonts w:ascii="Times New Roman" w:hAnsi="Times New Roman" w:cs="Times New Roman"/>
          <w:sz w:val="28"/>
          <w:szCs w:val="28"/>
          <w:lang w:bidi="ru-RU"/>
        </w:rPr>
      </w:pPr>
    </w:p>
    <w:p w:rsidR="001B7A6C" w:rsidRPr="007C0AF4" w:rsidRDefault="00CA755A" w:rsidP="00CA755A">
      <w:pPr>
        <w:pStyle w:val="af1"/>
        <w:autoSpaceDE w:val="0"/>
        <w:autoSpaceDN w:val="0"/>
        <w:adjustRightInd w:val="0"/>
        <w:spacing w:after="0" w:line="240" w:lineRule="auto"/>
        <w:ind w:left="810"/>
        <w:jc w:val="center"/>
        <w:rPr>
          <w:rFonts w:ascii="Times New Roman" w:hAnsi="Times New Roman" w:cs="Times New Roman"/>
          <w:b/>
          <w:sz w:val="28"/>
          <w:szCs w:val="28"/>
        </w:rPr>
      </w:pPr>
      <w:r>
        <w:rPr>
          <w:rFonts w:ascii="Times New Roman" w:eastAsia="Calibri" w:hAnsi="Times New Roman" w:cs="Times New Roman"/>
          <w:b/>
          <w:sz w:val="28"/>
          <w:szCs w:val="28"/>
          <w:lang w:val="en-US" w:eastAsia="en-US"/>
        </w:rPr>
        <w:t>VII</w:t>
      </w:r>
      <w:proofErr w:type="gramStart"/>
      <w:r w:rsidR="009E1323" w:rsidRPr="009E1323">
        <w:rPr>
          <w:rFonts w:ascii="Times New Roman" w:eastAsia="Calibri" w:hAnsi="Times New Roman" w:cs="Times New Roman"/>
          <w:b/>
          <w:sz w:val="28"/>
          <w:szCs w:val="28"/>
          <w:lang w:eastAsia="en-US"/>
        </w:rPr>
        <w:t>.</w:t>
      </w:r>
      <w:r w:rsidR="001B7A6C" w:rsidRPr="001B7A6C">
        <w:rPr>
          <w:rFonts w:ascii="Times New Roman" w:hAnsi="Times New Roman" w:cs="Times New Roman"/>
          <w:sz w:val="28"/>
          <w:szCs w:val="28"/>
          <w:lang w:bidi="ru-RU"/>
        </w:rPr>
        <w:t xml:space="preserve"> </w:t>
      </w:r>
      <w:r w:rsidR="001B7A6C" w:rsidRPr="007C0AF4">
        <w:rPr>
          <w:rFonts w:ascii="Times New Roman" w:eastAsia="Times New Roman" w:hAnsi="Times New Roman" w:cs="Times New Roman"/>
          <w:b/>
          <w:sz w:val="28"/>
          <w:szCs w:val="28"/>
        </w:rPr>
        <w:t xml:space="preserve"> Содержание</w:t>
      </w:r>
      <w:proofErr w:type="gramEnd"/>
      <w:r w:rsidR="001B7A6C" w:rsidRPr="007C0AF4">
        <w:rPr>
          <w:rFonts w:ascii="Times New Roman" w:eastAsia="Times New Roman" w:hAnsi="Times New Roman" w:cs="Times New Roman"/>
          <w:b/>
          <w:sz w:val="28"/>
          <w:szCs w:val="28"/>
        </w:rPr>
        <w:t xml:space="preserve"> животных</w:t>
      </w:r>
    </w:p>
    <w:p w:rsidR="00F944A6" w:rsidRDefault="00F944A6" w:rsidP="001B7A6C">
      <w:pPr>
        <w:pStyle w:val="aa"/>
        <w:jc w:val="both"/>
        <w:rPr>
          <w:rFonts w:ascii="Times New Roman" w:hAnsi="Times New Roman" w:cs="Times New Roman"/>
          <w:sz w:val="28"/>
          <w:szCs w:val="28"/>
        </w:rPr>
      </w:pPr>
    </w:p>
    <w:p w:rsidR="001B7A6C" w:rsidRDefault="00F944A6" w:rsidP="001B7A6C">
      <w:pPr>
        <w:pStyle w:val="aa"/>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  </w:t>
      </w:r>
      <w:r w:rsidR="001B7A6C" w:rsidRPr="007C0AF4">
        <w:rPr>
          <w:rFonts w:ascii="Times New Roman" w:hAnsi="Times New Roman" w:cs="Times New Roman"/>
          <w:color w:val="2D2D2D"/>
          <w:spacing w:val="2"/>
          <w:sz w:val="28"/>
          <w:szCs w:val="28"/>
          <w:shd w:val="clear" w:color="auto" w:fill="FFFFFF"/>
        </w:rPr>
        <w:t>Правила основываются на общепризнанных принципах гуманного отношения к животным и охраны здоровья граждан от неблагоприятного воздействия животных.</w:t>
      </w:r>
    </w:p>
    <w:p w:rsidR="008E4829" w:rsidRPr="007E3F2C" w:rsidRDefault="00F944A6" w:rsidP="008E4829">
      <w:pPr>
        <w:spacing w:after="0" w:line="240" w:lineRule="auto"/>
        <w:ind w:firstLine="284"/>
        <w:jc w:val="both"/>
        <w:rPr>
          <w:rFonts w:ascii="Times New Roman" w:eastAsia="Calibri" w:hAnsi="Times New Roman" w:cs="Times New Roman"/>
          <w:color w:val="0D0D0D"/>
          <w:sz w:val="28"/>
          <w:szCs w:val="28"/>
          <w:lang w:eastAsia="en-US"/>
        </w:rPr>
      </w:pPr>
      <w:r>
        <w:rPr>
          <w:rFonts w:ascii="Times New Roman" w:eastAsia="Calibri" w:hAnsi="Times New Roman" w:cs="Times New Roman"/>
          <w:sz w:val="28"/>
          <w:szCs w:val="28"/>
          <w:lang w:eastAsia="en-US"/>
        </w:rPr>
        <w:t>7.1.</w:t>
      </w:r>
      <w:r w:rsidR="008E4829" w:rsidRPr="007E3F2C">
        <w:rPr>
          <w:rFonts w:ascii="Times New Roman" w:eastAsia="Calibri" w:hAnsi="Times New Roman" w:cs="Times New Roman"/>
          <w:color w:val="0D0D0D"/>
          <w:sz w:val="28"/>
          <w:szCs w:val="28"/>
          <w:lang w:eastAsia="en-US"/>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E4829" w:rsidRPr="007C0AF4" w:rsidRDefault="008E4829" w:rsidP="001B7A6C">
      <w:pPr>
        <w:pStyle w:val="aa"/>
        <w:jc w:val="both"/>
        <w:rPr>
          <w:rFonts w:ascii="Times New Roman" w:hAnsi="Times New Roman" w:cs="Times New Roman"/>
          <w:sz w:val="28"/>
          <w:szCs w:val="28"/>
          <w:shd w:val="clear" w:color="auto" w:fill="FFFFFF" w:themeFill="background1"/>
        </w:rPr>
      </w:pPr>
    </w:p>
    <w:p w:rsidR="007040C7" w:rsidRPr="007040C7" w:rsidRDefault="007040C7" w:rsidP="001B7A6C">
      <w:pPr>
        <w:pStyle w:val="aa"/>
        <w:jc w:val="both"/>
        <w:rPr>
          <w:rFonts w:ascii="Times New Roman" w:eastAsia="Times New Roman" w:hAnsi="Times New Roman" w:cs="Times New Roman"/>
          <w:b/>
          <w:sz w:val="28"/>
          <w:szCs w:val="28"/>
          <w:u w:val="single"/>
        </w:rPr>
      </w:pPr>
      <w:r w:rsidRPr="007040C7">
        <w:rPr>
          <w:rFonts w:ascii="Times New Roman" w:eastAsia="Times New Roman" w:hAnsi="Times New Roman" w:cs="Times New Roman"/>
          <w:b/>
          <w:sz w:val="28"/>
          <w:szCs w:val="28"/>
          <w:u w:val="single"/>
        </w:rPr>
        <w:t>7.</w:t>
      </w:r>
      <w:r w:rsidR="00F944A6">
        <w:rPr>
          <w:rFonts w:ascii="Times New Roman" w:eastAsia="Times New Roman" w:hAnsi="Times New Roman" w:cs="Times New Roman"/>
          <w:b/>
          <w:sz w:val="28"/>
          <w:szCs w:val="28"/>
          <w:u w:val="single"/>
        </w:rPr>
        <w:t>2</w:t>
      </w:r>
      <w:r w:rsidRPr="007040C7">
        <w:rPr>
          <w:rFonts w:ascii="Times New Roman" w:eastAsia="Times New Roman" w:hAnsi="Times New Roman" w:cs="Times New Roman"/>
          <w:b/>
          <w:sz w:val="28"/>
          <w:szCs w:val="28"/>
          <w:u w:val="single"/>
        </w:rPr>
        <w:t>.</w:t>
      </w:r>
      <w:r w:rsidR="00F944A6">
        <w:rPr>
          <w:rFonts w:ascii="Times New Roman" w:eastAsia="Times New Roman" w:hAnsi="Times New Roman" w:cs="Times New Roman"/>
          <w:b/>
          <w:sz w:val="28"/>
          <w:szCs w:val="28"/>
          <w:u w:val="single"/>
        </w:rPr>
        <w:t xml:space="preserve"> </w:t>
      </w:r>
      <w:r w:rsidRPr="007040C7">
        <w:rPr>
          <w:rFonts w:ascii="Times New Roman" w:eastAsia="Times New Roman" w:hAnsi="Times New Roman" w:cs="Times New Roman"/>
          <w:b/>
          <w:sz w:val="28"/>
          <w:szCs w:val="28"/>
          <w:u w:val="single"/>
        </w:rPr>
        <w:t>Содержание  домашних животных.</w:t>
      </w:r>
    </w:p>
    <w:p w:rsidR="001B7A6C" w:rsidRPr="007C0AF4" w:rsidRDefault="00F944A6" w:rsidP="001B7A6C">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7.2.1. </w:t>
      </w:r>
      <w:r w:rsidR="001B7A6C" w:rsidRPr="007C0AF4">
        <w:rPr>
          <w:rFonts w:ascii="Times New Roman" w:eastAsia="Times New Roman" w:hAnsi="Times New Roman" w:cs="Times New Roman"/>
          <w:sz w:val="28"/>
          <w:szCs w:val="28"/>
        </w:rPr>
        <w:t>При выгуле собак владелец обязан гарантировать безопасность окружающих. Выводить собак из жилых помещений при прохождении через места общего пользования (лифты, лестничные площадки, подъезды) разрешается только в наморднике, на поводке, длина которого позволяет контролировать их поведение.</w:t>
      </w:r>
    </w:p>
    <w:p w:rsidR="001B7A6C" w:rsidRPr="007C0AF4" w:rsidRDefault="00CA755A" w:rsidP="001B7A6C">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944A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1B7A6C" w:rsidRPr="007C0AF4">
        <w:rPr>
          <w:rFonts w:ascii="Times New Roman" w:eastAsia="Times New Roman" w:hAnsi="Times New Roman" w:cs="Times New Roman"/>
          <w:sz w:val="28"/>
          <w:szCs w:val="28"/>
        </w:rPr>
        <w:t xml:space="preserve">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w:t>
      </w:r>
      <w:r w:rsidR="001B7A6C" w:rsidRPr="007C0AF4">
        <w:rPr>
          <w:rFonts w:ascii="Times New Roman" w:hAnsi="Times New Roman" w:cs="Times New Roman"/>
          <w:spacing w:val="2"/>
          <w:sz w:val="28"/>
          <w:szCs w:val="28"/>
          <w:shd w:val="clear" w:color="auto" w:fill="FFFFFF" w:themeFill="background1"/>
        </w:rPr>
        <w:t xml:space="preserve"> дорожках и тротуарах</w:t>
      </w:r>
      <w:r w:rsidR="001B7A6C" w:rsidRPr="007C0AF4">
        <w:rPr>
          <w:rFonts w:ascii="Times New Roman" w:eastAsia="Times New Roman" w:hAnsi="Times New Roman" w:cs="Times New Roman"/>
          <w:sz w:val="28"/>
          <w:szCs w:val="28"/>
        </w:rPr>
        <w:t xml:space="preserve"> и других местах, не </w:t>
      </w:r>
      <w:r w:rsidR="006C5504">
        <w:rPr>
          <w:rFonts w:ascii="Times New Roman" w:eastAsia="Times New Roman" w:hAnsi="Times New Roman" w:cs="Times New Roman"/>
          <w:sz w:val="28"/>
          <w:szCs w:val="28"/>
        </w:rPr>
        <w:t>предназначенных для этих целей.</w:t>
      </w:r>
      <w:r w:rsidR="001B7A6C" w:rsidRPr="007C0AF4">
        <w:rPr>
          <w:rFonts w:ascii="Times New Roman" w:eastAsia="Times New Roman" w:hAnsi="Times New Roman" w:cs="Times New Roman"/>
          <w:sz w:val="28"/>
          <w:szCs w:val="28"/>
        </w:rPr>
        <w:t xml:space="preserve">         </w:t>
      </w:r>
    </w:p>
    <w:p w:rsidR="001B7A6C" w:rsidRPr="007C0AF4" w:rsidRDefault="006C5504" w:rsidP="001B7A6C">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944A6">
        <w:rPr>
          <w:rFonts w:ascii="Times New Roman" w:eastAsia="Times New Roman" w:hAnsi="Times New Roman" w:cs="Times New Roman"/>
          <w:sz w:val="28"/>
          <w:szCs w:val="28"/>
        </w:rPr>
        <w:t xml:space="preserve">2.3. </w:t>
      </w:r>
      <w:r w:rsidR="001B7A6C" w:rsidRPr="007C0AF4">
        <w:rPr>
          <w:rFonts w:ascii="Times New Roman" w:eastAsia="Times New Roman" w:hAnsi="Times New Roman" w:cs="Times New Roman"/>
          <w:sz w:val="28"/>
          <w:szCs w:val="28"/>
        </w:rPr>
        <w:t> Запрещается захоронение животных на придомовых территориях, в скверах, бульварах, парковых зонах, на территориях учреждений.</w:t>
      </w:r>
    </w:p>
    <w:p w:rsidR="001B7A6C" w:rsidRPr="007C0AF4" w:rsidRDefault="006C5504" w:rsidP="001B7A6C">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944A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1B7A6C" w:rsidRPr="007C0AF4">
        <w:rPr>
          <w:rFonts w:ascii="Times New Roman" w:eastAsia="Times New Roman" w:hAnsi="Times New Roman" w:cs="Times New Roman"/>
          <w:sz w:val="28"/>
          <w:szCs w:val="28"/>
        </w:rPr>
        <w:t> Владельцы собак и кошек обязаны:</w:t>
      </w:r>
    </w:p>
    <w:p w:rsidR="001B7A6C" w:rsidRPr="007C0AF4" w:rsidRDefault="001B7A6C" w:rsidP="001B7A6C">
      <w:pPr>
        <w:pStyle w:val="aa"/>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1) принимать необходимые меры, обеспечивающие безопасность, а также</w:t>
      </w:r>
      <w:r w:rsidRPr="007C0AF4">
        <w:rPr>
          <w:rFonts w:ascii="Times New Roman" w:hAnsi="Times New Roman" w:cs="Times New Roman"/>
          <w:sz w:val="28"/>
          <w:szCs w:val="28"/>
        </w:rPr>
        <w:t xml:space="preserve"> предотвращать опасное воздействие своих животных на других животных и людей</w:t>
      </w:r>
    </w:p>
    <w:p w:rsidR="001B7A6C" w:rsidRPr="007C0AF4" w:rsidRDefault="001B7A6C" w:rsidP="001B7A6C">
      <w:pPr>
        <w:pStyle w:val="aa"/>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2) принимать меры к обеспечению тишины в жилых помещениях;</w:t>
      </w:r>
    </w:p>
    <w:p w:rsidR="001B7A6C" w:rsidRPr="007C0AF4" w:rsidRDefault="001B7A6C" w:rsidP="001B7A6C">
      <w:pPr>
        <w:pStyle w:val="aa"/>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3) немедленно устранять загрязнения от жизнедеятельности животного на лестничных площадках, местах общего пользования, а также во дворах домов, на тротуарах и газонах;</w:t>
      </w:r>
    </w:p>
    <w:p w:rsidR="001B7A6C" w:rsidRPr="007C0AF4" w:rsidRDefault="001B7A6C" w:rsidP="001B7A6C">
      <w:pPr>
        <w:pStyle w:val="aa"/>
        <w:jc w:val="both"/>
        <w:rPr>
          <w:rFonts w:ascii="Times New Roman" w:eastAsia="Times New Roman" w:hAnsi="Times New Roman" w:cs="Times New Roman"/>
          <w:sz w:val="28"/>
          <w:szCs w:val="28"/>
        </w:rPr>
      </w:pPr>
      <w:r w:rsidRPr="007C0AF4">
        <w:rPr>
          <w:rFonts w:ascii="Times New Roman" w:eastAsia="Times New Roman" w:hAnsi="Times New Roman" w:cs="Times New Roman"/>
          <w:sz w:val="28"/>
          <w:szCs w:val="28"/>
        </w:rPr>
        <w:t>4) гуманно обращаться с животными, в случае заболевания животного вовремя обращаться за ветеринарной помощью.</w:t>
      </w:r>
    </w:p>
    <w:p w:rsidR="001B7A6C" w:rsidRPr="007E3F2C" w:rsidRDefault="006C5504" w:rsidP="001B7A6C">
      <w:pPr>
        <w:spacing w:after="0" w:line="240" w:lineRule="auto"/>
        <w:ind w:firstLine="284"/>
        <w:jc w:val="both"/>
        <w:rPr>
          <w:rFonts w:ascii="Times New Roman" w:eastAsia="Calibri" w:hAnsi="Times New Roman" w:cs="Times New Roman"/>
          <w:color w:val="0D0D0D"/>
          <w:sz w:val="28"/>
          <w:szCs w:val="28"/>
          <w:lang w:eastAsia="en-US"/>
        </w:rPr>
      </w:pPr>
      <w:r>
        <w:rPr>
          <w:rFonts w:ascii="Times New Roman" w:eastAsia="Calibri" w:hAnsi="Times New Roman" w:cs="Times New Roman"/>
          <w:sz w:val="28"/>
          <w:szCs w:val="28"/>
          <w:lang w:eastAsia="en-US"/>
        </w:rPr>
        <w:t>7.</w:t>
      </w:r>
      <w:r w:rsidR="004F2B7E">
        <w:rPr>
          <w:rFonts w:ascii="Times New Roman" w:eastAsia="Calibri" w:hAnsi="Times New Roman" w:cs="Times New Roman"/>
          <w:sz w:val="28"/>
          <w:szCs w:val="28"/>
          <w:lang w:eastAsia="en-US"/>
        </w:rPr>
        <w:t>2.5.</w:t>
      </w:r>
      <w:r w:rsidR="001B7A6C" w:rsidRPr="007E3F2C">
        <w:rPr>
          <w:rFonts w:ascii="Times New Roman" w:eastAsia="Calibri" w:hAnsi="Times New Roman" w:cs="Times New Roman"/>
          <w:color w:val="0D0D0D"/>
          <w:sz w:val="28"/>
          <w:szCs w:val="28"/>
          <w:lang w:eastAsia="en-US"/>
        </w:rPr>
        <w:t xml:space="preserve"> Выгул домашних животных может осуществляться в местах, в которых не запрещено нахождение граждан с животными.</w:t>
      </w:r>
    </w:p>
    <w:p w:rsidR="001B7A6C" w:rsidRPr="007E3F2C" w:rsidRDefault="00E871F8" w:rsidP="001B7A6C">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выгуле </w:t>
      </w:r>
      <w:r w:rsidR="001B7A6C" w:rsidRPr="007E3F2C">
        <w:rPr>
          <w:rFonts w:ascii="Times New Roman" w:eastAsia="Calibri" w:hAnsi="Times New Roman" w:cs="Times New Roman"/>
          <w:sz w:val="28"/>
          <w:szCs w:val="28"/>
          <w:lang w:eastAsia="en-US"/>
        </w:rPr>
        <w:t xml:space="preserve"> домашних животных владелец домашних животных и сопровождающее лицо должны обеспечить безопасность животных и граждан.</w:t>
      </w:r>
    </w:p>
    <w:p w:rsidR="001B7A6C" w:rsidRPr="007E3F2C" w:rsidRDefault="001B7A6C" w:rsidP="001B7A6C">
      <w:pPr>
        <w:spacing w:after="0" w:line="240" w:lineRule="auto"/>
        <w:ind w:firstLine="284"/>
        <w:jc w:val="both"/>
        <w:rPr>
          <w:rFonts w:ascii="Times New Roman" w:eastAsia="Calibri" w:hAnsi="Times New Roman" w:cs="Times New Roman"/>
          <w:sz w:val="28"/>
          <w:szCs w:val="28"/>
          <w:lang w:eastAsia="en-US"/>
        </w:rPr>
      </w:pPr>
      <w:r w:rsidRPr="007E3F2C">
        <w:rPr>
          <w:rFonts w:ascii="Times New Roman" w:eastAsia="Calibri" w:hAnsi="Times New Roman" w:cs="Times New Roman"/>
          <w:sz w:val="28"/>
          <w:szCs w:val="28"/>
          <w:lang w:eastAsia="en-US"/>
        </w:rPr>
        <w:t>До места выгула домашние животные должны выводиться на поводке, длина которого позволяет обеспечить безопасность этих животных, других животных и граждан.</w:t>
      </w:r>
    </w:p>
    <w:p w:rsidR="001B7A6C" w:rsidRPr="007E3F2C" w:rsidRDefault="004F2B7E" w:rsidP="001B7A6C">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7.2.6. </w:t>
      </w:r>
      <w:r w:rsidR="001B7A6C" w:rsidRPr="007E3F2C">
        <w:rPr>
          <w:rFonts w:ascii="Times New Roman" w:eastAsia="Calibri" w:hAnsi="Times New Roman" w:cs="Times New Roman"/>
          <w:sz w:val="28"/>
          <w:szCs w:val="28"/>
          <w:lang w:eastAsia="en-US"/>
        </w:rPr>
        <w:t xml:space="preserve">Нахождение домашних животных без их сопровождения владельцем или сопровождающим лицом допускается только на огороженной территории, принадлежащей владельцам домашних животных или сопровождающим таких животных лицам, и сделана предупреждающая надпись при входе на земельный участок.  </w:t>
      </w:r>
    </w:p>
    <w:p w:rsidR="001B7A6C" w:rsidRPr="007E3F2C" w:rsidRDefault="004F2B7E" w:rsidP="001B7A6C">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7.2.7. </w:t>
      </w:r>
      <w:r w:rsidR="001B7A6C" w:rsidRPr="007E3F2C">
        <w:rPr>
          <w:rFonts w:ascii="Times New Roman" w:eastAsia="Calibri" w:hAnsi="Times New Roman" w:cs="Times New Roman"/>
          <w:sz w:val="28"/>
          <w:szCs w:val="28"/>
          <w:lang w:eastAsia="en-US"/>
        </w:rPr>
        <w:t>При выгуле домашних животных владельцы и сопровождающие лица обязаны не допускать загрязнение домашними животными территорий населенного пункта, а также общего имущества многоквартирных домов и придомовой территории.</w:t>
      </w:r>
    </w:p>
    <w:p w:rsidR="001B7A6C" w:rsidRPr="007E3F2C" w:rsidRDefault="004F2B7E" w:rsidP="001B7A6C">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7.2.8. </w:t>
      </w:r>
      <w:r w:rsidR="001B7A6C" w:rsidRPr="007E3F2C">
        <w:rPr>
          <w:rFonts w:ascii="Times New Roman" w:eastAsia="Calibri" w:hAnsi="Times New Roman" w:cs="Times New Roman"/>
          <w:sz w:val="28"/>
          <w:szCs w:val="28"/>
          <w:lang w:eastAsia="en-US"/>
        </w:rPr>
        <w:t xml:space="preserve">При выгуле собак в ночное время с </w:t>
      </w:r>
      <w:r w:rsidR="001B7A6C" w:rsidRPr="007E3F2C">
        <w:rPr>
          <w:rFonts w:ascii="Times New Roman" w:eastAsia="Calibri" w:hAnsi="Times New Roman" w:cs="Times New Roman"/>
          <w:color w:val="0D0D0D"/>
          <w:sz w:val="28"/>
          <w:szCs w:val="28"/>
          <w:lang w:eastAsia="en-US"/>
        </w:rPr>
        <w:t>23.00</w:t>
      </w:r>
      <w:r w:rsidR="001B7A6C" w:rsidRPr="007E3F2C">
        <w:rPr>
          <w:rFonts w:ascii="Times New Roman" w:eastAsia="Calibri" w:hAnsi="Times New Roman" w:cs="Times New Roman"/>
          <w:sz w:val="28"/>
          <w:szCs w:val="28"/>
          <w:lang w:eastAsia="en-US"/>
        </w:rPr>
        <w:t xml:space="preserve"> часов до 6.00 часов их владельцы и сопровождающие лица должны принимать меры к обеспечению тишины. </w:t>
      </w:r>
    </w:p>
    <w:p w:rsidR="001B7A6C" w:rsidRPr="007E3F2C" w:rsidRDefault="004F2B7E" w:rsidP="001B7A6C">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7.2.9. </w:t>
      </w:r>
      <w:r w:rsidR="001B7A6C" w:rsidRPr="007E3F2C">
        <w:rPr>
          <w:rFonts w:ascii="Times New Roman" w:eastAsia="Calibri" w:hAnsi="Times New Roman" w:cs="Times New Roman"/>
          <w:sz w:val="28"/>
          <w:szCs w:val="28"/>
          <w:lang w:eastAsia="en-US"/>
        </w:rPr>
        <w:t>Запрещается выгул собак крупных, бойцовских и агрессивных пород в сопровождении несовершеннолетних.</w:t>
      </w:r>
    </w:p>
    <w:p w:rsidR="001B7A6C" w:rsidRPr="007C0AF4" w:rsidRDefault="001B7A6C" w:rsidP="001B7A6C">
      <w:pPr>
        <w:pStyle w:val="aa"/>
        <w:jc w:val="both"/>
        <w:rPr>
          <w:rFonts w:ascii="Times New Roman" w:hAnsi="Times New Roman" w:cs="Times New Roman"/>
          <w:sz w:val="28"/>
          <w:szCs w:val="28"/>
          <w:shd w:val="clear" w:color="auto" w:fill="FFFFFF" w:themeFill="background1"/>
        </w:rPr>
      </w:pPr>
    </w:p>
    <w:p w:rsidR="009E1323" w:rsidRPr="009E1323" w:rsidRDefault="00E871F8" w:rsidP="009E1323">
      <w:pPr>
        <w:spacing w:after="0" w:line="240" w:lineRule="auto"/>
        <w:ind w:firstLine="284"/>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4F2B7E">
        <w:rPr>
          <w:rFonts w:ascii="Times New Roman" w:eastAsia="Calibri" w:hAnsi="Times New Roman" w:cs="Times New Roman"/>
          <w:b/>
          <w:sz w:val="28"/>
          <w:szCs w:val="28"/>
          <w:lang w:eastAsia="en-US"/>
        </w:rPr>
        <w:t>3</w:t>
      </w:r>
      <w:r>
        <w:rPr>
          <w:rFonts w:ascii="Times New Roman" w:eastAsia="Calibri" w:hAnsi="Times New Roman" w:cs="Times New Roman"/>
          <w:b/>
          <w:sz w:val="28"/>
          <w:szCs w:val="28"/>
          <w:lang w:eastAsia="en-US"/>
        </w:rPr>
        <w:t>.</w:t>
      </w:r>
      <w:r w:rsidR="009E1323" w:rsidRPr="009E1323">
        <w:rPr>
          <w:rFonts w:ascii="Times New Roman" w:eastAsia="Calibri" w:hAnsi="Times New Roman" w:cs="Times New Roman"/>
          <w:b/>
          <w:sz w:val="28"/>
          <w:szCs w:val="28"/>
          <w:lang w:eastAsia="en-US"/>
        </w:rPr>
        <w:t xml:space="preserve"> Требования к условиям содержания крупного рогатого скот</w:t>
      </w:r>
      <w:r w:rsidR="006511BE">
        <w:rPr>
          <w:rFonts w:ascii="Times New Roman" w:eastAsia="Calibri" w:hAnsi="Times New Roman" w:cs="Times New Roman"/>
          <w:b/>
          <w:sz w:val="28"/>
          <w:szCs w:val="28"/>
          <w:lang w:eastAsia="en-US"/>
        </w:rPr>
        <w:t xml:space="preserve">а, свиней, домашней птицы </w:t>
      </w:r>
    </w:p>
    <w:p w:rsidR="009E1323" w:rsidRPr="009E1323" w:rsidRDefault="009E1323" w:rsidP="009E1323">
      <w:pPr>
        <w:spacing w:after="0" w:line="240" w:lineRule="auto"/>
        <w:ind w:firstLine="284"/>
        <w:jc w:val="both"/>
        <w:rPr>
          <w:rFonts w:ascii="Times New Roman" w:eastAsia="Calibri" w:hAnsi="Times New Roman" w:cs="Times New Roman"/>
          <w:sz w:val="28"/>
          <w:szCs w:val="28"/>
          <w:lang w:eastAsia="en-US"/>
        </w:rPr>
      </w:pPr>
    </w:p>
    <w:p w:rsidR="009E1323" w:rsidRPr="009E1323" w:rsidRDefault="002B72A8" w:rsidP="009E1323">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4F2B7E">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.1.</w:t>
      </w:r>
      <w:r w:rsidR="009E1323" w:rsidRPr="009E1323">
        <w:rPr>
          <w:rFonts w:ascii="Times New Roman" w:eastAsia="Calibri" w:hAnsi="Times New Roman" w:cs="Times New Roman"/>
          <w:sz w:val="28"/>
          <w:szCs w:val="28"/>
          <w:lang w:eastAsia="en-US"/>
        </w:rPr>
        <w:t xml:space="preserve"> При размещении, строительстве, вводе в эксплуатацию объектов, связанных с содержанием крупного рогатого скота, свиней, домашней птицы и пчел, хранением или переработкой продукции животноводства, требуется соблюдение ветеринарно-санитарных разрывов и зоогигиенических параметров применительно к каждому виду животных, птицы и пчел.</w:t>
      </w:r>
    </w:p>
    <w:p w:rsidR="009E1323" w:rsidRPr="009E1323" w:rsidRDefault="002B72A8" w:rsidP="009E1323">
      <w:pPr>
        <w:spacing w:after="0" w:line="240" w:lineRule="auto"/>
        <w:ind w:firstLine="284"/>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7.</w:t>
      </w:r>
      <w:r w:rsidR="004F2B7E">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.2</w:t>
      </w:r>
      <w:r w:rsidR="009E1323" w:rsidRPr="009E1323">
        <w:rPr>
          <w:rFonts w:ascii="Times New Roman" w:eastAsia="Calibri" w:hAnsi="Times New Roman" w:cs="Times New Roman"/>
          <w:sz w:val="28"/>
          <w:szCs w:val="28"/>
          <w:lang w:eastAsia="en-US"/>
        </w:rPr>
        <w:t>. Хозяйства с содержанием животных (свинарники, коровники, питомники, конюшни, зверофермы) до 50 голов должны иметь санитарно-защитную зону V класса до 50 м. (</w:t>
      </w:r>
      <w:r w:rsidR="009E1323" w:rsidRPr="009E1323">
        <w:rPr>
          <w:rFonts w:ascii="Times New Roman" w:eastAsia="Calibri" w:hAnsi="Times New Roman" w:cs="Times New Roman"/>
          <w:bCs/>
          <w:sz w:val="28"/>
          <w:szCs w:val="28"/>
          <w:lang w:eastAsia="en-US"/>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9E1323" w:rsidRPr="009E1323" w:rsidRDefault="002A42BB" w:rsidP="009E1323">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7.3</w:t>
      </w:r>
      <w:r w:rsidR="00406BC3">
        <w:rPr>
          <w:rFonts w:ascii="Times New Roman" w:eastAsia="Calibri" w:hAnsi="Times New Roman" w:cs="Times New Roman"/>
          <w:sz w:val="28"/>
          <w:szCs w:val="28"/>
          <w:lang w:eastAsia="en-US"/>
        </w:rPr>
        <w:t xml:space="preserve">.3. </w:t>
      </w:r>
      <w:r w:rsidR="009E1323" w:rsidRPr="009E1323">
        <w:rPr>
          <w:rFonts w:ascii="Times New Roman" w:eastAsia="Calibri" w:hAnsi="Times New Roman" w:cs="Times New Roman"/>
          <w:sz w:val="28"/>
          <w:szCs w:val="28"/>
          <w:lang w:eastAsia="en-US"/>
        </w:rPr>
        <w:t>Расстояния от помещений (сооружений) для содержания и разведения животных до объектов жилой застройки:</w:t>
      </w:r>
    </w:p>
    <w:p w:rsidR="009E1323" w:rsidRPr="009E1323" w:rsidRDefault="009E1323" w:rsidP="009E1323">
      <w:pPr>
        <w:spacing w:after="0" w:line="240" w:lineRule="auto"/>
        <w:ind w:firstLine="284"/>
        <w:jc w:val="both"/>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129"/>
        <w:gridCol w:w="1141"/>
        <w:gridCol w:w="1112"/>
        <w:gridCol w:w="1145"/>
        <w:gridCol w:w="1115"/>
        <w:gridCol w:w="1138"/>
        <w:gridCol w:w="1138"/>
      </w:tblGrid>
      <w:tr w:rsidR="009E1323" w:rsidRPr="009E1323" w:rsidTr="00DB2509">
        <w:tc>
          <w:tcPr>
            <w:tcW w:w="1653" w:type="dxa"/>
            <w:vMerge w:val="restart"/>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 xml:space="preserve">Нормативный разрыв </w:t>
            </w:r>
          </w:p>
        </w:tc>
        <w:tc>
          <w:tcPr>
            <w:tcW w:w="7918" w:type="dxa"/>
            <w:gridSpan w:val="7"/>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Поголовье (</w:t>
            </w:r>
            <w:proofErr w:type="spellStart"/>
            <w:proofErr w:type="gramStart"/>
            <w:r w:rsidRPr="009E1323">
              <w:rPr>
                <w:rFonts w:ascii="Times New Roman" w:eastAsia="Calibri" w:hAnsi="Times New Roman" w:cs="Times New Roman"/>
                <w:sz w:val="24"/>
                <w:szCs w:val="24"/>
                <w:lang w:eastAsia="en-US"/>
              </w:rPr>
              <w:t>шт</w:t>
            </w:r>
            <w:proofErr w:type="spellEnd"/>
            <w:proofErr w:type="gramEnd"/>
            <w:r w:rsidRPr="009E1323">
              <w:rPr>
                <w:rFonts w:ascii="Times New Roman" w:eastAsia="Calibri" w:hAnsi="Times New Roman" w:cs="Times New Roman"/>
                <w:sz w:val="24"/>
                <w:szCs w:val="24"/>
                <w:lang w:eastAsia="en-US"/>
              </w:rPr>
              <w:t>)</w:t>
            </w:r>
          </w:p>
        </w:tc>
      </w:tr>
      <w:tr w:rsidR="009E1323" w:rsidRPr="009E1323" w:rsidTr="00DB2509">
        <w:tc>
          <w:tcPr>
            <w:tcW w:w="0" w:type="auto"/>
            <w:vMerge/>
            <w:vAlign w:val="center"/>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p>
        </w:tc>
        <w:tc>
          <w:tcPr>
            <w:tcW w:w="1129" w:type="dxa"/>
          </w:tcPr>
          <w:p w:rsidR="009E1323" w:rsidRPr="009E1323" w:rsidRDefault="009E1323" w:rsidP="009E1323">
            <w:pPr>
              <w:spacing w:after="0" w:line="240" w:lineRule="auto"/>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свиньи</w:t>
            </w:r>
          </w:p>
        </w:tc>
        <w:tc>
          <w:tcPr>
            <w:tcW w:w="1141" w:type="dxa"/>
          </w:tcPr>
          <w:p w:rsidR="009E1323" w:rsidRPr="009E1323" w:rsidRDefault="009E1323" w:rsidP="009E1323">
            <w:pPr>
              <w:spacing w:after="0" w:line="240" w:lineRule="auto"/>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коровы, бычки</w:t>
            </w:r>
          </w:p>
        </w:tc>
        <w:tc>
          <w:tcPr>
            <w:tcW w:w="1112" w:type="dxa"/>
          </w:tcPr>
          <w:p w:rsidR="009E1323" w:rsidRPr="009E1323" w:rsidRDefault="009E1323" w:rsidP="009E1323">
            <w:pPr>
              <w:spacing w:after="0" w:line="240" w:lineRule="auto"/>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 xml:space="preserve">овцы, козы </w:t>
            </w:r>
          </w:p>
        </w:tc>
        <w:tc>
          <w:tcPr>
            <w:tcW w:w="1145" w:type="dxa"/>
          </w:tcPr>
          <w:p w:rsidR="009E1323" w:rsidRPr="009E1323" w:rsidRDefault="009E1323" w:rsidP="009E1323">
            <w:pPr>
              <w:spacing w:after="0" w:line="240" w:lineRule="auto"/>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кролики - матки</w:t>
            </w:r>
          </w:p>
        </w:tc>
        <w:tc>
          <w:tcPr>
            <w:tcW w:w="1115" w:type="dxa"/>
          </w:tcPr>
          <w:p w:rsidR="009E1323" w:rsidRPr="009E1323" w:rsidRDefault="009E1323" w:rsidP="009E1323">
            <w:pPr>
              <w:spacing w:after="0" w:line="240" w:lineRule="auto"/>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птица</w:t>
            </w:r>
          </w:p>
        </w:tc>
        <w:tc>
          <w:tcPr>
            <w:tcW w:w="1138" w:type="dxa"/>
          </w:tcPr>
          <w:p w:rsidR="009E1323" w:rsidRPr="009E1323" w:rsidRDefault="009E1323" w:rsidP="009E1323">
            <w:pPr>
              <w:spacing w:after="0" w:line="240" w:lineRule="auto"/>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лошади</w:t>
            </w:r>
          </w:p>
        </w:tc>
        <w:tc>
          <w:tcPr>
            <w:tcW w:w="1138" w:type="dxa"/>
          </w:tcPr>
          <w:p w:rsidR="009E1323" w:rsidRPr="009E1323" w:rsidRDefault="009E1323" w:rsidP="009E1323">
            <w:pPr>
              <w:spacing w:after="0" w:line="240" w:lineRule="auto"/>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нутрии, песцы</w:t>
            </w:r>
          </w:p>
        </w:tc>
      </w:tr>
      <w:tr w:rsidR="009E1323" w:rsidRPr="009E1323" w:rsidTr="00DB2509">
        <w:tc>
          <w:tcPr>
            <w:tcW w:w="1653"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smartTag w:uri="urn:schemas-microsoft-com:office:smarttags" w:element="metricconverter">
              <w:smartTagPr>
                <w:attr w:name="ProductID" w:val="10 м"/>
              </w:smartTagPr>
              <w:r w:rsidRPr="009E1323">
                <w:rPr>
                  <w:rFonts w:ascii="Times New Roman" w:eastAsia="Calibri" w:hAnsi="Times New Roman" w:cs="Times New Roman"/>
                  <w:sz w:val="24"/>
                  <w:szCs w:val="24"/>
                  <w:lang w:eastAsia="en-US"/>
                </w:rPr>
                <w:t>10 м</w:t>
              </w:r>
            </w:smartTag>
          </w:p>
        </w:tc>
        <w:tc>
          <w:tcPr>
            <w:tcW w:w="1129"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5</w:t>
            </w:r>
          </w:p>
        </w:tc>
        <w:tc>
          <w:tcPr>
            <w:tcW w:w="1141"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5</w:t>
            </w:r>
          </w:p>
        </w:tc>
        <w:tc>
          <w:tcPr>
            <w:tcW w:w="1112"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10</w:t>
            </w:r>
          </w:p>
        </w:tc>
        <w:tc>
          <w:tcPr>
            <w:tcW w:w="1145"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10</w:t>
            </w:r>
          </w:p>
        </w:tc>
        <w:tc>
          <w:tcPr>
            <w:tcW w:w="1115"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30</w:t>
            </w:r>
          </w:p>
        </w:tc>
        <w:tc>
          <w:tcPr>
            <w:tcW w:w="1138"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5</w:t>
            </w:r>
          </w:p>
        </w:tc>
        <w:tc>
          <w:tcPr>
            <w:tcW w:w="1138"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5</w:t>
            </w:r>
          </w:p>
        </w:tc>
      </w:tr>
      <w:tr w:rsidR="009E1323" w:rsidRPr="009E1323" w:rsidTr="00DB2509">
        <w:tc>
          <w:tcPr>
            <w:tcW w:w="1653"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smartTag w:uri="urn:schemas-microsoft-com:office:smarttags" w:element="metricconverter">
              <w:smartTagPr>
                <w:attr w:name="ProductID" w:val="20 м"/>
              </w:smartTagPr>
              <w:r w:rsidRPr="009E1323">
                <w:rPr>
                  <w:rFonts w:ascii="Times New Roman" w:eastAsia="Calibri" w:hAnsi="Times New Roman" w:cs="Times New Roman"/>
                  <w:sz w:val="24"/>
                  <w:szCs w:val="24"/>
                  <w:lang w:eastAsia="en-US"/>
                </w:rPr>
                <w:t>20 м</w:t>
              </w:r>
            </w:smartTag>
          </w:p>
        </w:tc>
        <w:tc>
          <w:tcPr>
            <w:tcW w:w="1129"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8</w:t>
            </w:r>
          </w:p>
        </w:tc>
        <w:tc>
          <w:tcPr>
            <w:tcW w:w="1141"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8</w:t>
            </w:r>
          </w:p>
        </w:tc>
        <w:tc>
          <w:tcPr>
            <w:tcW w:w="1112"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15</w:t>
            </w:r>
          </w:p>
        </w:tc>
        <w:tc>
          <w:tcPr>
            <w:tcW w:w="1145"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20</w:t>
            </w:r>
          </w:p>
        </w:tc>
        <w:tc>
          <w:tcPr>
            <w:tcW w:w="1115"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45</w:t>
            </w:r>
          </w:p>
        </w:tc>
        <w:tc>
          <w:tcPr>
            <w:tcW w:w="1138"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8</w:t>
            </w:r>
          </w:p>
        </w:tc>
        <w:tc>
          <w:tcPr>
            <w:tcW w:w="1138"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8</w:t>
            </w:r>
          </w:p>
        </w:tc>
      </w:tr>
      <w:tr w:rsidR="009E1323" w:rsidRPr="009E1323" w:rsidTr="00DB2509">
        <w:tc>
          <w:tcPr>
            <w:tcW w:w="1653"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smartTag w:uri="urn:schemas-microsoft-com:office:smarttags" w:element="metricconverter">
              <w:smartTagPr>
                <w:attr w:name="ProductID" w:val="30 м"/>
              </w:smartTagPr>
              <w:r w:rsidRPr="009E1323">
                <w:rPr>
                  <w:rFonts w:ascii="Times New Roman" w:eastAsia="Calibri" w:hAnsi="Times New Roman" w:cs="Times New Roman"/>
                  <w:sz w:val="24"/>
                  <w:szCs w:val="24"/>
                  <w:lang w:eastAsia="en-US"/>
                </w:rPr>
                <w:t>30 м</w:t>
              </w:r>
            </w:smartTag>
          </w:p>
        </w:tc>
        <w:tc>
          <w:tcPr>
            <w:tcW w:w="1129"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10</w:t>
            </w:r>
          </w:p>
        </w:tc>
        <w:tc>
          <w:tcPr>
            <w:tcW w:w="1141"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10</w:t>
            </w:r>
          </w:p>
        </w:tc>
        <w:tc>
          <w:tcPr>
            <w:tcW w:w="1112"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20</w:t>
            </w:r>
          </w:p>
        </w:tc>
        <w:tc>
          <w:tcPr>
            <w:tcW w:w="1145"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30</w:t>
            </w:r>
          </w:p>
        </w:tc>
        <w:tc>
          <w:tcPr>
            <w:tcW w:w="1115"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60</w:t>
            </w:r>
          </w:p>
        </w:tc>
        <w:tc>
          <w:tcPr>
            <w:tcW w:w="1138"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10</w:t>
            </w:r>
          </w:p>
        </w:tc>
        <w:tc>
          <w:tcPr>
            <w:tcW w:w="1138"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10</w:t>
            </w:r>
          </w:p>
        </w:tc>
      </w:tr>
      <w:tr w:rsidR="009E1323" w:rsidRPr="009E1323" w:rsidTr="00DB2509">
        <w:tc>
          <w:tcPr>
            <w:tcW w:w="1653"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smartTag w:uri="urn:schemas-microsoft-com:office:smarttags" w:element="metricconverter">
              <w:smartTagPr>
                <w:attr w:name="ProductID" w:val="40 м"/>
              </w:smartTagPr>
              <w:r w:rsidRPr="009E1323">
                <w:rPr>
                  <w:rFonts w:ascii="Times New Roman" w:eastAsia="Calibri" w:hAnsi="Times New Roman" w:cs="Times New Roman"/>
                  <w:sz w:val="24"/>
                  <w:szCs w:val="24"/>
                  <w:lang w:eastAsia="en-US"/>
                </w:rPr>
                <w:t>40 м</w:t>
              </w:r>
            </w:smartTag>
          </w:p>
        </w:tc>
        <w:tc>
          <w:tcPr>
            <w:tcW w:w="1129"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15</w:t>
            </w:r>
          </w:p>
        </w:tc>
        <w:tc>
          <w:tcPr>
            <w:tcW w:w="1141"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15</w:t>
            </w:r>
          </w:p>
        </w:tc>
        <w:tc>
          <w:tcPr>
            <w:tcW w:w="1112"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25</w:t>
            </w:r>
          </w:p>
        </w:tc>
        <w:tc>
          <w:tcPr>
            <w:tcW w:w="1145"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40</w:t>
            </w:r>
          </w:p>
        </w:tc>
        <w:tc>
          <w:tcPr>
            <w:tcW w:w="1115"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75</w:t>
            </w:r>
          </w:p>
        </w:tc>
        <w:tc>
          <w:tcPr>
            <w:tcW w:w="1138"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15</w:t>
            </w:r>
          </w:p>
        </w:tc>
        <w:tc>
          <w:tcPr>
            <w:tcW w:w="1138" w:type="dxa"/>
          </w:tcPr>
          <w:p w:rsidR="009E1323" w:rsidRPr="009E1323" w:rsidRDefault="009E1323" w:rsidP="009E1323">
            <w:pPr>
              <w:spacing w:after="0" w:line="240" w:lineRule="auto"/>
              <w:ind w:firstLine="284"/>
              <w:jc w:val="both"/>
              <w:rPr>
                <w:rFonts w:ascii="Times New Roman" w:eastAsia="Calibri" w:hAnsi="Times New Roman" w:cs="Times New Roman"/>
                <w:sz w:val="24"/>
                <w:szCs w:val="24"/>
                <w:lang w:eastAsia="en-US"/>
              </w:rPr>
            </w:pPr>
            <w:r w:rsidRPr="009E1323">
              <w:rPr>
                <w:rFonts w:ascii="Times New Roman" w:eastAsia="Calibri" w:hAnsi="Times New Roman" w:cs="Times New Roman"/>
                <w:sz w:val="24"/>
                <w:szCs w:val="24"/>
                <w:lang w:eastAsia="en-US"/>
              </w:rPr>
              <w:t>До 15</w:t>
            </w:r>
          </w:p>
        </w:tc>
      </w:tr>
    </w:tbl>
    <w:p w:rsidR="009E1323" w:rsidRPr="009E1323" w:rsidRDefault="009E1323" w:rsidP="009E1323">
      <w:pPr>
        <w:spacing w:after="0" w:line="240" w:lineRule="auto"/>
        <w:ind w:firstLine="284"/>
        <w:jc w:val="both"/>
        <w:rPr>
          <w:rFonts w:ascii="Times New Roman" w:eastAsia="Calibri" w:hAnsi="Times New Roman" w:cs="Times New Roman"/>
          <w:sz w:val="28"/>
          <w:szCs w:val="28"/>
          <w:lang w:eastAsia="en-US"/>
        </w:rPr>
      </w:pPr>
    </w:p>
    <w:p w:rsidR="009E1323" w:rsidRPr="009E1323" w:rsidRDefault="00406BC3" w:rsidP="009E1323">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2A42BB">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.4.</w:t>
      </w:r>
      <w:r w:rsidR="009E1323" w:rsidRPr="009E1323">
        <w:rPr>
          <w:rFonts w:ascii="Times New Roman" w:eastAsia="Calibri" w:hAnsi="Times New Roman" w:cs="Times New Roman"/>
          <w:sz w:val="28"/>
          <w:szCs w:val="28"/>
          <w:lang w:eastAsia="en-US"/>
        </w:rPr>
        <w:t xml:space="preserve"> Владельцы домашней птицы обязаны обеспечить исключительно подворное содержание домашней птицы в личных подсобных хозяйствах.</w:t>
      </w:r>
    </w:p>
    <w:p w:rsidR="009E1323" w:rsidRPr="009E1323" w:rsidRDefault="00406BC3" w:rsidP="009E1323">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2A42BB">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.5.</w:t>
      </w:r>
      <w:r w:rsidR="009E1323" w:rsidRPr="009E1323">
        <w:rPr>
          <w:rFonts w:ascii="Times New Roman" w:eastAsia="Calibri" w:hAnsi="Times New Roman" w:cs="Times New Roman"/>
          <w:sz w:val="28"/>
          <w:szCs w:val="28"/>
          <w:lang w:eastAsia="en-US"/>
        </w:rPr>
        <w:t xml:space="preserve"> Прогон сельскохозяйственных животных (в том числе крупный рогатый скот) по территории населенного пункта осуществляется при сопровождении их владельцем или уполномоченными им лицами.</w:t>
      </w:r>
    </w:p>
    <w:p w:rsidR="009E1323" w:rsidRDefault="009E1323" w:rsidP="009E1323">
      <w:pPr>
        <w:spacing w:after="0" w:line="240" w:lineRule="auto"/>
        <w:ind w:firstLine="284"/>
        <w:jc w:val="both"/>
        <w:rPr>
          <w:rFonts w:ascii="Times New Roman" w:eastAsia="Calibri" w:hAnsi="Times New Roman" w:cs="Times New Roman"/>
          <w:sz w:val="28"/>
          <w:szCs w:val="28"/>
          <w:lang w:eastAsia="en-US"/>
        </w:rPr>
      </w:pPr>
      <w:r w:rsidRPr="009E1323">
        <w:rPr>
          <w:rFonts w:ascii="Times New Roman" w:eastAsia="Calibri" w:hAnsi="Times New Roman" w:cs="Times New Roman"/>
          <w:sz w:val="28"/>
          <w:szCs w:val="28"/>
          <w:lang w:eastAsia="en-US"/>
        </w:rPr>
        <w:t>При прогоне сельскохозяйственных животных (в том числе крупный рогатый скот)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2A42BB" w:rsidRDefault="008E4829" w:rsidP="008E4829">
      <w:pPr>
        <w:pStyle w:val="aa"/>
        <w:jc w:val="both"/>
        <w:rPr>
          <w:rFonts w:ascii="Times New Roman" w:hAnsi="Times New Roman" w:cs="Times New Roman"/>
          <w:spacing w:val="2"/>
          <w:sz w:val="28"/>
          <w:szCs w:val="28"/>
          <w:shd w:val="clear" w:color="auto" w:fill="FFFFFF" w:themeFill="background1"/>
        </w:rPr>
      </w:pPr>
      <w:r>
        <w:rPr>
          <w:rFonts w:ascii="Times New Roman" w:hAnsi="Times New Roman" w:cs="Times New Roman"/>
          <w:spacing w:val="2"/>
          <w:sz w:val="28"/>
          <w:szCs w:val="28"/>
          <w:shd w:val="clear" w:color="auto" w:fill="FFFFFF" w:themeFill="background1"/>
        </w:rPr>
        <w:t>7.</w:t>
      </w:r>
      <w:r w:rsidR="002A42BB">
        <w:rPr>
          <w:rFonts w:ascii="Times New Roman" w:hAnsi="Times New Roman" w:cs="Times New Roman"/>
          <w:spacing w:val="2"/>
          <w:sz w:val="28"/>
          <w:szCs w:val="28"/>
          <w:shd w:val="clear" w:color="auto" w:fill="FFFFFF" w:themeFill="background1"/>
        </w:rPr>
        <w:t>3.6</w:t>
      </w:r>
      <w:proofErr w:type="gramStart"/>
      <w:r w:rsidRPr="007C0AF4">
        <w:rPr>
          <w:rFonts w:ascii="Times New Roman" w:hAnsi="Times New Roman" w:cs="Times New Roman"/>
          <w:spacing w:val="2"/>
          <w:sz w:val="28"/>
          <w:szCs w:val="28"/>
          <w:shd w:val="clear" w:color="auto" w:fill="FFFFFF" w:themeFill="background1"/>
        </w:rPr>
        <w:t xml:space="preserve"> З</w:t>
      </w:r>
      <w:proofErr w:type="gramEnd"/>
      <w:r w:rsidRPr="007C0AF4">
        <w:rPr>
          <w:rFonts w:ascii="Times New Roman" w:hAnsi="Times New Roman" w:cs="Times New Roman"/>
          <w:spacing w:val="2"/>
          <w:sz w:val="28"/>
          <w:szCs w:val="28"/>
          <w:shd w:val="clear" w:color="auto" w:fill="FFFFFF" w:themeFill="background1"/>
        </w:rPr>
        <w:t xml:space="preserve">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 </w:t>
      </w:r>
    </w:p>
    <w:p w:rsidR="008E4829" w:rsidRPr="007C0AF4" w:rsidRDefault="00EA1DDD" w:rsidP="008E4829">
      <w:pPr>
        <w:pStyle w:val="aa"/>
        <w:jc w:val="both"/>
        <w:rPr>
          <w:rFonts w:ascii="Times New Roman" w:hAnsi="Times New Roman" w:cs="Times New Roman"/>
          <w:sz w:val="28"/>
          <w:szCs w:val="28"/>
          <w:shd w:val="clear" w:color="auto" w:fill="FFFFFF" w:themeFill="background1"/>
        </w:rPr>
      </w:pPr>
      <w:r>
        <w:rPr>
          <w:rFonts w:ascii="Times New Roman" w:hAnsi="Times New Roman" w:cs="Times New Roman"/>
          <w:spacing w:val="2"/>
          <w:sz w:val="28"/>
          <w:szCs w:val="28"/>
          <w:shd w:val="clear" w:color="auto" w:fill="FFFFFF" w:themeFill="background1"/>
        </w:rPr>
        <w:lastRenderedPageBreak/>
        <w:t xml:space="preserve">7.3.7. </w:t>
      </w:r>
      <w:r w:rsidR="008E4829" w:rsidRPr="007C0AF4">
        <w:rPr>
          <w:rFonts w:ascii="Times New Roman" w:hAnsi="Times New Roman" w:cs="Times New Roman"/>
          <w:spacing w:val="2"/>
          <w:sz w:val="28"/>
          <w:szCs w:val="28"/>
          <w:shd w:val="clear" w:color="auto" w:fill="FFFFFF" w:themeFill="background1"/>
        </w:rPr>
        <w:t>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поселения запрещается.</w:t>
      </w:r>
    </w:p>
    <w:p w:rsidR="008E4829" w:rsidRPr="009E1323" w:rsidRDefault="008E4829" w:rsidP="009E1323">
      <w:pPr>
        <w:spacing w:after="0" w:line="240" w:lineRule="auto"/>
        <w:ind w:firstLine="284"/>
        <w:jc w:val="both"/>
        <w:rPr>
          <w:rFonts w:ascii="Times New Roman" w:eastAsia="Calibri" w:hAnsi="Times New Roman" w:cs="Times New Roman"/>
          <w:sz w:val="28"/>
          <w:szCs w:val="28"/>
          <w:lang w:eastAsia="en-US"/>
        </w:rPr>
      </w:pPr>
    </w:p>
    <w:p w:rsidR="009E1323" w:rsidRPr="009E1323" w:rsidRDefault="00406BC3" w:rsidP="009E1323">
      <w:pPr>
        <w:spacing w:after="0" w:line="240" w:lineRule="auto"/>
        <w:ind w:firstLine="284"/>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7.</w:t>
      </w:r>
      <w:r w:rsidR="00EA1DDD">
        <w:rPr>
          <w:rFonts w:ascii="Times New Roman" w:eastAsia="Calibri" w:hAnsi="Times New Roman" w:cs="Times New Roman"/>
          <w:b/>
          <w:sz w:val="28"/>
          <w:szCs w:val="28"/>
          <w:lang w:eastAsia="en-US"/>
        </w:rPr>
        <w:t>4</w:t>
      </w:r>
      <w:r>
        <w:rPr>
          <w:rFonts w:ascii="Times New Roman" w:eastAsia="Calibri" w:hAnsi="Times New Roman" w:cs="Times New Roman"/>
          <w:b/>
          <w:sz w:val="28"/>
          <w:szCs w:val="28"/>
          <w:lang w:eastAsia="en-US"/>
        </w:rPr>
        <w:t>.</w:t>
      </w:r>
      <w:r w:rsidR="009E1323" w:rsidRPr="009E1323">
        <w:rPr>
          <w:rFonts w:ascii="Times New Roman" w:eastAsia="Calibri" w:hAnsi="Times New Roman" w:cs="Times New Roman"/>
          <w:b/>
          <w:sz w:val="28"/>
          <w:szCs w:val="28"/>
          <w:lang w:eastAsia="en-US"/>
        </w:rPr>
        <w:t xml:space="preserve">  Содержание пасек на территории поселения:</w:t>
      </w:r>
    </w:p>
    <w:p w:rsidR="009E1323" w:rsidRPr="009E1323" w:rsidRDefault="00406BC3" w:rsidP="009E1323">
      <w:pPr>
        <w:spacing w:after="0" w:line="240" w:lineRule="auto"/>
        <w:ind w:firstLine="28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EA1DDD">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.1</w:t>
      </w:r>
      <w:r w:rsidR="009E1323" w:rsidRPr="009E1323">
        <w:rPr>
          <w:rFonts w:ascii="Times New Roman" w:eastAsia="Calibri" w:hAnsi="Times New Roman" w:cs="Times New Roman"/>
          <w:sz w:val="28"/>
          <w:szCs w:val="28"/>
          <w:lang w:eastAsia="en-US"/>
        </w:rPr>
        <w:t xml:space="preserve"> Граждане и юридические лица обязаны содержать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9E1323" w:rsidRPr="009E1323" w:rsidRDefault="00406BC3" w:rsidP="009E1323">
      <w:pPr>
        <w:spacing w:after="0" w:line="240" w:lineRule="auto"/>
        <w:ind w:firstLine="284"/>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7.</w:t>
      </w:r>
      <w:r w:rsidR="00EA1DDD">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.2.</w:t>
      </w:r>
      <w:r w:rsidR="009E1323" w:rsidRPr="009E1323">
        <w:rPr>
          <w:rFonts w:ascii="Times New Roman" w:eastAsia="Calibri" w:hAnsi="Times New Roman" w:cs="Times New Roman"/>
          <w:sz w:val="28"/>
          <w:szCs w:val="28"/>
          <w:lang w:eastAsia="en-US"/>
        </w:rPr>
        <w:t xml:space="preserve"> При содержании пасек в населенном пун</w:t>
      </w:r>
      <w:r w:rsidR="009E1323" w:rsidRPr="009E1323">
        <w:rPr>
          <w:rFonts w:ascii="Times New Roman" w:eastAsia="Calibri" w:hAnsi="Times New Roman" w:cs="Times New Roman"/>
          <w:color w:val="000000"/>
          <w:sz w:val="28"/>
          <w:szCs w:val="28"/>
          <w:lang w:eastAsia="en-US"/>
        </w:rPr>
        <w:t xml:space="preserve">кте и садоводческих товариществах запрещено использование пчел </w:t>
      </w:r>
      <w:proofErr w:type="spellStart"/>
      <w:r w:rsidR="009E1323" w:rsidRPr="009E1323">
        <w:rPr>
          <w:rFonts w:ascii="Times New Roman" w:eastAsia="Calibri" w:hAnsi="Times New Roman" w:cs="Times New Roman"/>
          <w:color w:val="000000"/>
          <w:sz w:val="28"/>
          <w:szCs w:val="28"/>
          <w:lang w:eastAsia="en-US"/>
        </w:rPr>
        <w:t>злобливых</w:t>
      </w:r>
      <w:proofErr w:type="spellEnd"/>
      <w:r w:rsidR="009E1323" w:rsidRPr="009E1323">
        <w:rPr>
          <w:rFonts w:ascii="Times New Roman" w:eastAsia="Calibri" w:hAnsi="Times New Roman" w:cs="Times New Roman"/>
          <w:color w:val="000000"/>
          <w:sz w:val="28"/>
          <w:szCs w:val="28"/>
          <w:lang w:eastAsia="en-US"/>
        </w:rPr>
        <w:t xml:space="preserve"> пород и их помесей.</w:t>
      </w:r>
    </w:p>
    <w:p w:rsidR="009E1323" w:rsidRPr="009E1323" w:rsidRDefault="00406BC3" w:rsidP="009E1323">
      <w:pPr>
        <w:spacing w:after="0" w:line="240" w:lineRule="auto"/>
        <w:ind w:firstLine="284"/>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7.</w:t>
      </w:r>
      <w:r w:rsidR="00EA1DDD">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.3</w:t>
      </w:r>
      <w:r w:rsidR="009E1323" w:rsidRPr="009E1323">
        <w:rPr>
          <w:rFonts w:ascii="Times New Roman" w:eastAsia="Calibri" w:hAnsi="Times New Roman" w:cs="Times New Roman"/>
          <w:sz w:val="28"/>
          <w:szCs w:val="28"/>
          <w:lang w:eastAsia="en-US"/>
        </w:rPr>
        <w:t xml:space="preserve"> </w:t>
      </w:r>
      <w:r w:rsidR="009E1323" w:rsidRPr="009E1323">
        <w:rPr>
          <w:rFonts w:ascii="Times New Roman" w:eastAsia="Calibri" w:hAnsi="Times New Roman" w:cs="Times New Roman"/>
          <w:color w:val="000000"/>
          <w:sz w:val="28"/>
          <w:szCs w:val="28"/>
          <w:lang w:eastAsia="en-US"/>
        </w:rPr>
        <w:t>Жилища пчел с находящимися в них пчелосемьями располагают на расстоянии не ближе 3-</w:t>
      </w:r>
      <w:smartTag w:uri="urn:schemas-microsoft-com:office:smarttags" w:element="metricconverter">
        <w:smartTagPr>
          <w:attr w:name="ProductID" w:val="5 метров"/>
        </w:smartTagPr>
        <w:r w:rsidR="009E1323" w:rsidRPr="009E1323">
          <w:rPr>
            <w:rFonts w:ascii="Times New Roman" w:eastAsia="Calibri" w:hAnsi="Times New Roman" w:cs="Times New Roman"/>
            <w:color w:val="000000"/>
            <w:sz w:val="28"/>
            <w:szCs w:val="28"/>
            <w:lang w:eastAsia="en-US"/>
          </w:rPr>
          <w:t>5 метров</w:t>
        </w:r>
      </w:smartTag>
      <w:r w:rsidR="009E1323" w:rsidRPr="009E1323">
        <w:rPr>
          <w:rFonts w:ascii="Times New Roman" w:eastAsia="Calibri" w:hAnsi="Times New Roman" w:cs="Times New Roman"/>
          <w:color w:val="000000"/>
          <w:sz w:val="28"/>
          <w:szCs w:val="28"/>
          <w:lang w:eastAsia="en-US"/>
        </w:rPr>
        <w:t xml:space="preserve">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 при этом улья должны быть установлены не ближе </w:t>
      </w:r>
      <w:smartTag w:uri="urn:schemas-microsoft-com:office:smarttags" w:element="metricconverter">
        <w:smartTagPr>
          <w:attr w:name="ProductID" w:val="30 метров"/>
        </w:smartTagPr>
        <w:r w:rsidR="009E1323" w:rsidRPr="009E1323">
          <w:rPr>
            <w:rFonts w:ascii="Times New Roman" w:eastAsia="Calibri" w:hAnsi="Times New Roman" w:cs="Times New Roman"/>
            <w:color w:val="000000"/>
            <w:sz w:val="28"/>
            <w:szCs w:val="28"/>
            <w:lang w:eastAsia="en-US"/>
          </w:rPr>
          <w:t>30 метров</w:t>
        </w:r>
      </w:smartTag>
      <w:r w:rsidR="009E1323" w:rsidRPr="009E1323">
        <w:rPr>
          <w:rFonts w:ascii="Times New Roman" w:eastAsia="Calibri" w:hAnsi="Times New Roman" w:cs="Times New Roman"/>
          <w:color w:val="000000"/>
          <w:sz w:val="28"/>
          <w:szCs w:val="28"/>
          <w:lang w:eastAsia="en-US"/>
        </w:rPr>
        <w:t xml:space="preserve"> от пешеходных дорожек и от дорожного полотна.</w:t>
      </w:r>
    </w:p>
    <w:p w:rsidR="009E1323" w:rsidRPr="009E1323" w:rsidRDefault="00406BC3" w:rsidP="009E1323">
      <w:pPr>
        <w:spacing w:after="0" w:line="240" w:lineRule="auto"/>
        <w:ind w:firstLine="284"/>
        <w:jc w:val="both"/>
        <w:rPr>
          <w:rFonts w:ascii="Times New Roman" w:eastAsia="Calibri" w:hAnsi="Times New Roman" w:cs="Times New Roman"/>
          <w:color w:val="000000"/>
          <w:sz w:val="28"/>
          <w:szCs w:val="28"/>
          <w:lang w:eastAsia="en-US"/>
        </w:rPr>
      </w:pPr>
      <w:r>
        <w:rPr>
          <w:rFonts w:ascii="Times New Roman" w:eastAsia="Calibri" w:hAnsi="Times New Roman" w:cs="Times New Roman"/>
          <w:sz w:val="28"/>
          <w:szCs w:val="28"/>
          <w:lang w:eastAsia="en-US"/>
        </w:rPr>
        <w:t>7.</w:t>
      </w:r>
      <w:r w:rsidR="00EA1DDD">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.4.</w:t>
      </w:r>
      <w:r w:rsidR="009E1323" w:rsidRPr="009E1323">
        <w:rPr>
          <w:rFonts w:ascii="Times New Roman" w:eastAsia="Calibri" w:hAnsi="Times New Roman" w:cs="Times New Roman"/>
          <w:sz w:val="28"/>
          <w:szCs w:val="28"/>
          <w:lang w:eastAsia="en-US"/>
        </w:rPr>
        <w:t xml:space="preserve"> </w:t>
      </w:r>
      <w:r w:rsidR="009E1323" w:rsidRPr="009E1323">
        <w:rPr>
          <w:rFonts w:ascii="Times New Roman" w:eastAsia="Calibri" w:hAnsi="Times New Roman" w:cs="Times New Roman"/>
          <w:color w:val="000000"/>
          <w:sz w:val="28"/>
          <w:szCs w:val="28"/>
          <w:lang w:eastAsia="en-US"/>
        </w:rPr>
        <w:t>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государственной ветеринарной службы данной территории.</w:t>
      </w:r>
    </w:p>
    <w:p w:rsidR="007A283F" w:rsidRPr="007C0AF4" w:rsidRDefault="007A283F" w:rsidP="007A283F">
      <w:pPr>
        <w:spacing w:after="1" w:line="220" w:lineRule="atLeast"/>
        <w:ind w:firstLine="708"/>
        <w:jc w:val="both"/>
        <w:rPr>
          <w:rFonts w:ascii="Times New Roman" w:hAnsi="Times New Roman" w:cs="Times New Roman"/>
          <w:sz w:val="28"/>
          <w:szCs w:val="28"/>
        </w:rPr>
      </w:pPr>
    </w:p>
    <w:p w:rsidR="007A283F" w:rsidRPr="007C0AF4" w:rsidRDefault="007A283F" w:rsidP="007A283F">
      <w:pPr>
        <w:spacing w:after="1" w:line="220" w:lineRule="atLeast"/>
        <w:ind w:firstLine="708"/>
        <w:jc w:val="center"/>
        <w:rPr>
          <w:rFonts w:ascii="Times New Roman" w:hAnsi="Times New Roman" w:cs="Times New Roman"/>
          <w:b/>
          <w:bCs/>
          <w:sz w:val="28"/>
          <w:szCs w:val="28"/>
          <w:lang w:bidi="ru-RU"/>
        </w:rPr>
      </w:pPr>
      <w:r w:rsidRPr="007C0AF4">
        <w:rPr>
          <w:rFonts w:ascii="Times New Roman" w:hAnsi="Times New Roman" w:cs="Times New Roman"/>
          <w:b/>
          <w:sz w:val="28"/>
          <w:szCs w:val="28"/>
          <w:lang w:val="en-US"/>
        </w:rPr>
        <w:t>VI</w:t>
      </w:r>
      <w:r w:rsidR="00E756F2" w:rsidRPr="007C0AF4">
        <w:rPr>
          <w:rFonts w:ascii="Times New Roman" w:hAnsi="Times New Roman" w:cs="Times New Roman"/>
          <w:b/>
          <w:sz w:val="28"/>
          <w:szCs w:val="28"/>
          <w:lang w:val="en-US"/>
        </w:rPr>
        <w:t>I</w:t>
      </w:r>
      <w:r w:rsidR="0038773A">
        <w:rPr>
          <w:rFonts w:ascii="Times New Roman" w:hAnsi="Times New Roman" w:cs="Times New Roman"/>
          <w:b/>
          <w:sz w:val="28"/>
          <w:szCs w:val="28"/>
          <w:lang w:val="en-US"/>
        </w:rPr>
        <w:t>I</w:t>
      </w:r>
      <w:r w:rsidRPr="007C0AF4">
        <w:rPr>
          <w:rFonts w:ascii="Times New Roman" w:hAnsi="Times New Roman" w:cs="Times New Roman"/>
          <w:b/>
          <w:sz w:val="28"/>
          <w:szCs w:val="28"/>
        </w:rPr>
        <w:t xml:space="preserve">. </w:t>
      </w:r>
      <w:bookmarkStart w:id="30" w:name="bookmark31"/>
      <w:r w:rsidRPr="007C0AF4">
        <w:rPr>
          <w:rFonts w:ascii="Times New Roman" w:hAnsi="Times New Roman" w:cs="Times New Roman"/>
          <w:b/>
          <w:bCs/>
          <w:sz w:val="28"/>
          <w:szCs w:val="28"/>
          <w:lang w:bidi="ru-RU"/>
        </w:rPr>
        <w:t>Порядок и механизмы общественного участия в процессе благоустройства</w:t>
      </w:r>
      <w:bookmarkEnd w:id="30"/>
    </w:p>
    <w:p w:rsidR="007A283F" w:rsidRPr="007C0AF4" w:rsidRDefault="007A283F" w:rsidP="007A283F">
      <w:pPr>
        <w:spacing w:after="1" w:line="220" w:lineRule="atLeast"/>
        <w:ind w:firstLine="708"/>
        <w:jc w:val="both"/>
        <w:rPr>
          <w:rFonts w:ascii="Times New Roman" w:hAnsi="Times New Roman" w:cs="Times New Roman"/>
          <w:sz w:val="28"/>
          <w:szCs w:val="28"/>
        </w:rPr>
      </w:pPr>
    </w:p>
    <w:p w:rsidR="007A283F" w:rsidRPr="007C0AF4" w:rsidRDefault="0038773A" w:rsidP="007A283F">
      <w:pPr>
        <w:spacing w:after="1" w:line="220" w:lineRule="atLeast"/>
        <w:ind w:firstLine="708"/>
        <w:jc w:val="both"/>
        <w:rPr>
          <w:rFonts w:ascii="Times New Roman" w:hAnsi="Times New Roman" w:cs="Times New Roman"/>
          <w:sz w:val="28"/>
          <w:szCs w:val="28"/>
          <w:lang w:bidi="ru-RU"/>
        </w:rPr>
      </w:pPr>
      <w:r w:rsidRPr="0038773A">
        <w:rPr>
          <w:rFonts w:ascii="Times New Roman" w:hAnsi="Times New Roman" w:cs="Times New Roman"/>
          <w:sz w:val="28"/>
          <w:szCs w:val="28"/>
        </w:rPr>
        <w:t>8</w:t>
      </w:r>
      <w:r w:rsidR="007A283F" w:rsidRPr="007C0AF4">
        <w:rPr>
          <w:rFonts w:ascii="Times New Roman" w:hAnsi="Times New Roman" w:cs="Times New Roman"/>
          <w:sz w:val="28"/>
          <w:szCs w:val="28"/>
        </w:rPr>
        <w:t xml:space="preserve">.1. </w:t>
      </w:r>
      <w:r w:rsidR="007A283F" w:rsidRPr="007C0AF4">
        <w:rPr>
          <w:rFonts w:ascii="Times New Roman" w:hAnsi="Times New Roman" w:cs="Times New Roman"/>
          <w:sz w:val="28"/>
          <w:szCs w:val="28"/>
          <w:lang w:bidi="ru-RU"/>
        </w:rPr>
        <w:t>Все решения, касающиеся благоустройства и развития среды сельского поселения, принимается на общественных слушаниях, с учетом мнения жителей соответствующих территорий и иных заинтересованных лиц.</w:t>
      </w:r>
    </w:p>
    <w:p w:rsidR="006B239A" w:rsidRPr="007C0AF4" w:rsidRDefault="006B239A" w:rsidP="006B239A">
      <w:pPr>
        <w:spacing w:after="0" w:line="240" w:lineRule="auto"/>
        <w:contextualSpacing/>
        <w:jc w:val="both"/>
        <w:rPr>
          <w:rFonts w:ascii="Times New Roman" w:eastAsia="Times New Roman" w:hAnsi="Times New Roman" w:cs="Times New Roman"/>
          <w:sz w:val="28"/>
          <w:szCs w:val="28"/>
          <w:highlight w:val="white"/>
        </w:rPr>
      </w:pPr>
      <w:r w:rsidRPr="007C0AF4">
        <w:rPr>
          <w:rFonts w:ascii="Times New Roman" w:eastAsia="Times New Roman" w:hAnsi="Times New Roman" w:cs="Times New Roman"/>
          <w:sz w:val="28"/>
          <w:szCs w:val="28"/>
          <w:highlight w:val="white"/>
        </w:rPr>
        <w:t xml:space="preserve">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6B239A" w:rsidRPr="007C0AF4" w:rsidRDefault="006B239A" w:rsidP="006B239A">
      <w:pPr>
        <w:spacing w:after="0" w:line="240" w:lineRule="auto"/>
        <w:contextualSpacing/>
        <w:jc w:val="both"/>
        <w:rPr>
          <w:rFonts w:ascii="Times New Roman" w:eastAsia="Times New Roman" w:hAnsi="Times New Roman" w:cs="Times New Roman"/>
          <w:sz w:val="28"/>
          <w:szCs w:val="28"/>
          <w:highlight w:val="white"/>
        </w:rPr>
      </w:pPr>
      <w:r w:rsidRPr="007C0AF4">
        <w:rPr>
          <w:rFonts w:ascii="Times New Roman" w:eastAsia="Times New Roman" w:hAnsi="Times New Roman" w:cs="Times New Roman"/>
          <w:sz w:val="28"/>
          <w:szCs w:val="28"/>
          <w:highlight w:val="white"/>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B239A" w:rsidRPr="007C0AF4" w:rsidRDefault="006B239A" w:rsidP="006B239A">
      <w:pPr>
        <w:spacing w:after="0" w:line="240" w:lineRule="auto"/>
        <w:contextualSpacing/>
        <w:jc w:val="both"/>
        <w:rPr>
          <w:rFonts w:ascii="Times New Roman" w:hAnsi="Times New Roman" w:cs="Times New Roman"/>
          <w:sz w:val="28"/>
          <w:szCs w:val="28"/>
          <w:highlight w:val="white"/>
        </w:rPr>
      </w:pPr>
      <w:r w:rsidRPr="007C0AF4">
        <w:rPr>
          <w:rFonts w:ascii="Times New Roman" w:eastAsia="Times New Roman" w:hAnsi="Times New Roman" w:cs="Times New Roman"/>
          <w:sz w:val="28"/>
          <w:szCs w:val="28"/>
          <w:highlight w:val="white"/>
        </w:rPr>
        <w:t xml:space="preserve">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6B239A" w:rsidRPr="007C0AF4" w:rsidRDefault="006B239A" w:rsidP="007A283F">
      <w:pPr>
        <w:spacing w:after="1" w:line="220" w:lineRule="atLeast"/>
        <w:ind w:firstLine="708"/>
        <w:jc w:val="both"/>
        <w:rPr>
          <w:rFonts w:ascii="Times New Roman" w:hAnsi="Times New Roman" w:cs="Times New Roman"/>
          <w:sz w:val="28"/>
          <w:szCs w:val="28"/>
        </w:rPr>
      </w:pPr>
    </w:p>
    <w:p w:rsidR="007A283F" w:rsidRPr="007C0AF4" w:rsidRDefault="0038773A" w:rsidP="007A283F">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7A283F" w:rsidRPr="007C0AF4">
        <w:rPr>
          <w:rFonts w:ascii="Times New Roman" w:hAnsi="Times New Roman" w:cs="Times New Roman"/>
          <w:sz w:val="28"/>
          <w:szCs w:val="28"/>
        </w:rPr>
        <w:t xml:space="preserve">.2. </w:t>
      </w:r>
      <w:r w:rsidR="007A283F" w:rsidRPr="007C0AF4">
        <w:rPr>
          <w:rFonts w:ascii="Times New Roman" w:hAnsi="Times New Roman" w:cs="Times New Roman"/>
          <w:b/>
          <w:sz w:val="28"/>
          <w:szCs w:val="28"/>
          <w:lang w:bidi="ru-RU"/>
        </w:rPr>
        <w:t>Формы общественного участия.</w:t>
      </w:r>
    </w:p>
    <w:p w:rsidR="007A283F" w:rsidRPr="007C0AF4" w:rsidRDefault="0038773A" w:rsidP="007A283F">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7A283F" w:rsidRPr="007C0AF4">
        <w:rPr>
          <w:rFonts w:ascii="Times New Roman" w:hAnsi="Times New Roman" w:cs="Times New Roman"/>
          <w:sz w:val="28"/>
          <w:szCs w:val="28"/>
        </w:rPr>
        <w:t xml:space="preserve">.2.1. </w:t>
      </w:r>
      <w:r w:rsidR="007A283F" w:rsidRPr="007C0AF4">
        <w:rPr>
          <w:rFonts w:ascii="Times New Roman" w:hAnsi="Times New Roman" w:cs="Times New Roman"/>
          <w:sz w:val="28"/>
          <w:szCs w:val="28"/>
          <w:lang w:bidi="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lastRenderedPageBreak/>
        <w:t>а)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 участие в разработке проекта, обсуждение решений с архитекторами, проектировщиками и другими профильными специалистами;</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 осуществление общественного контроля над процессом реализации проекта благоустройства территории;</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д) осуществление общественного контроля над процессом эксплуатации территории.</w:t>
      </w:r>
    </w:p>
    <w:p w:rsidR="007A283F" w:rsidRPr="007C0AF4" w:rsidRDefault="0038773A" w:rsidP="007A283F">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7A283F" w:rsidRPr="007C0AF4">
        <w:rPr>
          <w:rFonts w:ascii="Times New Roman" w:hAnsi="Times New Roman" w:cs="Times New Roman"/>
          <w:sz w:val="28"/>
          <w:szCs w:val="28"/>
        </w:rPr>
        <w:t xml:space="preserve">.2.2. </w:t>
      </w:r>
      <w:r w:rsidR="007A283F" w:rsidRPr="007C0AF4">
        <w:rPr>
          <w:rFonts w:ascii="Times New Roman" w:hAnsi="Times New Roman" w:cs="Times New Roman"/>
          <w:sz w:val="28"/>
          <w:szCs w:val="28"/>
          <w:lang w:bidi="ru-RU"/>
        </w:rPr>
        <w:t>При реализации проектов следует информировать общественность о планирующихся изменениях и возможности участия в этом процессе.</w:t>
      </w:r>
    </w:p>
    <w:p w:rsidR="007A283F" w:rsidRPr="007C0AF4" w:rsidRDefault="0038773A" w:rsidP="007A283F">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7A283F" w:rsidRPr="007C0AF4">
        <w:rPr>
          <w:rFonts w:ascii="Times New Roman" w:hAnsi="Times New Roman" w:cs="Times New Roman"/>
          <w:sz w:val="28"/>
          <w:szCs w:val="28"/>
        </w:rPr>
        <w:t xml:space="preserve">.2.3. </w:t>
      </w:r>
      <w:r w:rsidR="007A283F" w:rsidRPr="007C0AF4">
        <w:rPr>
          <w:rFonts w:ascii="Times New Roman" w:hAnsi="Times New Roman" w:cs="Times New Roman"/>
          <w:sz w:val="28"/>
          <w:szCs w:val="28"/>
          <w:lang w:bidi="ru-RU"/>
        </w:rPr>
        <w:t>Информирование осуществляется путем:</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а) размещения на официальном сайте администрации Урюпинского муниципального  района в разделе «</w:t>
      </w:r>
      <w:proofErr w:type="spellStart"/>
      <w:r w:rsidRPr="007C0AF4">
        <w:rPr>
          <w:rFonts w:ascii="Times New Roman" w:hAnsi="Times New Roman" w:cs="Times New Roman"/>
          <w:sz w:val="28"/>
          <w:szCs w:val="28"/>
          <w:lang w:bidi="ru-RU"/>
        </w:rPr>
        <w:t>Добринское</w:t>
      </w:r>
      <w:proofErr w:type="spellEnd"/>
      <w:r w:rsidRPr="007C0AF4">
        <w:rPr>
          <w:rFonts w:ascii="Times New Roman" w:hAnsi="Times New Roman" w:cs="Times New Roman"/>
          <w:sz w:val="28"/>
          <w:szCs w:val="28"/>
          <w:lang w:bidi="ru-RU"/>
        </w:rPr>
        <w:t xml:space="preserve"> сельское </w:t>
      </w:r>
      <w:proofErr w:type="spellStart"/>
      <w:r w:rsidRPr="007C0AF4">
        <w:rPr>
          <w:rFonts w:ascii="Times New Roman" w:hAnsi="Times New Roman" w:cs="Times New Roman"/>
          <w:sz w:val="28"/>
          <w:szCs w:val="28"/>
          <w:lang w:bidi="ru-RU"/>
        </w:rPr>
        <w:t>посление</w:t>
      </w:r>
      <w:proofErr w:type="spellEnd"/>
      <w:r w:rsidRPr="007C0AF4">
        <w:rPr>
          <w:rFonts w:ascii="Times New Roman" w:hAnsi="Times New Roman" w:cs="Times New Roman"/>
          <w:sz w:val="28"/>
          <w:szCs w:val="28"/>
          <w:lang w:bidi="ru-RU"/>
        </w:rPr>
        <w:t>» информации о ходе проектов благоустройства с публикацией фото, видео и текстовых отчетов по итогам проведения общественных обсуждений;</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вывешивания объявлений на информационных досках, расположенных в непосредственной близости к проектируемому объекту (дворовой территории);</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 индивидуальных приглашений участников встречи лично, по электронной почте или по телефону;</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 xml:space="preserve">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w:t>
      </w:r>
      <w:proofErr w:type="gramStart"/>
      <w:r w:rsidRPr="007C0AF4">
        <w:rPr>
          <w:rFonts w:ascii="Times New Roman" w:hAnsi="Times New Roman" w:cs="Times New Roman"/>
          <w:sz w:val="28"/>
          <w:szCs w:val="28"/>
          <w:lang w:bidi="ru-RU"/>
        </w:rPr>
        <w:t>о</w:t>
      </w:r>
      <w:proofErr w:type="gramEnd"/>
      <w:r w:rsidRPr="007C0AF4">
        <w:rPr>
          <w:rFonts w:ascii="Times New Roman" w:hAnsi="Times New Roman" w:cs="Times New Roman"/>
          <w:sz w:val="28"/>
          <w:szCs w:val="28"/>
          <w:lang w:bidi="ru-RU"/>
        </w:rPr>
        <w:t xml:space="preserve"> всех этапах процесса проектирования и отчетах по итогам проведения общественных обсуждений.</w:t>
      </w:r>
    </w:p>
    <w:p w:rsidR="007A283F" w:rsidRPr="007C0AF4" w:rsidRDefault="004A229C" w:rsidP="007A283F">
      <w:pPr>
        <w:spacing w:after="1" w:line="220" w:lineRule="atLeast"/>
        <w:ind w:firstLine="708"/>
        <w:jc w:val="both"/>
        <w:rPr>
          <w:rFonts w:ascii="Times New Roman" w:hAnsi="Times New Roman" w:cs="Times New Roman"/>
          <w:sz w:val="28"/>
          <w:szCs w:val="28"/>
        </w:rPr>
      </w:pPr>
      <w:r w:rsidRPr="004A229C">
        <w:rPr>
          <w:rFonts w:ascii="Times New Roman" w:hAnsi="Times New Roman" w:cs="Times New Roman"/>
          <w:sz w:val="28"/>
          <w:szCs w:val="28"/>
        </w:rPr>
        <w:t>8</w:t>
      </w:r>
      <w:r w:rsidR="007A283F" w:rsidRPr="007C0AF4">
        <w:rPr>
          <w:rFonts w:ascii="Times New Roman" w:hAnsi="Times New Roman" w:cs="Times New Roman"/>
          <w:sz w:val="28"/>
          <w:szCs w:val="28"/>
        </w:rPr>
        <w:t xml:space="preserve">.3. </w:t>
      </w:r>
      <w:r w:rsidR="007A283F" w:rsidRPr="007C0AF4">
        <w:rPr>
          <w:rFonts w:ascii="Times New Roman" w:hAnsi="Times New Roman" w:cs="Times New Roman"/>
          <w:sz w:val="28"/>
          <w:szCs w:val="28"/>
          <w:lang w:bidi="ru-RU"/>
        </w:rPr>
        <w:t>При организации общественного участия граждан, организаций в обсуждении проектов благоустройства территорий используется анкетирование, опросы, проведение общественных обсуждений, проведение оценки эксплуатации территории и пр.</w:t>
      </w:r>
    </w:p>
    <w:p w:rsidR="00C453F8" w:rsidRPr="007C0AF4" w:rsidRDefault="004A229C" w:rsidP="007A283F">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b/>
          <w:sz w:val="28"/>
          <w:szCs w:val="28"/>
        </w:rPr>
        <w:t>8</w:t>
      </w:r>
      <w:r w:rsidR="007A283F" w:rsidRPr="007C0AF4">
        <w:rPr>
          <w:rFonts w:ascii="Times New Roman" w:hAnsi="Times New Roman" w:cs="Times New Roman"/>
          <w:b/>
          <w:sz w:val="28"/>
          <w:szCs w:val="28"/>
        </w:rPr>
        <w:t xml:space="preserve">.4. </w:t>
      </w:r>
      <w:r w:rsidR="00C453F8" w:rsidRPr="007C0AF4">
        <w:rPr>
          <w:rFonts w:ascii="Times New Roman" w:hAnsi="Times New Roman" w:cs="Times New Roman"/>
          <w:b/>
          <w:sz w:val="28"/>
          <w:szCs w:val="28"/>
        </w:rPr>
        <w:t>Механизмы  общественного  участия</w:t>
      </w:r>
      <w:r w:rsidR="00C453F8" w:rsidRPr="007C0AF4">
        <w:rPr>
          <w:rFonts w:ascii="Times New Roman" w:hAnsi="Times New Roman" w:cs="Times New Roman"/>
          <w:sz w:val="28"/>
          <w:szCs w:val="28"/>
        </w:rPr>
        <w:t>.</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C453F8" w:rsidRPr="007C0AF4">
        <w:rPr>
          <w:rFonts w:ascii="Times New Roman" w:hAnsi="Times New Roman" w:cs="Times New Roman"/>
          <w:sz w:val="28"/>
          <w:szCs w:val="28"/>
        </w:rPr>
        <w:t>.4.1</w:t>
      </w:r>
      <w:r w:rsidR="006B239A" w:rsidRPr="007C0AF4">
        <w:rPr>
          <w:rFonts w:ascii="Times New Roman" w:hAnsi="Times New Roman" w:cs="Times New Roman"/>
          <w:sz w:val="28"/>
          <w:szCs w:val="28"/>
        </w:rPr>
        <w:t>.</w:t>
      </w:r>
      <w:r w:rsidR="00E756F2" w:rsidRPr="007C0AF4">
        <w:rPr>
          <w:rFonts w:ascii="Times New Roman" w:hAnsi="Times New Roman" w:cs="Times New Roman"/>
          <w:sz w:val="28"/>
          <w:szCs w:val="28"/>
        </w:rPr>
        <w:tab/>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C453F8" w:rsidRPr="007C0AF4">
        <w:rPr>
          <w:rFonts w:ascii="Times New Roman" w:hAnsi="Times New Roman" w:cs="Times New Roman"/>
          <w:sz w:val="28"/>
          <w:szCs w:val="28"/>
        </w:rPr>
        <w:t>.4.2</w:t>
      </w:r>
      <w:r w:rsidR="006B239A" w:rsidRPr="007C0AF4">
        <w:rPr>
          <w:rFonts w:ascii="Times New Roman" w:hAnsi="Times New Roman" w:cs="Times New Roman"/>
          <w:sz w:val="28"/>
          <w:szCs w:val="28"/>
        </w:rPr>
        <w:t xml:space="preserve">. </w:t>
      </w:r>
      <w:r w:rsidR="00E756F2" w:rsidRPr="007C0AF4">
        <w:rPr>
          <w:rFonts w:ascii="Times New Roman" w:hAnsi="Times New Roman" w:cs="Times New Roman"/>
          <w:sz w:val="28"/>
          <w:szCs w:val="28"/>
        </w:rPr>
        <w:t xml:space="preserve">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w:t>
      </w:r>
      <w:r w:rsidR="006B239A" w:rsidRPr="007C0AF4">
        <w:rPr>
          <w:rFonts w:ascii="Times New Roman" w:hAnsi="Times New Roman" w:cs="Times New Roman"/>
          <w:sz w:val="28"/>
          <w:szCs w:val="28"/>
        </w:rPr>
        <w:t>оценки эксплуатации территории.</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lastRenderedPageBreak/>
        <w:t>8</w:t>
      </w:r>
      <w:r w:rsidR="00C453F8" w:rsidRPr="007C0AF4">
        <w:rPr>
          <w:rFonts w:ascii="Times New Roman" w:hAnsi="Times New Roman" w:cs="Times New Roman"/>
          <w:sz w:val="28"/>
          <w:szCs w:val="28"/>
        </w:rPr>
        <w:t>.4.3</w:t>
      </w:r>
      <w:r w:rsidR="006B239A" w:rsidRPr="007C0AF4">
        <w:rPr>
          <w:rFonts w:ascii="Times New Roman" w:hAnsi="Times New Roman" w:cs="Times New Roman"/>
          <w:sz w:val="28"/>
          <w:szCs w:val="28"/>
        </w:rPr>
        <w:t xml:space="preserve">. </w:t>
      </w:r>
      <w:r w:rsidR="00E756F2" w:rsidRPr="007C0AF4">
        <w:rPr>
          <w:rFonts w:ascii="Times New Roman" w:hAnsi="Times New Roman" w:cs="Times New Roman"/>
          <w:sz w:val="28"/>
          <w:szCs w:val="28"/>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C453F8" w:rsidRPr="007C0AF4">
        <w:rPr>
          <w:rFonts w:ascii="Times New Roman" w:hAnsi="Times New Roman" w:cs="Times New Roman"/>
          <w:sz w:val="28"/>
          <w:szCs w:val="28"/>
        </w:rPr>
        <w:t>.4.4</w:t>
      </w:r>
      <w:r w:rsidR="006B239A" w:rsidRPr="007C0AF4">
        <w:rPr>
          <w:rFonts w:ascii="Times New Roman" w:hAnsi="Times New Roman" w:cs="Times New Roman"/>
          <w:sz w:val="28"/>
          <w:szCs w:val="28"/>
        </w:rPr>
        <w:t>.</w:t>
      </w:r>
      <w:r w:rsidR="00E756F2" w:rsidRPr="007C0AF4">
        <w:rPr>
          <w:rFonts w:ascii="Times New Roman" w:hAnsi="Times New Roman" w:cs="Times New Roman"/>
          <w:sz w:val="28"/>
          <w:szCs w:val="28"/>
        </w:rPr>
        <w:tab/>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C453F8" w:rsidRPr="007C0AF4">
        <w:rPr>
          <w:rFonts w:ascii="Times New Roman" w:hAnsi="Times New Roman" w:cs="Times New Roman"/>
          <w:sz w:val="28"/>
          <w:szCs w:val="28"/>
        </w:rPr>
        <w:t>.4.5</w:t>
      </w:r>
      <w:r w:rsidR="006B239A" w:rsidRPr="007C0AF4">
        <w:rPr>
          <w:rFonts w:ascii="Times New Roman" w:hAnsi="Times New Roman" w:cs="Times New Roman"/>
          <w:sz w:val="28"/>
          <w:szCs w:val="28"/>
        </w:rPr>
        <w:t>.</w:t>
      </w:r>
      <w:r w:rsidR="00E756F2" w:rsidRPr="007C0AF4">
        <w:rPr>
          <w:rFonts w:ascii="Times New Roman" w:hAnsi="Times New Roman" w:cs="Times New Roman"/>
          <w:sz w:val="28"/>
          <w:szCs w:val="28"/>
        </w:rPr>
        <w:tab/>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C453F8" w:rsidRPr="007C0AF4">
        <w:rPr>
          <w:rFonts w:ascii="Times New Roman" w:hAnsi="Times New Roman" w:cs="Times New Roman"/>
          <w:sz w:val="28"/>
          <w:szCs w:val="28"/>
        </w:rPr>
        <w:t>.4.6</w:t>
      </w:r>
      <w:r w:rsidR="006B239A" w:rsidRPr="007C0AF4">
        <w:rPr>
          <w:rFonts w:ascii="Times New Roman" w:hAnsi="Times New Roman" w:cs="Times New Roman"/>
          <w:sz w:val="28"/>
          <w:szCs w:val="28"/>
        </w:rPr>
        <w:t>.</w:t>
      </w:r>
      <w:r w:rsidR="00E756F2" w:rsidRPr="007C0AF4">
        <w:rPr>
          <w:rFonts w:ascii="Times New Roman" w:hAnsi="Times New Roman" w:cs="Times New Roman"/>
          <w:sz w:val="28"/>
          <w:szCs w:val="28"/>
        </w:rPr>
        <w:tab/>
        <w:t>По итогам встреч, проектных семинаров и любых других форматов общественных обсуждений должен быть сформирован отчет о встрече.</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C453F8" w:rsidRPr="007C0AF4">
        <w:rPr>
          <w:rFonts w:ascii="Times New Roman" w:hAnsi="Times New Roman" w:cs="Times New Roman"/>
          <w:sz w:val="28"/>
          <w:szCs w:val="28"/>
        </w:rPr>
        <w:t>.4.7</w:t>
      </w:r>
      <w:r w:rsidR="006B239A" w:rsidRPr="007C0AF4">
        <w:rPr>
          <w:rFonts w:ascii="Times New Roman" w:hAnsi="Times New Roman" w:cs="Times New Roman"/>
          <w:sz w:val="28"/>
          <w:szCs w:val="28"/>
        </w:rPr>
        <w:t>.</w:t>
      </w:r>
      <w:r w:rsidR="00E756F2" w:rsidRPr="007C0AF4">
        <w:rPr>
          <w:rFonts w:ascii="Times New Roman" w:hAnsi="Times New Roman" w:cs="Times New Roman"/>
          <w:sz w:val="28"/>
          <w:szCs w:val="28"/>
        </w:rPr>
        <w:tab/>
        <w:t>Общественный контроль является одним из механизмов общественного участия.</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4A229C">
        <w:rPr>
          <w:rFonts w:ascii="Times New Roman" w:hAnsi="Times New Roman" w:cs="Times New Roman"/>
          <w:sz w:val="28"/>
          <w:szCs w:val="28"/>
        </w:rPr>
        <w:t>8</w:t>
      </w:r>
      <w:r w:rsidR="00C453F8" w:rsidRPr="007C0AF4">
        <w:rPr>
          <w:rFonts w:ascii="Times New Roman" w:hAnsi="Times New Roman" w:cs="Times New Roman"/>
          <w:sz w:val="28"/>
          <w:szCs w:val="28"/>
        </w:rPr>
        <w:t>.5</w:t>
      </w:r>
      <w:r w:rsidR="006B239A" w:rsidRPr="007C0AF4">
        <w:rPr>
          <w:rFonts w:ascii="Times New Roman" w:hAnsi="Times New Roman" w:cs="Times New Roman"/>
          <w:sz w:val="28"/>
          <w:szCs w:val="28"/>
        </w:rPr>
        <w:t>.</w:t>
      </w:r>
      <w:r w:rsidR="00E756F2" w:rsidRPr="007C0AF4">
        <w:rPr>
          <w:rFonts w:ascii="Times New Roman" w:hAnsi="Times New Roman" w:cs="Times New Roman"/>
          <w:sz w:val="28"/>
          <w:szCs w:val="28"/>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E756F2" w:rsidRPr="007C0AF4">
        <w:rPr>
          <w:rFonts w:ascii="Times New Roman" w:hAnsi="Times New Roman" w:cs="Times New Roman"/>
          <w:sz w:val="28"/>
          <w:szCs w:val="28"/>
        </w:rPr>
        <w:t>о-</w:t>
      </w:r>
      <w:proofErr w:type="gramEnd"/>
      <w:r w:rsidR="00E756F2" w:rsidRPr="007C0AF4">
        <w:rPr>
          <w:rFonts w:ascii="Times New Roman" w:hAnsi="Times New Roman" w:cs="Times New Roman"/>
          <w:sz w:val="28"/>
          <w:szCs w:val="28"/>
        </w:rPr>
        <w:t xml:space="preserve">, </w:t>
      </w:r>
      <w:proofErr w:type="spellStart"/>
      <w:r w:rsidR="00E756F2" w:rsidRPr="007C0AF4">
        <w:rPr>
          <w:rFonts w:ascii="Times New Roman" w:hAnsi="Times New Roman" w:cs="Times New Roman"/>
          <w:sz w:val="28"/>
          <w:szCs w:val="28"/>
        </w:rPr>
        <w:t>видеофиксации</w:t>
      </w:r>
      <w:proofErr w:type="spellEnd"/>
      <w:r w:rsidR="00E756F2" w:rsidRPr="007C0AF4">
        <w:rPr>
          <w:rFonts w:ascii="Times New Roman" w:hAnsi="Times New Roman" w:cs="Times New Roman"/>
          <w:sz w:val="28"/>
          <w:szCs w:val="28"/>
        </w:rPr>
        <w:t xml:space="preserve">, а также общегородских интерактивных порталов в сети "Интернет". </w:t>
      </w:r>
    </w:p>
    <w:p w:rsidR="00E756F2" w:rsidRPr="007C0AF4" w:rsidRDefault="004A229C" w:rsidP="00E756F2">
      <w:pPr>
        <w:spacing w:after="1" w:line="220" w:lineRule="atLeast"/>
        <w:ind w:firstLine="708"/>
        <w:jc w:val="both"/>
        <w:rPr>
          <w:rFonts w:ascii="Times New Roman" w:hAnsi="Times New Roman" w:cs="Times New Roman"/>
          <w:sz w:val="28"/>
          <w:szCs w:val="28"/>
        </w:rPr>
      </w:pPr>
      <w:r w:rsidRPr="004A229C">
        <w:rPr>
          <w:rFonts w:ascii="Times New Roman" w:hAnsi="Times New Roman" w:cs="Times New Roman"/>
          <w:sz w:val="28"/>
          <w:szCs w:val="28"/>
        </w:rPr>
        <w:t>8</w:t>
      </w:r>
      <w:r w:rsidR="00C453F8" w:rsidRPr="007C0AF4">
        <w:rPr>
          <w:rFonts w:ascii="Times New Roman" w:hAnsi="Times New Roman" w:cs="Times New Roman"/>
          <w:sz w:val="28"/>
          <w:szCs w:val="28"/>
        </w:rPr>
        <w:t>.6</w:t>
      </w:r>
      <w:r w:rsidR="006B239A" w:rsidRPr="007C0AF4">
        <w:rPr>
          <w:rFonts w:ascii="Times New Roman" w:hAnsi="Times New Roman" w:cs="Times New Roman"/>
          <w:sz w:val="28"/>
          <w:szCs w:val="28"/>
        </w:rPr>
        <w:t>.</w:t>
      </w:r>
      <w:r w:rsidR="00E756F2" w:rsidRPr="007C0AF4">
        <w:rPr>
          <w:rFonts w:ascii="Times New Roman" w:hAnsi="Times New Roman" w:cs="Times New Roman"/>
          <w:sz w:val="28"/>
          <w:szCs w:val="28"/>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A283F" w:rsidRPr="007C0AF4" w:rsidRDefault="004A229C" w:rsidP="007A283F">
      <w:pPr>
        <w:spacing w:after="1" w:line="220" w:lineRule="atLeast"/>
        <w:ind w:firstLine="708"/>
        <w:jc w:val="both"/>
        <w:rPr>
          <w:rFonts w:ascii="Times New Roman" w:hAnsi="Times New Roman" w:cs="Times New Roman"/>
          <w:sz w:val="28"/>
          <w:szCs w:val="28"/>
        </w:rPr>
      </w:pPr>
      <w:r w:rsidRPr="004A229C">
        <w:rPr>
          <w:rFonts w:ascii="Times New Roman" w:hAnsi="Times New Roman" w:cs="Times New Roman"/>
          <w:sz w:val="28"/>
          <w:szCs w:val="28"/>
        </w:rPr>
        <w:t>8</w:t>
      </w:r>
      <w:r w:rsidR="006B239A" w:rsidRPr="007C0AF4">
        <w:rPr>
          <w:rFonts w:ascii="Times New Roman" w:hAnsi="Times New Roman" w:cs="Times New Roman"/>
          <w:sz w:val="28"/>
          <w:szCs w:val="28"/>
        </w:rPr>
        <w:t>.</w:t>
      </w:r>
      <w:r w:rsidR="00C453F8" w:rsidRPr="007C0AF4">
        <w:rPr>
          <w:rFonts w:ascii="Times New Roman" w:hAnsi="Times New Roman" w:cs="Times New Roman"/>
          <w:sz w:val="28"/>
          <w:szCs w:val="28"/>
        </w:rPr>
        <w:t>7</w:t>
      </w:r>
      <w:r w:rsidR="006B239A" w:rsidRPr="007C0AF4">
        <w:rPr>
          <w:rFonts w:ascii="Times New Roman" w:hAnsi="Times New Roman" w:cs="Times New Roman"/>
          <w:sz w:val="28"/>
          <w:szCs w:val="28"/>
        </w:rPr>
        <w:t>.</w:t>
      </w:r>
      <w:r w:rsidR="007A283F" w:rsidRPr="007C0AF4">
        <w:rPr>
          <w:rFonts w:ascii="Times New Roman" w:hAnsi="Times New Roman" w:cs="Times New Roman"/>
          <w:sz w:val="28"/>
          <w:szCs w:val="28"/>
        </w:rPr>
        <w:t xml:space="preserve"> </w:t>
      </w:r>
      <w:bookmarkStart w:id="31" w:name="bookmark33"/>
      <w:r w:rsidR="007A283F" w:rsidRPr="007C0AF4">
        <w:rPr>
          <w:rFonts w:ascii="Times New Roman" w:hAnsi="Times New Roman" w:cs="Times New Roman"/>
          <w:b/>
          <w:sz w:val="28"/>
          <w:szCs w:val="28"/>
          <w:lang w:bidi="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31"/>
    </w:p>
    <w:p w:rsidR="007A283F" w:rsidRPr="007C0AF4" w:rsidRDefault="004A229C" w:rsidP="007A283F">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6B239A" w:rsidRPr="007C0AF4">
        <w:rPr>
          <w:rFonts w:ascii="Times New Roman" w:hAnsi="Times New Roman" w:cs="Times New Roman"/>
          <w:sz w:val="28"/>
          <w:szCs w:val="28"/>
        </w:rPr>
        <w:t>.</w:t>
      </w:r>
      <w:r w:rsidR="00C453F8" w:rsidRPr="007C0AF4">
        <w:rPr>
          <w:rFonts w:ascii="Times New Roman" w:hAnsi="Times New Roman" w:cs="Times New Roman"/>
          <w:sz w:val="28"/>
          <w:szCs w:val="28"/>
        </w:rPr>
        <w:t>7</w:t>
      </w:r>
      <w:r w:rsidR="007A283F" w:rsidRPr="007C0AF4">
        <w:rPr>
          <w:rFonts w:ascii="Times New Roman" w:hAnsi="Times New Roman" w:cs="Times New Roman"/>
          <w:sz w:val="28"/>
          <w:szCs w:val="28"/>
        </w:rPr>
        <w:t xml:space="preserve">.1. </w:t>
      </w:r>
      <w:r w:rsidR="007A283F" w:rsidRPr="007C0AF4">
        <w:rPr>
          <w:rFonts w:ascii="Times New Roman" w:hAnsi="Times New Roman" w:cs="Times New Roman"/>
          <w:sz w:val="28"/>
          <w:szCs w:val="28"/>
          <w:lang w:bidi="ru-RU"/>
        </w:rPr>
        <w:t>Участие лиц, осуществляющих предпринимательскую деятельность, в реализации комплексных проектов благоустройства заключается: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а) в создании и предоставлении разного рода услуг и сервисов для посетителей общественных пространств;</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в) в строительстве, реконструкции, реставрации объектов недвижимости;</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г) в производстве или размещении элементов благоустройства;</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е) в организации мероприятий, обеспечивающих приток посетителей на создаваемые общественные пространства;</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ж) в организации уборки благоустроенных территорий, предоставлении сре</w:t>
      </w:r>
      <w:proofErr w:type="gramStart"/>
      <w:r w:rsidRPr="007C0AF4">
        <w:rPr>
          <w:rFonts w:ascii="Times New Roman" w:hAnsi="Times New Roman" w:cs="Times New Roman"/>
          <w:sz w:val="28"/>
          <w:szCs w:val="28"/>
          <w:lang w:bidi="ru-RU"/>
        </w:rPr>
        <w:t>дств дл</w:t>
      </w:r>
      <w:proofErr w:type="gramEnd"/>
      <w:r w:rsidRPr="007C0AF4">
        <w:rPr>
          <w:rFonts w:ascii="Times New Roman" w:hAnsi="Times New Roman" w:cs="Times New Roman"/>
          <w:sz w:val="28"/>
          <w:szCs w:val="28"/>
          <w:lang w:bidi="ru-RU"/>
        </w:rPr>
        <w:t>я подготовки проектов или проведения творческих конкурсов на разработку архитектурных концепций общественных пространств;</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lang w:bidi="ru-RU"/>
        </w:rPr>
        <w:t>з) в иных формах.</w:t>
      </w:r>
    </w:p>
    <w:p w:rsidR="007A283F" w:rsidRPr="007C0AF4" w:rsidRDefault="005E01B6" w:rsidP="007A283F">
      <w:pPr>
        <w:spacing w:after="1" w:line="220" w:lineRule="atLeast"/>
        <w:ind w:firstLine="708"/>
        <w:jc w:val="both"/>
        <w:rPr>
          <w:rFonts w:ascii="Times New Roman" w:hAnsi="Times New Roman" w:cs="Times New Roman"/>
          <w:sz w:val="28"/>
          <w:szCs w:val="28"/>
        </w:rPr>
      </w:pPr>
      <w:r w:rsidRPr="00DB2509">
        <w:rPr>
          <w:rFonts w:ascii="Times New Roman" w:hAnsi="Times New Roman" w:cs="Times New Roman"/>
          <w:sz w:val="28"/>
          <w:szCs w:val="28"/>
        </w:rPr>
        <w:t>8</w:t>
      </w:r>
      <w:r w:rsidR="006B239A" w:rsidRPr="007C0AF4">
        <w:rPr>
          <w:rFonts w:ascii="Times New Roman" w:hAnsi="Times New Roman" w:cs="Times New Roman"/>
          <w:sz w:val="28"/>
          <w:szCs w:val="28"/>
        </w:rPr>
        <w:t>.</w:t>
      </w:r>
      <w:r w:rsidR="00C453F8" w:rsidRPr="007C0AF4">
        <w:rPr>
          <w:rFonts w:ascii="Times New Roman" w:hAnsi="Times New Roman" w:cs="Times New Roman"/>
          <w:sz w:val="28"/>
          <w:szCs w:val="28"/>
        </w:rPr>
        <w:t>7</w:t>
      </w:r>
      <w:r w:rsidR="007A283F" w:rsidRPr="007C0AF4">
        <w:rPr>
          <w:rFonts w:ascii="Times New Roman" w:hAnsi="Times New Roman" w:cs="Times New Roman"/>
          <w:sz w:val="28"/>
          <w:szCs w:val="28"/>
        </w:rPr>
        <w:t xml:space="preserve">.2. </w:t>
      </w:r>
      <w:r w:rsidR="007A283F" w:rsidRPr="007C0AF4">
        <w:rPr>
          <w:rFonts w:ascii="Times New Roman" w:hAnsi="Times New Roman" w:cs="Times New Roman"/>
          <w:sz w:val="28"/>
          <w:szCs w:val="28"/>
          <w:lang w:bidi="ru-RU"/>
        </w:rPr>
        <w:t xml:space="preserve">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w:t>
      </w:r>
      <w:r w:rsidR="007A283F" w:rsidRPr="007C0AF4">
        <w:rPr>
          <w:rFonts w:ascii="Times New Roman" w:hAnsi="Times New Roman" w:cs="Times New Roman"/>
          <w:sz w:val="28"/>
          <w:szCs w:val="28"/>
          <w:lang w:bidi="ru-RU"/>
        </w:rPr>
        <w:lastRenderedPageBreak/>
        <w:t>питания, оказания туристических услуг, оказания услуг в сфере образования и культуры.</w:t>
      </w:r>
    </w:p>
    <w:p w:rsidR="003C7262" w:rsidRPr="007C0AF4" w:rsidRDefault="003C7262" w:rsidP="007A283F">
      <w:pPr>
        <w:spacing w:after="1" w:line="220" w:lineRule="atLeast"/>
        <w:ind w:firstLine="708"/>
        <w:jc w:val="both"/>
        <w:rPr>
          <w:rFonts w:ascii="Times New Roman" w:hAnsi="Times New Roman" w:cs="Times New Roman"/>
          <w:sz w:val="28"/>
          <w:szCs w:val="28"/>
        </w:rPr>
      </w:pPr>
    </w:p>
    <w:p w:rsidR="007A283F" w:rsidRPr="00306DA2" w:rsidRDefault="007A283F" w:rsidP="007A283F">
      <w:pPr>
        <w:spacing w:after="1" w:line="220" w:lineRule="atLeast"/>
        <w:ind w:firstLine="708"/>
        <w:jc w:val="center"/>
        <w:rPr>
          <w:rFonts w:ascii="Times New Roman" w:hAnsi="Times New Roman" w:cs="Times New Roman"/>
          <w:b/>
          <w:sz w:val="28"/>
          <w:szCs w:val="28"/>
        </w:rPr>
      </w:pPr>
      <w:r w:rsidRPr="00306DA2">
        <w:rPr>
          <w:rFonts w:ascii="Times New Roman" w:hAnsi="Times New Roman" w:cs="Times New Roman"/>
          <w:b/>
          <w:sz w:val="28"/>
          <w:szCs w:val="28"/>
          <w:lang w:val="en-US"/>
        </w:rPr>
        <w:t>I</w:t>
      </w:r>
      <w:r w:rsidR="005E01B6">
        <w:rPr>
          <w:rFonts w:ascii="Times New Roman" w:hAnsi="Times New Roman" w:cs="Times New Roman"/>
          <w:b/>
          <w:sz w:val="28"/>
          <w:szCs w:val="28"/>
          <w:lang w:val="en-US"/>
        </w:rPr>
        <w:t>X</w:t>
      </w:r>
      <w:r w:rsidRPr="00306DA2">
        <w:rPr>
          <w:rFonts w:ascii="Times New Roman" w:hAnsi="Times New Roman" w:cs="Times New Roman"/>
          <w:b/>
          <w:sz w:val="28"/>
          <w:szCs w:val="28"/>
        </w:rPr>
        <w:t xml:space="preserve">. </w:t>
      </w:r>
      <w:bookmarkStart w:id="32" w:name="bookmark35"/>
      <w:r w:rsidRPr="00306DA2">
        <w:rPr>
          <w:rFonts w:ascii="Times New Roman" w:hAnsi="Times New Roman" w:cs="Times New Roman"/>
          <w:b/>
          <w:sz w:val="28"/>
          <w:szCs w:val="28"/>
          <w:lang w:bidi="ru-RU"/>
        </w:rPr>
        <w:t>Порядок контроля за соблюдением Правил благоустройства</w:t>
      </w:r>
      <w:bookmarkEnd w:id="32"/>
      <w:r w:rsidRPr="00306DA2">
        <w:rPr>
          <w:rFonts w:ascii="Times New Roman" w:hAnsi="Times New Roman" w:cs="Times New Roman"/>
          <w:b/>
          <w:sz w:val="28"/>
          <w:szCs w:val="28"/>
          <w:lang w:bidi="ru-RU"/>
        </w:rPr>
        <w:t>.</w:t>
      </w:r>
    </w:p>
    <w:p w:rsidR="007A283F" w:rsidRPr="007C0AF4" w:rsidRDefault="007A283F" w:rsidP="007A283F">
      <w:pPr>
        <w:spacing w:after="1" w:line="220" w:lineRule="atLeast"/>
        <w:ind w:firstLine="708"/>
        <w:jc w:val="both"/>
        <w:rPr>
          <w:rFonts w:ascii="Times New Roman" w:hAnsi="Times New Roman" w:cs="Times New Roman"/>
          <w:sz w:val="28"/>
          <w:szCs w:val="28"/>
        </w:rPr>
      </w:pPr>
    </w:p>
    <w:p w:rsidR="007A283F" w:rsidRPr="007C0AF4" w:rsidRDefault="005E01B6" w:rsidP="007A283F">
      <w:pPr>
        <w:spacing w:after="1" w:line="220" w:lineRule="atLeast"/>
        <w:ind w:firstLine="708"/>
        <w:jc w:val="both"/>
        <w:rPr>
          <w:rFonts w:ascii="Times New Roman" w:hAnsi="Times New Roman" w:cs="Times New Roman"/>
          <w:sz w:val="28"/>
          <w:szCs w:val="28"/>
        </w:rPr>
      </w:pPr>
      <w:r w:rsidRPr="005E01B6">
        <w:rPr>
          <w:rFonts w:ascii="Times New Roman" w:hAnsi="Times New Roman" w:cs="Times New Roman"/>
          <w:sz w:val="28"/>
          <w:szCs w:val="28"/>
        </w:rPr>
        <w:t>9</w:t>
      </w:r>
      <w:r w:rsidR="007A283F" w:rsidRPr="007C0AF4">
        <w:rPr>
          <w:rFonts w:ascii="Times New Roman" w:hAnsi="Times New Roman" w:cs="Times New Roman"/>
          <w:sz w:val="28"/>
          <w:szCs w:val="28"/>
        </w:rPr>
        <w:t xml:space="preserve">.1. </w:t>
      </w:r>
      <w:r w:rsidR="007A283F" w:rsidRPr="007C0AF4">
        <w:rPr>
          <w:rFonts w:ascii="Times New Roman" w:hAnsi="Times New Roman" w:cs="Times New Roman"/>
          <w:sz w:val="28"/>
          <w:szCs w:val="28"/>
          <w:lang w:bidi="ru-RU"/>
        </w:rPr>
        <w:t>Координацию деятельности по уборке и благоустройству территории Добринского сельского поселения осуществляет администрация Добринского сельского поселения в соответствии с установленными полномочиями.</w:t>
      </w:r>
    </w:p>
    <w:p w:rsidR="007A283F" w:rsidRPr="007C0AF4" w:rsidRDefault="005E01B6" w:rsidP="007A283F">
      <w:pPr>
        <w:spacing w:after="1" w:line="220" w:lineRule="atLeast"/>
        <w:ind w:firstLine="708"/>
        <w:jc w:val="both"/>
        <w:rPr>
          <w:rFonts w:ascii="Times New Roman" w:hAnsi="Times New Roman" w:cs="Times New Roman"/>
          <w:sz w:val="28"/>
          <w:szCs w:val="28"/>
        </w:rPr>
      </w:pPr>
      <w:r w:rsidRPr="005E01B6">
        <w:rPr>
          <w:rFonts w:ascii="Times New Roman" w:hAnsi="Times New Roman" w:cs="Times New Roman"/>
          <w:sz w:val="28"/>
          <w:szCs w:val="28"/>
        </w:rPr>
        <w:t>9</w:t>
      </w:r>
      <w:r w:rsidR="007A283F" w:rsidRPr="007C0AF4">
        <w:rPr>
          <w:rFonts w:ascii="Times New Roman" w:hAnsi="Times New Roman" w:cs="Times New Roman"/>
          <w:sz w:val="28"/>
          <w:szCs w:val="28"/>
        </w:rPr>
        <w:t xml:space="preserve">.2. </w:t>
      </w:r>
      <w:proofErr w:type="gramStart"/>
      <w:r w:rsidR="007A283F" w:rsidRPr="007C0AF4">
        <w:rPr>
          <w:rFonts w:ascii="Times New Roman" w:hAnsi="Times New Roman" w:cs="Times New Roman"/>
          <w:sz w:val="28"/>
          <w:szCs w:val="28"/>
          <w:lang w:bidi="ru-RU"/>
        </w:rPr>
        <w:t>Контроль за</w:t>
      </w:r>
      <w:proofErr w:type="gramEnd"/>
      <w:r w:rsidR="007A283F" w:rsidRPr="007C0AF4">
        <w:rPr>
          <w:rFonts w:ascii="Times New Roman" w:hAnsi="Times New Roman" w:cs="Times New Roman"/>
          <w:sz w:val="28"/>
          <w:szCs w:val="28"/>
          <w:lang w:bidi="ru-RU"/>
        </w:rPr>
        <w:t xml:space="preserve"> исполнением требований настоящих Правил осуществляют уполномоченные должностные лица администрации Добринского сельского поселения.</w:t>
      </w:r>
    </w:p>
    <w:p w:rsidR="007A283F" w:rsidRPr="007C0AF4" w:rsidRDefault="005E01B6" w:rsidP="007A283F">
      <w:pPr>
        <w:spacing w:after="1" w:line="220" w:lineRule="atLeast"/>
        <w:ind w:firstLine="708"/>
        <w:jc w:val="both"/>
        <w:rPr>
          <w:rFonts w:ascii="Times New Roman" w:hAnsi="Times New Roman" w:cs="Times New Roman"/>
          <w:sz w:val="28"/>
          <w:szCs w:val="28"/>
          <w:lang w:bidi="ru-RU"/>
        </w:rPr>
      </w:pPr>
      <w:r w:rsidRPr="005E01B6">
        <w:rPr>
          <w:rFonts w:ascii="Times New Roman" w:hAnsi="Times New Roman" w:cs="Times New Roman"/>
          <w:sz w:val="28"/>
          <w:szCs w:val="28"/>
        </w:rPr>
        <w:t>9</w:t>
      </w:r>
      <w:r w:rsidR="007A283F" w:rsidRPr="007C0AF4">
        <w:rPr>
          <w:rFonts w:ascii="Times New Roman" w:hAnsi="Times New Roman" w:cs="Times New Roman"/>
          <w:sz w:val="28"/>
          <w:szCs w:val="28"/>
        </w:rPr>
        <w:t xml:space="preserve">.3. </w:t>
      </w:r>
      <w:r w:rsidR="007A283F" w:rsidRPr="007C0AF4">
        <w:rPr>
          <w:rFonts w:ascii="Times New Roman" w:hAnsi="Times New Roman" w:cs="Times New Roman"/>
          <w:sz w:val="28"/>
          <w:szCs w:val="28"/>
          <w:lang w:bidi="ru-RU"/>
        </w:rPr>
        <w:t>Нарушение настоящих Правил влечет за собой ответственность в соответствии с действующим законодательством.</w:t>
      </w:r>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p>
    <w:p w:rsidR="007A283F" w:rsidRPr="00306DA2" w:rsidRDefault="007A283F" w:rsidP="007A283F">
      <w:pPr>
        <w:spacing w:after="1" w:line="220" w:lineRule="atLeast"/>
        <w:ind w:firstLine="708"/>
        <w:jc w:val="center"/>
        <w:rPr>
          <w:rFonts w:ascii="Times New Roman" w:hAnsi="Times New Roman" w:cs="Times New Roman"/>
          <w:b/>
          <w:sz w:val="28"/>
          <w:szCs w:val="28"/>
          <w:lang w:bidi="ru-RU"/>
        </w:rPr>
      </w:pPr>
      <w:proofErr w:type="gramStart"/>
      <w:r w:rsidRPr="00306DA2">
        <w:rPr>
          <w:rFonts w:ascii="Times New Roman" w:hAnsi="Times New Roman" w:cs="Times New Roman"/>
          <w:b/>
          <w:sz w:val="28"/>
          <w:szCs w:val="28"/>
          <w:lang w:val="en-US" w:bidi="ru-RU"/>
        </w:rPr>
        <w:t>X</w:t>
      </w:r>
      <w:r w:rsidRPr="00306DA2">
        <w:rPr>
          <w:rFonts w:ascii="Times New Roman" w:hAnsi="Times New Roman" w:cs="Times New Roman"/>
          <w:b/>
          <w:sz w:val="28"/>
          <w:szCs w:val="28"/>
          <w:lang w:bidi="ru-RU"/>
        </w:rPr>
        <w:t>. Заключительные положения.</w:t>
      </w:r>
      <w:proofErr w:type="gramEnd"/>
    </w:p>
    <w:p w:rsidR="007A283F" w:rsidRPr="007C0AF4" w:rsidRDefault="007A283F" w:rsidP="007A283F">
      <w:pPr>
        <w:spacing w:after="1" w:line="220" w:lineRule="atLeast"/>
        <w:ind w:firstLine="708"/>
        <w:jc w:val="both"/>
        <w:rPr>
          <w:rFonts w:ascii="Times New Roman" w:hAnsi="Times New Roman" w:cs="Times New Roman"/>
          <w:sz w:val="28"/>
          <w:szCs w:val="28"/>
          <w:lang w:bidi="ru-RU"/>
        </w:rPr>
      </w:pPr>
    </w:p>
    <w:p w:rsidR="007A283F" w:rsidRPr="005E01B6" w:rsidRDefault="007A283F" w:rsidP="00060D08">
      <w:pPr>
        <w:spacing w:after="1" w:line="220" w:lineRule="atLeast"/>
        <w:ind w:firstLine="708"/>
        <w:jc w:val="both"/>
        <w:rPr>
          <w:rFonts w:ascii="Times New Roman" w:hAnsi="Times New Roman" w:cs="Times New Roman"/>
          <w:sz w:val="28"/>
          <w:szCs w:val="28"/>
          <w:lang w:bidi="ru-RU"/>
        </w:rPr>
      </w:pPr>
      <w:r w:rsidRPr="007C0AF4">
        <w:rPr>
          <w:rFonts w:ascii="Times New Roman" w:hAnsi="Times New Roman" w:cs="Times New Roman"/>
          <w:sz w:val="28"/>
          <w:szCs w:val="28"/>
        </w:rPr>
        <w:t xml:space="preserve">9.1. </w:t>
      </w:r>
      <w:r w:rsidRPr="007C0AF4">
        <w:rPr>
          <w:rFonts w:ascii="Times New Roman" w:hAnsi="Times New Roman" w:cs="Times New Roman"/>
          <w:sz w:val="28"/>
          <w:szCs w:val="28"/>
          <w:lang w:bidi="ru-RU"/>
        </w:rPr>
        <w:t>Настоящие Правила вступают в силу со дн</w:t>
      </w:r>
      <w:r w:rsidR="00060D08">
        <w:rPr>
          <w:rFonts w:ascii="Times New Roman" w:hAnsi="Times New Roman" w:cs="Times New Roman"/>
          <w:sz w:val="28"/>
          <w:szCs w:val="28"/>
          <w:lang w:bidi="ru-RU"/>
        </w:rPr>
        <w:t xml:space="preserve">я их официального </w:t>
      </w:r>
      <w:r w:rsidR="005E01B6">
        <w:rPr>
          <w:rFonts w:ascii="Times New Roman" w:hAnsi="Times New Roman" w:cs="Times New Roman"/>
          <w:sz w:val="28"/>
          <w:szCs w:val="28"/>
          <w:lang w:bidi="ru-RU"/>
        </w:rPr>
        <w:t>обнародования</w:t>
      </w:r>
    </w:p>
    <w:p w:rsidR="007A283F" w:rsidRDefault="007A283F"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F507E6" w:rsidRDefault="00F507E6" w:rsidP="007A283F">
      <w:pPr>
        <w:spacing w:after="1" w:line="220" w:lineRule="atLeast"/>
        <w:ind w:firstLine="708"/>
        <w:jc w:val="both"/>
        <w:rPr>
          <w:rFonts w:ascii="Times New Roman" w:hAnsi="Times New Roman" w:cs="Times New Roman"/>
          <w:sz w:val="28"/>
          <w:szCs w:val="28"/>
        </w:rPr>
      </w:pPr>
    </w:p>
    <w:p w:rsidR="003C7262" w:rsidRDefault="003C7262" w:rsidP="007A283F">
      <w:pPr>
        <w:spacing w:after="1" w:line="220" w:lineRule="atLeast"/>
        <w:ind w:firstLine="708"/>
        <w:jc w:val="both"/>
        <w:rPr>
          <w:rFonts w:ascii="Times New Roman" w:hAnsi="Times New Roman" w:cs="Times New Roman"/>
          <w:sz w:val="28"/>
          <w:szCs w:val="28"/>
        </w:rPr>
      </w:pPr>
    </w:p>
    <w:p w:rsidR="003C7262" w:rsidRDefault="003C7262" w:rsidP="007A283F">
      <w:pPr>
        <w:spacing w:after="1" w:line="220" w:lineRule="atLeast"/>
        <w:ind w:firstLine="708"/>
        <w:jc w:val="both"/>
        <w:rPr>
          <w:rFonts w:ascii="Times New Roman" w:hAnsi="Times New Roman" w:cs="Times New Roman"/>
          <w:sz w:val="28"/>
          <w:szCs w:val="28"/>
        </w:rPr>
      </w:pPr>
    </w:p>
    <w:p w:rsidR="00F507E6" w:rsidRPr="007C0AF4" w:rsidRDefault="00F507E6" w:rsidP="007A283F">
      <w:pPr>
        <w:spacing w:after="1" w:line="220" w:lineRule="atLeast"/>
        <w:ind w:firstLine="708"/>
        <w:jc w:val="both"/>
        <w:rPr>
          <w:rFonts w:ascii="Times New Roman" w:hAnsi="Times New Roman" w:cs="Times New Roman"/>
          <w:sz w:val="28"/>
          <w:szCs w:val="28"/>
        </w:rPr>
      </w:pPr>
    </w:p>
    <w:p w:rsidR="007A283F" w:rsidRPr="007C0AF4" w:rsidRDefault="00FC7476" w:rsidP="007A283F">
      <w:pPr>
        <w:spacing w:after="1" w:line="220" w:lineRule="atLeast"/>
        <w:jc w:val="right"/>
        <w:rPr>
          <w:rFonts w:ascii="Times New Roman" w:hAnsi="Times New Roman" w:cs="Times New Roman"/>
          <w:sz w:val="28"/>
          <w:szCs w:val="28"/>
        </w:rPr>
      </w:pPr>
      <w:r w:rsidRPr="007C0AF4">
        <w:rPr>
          <w:rFonts w:ascii="Times New Roman" w:hAnsi="Times New Roman" w:cs="Times New Roman"/>
          <w:sz w:val="28"/>
          <w:szCs w:val="28"/>
        </w:rPr>
        <w:t>Приложение № 1</w:t>
      </w:r>
    </w:p>
    <w:p w:rsidR="00FC7476" w:rsidRPr="007C0AF4" w:rsidRDefault="007A283F"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 xml:space="preserve"> </w:t>
      </w:r>
      <w:r w:rsidR="00FC7476" w:rsidRPr="007C0AF4">
        <w:rPr>
          <w:rFonts w:ascii="Times New Roman" w:hAnsi="Times New Roman" w:cs="Times New Roman"/>
          <w:sz w:val="28"/>
          <w:szCs w:val="28"/>
        </w:rPr>
        <w:t xml:space="preserve">к Правилам благоустройства территории </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Добринского сельского поселения,</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 xml:space="preserve"> утвержденным решением Совета  депутатов</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Добринского сельского  поселения</w:t>
      </w:r>
    </w:p>
    <w:p w:rsidR="007A283F" w:rsidRPr="007C0AF4" w:rsidRDefault="007A283F" w:rsidP="00FC7476">
      <w:pPr>
        <w:spacing w:after="1" w:line="220" w:lineRule="atLeast"/>
        <w:jc w:val="right"/>
        <w:rPr>
          <w:rFonts w:ascii="Times New Roman" w:hAnsi="Times New Roman" w:cs="Times New Roman"/>
          <w:sz w:val="28"/>
          <w:szCs w:val="28"/>
        </w:rPr>
      </w:pPr>
      <w:r w:rsidRPr="007C0AF4">
        <w:rPr>
          <w:rFonts w:ascii="Times New Roman" w:hAnsi="Times New Roman" w:cs="Times New Roman"/>
          <w:color w:val="FF0000"/>
          <w:sz w:val="28"/>
          <w:szCs w:val="28"/>
        </w:rPr>
        <w:t xml:space="preserve">№ </w:t>
      </w:r>
      <w:r w:rsidR="00060D08">
        <w:rPr>
          <w:rFonts w:ascii="Times New Roman" w:hAnsi="Times New Roman" w:cs="Times New Roman"/>
          <w:color w:val="FF0000"/>
          <w:sz w:val="28"/>
          <w:szCs w:val="28"/>
        </w:rPr>
        <w:t>______</w:t>
      </w:r>
      <w:r w:rsidRPr="007C0AF4">
        <w:rPr>
          <w:rFonts w:ascii="Times New Roman" w:hAnsi="Times New Roman" w:cs="Times New Roman"/>
          <w:color w:val="FF0000"/>
          <w:sz w:val="28"/>
          <w:szCs w:val="28"/>
        </w:rPr>
        <w:t xml:space="preserve">  от </w:t>
      </w:r>
      <w:r w:rsidR="00060D08">
        <w:rPr>
          <w:rFonts w:ascii="Times New Roman" w:hAnsi="Times New Roman" w:cs="Times New Roman"/>
          <w:color w:val="FF0000"/>
          <w:sz w:val="28"/>
          <w:szCs w:val="28"/>
        </w:rPr>
        <w:t>______________</w:t>
      </w:r>
      <w:r w:rsidRPr="007C0AF4">
        <w:rPr>
          <w:rFonts w:ascii="Times New Roman" w:hAnsi="Times New Roman" w:cs="Times New Roman"/>
          <w:sz w:val="28"/>
          <w:szCs w:val="28"/>
        </w:rPr>
        <w:t>.</w:t>
      </w:r>
    </w:p>
    <w:p w:rsidR="007A283F" w:rsidRPr="007C0AF4" w:rsidRDefault="007A283F" w:rsidP="007A283F">
      <w:pPr>
        <w:pStyle w:val="ConsPlusNormal"/>
        <w:widowControl/>
        <w:jc w:val="both"/>
        <w:outlineLvl w:val="0"/>
        <w:rPr>
          <w:rFonts w:ascii="Times New Roman" w:hAnsi="Times New Roman" w:cs="Times New Roman"/>
          <w:sz w:val="28"/>
          <w:szCs w:val="28"/>
        </w:rPr>
      </w:pPr>
    </w:p>
    <w:p w:rsidR="007A283F" w:rsidRPr="007C0AF4" w:rsidRDefault="007A283F" w:rsidP="007A283F">
      <w:pPr>
        <w:pStyle w:val="ConsPlusNormal"/>
        <w:widowControl/>
        <w:jc w:val="both"/>
        <w:rPr>
          <w:rFonts w:ascii="Times New Roman" w:hAnsi="Times New Roman" w:cs="Times New Roman"/>
          <w:sz w:val="28"/>
          <w:szCs w:val="28"/>
        </w:rPr>
      </w:pPr>
    </w:p>
    <w:p w:rsidR="007A283F" w:rsidRPr="007C0AF4" w:rsidRDefault="007A283F" w:rsidP="007A283F">
      <w:pPr>
        <w:pStyle w:val="ConsPlusNonformat"/>
        <w:widowControl/>
        <w:jc w:val="center"/>
        <w:rPr>
          <w:rFonts w:ascii="Times New Roman" w:hAnsi="Times New Roman" w:cs="Times New Roman"/>
          <w:b/>
          <w:sz w:val="28"/>
          <w:szCs w:val="28"/>
        </w:rPr>
      </w:pPr>
      <w:r w:rsidRPr="007C0AF4">
        <w:rPr>
          <w:rFonts w:ascii="Times New Roman" w:hAnsi="Times New Roman" w:cs="Times New Roman"/>
          <w:b/>
          <w:sz w:val="28"/>
          <w:szCs w:val="28"/>
        </w:rPr>
        <w:t>ДОГОВОР</w:t>
      </w:r>
    </w:p>
    <w:p w:rsidR="007A283F" w:rsidRPr="007C0AF4" w:rsidRDefault="007A283F" w:rsidP="007A283F">
      <w:pPr>
        <w:pStyle w:val="ConsPlusNonformat"/>
        <w:widowControl/>
        <w:jc w:val="center"/>
        <w:rPr>
          <w:rFonts w:ascii="Times New Roman" w:hAnsi="Times New Roman" w:cs="Times New Roman"/>
          <w:b/>
          <w:sz w:val="28"/>
          <w:szCs w:val="28"/>
        </w:rPr>
      </w:pPr>
      <w:r w:rsidRPr="007C0AF4">
        <w:rPr>
          <w:rFonts w:ascii="Times New Roman" w:hAnsi="Times New Roman" w:cs="Times New Roman"/>
          <w:b/>
          <w:sz w:val="28"/>
          <w:szCs w:val="28"/>
        </w:rPr>
        <w:t>О ЗАКРЕПЛЕНИИ ПРИЛЕГАЮЩЕЙ ТЕРРИТОРИИ</w:t>
      </w:r>
    </w:p>
    <w:p w:rsidR="007A283F" w:rsidRPr="007C0AF4" w:rsidRDefault="007A283F" w:rsidP="007A283F">
      <w:pPr>
        <w:pStyle w:val="ConsPlusNonformat"/>
        <w:widowControl/>
        <w:jc w:val="center"/>
        <w:rPr>
          <w:rFonts w:ascii="Times New Roman" w:hAnsi="Times New Roman" w:cs="Times New Roman"/>
          <w:b/>
          <w:sz w:val="28"/>
          <w:szCs w:val="28"/>
        </w:rPr>
      </w:pPr>
      <w:r w:rsidRPr="007C0AF4">
        <w:rPr>
          <w:rFonts w:ascii="Times New Roman" w:hAnsi="Times New Roman" w:cs="Times New Roman"/>
          <w:b/>
          <w:sz w:val="28"/>
          <w:szCs w:val="28"/>
        </w:rPr>
        <w:t>В УСТАНОВЛЕННЫХ ГРАНИЦАХ</w:t>
      </w:r>
    </w:p>
    <w:p w:rsidR="007A283F" w:rsidRPr="007C0AF4" w:rsidRDefault="007A283F" w:rsidP="007A283F">
      <w:pPr>
        <w:pStyle w:val="ConsPlusNonformat"/>
        <w:widowControl/>
        <w:jc w:val="both"/>
        <w:rPr>
          <w:rFonts w:ascii="Times New Roman" w:hAnsi="Times New Roman" w:cs="Times New Roman"/>
          <w:sz w:val="28"/>
          <w:szCs w:val="28"/>
        </w:rPr>
      </w:pPr>
    </w:p>
    <w:p w:rsidR="007A283F" w:rsidRPr="007C0AF4" w:rsidRDefault="007A283F" w:rsidP="007A283F">
      <w:pPr>
        <w:pStyle w:val="ConsPlusNonformat"/>
        <w:widowControl/>
        <w:jc w:val="both"/>
        <w:rPr>
          <w:rFonts w:ascii="Times New Roman" w:hAnsi="Times New Roman" w:cs="Times New Roman"/>
          <w:sz w:val="28"/>
          <w:szCs w:val="28"/>
        </w:rPr>
      </w:pPr>
      <w:r w:rsidRPr="007C0AF4">
        <w:rPr>
          <w:rFonts w:ascii="Times New Roman" w:hAnsi="Times New Roman" w:cs="Times New Roman"/>
          <w:sz w:val="28"/>
          <w:szCs w:val="28"/>
        </w:rPr>
        <w:t>с</w:t>
      </w:r>
      <w:r w:rsidR="003C7262">
        <w:rPr>
          <w:rFonts w:ascii="Times New Roman" w:hAnsi="Times New Roman" w:cs="Times New Roman"/>
          <w:sz w:val="28"/>
          <w:szCs w:val="28"/>
        </w:rPr>
        <w:t>т</w:t>
      </w:r>
      <w:r w:rsidRPr="007C0AF4">
        <w:rPr>
          <w:rFonts w:ascii="Times New Roman" w:hAnsi="Times New Roman" w:cs="Times New Roman"/>
          <w:sz w:val="28"/>
          <w:szCs w:val="28"/>
        </w:rPr>
        <w:t xml:space="preserve">. </w:t>
      </w:r>
      <w:r w:rsidR="003C7262">
        <w:rPr>
          <w:rFonts w:ascii="Times New Roman" w:hAnsi="Times New Roman" w:cs="Times New Roman"/>
          <w:sz w:val="28"/>
          <w:szCs w:val="28"/>
        </w:rPr>
        <w:t>Добринка</w:t>
      </w:r>
      <w:r w:rsidRPr="007C0AF4">
        <w:rPr>
          <w:rFonts w:ascii="Times New Roman" w:hAnsi="Times New Roman" w:cs="Times New Roman"/>
          <w:sz w:val="28"/>
          <w:szCs w:val="28"/>
        </w:rPr>
        <w:t xml:space="preserve">                                                     "__" __________ 20___г.</w:t>
      </w:r>
    </w:p>
    <w:p w:rsidR="007A283F" w:rsidRPr="007C0AF4" w:rsidRDefault="007A283F" w:rsidP="007A283F">
      <w:pPr>
        <w:pStyle w:val="ConsPlusNonformat"/>
        <w:widowControl/>
        <w:jc w:val="both"/>
        <w:rPr>
          <w:rFonts w:ascii="Times New Roman" w:hAnsi="Times New Roman" w:cs="Times New Roman"/>
          <w:sz w:val="28"/>
          <w:szCs w:val="28"/>
        </w:rPr>
      </w:pP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Администрация Добринского сельского поселения в лице Главы ________________________, действующего на основании Устава поселения, именуемая в дальнейшем - администрация, с одной стороны, и ______________________________________________________________________, в лице ___________________________________________________, действующего на основании __________________________________________________________,</w:t>
      </w:r>
    </w:p>
    <w:p w:rsidR="007A283F" w:rsidRPr="007C0AF4" w:rsidRDefault="007A283F" w:rsidP="007A283F">
      <w:pPr>
        <w:pStyle w:val="ConsPlusNonformat"/>
        <w:widowControl/>
        <w:jc w:val="both"/>
        <w:rPr>
          <w:rFonts w:ascii="Times New Roman" w:hAnsi="Times New Roman" w:cs="Times New Roman"/>
          <w:sz w:val="28"/>
          <w:szCs w:val="28"/>
        </w:rPr>
      </w:pPr>
      <w:proofErr w:type="gramStart"/>
      <w:r w:rsidRPr="007C0AF4">
        <w:rPr>
          <w:rFonts w:ascii="Times New Roman" w:hAnsi="Times New Roman" w:cs="Times New Roman"/>
          <w:sz w:val="28"/>
          <w:szCs w:val="28"/>
        </w:rPr>
        <w:t>именуемое</w:t>
      </w:r>
      <w:proofErr w:type="gramEnd"/>
      <w:r w:rsidRPr="007C0AF4">
        <w:rPr>
          <w:rFonts w:ascii="Times New Roman" w:hAnsi="Times New Roman" w:cs="Times New Roman"/>
          <w:sz w:val="28"/>
          <w:szCs w:val="28"/>
        </w:rPr>
        <w:t xml:space="preserve"> в дальнейшем - Заявитель, с другой стороны, заключили настоящий договор о нижеследующем:</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center"/>
        <w:rPr>
          <w:rFonts w:ascii="Times New Roman" w:hAnsi="Times New Roman" w:cs="Times New Roman"/>
          <w:sz w:val="28"/>
          <w:szCs w:val="28"/>
        </w:rPr>
      </w:pPr>
      <w:r w:rsidRPr="007C0AF4">
        <w:rPr>
          <w:rFonts w:ascii="Times New Roman" w:hAnsi="Times New Roman" w:cs="Times New Roman"/>
          <w:sz w:val="28"/>
          <w:szCs w:val="28"/>
        </w:rPr>
        <w:t>1. Предмет договора</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 xml:space="preserve">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w:t>
      </w:r>
      <w:proofErr w:type="gramStart"/>
      <w:r w:rsidRPr="007C0AF4">
        <w:rPr>
          <w:rFonts w:ascii="Times New Roman" w:hAnsi="Times New Roman" w:cs="Times New Roman"/>
          <w:sz w:val="28"/>
          <w:szCs w:val="28"/>
        </w:rPr>
        <w:t>согласно карты-схемы</w:t>
      </w:r>
      <w:proofErr w:type="gramEnd"/>
      <w:r w:rsidRPr="007C0AF4">
        <w:rPr>
          <w:rFonts w:ascii="Times New Roman" w:hAnsi="Times New Roman" w:cs="Times New Roman"/>
          <w:sz w:val="28"/>
          <w:szCs w:val="28"/>
        </w:rPr>
        <w:t xml:space="preserve">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center"/>
        <w:rPr>
          <w:rFonts w:ascii="Times New Roman" w:hAnsi="Times New Roman" w:cs="Times New Roman"/>
          <w:sz w:val="28"/>
          <w:szCs w:val="28"/>
        </w:rPr>
      </w:pPr>
      <w:r w:rsidRPr="007C0AF4">
        <w:rPr>
          <w:rFonts w:ascii="Times New Roman" w:hAnsi="Times New Roman" w:cs="Times New Roman"/>
          <w:sz w:val="28"/>
          <w:szCs w:val="28"/>
        </w:rPr>
        <w:t>2. Обязанности сторон</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2.1. Администрация обязуется:</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2.1.1.  Закрепить  территорию, указанную в п. 1 настоящего договора, за Заявителем;</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lastRenderedPageBreak/>
        <w:t>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______________________  поселения;</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2.1.3. Прочие условия _____________________________________________.</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2.2. Заявитель обязуется:</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 xml:space="preserve">2.2.1.  Осуществлять  </w:t>
      </w:r>
      <w:proofErr w:type="gramStart"/>
      <w:r w:rsidRPr="007C0AF4">
        <w:rPr>
          <w:rFonts w:ascii="Times New Roman" w:hAnsi="Times New Roman" w:cs="Times New Roman"/>
          <w:sz w:val="28"/>
          <w:szCs w:val="28"/>
        </w:rPr>
        <w:t>контроль за</w:t>
      </w:r>
      <w:proofErr w:type="gramEnd"/>
      <w:r w:rsidRPr="007C0AF4">
        <w:rPr>
          <w:rFonts w:ascii="Times New Roman" w:hAnsi="Times New Roman" w:cs="Times New Roman"/>
          <w:sz w:val="28"/>
          <w:szCs w:val="28"/>
        </w:rPr>
        <w:t xml:space="preserve"> санитарным состоянием закрепленной за ним прилегающей территории;</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2.2.2. Организовывать санитарную уборку прилегающей территории;</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______________________  поселения;</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2.2.5. Прочие условия _____________________________________________.</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center"/>
        <w:rPr>
          <w:rFonts w:ascii="Times New Roman" w:hAnsi="Times New Roman" w:cs="Times New Roman"/>
          <w:sz w:val="28"/>
          <w:szCs w:val="28"/>
        </w:rPr>
      </w:pPr>
      <w:r w:rsidRPr="007C0AF4">
        <w:rPr>
          <w:rFonts w:ascii="Times New Roman" w:hAnsi="Times New Roman" w:cs="Times New Roman"/>
          <w:sz w:val="28"/>
          <w:szCs w:val="28"/>
        </w:rPr>
        <w:t>3. Рассмотрение споров</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center"/>
        <w:rPr>
          <w:rFonts w:ascii="Times New Roman" w:hAnsi="Times New Roman" w:cs="Times New Roman"/>
          <w:sz w:val="28"/>
          <w:szCs w:val="28"/>
        </w:rPr>
      </w:pPr>
      <w:r w:rsidRPr="007C0AF4">
        <w:rPr>
          <w:rFonts w:ascii="Times New Roman" w:hAnsi="Times New Roman" w:cs="Times New Roman"/>
          <w:sz w:val="28"/>
          <w:szCs w:val="28"/>
        </w:rPr>
        <w:t>4. Срок действия договора</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 xml:space="preserve"> Настоящий договор вступает в силу с момента его подписания и действует до прекращения прав Заявителя на земельный участок.</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center"/>
        <w:rPr>
          <w:rFonts w:ascii="Times New Roman" w:hAnsi="Times New Roman" w:cs="Times New Roman"/>
          <w:sz w:val="28"/>
          <w:szCs w:val="28"/>
        </w:rPr>
      </w:pPr>
      <w:r w:rsidRPr="007C0AF4">
        <w:rPr>
          <w:rFonts w:ascii="Times New Roman" w:hAnsi="Times New Roman" w:cs="Times New Roman"/>
          <w:sz w:val="28"/>
          <w:szCs w:val="28"/>
        </w:rPr>
        <w:t>5. Заключительные положения</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 xml:space="preserve">5.1.  Изменение либо расторжение настоящего Договора производится по письменному согласию сторон. При </w:t>
      </w:r>
      <w:proofErr w:type="spellStart"/>
      <w:r w:rsidRPr="007C0AF4">
        <w:rPr>
          <w:rFonts w:ascii="Times New Roman" w:hAnsi="Times New Roman" w:cs="Times New Roman"/>
          <w:sz w:val="28"/>
          <w:szCs w:val="28"/>
        </w:rPr>
        <w:t>недостижении</w:t>
      </w:r>
      <w:proofErr w:type="spellEnd"/>
      <w:r w:rsidRPr="007C0AF4">
        <w:rPr>
          <w:rFonts w:ascii="Times New Roman" w:hAnsi="Times New Roman" w:cs="Times New Roman"/>
          <w:sz w:val="28"/>
          <w:szCs w:val="28"/>
        </w:rPr>
        <w:t xml:space="preserve"> согласия изменение и расторжение договора осуществляются в порядке, установленном гражданским законодательством.</w:t>
      </w: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center"/>
        <w:rPr>
          <w:rFonts w:ascii="Times New Roman" w:hAnsi="Times New Roman" w:cs="Times New Roman"/>
          <w:sz w:val="28"/>
          <w:szCs w:val="28"/>
        </w:rPr>
      </w:pPr>
      <w:r w:rsidRPr="007C0AF4">
        <w:rPr>
          <w:rFonts w:ascii="Times New Roman" w:hAnsi="Times New Roman" w:cs="Times New Roman"/>
          <w:sz w:val="28"/>
          <w:szCs w:val="28"/>
        </w:rPr>
        <w:t>Юридические адреса сторон</w:t>
      </w:r>
    </w:p>
    <w:p w:rsidR="007A283F" w:rsidRPr="007C0AF4" w:rsidRDefault="007A283F" w:rsidP="007A283F">
      <w:pPr>
        <w:pStyle w:val="ConsPlusNonformat"/>
        <w:widowControl/>
        <w:ind w:firstLine="720"/>
        <w:jc w:val="both"/>
        <w:rPr>
          <w:rFonts w:ascii="Times New Roman" w:hAnsi="Times New Roman" w:cs="Times New Roman"/>
          <w:sz w:val="28"/>
          <w:szCs w:val="28"/>
        </w:rPr>
      </w:pPr>
    </w:p>
    <w:p w:rsidR="007A283F" w:rsidRPr="007C0AF4" w:rsidRDefault="007A283F" w:rsidP="007A283F">
      <w:pPr>
        <w:pStyle w:val="ConsPlusNonformat"/>
        <w:widowControl/>
        <w:ind w:firstLine="720"/>
        <w:jc w:val="both"/>
        <w:rPr>
          <w:rFonts w:ascii="Times New Roman" w:hAnsi="Times New Roman" w:cs="Times New Roman"/>
          <w:sz w:val="28"/>
          <w:szCs w:val="28"/>
        </w:rPr>
      </w:pPr>
      <w:r w:rsidRPr="007C0AF4">
        <w:rPr>
          <w:rFonts w:ascii="Times New Roman" w:hAnsi="Times New Roman" w:cs="Times New Roman"/>
          <w:sz w:val="28"/>
          <w:szCs w:val="28"/>
        </w:rPr>
        <w:t xml:space="preserve">    Администрация:                                  Заявитель:</w:t>
      </w:r>
    </w:p>
    <w:p w:rsidR="007A283F" w:rsidRPr="007C0AF4" w:rsidRDefault="007A283F" w:rsidP="007A283F">
      <w:pPr>
        <w:tabs>
          <w:tab w:val="left" w:pos="3795"/>
        </w:tabs>
        <w:jc w:val="both"/>
        <w:rPr>
          <w:rFonts w:ascii="Times New Roman" w:hAnsi="Times New Roman" w:cs="Times New Roman"/>
          <w:sz w:val="28"/>
          <w:szCs w:val="28"/>
        </w:rPr>
      </w:pPr>
    </w:p>
    <w:p w:rsidR="001F7997" w:rsidRDefault="001F7997">
      <w:pPr>
        <w:rPr>
          <w:rFonts w:ascii="Times New Roman" w:hAnsi="Times New Roman" w:cs="Times New Roman"/>
          <w:sz w:val="28"/>
          <w:szCs w:val="28"/>
        </w:rPr>
      </w:pPr>
    </w:p>
    <w:p w:rsidR="00060D08" w:rsidRDefault="00060D08">
      <w:pPr>
        <w:rPr>
          <w:rFonts w:ascii="Times New Roman" w:hAnsi="Times New Roman" w:cs="Times New Roman"/>
          <w:sz w:val="28"/>
          <w:szCs w:val="28"/>
        </w:rPr>
      </w:pPr>
    </w:p>
    <w:p w:rsidR="00060D08" w:rsidRDefault="00060D08">
      <w:pPr>
        <w:rPr>
          <w:rFonts w:ascii="Times New Roman" w:hAnsi="Times New Roman" w:cs="Times New Roman"/>
          <w:sz w:val="28"/>
          <w:szCs w:val="28"/>
        </w:rPr>
      </w:pPr>
    </w:p>
    <w:p w:rsidR="00060D08" w:rsidRDefault="00060D08">
      <w:pPr>
        <w:rPr>
          <w:rFonts w:ascii="Times New Roman" w:hAnsi="Times New Roman" w:cs="Times New Roman"/>
          <w:sz w:val="28"/>
          <w:szCs w:val="28"/>
        </w:rPr>
      </w:pPr>
    </w:p>
    <w:p w:rsidR="00060D08" w:rsidRDefault="00060D08">
      <w:pPr>
        <w:rPr>
          <w:rFonts w:ascii="Times New Roman" w:hAnsi="Times New Roman" w:cs="Times New Roman"/>
          <w:sz w:val="28"/>
          <w:szCs w:val="28"/>
        </w:rPr>
      </w:pPr>
    </w:p>
    <w:p w:rsidR="00F507E6" w:rsidRPr="007C0AF4" w:rsidRDefault="00F507E6">
      <w:pPr>
        <w:rPr>
          <w:rFonts w:ascii="Times New Roman" w:hAnsi="Times New Roman" w:cs="Times New Roman"/>
          <w:sz w:val="28"/>
          <w:szCs w:val="28"/>
        </w:rPr>
      </w:pP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Приложение № 2</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 xml:space="preserve">к Правилам благоустройства территории </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Добринского сельского поселения,</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 xml:space="preserve"> утвержденным решением Совета  депутатов</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Добринского сельского  поселения</w:t>
      </w:r>
    </w:p>
    <w:p w:rsidR="00FC7476" w:rsidRPr="007C0AF4" w:rsidRDefault="00FC7476" w:rsidP="00FC7476">
      <w:pPr>
        <w:pStyle w:val="ConsPlusNormal"/>
        <w:jc w:val="right"/>
        <w:rPr>
          <w:rFonts w:ascii="Times New Roman" w:hAnsi="Times New Roman" w:cs="Times New Roman"/>
          <w:b/>
          <w:sz w:val="28"/>
          <w:szCs w:val="28"/>
        </w:rPr>
      </w:pPr>
      <w:r w:rsidRPr="007C0AF4">
        <w:rPr>
          <w:rFonts w:ascii="Times New Roman" w:hAnsi="Times New Roman" w:cs="Times New Roman"/>
          <w:b/>
          <w:sz w:val="28"/>
          <w:szCs w:val="28"/>
        </w:rPr>
        <w:t xml:space="preserve">№ ______от </w:t>
      </w:r>
      <w:r w:rsidR="00060D08">
        <w:rPr>
          <w:rFonts w:ascii="Times New Roman" w:hAnsi="Times New Roman" w:cs="Times New Roman"/>
          <w:b/>
          <w:sz w:val="28"/>
          <w:szCs w:val="28"/>
        </w:rPr>
        <w:t>__________</w:t>
      </w:r>
    </w:p>
    <w:p w:rsidR="00FC7476" w:rsidRPr="007C0AF4" w:rsidRDefault="00FC7476" w:rsidP="00FC7476">
      <w:pPr>
        <w:pStyle w:val="ConsPlusNormal"/>
        <w:jc w:val="right"/>
        <w:rPr>
          <w:rFonts w:ascii="Times New Roman" w:hAnsi="Times New Roman" w:cs="Times New Roman"/>
          <w:b/>
          <w:sz w:val="28"/>
          <w:szCs w:val="28"/>
        </w:rPr>
      </w:pPr>
    </w:p>
    <w:p w:rsidR="00FC7476" w:rsidRPr="007C0AF4" w:rsidRDefault="00FC7476" w:rsidP="00FC7476">
      <w:pPr>
        <w:pStyle w:val="ConsPlusNormal"/>
        <w:jc w:val="center"/>
        <w:rPr>
          <w:rFonts w:ascii="Times New Roman" w:hAnsi="Times New Roman" w:cs="Times New Roman"/>
          <w:b/>
          <w:sz w:val="28"/>
          <w:szCs w:val="28"/>
        </w:rPr>
      </w:pPr>
      <w:r w:rsidRPr="007C0AF4">
        <w:rPr>
          <w:rFonts w:ascii="Times New Roman" w:hAnsi="Times New Roman" w:cs="Times New Roman"/>
          <w:b/>
          <w:sz w:val="28"/>
          <w:szCs w:val="28"/>
        </w:rPr>
        <w:t>"Порядок определения границ прилегающих территории. Требования к подготовке схемы границ прилегающей территории"</w:t>
      </w:r>
    </w:p>
    <w:p w:rsidR="00FC7476" w:rsidRPr="007C0AF4" w:rsidRDefault="00FC7476" w:rsidP="00FC7476">
      <w:pPr>
        <w:pStyle w:val="ConsPlusNormal"/>
        <w:jc w:val="center"/>
        <w:rPr>
          <w:rFonts w:ascii="Times New Roman" w:hAnsi="Times New Roman" w:cs="Times New Roman"/>
          <w:b/>
          <w:sz w:val="28"/>
          <w:szCs w:val="28"/>
        </w:rPr>
      </w:pPr>
      <w:r w:rsidRPr="007C0AF4">
        <w:rPr>
          <w:rFonts w:ascii="Times New Roman" w:hAnsi="Times New Roman" w:cs="Times New Roman"/>
          <w:b/>
          <w:sz w:val="28"/>
          <w:szCs w:val="28"/>
        </w:rPr>
        <w:t>(без использования координат)</w:t>
      </w:r>
    </w:p>
    <w:p w:rsidR="00FC7476" w:rsidRPr="007C0AF4" w:rsidRDefault="00FC7476" w:rsidP="00FC7476">
      <w:pPr>
        <w:pStyle w:val="ConsPlusNormal"/>
        <w:jc w:val="both"/>
        <w:rPr>
          <w:rFonts w:ascii="Times New Roman" w:hAnsi="Times New Roman" w:cs="Times New Roman"/>
          <w:sz w:val="28"/>
          <w:szCs w:val="28"/>
        </w:rPr>
      </w:pPr>
    </w:p>
    <w:p w:rsidR="00FC7476" w:rsidRPr="007C0AF4" w:rsidRDefault="00FC7476" w:rsidP="00FC7476">
      <w:pPr>
        <w:tabs>
          <w:tab w:val="left" w:pos="284"/>
        </w:tabs>
        <w:spacing w:after="0" w:line="240" w:lineRule="auto"/>
        <w:jc w:val="center"/>
        <w:outlineLvl w:val="0"/>
        <w:rPr>
          <w:rFonts w:ascii="Times New Roman" w:hAnsi="Times New Roman" w:cs="Times New Roman"/>
          <w:sz w:val="28"/>
          <w:szCs w:val="28"/>
        </w:rPr>
      </w:pPr>
      <w:bookmarkStart w:id="33" w:name="_Toc67476049"/>
      <w:r w:rsidRPr="007C0AF4">
        <w:rPr>
          <w:rFonts w:ascii="Times New Roman" w:hAnsi="Times New Roman" w:cs="Times New Roman"/>
          <w:sz w:val="28"/>
          <w:szCs w:val="28"/>
        </w:rPr>
        <w:t>1. Общие положения</w:t>
      </w:r>
      <w:bookmarkEnd w:id="33"/>
    </w:p>
    <w:p w:rsidR="00FC7476" w:rsidRPr="007C0AF4" w:rsidRDefault="00FC7476" w:rsidP="00FC7476">
      <w:pPr>
        <w:pStyle w:val="af1"/>
        <w:widowControl w:val="0"/>
        <w:numPr>
          <w:ilvl w:val="1"/>
          <w:numId w:val="38"/>
        </w:numPr>
        <w:tabs>
          <w:tab w:val="left" w:pos="284"/>
        </w:tabs>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Настоящим разделом устанавливаются основные требования </w:t>
      </w:r>
      <w:r w:rsidRPr="007C0AF4">
        <w:rPr>
          <w:rFonts w:ascii="Times New Roman" w:hAnsi="Times New Roman" w:cs="Times New Roman"/>
          <w:sz w:val="28"/>
          <w:szCs w:val="28"/>
        </w:rPr>
        <w:br/>
        <w:t>к определению границ прилегающих территорий, а также к подготовке и заполнению схемы границ прилегающей территории.</w:t>
      </w:r>
    </w:p>
    <w:p w:rsidR="00FC7476" w:rsidRPr="007C0AF4" w:rsidRDefault="00FC7476" w:rsidP="00FC7476">
      <w:pPr>
        <w:pStyle w:val="af1"/>
        <w:widowControl w:val="0"/>
        <w:numPr>
          <w:ilvl w:val="1"/>
          <w:numId w:val="38"/>
        </w:numPr>
        <w:tabs>
          <w:tab w:val="left" w:pos="284"/>
        </w:tabs>
        <w:spacing w:after="0" w:line="240" w:lineRule="auto"/>
        <w:ind w:left="0" w:firstLine="709"/>
        <w:jc w:val="both"/>
        <w:rPr>
          <w:rFonts w:ascii="Times New Roman" w:hAnsi="Times New Roman" w:cs="Times New Roman"/>
          <w:sz w:val="28"/>
          <w:szCs w:val="28"/>
        </w:rPr>
      </w:pPr>
      <w:r w:rsidRPr="007C0AF4">
        <w:rPr>
          <w:rFonts w:ascii="Times New Roman" w:hAnsi="Times New Roman" w:cs="Times New Roman"/>
          <w:sz w:val="28"/>
          <w:szCs w:val="28"/>
        </w:rPr>
        <w:t>Границы прилегающей территории - отображаемые на схеме границ прилегающей территории линии, обозначающие местоположение прилегающей территории.</w:t>
      </w:r>
    </w:p>
    <w:p w:rsidR="00FC7476" w:rsidRPr="007C0AF4" w:rsidRDefault="00FC7476" w:rsidP="00FC7476">
      <w:pPr>
        <w:tabs>
          <w:tab w:val="left" w:pos="284"/>
        </w:tabs>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1.3. Правовой основой настоящих требований являются Градостроительный кодекс Российской Федерации, Закон Волгоградской области от 10 июля 2018 г. № 83-ОД "Об определении органами местного самоуправления границ прилегающих территорий" (далее - Закон). </w:t>
      </w:r>
    </w:p>
    <w:p w:rsidR="00FC7476" w:rsidRPr="007C0AF4" w:rsidRDefault="00FC7476" w:rsidP="00FC7476">
      <w:pPr>
        <w:tabs>
          <w:tab w:val="left" w:pos="284"/>
        </w:tabs>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1.4. </w:t>
      </w:r>
      <w:proofErr w:type="gramStart"/>
      <w:r w:rsidRPr="007C0AF4">
        <w:rPr>
          <w:rFonts w:ascii="Times New Roman" w:hAnsi="Times New Roman" w:cs="Times New Roman"/>
          <w:sz w:val="28"/>
          <w:szCs w:val="28"/>
        </w:rPr>
        <w:t xml:space="preserve">Понятия и термины, используемые в настоящих требованиях, применяются в значении, установленном федеральными законами </w:t>
      </w:r>
      <w:r w:rsidRPr="007C0AF4">
        <w:rPr>
          <w:rFonts w:ascii="Times New Roman" w:hAnsi="Times New Roman" w:cs="Times New Roman"/>
          <w:sz w:val="28"/>
          <w:szCs w:val="28"/>
        </w:rPr>
        <w:br/>
        <w:t>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p w:rsidR="00FC7476" w:rsidRPr="007C0AF4" w:rsidRDefault="00FC7476" w:rsidP="00FC7476">
      <w:pPr>
        <w:tabs>
          <w:tab w:val="left" w:pos="284"/>
        </w:tabs>
        <w:spacing w:after="0" w:line="240" w:lineRule="auto"/>
        <w:ind w:firstLine="709"/>
        <w:jc w:val="center"/>
        <w:rPr>
          <w:rFonts w:ascii="Times New Roman" w:hAnsi="Times New Roman" w:cs="Times New Roman"/>
          <w:sz w:val="28"/>
          <w:szCs w:val="28"/>
        </w:rPr>
      </w:pPr>
    </w:p>
    <w:p w:rsidR="00FC7476" w:rsidRPr="007C0AF4" w:rsidRDefault="00FC7476" w:rsidP="00FC7476">
      <w:pPr>
        <w:tabs>
          <w:tab w:val="left" w:pos="284"/>
        </w:tabs>
        <w:spacing w:after="0" w:line="240" w:lineRule="auto"/>
        <w:ind w:firstLine="709"/>
        <w:jc w:val="center"/>
        <w:outlineLvl w:val="0"/>
        <w:rPr>
          <w:rFonts w:ascii="Times New Roman" w:hAnsi="Times New Roman" w:cs="Times New Roman"/>
          <w:sz w:val="28"/>
          <w:szCs w:val="28"/>
        </w:rPr>
      </w:pPr>
      <w:bookmarkStart w:id="34" w:name="_Toc67476050"/>
      <w:r w:rsidRPr="007C0AF4">
        <w:rPr>
          <w:rFonts w:ascii="Times New Roman" w:hAnsi="Times New Roman" w:cs="Times New Roman"/>
          <w:sz w:val="28"/>
          <w:szCs w:val="28"/>
        </w:rPr>
        <w:t>2. Основные требования к подготовке и заполнению схемы границ прилегающей территории</w:t>
      </w:r>
      <w:bookmarkEnd w:id="34"/>
    </w:p>
    <w:p w:rsidR="00FC7476" w:rsidRPr="007C0AF4" w:rsidRDefault="00FC7476" w:rsidP="00FC7476">
      <w:pPr>
        <w:tabs>
          <w:tab w:val="left" w:pos="284"/>
        </w:tabs>
        <w:spacing w:after="0" w:line="240" w:lineRule="auto"/>
        <w:ind w:firstLine="709"/>
        <w:jc w:val="both"/>
        <w:rPr>
          <w:rFonts w:ascii="Times New Roman" w:hAnsi="Times New Roman" w:cs="Times New Roman"/>
          <w:sz w:val="28"/>
          <w:szCs w:val="28"/>
        </w:rPr>
      </w:pPr>
    </w:p>
    <w:p w:rsidR="00FC7476" w:rsidRPr="007C0AF4" w:rsidRDefault="00FC7476" w:rsidP="00FC7476">
      <w:pPr>
        <w:pStyle w:val="af1"/>
        <w:tabs>
          <w:tab w:val="left" w:pos="284"/>
        </w:tabs>
        <w:autoSpaceDE w:val="0"/>
        <w:autoSpaceDN w:val="0"/>
        <w:adjustRightInd w:val="0"/>
        <w:ind w:left="0" w:firstLine="709"/>
        <w:jc w:val="both"/>
        <w:rPr>
          <w:rFonts w:ascii="Times New Roman" w:hAnsi="Times New Roman" w:cs="Times New Roman"/>
          <w:sz w:val="28"/>
          <w:szCs w:val="28"/>
        </w:rPr>
      </w:pPr>
      <w:bookmarkStart w:id="35" w:name="P14"/>
      <w:bookmarkEnd w:id="35"/>
      <w:r w:rsidRPr="007C0AF4">
        <w:rPr>
          <w:rFonts w:ascii="Times New Roman" w:hAnsi="Times New Roman" w:cs="Times New Roman"/>
          <w:sz w:val="28"/>
          <w:szCs w:val="28"/>
        </w:rPr>
        <w:t xml:space="preserve">2.1. Границы прилегающих территорий определяются в соответствии с положениями Закона и отображаются на схеме границ прилегающей территории. </w:t>
      </w:r>
    </w:p>
    <w:p w:rsidR="00FC7476" w:rsidRPr="007C0AF4" w:rsidRDefault="00FC7476" w:rsidP="00FC7476">
      <w:pPr>
        <w:tabs>
          <w:tab w:val="left" w:pos="284"/>
        </w:tabs>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Схема границ прилегающей территории подготавливается по форме, согласно Приложению №  3 к настоящим Правилам благоустройства.</w:t>
      </w:r>
    </w:p>
    <w:p w:rsidR="00FC7476" w:rsidRPr="007C0AF4" w:rsidRDefault="00FC7476" w:rsidP="00FC7476">
      <w:pPr>
        <w:tabs>
          <w:tab w:val="left" w:pos="284"/>
        </w:tabs>
        <w:spacing w:after="0" w:line="240" w:lineRule="auto"/>
        <w:ind w:firstLine="709"/>
        <w:jc w:val="both"/>
        <w:rPr>
          <w:rFonts w:ascii="Times New Roman" w:hAnsi="Times New Roman" w:cs="Times New Roman"/>
          <w:sz w:val="28"/>
          <w:szCs w:val="28"/>
        </w:rPr>
      </w:pPr>
      <w:bookmarkStart w:id="36" w:name="P24"/>
      <w:bookmarkStart w:id="37" w:name="P26"/>
      <w:bookmarkEnd w:id="36"/>
      <w:bookmarkEnd w:id="37"/>
      <w:r w:rsidRPr="007C0AF4">
        <w:rPr>
          <w:rFonts w:ascii="Times New Roman" w:hAnsi="Times New Roman" w:cs="Times New Roman"/>
          <w:sz w:val="28"/>
          <w:szCs w:val="28"/>
        </w:rPr>
        <w:t xml:space="preserve">2.2. Уполномоченный орган местного самоуправления муниципального образования Волгоградской области – </w:t>
      </w:r>
      <w:proofErr w:type="spellStart"/>
      <w:r w:rsidRPr="007C0AF4">
        <w:rPr>
          <w:rFonts w:ascii="Times New Roman" w:hAnsi="Times New Roman" w:cs="Times New Roman"/>
          <w:sz w:val="28"/>
          <w:szCs w:val="28"/>
        </w:rPr>
        <w:t>Добринское</w:t>
      </w:r>
      <w:proofErr w:type="spellEnd"/>
      <w:r w:rsidRPr="007C0AF4">
        <w:rPr>
          <w:rFonts w:ascii="Times New Roman" w:hAnsi="Times New Roman" w:cs="Times New Roman"/>
          <w:sz w:val="28"/>
          <w:szCs w:val="28"/>
        </w:rPr>
        <w:t xml:space="preserve">  сельское поселение Урюпинского  муниципального  района Волгоградской  области (далее - </w:t>
      </w:r>
      <w:r w:rsidRPr="007C0AF4">
        <w:rPr>
          <w:rFonts w:ascii="Times New Roman" w:hAnsi="Times New Roman" w:cs="Times New Roman"/>
          <w:sz w:val="28"/>
          <w:szCs w:val="28"/>
        </w:rPr>
        <w:lastRenderedPageBreak/>
        <w:t>Уполномоченный орган) осуществляет подготовку схемы границ прилегающей территории.</w:t>
      </w:r>
    </w:p>
    <w:p w:rsidR="00FC7476" w:rsidRPr="007C0AF4" w:rsidRDefault="00FC7476" w:rsidP="00FC7476">
      <w:pPr>
        <w:pStyle w:val="af1"/>
        <w:tabs>
          <w:tab w:val="left" w:pos="284"/>
        </w:tabs>
        <w:autoSpaceDE w:val="0"/>
        <w:autoSpaceDN w:val="0"/>
        <w:adjustRightInd w:val="0"/>
        <w:ind w:left="0" w:firstLine="709"/>
        <w:jc w:val="both"/>
        <w:rPr>
          <w:rFonts w:ascii="Times New Roman" w:hAnsi="Times New Roman" w:cs="Times New Roman"/>
          <w:sz w:val="28"/>
          <w:szCs w:val="28"/>
        </w:rPr>
      </w:pPr>
      <w:r w:rsidRPr="007C0AF4">
        <w:rPr>
          <w:rFonts w:ascii="Times New Roman" w:hAnsi="Times New Roman" w:cs="Times New Roman"/>
          <w:sz w:val="28"/>
          <w:szCs w:val="28"/>
        </w:rPr>
        <w:t>Схема границ прилегающей территории может быть подготовлена физическими и (или) юридическими лицами за счет собственных средств и утверждена на основании соглашения, заключенного между такими лицами и Уполномоченным органом.</w:t>
      </w:r>
    </w:p>
    <w:p w:rsidR="00FC7476" w:rsidRPr="007C0AF4" w:rsidRDefault="00FC7476" w:rsidP="00FC7476">
      <w:pPr>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2.3. Схема границ прилегающих территорий представляет собой текстовую часть и графическое изображение границ прилегающей территории.</w:t>
      </w:r>
    </w:p>
    <w:p w:rsidR="00FC7476" w:rsidRPr="007C0AF4" w:rsidRDefault="00FC7476" w:rsidP="00FC7476">
      <w:pPr>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2.4. При подготовке схемы границ прилегающей территории учитываются материалы и сведения:</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утвержденных документов территориального планирования;</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правил землепользования и застройки;</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проектов планировки территории;</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землеустроительной документации;</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положения об особо охраняемой природной территории;</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о зонах с особыми условиями использования территории;</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о земельных участках общего пользования и территориях общего пользования, красных линиях;</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о местоположении границ прилегающих земельных участков,</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2.5. Подготовка схемы границ прилегающей территории может осуществляться с использованием технологических и программных средств.</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2.6.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2.7. В текстовой части схемы границ прилегающей территории приводятся:</w:t>
      </w:r>
    </w:p>
    <w:p w:rsidR="00FC7476" w:rsidRPr="007C0AF4" w:rsidRDefault="00FC7476" w:rsidP="00FC7476">
      <w:pPr>
        <w:pStyle w:val="s1"/>
        <w:tabs>
          <w:tab w:val="left" w:pos="1418"/>
        </w:tabs>
        <w:spacing w:before="0" w:beforeAutospacing="0" w:after="0" w:afterAutospacing="0"/>
        <w:ind w:firstLine="709"/>
        <w:jc w:val="both"/>
        <w:rPr>
          <w:sz w:val="28"/>
          <w:szCs w:val="28"/>
        </w:rPr>
      </w:pPr>
      <w:proofErr w:type="gramStart"/>
      <w:r w:rsidRPr="007C0AF4">
        <w:rPr>
          <w:sz w:val="28"/>
          <w:szCs w:val="28"/>
        </w:rPr>
        <w:t>1) местоположение прилегающей территории, кадастровый номер объекта, к которому относится прилегающая территория (при его наличии), адрес здания, строения, сооружения, земельного участка, в отношении которого устанавливаются границы прилегающей территории, либо обозначение места расположения данных объектов с указанием наименования (наименований) и вида (видов) объекта (объектов);</w:t>
      </w:r>
      <w:proofErr w:type="gramEnd"/>
    </w:p>
    <w:p w:rsidR="00FC7476" w:rsidRPr="007C0AF4" w:rsidRDefault="00FC7476" w:rsidP="00FC7476">
      <w:pPr>
        <w:pStyle w:val="s1"/>
        <w:tabs>
          <w:tab w:val="left" w:pos="1418"/>
        </w:tabs>
        <w:spacing w:before="0" w:beforeAutospacing="0" w:after="0" w:afterAutospacing="0"/>
        <w:ind w:firstLine="709"/>
        <w:jc w:val="both"/>
        <w:rPr>
          <w:sz w:val="28"/>
          <w:szCs w:val="28"/>
        </w:rPr>
      </w:pPr>
      <w:proofErr w:type="gramStart"/>
      <w:r w:rsidRPr="007C0AF4">
        <w:rPr>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3) наличие объектов (в том числе благоустройства), расположенных на прилегающей территории с их описанием;</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4) площадь озелененной территории с указанием состава озеленения (при наличии);</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lastRenderedPageBreak/>
        <w:t>5) изображение границ прилегающей территории, условные обозначения, примененные при подготовке изображения;</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6) изображение границ объекта, по отношению к которому определяется прилегающая территория;</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 xml:space="preserve">7) сведения об утверждении схемы границ прилегающей территории: в случае утверждения схемы границ прилегающей территории решением уполномоченного органа указываются наименование вида документа </w:t>
      </w:r>
      <w:r w:rsidRPr="007C0AF4">
        <w:rPr>
          <w:sz w:val="28"/>
          <w:szCs w:val="28"/>
        </w:rPr>
        <w:br/>
        <w:t>об утверждении схемы границ прилегающей территории (приказ, постановление, решение и тому подобное), наименование уполномоченного органа, дата, номер документа об утверждении схемы границ прилегающей территории.</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 xml:space="preserve">2.8. Графическая часть схемы прилегающей территории составляется в масштабе 1:500 или 1:1000. </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2.9. Границы прилегающих территорий определяются:</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2.9.1.Внутренняя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2.9.2. Внешняя часть границ прилегающей территории устанавливается:</w:t>
      </w:r>
    </w:p>
    <w:p w:rsidR="00FC7476" w:rsidRPr="007C0AF4" w:rsidRDefault="00FC7476" w:rsidP="00FC7476">
      <w:pPr>
        <w:pStyle w:val="s1"/>
        <w:tabs>
          <w:tab w:val="left" w:pos="1418"/>
        </w:tabs>
        <w:spacing w:before="0" w:beforeAutospacing="0" w:after="0" w:afterAutospacing="0"/>
        <w:ind w:firstLine="709"/>
        <w:jc w:val="both"/>
        <w:rPr>
          <w:sz w:val="28"/>
          <w:szCs w:val="28"/>
        </w:rPr>
      </w:pPr>
      <w:proofErr w:type="gramStart"/>
      <w:r w:rsidRPr="007C0AF4">
        <w:rPr>
          <w:sz w:val="28"/>
          <w:szCs w:val="28"/>
        </w:rPr>
        <w:t>1) для многоквартирных домов,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 в радиусе 15 метров от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roofErr w:type="gramEnd"/>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2) для собственников и (или) иных законных владельцев встроенных нежилых помещений в многоквартирных домах - границы прилегающей территории в длину - на протяжении всей длины помещений, в ширину - на расстоянии 5 м либо до бордюра проезжей части (в случае расположения объекта вдоль дороги) в случае отсутствия договора с управляющей организацией;</w:t>
      </w:r>
    </w:p>
    <w:p w:rsidR="00FC7476" w:rsidRPr="007C0AF4" w:rsidRDefault="00FC7476" w:rsidP="00FC7476">
      <w:pPr>
        <w:autoSpaceDE w:val="0"/>
        <w:autoSpaceDN w:val="0"/>
        <w:adjustRightInd w:val="0"/>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3) для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FC7476" w:rsidRPr="007C0AF4" w:rsidRDefault="00FC7476" w:rsidP="00FC7476">
      <w:pPr>
        <w:autoSpaceDE w:val="0"/>
        <w:autoSpaceDN w:val="0"/>
        <w:adjustRightInd w:val="0"/>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4) для владельцев нестационарных объектов (лотки, киоски, павильоны </w:t>
      </w:r>
      <w:r w:rsidRPr="007C0AF4">
        <w:rPr>
          <w:rFonts w:ascii="Times New Roman" w:hAnsi="Times New Roman" w:cs="Times New Roman"/>
          <w:sz w:val="28"/>
          <w:szCs w:val="28"/>
        </w:rPr>
        <w:br/>
        <w:t xml:space="preserve">и другие нестационарные торговые объекты) и сезонных кафе - территория предоставленного под размещение объекта земельного участка </w:t>
      </w:r>
      <w:r w:rsidRPr="007C0AF4">
        <w:rPr>
          <w:rFonts w:ascii="Times New Roman" w:hAnsi="Times New Roman" w:cs="Times New Roman"/>
          <w:sz w:val="28"/>
          <w:szCs w:val="28"/>
        </w:rPr>
        <w:br/>
        <w:t>и прилег</w:t>
      </w:r>
      <w:r w:rsidR="001A0242">
        <w:rPr>
          <w:rFonts w:ascii="Times New Roman" w:hAnsi="Times New Roman" w:cs="Times New Roman"/>
          <w:sz w:val="28"/>
          <w:szCs w:val="28"/>
        </w:rPr>
        <w:t>ающая территория на расстоянии 10</w:t>
      </w:r>
      <w:r w:rsidRPr="007C0AF4">
        <w:rPr>
          <w:rFonts w:ascii="Times New Roman" w:hAnsi="Times New Roman" w:cs="Times New Roman"/>
          <w:sz w:val="28"/>
          <w:szCs w:val="28"/>
        </w:rPr>
        <w:t xml:space="preserve"> м от внешней границы места </w:t>
      </w:r>
      <w:r w:rsidRPr="007C0AF4">
        <w:rPr>
          <w:rFonts w:ascii="Times New Roman" w:hAnsi="Times New Roman" w:cs="Times New Roman"/>
          <w:sz w:val="28"/>
          <w:szCs w:val="28"/>
        </w:rPr>
        <w:br/>
        <w:t>и до проезжей части улицы (в случае расположения объекта вдоль дороги);</w:t>
      </w:r>
    </w:p>
    <w:p w:rsidR="00FC7476" w:rsidRPr="007C0AF4" w:rsidRDefault="00FC7476" w:rsidP="00FC7476">
      <w:pPr>
        <w:autoSpaceDE w:val="0"/>
        <w:autoSpaceDN w:val="0"/>
        <w:adjustRightInd w:val="0"/>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5) для собственников или иных правообладателей зданий, сооружений - по периметру здания, сооружения или границы предоставленного земельного участка и прилегающая территория в радиусе 5 м от границ участка </w:t>
      </w:r>
      <w:r w:rsidRPr="007C0AF4">
        <w:rPr>
          <w:rFonts w:ascii="Times New Roman" w:hAnsi="Times New Roman" w:cs="Times New Roman"/>
          <w:sz w:val="28"/>
          <w:szCs w:val="28"/>
        </w:rPr>
        <w:br/>
        <w:t>и до проезжей части улицы (в случае расположения объекта вдоль дороги);</w:t>
      </w:r>
    </w:p>
    <w:p w:rsidR="00FC7476" w:rsidRPr="007C0AF4" w:rsidRDefault="00FC7476" w:rsidP="00FC7476">
      <w:pPr>
        <w:autoSpaceDE w:val="0"/>
        <w:autoSpaceDN w:val="0"/>
        <w:adjustRightInd w:val="0"/>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6) для автозаправочных станций, </w:t>
      </w:r>
      <w:proofErr w:type="spellStart"/>
      <w:r w:rsidRPr="007C0AF4">
        <w:rPr>
          <w:rFonts w:ascii="Times New Roman" w:hAnsi="Times New Roman" w:cs="Times New Roman"/>
          <w:sz w:val="28"/>
          <w:szCs w:val="28"/>
        </w:rPr>
        <w:t>автогазозаправочных</w:t>
      </w:r>
      <w:proofErr w:type="spellEnd"/>
      <w:r w:rsidRPr="007C0AF4">
        <w:rPr>
          <w:rFonts w:ascii="Times New Roman" w:hAnsi="Times New Roman" w:cs="Times New Roman"/>
          <w:sz w:val="28"/>
          <w:szCs w:val="28"/>
        </w:rPr>
        <w:t xml:space="preserve"> станций, </w:t>
      </w:r>
      <w:proofErr w:type="spellStart"/>
      <w:r w:rsidRPr="007C0AF4">
        <w:rPr>
          <w:rFonts w:ascii="Times New Roman" w:hAnsi="Times New Roman" w:cs="Times New Roman"/>
          <w:sz w:val="28"/>
          <w:szCs w:val="28"/>
        </w:rPr>
        <w:t>автомоечных</w:t>
      </w:r>
      <w:proofErr w:type="spellEnd"/>
      <w:r w:rsidRPr="007C0AF4">
        <w:rPr>
          <w:rFonts w:ascii="Times New Roman" w:hAnsi="Times New Roman" w:cs="Times New Roman"/>
          <w:sz w:val="28"/>
          <w:szCs w:val="28"/>
        </w:rPr>
        <w:t xml:space="preserve"> постов, расположенных в пределах полосы отвода автомобильной дороги и на других земельных участках, - территории в границах </w:t>
      </w:r>
      <w:r w:rsidRPr="007C0AF4">
        <w:rPr>
          <w:rFonts w:ascii="Times New Roman" w:hAnsi="Times New Roman" w:cs="Times New Roman"/>
          <w:sz w:val="28"/>
          <w:szCs w:val="28"/>
        </w:rPr>
        <w:lastRenderedPageBreak/>
        <w:t>предоставленного земельного участка и прилегающая территория в радиусе 15 м от границ участка и до проезжей части улицы;</w:t>
      </w:r>
    </w:p>
    <w:p w:rsidR="00FC7476" w:rsidRPr="007C0AF4" w:rsidRDefault="00FC7476" w:rsidP="00FC7476">
      <w:pPr>
        <w:autoSpaceDE w:val="0"/>
        <w:autoSpaceDN w:val="0"/>
        <w:adjustRightInd w:val="0"/>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7) для гаражных кооперативов - территории в границах предоставленного земельного участка, пр</w:t>
      </w:r>
      <w:r w:rsidR="00DB78EB">
        <w:rPr>
          <w:rFonts w:ascii="Times New Roman" w:hAnsi="Times New Roman" w:cs="Times New Roman"/>
          <w:sz w:val="28"/>
          <w:szCs w:val="28"/>
        </w:rPr>
        <w:t>илегающая территория в радиусе 10</w:t>
      </w:r>
      <w:r w:rsidRPr="007C0AF4">
        <w:rPr>
          <w:rFonts w:ascii="Times New Roman" w:hAnsi="Times New Roman" w:cs="Times New Roman"/>
          <w:sz w:val="28"/>
          <w:szCs w:val="28"/>
        </w:rPr>
        <w:t xml:space="preserve"> м от границ участка и до проезжей части улицы и подъездные пути к ним;</w:t>
      </w:r>
    </w:p>
    <w:p w:rsidR="00FC7476" w:rsidRPr="007C0AF4" w:rsidRDefault="00FC7476" w:rsidP="00FC7476">
      <w:pPr>
        <w:autoSpaceDE w:val="0"/>
        <w:autoSpaceDN w:val="0"/>
        <w:adjustRightInd w:val="0"/>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8) для садоводческих, огороднических и дачных некоммерческих объединений граждан - территория предоставленного земельного участка и пр</w:t>
      </w:r>
      <w:r w:rsidR="00DB78EB">
        <w:rPr>
          <w:rFonts w:ascii="Times New Roman" w:hAnsi="Times New Roman" w:cs="Times New Roman"/>
          <w:sz w:val="28"/>
          <w:szCs w:val="28"/>
        </w:rPr>
        <w:t>илегающая территория в радиусе 10</w:t>
      </w:r>
      <w:r w:rsidRPr="007C0AF4">
        <w:rPr>
          <w:rFonts w:ascii="Times New Roman" w:hAnsi="Times New Roman" w:cs="Times New Roman"/>
          <w:sz w:val="28"/>
          <w:szCs w:val="28"/>
        </w:rPr>
        <w:t xml:space="preserve"> м от границ участка и до проезжей части улицы (в случае расположения объекта вдоль дороги);</w:t>
      </w:r>
    </w:p>
    <w:p w:rsidR="00FC7476" w:rsidRPr="007C0AF4" w:rsidRDefault="00FC7476" w:rsidP="00FC74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C0AF4">
        <w:rPr>
          <w:rFonts w:ascii="Times New Roman" w:hAnsi="Times New Roman" w:cs="Times New Roman"/>
          <w:sz w:val="28"/>
          <w:szCs w:val="28"/>
        </w:rPr>
        <w:t xml:space="preserve">9) для правообладателей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w:t>
      </w:r>
      <w:r w:rsidRPr="007C0AF4">
        <w:rPr>
          <w:rFonts w:ascii="Times New Roman" w:hAnsi="Times New Roman" w:cs="Times New Roman"/>
          <w:sz w:val="28"/>
          <w:szCs w:val="28"/>
        </w:rPr>
        <w:br/>
        <w:t xml:space="preserve">в установленном порядке) и прилегающая территория на расстоянии 5 м </w:t>
      </w:r>
      <w:r w:rsidRPr="007C0AF4">
        <w:rPr>
          <w:rFonts w:ascii="Times New Roman" w:hAnsi="Times New Roman" w:cs="Times New Roman"/>
          <w:sz w:val="28"/>
          <w:szCs w:val="28"/>
        </w:rPr>
        <w:br/>
        <w:t xml:space="preserve">от внешней границы земельного участка либо до проезжей части улицы </w:t>
      </w:r>
      <w:r w:rsidRPr="007C0AF4">
        <w:rPr>
          <w:rFonts w:ascii="Times New Roman" w:hAnsi="Times New Roman" w:cs="Times New Roman"/>
          <w:sz w:val="28"/>
          <w:szCs w:val="28"/>
        </w:rPr>
        <w:br/>
        <w:t>(в случае расположения объекта вдоль дороги);</w:t>
      </w:r>
      <w:proofErr w:type="gramEnd"/>
    </w:p>
    <w:p w:rsidR="00FC7476" w:rsidRPr="007C0AF4" w:rsidRDefault="00FC7476" w:rsidP="00FC7476">
      <w:pPr>
        <w:autoSpaceDE w:val="0"/>
        <w:autoSpaceDN w:val="0"/>
        <w:adjustRightInd w:val="0"/>
        <w:spacing w:after="0" w:line="240" w:lineRule="auto"/>
        <w:ind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10) для владельцев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5 м </w:t>
      </w:r>
      <w:r w:rsidRPr="007C0AF4">
        <w:rPr>
          <w:rFonts w:ascii="Times New Roman" w:hAnsi="Times New Roman" w:cs="Times New Roman"/>
          <w:sz w:val="28"/>
          <w:szCs w:val="28"/>
        </w:rPr>
        <w:br/>
        <w:t xml:space="preserve">от внешней границы земельного участка и до проезжей части улицы </w:t>
      </w:r>
      <w:r w:rsidRPr="007C0AF4">
        <w:rPr>
          <w:rFonts w:ascii="Times New Roman" w:hAnsi="Times New Roman" w:cs="Times New Roman"/>
          <w:sz w:val="28"/>
          <w:szCs w:val="28"/>
        </w:rPr>
        <w:br/>
        <w:t>(в случае расположения объекта вдоль дороги);</w:t>
      </w:r>
    </w:p>
    <w:p w:rsidR="00FC7476" w:rsidRPr="007C0AF4" w:rsidRDefault="00FC7476" w:rsidP="00FC7476">
      <w:pPr>
        <w:pStyle w:val="ConsPlusNormal"/>
        <w:ind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2.9.3. Внешняя часть границ прилегающих территорий, ограничивается ближайшим к зданию, строению, сооружению, земельному участку краем проезжей части дороги общего пользования, или краем пешеходного тротуара общего пользования, или линией </w:t>
      </w:r>
      <w:proofErr w:type="gramStart"/>
      <w:r w:rsidRPr="007C0AF4">
        <w:rPr>
          <w:rFonts w:ascii="Times New Roman" w:hAnsi="Times New Roman" w:cs="Times New Roman"/>
          <w:sz w:val="28"/>
          <w:szCs w:val="28"/>
        </w:rPr>
        <w:t>пересечения</w:t>
      </w:r>
      <w:proofErr w:type="gramEnd"/>
      <w:r w:rsidRPr="007C0AF4">
        <w:rPr>
          <w:rFonts w:ascii="Times New Roman" w:hAnsi="Times New Roman" w:cs="Times New Roman"/>
          <w:sz w:val="28"/>
          <w:szCs w:val="28"/>
        </w:rPr>
        <w:t xml:space="preserve"> с внешней частью границы иной прилегающей территории, определенной в соответствии </w:t>
      </w:r>
      <w:r w:rsidRPr="007C0AF4">
        <w:rPr>
          <w:rFonts w:ascii="Times New Roman" w:hAnsi="Times New Roman" w:cs="Times New Roman"/>
          <w:sz w:val="28"/>
          <w:szCs w:val="28"/>
        </w:rPr>
        <w:br/>
        <w:t>с настоящими Правилами.</w:t>
      </w:r>
    </w:p>
    <w:p w:rsidR="00FC7476" w:rsidRPr="007C0AF4" w:rsidRDefault="00FC7476" w:rsidP="00FC7476">
      <w:pPr>
        <w:pStyle w:val="ConsPlusNormal"/>
        <w:ind w:firstLine="709"/>
        <w:jc w:val="both"/>
        <w:rPr>
          <w:rFonts w:ascii="Times New Roman" w:hAnsi="Times New Roman" w:cs="Times New Roman"/>
          <w:sz w:val="28"/>
          <w:szCs w:val="28"/>
        </w:rPr>
      </w:pPr>
      <w:r w:rsidRPr="007C0AF4">
        <w:rPr>
          <w:rFonts w:ascii="Times New Roman" w:hAnsi="Times New Roman" w:cs="Times New Roman"/>
          <w:sz w:val="28"/>
          <w:szCs w:val="28"/>
        </w:rPr>
        <w:t xml:space="preserve">При перекрытии (пересечении) прилегающих территорий внешняя часть границы прилегающих территорий устанавливается на равном удалении </w:t>
      </w:r>
      <w:r w:rsidRPr="007C0AF4">
        <w:rPr>
          <w:rFonts w:ascii="Times New Roman" w:hAnsi="Times New Roman" w:cs="Times New Roman"/>
          <w:sz w:val="28"/>
          <w:szCs w:val="28"/>
        </w:rPr>
        <w:br/>
        <w:t>от зданий, строений, сооружений, земельных участков.</w:t>
      </w:r>
    </w:p>
    <w:p w:rsidR="00FC7476" w:rsidRPr="007C0AF4" w:rsidRDefault="00FC7476" w:rsidP="00FC7476">
      <w:pPr>
        <w:pStyle w:val="ConsPlusNormal"/>
        <w:ind w:firstLine="709"/>
        <w:jc w:val="both"/>
        <w:rPr>
          <w:rFonts w:ascii="Times New Roman" w:hAnsi="Times New Roman" w:cs="Times New Roman"/>
          <w:sz w:val="28"/>
          <w:szCs w:val="28"/>
        </w:rPr>
      </w:pPr>
      <w:proofErr w:type="gramStart"/>
      <w:r w:rsidRPr="007C0AF4">
        <w:rPr>
          <w:rFonts w:ascii="Times New Roman" w:hAnsi="Times New Roman" w:cs="Times New Roman"/>
          <w:sz w:val="28"/>
          <w:szCs w:val="28"/>
        </w:rPr>
        <w:t xml:space="preserve">В случае если здание, строение, сооружение, земельный участок, </w:t>
      </w:r>
      <w:r w:rsidRPr="007C0AF4">
        <w:rPr>
          <w:rFonts w:ascii="Times New Roman" w:hAnsi="Times New Roman" w:cs="Times New Roman"/>
          <w:sz w:val="28"/>
          <w:szCs w:val="28"/>
        </w:rPr>
        <w:br/>
        <w:t>в отношении которого определяется внешняя часть границы прилегающей территории, граничит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должны пересекать границы указанных зон.</w:t>
      </w:r>
      <w:proofErr w:type="gramEnd"/>
    </w:p>
    <w:p w:rsidR="00FC7476" w:rsidRPr="007C0AF4" w:rsidRDefault="00FC7476" w:rsidP="00FC7476">
      <w:pPr>
        <w:pStyle w:val="s1"/>
        <w:tabs>
          <w:tab w:val="left" w:pos="1418"/>
        </w:tabs>
        <w:spacing w:before="0" w:beforeAutospacing="0" w:after="0" w:afterAutospacing="0"/>
        <w:ind w:firstLine="709"/>
        <w:jc w:val="both"/>
        <w:rPr>
          <w:sz w:val="28"/>
          <w:szCs w:val="28"/>
        </w:rPr>
      </w:pPr>
      <w:r w:rsidRPr="007C0AF4">
        <w:rPr>
          <w:sz w:val="28"/>
          <w:szCs w:val="28"/>
        </w:rPr>
        <w:t xml:space="preserve">2.10. Установление границ прилегающей территории осуществляется путем утверждения Уполномоченным органом схемы границ прилегающей территории. </w:t>
      </w:r>
    </w:p>
    <w:p w:rsidR="00FC7476" w:rsidRPr="007C0AF4" w:rsidRDefault="00FC7476" w:rsidP="00FC7476">
      <w:pPr>
        <w:tabs>
          <w:tab w:val="left" w:pos="284"/>
        </w:tabs>
        <w:autoSpaceDE w:val="0"/>
        <w:autoSpaceDN w:val="0"/>
        <w:adjustRightInd w:val="0"/>
        <w:spacing w:after="0" w:line="240" w:lineRule="auto"/>
        <w:jc w:val="both"/>
        <w:rPr>
          <w:rFonts w:ascii="Times New Roman" w:hAnsi="Times New Roman" w:cs="Times New Roman"/>
          <w:sz w:val="28"/>
          <w:szCs w:val="28"/>
        </w:rPr>
      </w:pPr>
      <w:r w:rsidRPr="007C0AF4">
        <w:rPr>
          <w:rFonts w:ascii="Times New Roman" w:hAnsi="Times New Roman" w:cs="Times New Roman"/>
          <w:sz w:val="28"/>
          <w:szCs w:val="28"/>
        </w:rPr>
        <w:tab/>
      </w:r>
      <w:r w:rsidRPr="007C0AF4">
        <w:rPr>
          <w:rFonts w:ascii="Times New Roman" w:hAnsi="Times New Roman" w:cs="Times New Roman"/>
          <w:sz w:val="28"/>
          <w:szCs w:val="28"/>
        </w:rPr>
        <w:tab/>
        <w:t>2.11.Утвержденные схемы границ прилегающих территорий</w:t>
      </w:r>
      <w:r w:rsidRPr="007C0AF4">
        <w:rPr>
          <w:rFonts w:ascii="Times New Roman" w:hAnsi="Times New Roman" w:cs="Times New Roman"/>
          <w:sz w:val="28"/>
          <w:szCs w:val="28"/>
        </w:rPr>
        <w:br/>
        <w:t xml:space="preserve">в течение 15 рабочих дней с момента утверждения публикуются в порядке, установленном для официального опубликования муниципальных правовых актов, и размещаются на официальном сайте </w:t>
      </w:r>
      <w:r w:rsidR="00225284" w:rsidRPr="007C0AF4">
        <w:rPr>
          <w:rFonts w:ascii="Times New Roman" w:hAnsi="Times New Roman" w:cs="Times New Roman"/>
          <w:sz w:val="28"/>
          <w:szCs w:val="28"/>
        </w:rPr>
        <w:t>Администрации  Урюпинского  муниципального  района  волгоградской  области, вкладке «</w:t>
      </w:r>
      <w:proofErr w:type="spellStart"/>
      <w:r w:rsidR="00225284" w:rsidRPr="007C0AF4">
        <w:rPr>
          <w:rFonts w:ascii="Times New Roman" w:hAnsi="Times New Roman" w:cs="Times New Roman"/>
          <w:sz w:val="28"/>
          <w:szCs w:val="28"/>
        </w:rPr>
        <w:t>Добринское</w:t>
      </w:r>
      <w:proofErr w:type="spellEnd"/>
      <w:r w:rsidR="00225284" w:rsidRPr="007C0AF4">
        <w:rPr>
          <w:rFonts w:ascii="Times New Roman" w:hAnsi="Times New Roman" w:cs="Times New Roman"/>
          <w:sz w:val="28"/>
          <w:szCs w:val="28"/>
        </w:rPr>
        <w:t xml:space="preserve">  сельское  поселение»</w:t>
      </w:r>
      <w:r w:rsidRPr="007C0AF4">
        <w:rPr>
          <w:rFonts w:ascii="Times New Roman" w:hAnsi="Times New Roman" w:cs="Times New Roman"/>
          <w:sz w:val="28"/>
          <w:szCs w:val="28"/>
        </w:rPr>
        <w:t xml:space="preserve"> в информационно-телекоммуникационной сети "Интернет".</w:t>
      </w:r>
    </w:p>
    <w:p w:rsidR="00FC7476" w:rsidRPr="007C0AF4" w:rsidRDefault="00FC7476" w:rsidP="00FC7476">
      <w:pPr>
        <w:tabs>
          <w:tab w:val="left" w:pos="284"/>
        </w:tabs>
        <w:autoSpaceDE w:val="0"/>
        <w:autoSpaceDN w:val="0"/>
        <w:adjustRightInd w:val="0"/>
        <w:spacing w:after="0" w:line="240" w:lineRule="auto"/>
        <w:jc w:val="both"/>
        <w:rPr>
          <w:rFonts w:ascii="Times New Roman" w:hAnsi="Times New Roman" w:cs="Times New Roman"/>
          <w:sz w:val="28"/>
          <w:szCs w:val="28"/>
        </w:rPr>
      </w:pPr>
      <w:r w:rsidRPr="007C0AF4">
        <w:rPr>
          <w:rFonts w:ascii="Times New Roman" w:hAnsi="Times New Roman" w:cs="Times New Roman"/>
          <w:sz w:val="28"/>
          <w:szCs w:val="28"/>
        </w:rPr>
        <w:tab/>
      </w:r>
      <w:r w:rsidRPr="007C0AF4">
        <w:rPr>
          <w:rFonts w:ascii="Times New Roman" w:hAnsi="Times New Roman" w:cs="Times New Roman"/>
          <w:sz w:val="28"/>
          <w:szCs w:val="28"/>
        </w:rPr>
        <w:tab/>
      </w:r>
      <w:proofErr w:type="gramStart"/>
      <w:r w:rsidRPr="007C0AF4">
        <w:rPr>
          <w:rFonts w:ascii="Times New Roman" w:hAnsi="Times New Roman" w:cs="Times New Roman"/>
          <w:sz w:val="28"/>
          <w:szCs w:val="28"/>
        </w:rPr>
        <w:t xml:space="preserve">2.13.Уполномоченный орган в течение 10 рабочих дней с момента утверждения схемы границ прилегающих территорий направляет собственнику и </w:t>
      </w:r>
      <w:r w:rsidRPr="007C0AF4">
        <w:rPr>
          <w:rFonts w:ascii="Times New Roman" w:hAnsi="Times New Roman" w:cs="Times New Roman"/>
          <w:sz w:val="28"/>
          <w:szCs w:val="28"/>
        </w:rPr>
        <w:lastRenderedPageBreak/>
        <w:t>(или) иному законному владельцу зданий, строений, сооружений, земельных участков, принадлежащем ему на праве собственности, праве аренды, хозяйственного ведения, оперативного управления и ином вещном праве извещение об установлении границ прилагающих территорий к принадлежащим им на праве собственности или ином праве зданиям, строениям, сооружениям</w:t>
      </w:r>
      <w:proofErr w:type="gramEnd"/>
      <w:r w:rsidRPr="007C0AF4">
        <w:rPr>
          <w:rFonts w:ascii="Times New Roman" w:hAnsi="Times New Roman" w:cs="Times New Roman"/>
          <w:sz w:val="28"/>
          <w:szCs w:val="28"/>
        </w:rPr>
        <w:t>, земельным участкам, с разъяснением обязанности по содержанию таких прилегающих территорий.</w:t>
      </w:r>
    </w:p>
    <w:p w:rsidR="00FC7476" w:rsidRPr="007C0AF4" w:rsidRDefault="00FC7476" w:rsidP="00FC7476">
      <w:pPr>
        <w:pStyle w:val="ConsPlusNormal"/>
        <w:jc w:val="both"/>
        <w:rPr>
          <w:rFonts w:ascii="Times New Roman" w:hAnsi="Times New Roman" w:cs="Times New Roman"/>
          <w:sz w:val="28"/>
          <w:szCs w:val="28"/>
        </w:rPr>
      </w:pPr>
    </w:p>
    <w:p w:rsidR="00FC7476" w:rsidRPr="007C0AF4" w:rsidRDefault="00FC7476" w:rsidP="00FC7476">
      <w:pPr>
        <w:pStyle w:val="ConsPlusNormal"/>
        <w:jc w:val="right"/>
        <w:rPr>
          <w:rFonts w:ascii="Times New Roman" w:hAnsi="Times New Roman" w:cs="Times New Roman"/>
          <w:sz w:val="28"/>
          <w:szCs w:val="28"/>
        </w:rPr>
      </w:pPr>
    </w:p>
    <w:p w:rsidR="00FC7476" w:rsidRPr="007C0AF4" w:rsidRDefault="00FC7476" w:rsidP="00FC7476">
      <w:pPr>
        <w:pStyle w:val="ConsPlusNormal"/>
        <w:jc w:val="right"/>
        <w:rPr>
          <w:rFonts w:ascii="Times New Roman" w:hAnsi="Times New Roman" w:cs="Times New Roman"/>
          <w:sz w:val="28"/>
          <w:szCs w:val="28"/>
        </w:rPr>
      </w:pPr>
    </w:p>
    <w:p w:rsidR="00FC7476" w:rsidRPr="007C0AF4" w:rsidRDefault="00306DA2" w:rsidP="00306DA2">
      <w:pPr>
        <w:pStyle w:val="ConsPlusNormal"/>
        <w:tabs>
          <w:tab w:val="left" w:pos="7779"/>
          <w:tab w:val="right" w:pos="9921"/>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C7476" w:rsidRPr="007C0AF4">
        <w:rPr>
          <w:rFonts w:ascii="Times New Roman" w:hAnsi="Times New Roman" w:cs="Times New Roman"/>
          <w:sz w:val="28"/>
          <w:szCs w:val="28"/>
        </w:rPr>
        <w:t>Приложение № 3</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 xml:space="preserve">к Правилам благоустройства территории </w:t>
      </w:r>
    </w:p>
    <w:p w:rsidR="00FC7476" w:rsidRPr="007C0AF4" w:rsidRDefault="00FC7476" w:rsidP="00FC7476">
      <w:pPr>
        <w:pStyle w:val="ConsPlusNormal"/>
        <w:jc w:val="right"/>
        <w:rPr>
          <w:rFonts w:ascii="Times New Roman" w:hAnsi="Times New Roman" w:cs="Times New Roman"/>
          <w:sz w:val="28"/>
          <w:szCs w:val="28"/>
        </w:rPr>
      </w:pPr>
      <w:bookmarkStart w:id="38" w:name="P81"/>
      <w:bookmarkEnd w:id="38"/>
      <w:r w:rsidRPr="007C0AF4">
        <w:rPr>
          <w:rFonts w:ascii="Times New Roman" w:hAnsi="Times New Roman" w:cs="Times New Roman"/>
          <w:sz w:val="28"/>
          <w:szCs w:val="28"/>
        </w:rPr>
        <w:t>Добринского сельского поселения,</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 xml:space="preserve"> утвержденным решением Совета  депутатов</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Добринского сельского  поселения</w:t>
      </w:r>
    </w:p>
    <w:p w:rsidR="00FC7476" w:rsidRPr="007C0AF4" w:rsidRDefault="00FC7476" w:rsidP="00FC7476">
      <w:pPr>
        <w:pStyle w:val="ConsPlusNormal"/>
        <w:jc w:val="right"/>
        <w:rPr>
          <w:rFonts w:ascii="Times New Roman" w:hAnsi="Times New Roman" w:cs="Times New Roman"/>
          <w:sz w:val="28"/>
          <w:szCs w:val="28"/>
        </w:rPr>
      </w:pPr>
      <w:r w:rsidRPr="007C0AF4">
        <w:rPr>
          <w:rFonts w:ascii="Times New Roman" w:hAnsi="Times New Roman" w:cs="Times New Roman"/>
          <w:sz w:val="28"/>
          <w:szCs w:val="28"/>
        </w:rPr>
        <w:t xml:space="preserve"> от </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   ФОРМА </w:t>
      </w:r>
    </w:p>
    <w:p w:rsidR="00FC7476" w:rsidRPr="007C0AF4" w:rsidRDefault="00FC7476" w:rsidP="00FC7476">
      <w:pPr>
        <w:pStyle w:val="ConsPlusNonformat"/>
        <w:jc w:val="both"/>
        <w:rPr>
          <w:rFonts w:ascii="Times New Roman" w:hAnsi="Times New Roman" w:cs="Times New Roman"/>
          <w:sz w:val="28"/>
          <w:szCs w:val="28"/>
        </w:rPr>
      </w:pP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          </w:t>
      </w:r>
      <w:r w:rsidRPr="007C0AF4">
        <w:rPr>
          <w:rFonts w:ascii="Times New Roman" w:hAnsi="Times New Roman" w:cs="Times New Roman"/>
          <w:b/>
          <w:sz w:val="28"/>
          <w:szCs w:val="28"/>
        </w:rPr>
        <w:t>Схема прилегающей территории</w:t>
      </w:r>
      <w:r w:rsidRPr="007C0AF4">
        <w:rPr>
          <w:rFonts w:ascii="Times New Roman" w:hAnsi="Times New Roman" w:cs="Times New Roman"/>
          <w:sz w:val="28"/>
          <w:szCs w:val="28"/>
        </w:rPr>
        <w:t xml:space="preserve"> _________________________</w:t>
      </w:r>
    </w:p>
    <w:p w:rsidR="00FC7476" w:rsidRPr="007C0AF4" w:rsidRDefault="00FC7476" w:rsidP="00FC7476">
      <w:pPr>
        <w:pStyle w:val="ConsPlusNonformat"/>
        <w:jc w:val="both"/>
        <w:rPr>
          <w:rFonts w:ascii="Times New Roman" w:hAnsi="Times New Roman" w:cs="Times New Roman"/>
          <w:sz w:val="28"/>
          <w:szCs w:val="28"/>
        </w:rPr>
      </w:pP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1. Местоположение прилегающей территории (адресные ориентиры) ____________________________________________________________________________________________________________________________________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2.  Кадастровый  номер  объекта,  по  отношению к которому устанавливается прилегающая территория  __________________________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                                                                                                            (при наличии)</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3.  Сведения  о  собственнике  и  (или)  ином  законном  владельце  здания,</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строения, сооружения, земельного участка, а также </w:t>
      </w:r>
      <w:proofErr w:type="gramStart"/>
      <w:r w:rsidRPr="007C0AF4">
        <w:rPr>
          <w:rFonts w:ascii="Times New Roman" w:hAnsi="Times New Roman" w:cs="Times New Roman"/>
          <w:sz w:val="28"/>
          <w:szCs w:val="28"/>
        </w:rPr>
        <w:t>уполномоченном</w:t>
      </w:r>
      <w:proofErr w:type="gramEnd"/>
      <w:r w:rsidRPr="007C0AF4">
        <w:rPr>
          <w:rFonts w:ascii="Times New Roman" w:hAnsi="Times New Roman" w:cs="Times New Roman"/>
          <w:sz w:val="28"/>
          <w:szCs w:val="28"/>
        </w:rPr>
        <w:t xml:space="preserve"> лице: ____________________________________________________________________________________________________________________________________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4 Площадь прилегающей территории: ____________ (кв. м)</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__________________________________________________________________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5.  Вид  разрешенного  использования  земельного  участка,  по  отношению </w:t>
      </w:r>
      <w:proofErr w:type="gramStart"/>
      <w:r w:rsidRPr="007C0AF4">
        <w:rPr>
          <w:rFonts w:ascii="Times New Roman" w:hAnsi="Times New Roman" w:cs="Times New Roman"/>
          <w:sz w:val="28"/>
          <w:szCs w:val="28"/>
        </w:rPr>
        <w:t>к</w:t>
      </w:r>
      <w:proofErr w:type="gramEnd"/>
    </w:p>
    <w:p w:rsidR="00FC7476" w:rsidRPr="007C0AF4" w:rsidRDefault="00FC7476" w:rsidP="00FC7476">
      <w:pPr>
        <w:pStyle w:val="ConsPlusNonformat"/>
        <w:jc w:val="both"/>
        <w:rPr>
          <w:rFonts w:ascii="Times New Roman" w:hAnsi="Times New Roman" w:cs="Times New Roman"/>
          <w:sz w:val="28"/>
          <w:szCs w:val="28"/>
        </w:rPr>
      </w:pPr>
      <w:proofErr w:type="gramStart"/>
      <w:r w:rsidRPr="007C0AF4">
        <w:rPr>
          <w:rFonts w:ascii="Times New Roman" w:hAnsi="Times New Roman" w:cs="Times New Roman"/>
          <w:sz w:val="28"/>
          <w:szCs w:val="28"/>
        </w:rPr>
        <w:t>которому</w:t>
      </w:r>
      <w:proofErr w:type="gramEnd"/>
      <w:r w:rsidRPr="007C0AF4">
        <w:rPr>
          <w:rFonts w:ascii="Times New Roman" w:hAnsi="Times New Roman" w:cs="Times New Roman"/>
          <w:sz w:val="28"/>
          <w:szCs w:val="28"/>
        </w:rPr>
        <w:t xml:space="preserve"> устанавливается прилегающая территория: 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                                                                                                (при наличии)</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__________________________________________________________________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6.  Наличие  объектов  (в  том  числе  благоустройства),  расположенных  </w:t>
      </w:r>
      <w:proofErr w:type="gramStart"/>
      <w:r w:rsidRPr="007C0AF4">
        <w:rPr>
          <w:rFonts w:ascii="Times New Roman" w:hAnsi="Times New Roman" w:cs="Times New Roman"/>
          <w:sz w:val="28"/>
          <w:szCs w:val="28"/>
        </w:rPr>
        <w:t>на</w:t>
      </w:r>
      <w:proofErr w:type="gramEnd"/>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прилегающей территории, с их описанием ___________________________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__________________________________________________________________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7.  Площадь  озелененной  территории  (при  ее  наличии ____ кв. м), состав</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озеленения  (при  наличии  -  деревья  в  __  шт.,  газон,  цветники в кв. м ___)</w:t>
      </w:r>
    </w:p>
    <w:p w:rsidR="00FC7476" w:rsidRPr="007C0AF4" w:rsidRDefault="00FC7476" w:rsidP="00FC747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948"/>
        <w:gridCol w:w="2948"/>
      </w:tblGrid>
      <w:tr w:rsidR="00FC7476" w:rsidRPr="007C0AF4" w:rsidTr="00F26529">
        <w:tc>
          <w:tcPr>
            <w:tcW w:w="3175" w:type="dxa"/>
            <w:tcBorders>
              <w:top w:val="single" w:sz="4" w:space="0" w:color="auto"/>
              <w:left w:val="single" w:sz="4" w:space="0" w:color="auto"/>
              <w:bottom w:val="single" w:sz="4" w:space="0" w:color="auto"/>
              <w:right w:val="single" w:sz="4" w:space="0" w:color="auto"/>
            </w:tcBorders>
            <w:hideMark/>
          </w:tcPr>
          <w:p w:rsidR="00FC7476" w:rsidRPr="007C0AF4" w:rsidRDefault="00FC7476" w:rsidP="00F26529">
            <w:pPr>
              <w:pStyle w:val="ConsPlusNormal"/>
              <w:jc w:val="center"/>
              <w:rPr>
                <w:rFonts w:ascii="Times New Roman" w:hAnsi="Times New Roman" w:cs="Times New Roman"/>
                <w:sz w:val="28"/>
                <w:szCs w:val="28"/>
              </w:rPr>
            </w:pPr>
            <w:r w:rsidRPr="007C0AF4">
              <w:rPr>
                <w:rFonts w:ascii="Times New Roman" w:hAnsi="Times New Roman" w:cs="Times New Roman"/>
                <w:sz w:val="28"/>
                <w:szCs w:val="28"/>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FC7476" w:rsidRPr="007C0AF4" w:rsidRDefault="00FC7476" w:rsidP="00F26529">
            <w:pPr>
              <w:pStyle w:val="ConsPlusNormal"/>
              <w:jc w:val="center"/>
              <w:rPr>
                <w:rFonts w:ascii="Times New Roman" w:hAnsi="Times New Roman" w:cs="Times New Roman"/>
                <w:sz w:val="28"/>
                <w:szCs w:val="28"/>
              </w:rPr>
            </w:pPr>
            <w:r w:rsidRPr="007C0AF4">
              <w:rPr>
                <w:rFonts w:ascii="Times New Roman" w:hAnsi="Times New Roman" w:cs="Times New Roman"/>
                <w:sz w:val="28"/>
                <w:szCs w:val="28"/>
              </w:rPr>
              <w:t xml:space="preserve">Координаты, </w:t>
            </w:r>
            <w:proofErr w:type="gramStart"/>
            <w:r w:rsidRPr="007C0AF4">
              <w:rPr>
                <w:rFonts w:ascii="Times New Roman" w:hAnsi="Times New Roman" w:cs="Times New Roman"/>
                <w:sz w:val="28"/>
                <w:szCs w:val="28"/>
              </w:rPr>
              <w:t>м</w:t>
            </w:r>
            <w:proofErr w:type="gramEnd"/>
            <w:r w:rsidRPr="007C0AF4">
              <w:rPr>
                <w:rFonts w:ascii="Times New Roman" w:hAnsi="Times New Roman" w:cs="Times New Roman"/>
                <w:sz w:val="28"/>
                <w:szCs w:val="28"/>
              </w:rPr>
              <w:t xml:space="preserve"> (с точностью до двух знаков после запятой)</w:t>
            </w:r>
          </w:p>
        </w:tc>
      </w:tr>
      <w:tr w:rsidR="00FC7476" w:rsidRPr="007C0AF4" w:rsidTr="00F26529">
        <w:tc>
          <w:tcPr>
            <w:tcW w:w="3175" w:type="dxa"/>
            <w:tcBorders>
              <w:top w:val="single" w:sz="4" w:space="0" w:color="auto"/>
              <w:left w:val="single" w:sz="4" w:space="0" w:color="auto"/>
              <w:bottom w:val="single" w:sz="4" w:space="0" w:color="auto"/>
              <w:right w:val="single" w:sz="4" w:space="0" w:color="auto"/>
            </w:tcBorders>
          </w:tcPr>
          <w:p w:rsidR="00FC7476" w:rsidRPr="007C0AF4" w:rsidRDefault="00FC7476" w:rsidP="00F26529">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hideMark/>
          </w:tcPr>
          <w:p w:rsidR="00FC7476" w:rsidRPr="007C0AF4" w:rsidRDefault="00FC7476" w:rsidP="00F26529">
            <w:pPr>
              <w:pStyle w:val="ConsPlusNormal"/>
              <w:jc w:val="center"/>
              <w:rPr>
                <w:rFonts w:ascii="Times New Roman" w:hAnsi="Times New Roman" w:cs="Times New Roman"/>
                <w:sz w:val="28"/>
                <w:szCs w:val="28"/>
              </w:rPr>
            </w:pPr>
            <w:r w:rsidRPr="007C0AF4">
              <w:rPr>
                <w:rFonts w:ascii="Times New Roman" w:hAnsi="Times New Roman" w:cs="Times New Roman"/>
                <w:sz w:val="28"/>
                <w:szCs w:val="28"/>
              </w:rPr>
              <w:t>Х</w:t>
            </w:r>
          </w:p>
        </w:tc>
        <w:tc>
          <w:tcPr>
            <w:tcW w:w="2948" w:type="dxa"/>
            <w:tcBorders>
              <w:top w:val="single" w:sz="4" w:space="0" w:color="auto"/>
              <w:left w:val="single" w:sz="4" w:space="0" w:color="auto"/>
              <w:bottom w:val="single" w:sz="4" w:space="0" w:color="auto"/>
              <w:right w:val="single" w:sz="4" w:space="0" w:color="auto"/>
            </w:tcBorders>
            <w:hideMark/>
          </w:tcPr>
          <w:p w:rsidR="00FC7476" w:rsidRPr="007C0AF4" w:rsidRDefault="00FC7476" w:rsidP="00F26529">
            <w:pPr>
              <w:pStyle w:val="ConsPlusNormal"/>
              <w:jc w:val="center"/>
              <w:rPr>
                <w:rFonts w:ascii="Times New Roman" w:hAnsi="Times New Roman" w:cs="Times New Roman"/>
                <w:sz w:val="28"/>
                <w:szCs w:val="28"/>
              </w:rPr>
            </w:pPr>
            <w:r w:rsidRPr="007C0AF4">
              <w:rPr>
                <w:rFonts w:ascii="Times New Roman" w:hAnsi="Times New Roman" w:cs="Times New Roman"/>
                <w:sz w:val="28"/>
                <w:szCs w:val="28"/>
              </w:rPr>
              <w:t>Y</w:t>
            </w:r>
          </w:p>
        </w:tc>
      </w:tr>
      <w:tr w:rsidR="00FC7476" w:rsidRPr="007C0AF4" w:rsidTr="00F26529">
        <w:tc>
          <w:tcPr>
            <w:tcW w:w="3175" w:type="dxa"/>
            <w:tcBorders>
              <w:top w:val="single" w:sz="4" w:space="0" w:color="auto"/>
              <w:left w:val="single" w:sz="4" w:space="0" w:color="auto"/>
              <w:bottom w:val="single" w:sz="4" w:space="0" w:color="auto"/>
              <w:right w:val="single" w:sz="4" w:space="0" w:color="auto"/>
            </w:tcBorders>
          </w:tcPr>
          <w:p w:rsidR="00FC7476" w:rsidRPr="007C0AF4" w:rsidRDefault="00FC7476" w:rsidP="00F26529">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FC7476" w:rsidRPr="007C0AF4" w:rsidRDefault="00FC7476" w:rsidP="00F26529">
            <w:pPr>
              <w:pStyle w:val="ConsPlusNormal"/>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FC7476" w:rsidRPr="007C0AF4" w:rsidRDefault="00FC7476" w:rsidP="00F26529">
            <w:pPr>
              <w:pStyle w:val="ConsPlusNormal"/>
              <w:rPr>
                <w:rFonts w:ascii="Times New Roman" w:hAnsi="Times New Roman" w:cs="Times New Roman"/>
                <w:sz w:val="28"/>
                <w:szCs w:val="28"/>
              </w:rPr>
            </w:pPr>
          </w:p>
        </w:tc>
      </w:tr>
    </w:tbl>
    <w:p w:rsidR="00FC7476" w:rsidRPr="007C0AF4" w:rsidRDefault="00FC7476" w:rsidP="00FC7476">
      <w:pPr>
        <w:pStyle w:val="ConsPlusNormal"/>
        <w:jc w:val="both"/>
        <w:rPr>
          <w:rFonts w:ascii="Times New Roman" w:hAnsi="Times New Roman" w:cs="Times New Roman"/>
          <w:sz w:val="28"/>
          <w:szCs w:val="28"/>
        </w:rPr>
      </w:pP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Заявитель ___________ _______________________________</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                      (подпись)                  (расшифровка подписи)</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М.П.</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(для юридических лиц и индивидуальных предпринимателей)</w:t>
      </w:r>
    </w:p>
    <w:p w:rsidR="00FC7476" w:rsidRPr="007C0AF4" w:rsidRDefault="00FC7476" w:rsidP="00FC7476">
      <w:pPr>
        <w:pStyle w:val="ConsPlusNonformat"/>
        <w:jc w:val="both"/>
        <w:rPr>
          <w:rFonts w:ascii="Times New Roman" w:hAnsi="Times New Roman" w:cs="Times New Roman"/>
          <w:sz w:val="28"/>
          <w:szCs w:val="28"/>
        </w:rPr>
      </w:pPr>
      <w:r w:rsidRPr="007C0AF4">
        <w:rPr>
          <w:rFonts w:ascii="Times New Roman" w:hAnsi="Times New Roman" w:cs="Times New Roman"/>
          <w:sz w:val="28"/>
          <w:szCs w:val="28"/>
        </w:rPr>
        <w:t xml:space="preserve">                            </w:t>
      </w:r>
    </w:p>
    <w:p w:rsidR="00FC7476" w:rsidRPr="007C0AF4" w:rsidRDefault="00FC7476" w:rsidP="00FC7476">
      <w:pPr>
        <w:pStyle w:val="ConsPlusNonformat"/>
        <w:jc w:val="both"/>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 xml:space="preserve">       Гра</w:t>
      </w:r>
      <w:r w:rsidR="00DC2ED1">
        <w:rPr>
          <w:rFonts w:ascii="Times New Roman" w:hAnsi="Times New Roman" w:cs="Times New Roman"/>
          <w:sz w:val="28"/>
          <w:szCs w:val="28"/>
        </w:rPr>
        <w:t>фическая часть</w:t>
      </w:r>
    </w:p>
    <w:tbl>
      <w:tblPr>
        <w:tblStyle w:val="af2"/>
        <w:tblW w:w="0" w:type="auto"/>
        <w:tblLook w:val="04A0" w:firstRow="1" w:lastRow="0" w:firstColumn="1" w:lastColumn="0" w:noHBand="0" w:noVBand="1"/>
      </w:tblPr>
      <w:tblGrid>
        <w:gridCol w:w="9571"/>
      </w:tblGrid>
      <w:tr w:rsidR="00FC7476" w:rsidRPr="007C0AF4" w:rsidTr="00F26529">
        <w:tc>
          <w:tcPr>
            <w:tcW w:w="9571" w:type="dxa"/>
          </w:tcPr>
          <w:p w:rsidR="00FC7476" w:rsidRPr="007C0AF4" w:rsidRDefault="00FC7476" w:rsidP="00FC7476">
            <w:pPr>
              <w:spacing w:after="200" w:line="276" w:lineRule="auto"/>
              <w:rPr>
                <w:rFonts w:ascii="Times New Roman" w:hAnsi="Times New Roman" w:cs="Times New Roman"/>
                <w:sz w:val="28"/>
                <w:szCs w:val="28"/>
              </w:rPr>
            </w:pPr>
          </w:p>
          <w:p w:rsidR="00FC7476" w:rsidRPr="007C0AF4" w:rsidRDefault="00FC7476" w:rsidP="00FC7476">
            <w:pPr>
              <w:spacing w:after="200" w:line="276" w:lineRule="auto"/>
              <w:rPr>
                <w:rFonts w:ascii="Times New Roman" w:hAnsi="Times New Roman" w:cs="Times New Roman"/>
                <w:sz w:val="28"/>
                <w:szCs w:val="28"/>
              </w:rPr>
            </w:pPr>
            <w:r w:rsidRPr="007C0AF4">
              <w:rPr>
                <w:rFonts w:ascii="Times New Roman" w:hAnsi="Times New Roman" w:cs="Times New Roman"/>
                <w:sz w:val="28"/>
                <w:szCs w:val="28"/>
              </w:rPr>
              <w:t xml:space="preserve">       Масштаб 1:500 (1:1000)                         </w:t>
            </w:r>
          </w:p>
        </w:tc>
      </w:tr>
    </w:tbl>
    <w:p w:rsidR="00FC7476" w:rsidRPr="007C0AF4" w:rsidRDefault="00FC7476" w:rsidP="00FC7476">
      <w:pPr>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 xml:space="preserve">    Условные обозначения:</w:t>
      </w: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2"/>
        <w:gridCol w:w="6252"/>
      </w:tblGrid>
      <w:tr w:rsidR="00FC7476" w:rsidRPr="007C0AF4" w:rsidTr="00F26529">
        <w:tc>
          <w:tcPr>
            <w:tcW w:w="296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____________</w:t>
            </w:r>
          </w:p>
        </w:tc>
        <w:tc>
          <w:tcPr>
            <w:tcW w:w="625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граница прилегающей территории (отображается оранжевым цветом)</w:t>
            </w:r>
          </w:p>
        </w:tc>
      </w:tr>
      <w:tr w:rsidR="00FC7476" w:rsidRPr="007C0AF4" w:rsidTr="00F26529">
        <w:tc>
          <w:tcPr>
            <w:tcW w:w="2962" w:type="dxa"/>
            <w:vAlign w:val="center"/>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noProof/>
                <w:sz w:val="28"/>
                <w:szCs w:val="28"/>
              </w:rPr>
              <w:drawing>
                <wp:inline distT="0" distB="0" distL="0" distR="0" wp14:anchorId="5012C6C5" wp14:editId="7B604828">
                  <wp:extent cx="257175" cy="228600"/>
                  <wp:effectExtent l="0" t="0" r="0" b="0"/>
                  <wp:docPr id="3" name="Рисунок 1" descr="base_23732_125586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2_125586_1"/>
                          <pic:cNvPicPr preferRelativeResize="0">
                            <a:picLocks noChangeArrowheads="1"/>
                          </pic:cNvPicPr>
                        </pic:nvPicPr>
                        <pic:blipFill>
                          <a:blip r:embed="rId1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625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поворотная точка границ прилегающей территории (отображается оранжевым цветом)</w:t>
            </w:r>
          </w:p>
        </w:tc>
      </w:tr>
      <w:tr w:rsidR="00FC7476" w:rsidRPr="007C0AF4" w:rsidTr="00F26529">
        <w:tc>
          <w:tcPr>
            <w:tcW w:w="296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34:хх</w:t>
            </w:r>
            <w:proofErr w:type="gramStart"/>
            <w:r w:rsidRPr="007C0AF4">
              <w:rPr>
                <w:rFonts w:ascii="Times New Roman" w:hAnsi="Times New Roman" w:cs="Times New Roman"/>
                <w:sz w:val="28"/>
                <w:szCs w:val="28"/>
              </w:rPr>
              <w:t>:х</w:t>
            </w:r>
            <w:proofErr w:type="gramEnd"/>
            <w:r w:rsidRPr="007C0AF4">
              <w:rPr>
                <w:rFonts w:ascii="Times New Roman" w:hAnsi="Times New Roman" w:cs="Times New Roman"/>
                <w:sz w:val="28"/>
                <w:szCs w:val="28"/>
              </w:rPr>
              <w:t>ххххх:хх</w:t>
            </w:r>
          </w:p>
        </w:tc>
        <w:tc>
          <w:tcPr>
            <w:tcW w:w="625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C7476" w:rsidRPr="007C0AF4" w:rsidTr="00F26529">
        <w:tc>
          <w:tcPr>
            <w:tcW w:w="296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 - - - - - -</w:t>
            </w:r>
          </w:p>
        </w:tc>
        <w:tc>
          <w:tcPr>
            <w:tcW w:w="625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границы объектов, расположенных на прилегающей территории (отображается черным цветом)</w:t>
            </w:r>
          </w:p>
        </w:tc>
      </w:tr>
      <w:tr w:rsidR="00FC7476" w:rsidRPr="007C0AF4" w:rsidTr="00F26529">
        <w:tc>
          <w:tcPr>
            <w:tcW w:w="296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7BD2982" wp14:editId="6EEE272E">
                      <wp:simplePos x="0" y="0"/>
                      <wp:positionH relativeFrom="column">
                        <wp:posOffset>475615</wp:posOffset>
                      </wp:positionH>
                      <wp:positionV relativeFrom="paragraph">
                        <wp:posOffset>65405</wp:posOffset>
                      </wp:positionV>
                      <wp:extent cx="800100" cy="342900"/>
                      <wp:effectExtent l="13970" t="8255" r="5080" b="10795"/>
                      <wp:wrapNone/>
                      <wp:docPr id="1" name="Прямоугольник 1"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alt="Описание: Светлый диагональный 2" style="position:absolute;margin-left:37.45pt;margin-top:5.1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UaggIAAMsEAAAOAAAAZHJzL2Uyb0RvYy54bWysVN1u0zAUvkfiHSzf07SlgzVaOk0dRUgD&#10;Jo09gOs4iYVjG9ttWq4QXILEIyDeAPEj8bc9g/tGHDtZ2fi5QeTCOc75fL5zzueTvf1VLdCSGcuV&#10;zPCg18eISapyLssMnz6a3djFyDoicyKUZBleM4v3J9ev7TU6ZUNVKZEzgyCItGmjM1w5p9MksbRi&#10;NbE9pZkEZ6FMTRxsTZnkhjQQvRbJsN+/lTTK5NooyqyFr4etE09i/KJg1D0sCsscEhmG3FxcTVzn&#10;YU0meyQtDdEVp10a5B+yqAmXQLoNdUgcQQvDfwtVc2qUVYXrUVUnqig4ZbEGqGbQ/6Wak4poFmuB&#10;5li9bZP9f2Hpg+WxQTwH7TCSpAaJ/JvNs81r/92fb174D/7cf9u88mf+s/+KAJMzS6F//q1/7z9t&#10;noPzpf+C/Efwv4voM3jHE9ExDB1utE2B6EQfm9Ajq48UfWyRVNOKyJIdGKOaipEc6hoEfHLlQNhY&#10;OIrmzX2VQ4Jk4VRs9qowdQgIbUSrqOl6qylbOUTh424f+grKU3DdHA3HYAcGkl4c1sa6u0zVKBgZ&#10;NnBlYnCyPLKuhV5AApcmzs24EB1cuFN9yEkZjxTlVLQVmnIOJlqScO3i07FuIfM/Ymfx6bAdBHK9&#10;IA0JCImaDI93hjuR0yrB85BQ7Oxfea/Aau5g6ASvY3sgvUBI0iDBHZlH2xEuWhvohew0CTK0cs5V&#10;vgZJjGonCv4AYFTKPMWogWnKsH2yIIZhJO5JkHU8GI3C+MXNaOf2EDbmsmd+2UMkhVAZdhi15tS1&#10;I7vQhpcVMA1i7VIdwFUoeJQpXJM2qy5ZmJgodDfdYSQv7yPq5z9o8gMAAP//AwBQSwMEFAAGAAgA&#10;AAAhAFWn7hjcAAAACAEAAA8AAABkcnMvZG93bnJldi54bWxMj8FOwzAQRO9I/IO1SNyo0yZqaYhT&#10;ISQEx5KUnt14SSLsdYjdNvTrWU5w3JnRzNtiMzkrTjiG3pOC+SwBgdR401OrYFc/392DCFGT0dYT&#10;KvjGAJvy+qrQufFnesNTFVvBJRRyraCLccilDE2HToeZH5DY+/Cj05HPsZVm1Gcud1YukmQpne6J&#10;Fzo94FOHzWd1dAou5rKvd6tt/ZItKty+zu1Xk74rdXszPT6AiDjFvzD84jM6lMx08EcyQVgFq2zN&#10;SdaTFAT7vMbCQcEyS0GWhfz/QPkDAAD//wMAUEsBAi0AFAAGAAgAAAAhALaDOJL+AAAA4QEAABMA&#10;AAAAAAAAAAAAAAAAAAAAAFtDb250ZW50X1R5cGVzXS54bWxQSwECLQAUAAYACAAAACEAOP0h/9YA&#10;AACUAQAACwAAAAAAAAAAAAAAAAAvAQAAX3JlbHMvLnJlbHNQSwECLQAUAAYACAAAACEAVJJVGoIC&#10;AADLBAAADgAAAAAAAAAAAAAAAAAuAgAAZHJzL2Uyb0RvYy54bWxQSwECLQAUAAYACAAAACEAVafu&#10;GNwAAAAIAQAADwAAAAAAAAAAAAAAAADcBAAAZHJzL2Rvd25yZXYueG1sUEsFBgAAAAAEAAQA8wAA&#10;AOUFAAAAAA==&#10;" fillcolor="black">
                      <v:fill r:id="rId12" o:title="" type="pattern"/>
                    </v:rect>
                  </w:pict>
                </mc:Fallback>
              </mc:AlternateContent>
            </w:r>
          </w:p>
        </w:tc>
        <w:tc>
          <w:tcPr>
            <w:tcW w:w="6252" w:type="dxa"/>
          </w:tcPr>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объекты, по отношению к которым устанавливается прилегающая территория</w:t>
            </w:r>
          </w:p>
        </w:tc>
      </w:tr>
    </w:tbl>
    <w:p w:rsidR="00FC7476" w:rsidRPr="007C0AF4" w:rsidRDefault="00FC7476" w:rsidP="00FC7476">
      <w:pPr>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Заявитель ___________ ___________________________</w:t>
      </w:r>
    </w:p>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lastRenderedPageBreak/>
        <w:t xml:space="preserve">                       (подпись)                (расшифровка подписи)</w:t>
      </w:r>
    </w:p>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М.П.</w:t>
      </w:r>
    </w:p>
    <w:p w:rsidR="00FC7476" w:rsidRPr="007C0AF4" w:rsidRDefault="00FC7476" w:rsidP="00FC7476">
      <w:pPr>
        <w:rPr>
          <w:rFonts w:ascii="Times New Roman" w:hAnsi="Times New Roman" w:cs="Times New Roman"/>
          <w:sz w:val="28"/>
          <w:szCs w:val="28"/>
        </w:rPr>
      </w:pPr>
      <w:r w:rsidRPr="007C0AF4">
        <w:rPr>
          <w:rFonts w:ascii="Times New Roman" w:hAnsi="Times New Roman" w:cs="Times New Roman"/>
          <w:sz w:val="28"/>
          <w:szCs w:val="28"/>
        </w:rPr>
        <w:t>(для юридических лиц и индивидуальных предпринимателей)</w:t>
      </w:r>
    </w:p>
    <w:p w:rsidR="00FC7476" w:rsidRPr="007C0AF4" w:rsidRDefault="00FC7476" w:rsidP="00FC7476">
      <w:pPr>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p>
    <w:p w:rsidR="00FC7476" w:rsidRPr="007C0AF4" w:rsidRDefault="00FC7476" w:rsidP="00FC7476">
      <w:pPr>
        <w:rPr>
          <w:rFonts w:ascii="Times New Roman" w:hAnsi="Times New Roman" w:cs="Times New Roman"/>
          <w:sz w:val="28"/>
          <w:szCs w:val="28"/>
        </w:rPr>
      </w:pPr>
    </w:p>
    <w:p w:rsidR="00FC7476" w:rsidRPr="007C0AF4" w:rsidRDefault="00FC7476">
      <w:pPr>
        <w:rPr>
          <w:rFonts w:ascii="Times New Roman" w:hAnsi="Times New Roman" w:cs="Times New Roman"/>
          <w:sz w:val="28"/>
          <w:szCs w:val="28"/>
        </w:rPr>
      </w:pPr>
    </w:p>
    <w:sectPr w:rsidR="00FC7476" w:rsidRPr="007C0AF4" w:rsidSect="00A434ED">
      <w:headerReference w:type="default" r:id="rId13"/>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F5" w:rsidRDefault="009C75F5">
      <w:pPr>
        <w:spacing w:after="0" w:line="240" w:lineRule="auto"/>
      </w:pPr>
      <w:r>
        <w:separator/>
      </w:r>
    </w:p>
  </w:endnote>
  <w:endnote w:type="continuationSeparator" w:id="0">
    <w:p w:rsidR="009C75F5" w:rsidRDefault="009C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F5" w:rsidRDefault="009C75F5">
      <w:pPr>
        <w:spacing w:after="0" w:line="240" w:lineRule="auto"/>
      </w:pPr>
      <w:r>
        <w:separator/>
      </w:r>
    </w:p>
  </w:footnote>
  <w:footnote w:type="continuationSeparator" w:id="0">
    <w:p w:rsidR="009C75F5" w:rsidRDefault="009C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329"/>
      <w:docPartObj>
        <w:docPartGallery w:val="Page Numbers (Top of Page)"/>
        <w:docPartUnique/>
      </w:docPartObj>
    </w:sdtPr>
    <w:sdtEndPr/>
    <w:sdtContent>
      <w:p w:rsidR="00F15C9C" w:rsidRDefault="00F15C9C">
        <w:pPr>
          <w:pStyle w:val="a3"/>
          <w:jc w:val="center"/>
        </w:pPr>
        <w:r>
          <w:fldChar w:fldCharType="begin"/>
        </w:r>
        <w:r>
          <w:instrText xml:space="preserve"> PAGE   \* MERGEFORMAT </w:instrText>
        </w:r>
        <w:r>
          <w:fldChar w:fldCharType="separate"/>
        </w:r>
        <w:r w:rsidR="006D303D">
          <w:rPr>
            <w:noProof/>
          </w:rPr>
          <w:t>5</w:t>
        </w:r>
        <w:r>
          <w:rPr>
            <w:noProof/>
          </w:rPr>
          <w:fldChar w:fldCharType="end"/>
        </w:r>
      </w:p>
    </w:sdtContent>
  </w:sdt>
  <w:p w:rsidR="00F15C9C" w:rsidRDefault="00F15C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0155C83"/>
    <w:multiLevelType w:val="multilevel"/>
    <w:tmpl w:val="4C6E76F8"/>
    <w:lvl w:ilvl="0">
      <w:start w:val="5"/>
      <w:numFmt w:val="decimal"/>
      <w:lvlText w:val="%1."/>
      <w:lvlJc w:val="left"/>
      <w:pPr>
        <w:ind w:left="592" w:hanging="45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1287"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
    <w:nsid w:val="06FC332F"/>
    <w:multiLevelType w:val="multilevel"/>
    <w:tmpl w:val="93EC4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D320D"/>
    <w:multiLevelType w:val="hybridMultilevel"/>
    <w:tmpl w:val="97D0A0D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A7F66F6"/>
    <w:multiLevelType w:val="multilevel"/>
    <w:tmpl w:val="8AFEB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F4628"/>
    <w:multiLevelType w:val="multilevel"/>
    <w:tmpl w:val="75BE9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7">
    <w:nsid w:val="13611C47"/>
    <w:multiLevelType w:val="multilevel"/>
    <w:tmpl w:val="E6B43C00"/>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3.%3."/>
      <w:lvlJc w:val="left"/>
      <w:pPr>
        <w:ind w:left="-708" w:firstLine="2127"/>
      </w:pPr>
      <w:rPr>
        <w:rFonts w:ascii="Times New Roman" w:hAnsi="Times New Roman" w:cs="Times New Roman"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8">
    <w:nsid w:val="14FE78A9"/>
    <w:multiLevelType w:val="multilevel"/>
    <w:tmpl w:val="9840334E"/>
    <w:lvl w:ilvl="0">
      <w:start w:val="14"/>
      <w:numFmt w:val="decimal"/>
      <w:lvlText w:val="%1"/>
      <w:lvlJc w:val="left"/>
      <w:pPr>
        <w:ind w:left="525" w:hanging="525"/>
      </w:pPr>
      <w:rPr>
        <w:rFonts w:eastAsia="Times New Roman" w:hint="default"/>
      </w:rPr>
    </w:lvl>
    <w:lvl w:ilvl="1">
      <w:start w:val="1"/>
      <w:numFmt w:val="decimal"/>
      <w:lvlText w:val="%1.%2"/>
      <w:lvlJc w:val="left"/>
      <w:pPr>
        <w:ind w:left="1518" w:hanging="525"/>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10104" w:hanging="2160"/>
      </w:pPr>
      <w:rPr>
        <w:rFonts w:eastAsia="Times New Roman" w:hint="default"/>
      </w:rPr>
    </w:lvl>
  </w:abstractNum>
  <w:abstractNum w:abstractNumId="9">
    <w:nsid w:val="164C27E4"/>
    <w:multiLevelType w:val="hybridMultilevel"/>
    <w:tmpl w:val="14183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C2DB6"/>
    <w:multiLevelType w:val="multilevel"/>
    <w:tmpl w:val="931AD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950563"/>
    <w:multiLevelType w:val="multilevel"/>
    <w:tmpl w:val="C9705DF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C4D30"/>
    <w:multiLevelType w:val="multilevel"/>
    <w:tmpl w:val="D30E6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8B22EF"/>
    <w:multiLevelType w:val="multilevel"/>
    <w:tmpl w:val="BD88A1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892AB6"/>
    <w:multiLevelType w:val="multilevel"/>
    <w:tmpl w:val="A4607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77762A"/>
    <w:multiLevelType w:val="multilevel"/>
    <w:tmpl w:val="D90E951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064AD8"/>
    <w:multiLevelType w:val="multilevel"/>
    <w:tmpl w:val="EB98C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377BB"/>
    <w:multiLevelType w:val="hybridMultilevel"/>
    <w:tmpl w:val="3A8A4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4C49"/>
    <w:multiLevelType w:val="multilevel"/>
    <w:tmpl w:val="C4AC9158"/>
    <w:lvl w:ilvl="0">
      <w:start w:val="1"/>
      <w:numFmt w:val="decimal"/>
      <w:lvlText w:val="3.3.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8C00A1"/>
    <w:multiLevelType w:val="multilevel"/>
    <w:tmpl w:val="8520B5D4"/>
    <w:lvl w:ilvl="0">
      <w:start w:val="1"/>
      <w:numFmt w:val="decimal"/>
      <w:lvlText w:val="3.3.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FC2977"/>
    <w:multiLevelType w:val="multilevel"/>
    <w:tmpl w:val="D55C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1A229C"/>
    <w:multiLevelType w:val="multilevel"/>
    <w:tmpl w:val="FEAC9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904A4A"/>
    <w:multiLevelType w:val="multilevel"/>
    <w:tmpl w:val="57CE0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2A4B2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3BB439B0"/>
    <w:multiLevelType w:val="multilevel"/>
    <w:tmpl w:val="BBBC9128"/>
    <w:lvl w:ilvl="0">
      <w:start w:val="5"/>
      <w:numFmt w:val="decimal"/>
      <w:lvlText w:val="%1."/>
      <w:lvlJc w:val="left"/>
      <w:pPr>
        <w:ind w:left="480" w:hanging="480"/>
      </w:pPr>
      <w:rPr>
        <w:rFonts w:hint="default"/>
        <w:b/>
      </w:rPr>
    </w:lvl>
    <w:lvl w:ilvl="1">
      <w:start w:val="12"/>
      <w:numFmt w:val="decimal"/>
      <w:lvlText w:val="%1.%2."/>
      <w:lvlJc w:val="left"/>
      <w:pPr>
        <w:ind w:left="1290" w:hanging="48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25">
    <w:nsid w:val="3D4538ED"/>
    <w:multiLevelType w:val="multilevel"/>
    <w:tmpl w:val="2C32C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D25833"/>
    <w:multiLevelType w:val="multilevel"/>
    <w:tmpl w:val="EA8C9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5B2489"/>
    <w:multiLevelType w:val="multilevel"/>
    <w:tmpl w:val="AC3E59BA"/>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E23E3C"/>
    <w:multiLevelType w:val="multilevel"/>
    <w:tmpl w:val="6644D0D4"/>
    <w:lvl w:ilvl="0">
      <w:start w:val="5"/>
      <w:numFmt w:val="decimal"/>
      <w:lvlText w:val="%1."/>
      <w:lvlJc w:val="left"/>
      <w:pPr>
        <w:ind w:left="660" w:hanging="660"/>
      </w:pPr>
      <w:rPr>
        <w:rFonts w:hint="default"/>
        <w:b w:val="0"/>
        <w:color w:val="2D2D2D"/>
      </w:rPr>
    </w:lvl>
    <w:lvl w:ilvl="1">
      <w:start w:val="11"/>
      <w:numFmt w:val="decimal"/>
      <w:lvlText w:val="%1.%2."/>
      <w:lvlJc w:val="left"/>
      <w:pPr>
        <w:ind w:left="660" w:hanging="660"/>
      </w:pPr>
      <w:rPr>
        <w:rFonts w:hint="default"/>
        <w:b w:val="0"/>
        <w:color w:val="2D2D2D"/>
      </w:rPr>
    </w:lvl>
    <w:lvl w:ilvl="2">
      <w:start w:val="1"/>
      <w:numFmt w:val="decimal"/>
      <w:lvlText w:val="%1.%2.%3."/>
      <w:lvlJc w:val="left"/>
      <w:pPr>
        <w:ind w:left="720" w:hanging="720"/>
      </w:pPr>
      <w:rPr>
        <w:rFonts w:hint="default"/>
        <w:b w:val="0"/>
        <w:color w:val="2D2D2D"/>
      </w:rPr>
    </w:lvl>
    <w:lvl w:ilvl="3">
      <w:start w:val="1"/>
      <w:numFmt w:val="decimal"/>
      <w:lvlText w:val="%1.%2.%3.%4."/>
      <w:lvlJc w:val="left"/>
      <w:pPr>
        <w:ind w:left="720" w:hanging="720"/>
      </w:pPr>
      <w:rPr>
        <w:rFonts w:hint="default"/>
        <w:b w:val="0"/>
        <w:color w:val="2D2D2D"/>
      </w:rPr>
    </w:lvl>
    <w:lvl w:ilvl="4">
      <w:start w:val="1"/>
      <w:numFmt w:val="decimal"/>
      <w:lvlText w:val="%1.%2.%3.%4.%5."/>
      <w:lvlJc w:val="left"/>
      <w:pPr>
        <w:ind w:left="1080" w:hanging="1080"/>
      </w:pPr>
      <w:rPr>
        <w:rFonts w:hint="default"/>
        <w:b w:val="0"/>
        <w:color w:val="2D2D2D"/>
      </w:rPr>
    </w:lvl>
    <w:lvl w:ilvl="5">
      <w:start w:val="1"/>
      <w:numFmt w:val="decimal"/>
      <w:lvlText w:val="%1.%2.%3.%4.%5.%6."/>
      <w:lvlJc w:val="left"/>
      <w:pPr>
        <w:ind w:left="1080" w:hanging="1080"/>
      </w:pPr>
      <w:rPr>
        <w:rFonts w:hint="default"/>
        <w:b w:val="0"/>
        <w:color w:val="2D2D2D"/>
      </w:rPr>
    </w:lvl>
    <w:lvl w:ilvl="6">
      <w:start w:val="1"/>
      <w:numFmt w:val="decimal"/>
      <w:lvlText w:val="%1.%2.%3.%4.%5.%6.%7."/>
      <w:lvlJc w:val="left"/>
      <w:pPr>
        <w:ind w:left="1440" w:hanging="1440"/>
      </w:pPr>
      <w:rPr>
        <w:rFonts w:hint="default"/>
        <w:b w:val="0"/>
        <w:color w:val="2D2D2D"/>
      </w:rPr>
    </w:lvl>
    <w:lvl w:ilvl="7">
      <w:start w:val="1"/>
      <w:numFmt w:val="decimal"/>
      <w:lvlText w:val="%1.%2.%3.%4.%5.%6.%7.%8."/>
      <w:lvlJc w:val="left"/>
      <w:pPr>
        <w:ind w:left="1440" w:hanging="1440"/>
      </w:pPr>
      <w:rPr>
        <w:rFonts w:hint="default"/>
        <w:b w:val="0"/>
        <w:color w:val="2D2D2D"/>
      </w:rPr>
    </w:lvl>
    <w:lvl w:ilvl="8">
      <w:start w:val="1"/>
      <w:numFmt w:val="decimal"/>
      <w:lvlText w:val="%1.%2.%3.%4.%5.%6.%7.%8.%9."/>
      <w:lvlJc w:val="left"/>
      <w:pPr>
        <w:ind w:left="1800" w:hanging="1800"/>
      </w:pPr>
      <w:rPr>
        <w:rFonts w:hint="default"/>
        <w:b w:val="0"/>
        <w:color w:val="2D2D2D"/>
      </w:rPr>
    </w:lvl>
  </w:abstractNum>
  <w:abstractNum w:abstractNumId="29">
    <w:nsid w:val="43111691"/>
    <w:multiLevelType w:val="multilevel"/>
    <w:tmpl w:val="D4A08DF8"/>
    <w:lvl w:ilvl="0">
      <w:start w:val="4"/>
      <w:numFmt w:val="decimal"/>
      <w:lvlText w:val="%1."/>
      <w:lvlJc w:val="left"/>
      <w:pPr>
        <w:ind w:left="975" w:hanging="975"/>
      </w:pPr>
      <w:rPr>
        <w:rFonts w:hint="default"/>
        <w:b w:val="0"/>
        <w:color w:val="2D2D2D"/>
      </w:rPr>
    </w:lvl>
    <w:lvl w:ilvl="1">
      <w:start w:val="15"/>
      <w:numFmt w:val="decimal"/>
      <w:lvlText w:val="%1.%2."/>
      <w:lvlJc w:val="left"/>
      <w:pPr>
        <w:ind w:left="1613" w:hanging="975"/>
      </w:pPr>
      <w:rPr>
        <w:rFonts w:hint="default"/>
        <w:b w:val="0"/>
        <w:color w:val="2D2D2D"/>
      </w:rPr>
    </w:lvl>
    <w:lvl w:ilvl="2">
      <w:start w:val="12"/>
      <w:numFmt w:val="decimal"/>
      <w:lvlText w:val="%1.%2.%3."/>
      <w:lvlJc w:val="left"/>
      <w:pPr>
        <w:ind w:left="2251" w:hanging="975"/>
      </w:pPr>
      <w:rPr>
        <w:rFonts w:hint="default"/>
        <w:b w:val="0"/>
        <w:color w:val="2D2D2D"/>
      </w:rPr>
    </w:lvl>
    <w:lvl w:ilvl="3">
      <w:start w:val="1"/>
      <w:numFmt w:val="decimal"/>
      <w:lvlText w:val="%1.%2.%3.%4."/>
      <w:lvlJc w:val="left"/>
      <w:pPr>
        <w:ind w:left="2994" w:hanging="1080"/>
      </w:pPr>
      <w:rPr>
        <w:rFonts w:hint="default"/>
        <w:b w:val="0"/>
        <w:color w:val="2D2D2D"/>
      </w:rPr>
    </w:lvl>
    <w:lvl w:ilvl="4">
      <w:start w:val="1"/>
      <w:numFmt w:val="decimal"/>
      <w:lvlText w:val="%1.%2.%3.%4.%5."/>
      <w:lvlJc w:val="left"/>
      <w:pPr>
        <w:ind w:left="3632" w:hanging="1080"/>
      </w:pPr>
      <w:rPr>
        <w:rFonts w:hint="default"/>
        <w:b w:val="0"/>
        <w:color w:val="2D2D2D"/>
      </w:rPr>
    </w:lvl>
    <w:lvl w:ilvl="5">
      <w:start w:val="1"/>
      <w:numFmt w:val="decimal"/>
      <w:lvlText w:val="%1.%2.%3.%4.%5.%6."/>
      <w:lvlJc w:val="left"/>
      <w:pPr>
        <w:ind w:left="4630" w:hanging="1440"/>
      </w:pPr>
      <w:rPr>
        <w:rFonts w:hint="default"/>
        <w:b w:val="0"/>
        <w:color w:val="2D2D2D"/>
      </w:rPr>
    </w:lvl>
    <w:lvl w:ilvl="6">
      <w:start w:val="1"/>
      <w:numFmt w:val="decimal"/>
      <w:lvlText w:val="%1.%2.%3.%4.%5.%6.%7."/>
      <w:lvlJc w:val="left"/>
      <w:pPr>
        <w:ind w:left="5628" w:hanging="1800"/>
      </w:pPr>
      <w:rPr>
        <w:rFonts w:hint="default"/>
        <w:b w:val="0"/>
        <w:color w:val="2D2D2D"/>
      </w:rPr>
    </w:lvl>
    <w:lvl w:ilvl="7">
      <w:start w:val="1"/>
      <w:numFmt w:val="decimal"/>
      <w:lvlText w:val="%1.%2.%3.%4.%5.%6.%7.%8."/>
      <w:lvlJc w:val="left"/>
      <w:pPr>
        <w:ind w:left="6266" w:hanging="1800"/>
      </w:pPr>
      <w:rPr>
        <w:rFonts w:hint="default"/>
        <w:b w:val="0"/>
        <w:color w:val="2D2D2D"/>
      </w:rPr>
    </w:lvl>
    <w:lvl w:ilvl="8">
      <w:start w:val="1"/>
      <w:numFmt w:val="decimal"/>
      <w:lvlText w:val="%1.%2.%3.%4.%5.%6.%7.%8.%9."/>
      <w:lvlJc w:val="left"/>
      <w:pPr>
        <w:ind w:left="7264" w:hanging="2160"/>
      </w:pPr>
      <w:rPr>
        <w:rFonts w:hint="default"/>
        <w:b w:val="0"/>
        <w:color w:val="2D2D2D"/>
      </w:rPr>
    </w:lvl>
  </w:abstractNum>
  <w:abstractNum w:abstractNumId="30">
    <w:nsid w:val="47E436C1"/>
    <w:multiLevelType w:val="multilevel"/>
    <w:tmpl w:val="A34AC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3C6CCA"/>
    <w:multiLevelType w:val="multilevel"/>
    <w:tmpl w:val="A31CFF4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F47DE4"/>
    <w:multiLevelType w:val="multilevel"/>
    <w:tmpl w:val="F0545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817837"/>
    <w:multiLevelType w:val="multilevel"/>
    <w:tmpl w:val="754EB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13766C"/>
    <w:multiLevelType w:val="multilevel"/>
    <w:tmpl w:val="A8AAF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A1185E"/>
    <w:multiLevelType w:val="multilevel"/>
    <w:tmpl w:val="24506140"/>
    <w:lvl w:ilvl="0">
      <w:start w:val="1"/>
      <w:numFmt w:val="decimal"/>
      <w:lvlText w:val="3.3.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A80080"/>
    <w:multiLevelType w:val="multilevel"/>
    <w:tmpl w:val="C6703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821F3E"/>
    <w:multiLevelType w:val="multilevel"/>
    <w:tmpl w:val="EB20C124"/>
    <w:lvl w:ilvl="0">
      <w:start w:val="4"/>
      <w:numFmt w:val="decimal"/>
      <w:lvlText w:val="%1."/>
      <w:lvlJc w:val="left"/>
      <w:pPr>
        <w:ind w:left="952" w:hanging="810"/>
      </w:pPr>
      <w:rPr>
        <w:rFonts w:hint="default"/>
        <w:b/>
      </w:rPr>
    </w:lvl>
    <w:lvl w:ilvl="1">
      <w:start w:val="12"/>
      <w:numFmt w:val="decimal"/>
      <w:lvlText w:val="%1.%2."/>
      <w:lvlJc w:val="left"/>
      <w:pPr>
        <w:ind w:left="810" w:hanging="810"/>
      </w:pPr>
      <w:rPr>
        <w:rFonts w:hint="default"/>
        <w:b w:val="0"/>
      </w:rPr>
    </w:lvl>
    <w:lvl w:ilvl="2">
      <w:start w:val="1"/>
      <w:numFmt w:val="decimal"/>
      <w:lvlText w:val="%1.%2."/>
      <w:lvlJc w:val="left"/>
      <w:pPr>
        <w:ind w:left="810" w:hanging="810"/>
      </w:pPr>
      <w:rPr>
        <w:rFonts w:hint="default"/>
        <w:b/>
        <w:i w:val="0"/>
      </w:rPr>
    </w:lvl>
    <w:lvl w:ilvl="3">
      <w:start w:val="1"/>
      <w:numFmt w:val="decimal"/>
      <w:lvlText w:val="%1.%2.%4."/>
      <w:lvlJc w:val="left"/>
      <w:pPr>
        <w:ind w:left="2357"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8">
    <w:nsid w:val="5F08768D"/>
    <w:multiLevelType w:val="multilevel"/>
    <w:tmpl w:val="9002FF0C"/>
    <w:lvl w:ilvl="0">
      <w:start w:val="5"/>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A8037A"/>
    <w:multiLevelType w:val="multilevel"/>
    <w:tmpl w:val="331C2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8B4E52"/>
    <w:multiLevelType w:val="multilevel"/>
    <w:tmpl w:val="D3EA6D0E"/>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3E49B8"/>
    <w:multiLevelType w:val="multilevel"/>
    <w:tmpl w:val="D3807C0E"/>
    <w:lvl w:ilvl="0">
      <w:start w:val="1"/>
      <w:numFmt w:val="decimal"/>
      <w:lvlText w:val="%1."/>
      <w:lvlJc w:val="left"/>
      <w:pPr>
        <w:ind w:left="1215" w:hanging="1215"/>
      </w:pPr>
      <w:rPr>
        <w:rFonts w:hint="default"/>
      </w:rPr>
    </w:lvl>
    <w:lvl w:ilvl="1">
      <w:start w:val="1"/>
      <w:numFmt w:val="decimal"/>
      <w:lvlText w:val="%1.%2."/>
      <w:lvlJc w:val="left"/>
      <w:pPr>
        <w:ind w:left="1755" w:hanging="1215"/>
      </w:pPr>
      <w:rPr>
        <w:rFonts w:hint="default"/>
      </w:rPr>
    </w:lvl>
    <w:lvl w:ilvl="2">
      <w:start w:val="1"/>
      <w:numFmt w:val="decimal"/>
      <w:lvlText w:val="%1.%2.%3."/>
      <w:lvlJc w:val="left"/>
      <w:pPr>
        <w:ind w:left="2295" w:hanging="1215"/>
      </w:pPr>
      <w:rPr>
        <w:rFonts w:hint="default"/>
      </w:rPr>
    </w:lvl>
    <w:lvl w:ilvl="3">
      <w:start w:val="1"/>
      <w:numFmt w:val="decimal"/>
      <w:lvlText w:val="%1.%2.%3.%4."/>
      <w:lvlJc w:val="left"/>
      <w:pPr>
        <w:ind w:left="2835" w:hanging="1215"/>
      </w:pPr>
      <w:rPr>
        <w:rFonts w:hint="default"/>
      </w:rPr>
    </w:lvl>
    <w:lvl w:ilvl="4">
      <w:start w:val="1"/>
      <w:numFmt w:val="decimal"/>
      <w:lvlText w:val="%1.%2.%3.%4.%5."/>
      <w:lvlJc w:val="left"/>
      <w:pPr>
        <w:ind w:left="3375" w:hanging="121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abstractNum w:abstractNumId="43">
    <w:nsid w:val="77D32E65"/>
    <w:multiLevelType w:val="multilevel"/>
    <w:tmpl w:val="247AB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A80604"/>
    <w:multiLevelType w:val="multilevel"/>
    <w:tmpl w:val="05002662"/>
    <w:lvl w:ilvl="0">
      <w:start w:val="1"/>
      <w:numFmt w:val="decimal"/>
      <w:lvlText w:val="3.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B851E3"/>
    <w:multiLevelType w:val="multilevel"/>
    <w:tmpl w:val="8968F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825870"/>
    <w:multiLevelType w:val="multilevel"/>
    <w:tmpl w:val="243A3412"/>
    <w:lvl w:ilvl="0">
      <w:start w:val="1"/>
      <w:numFmt w:val="decimal"/>
      <w:lvlText w:val="3.3.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491AEE"/>
    <w:multiLevelType w:val="hybridMultilevel"/>
    <w:tmpl w:val="44D06C8E"/>
    <w:lvl w:ilvl="0" w:tplc="E7C63202">
      <w:start w:val="1"/>
      <w:numFmt w:val="russianLower"/>
      <w:lvlText w:val="%1."/>
      <w:lvlJc w:val="left"/>
      <w:pPr>
        <w:ind w:left="1440" w:hanging="360"/>
      </w:pPr>
      <w:rPr>
        <w:rFonts w:hint="default"/>
      </w:rPr>
    </w:lvl>
    <w:lvl w:ilvl="1" w:tplc="FCF84BB2">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9A3776"/>
    <w:multiLevelType w:val="multilevel"/>
    <w:tmpl w:val="CF8A66F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2.%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num w:numId="1">
    <w:abstractNumId w:val="6"/>
  </w:num>
  <w:num w:numId="2">
    <w:abstractNumId w:val="4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13"/>
  </w:num>
  <w:num w:numId="5">
    <w:abstractNumId w:val="5"/>
  </w:num>
  <w:num w:numId="6">
    <w:abstractNumId w:val="11"/>
  </w:num>
  <w:num w:numId="7">
    <w:abstractNumId w:val="9"/>
  </w:num>
  <w:num w:numId="8">
    <w:abstractNumId w:val="40"/>
  </w:num>
  <w:num w:numId="9">
    <w:abstractNumId w:val="10"/>
  </w:num>
  <w:num w:numId="10">
    <w:abstractNumId w:val="2"/>
  </w:num>
  <w:num w:numId="11">
    <w:abstractNumId w:val="15"/>
  </w:num>
  <w:num w:numId="12">
    <w:abstractNumId w:val="34"/>
  </w:num>
  <w:num w:numId="13">
    <w:abstractNumId w:val="30"/>
  </w:num>
  <w:num w:numId="14">
    <w:abstractNumId w:val="38"/>
  </w:num>
  <w:num w:numId="15">
    <w:abstractNumId w:val="45"/>
  </w:num>
  <w:num w:numId="16">
    <w:abstractNumId w:val="32"/>
  </w:num>
  <w:num w:numId="17">
    <w:abstractNumId w:val="27"/>
  </w:num>
  <w:num w:numId="18">
    <w:abstractNumId w:val="35"/>
  </w:num>
  <w:num w:numId="19">
    <w:abstractNumId w:val="18"/>
  </w:num>
  <w:num w:numId="20">
    <w:abstractNumId w:val="19"/>
  </w:num>
  <w:num w:numId="21">
    <w:abstractNumId w:val="46"/>
  </w:num>
  <w:num w:numId="22">
    <w:abstractNumId w:val="43"/>
  </w:num>
  <w:num w:numId="23">
    <w:abstractNumId w:val="44"/>
  </w:num>
  <w:num w:numId="24">
    <w:abstractNumId w:val="33"/>
  </w:num>
  <w:num w:numId="25">
    <w:abstractNumId w:val="12"/>
  </w:num>
  <w:num w:numId="26">
    <w:abstractNumId w:val="4"/>
  </w:num>
  <w:num w:numId="27">
    <w:abstractNumId w:val="39"/>
  </w:num>
  <w:num w:numId="28">
    <w:abstractNumId w:val="26"/>
  </w:num>
  <w:num w:numId="29">
    <w:abstractNumId w:val="25"/>
  </w:num>
  <w:num w:numId="30">
    <w:abstractNumId w:val="14"/>
  </w:num>
  <w:num w:numId="31">
    <w:abstractNumId w:val="22"/>
  </w:num>
  <w:num w:numId="32">
    <w:abstractNumId w:val="21"/>
  </w:num>
  <w:num w:numId="33">
    <w:abstractNumId w:val="16"/>
  </w:num>
  <w:num w:numId="34">
    <w:abstractNumId w:val="20"/>
  </w:num>
  <w:num w:numId="35">
    <w:abstractNumId w:val="36"/>
  </w:num>
  <w:num w:numId="36">
    <w:abstractNumId w:val="31"/>
  </w:num>
  <w:num w:numId="37">
    <w:abstractNumId w:val="17"/>
  </w:num>
  <w:num w:numId="38">
    <w:abstractNumId w:val="41"/>
  </w:num>
  <w:num w:numId="39">
    <w:abstractNumId w:val="37"/>
  </w:num>
  <w:num w:numId="40">
    <w:abstractNumId w:val="37"/>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41">
    <w:abstractNumId w:val="29"/>
  </w:num>
  <w:num w:numId="42">
    <w:abstractNumId w:val="28"/>
  </w:num>
  <w:num w:numId="43">
    <w:abstractNumId w:val="47"/>
  </w:num>
  <w:num w:numId="44">
    <w:abstractNumId w:val="3"/>
  </w:num>
  <w:num w:numId="45">
    <w:abstractNumId w:val="48"/>
  </w:num>
  <w:num w:numId="46">
    <w:abstractNumId w:val="7"/>
  </w:num>
  <w:num w:numId="47">
    <w:abstractNumId w:val="1"/>
  </w:num>
  <w:num w:numId="48">
    <w:abstractNumId w:val="24"/>
  </w:num>
  <w:num w:numId="49">
    <w:abstractNumId w:val="8"/>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C5"/>
    <w:rsid w:val="000177C2"/>
    <w:rsid w:val="00060D08"/>
    <w:rsid w:val="00073442"/>
    <w:rsid w:val="00075D4E"/>
    <w:rsid w:val="00076DB2"/>
    <w:rsid w:val="0009109A"/>
    <w:rsid w:val="00114FB8"/>
    <w:rsid w:val="001237CB"/>
    <w:rsid w:val="00125D20"/>
    <w:rsid w:val="0013258B"/>
    <w:rsid w:val="00142227"/>
    <w:rsid w:val="0018074B"/>
    <w:rsid w:val="001A0242"/>
    <w:rsid w:val="001B7A6C"/>
    <w:rsid w:val="001B7EC2"/>
    <w:rsid w:val="001F7997"/>
    <w:rsid w:val="00225284"/>
    <w:rsid w:val="00253B7F"/>
    <w:rsid w:val="00270435"/>
    <w:rsid w:val="0029276B"/>
    <w:rsid w:val="002A0B93"/>
    <w:rsid w:val="002A42BB"/>
    <w:rsid w:val="002B12CA"/>
    <w:rsid w:val="002B72A8"/>
    <w:rsid w:val="002D245A"/>
    <w:rsid w:val="002E456C"/>
    <w:rsid w:val="0030686F"/>
    <w:rsid w:val="00306DA2"/>
    <w:rsid w:val="00324BF1"/>
    <w:rsid w:val="00331F01"/>
    <w:rsid w:val="003713DA"/>
    <w:rsid w:val="00374C7C"/>
    <w:rsid w:val="00382865"/>
    <w:rsid w:val="0038773A"/>
    <w:rsid w:val="003927CF"/>
    <w:rsid w:val="0039310D"/>
    <w:rsid w:val="00393523"/>
    <w:rsid w:val="003949E9"/>
    <w:rsid w:val="003C7262"/>
    <w:rsid w:val="00406BC3"/>
    <w:rsid w:val="00406C5C"/>
    <w:rsid w:val="0042033D"/>
    <w:rsid w:val="004269B8"/>
    <w:rsid w:val="00430C36"/>
    <w:rsid w:val="00437C7D"/>
    <w:rsid w:val="0044427E"/>
    <w:rsid w:val="00462414"/>
    <w:rsid w:val="0049227D"/>
    <w:rsid w:val="004A229C"/>
    <w:rsid w:val="004B471D"/>
    <w:rsid w:val="004C270C"/>
    <w:rsid w:val="004E71BA"/>
    <w:rsid w:val="004F2B7E"/>
    <w:rsid w:val="004F321E"/>
    <w:rsid w:val="004F5A87"/>
    <w:rsid w:val="00527BC5"/>
    <w:rsid w:val="0054458E"/>
    <w:rsid w:val="005764DF"/>
    <w:rsid w:val="0058495D"/>
    <w:rsid w:val="00586C9C"/>
    <w:rsid w:val="005901D6"/>
    <w:rsid w:val="005C4993"/>
    <w:rsid w:val="005E01B6"/>
    <w:rsid w:val="005E0CFD"/>
    <w:rsid w:val="005E4553"/>
    <w:rsid w:val="005F5E0F"/>
    <w:rsid w:val="005F7E70"/>
    <w:rsid w:val="0063192B"/>
    <w:rsid w:val="006511BE"/>
    <w:rsid w:val="0069457A"/>
    <w:rsid w:val="006A5F58"/>
    <w:rsid w:val="006B239A"/>
    <w:rsid w:val="006C5504"/>
    <w:rsid w:val="006D1DC3"/>
    <w:rsid w:val="006D303D"/>
    <w:rsid w:val="007040C7"/>
    <w:rsid w:val="007053E1"/>
    <w:rsid w:val="00715C9B"/>
    <w:rsid w:val="007178A6"/>
    <w:rsid w:val="00734019"/>
    <w:rsid w:val="00736171"/>
    <w:rsid w:val="00741B32"/>
    <w:rsid w:val="007508B8"/>
    <w:rsid w:val="0076117D"/>
    <w:rsid w:val="00796AF2"/>
    <w:rsid w:val="007A283F"/>
    <w:rsid w:val="007C0AF4"/>
    <w:rsid w:val="007E2B6C"/>
    <w:rsid w:val="007E3F2C"/>
    <w:rsid w:val="00802F5A"/>
    <w:rsid w:val="00811561"/>
    <w:rsid w:val="008201EB"/>
    <w:rsid w:val="00866F80"/>
    <w:rsid w:val="008D10A2"/>
    <w:rsid w:val="008E4829"/>
    <w:rsid w:val="008F7D4A"/>
    <w:rsid w:val="009327F2"/>
    <w:rsid w:val="00937DAF"/>
    <w:rsid w:val="00944F2A"/>
    <w:rsid w:val="00951D2A"/>
    <w:rsid w:val="009624D1"/>
    <w:rsid w:val="009B7B2D"/>
    <w:rsid w:val="009C75F5"/>
    <w:rsid w:val="009D60F8"/>
    <w:rsid w:val="009D6BD7"/>
    <w:rsid w:val="009E1323"/>
    <w:rsid w:val="009E64FD"/>
    <w:rsid w:val="009F5C7D"/>
    <w:rsid w:val="00A01969"/>
    <w:rsid w:val="00A0231D"/>
    <w:rsid w:val="00A10297"/>
    <w:rsid w:val="00A434ED"/>
    <w:rsid w:val="00A54CB4"/>
    <w:rsid w:val="00A923CE"/>
    <w:rsid w:val="00A954DB"/>
    <w:rsid w:val="00AD2C26"/>
    <w:rsid w:val="00B00144"/>
    <w:rsid w:val="00B94294"/>
    <w:rsid w:val="00BA30C8"/>
    <w:rsid w:val="00BB115C"/>
    <w:rsid w:val="00BC01B0"/>
    <w:rsid w:val="00C01708"/>
    <w:rsid w:val="00C404A4"/>
    <w:rsid w:val="00C453F8"/>
    <w:rsid w:val="00C52793"/>
    <w:rsid w:val="00C56E4E"/>
    <w:rsid w:val="00CA755A"/>
    <w:rsid w:val="00CB42F2"/>
    <w:rsid w:val="00CC7EB3"/>
    <w:rsid w:val="00D20D3F"/>
    <w:rsid w:val="00D26A82"/>
    <w:rsid w:val="00D62312"/>
    <w:rsid w:val="00D77C7E"/>
    <w:rsid w:val="00DB2509"/>
    <w:rsid w:val="00DB4DD3"/>
    <w:rsid w:val="00DB78EB"/>
    <w:rsid w:val="00DC2ED1"/>
    <w:rsid w:val="00DE70EA"/>
    <w:rsid w:val="00DF1932"/>
    <w:rsid w:val="00E03B94"/>
    <w:rsid w:val="00E07A11"/>
    <w:rsid w:val="00E756F2"/>
    <w:rsid w:val="00E871F8"/>
    <w:rsid w:val="00EA1DDD"/>
    <w:rsid w:val="00EE71A2"/>
    <w:rsid w:val="00F14CA0"/>
    <w:rsid w:val="00F15C9C"/>
    <w:rsid w:val="00F26529"/>
    <w:rsid w:val="00F507E6"/>
    <w:rsid w:val="00F654AF"/>
    <w:rsid w:val="00F944A6"/>
    <w:rsid w:val="00FA038F"/>
    <w:rsid w:val="00FA64FB"/>
    <w:rsid w:val="00FB406F"/>
    <w:rsid w:val="00FB699D"/>
    <w:rsid w:val="00FC1BA2"/>
    <w:rsid w:val="00F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A2"/>
    <w:rPr>
      <w:rFonts w:eastAsiaTheme="minorEastAsia"/>
      <w:lang w:eastAsia="ru-RU"/>
    </w:rPr>
  </w:style>
  <w:style w:type="paragraph" w:styleId="1">
    <w:name w:val="heading 1"/>
    <w:basedOn w:val="a"/>
    <w:next w:val="a"/>
    <w:link w:val="10"/>
    <w:qFormat/>
    <w:rsid w:val="007A283F"/>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7A283F"/>
    <w:pPr>
      <w:keepNext/>
      <w:spacing w:after="0" w:line="240" w:lineRule="auto"/>
      <w:jc w:val="both"/>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306DA2"/>
    <w:pPr>
      <w:keepNext/>
      <w:keepLines/>
      <w:spacing w:before="320" w:after="80"/>
      <w:ind w:left="720" w:hanging="720"/>
      <w:outlineLvl w:val="2"/>
    </w:pPr>
    <w:rPr>
      <w:rFonts w:ascii="Arial" w:eastAsia="Times New Roman" w:hAnsi="Arial" w:cs="Arial"/>
      <w:color w:val="434343"/>
      <w:sz w:val="28"/>
      <w:szCs w:val="28"/>
    </w:rPr>
  </w:style>
  <w:style w:type="paragraph" w:styleId="4">
    <w:name w:val="heading 4"/>
    <w:basedOn w:val="a"/>
    <w:next w:val="a"/>
    <w:link w:val="40"/>
    <w:semiHidden/>
    <w:unhideWhenUsed/>
    <w:qFormat/>
    <w:rsid w:val="007A283F"/>
    <w:pPr>
      <w:keepNext/>
      <w:spacing w:after="0" w:line="240" w:lineRule="auto"/>
      <w:outlineLvl w:val="3"/>
    </w:pPr>
    <w:rPr>
      <w:rFonts w:ascii="Times New Roman" w:eastAsia="Times New Roman" w:hAnsi="Times New Roman" w:cs="Times New Roman"/>
      <w:sz w:val="32"/>
      <w:szCs w:val="20"/>
    </w:rPr>
  </w:style>
  <w:style w:type="paragraph" w:styleId="5">
    <w:name w:val="heading 5"/>
    <w:basedOn w:val="a"/>
    <w:next w:val="a"/>
    <w:link w:val="50"/>
    <w:semiHidden/>
    <w:unhideWhenUsed/>
    <w:qFormat/>
    <w:rsid w:val="00306DA2"/>
    <w:pPr>
      <w:keepNext/>
      <w:keepLines/>
      <w:spacing w:before="240" w:after="80"/>
      <w:ind w:left="1008" w:hanging="1008"/>
      <w:outlineLvl w:val="4"/>
    </w:pPr>
    <w:rPr>
      <w:rFonts w:ascii="Arial" w:eastAsia="Times New Roman" w:hAnsi="Arial" w:cs="Arial"/>
      <w:color w:val="666666"/>
    </w:rPr>
  </w:style>
  <w:style w:type="paragraph" w:styleId="6">
    <w:name w:val="heading 6"/>
    <w:basedOn w:val="a"/>
    <w:next w:val="a"/>
    <w:link w:val="60"/>
    <w:semiHidden/>
    <w:unhideWhenUsed/>
    <w:qFormat/>
    <w:rsid w:val="00306DA2"/>
    <w:pPr>
      <w:keepNext/>
      <w:keepLines/>
      <w:spacing w:before="240" w:after="80"/>
      <w:ind w:left="1152" w:hanging="1152"/>
      <w:outlineLvl w:val="5"/>
    </w:pPr>
    <w:rPr>
      <w:rFonts w:ascii="Arial" w:eastAsia="Times New Roman" w:hAnsi="Arial" w:cs="Arial"/>
      <w:i/>
      <w:color w:val="666666"/>
    </w:rPr>
  </w:style>
  <w:style w:type="paragraph" w:styleId="7">
    <w:name w:val="heading 7"/>
    <w:basedOn w:val="a"/>
    <w:next w:val="a"/>
    <w:link w:val="70"/>
    <w:uiPriority w:val="9"/>
    <w:semiHidden/>
    <w:unhideWhenUsed/>
    <w:qFormat/>
    <w:rsid w:val="007A283F"/>
    <w:pPr>
      <w:keepNext/>
      <w:spacing w:after="0" w:line="240" w:lineRule="auto"/>
      <w:jc w:val="center"/>
      <w:outlineLvl w:val="6"/>
    </w:pPr>
    <w:rPr>
      <w:rFonts w:ascii="Times New Roman" w:eastAsia="Times New Roman" w:hAnsi="Times New Roman" w:cs="Times New Roman"/>
      <w:b/>
      <w:sz w:val="28"/>
      <w:szCs w:val="20"/>
    </w:rPr>
  </w:style>
  <w:style w:type="paragraph" w:styleId="8">
    <w:name w:val="heading 8"/>
    <w:basedOn w:val="a"/>
    <w:next w:val="a"/>
    <w:link w:val="80"/>
    <w:uiPriority w:val="9"/>
    <w:semiHidden/>
    <w:unhideWhenUsed/>
    <w:qFormat/>
    <w:rsid w:val="00306DA2"/>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06DA2"/>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83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A283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A283F"/>
    <w:rPr>
      <w:rFonts w:ascii="Times New Roman" w:eastAsia="Times New Roman" w:hAnsi="Times New Roman" w:cs="Times New Roman"/>
      <w:sz w:val="32"/>
      <w:szCs w:val="20"/>
      <w:lang w:eastAsia="ru-RU"/>
    </w:rPr>
  </w:style>
  <w:style w:type="character" w:customStyle="1" w:styleId="70">
    <w:name w:val="Заголовок 7 Знак"/>
    <w:basedOn w:val="a0"/>
    <w:link w:val="7"/>
    <w:semiHidden/>
    <w:rsid w:val="007A283F"/>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7A2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A283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A28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83F"/>
    <w:rPr>
      <w:rFonts w:eastAsiaTheme="minorEastAsia"/>
      <w:lang w:eastAsia="ru-RU"/>
    </w:rPr>
  </w:style>
  <w:style w:type="paragraph" w:styleId="a5">
    <w:name w:val="footer"/>
    <w:basedOn w:val="a"/>
    <w:link w:val="a6"/>
    <w:uiPriority w:val="99"/>
    <w:semiHidden/>
    <w:unhideWhenUsed/>
    <w:rsid w:val="007A28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283F"/>
    <w:rPr>
      <w:rFonts w:eastAsiaTheme="minorEastAsia"/>
      <w:lang w:eastAsia="ru-RU"/>
    </w:rPr>
  </w:style>
  <w:style w:type="character" w:customStyle="1" w:styleId="apple-converted-space">
    <w:name w:val="apple-converted-space"/>
    <w:basedOn w:val="a0"/>
    <w:rsid w:val="007A283F"/>
  </w:style>
  <w:style w:type="character" w:styleId="a7">
    <w:name w:val="Hyperlink"/>
    <w:basedOn w:val="a0"/>
    <w:uiPriority w:val="99"/>
    <w:unhideWhenUsed/>
    <w:rsid w:val="007A283F"/>
    <w:rPr>
      <w:color w:val="0000FF" w:themeColor="hyperlink"/>
      <w:u w:val="single"/>
    </w:rPr>
  </w:style>
  <w:style w:type="paragraph" w:styleId="a8">
    <w:name w:val="Normal (Web)"/>
    <w:basedOn w:val="a"/>
    <w:uiPriority w:val="99"/>
    <w:semiHidden/>
    <w:unhideWhenUsed/>
    <w:rsid w:val="007A283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A283F"/>
    <w:rPr>
      <w:b/>
      <w:bCs/>
    </w:rPr>
  </w:style>
  <w:style w:type="paragraph" w:styleId="aa">
    <w:name w:val="No Spacing"/>
    <w:uiPriority w:val="1"/>
    <w:qFormat/>
    <w:rsid w:val="007A283F"/>
    <w:pPr>
      <w:spacing w:after="0" w:line="240" w:lineRule="auto"/>
    </w:pPr>
    <w:rPr>
      <w:rFonts w:eastAsiaTheme="minorEastAsia"/>
      <w:lang w:eastAsia="ru-RU"/>
    </w:rPr>
  </w:style>
  <w:style w:type="paragraph" w:customStyle="1" w:styleId="ConsPlusNonformat">
    <w:name w:val="ConsPlusNonformat"/>
    <w:rsid w:val="007A2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semiHidden/>
    <w:unhideWhenUsed/>
    <w:rsid w:val="007A283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semiHidden/>
    <w:rsid w:val="007A283F"/>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A283F"/>
    <w:rPr>
      <w:rFonts w:ascii="Calibri" w:eastAsia="Times New Roman" w:hAnsi="Calibri" w:cs="Calibri"/>
      <w:szCs w:val="20"/>
      <w:lang w:eastAsia="ru-RU"/>
    </w:rPr>
  </w:style>
  <w:style w:type="paragraph" w:styleId="ad">
    <w:name w:val="Balloon Text"/>
    <w:basedOn w:val="a"/>
    <w:link w:val="ae"/>
    <w:uiPriority w:val="99"/>
    <w:semiHidden/>
    <w:unhideWhenUsed/>
    <w:rsid w:val="007A28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A283F"/>
    <w:rPr>
      <w:rFonts w:ascii="Tahoma" w:eastAsiaTheme="minorEastAsia" w:hAnsi="Tahoma" w:cs="Tahoma"/>
      <w:sz w:val="16"/>
      <w:szCs w:val="16"/>
      <w:lang w:eastAsia="ru-RU"/>
    </w:rPr>
  </w:style>
  <w:style w:type="paragraph" w:styleId="21">
    <w:name w:val="Body Text 2"/>
    <w:basedOn w:val="a"/>
    <w:link w:val="22"/>
    <w:uiPriority w:val="99"/>
    <w:unhideWhenUsed/>
    <w:rsid w:val="007A283F"/>
    <w:pPr>
      <w:spacing w:after="120" w:line="480" w:lineRule="auto"/>
    </w:pPr>
  </w:style>
  <w:style w:type="character" w:customStyle="1" w:styleId="22">
    <w:name w:val="Основной текст 2 Знак"/>
    <w:basedOn w:val="a0"/>
    <w:link w:val="21"/>
    <w:uiPriority w:val="99"/>
    <w:rsid w:val="007A283F"/>
    <w:rPr>
      <w:rFonts w:eastAsiaTheme="minorEastAsia"/>
      <w:lang w:eastAsia="ru-RU"/>
    </w:rPr>
  </w:style>
  <w:style w:type="paragraph" w:customStyle="1" w:styleId="af">
    <w:name w:val="Комментарий"/>
    <w:basedOn w:val="a"/>
    <w:next w:val="a"/>
    <w:uiPriority w:val="99"/>
    <w:rsid w:val="007A283F"/>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0">
    <w:name w:val="Основной текст_"/>
    <w:basedOn w:val="a0"/>
    <w:link w:val="31"/>
    <w:rsid w:val="007A283F"/>
    <w:rPr>
      <w:rFonts w:ascii="Times New Roman" w:eastAsia="Times New Roman" w:hAnsi="Times New Roman" w:cs="Times New Roman"/>
      <w:sz w:val="26"/>
      <w:szCs w:val="26"/>
      <w:shd w:val="clear" w:color="auto" w:fill="FFFFFF"/>
    </w:rPr>
  </w:style>
  <w:style w:type="character" w:customStyle="1" w:styleId="11">
    <w:name w:val="Основной текст1"/>
    <w:basedOn w:val="af0"/>
    <w:rsid w:val="007A283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1">
    <w:name w:val="Основной текст3"/>
    <w:basedOn w:val="a"/>
    <w:link w:val="af0"/>
    <w:rsid w:val="007A283F"/>
    <w:pPr>
      <w:widowControl w:val="0"/>
      <w:shd w:val="clear" w:color="auto" w:fill="FFFFFF"/>
      <w:spacing w:after="720" w:line="0" w:lineRule="atLeast"/>
      <w:jc w:val="right"/>
    </w:pPr>
    <w:rPr>
      <w:rFonts w:ascii="Times New Roman" w:eastAsia="Times New Roman" w:hAnsi="Times New Roman" w:cs="Times New Roman"/>
      <w:sz w:val="26"/>
      <w:szCs w:val="26"/>
      <w:lang w:eastAsia="en-US"/>
    </w:rPr>
  </w:style>
  <w:style w:type="paragraph" w:styleId="af1">
    <w:name w:val="List Paragraph"/>
    <w:basedOn w:val="a"/>
    <w:uiPriority w:val="34"/>
    <w:qFormat/>
    <w:rsid w:val="007A283F"/>
    <w:pPr>
      <w:ind w:left="720"/>
      <w:contextualSpacing/>
    </w:pPr>
  </w:style>
  <w:style w:type="paragraph" w:customStyle="1" w:styleId="s1">
    <w:name w:val="s_1"/>
    <w:basedOn w:val="a"/>
    <w:rsid w:val="00FC7476"/>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59"/>
    <w:rsid w:val="00FC7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306DA2"/>
    <w:rPr>
      <w:rFonts w:ascii="Arial" w:eastAsia="Times New Roman" w:hAnsi="Arial" w:cs="Arial"/>
      <w:color w:val="434343"/>
      <w:sz w:val="28"/>
      <w:szCs w:val="28"/>
      <w:lang w:eastAsia="ru-RU"/>
    </w:rPr>
  </w:style>
  <w:style w:type="character" w:customStyle="1" w:styleId="50">
    <w:name w:val="Заголовок 5 Знак"/>
    <w:basedOn w:val="a0"/>
    <w:link w:val="5"/>
    <w:semiHidden/>
    <w:rsid w:val="00306DA2"/>
    <w:rPr>
      <w:rFonts w:ascii="Arial" w:eastAsia="Times New Roman" w:hAnsi="Arial" w:cs="Arial"/>
      <w:color w:val="666666"/>
      <w:lang w:eastAsia="ru-RU"/>
    </w:rPr>
  </w:style>
  <w:style w:type="character" w:customStyle="1" w:styleId="60">
    <w:name w:val="Заголовок 6 Знак"/>
    <w:basedOn w:val="a0"/>
    <w:link w:val="6"/>
    <w:semiHidden/>
    <w:rsid w:val="00306DA2"/>
    <w:rPr>
      <w:rFonts w:ascii="Arial" w:eastAsia="Times New Roman" w:hAnsi="Arial" w:cs="Arial"/>
      <w:i/>
      <w:color w:val="666666"/>
      <w:lang w:eastAsia="ru-RU"/>
    </w:rPr>
  </w:style>
  <w:style w:type="character" w:customStyle="1" w:styleId="80">
    <w:name w:val="Заголовок 8 Знак"/>
    <w:basedOn w:val="a0"/>
    <w:link w:val="8"/>
    <w:uiPriority w:val="9"/>
    <w:semiHidden/>
    <w:rsid w:val="00306DA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06DA2"/>
    <w:rPr>
      <w:rFonts w:asciiTheme="majorHAnsi" w:eastAsiaTheme="majorEastAsia" w:hAnsiTheme="majorHAnsi" w:cstheme="majorBidi"/>
      <w:i/>
      <w:iCs/>
      <w:color w:val="272727" w:themeColor="text1" w:themeTint="D8"/>
      <w:sz w:val="21"/>
      <w:szCs w:val="21"/>
      <w:lang w:eastAsia="ru-RU"/>
    </w:rPr>
  </w:style>
  <w:style w:type="paragraph" w:styleId="12">
    <w:name w:val="toc 1"/>
    <w:basedOn w:val="a"/>
    <w:next w:val="a"/>
    <w:autoRedefine/>
    <w:uiPriority w:val="39"/>
    <w:unhideWhenUsed/>
    <w:rsid w:val="00306DA2"/>
    <w:pPr>
      <w:tabs>
        <w:tab w:val="left" w:pos="440"/>
        <w:tab w:val="left" w:pos="880"/>
        <w:tab w:val="right" w:leader="dot" w:pos="10197"/>
      </w:tabs>
      <w:spacing w:after="100" w:line="240" w:lineRule="auto"/>
    </w:pPr>
    <w:rPr>
      <w:rFonts w:ascii="Times New Roman" w:eastAsia="Times New Roman" w:hAnsi="Times New Roman" w:cs="Times New Roman"/>
      <w:b/>
      <w:noProof/>
      <w:sz w:val="24"/>
      <w:szCs w:val="24"/>
    </w:rPr>
  </w:style>
  <w:style w:type="paragraph" w:styleId="23">
    <w:name w:val="toc 2"/>
    <w:basedOn w:val="a"/>
    <w:next w:val="a"/>
    <w:autoRedefine/>
    <w:uiPriority w:val="39"/>
    <w:unhideWhenUsed/>
    <w:rsid w:val="00306DA2"/>
    <w:pPr>
      <w:tabs>
        <w:tab w:val="right" w:leader="dot" w:pos="10197"/>
      </w:tabs>
      <w:spacing w:after="100" w:line="256" w:lineRule="auto"/>
    </w:pPr>
    <w:rPr>
      <w:rFonts w:ascii="Times New Roman" w:hAnsi="Times New Roman" w:cs="Times New Roman"/>
      <w:sz w:val="24"/>
      <w:szCs w:val="24"/>
    </w:rPr>
  </w:style>
  <w:style w:type="paragraph" w:styleId="af3">
    <w:name w:val="TOC Heading"/>
    <w:basedOn w:val="1"/>
    <w:next w:val="a"/>
    <w:uiPriority w:val="39"/>
    <w:unhideWhenUsed/>
    <w:qFormat/>
    <w:rsid w:val="00306DA2"/>
    <w:pPr>
      <w:keepLines/>
      <w:spacing w:before="240" w:line="256" w:lineRule="auto"/>
      <w:ind w:left="432" w:hanging="432"/>
      <w:jc w:val="left"/>
      <w:outlineLvl w:val="9"/>
    </w:pPr>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A2"/>
    <w:rPr>
      <w:rFonts w:eastAsiaTheme="minorEastAsia"/>
      <w:lang w:eastAsia="ru-RU"/>
    </w:rPr>
  </w:style>
  <w:style w:type="paragraph" w:styleId="1">
    <w:name w:val="heading 1"/>
    <w:basedOn w:val="a"/>
    <w:next w:val="a"/>
    <w:link w:val="10"/>
    <w:qFormat/>
    <w:rsid w:val="007A283F"/>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7A283F"/>
    <w:pPr>
      <w:keepNext/>
      <w:spacing w:after="0" w:line="240" w:lineRule="auto"/>
      <w:jc w:val="both"/>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306DA2"/>
    <w:pPr>
      <w:keepNext/>
      <w:keepLines/>
      <w:spacing w:before="320" w:after="80"/>
      <w:ind w:left="720" w:hanging="720"/>
      <w:outlineLvl w:val="2"/>
    </w:pPr>
    <w:rPr>
      <w:rFonts w:ascii="Arial" w:eastAsia="Times New Roman" w:hAnsi="Arial" w:cs="Arial"/>
      <w:color w:val="434343"/>
      <w:sz w:val="28"/>
      <w:szCs w:val="28"/>
    </w:rPr>
  </w:style>
  <w:style w:type="paragraph" w:styleId="4">
    <w:name w:val="heading 4"/>
    <w:basedOn w:val="a"/>
    <w:next w:val="a"/>
    <w:link w:val="40"/>
    <w:semiHidden/>
    <w:unhideWhenUsed/>
    <w:qFormat/>
    <w:rsid w:val="007A283F"/>
    <w:pPr>
      <w:keepNext/>
      <w:spacing w:after="0" w:line="240" w:lineRule="auto"/>
      <w:outlineLvl w:val="3"/>
    </w:pPr>
    <w:rPr>
      <w:rFonts w:ascii="Times New Roman" w:eastAsia="Times New Roman" w:hAnsi="Times New Roman" w:cs="Times New Roman"/>
      <w:sz w:val="32"/>
      <w:szCs w:val="20"/>
    </w:rPr>
  </w:style>
  <w:style w:type="paragraph" w:styleId="5">
    <w:name w:val="heading 5"/>
    <w:basedOn w:val="a"/>
    <w:next w:val="a"/>
    <w:link w:val="50"/>
    <w:semiHidden/>
    <w:unhideWhenUsed/>
    <w:qFormat/>
    <w:rsid w:val="00306DA2"/>
    <w:pPr>
      <w:keepNext/>
      <w:keepLines/>
      <w:spacing w:before="240" w:after="80"/>
      <w:ind w:left="1008" w:hanging="1008"/>
      <w:outlineLvl w:val="4"/>
    </w:pPr>
    <w:rPr>
      <w:rFonts w:ascii="Arial" w:eastAsia="Times New Roman" w:hAnsi="Arial" w:cs="Arial"/>
      <w:color w:val="666666"/>
    </w:rPr>
  </w:style>
  <w:style w:type="paragraph" w:styleId="6">
    <w:name w:val="heading 6"/>
    <w:basedOn w:val="a"/>
    <w:next w:val="a"/>
    <w:link w:val="60"/>
    <w:semiHidden/>
    <w:unhideWhenUsed/>
    <w:qFormat/>
    <w:rsid w:val="00306DA2"/>
    <w:pPr>
      <w:keepNext/>
      <w:keepLines/>
      <w:spacing w:before="240" w:after="80"/>
      <w:ind w:left="1152" w:hanging="1152"/>
      <w:outlineLvl w:val="5"/>
    </w:pPr>
    <w:rPr>
      <w:rFonts w:ascii="Arial" w:eastAsia="Times New Roman" w:hAnsi="Arial" w:cs="Arial"/>
      <w:i/>
      <w:color w:val="666666"/>
    </w:rPr>
  </w:style>
  <w:style w:type="paragraph" w:styleId="7">
    <w:name w:val="heading 7"/>
    <w:basedOn w:val="a"/>
    <w:next w:val="a"/>
    <w:link w:val="70"/>
    <w:uiPriority w:val="9"/>
    <w:semiHidden/>
    <w:unhideWhenUsed/>
    <w:qFormat/>
    <w:rsid w:val="007A283F"/>
    <w:pPr>
      <w:keepNext/>
      <w:spacing w:after="0" w:line="240" w:lineRule="auto"/>
      <w:jc w:val="center"/>
      <w:outlineLvl w:val="6"/>
    </w:pPr>
    <w:rPr>
      <w:rFonts w:ascii="Times New Roman" w:eastAsia="Times New Roman" w:hAnsi="Times New Roman" w:cs="Times New Roman"/>
      <w:b/>
      <w:sz w:val="28"/>
      <w:szCs w:val="20"/>
    </w:rPr>
  </w:style>
  <w:style w:type="paragraph" w:styleId="8">
    <w:name w:val="heading 8"/>
    <w:basedOn w:val="a"/>
    <w:next w:val="a"/>
    <w:link w:val="80"/>
    <w:uiPriority w:val="9"/>
    <w:semiHidden/>
    <w:unhideWhenUsed/>
    <w:qFormat/>
    <w:rsid w:val="00306DA2"/>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06DA2"/>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83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A283F"/>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A283F"/>
    <w:rPr>
      <w:rFonts w:ascii="Times New Roman" w:eastAsia="Times New Roman" w:hAnsi="Times New Roman" w:cs="Times New Roman"/>
      <w:sz w:val="32"/>
      <w:szCs w:val="20"/>
      <w:lang w:eastAsia="ru-RU"/>
    </w:rPr>
  </w:style>
  <w:style w:type="character" w:customStyle="1" w:styleId="70">
    <w:name w:val="Заголовок 7 Знак"/>
    <w:basedOn w:val="a0"/>
    <w:link w:val="7"/>
    <w:semiHidden/>
    <w:rsid w:val="007A283F"/>
    <w:rPr>
      <w:rFonts w:ascii="Times New Roman" w:eastAsia="Times New Roman" w:hAnsi="Times New Roman" w:cs="Times New Roman"/>
      <w:b/>
      <w:sz w:val="28"/>
      <w:szCs w:val="20"/>
      <w:lang w:eastAsia="ru-RU"/>
    </w:rPr>
  </w:style>
  <w:style w:type="paragraph" w:customStyle="1" w:styleId="ConsPlusNormal">
    <w:name w:val="ConsPlusNormal"/>
    <w:link w:val="ConsPlusNormal0"/>
    <w:uiPriority w:val="99"/>
    <w:rsid w:val="007A2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A283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7A28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83F"/>
    <w:rPr>
      <w:rFonts w:eastAsiaTheme="minorEastAsia"/>
      <w:lang w:eastAsia="ru-RU"/>
    </w:rPr>
  </w:style>
  <w:style w:type="paragraph" w:styleId="a5">
    <w:name w:val="footer"/>
    <w:basedOn w:val="a"/>
    <w:link w:val="a6"/>
    <w:uiPriority w:val="99"/>
    <w:semiHidden/>
    <w:unhideWhenUsed/>
    <w:rsid w:val="007A283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A283F"/>
    <w:rPr>
      <w:rFonts w:eastAsiaTheme="minorEastAsia"/>
      <w:lang w:eastAsia="ru-RU"/>
    </w:rPr>
  </w:style>
  <w:style w:type="character" w:customStyle="1" w:styleId="apple-converted-space">
    <w:name w:val="apple-converted-space"/>
    <w:basedOn w:val="a0"/>
    <w:rsid w:val="007A283F"/>
  </w:style>
  <w:style w:type="character" w:styleId="a7">
    <w:name w:val="Hyperlink"/>
    <w:basedOn w:val="a0"/>
    <w:uiPriority w:val="99"/>
    <w:unhideWhenUsed/>
    <w:rsid w:val="007A283F"/>
    <w:rPr>
      <w:color w:val="0000FF" w:themeColor="hyperlink"/>
      <w:u w:val="single"/>
    </w:rPr>
  </w:style>
  <w:style w:type="paragraph" w:styleId="a8">
    <w:name w:val="Normal (Web)"/>
    <w:basedOn w:val="a"/>
    <w:uiPriority w:val="99"/>
    <w:semiHidden/>
    <w:unhideWhenUsed/>
    <w:rsid w:val="007A283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A283F"/>
    <w:rPr>
      <w:b/>
      <w:bCs/>
    </w:rPr>
  </w:style>
  <w:style w:type="paragraph" w:styleId="aa">
    <w:name w:val="No Spacing"/>
    <w:uiPriority w:val="1"/>
    <w:qFormat/>
    <w:rsid w:val="007A283F"/>
    <w:pPr>
      <w:spacing w:after="0" w:line="240" w:lineRule="auto"/>
    </w:pPr>
    <w:rPr>
      <w:rFonts w:eastAsiaTheme="minorEastAsia"/>
      <w:lang w:eastAsia="ru-RU"/>
    </w:rPr>
  </w:style>
  <w:style w:type="paragraph" w:customStyle="1" w:styleId="ConsPlusNonformat">
    <w:name w:val="ConsPlusNonformat"/>
    <w:rsid w:val="007A28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semiHidden/>
    <w:unhideWhenUsed/>
    <w:rsid w:val="007A283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semiHidden/>
    <w:rsid w:val="007A283F"/>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A283F"/>
    <w:rPr>
      <w:rFonts w:ascii="Calibri" w:eastAsia="Times New Roman" w:hAnsi="Calibri" w:cs="Calibri"/>
      <w:szCs w:val="20"/>
      <w:lang w:eastAsia="ru-RU"/>
    </w:rPr>
  </w:style>
  <w:style w:type="paragraph" w:styleId="ad">
    <w:name w:val="Balloon Text"/>
    <w:basedOn w:val="a"/>
    <w:link w:val="ae"/>
    <w:uiPriority w:val="99"/>
    <w:semiHidden/>
    <w:unhideWhenUsed/>
    <w:rsid w:val="007A28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A283F"/>
    <w:rPr>
      <w:rFonts w:ascii="Tahoma" w:eastAsiaTheme="minorEastAsia" w:hAnsi="Tahoma" w:cs="Tahoma"/>
      <w:sz w:val="16"/>
      <w:szCs w:val="16"/>
      <w:lang w:eastAsia="ru-RU"/>
    </w:rPr>
  </w:style>
  <w:style w:type="paragraph" w:styleId="21">
    <w:name w:val="Body Text 2"/>
    <w:basedOn w:val="a"/>
    <w:link w:val="22"/>
    <w:uiPriority w:val="99"/>
    <w:unhideWhenUsed/>
    <w:rsid w:val="007A283F"/>
    <w:pPr>
      <w:spacing w:after="120" w:line="480" w:lineRule="auto"/>
    </w:pPr>
  </w:style>
  <w:style w:type="character" w:customStyle="1" w:styleId="22">
    <w:name w:val="Основной текст 2 Знак"/>
    <w:basedOn w:val="a0"/>
    <w:link w:val="21"/>
    <w:uiPriority w:val="99"/>
    <w:rsid w:val="007A283F"/>
    <w:rPr>
      <w:rFonts w:eastAsiaTheme="minorEastAsia"/>
      <w:lang w:eastAsia="ru-RU"/>
    </w:rPr>
  </w:style>
  <w:style w:type="paragraph" w:customStyle="1" w:styleId="af">
    <w:name w:val="Комментарий"/>
    <w:basedOn w:val="a"/>
    <w:next w:val="a"/>
    <w:uiPriority w:val="99"/>
    <w:rsid w:val="007A283F"/>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0">
    <w:name w:val="Основной текст_"/>
    <w:basedOn w:val="a0"/>
    <w:link w:val="31"/>
    <w:rsid w:val="007A283F"/>
    <w:rPr>
      <w:rFonts w:ascii="Times New Roman" w:eastAsia="Times New Roman" w:hAnsi="Times New Roman" w:cs="Times New Roman"/>
      <w:sz w:val="26"/>
      <w:szCs w:val="26"/>
      <w:shd w:val="clear" w:color="auto" w:fill="FFFFFF"/>
    </w:rPr>
  </w:style>
  <w:style w:type="character" w:customStyle="1" w:styleId="11">
    <w:name w:val="Основной текст1"/>
    <w:basedOn w:val="af0"/>
    <w:rsid w:val="007A283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1">
    <w:name w:val="Основной текст3"/>
    <w:basedOn w:val="a"/>
    <w:link w:val="af0"/>
    <w:rsid w:val="007A283F"/>
    <w:pPr>
      <w:widowControl w:val="0"/>
      <w:shd w:val="clear" w:color="auto" w:fill="FFFFFF"/>
      <w:spacing w:after="720" w:line="0" w:lineRule="atLeast"/>
      <w:jc w:val="right"/>
    </w:pPr>
    <w:rPr>
      <w:rFonts w:ascii="Times New Roman" w:eastAsia="Times New Roman" w:hAnsi="Times New Roman" w:cs="Times New Roman"/>
      <w:sz w:val="26"/>
      <w:szCs w:val="26"/>
      <w:lang w:eastAsia="en-US"/>
    </w:rPr>
  </w:style>
  <w:style w:type="paragraph" w:styleId="af1">
    <w:name w:val="List Paragraph"/>
    <w:basedOn w:val="a"/>
    <w:uiPriority w:val="34"/>
    <w:qFormat/>
    <w:rsid w:val="007A283F"/>
    <w:pPr>
      <w:ind w:left="720"/>
      <w:contextualSpacing/>
    </w:pPr>
  </w:style>
  <w:style w:type="paragraph" w:customStyle="1" w:styleId="s1">
    <w:name w:val="s_1"/>
    <w:basedOn w:val="a"/>
    <w:rsid w:val="00FC7476"/>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59"/>
    <w:rsid w:val="00FC7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306DA2"/>
    <w:rPr>
      <w:rFonts w:ascii="Arial" w:eastAsia="Times New Roman" w:hAnsi="Arial" w:cs="Arial"/>
      <w:color w:val="434343"/>
      <w:sz w:val="28"/>
      <w:szCs w:val="28"/>
      <w:lang w:eastAsia="ru-RU"/>
    </w:rPr>
  </w:style>
  <w:style w:type="character" w:customStyle="1" w:styleId="50">
    <w:name w:val="Заголовок 5 Знак"/>
    <w:basedOn w:val="a0"/>
    <w:link w:val="5"/>
    <w:semiHidden/>
    <w:rsid w:val="00306DA2"/>
    <w:rPr>
      <w:rFonts w:ascii="Arial" w:eastAsia="Times New Roman" w:hAnsi="Arial" w:cs="Arial"/>
      <w:color w:val="666666"/>
      <w:lang w:eastAsia="ru-RU"/>
    </w:rPr>
  </w:style>
  <w:style w:type="character" w:customStyle="1" w:styleId="60">
    <w:name w:val="Заголовок 6 Знак"/>
    <w:basedOn w:val="a0"/>
    <w:link w:val="6"/>
    <w:semiHidden/>
    <w:rsid w:val="00306DA2"/>
    <w:rPr>
      <w:rFonts w:ascii="Arial" w:eastAsia="Times New Roman" w:hAnsi="Arial" w:cs="Arial"/>
      <w:i/>
      <w:color w:val="666666"/>
      <w:lang w:eastAsia="ru-RU"/>
    </w:rPr>
  </w:style>
  <w:style w:type="character" w:customStyle="1" w:styleId="80">
    <w:name w:val="Заголовок 8 Знак"/>
    <w:basedOn w:val="a0"/>
    <w:link w:val="8"/>
    <w:uiPriority w:val="9"/>
    <w:semiHidden/>
    <w:rsid w:val="00306DA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306DA2"/>
    <w:rPr>
      <w:rFonts w:asciiTheme="majorHAnsi" w:eastAsiaTheme="majorEastAsia" w:hAnsiTheme="majorHAnsi" w:cstheme="majorBidi"/>
      <w:i/>
      <w:iCs/>
      <w:color w:val="272727" w:themeColor="text1" w:themeTint="D8"/>
      <w:sz w:val="21"/>
      <w:szCs w:val="21"/>
      <w:lang w:eastAsia="ru-RU"/>
    </w:rPr>
  </w:style>
  <w:style w:type="paragraph" w:styleId="12">
    <w:name w:val="toc 1"/>
    <w:basedOn w:val="a"/>
    <w:next w:val="a"/>
    <w:autoRedefine/>
    <w:uiPriority w:val="39"/>
    <w:unhideWhenUsed/>
    <w:rsid w:val="00306DA2"/>
    <w:pPr>
      <w:tabs>
        <w:tab w:val="left" w:pos="440"/>
        <w:tab w:val="left" w:pos="880"/>
        <w:tab w:val="right" w:leader="dot" w:pos="10197"/>
      </w:tabs>
      <w:spacing w:after="100" w:line="240" w:lineRule="auto"/>
    </w:pPr>
    <w:rPr>
      <w:rFonts w:ascii="Times New Roman" w:eastAsia="Times New Roman" w:hAnsi="Times New Roman" w:cs="Times New Roman"/>
      <w:b/>
      <w:noProof/>
      <w:sz w:val="24"/>
      <w:szCs w:val="24"/>
    </w:rPr>
  </w:style>
  <w:style w:type="paragraph" w:styleId="23">
    <w:name w:val="toc 2"/>
    <w:basedOn w:val="a"/>
    <w:next w:val="a"/>
    <w:autoRedefine/>
    <w:uiPriority w:val="39"/>
    <w:unhideWhenUsed/>
    <w:rsid w:val="00306DA2"/>
    <w:pPr>
      <w:tabs>
        <w:tab w:val="right" w:leader="dot" w:pos="10197"/>
      </w:tabs>
      <w:spacing w:after="100" w:line="256" w:lineRule="auto"/>
    </w:pPr>
    <w:rPr>
      <w:rFonts w:ascii="Times New Roman" w:hAnsi="Times New Roman" w:cs="Times New Roman"/>
      <w:sz w:val="24"/>
      <w:szCs w:val="24"/>
    </w:rPr>
  </w:style>
  <w:style w:type="paragraph" w:styleId="af3">
    <w:name w:val="TOC Heading"/>
    <w:basedOn w:val="1"/>
    <w:next w:val="a"/>
    <w:uiPriority w:val="39"/>
    <w:unhideWhenUsed/>
    <w:qFormat/>
    <w:rsid w:val="00306DA2"/>
    <w:pPr>
      <w:keepLines/>
      <w:spacing w:before="240" w:line="256" w:lineRule="auto"/>
      <w:ind w:left="432" w:hanging="432"/>
      <w:jc w:val="left"/>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5766">
      <w:bodyDiv w:val="1"/>
      <w:marLeft w:val="0"/>
      <w:marRight w:val="0"/>
      <w:marTop w:val="0"/>
      <w:marBottom w:val="0"/>
      <w:divBdr>
        <w:top w:val="none" w:sz="0" w:space="0" w:color="auto"/>
        <w:left w:val="none" w:sz="0" w:space="0" w:color="auto"/>
        <w:bottom w:val="none" w:sz="0" w:space="0" w:color="auto"/>
        <w:right w:val="none" w:sz="0" w:space="0" w:color="auto"/>
      </w:divBdr>
    </w:div>
    <w:div w:id="289553757">
      <w:bodyDiv w:val="1"/>
      <w:marLeft w:val="0"/>
      <w:marRight w:val="0"/>
      <w:marTop w:val="0"/>
      <w:marBottom w:val="0"/>
      <w:divBdr>
        <w:top w:val="none" w:sz="0" w:space="0" w:color="auto"/>
        <w:left w:val="none" w:sz="0" w:space="0" w:color="auto"/>
        <w:bottom w:val="none" w:sz="0" w:space="0" w:color="auto"/>
        <w:right w:val="none" w:sz="0" w:space="0" w:color="auto"/>
      </w:divBdr>
    </w:div>
    <w:div w:id="427579122">
      <w:bodyDiv w:val="1"/>
      <w:marLeft w:val="0"/>
      <w:marRight w:val="0"/>
      <w:marTop w:val="0"/>
      <w:marBottom w:val="0"/>
      <w:divBdr>
        <w:top w:val="none" w:sz="0" w:space="0" w:color="auto"/>
        <w:left w:val="none" w:sz="0" w:space="0" w:color="auto"/>
        <w:bottom w:val="none" w:sz="0" w:space="0" w:color="auto"/>
        <w:right w:val="none" w:sz="0" w:space="0" w:color="auto"/>
      </w:divBdr>
    </w:div>
    <w:div w:id="660812622">
      <w:bodyDiv w:val="1"/>
      <w:marLeft w:val="0"/>
      <w:marRight w:val="0"/>
      <w:marTop w:val="0"/>
      <w:marBottom w:val="0"/>
      <w:divBdr>
        <w:top w:val="none" w:sz="0" w:space="0" w:color="auto"/>
        <w:left w:val="none" w:sz="0" w:space="0" w:color="auto"/>
        <w:bottom w:val="none" w:sz="0" w:space="0" w:color="auto"/>
        <w:right w:val="none" w:sz="0" w:space="0" w:color="auto"/>
      </w:divBdr>
    </w:div>
    <w:div w:id="946036823">
      <w:bodyDiv w:val="1"/>
      <w:marLeft w:val="0"/>
      <w:marRight w:val="0"/>
      <w:marTop w:val="0"/>
      <w:marBottom w:val="0"/>
      <w:divBdr>
        <w:top w:val="none" w:sz="0" w:space="0" w:color="auto"/>
        <w:left w:val="none" w:sz="0" w:space="0" w:color="auto"/>
        <w:bottom w:val="none" w:sz="0" w:space="0" w:color="auto"/>
        <w:right w:val="none" w:sz="0" w:space="0" w:color="auto"/>
      </w:divBdr>
    </w:div>
    <w:div w:id="1235553319">
      <w:bodyDiv w:val="1"/>
      <w:marLeft w:val="0"/>
      <w:marRight w:val="0"/>
      <w:marTop w:val="0"/>
      <w:marBottom w:val="0"/>
      <w:divBdr>
        <w:top w:val="none" w:sz="0" w:space="0" w:color="auto"/>
        <w:left w:val="none" w:sz="0" w:space="0" w:color="auto"/>
        <w:bottom w:val="none" w:sz="0" w:space="0" w:color="auto"/>
        <w:right w:val="none" w:sz="0" w:space="0" w:color="auto"/>
      </w:divBdr>
    </w:div>
    <w:div w:id="1288048019">
      <w:bodyDiv w:val="1"/>
      <w:marLeft w:val="0"/>
      <w:marRight w:val="0"/>
      <w:marTop w:val="0"/>
      <w:marBottom w:val="0"/>
      <w:divBdr>
        <w:top w:val="none" w:sz="0" w:space="0" w:color="auto"/>
        <w:left w:val="none" w:sz="0" w:space="0" w:color="auto"/>
        <w:bottom w:val="none" w:sz="0" w:space="0" w:color="auto"/>
        <w:right w:val="none" w:sz="0" w:space="0" w:color="auto"/>
      </w:divBdr>
    </w:div>
    <w:div w:id="1422413054">
      <w:bodyDiv w:val="1"/>
      <w:marLeft w:val="0"/>
      <w:marRight w:val="0"/>
      <w:marTop w:val="0"/>
      <w:marBottom w:val="0"/>
      <w:divBdr>
        <w:top w:val="none" w:sz="0" w:space="0" w:color="auto"/>
        <w:left w:val="none" w:sz="0" w:space="0" w:color="auto"/>
        <w:bottom w:val="none" w:sz="0" w:space="0" w:color="auto"/>
        <w:right w:val="none" w:sz="0" w:space="0" w:color="auto"/>
      </w:divBdr>
    </w:div>
    <w:div w:id="14275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11303615B7A64488FC3189F9C902662E82D85D7F36572857936BD4466E7F8A068B09E68B7C8B3D661630E1625G9H" TargetMode="External"/><Relationship Id="rId4" Type="http://schemas.microsoft.com/office/2007/relationships/stylesWithEffects" Target="stylesWithEffects.xml"/><Relationship Id="rId9" Type="http://schemas.openxmlformats.org/officeDocument/2006/relationships/hyperlink" Target="consultantplus://offline/ref=97C87E36582B652A1D65A283AD608F1B4113C73323BFFB517176B4281EAB55FE7D5EBD0AAC8BB48DE7CA2DA7R2hD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ADBC0-7E3A-44FA-ACA1-DD978B86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86</Pages>
  <Words>32345</Words>
  <Characters>184370</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14</cp:revision>
  <cp:lastPrinted>2022-09-12T10:59:00Z</cp:lastPrinted>
  <dcterms:created xsi:type="dcterms:W3CDTF">2021-03-23T23:34:00Z</dcterms:created>
  <dcterms:modified xsi:type="dcterms:W3CDTF">2022-09-27T11:43:00Z</dcterms:modified>
</cp:coreProperties>
</file>