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</w:rPr>
        <w:drawing>
          <wp:inline distT="0" distB="0" distL="0" distR="0">
            <wp:extent cx="5524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2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АДМИНИСТРАЦИЯ </w:t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ДОБРИНСКОГО СЕЛЬСКОГО ПОСЕЛЕНИЯ </w:t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УРЮПИНСКОГО МУНИЦИПАЛЬНОГО РАЙОНА </w:t>
      </w:r>
    </w:p>
    <w:p w:rsidR="00DB7BD8" w:rsidRPr="00D11CD0" w:rsidRDefault="00DB7BD8" w:rsidP="00DB7BD8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ВОЛГОГРАДСКОЙ ОБЛАСТИ</w:t>
      </w:r>
    </w:p>
    <w:p w:rsidR="00DB7BD8" w:rsidRPr="00DB7BD8" w:rsidRDefault="00DB7BD8" w:rsidP="00DB7BD8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7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</w:t>
      </w: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7BD8" w:rsidRDefault="00A53799" w:rsidP="00DB7B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23.01.2024</w:t>
      </w:r>
      <w:r w:rsidR="00DB7BD8" w:rsidRPr="00DB7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                                                                                              </w:t>
      </w:r>
      <w:r w:rsidR="007A58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№ 2</w:t>
      </w:r>
    </w:p>
    <w:p w:rsidR="00F44318" w:rsidRPr="00DB7BD8" w:rsidRDefault="00F44318" w:rsidP="00DB7B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423B" w:rsidRPr="006C54AA" w:rsidRDefault="00A53799" w:rsidP="006C54AA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8D">
        <w:rPr>
          <w:rFonts w:ascii="Times New Roman" w:hAnsi="Times New Roman" w:cs="Times New Roman"/>
          <w:b/>
          <w:sz w:val="28"/>
          <w:szCs w:val="28"/>
        </w:rPr>
        <w:t>Об  утверждении  доклада о результатах  обобщения  правоп</w:t>
      </w:r>
      <w:r w:rsidR="00736F98" w:rsidRPr="00644A8D">
        <w:rPr>
          <w:rFonts w:ascii="Times New Roman" w:hAnsi="Times New Roman" w:cs="Times New Roman"/>
          <w:b/>
          <w:sz w:val="28"/>
          <w:szCs w:val="28"/>
        </w:rPr>
        <w:t>рименительной практики по</w:t>
      </w:r>
      <w:r w:rsidR="006C54AA">
        <w:rPr>
          <w:rFonts w:ascii="Times New Roman" w:hAnsi="Times New Roman" w:cs="Times New Roman"/>
          <w:b/>
          <w:sz w:val="28"/>
          <w:szCs w:val="28"/>
        </w:rPr>
        <w:t xml:space="preserve"> осуществлению  муниципального контроля</w:t>
      </w:r>
      <w:r w:rsidR="00736F98" w:rsidRPr="0064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98" w:rsidRPr="00644A8D"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="00736F98" w:rsidRPr="00644A8D">
        <w:rPr>
          <w:rFonts w:ascii="Times New Roman" w:hAnsi="Times New Roman"/>
          <w:b/>
          <w:sz w:val="28"/>
          <w:szCs w:val="28"/>
        </w:rPr>
        <w:t>Добринском</w:t>
      </w:r>
      <w:proofErr w:type="spellEnd"/>
      <w:r w:rsidR="00736F98" w:rsidRPr="00644A8D">
        <w:rPr>
          <w:rFonts w:ascii="Times New Roman" w:hAnsi="Times New Roman"/>
          <w:b/>
          <w:sz w:val="28"/>
          <w:szCs w:val="28"/>
        </w:rPr>
        <w:t xml:space="preserve"> сельском поселении  Урюпинского муниципального района Волгоградской области</w:t>
      </w:r>
      <w:r w:rsidR="00736F98" w:rsidRPr="00644A8D">
        <w:rPr>
          <w:rStyle w:val="a6"/>
          <w:rFonts w:ascii="Times New Roman" w:eastAsia="Arial Unicode MS" w:hAnsi="Times New Roman"/>
          <w:b/>
          <w:color w:val="FF0000"/>
          <w:sz w:val="28"/>
          <w:szCs w:val="28"/>
        </w:rPr>
        <w:t xml:space="preserve"> </w:t>
      </w:r>
      <w:r w:rsidR="00D11CD0" w:rsidRPr="00644A8D">
        <w:rPr>
          <w:rFonts w:ascii="Times New Roman" w:hAnsi="Times New Roman" w:cs="Times New Roman"/>
          <w:b/>
          <w:sz w:val="28"/>
          <w:szCs w:val="28"/>
        </w:rPr>
        <w:t>»</w:t>
      </w:r>
    </w:p>
    <w:p w:rsidR="007A423B" w:rsidRPr="00644A8D" w:rsidRDefault="007A423B" w:rsidP="00F44318">
      <w:pPr>
        <w:widowControl/>
        <w:shd w:val="clear" w:color="auto" w:fill="FFFFFF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0C8" w:rsidRDefault="007A423B" w:rsidP="003B60C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44A8D">
        <w:rPr>
          <w:sz w:val="28"/>
          <w:szCs w:val="28"/>
        </w:rPr>
        <w:t>В соответствии  со  статьей 47 Федерального закона от 30 июля 2020г. № 248</w:t>
      </w:r>
      <w:r w:rsidR="00CD7479">
        <w:rPr>
          <w:sz w:val="28"/>
          <w:szCs w:val="28"/>
        </w:rPr>
        <w:t>-ФЗ</w:t>
      </w:r>
      <w:r w:rsidR="00CA1BD5">
        <w:rPr>
          <w:sz w:val="28"/>
          <w:szCs w:val="28"/>
        </w:rPr>
        <w:t xml:space="preserve"> «О государственном  контроле (надзоре) и муниципальном  контроле  в  Российской Федерации»</w:t>
      </w:r>
      <w:r w:rsidR="00684F30">
        <w:rPr>
          <w:sz w:val="28"/>
          <w:szCs w:val="28"/>
        </w:rPr>
        <w:t xml:space="preserve">, </w:t>
      </w:r>
      <w:r w:rsidRPr="00ED6FF6">
        <w:rPr>
          <w:sz w:val="28"/>
          <w:szCs w:val="28"/>
        </w:rPr>
        <w:t xml:space="preserve"> Федеральным законом от 06.03.2003 №131-ФЗ «Об общих принципах организации местного самоуправления в Российской Федерации», </w:t>
      </w:r>
      <w:r w:rsidR="00181B07">
        <w:rPr>
          <w:sz w:val="28"/>
          <w:szCs w:val="28"/>
        </w:rPr>
        <w:t xml:space="preserve"> пунктом 3.1.2 </w:t>
      </w:r>
      <w:r w:rsidR="003B60C8">
        <w:rPr>
          <w:sz w:val="28"/>
        </w:rPr>
        <w:t>Положения</w:t>
      </w:r>
      <w:r w:rsidR="003B60C8" w:rsidRPr="00D353B6">
        <w:rPr>
          <w:sz w:val="28"/>
        </w:rPr>
        <w:t xml:space="preserve"> о муниципальном контроле </w:t>
      </w:r>
      <w:r w:rsidR="003B60C8" w:rsidRPr="0049714D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</w:t>
      </w:r>
      <w:r w:rsidR="003B60C8">
        <w:rPr>
          <w:spacing w:val="2"/>
          <w:sz w:val="28"/>
          <w:szCs w:val="28"/>
        </w:rPr>
        <w:t>й</w:t>
      </w:r>
      <w:r w:rsidR="003B60C8" w:rsidRPr="0049714D">
        <w:rPr>
          <w:spacing w:val="2"/>
          <w:sz w:val="28"/>
          <w:szCs w:val="28"/>
        </w:rPr>
        <w:t>стве</w:t>
      </w:r>
      <w:r w:rsidR="003B60C8">
        <w:rPr>
          <w:sz w:val="28"/>
        </w:rPr>
        <w:t xml:space="preserve"> </w:t>
      </w:r>
      <w:r w:rsidR="003B60C8" w:rsidRPr="00D353B6">
        <w:rPr>
          <w:sz w:val="28"/>
          <w:szCs w:val="28"/>
        </w:rPr>
        <w:t>в</w:t>
      </w:r>
      <w:r w:rsidR="003B60C8" w:rsidRPr="005A3249">
        <w:rPr>
          <w:sz w:val="28"/>
          <w:szCs w:val="28"/>
        </w:rPr>
        <w:t xml:space="preserve"> </w:t>
      </w:r>
      <w:proofErr w:type="spellStart"/>
      <w:r w:rsidR="003B60C8" w:rsidRPr="0055797B">
        <w:rPr>
          <w:sz w:val="28"/>
          <w:szCs w:val="28"/>
        </w:rPr>
        <w:t>Добринском</w:t>
      </w:r>
      <w:proofErr w:type="spellEnd"/>
      <w:r w:rsidR="003B60C8" w:rsidRPr="0055797B">
        <w:rPr>
          <w:sz w:val="28"/>
          <w:szCs w:val="28"/>
        </w:rPr>
        <w:t xml:space="preserve"> сельском поселении  Урюпинского муниципального района</w:t>
      </w:r>
      <w:proofErr w:type="gramEnd"/>
      <w:r w:rsidR="003B60C8" w:rsidRPr="0055797B">
        <w:rPr>
          <w:sz w:val="28"/>
          <w:szCs w:val="28"/>
        </w:rPr>
        <w:t xml:space="preserve"> Волгоградской области</w:t>
      </w:r>
      <w:r w:rsidR="003B60C8">
        <w:rPr>
          <w:sz w:val="28"/>
          <w:szCs w:val="28"/>
        </w:rPr>
        <w:t>, утвержденного  Решением  Совета  депутатов  Добринского  сельского  поселения № 50/139 от 07.07.2023</w:t>
      </w:r>
      <w:r w:rsidR="007A5867">
        <w:rPr>
          <w:sz w:val="28"/>
          <w:szCs w:val="28"/>
        </w:rPr>
        <w:t>г., руководствуясь  Уставом  Добринского  сельского  поселения</w:t>
      </w:r>
    </w:p>
    <w:p w:rsidR="00F44318" w:rsidRPr="00CD47DF" w:rsidRDefault="00F44318" w:rsidP="00CD47D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A423B" w:rsidRDefault="007A423B" w:rsidP="007A423B">
      <w:pPr>
        <w:widowControl/>
        <w:shd w:val="clear" w:color="auto" w:fill="FFFFFF"/>
        <w:spacing w:after="100" w:afterAutospacing="1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6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A423B" w:rsidRPr="00BC1850" w:rsidRDefault="007A423B" w:rsidP="00EF5BB7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C1850">
        <w:rPr>
          <w:rFonts w:ascii="Times New Roman" w:hAnsi="Times New Roman" w:cs="Times New Roman"/>
          <w:sz w:val="28"/>
          <w:szCs w:val="28"/>
        </w:rPr>
        <w:tab/>
      </w:r>
      <w:r w:rsidR="00D11CD0">
        <w:rPr>
          <w:rFonts w:ascii="Times New Roman" w:hAnsi="Times New Roman" w:cs="Times New Roman"/>
          <w:sz w:val="28"/>
          <w:szCs w:val="28"/>
        </w:rPr>
        <w:t>1</w:t>
      </w:r>
      <w:r w:rsidR="00D11CD0" w:rsidRPr="0048537E">
        <w:rPr>
          <w:rFonts w:ascii="Times New Roman" w:hAnsi="Times New Roman" w:cs="Times New Roman"/>
          <w:sz w:val="28"/>
          <w:szCs w:val="28"/>
        </w:rPr>
        <w:t>.</w:t>
      </w:r>
      <w:r w:rsidR="00D11CD0">
        <w:rPr>
          <w:rFonts w:ascii="Times New Roman" w:hAnsi="Times New Roman" w:cs="Times New Roman"/>
          <w:sz w:val="28"/>
          <w:szCs w:val="28"/>
        </w:rPr>
        <w:t xml:space="preserve"> </w:t>
      </w:r>
      <w:r w:rsidR="007A5867">
        <w:rPr>
          <w:rFonts w:ascii="Times New Roman" w:hAnsi="Times New Roman" w:cs="Times New Roman"/>
          <w:sz w:val="28"/>
          <w:szCs w:val="28"/>
        </w:rPr>
        <w:t xml:space="preserve">Утвердить доклад о  результатах обобщения правоприменительной практики по осуществлению муниципального  контроля </w:t>
      </w:r>
      <w:r w:rsidR="00EF5BB7" w:rsidRPr="00EF5B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</w:t>
      </w:r>
      <w:r w:rsidR="00EF5BB7">
        <w:rPr>
          <w:rFonts w:ascii="Times New Roman" w:hAnsi="Times New Roman" w:cs="Times New Roman"/>
          <w:sz w:val="28"/>
          <w:szCs w:val="28"/>
        </w:rPr>
        <w:t xml:space="preserve">нспорте и в дорожном хозяйстве </w:t>
      </w:r>
      <w:r w:rsidR="00EF5BB7" w:rsidRPr="00EF5BB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F5BB7" w:rsidRPr="00EF5BB7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="00EF5BB7" w:rsidRPr="00EF5BB7">
        <w:rPr>
          <w:rFonts w:ascii="Times New Roman" w:hAnsi="Times New Roman" w:cs="Times New Roman"/>
          <w:sz w:val="28"/>
          <w:szCs w:val="28"/>
        </w:rPr>
        <w:t xml:space="preserve"> сельском поселении  Урюпинского муниципального района Волгоградской области</w:t>
      </w:r>
      <w:r w:rsidR="00EF5BB7">
        <w:rPr>
          <w:rFonts w:ascii="Times New Roman" w:hAnsi="Times New Roman" w:cs="Times New Roman"/>
          <w:sz w:val="28"/>
          <w:szCs w:val="28"/>
        </w:rPr>
        <w:t xml:space="preserve"> за 2023год</w:t>
      </w:r>
    </w:p>
    <w:p w:rsidR="00BC1850" w:rsidRDefault="00BC1850" w:rsidP="00BC18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2F62">
        <w:rPr>
          <w:rFonts w:ascii="Times New Roman" w:hAnsi="Times New Roman" w:cs="Times New Roman"/>
          <w:sz w:val="28"/>
          <w:szCs w:val="28"/>
        </w:rPr>
        <w:t>2</w:t>
      </w:r>
      <w:r w:rsidRPr="00BC1850">
        <w:rPr>
          <w:rFonts w:ascii="Times New Roman" w:hAnsi="Times New Roman" w:cs="Times New Roman"/>
          <w:sz w:val="28"/>
          <w:szCs w:val="28"/>
        </w:rPr>
        <w:t xml:space="preserve">. 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BC1850">
        <w:rPr>
          <w:rFonts w:ascii="Times New Roman" w:hAnsi="Times New Roman" w:cs="Times New Roman"/>
          <w:bCs/>
          <w:sz w:val="28"/>
          <w:szCs w:val="28"/>
        </w:rPr>
        <w:t>Добринское</w:t>
      </w:r>
      <w:proofErr w:type="spellEnd"/>
      <w:r w:rsidRPr="00B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850">
        <w:rPr>
          <w:rFonts w:ascii="Times New Roman" w:hAnsi="Times New Roman" w:cs="Times New Roman"/>
          <w:sz w:val="28"/>
          <w:szCs w:val="28"/>
        </w:rPr>
        <w:t xml:space="preserve">сельское поселение   </w:t>
      </w:r>
      <w:hyperlink r:id="rId6" w:history="1">
        <w:r w:rsidRPr="00BC1850">
          <w:rPr>
            <w:rStyle w:val="a5"/>
            <w:sz w:val="28"/>
            <w:szCs w:val="28"/>
            <w:lang w:eastAsia="en-US"/>
          </w:rPr>
          <w:t>http://www.</w:t>
        </w:r>
        <w:proofErr w:type="spellStart"/>
        <w:r w:rsidRPr="00BC1850">
          <w:rPr>
            <w:rStyle w:val="a5"/>
            <w:sz w:val="28"/>
            <w:szCs w:val="28"/>
            <w:lang w:val="en-US" w:eastAsia="en-US"/>
          </w:rPr>
          <w:t>umr</w:t>
        </w:r>
        <w:proofErr w:type="spellEnd"/>
        <w:r w:rsidRPr="00BC1850">
          <w:rPr>
            <w:rStyle w:val="a5"/>
            <w:sz w:val="28"/>
            <w:szCs w:val="28"/>
            <w:lang w:eastAsia="en-US"/>
          </w:rPr>
          <w:t>34.ru</w:t>
        </w:r>
      </w:hyperlink>
      <w:r w:rsidRPr="00BC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62" w:rsidRPr="00BC1850" w:rsidRDefault="001B2F62" w:rsidP="00BC18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23B" w:rsidRPr="00BC1850" w:rsidRDefault="00BC1850" w:rsidP="00BC185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F62">
        <w:rPr>
          <w:rFonts w:ascii="Times New Roman" w:hAnsi="Times New Roman" w:cs="Times New Roman"/>
          <w:sz w:val="28"/>
          <w:szCs w:val="28"/>
        </w:rPr>
        <w:t>3</w:t>
      </w:r>
      <w:r w:rsidRPr="00BC18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18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85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47DF" w:rsidRPr="00BC1850" w:rsidRDefault="00CD47DF" w:rsidP="00EF5BB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423B" w:rsidRDefault="007A423B" w:rsidP="007A423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85B29">
        <w:rPr>
          <w:rFonts w:ascii="Times New Roman" w:hAnsi="Times New Roman"/>
          <w:sz w:val="28"/>
          <w:szCs w:val="28"/>
        </w:rPr>
        <w:t xml:space="preserve">Глава </w:t>
      </w:r>
      <w:r w:rsidR="00F44318">
        <w:rPr>
          <w:rFonts w:ascii="Times New Roman" w:hAnsi="Times New Roman"/>
          <w:sz w:val="28"/>
          <w:szCs w:val="28"/>
        </w:rPr>
        <w:t>Добринского</w:t>
      </w:r>
    </w:p>
    <w:p w:rsidR="001E36FF" w:rsidRDefault="007A423B" w:rsidP="00D11CD0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85B29">
        <w:rPr>
          <w:rFonts w:ascii="Times New Roman" w:hAnsi="Times New Roman"/>
          <w:sz w:val="28"/>
          <w:szCs w:val="28"/>
        </w:rPr>
        <w:t>сельского поселения</w:t>
      </w:r>
      <w:r w:rsidRPr="00D85B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44318">
        <w:rPr>
          <w:rFonts w:ascii="Times New Roman" w:hAnsi="Times New Roman"/>
          <w:sz w:val="28"/>
          <w:szCs w:val="28"/>
        </w:rPr>
        <w:t>А.Ю. Бондаренко</w:t>
      </w:r>
    </w:p>
    <w:p w:rsidR="00D94F9A" w:rsidRPr="00D94F9A" w:rsidRDefault="00D94F9A" w:rsidP="00D94F9A">
      <w:pPr>
        <w:widowControl/>
        <w:autoSpaceDE w:val="0"/>
        <w:autoSpaceDN w:val="0"/>
        <w:adjustRightInd w:val="0"/>
        <w:ind w:left="563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D94F9A" w:rsidRPr="00D94F9A" w:rsidRDefault="00E75EA3" w:rsidP="00D94F9A">
      <w:pPr>
        <w:widowControl/>
        <w:autoSpaceDE w:val="0"/>
        <w:autoSpaceDN w:val="0"/>
        <w:adjustRightInd w:val="0"/>
        <w:ind w:left="563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4674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</w:t>
      </w:r>
      <w:r w:rsidR="00D94F9A"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</w:t>
      </w:r>
    </w:p>
    <w:p w:rsidR="00D94F9A" w:rsidRPr="00D94F9A" w:rsidRDefault="00D14674" w:rsidP="00D94F9A">
      <w:pPr>
        <w:widowControl/>
        <w:autoSpaceDE w:val="0"/>
        <w:autoSpaceDN w:val="0"/>
        <w:adjustRightInd w:val="0"/>
        <w:ind w:left="563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 сельского поселения</w:t>
      </w:r>
    </w:p>
    <w:p w:rsidR="00D94F9A" w:rsidRPr="00D94F9A" w:rsidRDefault="00D94F9A" w:rsidP="00D94F9A">
      <w:pPr>
        <w:widowControl/>
        <w:tabs>
          <w:tab w:val="left" w:pos="5900"/>
        </w:tabs>
        <w:autoSpaceDE w:val="0"/>
        <w:autoSpaceDN w:val="0"/>
        <w:adjustRightInd w:val="0"/>
        <w:ind w:left="563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</w:t>
      </w:r>
      <w:r w:rsidR="00D14674">
        <w:rPr>
          <w:rFonts w:ascii="Times New Roman" w:eastAsia="Times New Roman" w:hAnsi="Times New Roman" w:cs="Times New Roman"/>
          <w:color w:val="auto"/>
          <w:sz w:val="28"/>
          <w:szCs w:val="28"/>
        </w:rPr>
        <w:t>23.01.2024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№ </w:t>
      </w:r>
      <w:r w:rsidR="00D14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</w:p>
    <w:p w:rsidR="00D94F9A" w:rsidRPr="00D94F9A" w:rsidRDefault="00D94F9A" w:rsidP="00D94F9A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D94F9A" w:rsidRPr="00D94F9A" w:rsidRDefault="00D94F9A" w:rsidP="00D94F9A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D94F9A" w:rsidRPr="00D94F9A" w:rsidRDefault="00D94F9A" w:rsidP="00D94F9A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D94F9A" w:rsidRPr="00D94F9A" w:rsidRDefault="00D94F9A" w:rsidP="00D94F9A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D94F9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Доклад</w:t>
      </w:r>
    </w:p>
    <w:p w:rsidR="00D94F9A" w:rsidRPr="00D94F9A" w:rsidRDefault="00D94F9A" w:rsidP="00A73B7F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D94F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/>
        </w:rPr>
        <w:t>о правоприменительной практике в сфере</w:t>
      </w:r>
      <w:r w:rsidRPr="00D94F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 w:rsidRPr="00D94F9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осуществления </w:t>
      </w:r>
      <w:r w:rsidRPr="00D94F9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zh-CN"/>
        </w:rPr>
        <w:t xml:space="preserve">муниципального контроля </w:t>
      </w:r>
      <w:r w:rsidR="00A73B7F"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="00A73B7F">
        <w:rPr>
          <w:rFonts w:ascii="Times New Roman" w:hAnsi="Times New Roman"/>
          <w:b/>
          <w:sz w:val="28"/>
          <w:szCs w:val="28"/>
        </w:rPr>
        <w:t>Добринском</w:t>
      </w:r>
      <w:proofErr w:type="spellEnd"/>
      <w:r w:rsidR="00A73B7F">
        <w:rPr>
          <w:rFonts w:ascii="Times New Roman" w:hAnsi="Times New Roman"/>
          <w:b/>
          <w:sz w:val="28"/>
          <w:szCs w:val="28"/>
        </w:rPr>
        <w:t xml:space="preserve"> сельском поселении  Урюпинского муниципального района Волгоградской области </w:t>
      </w:r>
      <w:r w:rsidR="00A73B7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/>
        </w:rPr>
        <w:t>за 2023</w:t>
      </w:r>
      <w:r w:rsidRPr="00D94F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/>
        </w:rPr>
        <w:t xml:space="preserve"> г.</w:t>
      </w:r>
    </w:p>
    <w:p w:rsidR="00D94F9A" w:rsidRPr="00D94F9A" w:rsidRDefault="00D94F9A" w:rsidP="00D94F9A">
      <w:pPr>
        <w:widowControl/>
        <w:ind w:left="-426" w:right="141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4F9A" w:rsidRPr="00D94F9A" w:rsidRDefault="00D94F9A" w:rsidP="00D94F9A">
      <w:pPr>
        <w:widowControl/>
        <w:ind w:left="-426" w:right="141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доклад подготовлен в соответствии с частью 3 статьи 47 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D94F9A" w:rsidRPr="00D94F9A" w:rsidRDefault="00D94F9A" w:rsidP="00D94F9A">
      <w:pPr>
        <w:widowControl/>
        <w:ind w:left="-426" w:right="141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94F9A" w:rsidRPr="00D94F9A" w:rsidRDefault="00D94F9A" w:rsidP="00CF056A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Общие сведения о </w:t>
      </w:r>
      <w:r w:rsidRPr="00D94F9A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муниципальном контроле </w:t>
      </w:r>
      <w:r w:rsidR="00CF056A"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="00CF056A">
        <w:rPr>
          <w:rFonts w:ascii="Times New Roman" w:hAnsi="Times New Roman"/>
          <w:b/>
          <w:sz w:val="28"/>
          <w:szCs w:val="28"/>
        </w:rPr>
        <w:t>Добринском</w:t>
      </w:r>
      <w:proofErr w:type="spellEnd"/>
      <w:r w:rsidR="00CF056A">
        <w:rPr>
          <w:rFonts w:ascii="Times New Roman" w:hAnsi="Times New Roman"/>
          <w:b/>
          <w:sz w:val="28"/>
          <w:szCs w:val="28"/>
        </w:rPr>
        <w:t xml:space="preserve"> сельском поселении  Урюпинского муниципального района Волгоградской области</w:t>
      </w: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Муниципальный контроль осуществлялся на основании следующих нормативных правовых актов: </w:t>
      </w: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D94F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-</w:t>
      </w:r>
      <w:r w:rsidR="00880B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 w:rsidRPr="00D94F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80B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 от 06.10.2003 № 131-ФЗ «Об общих принципах организации местного самоуправления в Российской Федерации»;</w:t>
      </w: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80B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Устава </w:t>
      </w:r>
      <w:r w:rsidR="00CF056A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  сельского  поселения Урюпинского муниципального  района  Волгоградской области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80B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80B81" w:rsidRPr="00880B8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</w:t>
      </w:r>
      <w:proofErr w:type="spellStart"/>
      <w:r w:rsidR="00880B81" w:rsidRPr="00880B8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Добринском</w:t>
      </w:r>
      <w:proofErr w:type="spellEnd"/>
      <w:r w:rsidR="00880B81" w:rsidRPr="00880B8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сельском поселении  Урюпинского муниципального района Волгоградской области, утвержденного  Решением  Совета  депутатов  Добринского  сельского  поселения № 50/139 от 07.07.2023г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B75B2" w:rsidRPr="00261354" w:rsidRDefault="003B75B2" w:rsidP="003B75B2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>Предметом муниципального контроля является</w:t>
      </w:r>
      <w:r w:rsidRPr="0044555F">
        <w:rPr>
          <w:rFonts w:ascii="Times New Roman" w:hAnsi="Times New Roman"/>
          <w:sz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/>
          <w:sz w:val="28"/>
          <w:szCs w:val="28"/>
        </w:rPr>
        <w:t>обязательных требований:</w:t>
      </w:r>
    </w:p>
    <w:p w:rsidR="003B75B2" w:rsidRPr="00F30188" w:rsidRDefault="003B75B2" w:rsidP="003B75B2">
      <w:pPr>
        <w:ind w:left="-57" w:right="-1" w:firstLine="766"/>
        <w:jc w:val="both"/>
        <w:rPr>
          <w:rFonts w:ascii="Times New Roman" w:eastAsia="Calibri" w:hAnsi="Times New Roman"/>
          <w:sz w:val="28"/>
          <w:szCs w:val="28"/>
        </w:rPr>
      </w:pPr>
      <w:r w:rsidRPr="00EF6428">
        <w:rPr>
          <w:rFonts w:ascii="Times New Roman" w:eastAsia="Calibri" w:hAnsi="Times New Roman"/>
          <w:sz w:val="28"/>
          <w:szCs w:val="28"/>
        </w:rPr>
        <w:t>1) в области автомобильных дорог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30188">
        <w:rPr>
          <w:rFonts w:ascii="Times New Roman" w:eastAsia="Calibri" w:hAnsi="Times New Roman"/>
          <w:sz w:val="28"/>
          <w:szCs w:val="28"/>
        </w:rPr>
        <w:t>и дорожной деятельности, установленных в отношении автомобильных дорог местного значения:</w:t>
      </w:r>
    </w:p>
    <w:p w:rsidR="003B75B2" w:rsidRPr="00F30188" w:rsidRDefault="003B75B2" w:rsidP="003B75B2">
      <w:pPr>
        <w:ind w:left="-57" w:right="-1" w:firstLine="76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30188">
        <w:rPr>
          <w:rFonts w:ascii="Times New Roman" w:eastAsia="Calibri" w:hAnsi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F30188">
        <w:rPr>
          <w:rFonts w:ascii="Times New Roman" w:eastAsia="Calibri" w:hAnsi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3B75B2" w:rsidRPr="00EF6428" w:rsidRDefault="003B75B2" w:rsidP="003B75B2">
      <w:pPr>
        <w:ind w:left="-57" w:right="-1" w:firstLine="76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30188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б) к осуществлению работ по капитальному ремонту, ремонту </w:t>
      </w:r>
      <w:r w:rsidRPr="00F30188">
        <w:rPr>
          <w:rFonts w:ascii="Times New Roman" w:eastAsia="Calibri" w:hAnsi="Times New Roman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</w:t>
      </w:r>
      <w:r w:rsidRPr="00EF6428">
        <w:rPr>
          <w:rFonts w:ascii="Times New Roman" w:eastAsia="Calibri" w:hAnsi="Times New Roman"/>
          <w:bCs/>
          <w:sz w:val="28"/>
          <w:szCs w:val="28"/>
        </w:rPr>
        <w:t xml:space="preserve"> к дорожно-строительным материалам и изделиям) в части обеспечения сохранности автомобильных дорог;</w:t>
      </w:r>
    </w:p>
    <w:p w:rsidR="003B75B2" w:rsidRPr="00331C44" w:rsidRDefault="003B75B2" w:rsidP="003B75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10FDD">
        <w:rPr>
          <w:rFonts w:ascii="Times New Roman" w:hAnsi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D94F9A" w:rsidRDefault="003B75B2" w:rsidP="003B75B2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</w:t>
      </w:r>
    </w:p>
    <w:p w:rsidR="003B75B2" w:rsidRPr="00D94F9A" w:rsidRDefault="003B75B2" w:rsidP="003B75B2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F9A" w:rsidRPr="00D94F9A" w:rsidRDefault="00D94F9A" w:rsidP="00D94F9A">
      <w:pPr>
        <w:widowControl/>
        <w:ind w:left="-426" w:right="14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0"/>
        </w:rPr>
        <w:t>Объектами муниципального контроля</w:t>
      </w:r>
      <w:r w:rsidR="003B75B2">
        <w:rPr>
          <w:rFonts w:ascii="Times New Roman" w:eastAsia="Times New Roman" w:hAnsi="Times New Roman" w:cs="Times New Roman"/>
          <w:color w:val="auto"/>
          <w:sz w:val="28"/>
          <w:szCs w:val="20"/>
        </w:rPr>
        <w:t>,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proofErr w:type="gramStart"/>
      <w:r w:rsidRPr="00D94F9A">
        <w:rPr>
          <w:rFonts w:ascii="Times New Roman" w:eastAsia="Times New Roman" w:hAnsi="Times New Roman" w:cs="Times New Roman"/>
          <w:color w:val="auto"/>
          <w:sz w:val="28"/>
          <w:szCs w:val="20"/>
        </w:rPr>
        <w:t>согласно Положения</w:t>
      </w:r>
      <w:proofErr w:type="gramEnd"/>
      <w:r w:rsidR="003B75B2">
        <w:rPr>
          <w:rFonts w:ascii="Times New Roman" w:eastAsia="Times New Roman" w:hAnsi="Times New Roman" w:cs="Times New Roman"/>
          <w:color w:val="auto"/>
          <w:sz w:val="28"/>
          <w:szCs w:val="20"/>
        </w:rPr>
        <w:t>,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являются:</w:t>
      </w:r>
    </w:p>
    <w:p w:rsidR="005F3031" w:rsidRPr="00A510E0" w:rsidRDefault="005F3031" w:rsidP="005F3031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59DA">
        <w:rPr>
          <w:rFonts w:ascii="Times New Roman" w:hAnsi="Times New Roman"/>
          <w:sz w:val="28"/>
          <w:szCs w:val="28"/>
        </w:rPr>
        <w:t xml:space="preserve"> деятельность, действия (бездействие) контролируемых лиц </w:t>
      </w:r>
      <w:r w:rsidRPr="006059DA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059DA">
        <w:rPr>
          <w:rFonts w:ascii="Times New Roman" w:hAnsi="Times New Roman"/>
          <w:sz w:val="28"/>
          <w:szCs w:val="28"/>
        </w:rPr>
        <w:t>,</w:t>
      </w:r>
      <w:r w:rsidRPr="006059DA">
        <w:rPr>
          <w:rFonts w:ascii="Times New Roman" w:hAnsi="Times New Roman"/>
          <w:i/>
          <w:sz w:val="28"/>
          <w:szCs w:val="28"/>
        </w:rPr>
        <w:t xml:space="preserve"> </w:t>
      </w:r>
      <w:r w:rsidRPr="006059D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059DA">
        <w:rPr>
          <w:rFonts w:ascii="Times New Roman" w:hAnsi="Times New Roman"/>
          <w:sz w:val="28"/>
          <w:szCs w:val="28"/>
        </w:rPr>
        <w:t>рамках</w:t>
      </w:r>
      <w:proofErr w:type="gramEnd"/>
      <w:r w:rsidRPr="006059DA">
        <w:rPr>
          <w:rFonts w:ascii="Times New Roman" w:hAnsi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35CE8" w:rsidRDefault="005F3031" w:rsidP="00135CE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135CE8" w:rsidRDefault="005F3031" w:rsidP="00135C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здания, строения, сооружения, территории, включая </w:t>
      </w:r>
      <w:r w:rsidRPr="00F30188">
        <w:rPr>
          <w:rFonts w:ascii="Times New Roman" w:hAnsi="Times New Roman"/>
          <w:sz w:val="28"/>
        </w:rPr>
        <w:t xml:space="preserve">земельные участки, предметы и другие объекты, которыми контролируемые </w:t>
      </w:r>
      <w:r w:rsidRPr="00F30188">
        <w:rPr>
          <w:rFonts w:ascii="Times New Roman" w:hAnsi="Times New Roman"/>
          <w:color w:val="auto"/>
          <w:sz w:val="28"/>
          <w:szCs w:val="28"/>
        </w:rPr>
        <w:t>лица</w:t>
      </w:r>
      <w:r w:rsidRPr="00F30188">
        <w:rPr>
          <w:rFonts w:ascii="Times New Roman" w:hAnsi="Times New Roman"/>
          <w:sz w:val="28"/>
        </w:rPr>
        <w:t xml:space="preserve"> владеют и (или) пользуются и к которым предъявляются обязательные требования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35CE8" w:rsidRDefault="00135CE8" w:rsidP="00135C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4F9A" w:rsidRDefault="00D94F9A" w:rsidP="00135C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Положением о муниципальном контроле определены ключевые показатели вида </w:t>
      </w:r>
      <w:r w:rsidR="005F3304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и их целев</w:t>
      </w:r>
      <w:r w:rsidR="005A5240">
        <w:rPr>
          <w:rFonts w:ascii="Times New Roman" w:eastAsia="Times New Roman" w:hAnsi="Times New Roman" w:cs="Times New Roman"/>
          <w:color w:val="auto"/>
          <w:sz w:val="28"/>
          <w:szCs w:val="28"/>
        </w:rPr>
        <w:t>ые значения. Однако, в 2023году</w:t>
      </w:r>
      <w:r w:rsidR="005F3304">
        <w:rPr>
          <w:rFonts w:ascii="Times New Roman" w:eastAsia="Times New Roman" w:hAnsi="Times New Roman" w:cs="Times New Roman"/>
          <w:color w:val="auto"/>
          <w:sz w:val="28"/>
          <w:szCs w:val="28"/>
        </w:rPr>
        <w:t>, в  условиях  действия  моратория</w:t>
      </w:r>
      <w:r w:rsidR="00575782">
        <w:rPr>
          <w:rFonts w:ascii="Times New Roman" w:eastAsia="Times New Roman" w:hAnsi="Times New Roman" w:cs="Times New Roman"/>
          <w:color w:val="auto"/>
          <w:sz w:val="28"/>
          <w:szCs w:val="28"/>
        </w:rPr>
        <w:t>, введенного  постановлением  Правительства РФ от 10.03.2022 № 336 «Об  особенностях организации  и  осуществления государственного контроля  (надзора)</w:t>
      </w:r>
      <w:r w:rsidR="009F0481">
        <w:rPr>
          <w:rFonts w:ascii="Times New Roman" w:eastAsia="Times New Roman" w:hAnsi="Times New Roman" w:cs="Times New Roman"/>
          <w:color w:val="auto"/>
          <w:sz w:val="28"/>
          <w:szCs w:val="28"/>
        </w:rPr>
        <w:t>,  муниципального  контроля</w:t>
      </w:r>
      <w:r w:rsidR="005757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»</w:t>
      </w:r>
      <w:r w:rsidR="009F04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постановление)</w:t>
      </w:r>
      <w:r w:rsidR="005A52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плановые (внеплановые) контрольные  мероприятия в  отношении  контролируемых  лиц не  проводились. </w:t>
      </w:r>
      <w:r w:rsidR="00FF5003">
        <w:rPr>
          <w:rFonts w:ascii="Times New Roman" w:eastAsia="Times New Roman" w:hAnsi="Times New Roman" w:cs="Times New Roman"/>
          <w:color w:val="auto"/>
          <w:sz w:val="28"/>
          <w:szCs w:val="28"/>
        </w:rPr>
        <w:t>В  соответствии  с  п.10 данного постановления были  проведены  профилактические  мероприятия.</w:t>
      </w:r>
    </w:p>
    <w:p w:rsidR="00D94F9A" w:rsidRPr="00D94F9A" w:rsidRDefault="00D94F9A" w:rsidP="00D94F9A">
      <w:pPr>
        <w:widowControl/>
        <w:spacing w:before="100" w:beforeAutospacing="1"/>
        <w:ind w:left="-426"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Сведения об организации  </w:t>
      </w:r>
      <w:r w:rsidRPr="00D94F9A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4310D5" w:rsidRDefault="00D94F9A" w:rsidP="004310D5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Муниципальный контроль на автомобильном транспорте осуществляется администрацией </w:t>
      </w:r>
      <w:r w:rsidR="00932C93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  сельского  поселения Урюпинского  муниципального  района  Волгоградской  области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</w:t>
      </w:r>
      <w:r w:rsidR="001B0D69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58142F" w:rsidRPr="004310D5" w:rsidRDefault="0058142F" w:rsidP="004310D5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/>
          <w:sz w:val="28"/>
        </w:rPr>
        <w:t xml:space="preserve">Руководство деятельностью по осуществлению муниципального контроля осуществляет глава </w:t>
      </w:r>
      <w:r>
        <w:rPr>
          <w:rFonts w:ascii="Times New Roman" w:hAnsi="Times New Roman"/>
          <w:sz w:val="28"/>
          <w:szCs w:val="28"/>
        </w:rPr>
        <w:t>Добринского сельского поселения  Урюпинского муниципального района Волгоградской области</w:t>
      </w:r>
      <w:r w:rsidRPr="009F074C">
        <w:rPr>
          <w:rFonts w:ascii="Times New Roman" w:hAnsi="Times New Roman"/>
          <w:i/>
        </w:rPr>
        <w:t>.</w:t>
      </w:r>
    </w:p>
    <w:p w:rsidR="0058142F" w:rsidRPr="009F074C" w:rsidRDefault="004310D5" w:rsidP="004310D5">
      <w:pPr>
        <w:pStyle w:val="a7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58142F" w:rsidRPr="009F074C">
        <w:rPr>
          <w:rFonts w:ascii="Times New Roman" w:hAnsi="Times New Roman"/>
          <w:sz w:val="28"/>
          <w:szCs w:val="28"/>
        </w:rPr>
        <w:t xml:space="preserve">От имени </w:t>
      </w:r>
      <w:r w:rsidR="001B0D69">
        <w:rPr>
          <w:rFonts w:ascii="Times New Roman" w:hAnsi="Times New Roman"/>
          <w:sz w:val="28"/>
          <w:szCs w:val="28"/>
        </w:rPr>
        <w:t>администрации</w:t>
      </w:r>
      <w:r w:rsidR="0058142F" w:rsidRPr="009F074C">
        <w:rPr>
          <w:rFonts w:ascii="Times New Roman" w:hAnsi="Times New Roman"/>
          <w:sz w:val="28"/>
          <w:szCs w:val="28"/>
        </w:rPr>
        <w:t xml:space="preserve"> муниципальный контроль вправе осуществлять следующие должностные лица:</w:t>
      </w:r>
    </w:p>
    <w:p w:rsidR="0058142F" w:rsidRPr="009F074C" w:rsidRDefault="0058142F" w:rsidP="005814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1) руководитель (заместитель руководителя) </w:t>
      </w:r>
      <w:r w:rsidR="001B0D69">
        <w:rPr>
          <w:rFonts w:ascii="Times New Roman" w:hAnsi="Times New Roman"/>
          <w:sz w:val="28"/>
          <w:szCs w:val="28"/>
        </w:rPr>
        <w:t>администрации</w:t>
      </w:r>
      <w:r w:rsidRPr="009F074C">
        <w:rPr>
          <w:rFonts w:ascii="Times New Roman" w:hAnsi="Times New Roman"/>
          <w:sz w:val="28"/>
          <w:szCs w:val="28"/>
        </w:rPr>
        <w:t>;</w:t>
      </w:r>
    </w:p>
    <w:p w:rsidR="00D94F9A" w:rsidRPr="00D94F9A" w:rsidRDefault="0058142F" w:rsidP="0058142F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lastRenderedPageBreak/>
        <w:t xml:space="preserve">2) должностное лицо </w:t>
      </w:r>
      <w:r w:rsidR="001B0D69">
        <w:rPr>
          <w:rFonts w:ascii="Times New Roman" w:hAnsi="Times New Roman"/>
          <w:sz w:val="28"/>
          <w:szCs w:val="28"/>
        </w:rPr>
        <w:t>администрации</w:t>
      </w:r>
      <w:r w:rsidRPr="000E7BBF">
        <w:rPr>
          <w:rFonts w:ascii="Times New Roman" w:hAnsi="Times New Roman"/>
          <w:sz w:val="28"/>
          <w:szCs w:val="28"/>
        </w:rPr>
        <w:t>, в должностные обязанности которого</w:t>
      </w:r>
      <w:r w:rsidR="000E338D">
        <w:rPr>
          <w:rFonts w:ascii="Times New Roman" w:hAnsi="Times New Roman"/>
          <w:sz w:val="28"/>
          <w:szCs w:val="28"/>
        </w:rPr>
        <w:t>,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="000E338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E7BBF">
        <w:rPr>
          <w:rFonts w:ascii="Times New Roman" w:hAnsi="Times New Roman"/>
          <w:sz w:val="28"/>
          <w:szCs w:val="28"/>
        </w:rPr>
        <w:t>должностной инструкцией</w:t>
      </w:r>
      <w:r w:rsidR="000E338D">
        <w:rPr>
          <w:rFonts w:ascii="Times New Roman" w:hAnsi="Times New Roman"/>
          <w:sz w:val="28"/>
          <w:szCs w:val="28"/>
        </w:rPr>
        <w:t xml:space="preserve">, </w:t>
      </w:r>
      <w:r w:rsidRPr="000E7BBF">
        <w:rPr>
          <w:rFonts w:ascii="Times New Roman" w:hAnsi="Times New Roman"/>
          <w:sz w:val="28"/>
          <w:szCs w:val="28"/>
        </w:rPr>
        <w:t xml:space="preserve"> входит осуществление полномочий по виду муниципального контроля, в том числе проведение профилактических мероприятий и контрольных мероприятий</w:t>
      </w:r>
      <w:r w:rsidR="004359CC">
        <w:rPr>
          <w:rFonts w:ascii="Times New Roman" w:hAnsi="Times New Roman"/>
          <w:sz w:val="28"/>
          <w:szCs w:val="28"/>
        </w:rPr>
        <w:t>.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="00D94F9A"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Должностные лица, уполномоченные осуществлять муниципальный контроль на автомобильном транспорте, при осуществлении муниципального контроля на автомобильном транспорте,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Администрацией вносится  необходимая информация и документы в следующие </w:t>
      </w:r>
      <w:proofErr w:type="gramStart"/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информационный</w:t>
      </w:r>
      <w:proofErr w:type="gramEnd"/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 право на досудебное обжалование  решений о проведении контрольных мероприятий, актов контрольных мероприятий, предписаний об устранении выявленных нарушений,  действий (бездействия) должностных лиц в рамках контрольных мероприятий.</w:t>
      </w:r>
    </w:p>
    <w:p w:rsidR="00D94F9A" w:rsidRPr="00D94F9A" w:rsidRDefault="004359CC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2023</w:t>
      </w:r>
      <w:r w:rsidR="00D94F9A"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жалоб на действия должностных лиц органа контроля не поступало.</w:t>
      </w:r>
    </w:p>
    <w:p w:rsidR="00D94F9A" w:rsidRPr="00D94F9A" w:rsidRDefault="00D94F9A" w:rsidP="00D94F9A">
      <w:pPr>
        <w:widowControl/>
        <w:spacing w:before="100" w:beforeAutospacing="1"/>
        <w:ind w:left="-426"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Сведения о профилактике рисков причинения вреда (ущерба)</w:t>
      </w:r>
    </w:p>
    <w:p w:rsidR="00D94F9A" w:rsidRPr="00D94F9A" w:rsidRDefault="00D94F9A" w:rsidP="00D94F9A">
      <w:pPr>
        <w:widowControl/>
        <w:tabs>
          <w:tab w:val="left" w:pos="0"/>
          <w:tab w:val="left" w:pos="1134"/>
        </w:tabs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Pr="00D94F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осуществляет муниципальный контроль на автомобильном </w:t>
      </w:r>
      <w:proofErr w:type="gramStart"/>
      <w:r w:rsidRPr="00D94F9A">
        <w:rPr>
          <w:rFonts w:ascii="Times New Roman" w:eastAsia="Times New Roman" w:hAnsi="Times New Roman" w:cs="Times New Roman"/>
          <w:sz w:val="28"/>
          <w:szCs w:val="28"/>
        </w:rPr>
        <w:t>транспорте</w:t>
      </w:r>
      <w:proofErr w:type="gramEnd"/>
      <w:r w:rsidRPr="00D94F9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94F9A" w:rsidRPr="00D94F9A" w:rsidRDefault="00D94F9A" w:rsidP="00D94F9A">
      <w:pPr>
        <w:widowControl/>
        <w:tabs>
          <w:tab w:val="left" w:pos="0"/>
          <w:tab w:val="left" w:pos="1134"/>
        </w:tabs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94F9A" w:rsidRPr="00D94F9A" w:rsidRDefault="00D94F9A" w:rsidP="00D94F9A">
      <w:pPr>
        <w:widowControl/>
        <w:tabs>
          <w:tab w:val="left" w:pos="0"/>
          <w:tab w:val="left" w:pos="1134"/>
        </w:tabs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ab/>
        <w:t>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При осуществлении администрацией муниципального контроля на автомобильном транспорте проводятся следующие виды профилактических мероприятий: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lastRenderedPageBreak/>
        <w:t>3) объявление предостережений;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4) консультирование;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5) профилактический визит.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D94F9A" w:rsidRPr="00D94F9A" w:rsidRDefault="00D94F9A" w:rsidP="00D94F9A">
      <w:pPr>
        <w:widowControl/>
        <w:spacing w:before="100" w:beforeAutospacing="1"/>
        <w:ind w:left="-426"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 Сведения о контрольных мероприятиях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</w:t>
      </w:r>
      <w:r w:rsidR="009243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рейдовый осмотр,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Поскольку все объекты муниципального </w:t>
      </w:r>
      <w:r w:rsidRPr="00D94F9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относятся к категории низкого риска, плановы</w:t>
      </w:r>
      <w:r w:rsidR="00F264E0">
        <w:rPr>
          <w:rFonts w:ascii="Times New Roman" w:eastAsia="Times New Roman" w:hAnsi="Times New Roman" w:cs="Times New Roman"/>
          <w:color w:val="auto"/>
          <w:sz w:val="28"/>
          <w:szCs w:val="28"/>
        </w:rPr>
        <w:t>е контрольные мероприятия в 2023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не проводились.</w:t>
      </w:r>
    </w:p>
    <w:p w:rsidR="00D94F9A" w:rsidRPr="00D94F9A" w:rsidRDefault="00F264E0" w:rsidP="00D94F9A">
      <w:pPr>
        <w:widowControl/>
        <w:tabs>
          <w:tab w:val="left" w:pos="3300"/>
        </w:tabs>
        <w:autoSpaceDE w:val="0"/>
        <w:autoSpaceDN w:val="0"/>
        <w:adjustRightInd w:val="0"/>
        <w:spacing w:before="100" w:beforeAutospacing="1"/>
        <w:ind w:left="-426" w:right="141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2023</w:t>
      </w:r>
      <w:r w:rsidR="00D94F9A"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D94F9A" w:rsidRPr="00D94F9A" w:rsidRDefault="00D94F9A" w:rsidP="00D94F9A">
      <w:pPr>
        <w:widowControl/>
        <w:tabs>
          <w:tab w:val="left" w:pos="3300"/>
        </w:tabs>
        <w:autoSpaceDE w:val="0"/>
        <w:autoSpaceDN w:val="0"/>
        <w:adjustRightInd w:val="0"/>
        <w:spacing w:before="100" w:beforeAutospacing="1"/>
        <w:ind w:left="-426" w:right="141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Обращения, жалобы от граждан и юридических</w:t>
      </w:r>
      <w:r w:rsidR="00F264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 в 2023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не поступали.</w:t>
      </w:r>
    </w:p>
    <w:p w:rsidR="00D94F9A" w:rsidRPr="00D94F9A" w:rsidRDefault="00D94F9A" w:rsidP="00D94F9A">
      <w:pPr>
        <w:widowControl/>
        <w:tabs>
          <w:tab w:val="left" w:pos="3300"/>
        </w:tabs>
        <w:autoSpaceDE w:val="0"/>
        <w:autoSpaceDN w:val="0"/>
        <w:adjustRightInd w:val="0"/>
        <w:spacing w:before="100" w:beforeAutospacing="1"/>
        <w:ind w:left="-426" w:right="141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Протоколы об административных правонарушениях не составлялись.</w:t>
      </w:r>
    </w:p>
    <w:p w:rsidR="00D94F9A" w:rsidRPr="00D94F9A" w:rsidRDefault="00D94F9A" w:rsidP="00D94F9A">
      <w:pPr>
        <w:widowControl/>
        <w:spacing w:before="100" w:beforeAutospacing="1"/>
        <w:ind w:left="-426" w:right="141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5. Выводы и предложения по итогам организации и</w:t>
      </w:r>
    </w:p>
    <w:p w:rsidR="00D94F9A" w:rsidRPr="00D94F9A" w:rsidRDefault="00D94F9A" w:rsidP="00D94F9A">
      <w:pPr>
        <w:widowControl/>
        <w:spacing w:before="100" w:beforeAutospacing="1"/>
        <w:ind w:left="-426" w:right="14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D94F9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осуществления вида контроля</w:t>
      </w:r>
    </w:p>
    <w:p w:rsidR="00D94F9A" w:rsidRPr="00D94F9A" w:rsidRDefault="00D94F9A" w:rsidP="00D94F9A">
      <w:pPr>
        <w:widowControl/>
        <w:spacing w:before="100" w:beforeAutospacing="1"/>
        <w:ind w:left="-426" w:right="141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  <w:t>Администрацией проводится работа по внесению в Единый реестр контрольных (надзорных) мероприятий (ЕРКНМ), Единый реестр видов контроля (ЕРВК) информацию  и документы, необходимые для осуществления муниципального контроля</w:t>
      </w:r>
      <w:r w:rsidR="0084192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841925" w:rsidRPr="00D94F9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4192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в </w:t>
      </w:r>
      <w:proofErr w:type="spellStart"/>
      <w:r w:rsidR="0084192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Добринском</w:t>
      </w:r>
      <w:proofErr w:type="spellEnd"/>
      <w:r w:rsidR="0084192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 сельском  поселении Урюпинского  муниципального района Волгоградской  области</w:t>
      </w:r>
      <w:r w:rsidRPr="00D94F9A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D94F9A" w:rsidRPr="00D94F9A" w:rsidRDefault="00D94F9A" w:rsidP="00D94F9A">
      <w:pPr>
        <w:widowControl/>
        <w:tabs>
          <w:tab w:val="left" w:pos="3300"/>
        </w:tabs>
        <w:autoSpaceDE w:val="0"/>
        <w:autoSpaceDN w:val="0"/>
        <w:adjustRightInd w:val="0"/>
        <w:spacing w:before="100" w:beforeAutospacing="1"/>
        <w:ind w:left="-426" w:right="141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недопущения нарушений обязательных требований, установленных законодательством</w:t>
      </w:r>
      <w:r w:rsidRPr="00D94F9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официальном сайте администрации </w:t>
      </w:r>
      <w:bookmarkStart w:id="0" w:name="_GoBack"/>
      <w:bookmarkEnd w:id="0"/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размещаются 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нормативные правовые акты, содержащие обязательные требования, оценка соблюдения которых является предметом муниципального </w:t>
      </w:r>
      <w:r w:rsidRPr="00D94F9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актуальная информация по вопросам соблюдения требований действующего законодательства.</w:t>
      </w:r>
    </w:p>
    <w:p w:rsidR="00D94F9A" w:rsidRPr="00D94F9A" w:rsidRDefault="00D94F9A" w:rsidP="00D94F9A">
      <w:pPr>
        <w:widowControl/>
        <w:tabs>
          <w:tab w:val="left" w:pos="3300"/>
        </w:tabs>
        <w:autoSpaceDE w:val="0"/>
        <w:autoSpaceDN w:val="0"/>
        <w:adjustRightInd w:val="0"/>
        <w:spacing w:before="100" w:beforeAutospacing="1"/>
        <w:ind w:left="-426" w:right="141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94F9A" w:rsidRPr="00D94F9A" w:rsidRDefault="00D94F9A" w:rsidP="00D94F9A">
      <w:pPr>
        <w:widowControl/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D94F9A" w:rsidRDefault="00D94F9A" w:rsidP="00D11CD0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4F9A" w:rsidRPr="00D11CD0" w:rsidRDefault="00D94F9A" w:rsidP="00D11CD0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D94F9A" w:rsidRPr="00D11CD0" w:rsidSect="00CD47DF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3B"/>
    <w:rsid w:val="000E338D"/>
    <w:rsid w:val="00135CE8"/>
    <w:rsid w:val="00181B07"/>
    <w:rsid w:val="001B0D69"/>
    <w:rsid w:val="001B2F62"/>
    <w:rsid w:val="001E36FF"/>
    <w:rsid w:val="003B60C8"/>
    <w:rsid w:val="003B75B2"/>
    <w:rsid w:val="004310D5"/>
    <w:rsid w:val="004359CC"/>
    <w:rsid w:val="004B0A26"/>
    <w:rsid w:val="004D14D6"/>
    <w:rsid w:val="00522EC2"/>
    <w:rsid w:val="00560DA3"/>
    <w:rsid w:val="00575782"/>
    <w:rsid w:val="0058142F"/>
    <w:rsid w:val="005A5240"/>
    <w:rsid w:val="005F3031"/>
    <w:rsid w:val="005F3304"/>
    <w:rsid w:val="006167BE"/>
    <w:rsid w:val="00644A8D"/>
    <w:rsid w:val="0065644A"/>
    <w:rsid w:val="00684F30"/>
    <w:rsid w:val="006C54AA"/>
    <w:rsid w:val="00736F98"/>
    <w:rsid w:val="0074161E"/>
    <w:rsid w:val="007A423B"/>
    <w:rsid w:val="007A5867"/>
    <w:rsid w:val="007C7936"/>
    <w:rsid w:val="00841925"/>
    <w:rsid w:val="00880B81"/>
    <w:rsid w:val="00924371"/>
    <w:rsid w:val="00932C93"/>
    <w:rsid w:val="009716AD"/>
    <w:rsid w:val="009F0481"/>
    <w:rsid w:val="00A53799"/>
    <w:rsid w:val="00A73B7F"/>
    <w:rsid w:val="00AE1E9B"/>
    <w:rsid w:val="00BC1850"/>
    <w:rsid w:val="00CA1BD5"/>
    <w:rsid w:val="00CB2C62"/>
    <w:rsid w:val="00CB3D72"/>
    <w:rsid w:val="00CD47DF"/>
    <w:rsid w:val="00CD7479"/>
    <w:rsid w:val="00CF056A"/>
    <w:rsid w:val="00D11CD0"/>
    <w:rsid w:val="00D14674"/>
    <w:rsid w:val="00D94F9A"/>
    <w:rsid w:val="00DA2473"/>
    <w:rsid w:val="00DB7BD8"/>
    <w:rsid w:val="00E75EA3"/>
    <w:rsid w:val="00EF5BB7"/>
    <w:rsid w:val="00F264E0"/>
    <w:rsid w:val="00F32199"/>
    <w:rsid w:val="00F33ABC"/>
    <w:rsid w:val="00F44318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semiHidden/>
    <w:unhideWhenUsed/>
    <w:rsid w:val="00BC185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Знак сноски1"/>
    <w:basedOn w:val="a"/>
    <w:link w:val="a6"/>
    <w:uiPriority w:val="99"/>
    <w:rsid w:val="00736F98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vertAlign w:val="superscript"/>
    </w:rPr>
  </w:style>
  <w:style w:type="character" w:styleId="a6">
    <w:name w:val="footnote reference"/>
    <w:link w:val="1"/>
    <w:uiPriority w:val="99"/>
    <w:rsid w:val="00736F98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ConsPlusNormal">
    <w:name w:val="ConsPlusNormal"/>
    <w:link w:val="ConsPlusNormal1"/>
    <w:qFormat/>
    <w:rsid w:val="003B60C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B60C8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link w:val="a8"/>
    <w:rsid w:val="003B75B2"/>
    <w:pPr>
      <w:ind w:left="720"/>
      <w:contextualSpacing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a8">
    <w:name w:val="Абзац списка Знак"/>
    <w:link w:val="a7"/>
    <w:locked/>
    <w:rsid w:val="003B75B2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semiHidden/>
    <w:unhideWhenUsed/>
    <w:rsid w:val="00BC185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Знак сноски1"/>
    <w:basedOn w:val="a"/>
    <w:link w:val="a6"/>
    <w:uiPriority w:val="99"/>
    <w:rsid w:val="00736F98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vertAlign w:val="superscript"/>
    </w:rPr>
  </w:style>
  <w:style w:type="character" w:styleId="a6">
    <w:name w:val="footnote reference"/>
    <w:link w:val="1"/>
    <w:uiPriority w:val="99"/>
    <w:rsid w:val="00736F98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ConsPlusNormal">
    <w:name w:val="ConsPlusNormal"/>
    <w:link w:val="ConsPlusNormal1"/>
    <w:qFormat/>
    <w:rsid w:val="003B60C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B60C8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link w:val="a8"/>
    <w:rsid w:val="003B75B2"/>
    <w:pPr>
      <w:ind w:left="720"/>
      <w:contextualSpacing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a8">
    <w:name w:val="Абзац списка Знак"/>
    <w:link w:val="a7"/>
    <w:locked/>
    <w:rsid w:val="003B75B2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r34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Сипаков</dc:creator>
  <cp:lastModifiedBy>алла</cp:lastModifiedBy>
  <cp:revision>10</cp:revision>
  <cp:lastPrinted>2023-01-19T07:32:00Z</cp:lastPrinted>
  <dcterms:created xsi:type="dcterms:W3CDTF">2022-10-18T08:08:00Z</dcterms:created>
  <dcterms:modified xsi:type="dcterms:W3CDTF">2024-01-23T11:19:00Z</dcterms:modified>
</cp:coreProperties>
</file>