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EC" w:rsidRPr="00C725F9" w:rsidRDefault="008B4CEC" w:rsidP="00C725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67D6" w:rsidRPr="0039064D" w:rsidRDefault="00DD67D6" w:rsidP="00F96263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39064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AE8164" wp14:editId="69A6C047">
            <wp:extent cx="640080" cy="929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D6" w:rsidRPr="0039064D" w:rsidRDefault="00DD67D6" w:rsidP="00DD67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64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DD67D6" w:rsidRPr="0039064D" w:rsidRDefault="00DD67D6" w:rsidP="00DD67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64D">
        <w:rPr>
          <w:rFonts w:ascii="Times New Roman" w:hAnsi="Times New Roman" w:cs="Times New Roman"/>
          <w:b/>
          <w:sz w:val="24"/>
          <w:szCs w:val="24"/>
        </w:rPr>
        <w:t>ДОБРИНСКОГО СЕЛЬСКОГО ПОСЕЛЕНИЯ</w:t>
      </w:r>
    </w:p>
    <w:p w:rsidR="00DD67D6" w:rsidRPr="0039064D" w:rsidRDefault="00DD67D6" w:rsidP="00DD67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64D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DD67D6" w:rsidRPr="0039064D" w:rsidRDefault="00DD67D6" w:rsidP="00DD67D6">
      <w:pPr>
        <w:pBdr>
          <w:bottom w:val="thickThinSmallGap" w:sz="24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64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04FB0" w:rsidRPr="0039064D" w:rsidRDefault="00E04F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23E" w:rsidRPr="0039064D" w:rsidRDefault="00097D09" w:rsidP="00A77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ПОСТАНОВЛЕНИЕ </w:t>
      </w:r>
    </w:p>
    <w:p w:rsidR="002B3A9B" w:rsidRPr="0039064D" w:rsidRDefault="005C7BEA" w:rsidP="00A77058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06.12</w:t>
      </w:r>
      <w:r w:rsidR="00C725F9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="00097D09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5D1E3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97D09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67D6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="005D1E3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D123E" w:rsidRPr="0039064D" w:rsidRDefault="002B3A9B" w:rsidP="00DD67D6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39064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в сфере благоустройства на территории</w:t>
      </w:r>
      <w:r w:rsidR="00DD67D6" w:rsidRPr="0039064D">
        <w:rPr>
          <w:rFonts w:ascii="Times New Roman" w:hAnsi="Times New Roman" w:cs="Times New Roman"/>
          <w:b/>
          <w:bCs/>
          <w:sz w:val="24"/>
          <w:szCs w:val="24"/>
        </w:rPr>
        <w:t xml:space="preserve"> Добринского </w:t>
      </w: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DD67D6" w:rsidRPr="0039064D">
        <w:rPr>
          <w:rFonts w:ascii="Times New Roman" w:hAnsi="Times New Roman" w:cs="Times New Roman"/>
          <w:b/>
          <w:bCs/>
          <w:sz w:val="24"/>
          <w:szCs w:val="24"/>
        </w:rPr>
        <w:t xml:space="preserve">Урюпинского </w:t>
      </w:r>
      <w:r w:rsidR="00EF2FE7"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3E40A4"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района Волгоградской области </w:t>
      </w: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C72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год»</w:t>
      </w:r>
    </w:p>
    <w:p w:rsidR="005D1E3A" w:rsidRPr="0039064D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1534" w:rsidRPr="0039064D" w:rsidRDefault="00097D09" w:rsidP="00A770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44 Федерального закона от 31.07.2020 </w:t>
      </w:r>
      <w:r w:rsidRPr="0039064D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39064D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остановлением Правительства Российской Федерации от 25.06.2021 </w:t>
      </w:r>
      <w:r w:rsidRPr="0039064D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A77058" w:rsidRPr="0039064D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77058" w:rsidRPr="0039064D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Волгоградской области (наименован</w:t>
      </w:r>
      <w:r w:rsidR="00A77058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ие муниципального образования)</w:t>
      </w:r>
    </w:p>
    <w:p w:rsidR="000D123E" w:rsidRPr="0039064D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ПО</w:t>
      </w:r>
      <w:r w:rsidR="00A77058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СТАНОВЛЯЮ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123E" w:rsidRPr="0039064D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9064D" w:rsidRDefault="00097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в сфере благоустройства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A77058" w:rsidRPr="0039064D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77058" w:rsidRPr="0039064D">
        <w:rPr>
          <w:rFonts w:ascii="Times New Roman" w:hAnsi="Times New Roman" w:cs="Times New Roman"/>
          <w:sz w:val="24"/>
          <w:szCs w:val="24"/>
        </w:rPr>
        <w:t>Урюпинского</w:t>
      </w:r>
      <w:r w:rsidR="00BB0029" w:rsidRPr="0039064D">
        <w:rPr>
          <w:rFonts w:ascii="Times New Roman" w:hAnsi="Times New Roman" w:cs="Times New Roman"/>
          <w:sz w:val="24"/>
          <w:szCs w:val="24"/>
        </w:rPr>
        <w:t xml:space="preserve"> </w:t>
      </w:r>
      <w:r w:rsidR="004B2E2C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Волгоградской области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="00C725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Приложению.</w:t>
      </w:r>
    </w:p>
    <w:p w:rsidR="000D123E" w:rsidRPr="0039064D" w:rsidRDefault="00097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0213ED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123E" w:rsidRPr="0039064D" w:rsidRDefault="00097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1 января 202</w:t>
      </w:r>
      <w:r w:rsidR="00C725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</w:p>
    <w:p w:rsidR="000D123E" w:rsidRPr="0039064D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9064D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058" w:rsidRPr="0039064D" w:rsidRDefault="00A77058" w:rsidP="00A77058">
      <w:pPr>
        <w:jc w:val="both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>Глава Добринского сельского поселения</w:t>
      </w:r>
    </w:p>
    <w:p w:rsidR="00A77058" w:rsidRPr="0039064D" w:rsidRDefault="00A77058" w:rsidP="00A77058">
      <w:pPr>
        <w:jc w:val="both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D24625" w:rsidRPr="0039064D" w:rsidRDefault="00A77058" w:rsidP="00BB0029">
      <w:pPr>
        <w:jc w:val="both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</w:t>
      </w:r>
      <w:r w:rsidR="00BB0029" w:rsidRPr="003906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6263" w:rsidRPr="003906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0029" w:rsidRPr="0039064D">
        <w:rPr>
          <w:rFonts w:ascii="Times New Roman" w:hAnsi="Times New Roman" w:cs="Times New Roman"/>
          <w:sz w:val="24"/>
          <w:szCs w:val="24"/>
        </w:rPr>
        <w:t xml:space="preserve">  А.Ю. Бондаренко</w:t>
      </w:r>
    </w:p>
    <w:p w:rsidR="00D24625" w:rsidRPr="0039064D" w:rsidRDefault="00D24625" w:rsidP="009A2F7E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2F7E" w:rsidRPr="0039064D" w:rsidRDefault="00D24625" w:rsidP="009A2F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A2F7E" w:rsidRPr="0039064D">
        <w:rPr>
          <w:rFonts w:ascii="Times New Roman" w:hAnsi="Times New Roman" w:cs="Times New Roman"/>
          <w:sz w:val="24"/>
          <w:szCs w:val="24"/>
        </w:rPr>
        <w:t>Приложение</w:t>
      </w:r>
    </w:p>
    <w:p w:rsidR="009A2F7E" w:rsidRPr="0039064D" w:rsidRDefault="009A2F7E" w:rsidP="009A2F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A2F7E" w:rsidRPr="0039064D" w:rsidRDefault="009A2F7E" w:rsidP="009A2F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 xml:space="preserve">Добринского  сельского поселения </w:t>
      </w:r>
    </w:p>
    <w:p w:rsidR="009A2F7E" w:rsidRPr="0039064D" w:rsidRDefault="009A2F7E" w:rsidP="009A2F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 xml:space="preserve">Урюпинского муниципального  района </w:t>
      </w:r>
    </w:p>
    <w:p w:rsidR="009A2F7E" w:rsidRPr="0039064D" w:rsidRDefault="009A2F7E" w:rsidP="009A2F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9064D">
        <w:rPr>
          <w:rFonts w:ascii="Times New Roman" w:hAnsi="Times New Roman" w:cs="Times New Roman"/>
          <w:sz w:val="24"/>
          <w:szCs w:val="24"/>
        </w:rPr>
        <w:t xml:space="preserve">Волгоградской  области </w:t>
      </w:r>
    </w:p>
    <w:p w:rsidR="000D123E" w:rsidRPr="0039064D" w:rsidRDefault="00472B18" w:rsidP="009A2F7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№ </w:t>
      </w:r>
      <w:r w:rsidR="005C7BEA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от</w:t>
      </w:r>
      <w:r w:rsidR="005C7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</w:t>
      </w:r>
      <w:r w:rsidR="00F9626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7BE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Start w:id="0" w:name="_GoBack"/>
      <w:bookmarkEnd w:id="0"/>
      <w:r w:rsidR="00C725F9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</w:p>
    <w:p w:rsidR="00F96263" w:rsidRPr="0039064D" w:rsidRDefault="00F96263" w:rsidP="009A2F7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9064D" w:rsidRDefault="00097D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</w:t>
      </w:r>
      <w:r w:rsidR="005E0B56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сфере благоустройства </w:t>
      </w:r>
    </w:p>
    <w:p w:rsidR="000D123E" w:rsidRPr="0039064D" w:rsidRDefault="00097D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="00472B18" w:rsidRPr="0039064D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0D123E" w:rsidRPr="0039064D" w:rsidRDefault="00472B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64D">
        <w:rPr>
          <w:rFonts w:ascii="Times New Roman" w:hAnsi="Times New Roman" w:cs="Times New Roman"/>
          <w:b/>
          <w:bCs/>
          <w:sz w:val="24"/>
          <w:szCs w:val="24"/>
        </w:rPr>
        <w:t xml:space="preserve">Урюпинского </w:t>
      </w:r>
      <w:r w:rsidR="00E2047A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r w:rsidR="00AC6BEA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</w:t>
      </w:r>
      <w:r w:rsidR="00C725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2024</w:t>
      </w:r>
      <w:r w:rsidR="00E2047A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0D123E" w:rsidRPr="0039064D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39064D" w:rsidRDefault="00097D0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Раздел 1. Анализ текущего состояния осуществления вида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контроля, описание текущего уровня развития профилактической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деятельности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контрольног</w:t>
      </w:r>
      <w:proofErr w:type="gramStart"/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о(</w:t>
      </w:r>
      <w:proofErr w:type="gramEnd"/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надзорного)органа,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характеристика</w:t>
      </w:r>
    </w:p>
    <w:p w:rsidR="000D123E" w:rsidRPr="0039064D" w:rsidRDefault="00097D0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проблем,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решение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которых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направлена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программа</w:t>
      </w:r>
      <w:r w:rsidR="00BC6A99"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профилактики</w:t>
      </w:r>
    </w:p>
    <w:p w:rsidR="000D123E" w:rsidRPr="0039064D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39064D" w:rsidRDefault="00097D0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</w:t>
      </w:r>
      <w:r w:rsidR="00022818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2021г.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248-ФЗ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022818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</w:t>
      </w:r>
      <w:r w:rsidR="00022818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контроле (надзоре) и муниципальном контроле в Российской </w:t>
      </w:r>
      <w:r w:rsidR="003243D1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едерации»,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2021г. </w:t>
      </w:r>
      <w:r w:rsidRPr="0039064D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«Об утверждении Правил разработки и утверждения контрольными</w:t>
      </w:r>
      <w:r w:rsid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(надзорными) органами программы профилактики рисков причинения 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 (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ущерба)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енностям»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ероприятий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</w:t>
      </w:r>
      <w:proofErr w:type="gramEnd"/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proofErr w:type="gramStart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ущерба)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6633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8A6ADC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</w:t>
      </w:r>
      <w:r w:rsidR="00D959DB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4D3DC6" w:rsidRPr="0039064D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3243D1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DC6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DC6" w:rsidRPr="0039064D">
        <w:rPr>
          <w:rFonts w:ascii="Times New Roman" w:hAnsi="Times New Roman" w:cs="Times New Roman"/>
          <w:sz w:val="24"/>
          <w:szCs w:val="24"/>
        </w:rPr>
        <w:t xml:space="preserve">Урюпинского 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  <w:r w:rsidR="004908EE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92F86" w:rsidRPr="0039064D" w:rsidRDefault="00C50724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 01.01.2023</w:t>
      </w:r>
      <w:r w:rsidR="00592F86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31.09.2023</w:t>
      </w:r>
      <w:r w:rsidR="001E031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36460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085808" w:rsidRPr="0039064D">
        <w:rPr>
          <w:rFonts w:ascii="Times New Roman" w:hAnsi="Times New Roman" w:cs="Times New Roman"/>
          <w:sz w:val="24"/>
          <w:szCs w:val="24"/>
        </w:rPr>
        <w:t xml:space="preserve">Добринского </w:t>
      </w:r>
      <w:r w:rsidR="0036460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</w:t>
      </w:r>
      <w:r w:rsidR="00085808" w:rsidRPr="0039064D">
        <w:rPr>
          <w:rFonts w:ascii="Times New Roman" w:hAnsi="Times New Roman" w:cs="Times New Roman"/>
          <w:sz w:val="24"/>
          <w:szCs w:val="24"/>
        </w:rPr>
        <w:t>Урюпинского</w:t>
      </w:r>
      <w:r w:rsidR="0036460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проверки в рамках муниципального контроля </w:t>
      </w:r>
      <w:r w:rsidR="008B5867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="0036460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проводились</w:t>
      </w:r>
      <w:r w:rsidR="003424FA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460F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ввиду </w:t>
      </w:r>
      <w:r w:rsidR="00747876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моратория на их проведение</w:t>
      </w:r>
      <w:r w:rsidR="00B6524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</w:t>
      </w:r>
      <w:r w:rsidR="009D23B1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65243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58E6" w:rsidRPr="0039064D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="00C50724">
        <w:rPr>
          <w:rFonts w:ascii="Times New Roman" w:eastAsia="Times New Roman" w:hAnsi="Times New Roman" w:cs="Times New Roman"/>
          <w:color w:val="000000"/>
          <w:sz w:val="24"/>
          <w:szCs w:val="24"/>
        </w:rPr>
        <w:t>за 2023</w:t>
      </w: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 не представляется возможным.  </w:t>
      </w:r>
    </w:p>
    <w:p w:rsidR="009D0D81" w:rsidRPr="0039064D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1" w:rsidRPr="0039064D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6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390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 w:rsidRPr="0039064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9064D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39064D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39064D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FC1723"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Целями программы профилактики являются: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предупреждение </w:t>
      </w:r>
      <w:proofErr w:type="gramStart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proofErr w:type="gramEnd"/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2A2BBC" w:rsidRPr="0039064D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3" w:rsidRPr="0039064D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C1723" w:rsidRPr="00390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 программы профилактики являются: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укрепление системы профилактики нарушений обязательных требований;</w:t>
      </w:r>
    </w:p>
    <w:p w:rsidR="00FC1723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39064D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0D123E" w:rsidRPr="0039064D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67C6" w:rsidRPr="0039064D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39064D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 w:rsidRPr="0039064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39064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906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Pr="0039064D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779"/>
        <w:gridCol w:w="2357"/>
        <w:gridCol w:w="1787"/>
      </w:tblGrid>
      <w:tr w:rsidR="00172300" w:rsidRPr="0039064D" w:rsidTr="0017230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39064D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39064D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39064D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39064D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72300" w:rsidRPr="0039064D" w:rsidTr="0017230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Информирование</w:t>
            </w:r>
          </w:p>
          <w:p w:rsidR="00172300" w:rsidRPr="002A4234" w:rsidRDefault="00172300" w:rsidP="004B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2A4234">
              <w:rPr>
                <w:rFonts w:ascii="Times New Roman" w:eastAsia="Segoe UI Symbol" w:hAnsi="Times New Roman" w:cs="Times New Roman"/>
              </w:rPr>
              <w:t>№</w:t>
            </w:r>
            <w:r w:rsidRPr="002A4234">
              <w:rPr>
                <w:rFonts w:ascii="Times New Roman" w:eastAsia="Times New Roman" w:hAnsi="Times New Roman" w:cs="Times New Roman"/>
              </w:rPr>
              <w:t xml:space="preserve"> 248-ФЗ, на </w:t>
            </w:r>
            <w:proofErr w:type="gramStart"/>
            <w:r w:rsidRPr="002A4234">
              <w:rPr>
                <w:rFonts w:ascii="Times New Roman" w:eastAsia="Times New Roman" w:hAnsi="Times New Roman" w:cs="Times New Roman"/>
              </w:rPr>
              <w:t>своем</w:t>
            </w:r>
            <w:proofErr w:type="gramEnd"/>
            <w:r w:rsidRPr="002A4234">
              <w:rPr>
                <w:rFonts w:ascii="Times New Roman" w:eastAsia="Times New Roman" w:hAnsi="Times New Roman" w:cs="Times New Roman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В рамках настоящего профилактического мероприятия, контрольный орган осуществляет: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A4234">
              <w:rPr>
                <w:rFonts w:ascii="Times New Roman" w:eastAsia="Times New Roman" w:hAnsi="Times New Roman" w:cs="Times New Roman"/>
                <w:color w:val="000000"/>
              </w:rPr>
              <w:t xml:space="preserve">-разработку схем и/или </w:t>
            </w:r>
            <w:proofErr w:type="spellStart"/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инфографики</w:t>
            </w:r>
            <w:proofErr w:type="spellEnd"/>
            <w:r w:rsidRPr="002A4234">
              <w:rPr>
                <w:rFonts w:ascii="Times New Roman" w:eastAsia="Times New Roman" w:hAnsi="Times New Roman" w:cs="Times New Roman"/>
                <w:color w:val="000000"/>
              </w:rPr>
              <w:t>, содержащей основные требования 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  <w:proofErr w:type="gramEnd"/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Администрация Добринского сельского поселения</w:t>
            </w:r>
          </w:p>
        </w:tc>
      </w:tr>
      <w:tr w:rsidR="00172300" w:rsidRPr="0039064D" w:rsidTr="0017230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Обобщение правоприменительной практики</w:t>
            </w:r>
          </w:p>
          <w:p w:rsidR="00172300" w:rsidRPr="002A4234" w:rsidRDefault="00172300" w:rsidP="004B5C92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 xml:space="preserve">Обобщение правоприменительной практики осуществляется администрацией посредством </w:t>
            </w:r>
            <w:r w:rsidRPr="002A4234">
              <w:rPr>
                <w:rFonts w:ascii="Times New Roman" w:eastAsia="Times New Roman" w:hAnsi="Times New Roman" w:cs="Times New Roman"/>
              </w:rPr>
              <w:lastRenderedPageBreak/>
              <w:t>сбора и анализа данных о проведенных контрольных мероприятиях и их результатах.</w:t>
            </w:r>
          </w:p>
          <w:p w:rsidR="00172300" w:rsidRPr="002A4234" w:rsidRDefault="00172300" w:rsidP="004B5C92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lastRenderedPageBreak/>
              <w:t xml:space="preserve">ежегодно не позднее 30 января года, следующего за годом </w:t>
            </w:r>
            <w:r w:rsidRPr="002A4234">
              <w:rPr>
                <w:rFonts w:ascii="Times New Roman" w:eastAsia="Times New Roman" w:hAnsi="Times New Roman" w:cs="Times New Roman"/>
              </w:rPr>
              <w:lastRenderedPageBreak/>
              <w:t>обобщения правоприменительной практики.</w:t>
            </w:r>
          </w:p>
          <w:p w:rsidR="00172300" w:rsidRPr="002A4234" w:rsidRDefault="00172300" w:rsidP="004B5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Добринского </w:t>
            </w:r>
            <w:r w:rsidRPr="002A4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</w:tr>
      <w:tr w:rsidR="00172300" w:rsidRPr="0039064D" w:rsidTr="00172300">
        <w:trPr>
          <w:trHeight w:val="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Объявление предостережения</w:t>
            </w:r>
          </w:p>
          <w:p w:rsidR="00172300" w:rsidRPr="002A4234" w:rsidRDefault="00172300" w:rsidP="004B5C9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Администрации Добринского сельского поселения</w:t>
            </w:r>
          </w:p>
        </w:tc>
      </w:tr>
      <w:tr w:rsidR="00172300" w:rsidRPr="0039064D" w:rsidTr="0017230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Консультирование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 xml:space="preserve">Консультирование осуществляется </w:t>
            </w:r>
            <w:proofErr w:type="gramStart"/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2A4234">
              <w:rPr>
                <w:rFonts w:ascii="Times New Roman" w:eastAsia="Times New Roman" w:hAnsi="Times New Roman" w:cs="Times New Roman"/>
                <w:color w:val="000000"/>
              </w:rPr>
              <w:t xml:space="preserve"> таким вопроса как: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>1) порядка проведения контрольных мероприятий;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>2) периодичности проведения контрольных мероприятий;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>3) порядка принятия решений по итогам контрольных мероприятий;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 xml:space="preserve">4) порядка обжалования решений Контрольного </w:t>
            </w:r>
            <w:r w:rsidRPr="002A4234">
              <w:rPr>
                <w:rFonts w:ascii="Times New Roman" w:eastAsia="Times New Roman" w:hAnsi="Times New Roman" w:cs="Times New Roman"/>
              </w:rPr>
              <w:lastRenderedPageBreak/>
              <w:t>органа.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Администрации Добринского сельского поселения</w:t>
            </w:r>
          </w:p>
        </w:tc>
      </w:tr>
      <w:tr w:rsidR="00172300" w:rsidRPr="0039064D" w:rsidTr="00172300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Профилактический визит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172300" w:rsidRPr="002A4234" w:rsidRDefault="00172300" w:rsidP="004B5C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172300" w:rsidRPr="002A4234" w:rsidRDefault="00172300" w:rsidP="004B5C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C50724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00"/>
              </w:rPr>
              <w:t>3 квартал 2024</w:t>
            </w:r>
            <w:r w:rsidR="00172300" w:rsidRPr="002A4234">
              <w:rPr>
                <w:rFonts w:ascii="Times New Roman" w:eastAsia="Times New Roman" w:hAnsi="Times New Roman" w:cs="Times New Roman"/>
                <w:shd w:val="clear" w:color="auto" w:fill="FFFF00"/>
              </w:rPr>
              <w:t>г.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172300" w:rsidRPr="002A4234" w:rsidRDefault="00172300" w:rsidP="004B5C9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2300" w:rsidRPr="002A4234" w:rsidRDefault="00172300" w:rsidP="004B5C9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A4234">
              <w:rPr>
                <w:rFonts w:ascii="Times New Roman" w:eastAsia="Times New Roman" w:hAnsi="Times New Roman" w:cs="Times New Roman"/>
                <w:color w:val="000000"/>
              </w:rPr>
              <w:t>Администрации Добринского сельского поселения</w:t>
            </w:r>
          </w:p>
        </w:tc>
      </w:tr>
    </w:tbl>
    <w:p w:rsidR="00172300" w:rsidRPr="0039064D" w:rsidRDefault="00172300" w:rsidP="002A4234">
      <w:pPr>
        <w:spacing w:after="0" w:line="276" w:lineRule="auto"/>
        <w:ind w:right="8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2300" w:rsidRPr="0039064D" w:rsidRDefault="0017230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123E" w:rsidRPr="0039064D" w:rsidRDefault="00097D0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Показатели результативности и эффективности</w:t>
      </w:r>
    </w:p>
    <w:p w:rsidR="000D123E" w:rsidRPr="0039064D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профилактики</w:t>
      </w:r>
    </w:p>
    <w:p w:rsidR="000D123E" w:rsidRPr="0039064D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39064D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6500"/>
        <w:gridCol w:w="2264"/>
      </w:tblGrid>
      <w:tr w:rsidR="000D123E" w:rsidRPr="003906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4" w:lineRule="auto"/>
              <w:ind w:left="155" w:right="121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proofErr w:type="gramStart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0" w:lineRule="auto"/>
              <w:ind w:left="46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123E" w:rsidRPr="003906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органа в сети «Интернет» в соответствии счастью 3статьи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0D123E" w:rsidRPr="0039064D" w:rsidRDefault="00097D09">
            <w:pPr>
              <w:spacing w:after="0" w:line="240" w:lineRule="auto"/>
              <w:ind w:left="60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248-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proofErr w:type="gramStart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надзоре)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14A8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123E" w:rsidRPr="003906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1" w:after="0" w:line="242" w:lineRule="auto"/>
              <w:ind w:left="6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 w:rsidP="00DF096C">
            <w:pPr>
              <w:spacing w:before="101"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42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хся</w:t>
            </w:r>
            <w:proofErr w:type="gramEnd"/>
          </w:p>
        </w:tc>
      </w:tr>
      <w:tr w:rsidR="000D123E" w:rsidRPr="0039064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6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6" w:after="0" w:line="240" w:lineRule="auto"/>
              <w:ind w:left="46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9064D" w:rsidRDefault="00097D09">
            <w:pPr>
              <w:spacing w:before="106" w:after="0" w:line="240" w:lineRule="auto"/>
              <w:ind w:left="178" w:right="16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мероприятий,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  <w:proofErr w:type="gramStart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9064D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надзорным)органом</w:t>
            </w:r>
          </w:p>
        </w:tc>
      </w:tr>
    </w:tbl>
    <w:p w:rsidR="000D123E" w:rsidRPr="0039064D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123E" w:rsidRPr="0039064D" w:rsidRDefault="0009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</w:t>
      </w:r>
      <w:proofErr w:type="gramStart"/>
      <w:r w:rsidRPr="0039064D">
        <w:rPr>
          <w:rFonts w:ascii="Times New Roman" w:eastAsia="Times New Roman" w:hAnsi="Times New Roman" w:cs="Times New Roman"/>
          <w:sz w:val="24"/>
          <w:szCs w:val="24"/>
        </w:rPr>
        <w:t>мероприятий, предусмотренных планом мероприятий по профилактике нарушений является</w:t>
      </w:r>
      <w:proofErr w:type="gramEnd"/>
      <w:r w:rsidRPr="0039064D">
        <w:rPr>
          <w:rFonts w:ascii="Times New Roman" w:eastAsia="Times New Roman" w:hAnsi="Times New Roman" w:cs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39064D" w:rsidRDefault="0009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39064D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23E" w:rsidRPr="0039064D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123E" w:rsidRPr="0039064D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9064D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3E" w:rsidRPr="0039064D" w:rsidRDefault="00097D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123E" w:rsidRPr="0039064D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123E" w:rsidRPr="0039064D" w:rsidSect="003E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23E"/>
    <w:rsid w:val="000213ED"/>
    <w:rsid w:val="00022818"/>
    <w:rsid w:val="00054435"/>
    <w:rsid w:val="00067ADC"/>
    <w:rsid w:val="00085808"/>
    <w:rsid w:val="00097D09"/>
    <w:rsid w:val="000A5FFB"/>
    <w:rsid w:val="000D123E"/>
    <w:rsid w:val="00172300"/>
    <w:rsid w:val="00184AFB"/>
    <w:rsid w:val="00191534"/>
    <w:rsid w:val="001A6059"/>
    <w:rsid w:val="001B6B47"/>
    <w:rsid w:val="001D67C6"/>
    <w:rsid w:val="001E0313"/>
    <w:rsid w:val="001F58E6"/>
    <w:rsid w:val="002A2BBC"/>
    <w:rsid w:val="002A4234"/>
    <w:rsid w:val="002B3A9B"/>
    <w:rsid w:val="003243D1"/>
    <w:rsid w:val="003251DC"/>
    <w:rsid w:val="003424FA"/>
    <w:rsid w:val="0036460F"/>
    <w:rsid w:val="0037077E"/>
    <w:rsid w:val="00377C8B"/>
    <w:rsid w:val="0039064D"/>
    <w:rsid w:val="003E40A4"/>
    <w:rsid w:val="003E6022"/>
    <w:rsid w:val="00441CF0"/>
    <w:rsid w:val="00472B18"/>
    <w:rsid w:val="004908EE"/>
    <w:rsid w:val="004A7CFA"/>
    <w:rsid w:val="004B2E2C"/>
    <w:rsid w:val="004D3DC6"/>
    <w:rsid w:val="0051273A"/>
    <w:rsid w:val="0056633F"/>
    <w:rsid w:val="00592F86"/>
    <w:rsid w:val="005C7BEA"/>
    <w:rsid w:val="005D1E3A"/>
    <w:rsid w:val="005E0B56"/>
    <w:rsid w:val="00607E0A"/>
    <w:rsid w:val="006617E9"/>
    <w:rsid w:val="007038CA"/>
    <w:rsid w:val="007328C6"/>
    <w:rsid w:val="00747876"/>
    <w:rsid w:val="00765F6D"/>
    <w:rsid w:val="00766AC6"/>
    <w:rsid w:val="007A7AC3"/>
    <w:rsid w:val="007D14A8"/>
    <w:rsid w:val="00810009"/>
    <w:rsid w:val="0085320C"/>
    <w:rsid w:val="00862321"/>
    <w:rsid w:val="00886BF1"/>
    <w:rsid w:val="008A6ADC"/>
    <w:rsid w:val="008B4CEC"/>
    <w:rsid w:val="008B5867"/>
    <w:rsid w:val="008D4CE2"/>
    <w:rsid w:val="009256BA"/>
    <w:rsid w:val="009279F5"/>
    <w:rsid w:val="00957BFF"/>
    <w:rsid w:val="009A2F7E"/>
    <w:rsid w:val="009D0D81"/>
    <w:rsid w:val="009D23B1"/>
    <w:rsid w:val="009D59F5"/>
    <w:rsid w:val="00A70F2A"/>
    <w:rsid w:val="00A77058"/>
    <w:rsid w:val="00AC6BEA"/>
    <w:rsid w:val="00B65243"/>
    <w:rsid w:val="00BA40A1"/>
    <w:rsid w:val="00BB0029"/>
    <w:rsid w:val="00BC6A99"/>
    <w:rsid w:val="00C22AAD"/>
    <w:rsid w:val="00C50724"/>
    <w:rsid w:val="00C725F9"/>
    <w:rsid w:val="00CA57D2"/>
    <w:rsid w:val="00CC7968"/>
    <w:rsid w:val="00CE361A"/>
    <w:rsid w:val="00D23AA0"/>
    <w:rsid w:val="00D24625"/>
    <w:rsid w:val="00D50370"/>
    <w:rsid w:val="00D82A3E"/>
    <w:rsid w:val="00D959DB"/>
    <w:rsid w:val="00D97D62"/>
    <w:rsid w:val="00DC2E03"/>
    <w:rsid w:val="00DC6798"/>
    <w:rsid w:val="00DC6FFD"/>
    <w:rsid w:val="00DD67D6"/>
    <w:rsid w:val="00DF096C"/>
    <w:rsid w:val="00E04FB0"/>
    <w:rsid w:val="00E2047A"/>
    <w:rsid w:val="00E308F1"/>
    <w:rsid w:val="00E53DF8"/>
    <w:rsid w:val="00E6341E"/>
    <w:rsid w:val="00EF2FE7"/>
    <w:rsid w:val="00F07DEF"/>
    <w:rsid w:val="00F96263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22"/>
  </w:style>
  <w:style w:type="paragraph" w:styleId="2">
    <w:name w:val="heading 2"/>
    <w:next w:val="a"/>
    <w:link w:val="20"/>
    <w:uiPriority w:val="9"/>
    <w:semiHidden/>
    <w:unhideWhenUsed/>
    <w:qFormat/>
    <w:rsid w:val="00DD67D6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D67D6"/>
    <w:rPr>
      <w:rFonts w:ascii="XO Thames" w:eastAsia="Times New Roman" w:hAnsi="XO Thames" w:cs="Times New Roman"/>
      <w:b/>
      <w:color w:val="00A0FF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7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2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алла</cp:lastModifiedBy>
  <cp:revision>9</cp:revision>
  <cp:lastPrinted>2023-12-06T06:01:00Z</cp:lastPrinted>
  <dcterms:created xsi:type="dcterms:W3CDTF">2022-09-15T12:53:00Z</dcterms:created>
  <dcterms:modified xsi:type="dcterms:W3CDTF">2023-12-06T06:01:00Z</dcterms:modified>
</cp:coreProperties>
</file>