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AB" w:rsidRPr="002803E3" w:rsidRDefault="002F6899" w:rsidP="00710C8E">
      <w:pPr>
        <w:pStyle w:val="ab"/>
        <w:pBdr>
          <w:bottom w:val="single" w:sz="4" w:space="1" w:color="auto"/>
        </w:pBdr>
        <w:jc w:val="center"/>
        <w:rPr>
          <w:rFonts w:ascii="Times New Roman" w:eastAsia="Calibri" w:hAnsi="Times New Roman"/>
          <w:sz w:val="24"/>
          <w:szCs w:val="24"/>
        </w:rPr>
      </w:pPr>
      <w:bookmarkStart w:id="0" w:name="_GoBack"/>
      <w:bookmarkEnd w:id="0"/>
      <w:r w:rsidRPr="002803E3">
        <w:rPr>
          <w:rFonts w:ascii="Times New Roman" w:eastAsia="Calibri" w:hAnsi="Times New Roman"/>
          <w:sz w:val="24"/>
          <w:szCs w:val="24"/>
        </w:rPr>
        <w:t xml:space="preserve">   </w:t>
      </w:r>
      <w:r w:rsidR="00C701AB" w:rsidRPr="002803E3">
        <w:rPr>
          <w:rFonts w:ascii="Times New Roman" w:hAnsi="Times New Roman"/>
          <w:noProof/>
        </w:rPr>
        <w:drawing>
          <wp:inline distT="0" distB="0" distL="0" distR="0" wp14:anchorId="4EFD652A" wp14:editId="6A1EE4C8">
            <wp:extent cx="541655" cy="798830"/>
            <wp:effectExtent l="0" t="0" r="0" b="0"/>
            <wp:docPr id="1" name="Рисунок 1" descr="Описание: ДОБРИНСКОЕ  гер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ДОБРИНСКОЕ  герб.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 cy="798830"/>
                    </a:xfrm>
                    <a:prstGeom prst="rect">
                      <a:avLst/>
                    </a:prstGeom>
                    <a:noFill/>
                    <a:ln>
                      <a:noFill/>
                    </a:ln>
                  </pic:spPr>
                </pic:pic>
              </a:graphicData>
            </a:graphic>
          </wp:inline>
        </w:drawing>
      </w:r>
    </w:p>
    <w:p w:rsidR="00C701AB" w:rsidRPr="002803E3" w:rsidRDefault="00C701AB" w:rsidP="00710C8E">
      <w:pPr>
        <w:pStyle w:val="ab"/>
        <w:pBdr>
          <w:bottom w:val="single" w:sz="4" w:space="1" w:color="auto"/>
        </w:pBdr>
        <w:jc w:val="center"/>
        <w:rPr>
          <w:rFonts w:ascii="Times New Roman" w:hAnsi="Times New Roman"/>
          <w:b/>
          <w:sz w:val="24"/>
          <w:szCs w:val="24"/>
        </w:rPr>
      </w:pPr>
    </w:p>
    <w:p w:rsidR="00C701AB" w:rsidRPr="002803E3" w:rsidRDefault="00C701AB" w:rsidP="00710C8E">
      <w:pPr>
        <w:pStyle w:val="ab"/>
        <w:pBdr>
          <w:bottom w:val="single" w:sz="4" w:space="1" w:color="auto"/>
        </w:pBdr>
        <w:jc w:val="center"/>
        <w:rPr>
          <w:rFonts w:ascii="Times New Roman" w:eastAsia="Calibri" w:hAnsi="Times New Roman"/>
          <w:b/>
        </w:rPr>
      </w:pPr>
      <w:r w:rsidRPr="002803E3">
        <w:rPr>
          <w:rFonts w:ascii="Times New Roman" w:hAnsi="Times New Roman"/>
          <w:b/>
        </w:rPr>
        <w:t>АДМИНИСТРАЦИЯ</w:t>
      </w:r>
    </w:p>
    <w:p w:rsidR="00C701AB" w:rsidRPr="002803E3" w:rsidRDefault="00C701AB" w:rsidP="00710C8E">
      <w:pPr>
        <w:pStyle w:val="ab"/>
        <w:pBdr>
          <w:bottom w:val="single" w:sz="4" w:space="1" w:color="auto"/>
        </w:pBdr>
        <w:jc w:val="center"/>
        <w:rPr>
          <w:rFonts w:ascii="Times New Roman" w:hAnsi="Times New Roman"/>
          <w:b/>
        </w:rPr>
      </w:pPr>
      <w:r w:rsidRPr="002803E3">
        <w:rPr>
          <w:rFonts w:ascii="Times New Roman" w:hAnsi="Times New Roman"/>
          <w:b/>
        </w:rPr>
        <w:t>ДОБРИНСКОГО СЕЛЬСКОГО ПОСЕЛЕНИЯ</w:t>
      </w:r>
    </w:p>
    <w:p w:rsidR="00C701AB" w:rsidRPr="002803E3" w:rsidRDefault="00C701AB" w:rsidP="00710C8E">
      <w:pPr>
        <w:pStyle w:val="ab"/>
        <w:pBdr>
          <w:bottom w:val="single" w:sz="4" w:space="1" w:color="auto"/>
        </w:pBdr>
        <w:jc w:val="center"/>
        <w:rPr>
          <w:rFonts w:ascii="Times New Roman" w:hAnsi="Times New Roman"/>
          <w:b/>
        </w:rPr>
      </w:pPr>
      <w:r w:rsidRPr="002803E3">
        <w:rPr>
          <w:rFonts w:ascii="Times New Roman" w:hAnsi="Times New Roman"/>
          <w:b/>
        </w:rPr>
        <w:t>УРЮПИНСКОГО МУНИЦИПАЛЬНОГО РАЙОНА</w:t>
      </w:r>
    </w:p>
    <w:p w:rsidR="00C701AB" w:rsidRPr="002803E3" w:rsidRDefault="00C701AB" w:rsidP="00A37F1B">
      <w:pPr>
        <w:pStyle w:val="ab"/>
        <w:pBdr>
          <w:bottom w:val="single" w:sz="4" w:space="1" w:color="auto"/>
        </w:pBdr>
        <w:jc w:val="center"/>
        <w:rPr>
          <w:rFonts w:ascii="Times New Roman" w:hAnsi="Times New Roman"/>
          <w:b/>
        </w:rPr>
      </w:pPr>
      <w:r w:rsidRPr="002803E3">
        <w:rPr>
          <w:rFonts w:ascii="Times New Roman" w:hAnsi="Times New Roman"/>
          <w:b/>
        </w:rPr>
        <w:t>ВОЛГОГРАДСКОЙ ОБЛАСТИ</w:t>
      </w:r>
    </w:p>
    <w:p w:rsidR="00EC0FAC" w:rsidRPr="002803E3" w:rsidRDefault="00EC0FAC" w:rsidP="00EC0FAC">
      <w:pPr>
        <w:pStyle w:val="Style10"/>
        <w:spacing w:line="240" w:lineRule="auto"/>
        <w:jc w:val="center"/>
        <w:rPr>
          <w:rStyle w:val="FontStyle31"/>
          <w:b w:val="0"/>
          <w:sz w:val="28"/>
          <w:szCs w:val="28"/>
        </w:rPr>
      </w:pPr>
    </w:p>
    <w:p w:rsidR="00A37F1B" w:rsidRPr="002803E3" w:rsidRDefault="00A37F1B" w:rsidP="00EC0FAC">
      <w:pPr>
        <w:pStyle w:val="Style10"/>
        <w:spacing w:line="240" w:lineRule="auto"/>
        <w:jc w:val="center"/>
        <w:rPr>
          <w:rStyle w:val="FontStyle31"/>
          <w:b w:val="0"/>
          <w:sz w:val="28"/>
          <w:szCs w:val="28"/>
        </w:rPr>
      </w:pPr>
      <w:r w:rsidRPr="002803E3">
        <w:rPr>
          <w:rStyle w:val="FontStyle31"/>
          <w:b w:val="0"/>
          <w:sz w:val="28"/>
          <w:szCs w:val="28"/>
        </w:rPr>
        <w:t>ПОСТАНОВЛЕНИЕ</w:t>
      </w:r>
    </w:p>
    <w:p w:rsidR="00A37F1B" w:rsidRPr="002803E3" w:rsidRDefault="00A37F1B" w:rsidP="00EC0FAC">
      <w:pPr>
        <w:pStyle w:val="Style10"/>
        <w:spacing w:line="240" w:lineRule="auto"/>
        <w:jc w:val="center"/>
        <w:rPr>
          <w:rStyle w:val="FontStyle31"/>
          <w:b w:val="0"/>
          <w:sz w:val="28"/>
          <w:szCs w:val="28"/>
        </w:rPr>
      </w:pPr>
    </w:p>
    <w:p w:rsidR="00EC0FAC" w:rsidRPr="002803E3" w:rsidRDefault="000C663E" w:rsidP="00EC0FAC">
      <w:pPr>
        <w:spacing w:after="0" w:line="240" w:lineRule="auto"/>
        <w:jc w:val="both"/>
        <w:rPr>
          <w:rFonts w:ascii="Times New Roman" w:hAnsi="Times New Roman"/>
          <w:sz w:val="28"/>
          <w:szCs w:val="28"/>
        </w:rPr>
      </w:pPr>
      <w:proofErr w:type="gramStart"/>
      <w:r w:rsidRPr="002803E3">
        <w:rPr>
          <w:rFonts w:ascii="Times New Roman" w:hAnsi="Times New Roman"/>
          <w:sz w:val="28"/>
          <w:szCs w:val="28"/>
        </w:rPr>
        <w:t>от  01</w:t>
      </w:r>
      <w:r w:rsidR="00CB6205" w:rsidRPr="002803E3">
        <w:rPr>
          <w:rFonts w:ascii="Times New Roman" w:hAnsi="Times New Roman"/>
          <w:sz w:val="28"/>
          <w:szCs w:val="28"/>
        </w:rPr>
        <w:t>.</w:t>
      </w:r>
      <w:r w:rsidR="00E71852" w:rsidRPr="002803E3">
        <w:rPr>
          <w:rFonts w:ascii="Times New Roman" w:hAnsi="Times New Roman"/>
          <w:sz w:val="28"/>
          <w:szCs w:val="28"/>
        </w:rPr>
        <w:t>03.2024</w:t>
      </w:r>
      <w:proofErr w:type="gramEnd"/>
      <w:r w:rsidR="00EC0FAC" w:rsidRPr="002803E3">
        <w:rPr>
          <w:rFonts w:ascii="Times New Roman" w:hAnsi="Times New Roman"/>
          <w:sz w:val="28"/>
          <w:szCs w:val="28"/>
        </w:rPr>
        <w:t xml:space="preserve"> г.                </w:t>
      </w:r>
      <w:r w:rsidR="00A2226C" w:rsidRPr="002803E3">
        <w:rPr>
          <w:rFonts w:ascii="Times New Roman" w:hAnsi="Times New Roman"/>
          <w:sz w:val="28"/>
          <w:szCs w:val="28"/>
        </w:rPr>
        <w:t xml:space="preserve">                          </w:t>
      </w:r>
      <w:r w:rsidR="00A37F1B" w:rsidRPr="002803E3">
        <w:rPr>
          <w:rFonts w:ascii="Times New Roman" w:hAnsi="Times New Roman"/>
          <w:sz w:val="28"/>
          <w:szCs w:val="28"/>
        </w:rPr>
        <w:t xml:space="preserve">             </w:t>
      </w:r>
      <w:r w:rsidR="00A2226C" w:rsidRPr="002803E3">
        <w:rPr>
          <w:rFonts w:ascii="Times New Roman" w:hAnsi="Times New Roman"/>
          <w:sz w:val="28"/>
          <w:szCs w:val="28"/>
        </w:rPr>
        <w:t xml:space="preserve">  № </w:t>
      </w:r>
      <w:r w:rsidRPr="002803E3">
        <w:rPr>
          <w:rFonts w:ascii="Times New Roman" w:hAnsi="Times New Roman"/>
          <w:sz w:val="28"/>
          <w:szCs w:val="28"/>
        </w:rPr>
        <w:t>11</w:t>
      </w:r>
    </w:p>
    <w:p w:rsidR="00EC0FAC" w:rsidRPr="002803E3" w:rsidRDefault="00EC0FAC" w:rsidP="00EC0FAC">
      <w:pPr>
        <w:spacing w:after="0" w:line="240" w:lineRule="auto"/>
        <w:jc w:val="both"/>
        <w:rPr>
          <w:rFonts w:ascii="Times New Roman" w:hAnsi="Times New Roman"/>
          <w:sz w:val="28"/>
          <w:szCs w:val="28"/>
        </w:rPr>
      </w:pPr>
    </w:p>
    <w:p w:rsidR="00AA3CD7" w:rsidRPr="002803E3" w:rsidRDefault="00A2226C" w:rsidP="00445EAD">
      <w:pPr>
        <w:pStyle w:val="ab"/>
        <w:jc w:val="center"/>
        <w:rPr>
          <w:rFonts w:ascii="Times New Roman" w:hAnsi="Times New Roman"/>
          <w:sz w:val="28"/>
          <w:szCs w:val="28"/>
        </w:rPr>
      </w:pPr>
      <w:r w:rsidRPr="002803E3">
        <w:rPr>
          <w:rFonts w:ascii="Times New Roman" w:hAnsi="Times New Roman"/>
          <w:sz w:val="28"/>
          <w:szCs w:val="28"/>
        </w:rPr>
        <w:t>О внесе</w:t>
      </w:r>
      <w:r w:rsidR="00243CDD" w:rsidRPr="002803E3">
        <w:rPr>
          <w:rFonts w:ascii="Times New Roman" w:hAnsi="Times New Roman"/>
          <w:sz w:val="28"/>
          <w:szCs w:val="28"/>
        </w:rPr>
        <w:t>нии изменений в Постановление №48</w:t>
      </w:r>
      <w:r w:rsidRPr="002803E3">
        <w:rPr>
          <w:rFonts w:ascii="Times New Roman" w:hAnsi="Times New Roman"/>
          <w:sz w:val="28"/>
          <w:szCs w:val="28"/>
        </w:rPr>
        <w:t xml:space="preserve"> от </w:t>
      </w:r>
      <w:r w:rsidR="00243CDD" w:rsidRPr="002803E3">
        <w:rPr>
          <w:rFonts w:ascii="Times New Roman" w:hAnsi="Times New Roman"/>
          <w:sz w:val="28"/>
          <w:szCs w:val="28"/>
        </w:rPr>
        <w:t>03</w:t>
      </w:r>
      <w:r w:rsidRPr="002803E3">
        <w:rPr>
          <w:rFonts w:ascii="Times New Roman" w:hAnsi="Times New Roman"/>
          <w:sz w:val="28"/>
          <w:szCs w:val="28"/>
        </w:rPr>
        <w:t>.1</w:t>
      </w:r>
      <w:r w:rsidR="00243CDD" w:rsidRPr="002803E3">
        <w:rPr>
          <w:rFonts w:ascii="Times New Roman" w:hAnsi="Times New Roman"/>
          <w:sz w:val="28"/>
          <w:szCs w:val="28"/>
        </w:rPr>
        <w:t>2</w:t>
      </w:r>
      <w:r w:rsidRPr="002803E3">
        <w:rPr>
          <w:rFonts w:ascii="Times New Roman" w:hAnsi="Times New Roman"/>
          <w:sz w:val="28"/>
          <w:szCs w:val="28"/>
        </w:rPr>
        <w:t>.201</w:t>
      </w:r>
      <w:r w:rsidR="00243CDD" w:rsidRPr="002803E3">
        <w:rPr>
          <w:rFonts w:ascii="Times New Roman" w:hAnsi="Times New Roman"/>
          <w:sz w:val="28"/>
          <w:szCs w:val="28"/>
        </w:rPr>
        <w:t>8</w:t>
      </w:r>
      <w:r w:rsidRPr="002803E3">
        <w:rPr>
          <w:rFonts w:ascii="Times New Roman" w:hAnsi="Times New Roman"/>
          <w:sz w:val="28"/>
          <w:szCs w:val="28"/>
        </w:rPr>
        <w:t xml:space="preserve"> «</w:t>
      </w:r>
      <w:r w:rsidR="00AA3CD7" w:rsidRPr="002803E3">
        <w:rPr>
          <w:rFonts w:ascii="Times New Roman" w:hAnsi="Times New Roman"/>
          <w:sz w:val="28"/>
          <w:szCs w:val="28"/>
        </w:rPr>
        <w:t xml:space="preserve">Об </w:t>
      </w:r>
      <w:proofErr w:type="gramStart"/>
      <w:r w:rsidR="00AA3CD7" w:rsidRPr="002803E3">
        <w:rPr>
          <w:rFonts w:ascii="Times New Roman" w:hAnsi="Times New Roman"/>
          <w:sz w:val="28"/>
          <w:szCs w:val="28"/>
        </w:rPr>
        <w:t>утверждении  Программы</w:t>
      </w:r>
      <w:proofErr w:type="gramEnd"/>
      <w:r w:rsidR="00AA3CD7" w:rsidRPr="002803E3">
        <w:rPr>
          <w:rFonts w:ascii="Times New Roman" w:hAnsi="Times New Roman"/>
          <w:sz w:val="28"/>
          <w:szCs w:val="28"/>
        </w:rPr>
        <w:t xml:space="preserve"> комплексного  развития социальной инфраструктуры </w:t>
      </w:r>
      <w:r w:rsidR="00243CDD" w:rsidRPr="002803E3">
        <w:rPr>
          <w:rFonts w:ascii="Times New Roman" w:hAnsi="Times New Roman"/>
          <w:sz w:val="28"/>
          <w:szCs w:val="28"/>
        </w:rPr>
        <w:t>Добринского</w:t>
      </w:r>
      <w:r w:rsidR="00C51380" w:rsidRPr="002803E3">
        <w:rPr>
          <w:rFonts w:ascii="Times New Roman" w:hAnsi="Times New Roman"/>
          <w:sz w:val="28"/>
          <w:szCs w:val="28"/>
        </w:rPr>
        <w:t xml:space="preserve"> сельского поселения</w:t>
      </w:r>
      <w:r w:rsidRPr="002803E3">
        <w:rPr>
          <w:rFonts w:ascii="Times New Roman" w:hAnsi="Times New Roman"/>
          <w:sz w:val="28"/>
          <w:szCs w:val="28"/>
        </w:rPr>
        <w:t xml:space="preserve"> </w:t>
      </w:r>
      <w:r w:rsidR="00EC0FAC" w:rsidRPr="002803E3">
        <w:rPr>
          <w:rFonts w:ascii="Times New Roman" w:hAnsi="Times New Roman"/>
          <w:sz w:val="28"/>
          <w:szCs w:val="28"/>
        </w:rPr>
        <w:t>Урюпинского</w:t>
      </w:r>
      <w:r w:rsidRPr="002803E3">
        <w:rPr>
          <w:rFonts w:ascii="Times New Roman" w:hAnsi="Times New Roman"/>
          <w:sz w:val="28"/>
          <w:szCs w:val="28"/>
        </w:rPr>
        <w:t xml:space="preserve"> </w:t>
      </w:r>
      <w:r w:rsidR="00C51380" w:rsidRPr="002803E3">
        <w:rPr>
          <w:rFonts w:ascii="Times New Roman" w:hAnsi="Times New Roman"/>
          <w:sz w:val="28"/>
          <w:szCs w:val="28"/>
        </w:rPr>
        <w:t>муниципального района Волгоградской области</w:t>
      </w:r>
      <w:r w:rsidR="008264EF" w:rsidRPr="002803E3">
        <w:rPr>
          <w:rFonts w:ascii="Times New Roman" w:hAnsi="Times New Roman"/>
          <w:sz w:val="28"/>
          <w:szCs w:val="28"/>
        </w:rPr>
        <w:t xml:space="preserve"> на 201</w:t>
      </w:r>
      <w:r w:rsidR="00243CDD" w:rsidRPr="002803E3">
        <w:rPr>
          <w:rFonts w:ascii="Times New Roman" w:hAnsi="Times New Roman"/>
          <w:sz w:val="28"/>
          <w:szCs w:val="28"/>
        </w:rPr>
        <w:t>9-2028</w:t>
      </w:r>
      <w:r w:rsidR="00AA3CD7" w:rsidRPr="002803E3">
        <w:rPr>
          <w:rFonts w:ascii="Times New Roman" w:hAnsi="Times New Roman"/>
          <w:sz w:val="28"/>
          <w:szCs w:val="28"/>
        </w:rPr>
        <w:t xml:space="preserve"> годы</w:t>
      </w:r>
      <w:r w:rsidRPr="002803E3">
        <w:rPr>
          <w:rFonts w:ascii="Times New Roman" w:hAnsi="Times New Roman"/>
          <w:sz w:val="28"/>
          <w:szCs w:val="28"/>
        </w:rPr>
        <w:t>»</w:t>
      </w:r>
    </w:p>
    <w:p w:rsidR="00445EAD" w:rsidRPr="002803E3" w:rsidRDefault="00445EAD" w:rsidP="00445EAD">
      <w:pPr>
        <w:pStyle w:val="ab"/>
        <w:rPr>
          <w:rFonts w:ascii="Times New Roman" w:hAnsi="Times New Roman"/>
          <w:sz w:val="28"/>
          <w:szCs w:val="28"/>
        </w:rPr>
      </w:pPr>
    </w:p>
    <w:p w:rsidR="00445EAD" w:rsidRPr="002803E3" w:rsidRDefault="00445EAD" w:rsidP="00445EAD">
      <w:pPr>
        <w:pStyle w:val="ab"/>
        <w:rPr>
          <w:rFonts w:ascii="Times New Roman" w:hAnsi="Times New Roman"/>
          <w:sz w:val="28"/>
          <w:szCs w:val="28"/>
        </w:rPr>
      </w:pPr>
    </w:p>
    <w:p w:rsidR="00AA3CD7" w:rsidRPr="002803E3" w:rsidRDefault="00AA3CD7" w:rsidP="00906EE7">
      <w:pPr>
        <w:pStyle w:val="ab"/>
        <w:ind w:firstLine="708"/>
        <w:jc w:val="both"/>
        <w:rPr>
          <w:rFonts w:ascii="Times New Roman" w:hAnsi="Times New Roman"/>
          <w:sz w:val="28"/>
          <w:szCs w:val="28"/>
        </w:rPr>
      </w:pPr>
      <w:r w:rsidRPr="002803E3">
        <w:rPr>
          <w:rFonts w:ascii="Times New Roman" w:hAnsi="Times New Roman"/>
          <w:sz w:val="28"/>
          <w:szCs w:val="28"/>
        </w:rPr>
        <w:t>В соответствии с Градостроительным кодексом Российской Федерации, Федеральным законом от 06</w:t>
      </w:r>
      <w:r w:rsidR="004A5936" w:rsidRPr="002803E3">
        <w:rPr>
          <w:rFonts w:ascii="Times New Roman" w:hAnsi="Times New Roman"/>
          <w:sz w:val="28"/>
          <w:szCs w:val="28"/>
        </w:rPr>
        <w:t xml:space="preserve"> октября </w:t>
      </w:r>
      <w:r w:rsidRPr="002803E3">
        <w:rPr>
          <w:rFonts w:ascii="Times New Roman" w:hAnsi="Times New Roman"/>
          <w:sz w:val="28"/>
          <w:szCs w:val="28"/>
        </w:rPr>
        <w:t>2003г. № 131-ФЗ «Об общих принципах организации местного самоуправления в Российской Федерации»,</w:t>
      </w:r>
      <w:r w:rsidR="00906EE7" w:rsidRPr="002803E3">
        <w:rPr>
          <w:rFonts w:ascii="Times New Roman" w:hAnsi="Times New Roman"/>
          <w:sz w:val="28"/>
          <w:szCs w:val="28"/>
        </w:rPr>
        <w:t xml:space="preserve"> </w:t>
      </w:r>
      <w:r w:rsidR="00B653B2" w:rsidRPr="002803E3">
        <w:rPr>
          <w:rFonts w:ascii="Times New Roman" w:hAnsi="Times New Roman"/>
          <w:sz w:val="28"/>
          <w:szCs w:val="28"/>
        </w:rPr>
        <w:t>постановлением Правительства</w:t>
      </w:r>
      <w:r w:rsidR="00906EE7" w:rsidRPr="002803E3">
        <w:rPr>
          <w:rFonts w:ascii="Times New Roman" w:hAnsi="Times New Roman"/>
          <w:sz w:val="28"/>
          <w:szCs w:val="28"/>
        </w:rPr>
        <w:t xml:space="preserve"> </w:t>
      </w:r>
      <w:r w:rsidR="00445EAD" w:rsidRPr="002803E3">
        <w:rPr>
          <w:rFonts w:ascii="Times New Roman" w:hAnsi="Times New Roman"/>
          <w:sz w:val="28"/>
          <w:szCs w:val="28"/>
        </w:rPr>
        <w:t>Р</w:t>
      </w:r>
      <w:r w:rsidR="004A5936" w:rsidRPr="002803E3">
        <w:rPr>
          <w:rFonts w:ascii="Times New Roman" w:hAnsi="Times New Roman"/>
          <w:sz w:val="28"/>
          <w:szCs w:val="28"/>
        </w:rPr>
        <w:t>оссийской Федерации</w:t>
      </w:r>
      <w:r w:rsidR="00445EAD" w:rsidRPr="002803E3">
        <w:rPr>
          <w:rFonts w:ascii="Times New Roman" w:hAnsi="Times New Roman"/>
          <w:sz w:val="28"/>
          <w:szCs w:val="28"/>
        </w:rPr>
        <w:t xml:space="preserve"> от 01</w:t>
      </w:r>
      <w:r w:rsidR="004A5936" w:rsidRPr="002803E3">
        <w:rPr>
          <w:rFonts w:ascii="Times New Roman" w:hAnsi="Times New Roman"/>
          <w:sz w:val="28"/>
          <w:szCs w:val="28"/>
        </w:rPr>
        <w:t xml:space="preserve"> октября </w:t>
      </w:r>
      <w:r w:rsidR="00445EAD" w:rsidRPr="002803E3">
        <w:rPr>
          <w:rFonts w:ascii="Times New Roman" w:hAnsi="Times New Roman"/>
          <w:sz w:val="28"/>
          <w:szCs w:val="28"/>
        </w:rPr>
        <w:t>2015г. № 1050 «</w:t>
      </w:r>
      <w:r w:rsidR="00B653B2" w:rsidRPr="002803E3">
        <w:rPr>
          <w:rFonts w:ascii="Times New Roman" w:hAnsi="Times New Roman"/>
          <w:sz w:val="28"/>
          <w:szCs w:val="28"/>
        </w:rPr>
        <w:t>Об утверждении требований к программам комплексного развития социальной инфраструктуры поселений</w:t>
      </w:r>
      <w:r w:rsidR="004A5936" w:rsidRPr="002803E3">
        <w:rPr>
          <w:rFonts w:ascii="Times New Roman" w:hAnsi="Times New Roman"/>
          <w:sz w:val="28"/>
          <w:szCs w:val="28"/>
        </w:rPr>
        <w:t>,</w:t>
      </w:r>
      <w:r w:rsidR="00B653B2" w:rsidRPr="002803E3">
        <w:rPr>
          <w:rFonts w:ascii="Times New Roman" w:hAnsi="Times New Roman"/>
          <w:sz w:val="28"/>
          <w:szCs w:val="28"/>
        </w:rPr>
        <w:t xml:space="preserve"> городских округов»</w:t>
      </w:r>
      <w:r w:rsidR="003D756A" w:rsidRPr="002803E3">
        <w:rPr>
          <w:rFonts w:ascii="Times New Roman" w:hAnsi="Times New Roman"/>
          <w:sz w:val="28"/>
          <w:szCs w:val="28"/>
        </w:rPr>
        <w:t xml:space="preserve">, </w:t>
      </w:r>
      <w:r w:rsidRPr="002803E3">
        <w:rPr>
          <w:rFonts w:ascii="Times New Roman" w:hAnsi="Times New Roman"/>
          <w:sz w:val="28"/>
          <w:szCs w:val="28"/>
        </w:rPr>
        <w:t xml:space="preserve">Генеральным планом </w:t>
      </w:r>
      <w:r w:rsidR="00243CDD" w:rsidRPr="002803E3">
        <w:rPr>
          <w:rFonts w:ascii="Times New Roman" w:hAnsi="Times New Roman"/>
          <w:sz w:val="28"/>
          <w:szCs w:val="28"/>
        </w:rPr>
        <w:t>Добринского</w:t>
      </w:r>
      <w:r w:rsidR="00B653B2" w:rsidRPr="002803E3">
        <w:rPr>
          <w:rFonts w:ascii="Times New Roman" w:hAnsi="Times New Roman"/>
          <w:sz w:val="28"/>
          <w:szCs w:val="28"/>
        </w:rPr>
        <w:t xml:space="preserve"> сельского поселения</w:t>
      </w:r>
      <w:r w:rsidR="00737323" w:rsidRPr="002803E3">
        <w:rPr>
          <w:rFonts w:ascii="Times New Roman" w:hAnsi="Times New Roman"/>
          <w:sz w:val="28"/>
          <w:szCs w:val="28"/>
        </w:rPr>
        <w:t xml:space="preserve"> </w:t>
      </w:r>
      <w:r w:rsidR="00EC0FAC" w:rsidRPr="002803E3">
        <w:rPr>
          <w:rFonts w:ascii="Times New Roman" w:hAnsi="Times New Roman"/>
          <w:sz w:val="28"/>
          <w:szCs w:val="28"/>
        </w:rPr>
        <w:t>Урюпинского</w:t>
      </w:r>
      <w:r w:rsidR="00B653B2" w:rsidRPr="002803E3">
        <w:rPr>
          <w:rFonts w:ascii="Times New Roman" w:hAnsi="Times New Roman"/>
          <w:sz w:val="28"/>
          <w:szCs w:val="28"/>
        </w:rPr>
        <w:t xml:space="preserve"> муниципального района,</w:t>
      </w:r>
      <w:r w:rsidR="00445EAD" w:rsidRPr="002803E3">
        <w:rPr>
          <w:rFonts w:ascii="Times New Roman" w:hAnsi="Times New Roman"/>
          <w:sz w:val="28"/>
          <w:szCs w:val="28"/>
        </w:rPr>
        <w:t xml:space="preserve"> администрация </w:t>
      </w:r>
      <w:r w:rsidR="00243CDD" w:rsidRPr="002803E3">
        <w:rPr>
          <w:rFonts w:ascii="Times New Roman" w:hAnsi="Times New Roman"/>
          <w:sz w:val="28"/>
          <w:szCs w:val="28"/>
        </w:rPr>
        <w:t>Добринского</w:t>
      </w:r>
      <w:r w:rsidR="00445EAD" w:rsidRPr="002803E3">
        <w:rPr>
          <w:rFonts w:ascii="Times New Roman" w:hAnsi="Times New Roman"/>
          <w:sz w:val="28"/>
          <w:szCs w:val="28"/>
        </w:rPr>
        <w:t xml:space="preserve"> сельского поселения</w:t>
      </w:r>
    </w:p>
    <w:p w:rsidR="00AA3CD7" w:rsidRPr="002803E3" w:rsidRDefault="00AA3CD7" w:rsidP="00445EAD">
      <w:pPr>
        <w:pStyle w:val="ab"/>
        <w:rPr>
          <w:rFonts w:ascii="Times New Roman" w:hAnsi="Times New Roman"/>
          <w:sz w:val="28"/>
          <w:szCs w:val="28"/>
        </w:rPr>
      </w:pPr>
      <w:r w:rsidRPr="002803E3">
        <w:rPr>
          <w:rFonts w:ascii="Times New Roman" w:hAnsi="Times New Roman"/>
          <w:sz w:val="28"/>
          <w:szCs w:val="28"/>
        </w:rPr>
        <w:t> </w:t>
      </w:r>
    </w:p>
    <w:p w:rsidR="00AA3CD7" w:rsidRPr="002803E3" w:rsidRDefault="00AA3CD7" w:rsidP="00BD6840">
      <w:pPr>
        <w:pStyle w:val="ab"/>
        <w:jc w:val="center"/>
        <w:rPr>
          <w:rFonts w:ascii="Times New Roman" w:hAnsi="Times New Roman"/>
          <w:sz w:val="28"/>
          <w:szCs w:val="28"/>
        </w:rPr>
      </w:pPr>
      <w:r w:rsidRPr="002803E3">
        <w:rPr>
          <w:rFonts w:ascii="Times New Roman" w:hAnsi="Times New Roman"/>
          <w:sz w:val="28"/>
          <w:szCs w:val="28"/>
        </w:rPr>
        <w:t>ПОСТАНОВЛЯ</w:t>
      </w:r>
      <w:r w:rsidR="00C65DA7" w:rsidRPr="002803E3">
        <w:rPr>
          <w:rFonts w:ascii="Times New Roman" w:hAnsi="Times New Roman"/>
          <w:sz w:val="28"/>
          <w:szCs w:val="28"/>
        </w:rPr>
        <w:t>ЕТ</w:t>
      </w:r>
      <w:r w:rsidRPr="002803E3">
        <w:rPr>
          <w:rFonts w:ascii="Times New Roman" w:hAnsi="Times New Roman"/>
          <w:sz w:val="28"/>
          <w:szCs w:val="28"/>
        </w:rPr>
        <w:t>:</w:t>
      </w:r>
    </w:p>
    <w:p w:rsidR="00112169" w:rsidRPr="002803E3" w:rsidRDefault="00112169" w:rsidP="00445EAD">
      <w:pPr>
        <w:pStyle w:val="ab"/>
        <w:rPr>
          <w:rFonts w:ascii="Times New Roman" w:hAnsi="Times New Roman"/>
          <w:sz w:val="28"/>
          <w:szCs w:val="28"/>
        </w:rPr>
      </w:pPr>
    </w:p>
    <w:p w:rsidR="003C6B8F" w:rsidRPr="002803E3" w:rsidRDefault="003C6B8F" w:rsidP="00D52C95">
      <w:pPr>
        <w:pStyle w:val="ab"/>
        <w:ind w:firstLine="708"/>
        <w:jc w:val="both"/>
        <w:rPr>
          <w:rFonts w:ascii="Times New Roman" w:hAnsi="Times New Roman"/>
          <w:sz w:val="28"/>
          <w:szCs w:val="28"/>
        </w:rPr>
      </w:pPr>
      <w:r w:rsidRPr="002803E3">
        <w:rPr>
          <w:rFonts w:ascii="Times New Roman" w:hAnsi="Times New Roman"/>
          <w:sz w:val="28"/>
          <w:szCs w:val="28"/>
        </w:rPr>
        <w:t xml:space="preserve">1. </w:t>
      </w:r>
      <w:r w:rsidR="00243CDD" w:rsidRPr="002803E3">
        <w:rPr>
          <w:rFonts w:ascii="Times New Roman" w:hAnsi="Times New Roman"/>
          <w:sz w:val="28"/>
          <w:szCs w:val="28"/>
        </w:rPr>
        <w:t>Постановление №48 от 03.12</w:t>
      </w:r>
      <w:r w:rsidRPr="002803E3">
        <w:rPr>
          <w:rFonts w:ascii="Times New Roman" w:hAnsi="Times New Roman"/>
          <w:sz w:val="28"/>
          <w:szCs w:val="28"/>
        </w:rPr>
        <w:t>.201</w:t>
      </w:r>
      <w:r w:rsidR="00243CDD" w:rsidRPr="002803E3">
        <w:rPr>
          <w:rFonts w:ascii="Times New Roman" w:hAnsi="Times New Roman"/>
          <w:sz w:val="28"/>
          <w:szCs w:val="28"/>
        </w:rPr>
        <w:t>8</w:t>
      </w:r>
      <w:r w:rsidRPr="002803E3">
        <w:rPr>
          <w:rFonts w:ascii="Times New Roman" w:hAnsi="Times New Roman"/>
          <w:sz w:val="28"/>
          <w:szCs w:val="28"/>
        </w:rPr>
        <w:t xml:space="preserve"> «Об </w:t>
      </w:r>
      <w:proofErr w:type="gramStart"/>
      <w:r w:rsidRPr="002803E3">
        <w:rPr>
          <w:rFonts w:ascii="Times New Roman" w:hAnsi="Times New Roman"/>
          <w:sz w:val="28"/>
          <w:szCs w:val="28"/>
        </w:rPr>
        <w:t>утверждении  Программы</w:t>
      </w:r>
      <w:proofErr w:type="gramEnd"/>
      <w:r w:rsidRPr="002803E3">
        <w:rPr>
          <w:rFonts w:ascii="Times New Roman" w:hAnsi="Times New Roman"/>
          <w:sz w:val="28"/>
          <w:szCs w:val="28"/>
        </w:rPr>
        <w:t xml:space="preserve"> комплексного развития социальной инфраструктуры </w:t>
      </w:r>
      <w:r w:rsidR="00243CDD" w:rsidRPr="002803E3">
        <w:rPr>
          <w:rFonts w:ascii="Times New Roman" w:hAnsi="Times New Roman"/>
          <w:sz w:val="28"/>
          <w:szCs w:val="28"/>
        </w:rPr>
        <w:t>Добринского</w:t>
      </w:r>
      <w:r w:rsidRPr="002803E3">
        <w:rPr>
          <w:rFonts w:ascii="Times New Roman" w:hAnsi="Times New Roman"/>
          <w:sz w:val="28"/>
          <w:szCs w:val="28"/>
        </w:rPr>
        <w:t xml:space="preserve"> сельского поселения Урюпинского муниципального района Волгоградской области на 201</w:t>
      </w:r>
      <w:r w:rsidR="00243CDD" w:rsidRPr="002803E3">
        <w:rPr>
          <w:rFonts w:ascii="Times New Roman" w:hAnsi="Times New Roman"/>
          <w:sz w:val="28"/>
          <w:szCs w:val="28"/>
        </w:rPr>
        <w:t>9-2028</w:t>
      </w:r>
      <w:r w:rsidRPr="002803E3">
        <w:rPr>
          <w:rFonts w:ascii="Times New Roman" w:hAnsi="Times New Roman"/>
          <w:sz w:val="28"/>
          <w:szCs w:val="28"/>
        </w:rPr>
        <w:t xml:space="preserve"> годы</w:t>
      </w:r>
      <w:r w:rsidR="00E37523" w:rsidRPr="002803E3">
        <w:rPr>
          <w:rFonts w:ascii="Times New Roman" w:hAnsi="Times New Roman"/>
          <w:sz w:val="28"/>
          <w:szCs w:val="28"/>
        </w:rPr>
        <w:t>» изменить и изложить в редакции  согласно приложения.</w:t>
      </w:r>
    </w:p>
    <w:p w:rsidR="00AA3CD7" w:rsidRPr="002803E3" w:rsidRDefault="00AA3CD7" w:rsidP="0016423F">
      <w:pPr>
        <w:autoSpaceDE w:val="0"/>
        <w:autoSpaceDN w:val="0"/>
        <w:adjustRightInd w:val="0"/>
        <w:spacing w:after="0" w:line="240" w:lineRule="auto"/>
        <w:ind w:firstLine="567"/>
        <w:jc w:val="both"/>
        <w:rPr>
          <w:rFonts w:ascii="Times New Roman" w:hAnsi="Times New Roman"/>
          <w:sz w:val="28"/>
          <w:szCs w:val="28"/>
        </w:rPr>
      </w:pPr>
      <w:r w:rsidRPr="002803E3">
        <w:rPr>
          <w:rFonts w:ascii="Times New Roman" w:hAnsi="Times New Roman"/>
          <w:sz w:val="28"/>
          <w:szCs w:val="28"/>
        </w:rPr>
        <w:t xml:space="preserve">2. </w:t>
      </w:r>
      <w:r w:rsidR="00C65DA7" w:rsidRPr="002803E3">
        <w:rPr>
          <w:rFonts w:ascii="Times New Roman" w:hAnsi="Times New Roman"/>
          <w:sz w:val="28"/>
          <w:szCs w:val="28"/>
        </w:rPr>
        <w:t>Опубликовать данное постановление в подразделе «</w:t>
      </w:r>
      <w:proofErr w:type="spellStart"/>
      <w:proofErr w:type="gramStart"/>
      <w:r w:rsidR="00210B26" w:rsidRPr="002803E3">
        <w:rPr>
          <w:rFonts w:ascii="Times New Roman" w:hAnsi="Times New Roman"/>
          <w:sz w:val="28"/>
          <w:szCs w:val="28"/>
        </w:rPr>
        <w:t>Добринское</w:t>
      </w:r>
      <w:proofErr w:type="spellEnd"/>
      <w:r w:rsidR="00C65DA7" w:rsidRPr="002803E3">
        <w:rPr>
          <w:rFonts w:ascii="Times New Roman" w:hAnsi="Times New Roman"/>
          <w:sz w:val="28"/>
          <w:szCs w:val="28"/>
        </w:rPr>
        <w:t xml:space="preserve">  сельское</w:t>
      </w:r>
      <w:proofErr w:type="gramEnd"/>
      <w:r w:rsidR="00C65DA7" w:rsidRPr="002803E3">
        <w:rPr>
          <w:rFonts w:ascii="Times New Roman" w:hAnsi="Times New Roman"/>
          <w:sz w:val="28"/>
          <w:szCs w:val="28"/>
        </w:rPr>
        <w:t xml:space="preserve"> поселение» раздела «Административное деление» на официальном сайте администрации Урюпинского муниципального района Волгоградской области </w:t>
      </w:r>
      <w:r w:rsidR="00C65DA7" w:rsidRPr="002803E3">
        <w:rPr>
          <w:rFonts w:ascii="Times New Roman" w:hAnsi="Times New Roman"/>
          <w:sz w:val="28"/>
          <w:szCs w:val="28"/>
          <w:u w:val="single"/>
        </w:rPr>
        <w:t>www.umr34.</w:t>
      </w:r>
      <w:proofErr w:type="spellStart"/>
      <w:r w:rsidR="00C65DA7" w:rsidRPr="002803E3">
        <w:rPr>
          <w:rFonts w:ascii="Times New Roman" w:hAnsi="Times New Roman"/>
          <w:sz w:val="28"/>
          <w:szCs w:val="28"/>
          <w:u w:val="single"/>
          <w:lang w:val="en-US"/>
        </w:rPr>
        <w:t>ru</w:t>
      </w:r>
      <w:proofErr w:type="spellEnd"/>
      <w:r w:rsidR="00C65DA7" w:rsidRPr="002803E3">
        <w:rPr>
          <w:rFonts w:ascii="Times New Roman" w:hAnsi="Times New Roman"/>
          <w:sz w:val="28"/>
          <w:szCs w:val="28"/>
        </w:rPr>
        <w:t xml:space="preserve"> и разместить на информационных стендах сельского поселения согласно Уставу </w:t>
      </w:r>
      <w:proofErr w:type="spellStart"/>
      <w:r w:rsidR="00243CDD" w:rsidRPr="002803E3">
        <w:rPr>
          <w:rFonts w:ascii="Times New Roman" w:hAnsi="Times New Roman"/>
          <w:sz w:val="28"/>
          <w:szCs w:val="28"/>
        </w:rPr>
        <w:t>Добринского</w:t>
      </w:r>
      <w:proofErr w:type="spellEnd"/>
      <w:r w:rsidR="00C65DA7" w:rsidRPr="002803E3">
        <w:rPr>
          <w:rFonts w:ascii="Times New Roman" w:hAnsi="Times New Roman"/>
          <w:sz w:val="28"/>
          <w:szCs w:val="28"/>
        </w:rPr>
        <w:t xml:space="preserve"> сельского поселения.</w:t>
      </w:r>
    </w:p>
    <w:p w:rsidR="00AA3CD7" w:rsidRPr="002803E3" w:rsidRDefault="0016423F" w:rsidP="0016423F">
      <w:pPr>
        <w:pStyle w:val="ab"/>
        <w:ind w:firstLine="567"/>
        <w:jc w:val="both"/>
        <w:rPr>
          <w:rFonts w:ascii="Times New Roman" w:hAnsi="Times New Roman"/>
          <w:sz w:val="28"/>
          <w:szCs w:val="28"/>
        </w:rPr>
      </w:pPr>
      <w:r w:rsidRPr="002803E3">
        <w:rPr>
          <w:rFonts w:ascii="Times New Roman" w:hAnsi="Times New Roman"/>
          <w:sz w:val="28"/>
          <w:szCs w:val="28"/>
        </w:rPr>
        <w:t>3</w:t>
      </w:r>
      <w:r w:rsidR="00AA3CD7" w:rsidRPr="002803E3">
        <w:rPr>
          <w:rFonts w:ascii="Times New Roman" w:hAnsi="Times New Roman"/>
          <w:sz w:val="28"/>
          <w:szCs w:val="28"/>
        </w:rPr>
        <w:t>.</w:t>
      </w:r>
      <w:r w:rsidRPr="002803E3">
        <w:rPr>
          <w:rFonts w:ascii="Times New Roman" w:hAnsi="Times New Roman"/>
          <w:sz w:val="28"/>
          <w:szCs w:val="28"/>
        </w:rPr>
        <w:t xml:space="preserve"> </w:t>
      </w:r>
      <w:r w:rsidR="00AA3CD7" w:rsidRPr="002803E3">
        <w:rPr>
          <w:rFonts w:ascii="Times New Roman" w:hAnsi="Times New Roman"/>
          <w:sz w:val="28"/>
          <w:szCs w:val="28"/>
        </w:rPr>
        <w:t xml:space="preserve">Настоящее постановление вступает в силу с момента его официального </w:t>
      </w:r>
      <w:r w:rsidR="00B1143E" w:rsidRPr="002803E3">
        <w:rPr>
          <w:rFonts w:ascii="Times New Roman" w:hAnsi="Times New Roman"/>
          <w:sz w:val="28"/>
          <w:szCs w:val="28"/>
        </w:rPr>
        <w:t>обнародования</w:t>
      </w:r>
      <w:r w:rsidR="00AA3CD7" w:rsidRPr="002803E3">
        <w:rPr>
          <w:rFonts w:ascii="Times New Roman" w:hAnsi="Times New Roman"/>
          <w:sz w:val="28"/>
          <w:szCs w:val="28"/>
        </w:rPr>
        <w:t>.</w:t>
      </w:r>
    </w:p>
    <w:p w:rsidR="00AA3CD7" w:rsidRPr="002803E3" w:rsidRDefault="00AA3CD7" w:rsidP="00445EAD">
      <w:pPr>
        <w:pStyle w:val="ab"/>
        <w:rPr>
          <w:rFonts w:ascii="Times New Roman" w:hAnsi="Times New Roman"/>
          <w:sz w:val="28"/>
          <w:szCs w:val="28"/>
        </w:rPr>
      </w:pPr>
    </w:p>
    <w:p w:rsidR="00AA3CD7" w:rsidRPr="002803E3" w:rsidRDefault="00AA3CD7" w:rsidP="00445EAD">
      <w:pPr>
        <w:pStyle w:val="ab"/>
        <w:rPr>
          <w:rFonts w:ascii="Times New Roman" w:hAnsi="Times New Roman"/>
          <w:sz w:val="28"/>
          <w:szCs w:val="28"/>
        </w:rPr>
      </w:pPr>
    </w:p>
    <w:p w:rsidR="00112169" w:rsidRPr="002803E3" w:rsidRDefault="00B4758E" w:rsidP="00445EAD">
      <w:pPr>
        <w:pStyle w:val="ab"/>
        <w:rPr>
          <w:rFonts w:ascii="Times New Roman" w:hAnsi="Times New Roman"/>
          <w:sz w:val="28"/>
          <w:szCs w:val="28"/>
        </w:rPr>
      </w:pPr>
      <w:r w:rsidRPr="002803E3">
        <w:rPr>
          <w:rFonts w:ascii="Times New Roman" w:hAnsi="Times New Roman"/>
          <w:sz w:val="28"/>
          <w:szCs w:val="28"/>
        </w:rPr>
        <w:t>Глав</w:t>
      </w:r>
      <w:r w:rsidR="00061F47" w:rsidRPr="002803E3">
        <w:rPr>
          <w:rFonts w:ascii="Times New Roman" w:hAnsi="Times New Roman"/>
          <w:sz w:val="28"/>
          <w:szCs w:val="28"/>
        </w:rPr>
        <w:t>а</w:t>
      </w:r>
      <w:r w:rsidRPr="002803E3">
        <w:rPr>
          <w:rFonts w:ascii="Times New Roman" w:hAnsi="Times New Roman"/>
          <w:sz w:val="28"/>
          <w:szCs w:val="28"/>
        </w:rPr>
        <w:t xml:space="preserve"> </w:t>
      </w:r>
      <w:r w:rsidR="00243CDD" w:rsidRPr="002803E3">
        <w:rPr>
          <w:rFonts w:ascii="Times New Roman" w:hAnsi="Times New Roman"/>
          <w:sz w:val="28"/>
          <w:szCs w:val="28"/>
        </w:rPr>
        <w:t>Добринского</w:t>
      </w:r>
    </w:p>
    <w:p w:rsidR="00AA3CD7" w:rsidRPr="002803E3" w:rsidRDefault="00C605CB" w:rsidP="00445EAD">
      <w:pPr>
        <w:pStyle w:val="ab"/>
        <w:rPr>
          <w:rFonts w:ascii="Times New Roman" w:hAnsi="Times New Roman"/>
          <w:sz w:val="28"/>
          <w:szCs w:val="28"/>
        </w:rPr>
      </w:pPr>
      <w:r w:rsidRPr="002803E3">
        <w:rPr>
          <w:rFonts w:ascii="Times New Roman" w:hAnsi="Times New Roman"/>
          <w:sz w:val="28"/>
          <w:szCs w:val="28"/>
        </w:rPr>
        <w:t xml:space="preserve">сельского поселения </w:t>
      </w:r>
      <w:r w:rsidRPr="002803E3">
        <w:rPr>
          <w:rFonts w:ascii="Times New Roman" w:hAnsi="Times New Roman"/>
          <w:sz w:val="28"/>
          <w:szCs w:val="28"/>
        </w:rPr>
        <w:tab/>
      </w:r>
      <w:r w:rsidRPr="002803E3">
        <w:rPr>
          <w:rFonts w:ascii="Times New Roman" w:hAnsi="Times New Roman"/>
          <w:sz w:val="28"/>
          <w:szCs w:val="28"/>
        </w:rPr>
        <w:tab/>
      </w:r>
      <w:r w:rsidRPr="002803E3">
        <w:rPr>
          <w:rFonts w:ascii="Times New Roman" w:hAnsi="Times New Roman"/>
          <w:sz w:val="28"/>
          <w:szCs w:val="28"/>
        </w:rPr>
        <w:tab/>
      </w:r>
      <w:r w:rsidRPr="002803E3">
        <w:rPr>
          <w:rFonts w:ascii="Times New Roman" w:hAnsi="Times New Roman"/>
          <w:sz w:val="28"/>
          <w:szCs w:val="28"/>
        </w:rPr>
        <w:tab/>
      </w:r>
      <w:r w:rsidR="003E6D2E" w:rsidRPr="002803E3">
        <w:rPr>
          <w:rFonts w:ascii="Times New Roman" w:hAnsi="Times New Roman"/>
          <w:sz w:val="28"/>
          <w:szCs w:val="28"/>
        </w:rPr>
        <w:tab/>
      </w:r>
      <w:r w:rsidR="003E6D2E" w:rsidRPr="002803E3">
        <w:rPr>
          <w:rFonts w:ascii="Times New Roman" w:hAnsi="Times New Roman"/>
          <w:sz w:val="28"/>
          <w:szCs w:val="28"/>
        </w:rPr>
        <w:tab/>
      </w:r>
      <w:r w:rsidR="003E6D2E" w:rsidRPr="002803E3">
        <w:rPr>
          <w:rFonts w:ascii="Times New Roman" w:hAnsi="Times New Roman"/>
          <w:sz w:val="28"/>
          <w:szCs w:val="28"/>
        </w:rPr>
        <w:tab/>
      </w:r>
      <w:r w:rsidR="00EE0070" w:rsidRPr="002803E3">
        <w:rPr>
          <w:rFonts w:ascii="Times New Roman" w:hAnsi="Times New Roman"/>
          <w:sz w:val="28"/>
          <w:szCs w:val="28"/>
        </w:rPr>
        <w:t xml:space="preserve">А.Ю. </w:t>
      </w:r>
      <w:r w:rsidR="00210B26" w:rsidRPr="002803E3">
        <w:rPr>
          <w:rFonts w:ascii="Times New Roman" w:hAnsi="Times New Roman"/>
          <w:sz w:val="28"/>
          <w:szCs w:val="28"/>
        </w:rPr>
        <w:t>Бондаренко</w:t>
      </w:r>
    </w:p>
    <w:p w:rsidR="00B653B2" w:rsidRPr="002803E3" w:rsidRDefault="00B653B2"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E37523" w:rsidP="00F20759">
      <w:pPr>
        <w:pStyle w:val="ab"/>
        <w:jc w:val="right"/>
        <w:rPr>
          <w:rFonts w:ascii="Times New Roman" w:hAnsi="Times New Roman"/>
          <w:sz w:val="28"/>
          <w:szCs w:val="28"/>
        </w:rPr>
      </w:pPr>
      <w:r w:rsidRPr="002803E3">
        <w:rPr>
          <w:rFonts w:ascii="Times New Roman" w:hAnsi="Times New Roman"/>
          <w:sz w:val="28"/>
          <w:szCs w:val="28"/>
        </w:rPr>
        <w:lastRenderedPageBreak/>
        <w:t xml:space="preserve">Приложение к </w:t>
      </w:r>
    </w:p>
    <w:p w:rsidR="00E37523" w:rsidRPr="002803E3" w:rsidRDefault="00E37523" w:rsidP="00F20759">
      <w:pPr>
        <w:pStyle w:val="ab"/>
        <w:jc w:val="right"/>
        <w:rPr>
          <w:rFonts w:ascii="Times New Roman" w:hAnsi="Times New Roman"/>
          <w:sz w:val="28"/>
          <w:szCs w:val="28"/>
        </w:rPr>
      </w:pPr>
      <w:r w:rsidRPr="002803E3">
        <w:rPr>
          <w:rFonts w:ascii="Times New Roman" w:hAnsi="Times New Roman"/>
          <w:sz w:val="28"/>
          <w:szCs w:val="28"/>
        </w:rPr>
        <w:t>Постанов</w:t>
      </w:r>
      <w:r w:rsidR="00F20759" w:rsidRPr="002803E3">
        <w:rPr>
          <w:rFonts w:ascii="Times New Roman" w:hAnsi="Times New Roman"/>
          <w:sz w:val="28"/>
          <w:szCs w:val="28"/>
        </w:rPr>
        <w:t>лению Администрации</w:t>
      </w:r>
    </w:p>
    <w:p w:rsidR="00B21DB5" w:rsidRPr="002803E3" w:rsidRDefault="00B21DB5" w:rsidP="00F20759">
      <w:pPr>
        <w:pStyle w:val="ab"/>
        <w:jc w:val="right"/>
        <w:rPr>
          <w:rFonts w:ascii="Times New Roman" w:hAnsi="Times New Roman"/>
          <w:sz w:val="28"/>
          <w:szCs w:val="28"/>
        </w:rPr>
      </w:pPr>
      <w:proofErr w:type="gramStart"/>
      <w:r w:rsidRPr="002803E3">
        <w:rPr>
          <w:rFonts w:ascii="Times New Roman" w:hAnsi="Times New Roman"/>
          <w:sz w:val="28"/>
          <w:szCs w:val="28"/>
        </w:rPr>
        <w:t>Добринского  сельского</w:t>
      </w:r>
      <w:proofErr w:type="gramEnd"/>
      <w:r w:rsidRPr="002803E3">
        <w:rPr>
          <w:rFonts w:ascii="Times New Roman" w:hAnsi="Times New Roman"/>
          <w:sz w:val="28"/>
          <w:szCs w:val="28"/>
        </w:rPr>
        <w:t xml:space="preserve">  поселения</w:t>
      </w:r>
    </w:p>
    <w:p w:rsidR="00B21DB5" w:rsidRPr="002803E3" w:rsidRDefault="00B21DB5" w:rsidP="00F20759">
      <w:pPr>
        <w:pStyle w:val="ab"/>
        <w:jc w:val="right"/>
        <w:rPr>
          <w:rFonts w:ascii="Times New Roman" w:hAnsi="Times New Roman"/>
          <w:sz w:val="28"/>
          <w:szCs w:val="28"/>
        </w:rPr>
      </w:pPr>
      <w:proofErr w:type="gramStart"/>
      <w:r w:rsidRPr="002803E3">
        <w:rPr>
          <w:rFonts w:ascii="Times New Roman" w:hAnsi="Times New Roman"/>
          <w:sz w:val="28"/>
          <w:szCs w:val="28"/>
        </w:rPr>
        <w:t>Урюпинского  муниципального</w:t>
      </w:r>
      <w:proofErr w:type="gramEnd"/>
      <w:r w:rsidRPr="002803E3">
        <w:rPr>
          <w:rFonts w:ascii="Times New Roman" w:hAnsi="Times New Roman"/>
          <w:sz w:val="28"/>
          <w:szCs w:val="28"/>
        </w:rPr>
        <w:t xml:space="preserve">  района</w:t>
      </w:r>
    </w:p>
    <w:p w:rsidR="00F20759" w:rsidRPr="002803E3" w:rsidRDefault="00F20759" w:rsidP="00F20759">
      <w:pPr>
        <w:pStyle w:val="ab"/>
        <w:jc w:val="right"/>
        <w:rPr>
          <w:rFonts w:ascii="Times New Roman" w:hAnsi="Times New Roman"/>
          <w:sz w:val="28"/>
          <w:szCs w:val="28"/>
        </w:rPr>
      </w:pPr>
      <w:r w:rsidRPr="002803E3">
        <w:rPr>
          <w:rFonts w:ascii="Times New Roman" w:hAnsi="Times New Roman"/>
          <w:sz w:val="28"/>
          <w:szCs w:val="28"/>
        </w:rPr>
        <w:t>№ 11 от 01.03.2024г.</w:t>
      </w: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445EAD">
      <w:pPr>
        <w:pStyle w:val="ab"/>
        <w:rPr>
          <w:rFonts w:ascii="Times New Roman" w:hAnsi="Times New Roman"/>
          <w:sz w:val="28"/>
          <w:szCs w:val="28"/>
        </w:rPr>
      </w:pPr>
    </w:p>
    <w:p w:rsidR="007B0D7F" w:rsidRPr="002803E3" w:rsidRDefault="007B0D7F" w:rsidP="007B0D7F">
      <w:pPr>
        <w:rPr>
          <w:rFonts w:ascii="Times New Roman" w:hAnsi="Times New Roman"/>
          <w:sz w:val="28"/>
          <w:szCs w:val="28"/>
          <w:lang w:eastAsia="en-US"/>
        </w:rPr>
      </w:pPr>
    </w:p>
    <w:p w:rsidR="007B0D7F" w:rsidRPr="002803E3" w:rsidRDefault="007B0D7F" w:rsidP="007B0D7F">
      <w:pPr>
        <w:spacing w:line="360" w:lineRule="auto"/>
        <w:ind w:left="-1134" w:right="-283"/>
        <w:jc w:val="center"/>
        <w:rPr>
          <w:rFonts w:ascii="Times New Roman" w:hAnsi="Times New Roman"/>
          <w:b/>
          <w:i/>
          <w:sz w:val="32"/>
          <w:szCs w:val="32"/>
          <w:shd w:val="clear" w:color="auto" w:fill="FFFFFF"/>
          <w:lang w:eastAsia="en-US"/>
        </w:rPr>
      </w:pPr>
      <w:r w:rsidRPr="002803E3">
        <w:rPr>
          <w:rFonts w:ascii="Times New Roman" w:hAnsi="Times New Roman"/>
          <w:b/>
          <w:i/>
          <w:sz w:val="32"/>
          <w:szCs w:val="32"/>
          <w:shd w:val="clear" w:color="auto" w:fill="FFFFFF"/>
          <w:lang w:eastAsia="en-US"/>
        </w:rPr>
        <w:t>ПРОГРАММА КОМПЛЕКСНОГО РАЗВИТИЯ</w:t>
      </w:r>
    </w:p>
    <w:p w:rsidR="007B0D7F" w:rsidRPr="002803E3" w:rsidRDefault="007B0D7F" w:rsidP="007B0D7F">
      <w:pPr>
        <w:spacing w:line="360" w:lineRule="auto"/>
        <w:ind w:left="-1134" w:right="-283"/>
        <w:jc w:val="center"/>
        <w:rPr>
          <w:rFonts w:ascii="Times New Roman" w:hAnsi="Times New Roman"/>
          <w:b/>
          <w:i/>
          <w:sz w:val="32"/>
          <w:szCs w:val="32"/>
          <w:shd w:val="clear" w:color="auto" w:fill="FFFFFF"/>
          <w:lang w:eastAsia="en-US"/>
        </w:rPr>
      </w:pPr>
      <w:r w:rsidRPr="002803E3">
        <w:rPr>
          <w:rFonts w:ascii="Times New Roman" w:hAnsi="Times New Roman"/>
          <w:b/>
          <w:i/>
          <w:sz w:val="32"/>
          <w:szCs w:val="32"/>
          <w:shd w:val="clear" w:color="auto" w:fill="FFFFFF"/>
          <w:lang w:eastAsia="en-US"/>
        </w:rPr>
        <w:t xml:space="preserve">СИСТЕМ </w:t>
      </w:r>
      <w:r w:rsidR="003161D5" w:rsidRPr="002803E3">
        <w:rPr>
          <w:rFonts w:ascii="Times New Roman" w:hAnsi="Times New Roman"/>
          <w:b/>
          <w:i/>
          <w:sz w:val="32"/>
          <w:szCs w:val="32"/>
          <w:shd w:val="clear" w:color="auto" w:fill="FFFFFF"/>
          <w:lang w:eastAsia="en-US"/>
        </w:rPr>
        <w:t xml:space="preserve">СОЦИАЛЬНОЙ </w:t>
      </w:r>
      <w:r w:rsidRPr="002803E3">
        <w:rPr>
          <w:rFonts w:ascii="Times New Roman" w:hAnsi="Times New Roman"/>
          <w:b/>
          <w:i/>
          <w:sz w:val="32"/>
          <w:szCs w:val="32"/>
          <w:shd w:val="clear" w:color="auto" w:fill="FFFFFF"/>
          <w:lang w:eastAsia="en-US"/>
        </w:rPr>
        <w:t>ИНФРАСТРУКТУРЫ</w:t>
      </w:r>
    </w:p>
    <w:p w:rsidR="007B0D7F" w:rsidRPr="002803E3" w:rsidRDefault="007B0D7F" w:rsidP="007B0D7F">
      <w:pPr>
        <w:spacing w:line="360" w:lineRule="auto"/>
        <w:ind w:left="-1134" w:right="-283"/>
        <w:jc w:val="center"/>
        <w:rPr>
          <w:rFonts w:ascii="Times New Roman" w:hAnsi="Times New Roman"/>
          <w:b/>
          <w:bCs/>
          <w:i/>
          <w:sz w:val="32"/>
          <w:szCs w:val="32"/>
          <w:lang w:eastAsia="en-US"/>
        </w:rPr>
      </w:pPr>
      <w:r w:rsidRPr="002803E3">
        <w:rPr>
          <w:rFonts w:ascii="Times New Roman" w:hAnsi="Times New Roman"/>
          <w:b/>
          <w:bCs/>
          <w:i/>
          <w:sz w:val="32"/>
          <w:szCs w:val="32"/>
          <w:lang w:eastAsia="en-US"/>
        </w:rPr>
        <w:t>ДОБРИНСКОГО СЕЛЬСКОГО ПОСЕЛЕНИЯ</w:t>
      </w:r>
    </w:p>
    <w:p w:rsidR="007B0D7F" w:rsidRPr="002803E3" w:rsidRDefault="007B0D7F" w:rsidP="007B0D7F">
      <w:pPr>
        <w:spacing w:line="360" w:lineRule="auto"/>
        <w:ind w:left="-1134" w:right="-283"/>
        <w:jc w:val="center"/>
        <w:rPr>
          <w:rFonts w:ascii="Times New Roman" w:hAnsi="Times New Roman"/>
          <w:b/>
          <w:bCs/>
          <w:i/>
          <w:sz w:val="32"/>
          <w:szCs w:val="32"/>
          <w:lang w:eastAsia="en-US"/>
        </w:rPr>
      </w:pPr>
      <w:r w:rsidRPr="002803E3">
        <w:rPr>
          <w:rFonts w:ascii="Times New Roman" w:hAnsi="Times New Roman"/>
          <w:b/>
          <w:bCs/>
          <w:i/>
          <w:sz w:val="32"/>
          <w:szCs w:val="32"/>
          <w:lang w:eastAsia="en-US"/>
        </w:rPr>
        <w:t>УРЮПИНСКОГО РАЙОНА</w:t>
      </w:r>
    </w:p>
    <w:p w:rsidR="007B0D7F" w:rsidRPr="002803E3" w:rsidRDefault="007B0D7F" w:rsidP="007B0D7F">
      <w:pPr>
        <w:spacing w:line="360" w:lineRule="auto"/>
        <w:ind w:left="-1134" w:right="-283"/>
        <w:jc w:val="center"/>
        <w:rPr>
          <w:rFonts w:ascii="Times New Roman" w:hAnsi="Times New Roman"/>
          <w:b/>
          <w:bCs/>
          <w:i/>
          <w:sz w:val="32"/>
          <w:szCs w:val="32"/>
          <w:lang w:eastAsia="en-US"/>
        </w:rPr>
      </w:pPr>
      <w:r w:rsidRPr="002803E3">
        <w:rPr>
          <w:rFonts w:ascii="Times New Roman" w:hAnsi="Times New Roman"/>
          <w:b/>
          <w:bCs/>
          <w:i/>
          <w:sz w:val="32"/>
          <w:szCs w:val="32"/>
          <w:lang w:eastAsia="en-US"/>
        </w:rPr>
        <w:t>ВОЛГОГРАДСКОЙ ОБЛАСТИ</w:t>
      </w:r>
    </w:p>
    <w:p w:rsidR="007B0D7F" w:rsidRPr="002803E3" w:rsidRDefault="007B0D7F" w:rsidP="007B0D7F">
      <w:pPr>
        <w:spacing w:line="360" w:lineRule="auto"/>
        <w:ind w:left="-1134" w:right="-283"/>
        <w:jc w:val="center"/>
        <w:rPr>
          <w:rFonts w:ascii="Times New Roman" w:hAnsi="Times New Roman"/>
          <w:b/>
          <w:i/>
          <w:sz w:val="32"/>
          <w:szCs w:val="32"/>
          <w:shd w:val="clear" w:color="auto" w:fill="FFFFFF"/>
          <w:lang w:eastAsia="en-US"/>
        </w:rPr>
      </w:pPr>
      <w:r w:rsidRPr="002803E3">
        <w:rPr>
          <w:rFonts w:ascii="Times New Roman" w:hAnsi="Times New Roman"/>
          <w:b/>
          <w:i/>
          <w:sz w:val="32"/>
          <w:szCs w:val="32"/>
          <w:shd w:val="clear" w:color="auto" w:fill="FFFFFF"/>
          <w:lang w:eastAsia="en-US"/>
        </w:rPr>
        <w:t>НА 2019 – 20</w:t>
      </w:r>
      <w:r w:rsidR="000C663E" w:rsidRPr="002803E3">
        <w:rPr>
          <w:rFonts w:ascii="Times New Roman" w:hAnsi="Times New Roman"/>
          <w:b/>
          <w:i/>
          <w:sz w:val="32"/>
          <w:szCs w:val="32"/>
          <w:shd w:val="clear" w:color="auto" w:fill="FFFFFF"/>
          <w:lang w:eastAsia="en-US"/>
        </w:rPr>
        <w:t>34</w:t>
      </w:r>
      <w:r w:rsidRPr="002803E3">
        <w:rPr>
          <w:rFonts w:ascii="Times New Roman" w:hAnsi="Times New Roman"/>
          <w:b/>
          <w:i/>
          <w:sz w:val="32"/>
          <w:szCs w:val="32"/>
          <w:shd w:val="clear" w:color="auto" w:fill="FFFFFF"/>
          <w:lang w:eastAsia="en-US"/>
        </w:rPr>
        <w:t xml:space="preserve"> ГОДЫ</w:t>
      </w:r>
    </w:p>
    <w:p w:rsidR="007B0D7F" w:rsidRPr="002803E3" w:rsidRDefault="007B0D7F" w:rsidP="007B0D7F">
      <w:pPr>
        <w:spacing w:line="360" w:lineRule="auto"/>
        <w:ind w:left="-1134" w:right="-283"/>
        <w:jc w:val="center"/>
        <w:rPr>
          <w:rFonts w:ascii="Times New Roman" w:hAnsi="Times New Roman"/>
          <w:b/>
          <w:i/>
          <w:sz w:val="24"/>
          <w:szCs w:val="24"/>
          <w:shd w:val="clear" w:color="auto" w:fill="FFFFFF"/>
          <w:lang w:eastAsia="en-US"/>
        </w:rPr>
      </w:pPr>
      <w:r w:rsidRPr="002803E3">
        <w:rPr>
          <w:rFonts w:ascii="Times New Roman" w:hAnsi="Times New Roman"/>
          <w:b/>
          <w:i/>
          <w:sz w:val="24"/>
          <w:szCs w:val="24"/>
          <w:shd w:val="clear" w:color="auto" w:fill="FFFFFF"/>
          <w:lang w:eastAsia="en-US"/>
        </w:rPr>
        <w:t>(</w:t>
      </w:r>
      <w:proofErr w:type="gramStart"/>
      <w:r w:rsidRPr="002803E3">
        <w:rPr>
          <w:rFonts w:ascii="Times New Roman" w:hAnsi="Times New Roman"/>
          <w:b/>
          <w:i/>
          <w:sz w:val="24"/>
          <w:szCs w:val="24"/>
          <w:shd w:val="clear" w:color="auto" w:fill="FFFFFF"/>
          <w:lang w:eastAsia="en-US"/>
        </w:rPr>
        <w:t>в  редакции</w:t>
      </w:r>
      <w:proofErr w:type="gramEnd"/>
      <w:r w:rsidRPr="002803E3">
        <w:rPr>
          <w:rFonts w:ascii="Times New Roman" w:hAnsi="Times New Roman"/>
          <w:b/>
          <w:i/>
          <w:sz w:val="24"/>
          <w:szCs w:val="24"/>
          <w:shd w:val="clear" w:color="auto" w:fill="FFFFFF"/>
          <w:lang w:eastAsia="en-US"/>
        </w:rPr>
        <w:t xml:space="preserve">  Постановления администрации  Добринского  сельского  поселения   </w:t>
      </w:r>
    </w:p>
    <w:p w:rsidR="007B0D7F" w:rsidRPr="002803E3" w:rsidRDefault="007B0D7F" w:rsidP="007B0D7F">
      <w:pPr>
        <w:spacing w:line="360" w:lineRule="auto"/>
        <w:ind w:left="-1134" w:right="-283"/>
        <w:jc w:val="center"/>
        <w:rPr>
          <w:rFonts w:ascii="Times New Roman" w:eastAsia="Microsoft YaHei" w:hAnsi="Times New Roman"/>
          <w:b/>
          <w:caps/>
          <w:kern w:val="28"/>
          <w:sz w:val="24"/>
          <w:szCs w:val="24"/>
          <w:lang w:eastAsia="en-US"/>
        </w:rPr>
      </w:pPr>
      <w:r w:rsidRPr="002803E3">
        <w:rPr>
          <w:rFonts w:ascii="Times New Roman" w:hAnsi="Times New Roman"/>
          <w:b/>
          <w:i/>
          <w:sz w:val="24"/>
          <w:szCs w:val="24"/>
          <w:shd w:val="clear" w:color="auto" w:fill="FFFFFF"/>
          <w:lang w:eastAsia="en-US"/>
        </w:rPr>
        <w:t>№ 44 от 14.10.2019г.</w:t>
      </w:r>
      <w:proofErr w:type="gramStart"/>
      <w:r w:rsidR="00251406" w:rsidRPr="002803E3">
        <w:rPr>
          <w:rFonts w:ascii="Times New Roman" w:hAnsi="Times New Roman"/>
          <w:b/>
          <w:i/>
          <w:sz w:val="24"/>
          <w:szCs w:val="24"/>
          <w:shd w:val="clear" w:color="auto" w:fill="FFFFFF"/>
          <w:lang w:eastAsia="en-US"/>
        </w:rPr>
        <w:t>,  №</w:t>
      </w:r>
      <w:proofErr w:type="gramEnd"/>
      <w:r w:rsidR="00251406" w:rsidRPr="002803E3">
        <w:rPr>
          <w:rFonts w:ascii="Times New Roman" w:hAnsi="Times New Roman"/>
          <w:b/>
          <w:i/>
          <w:sz w:val="24"/>
          <w:szCs w:val="24"/>
          <w:shd w:val="clear" w:color="auto" w:fill="FFFFFF"/>
          <w:lang w:eastAsia="en-US"/>
        </w:rPr>
        <w:t xml:space="preserve"> 17 от 18.05.2020г.</w:t>
      </w:r>
      <w:r w:rsidR="000C663E" w:rsidRPr="002803E3">
        <w:rPr>
          <w:rFonts w:ascii="Times New Roman" w:hAnsi="Times New Roman"/>
          <w:b/>
          <w:i/>
          <w:sz w:val="24"/>
          <w:szCs w:val="24"/>
          <w:shd w:val="clear" w:color="auto" w:fill="FFFFFF"/>
          <w:lang w:eastAsia="en-US"/>
        </w:rPr>
        <w:t>, № 11 от 01.03.2024г.</w:t>
      </w:r>
      <w:r w:rsidRPr="002803E3">
        <w:rPr>
          <w:rFonts w:ascii="Times New Roman" w:hAnsi="Times New Roman"/>
          <w:b/>
          <w:i/>
          <w:sz w:val="24"/>
          <w:szCs w:val="24"/>
          <w:shd w:val="clear" w:color="auto" w:fill="FFFFFF"/>
          <w:lang w:eastAsia="en-US"/>
        </w:rPr>
        <w:t>)</w:t>
      </w:r>
    </w:p>
    <w:p w:rsidR="007B0D7F" w:rsidRPr="002803E3" w:rsidRDefault="007B0D7F" w:rsidP="007B0D7F">
      <w:pPr>
        <w:spacing w:line="360" w:lineRule="auto"/>
        <w:ind w:left="-1276" w:right="-285"/>
        <w:jc w:val="center"/>
        <w:rPr>
          <w:rFonts w:ascii="Times New Roman" w:eastAsia="Microsoft YaHei" w:hAnsi="Times New Roman"/>
          <w:b/>
          <w:caps/>
          <w:kern w:val="28"/>
          <w:sz w:val="28"/>
          <w:szCs w:val="28"/>
          <w:lang w:eastAsia="en-US"/>
        </w:rPr>
      </w:pPr>
    </w:p>
    <w:p w:rsidR="007B0D7F" w:rsidRPr="002803E3" w:rsidRDefault="007B0D7F" w:rsidP="007B0D7F">
      <w:pPr>
        <w:spacing w:line="360" w:lineRule="auto"/>
        <w:ind w:left="-1276" w:right="-285"/>
        <w:jc w:val="center"/>
        <w:rPr>
          <w:rFonts w:ascii="Times New Roman" w:eastAsia="Microsoft YaHei" w:hAnsi="Times New Roman"/>
          <w:b/>
          <w:caps/>
          <w:kern w:val="28"/>
          <w:sz w:val="28"/>
          <w:szCs w:val="28"/>
          <w:lang w:eastAsia="en-US"/>
        </w:rPr>
      </w:pPr>
    </w:p>
    <w:p w:rsidR="007B0D7F" w:rsidRPr="002803E3" w:rsidRDefault="007B0D7F" w:rsidP="007B0D7F">
      <w:pPr>
        <w:spacing w:line="360" w:lineRule="auto"/>
        <w:ind w:left="-1276" w:right="-285"/>
        <w:jc w:val="center"/>
        <w:rPr>
          <w:rFonts w:ascii="Times New Roman" w:eastAsia="Microsoft YaHei" w:hAnsi="Times New Roman"/>
          <w:b/>
          <w:caps/>
          <w:kern w:val="28"/>
          <w:sz w:val="28"/>
          <w:szCs w:val="28"/>
          <w:lang w:eastAsia="en-US"/>
        </w:rPr>
      </w:pPr>
    </w:p>
    <w:p w:rsidR="007B0D7F" w:rsidRPr="002803E3" w:rsidRDefault="007B0D7F" w:rsidP="007B0D7F">
      <w:pPr>
        <w:spacing w:after="0"/>
        <w:rPr>
          <w:rFonts w:ascii="Times New Roman" w:hAnsi="Times New Roman"/>
          <w:b/>
          <w:bCs/>
          <w:i/>
          <w:sz w:val="28"/>
          <w:szCs w:val="28"/>
        </w:rPr>
        <w:sectPr w:rsidR="007B0D7F" w:rsidRPr="002803E3" w:rsidSect="00752FF8">
          <w:footerReference w:type="default" r:id="rId9"/>
          <w:pgSz w:w="11909" w:h="16834"/>
          <w:pgMar w:top="567" w:right="710" w:bottom="426" w:left="1701" w:header="720" w:footer="504" w:gutter="0"/>
          <w:cols w:space="720"/>
        </w:sectPr>
      </w:pPr>
    </w:p>
    <w:p w:rsidR="007B0D7F" w:rsidRPr="002803E3" w:rsidRDefault="007B0D7F" w:rsidP="007B0D7F">
      <w:pPr>
        <w:shd w:val="clear" w:color="auto" w:fill="FFFFFF"/>
        <w:spacing w:line="322" w:lineRule="exact"/>
        <w:ind w:right="600"/>
        <w:jc w:val="center"/>
        <w:rPr>
          <w:rFonts w:ascii="Times New Roman" w:hAnsi="Times New Roman"/>
          <w:b/>
          <w:i/>
          <w:sz w:val="18"/>
          <w:szCs w:val="20"/>
        </w:rPr>
      </w:pPr>
      <w:r w:rsidRPr="002803E3">
        <w:rPr>
          <w:rFonts w:ascii="Times New Roman" w:hAnsi="Times New Roman"/>
          <w:b/>
          <w:bCs/>
          <w:i/>
          <w:sz w:val="28"/>
          <w:szCs w:val="28"/>
        </w:rPr>
        <w:lastRenderedPageBreak/>
        <w:t xml:space="preserve">ПАСПОРТ </w:t>
      </w:r>
      <w:r w:rsidRPr="002803E3">
        <w:rPr>
          <w:rFonts w:ascii="Times New Roman" w:hAnsi="Times New Roman"/>
          <w:b/>
          <w:i/>
          <w:sz w:val="28"/>
          <w:szCs w:val="28"/>
        </w:rPr>
        <w:t xml:space="preserve">ПРОГРАММЫ </w:t>
      </w:r>
      <w:r w:rsidRPr="002803E3">
        <w:rPr>
          <w:rFonts w:ascii="Times New Roman" w:hAnsi="Times New Roman"/>
          <w:b/>
          <w:i/>
          <w:spacing w:val="-3"/>
          <w:sz w:val="28"/>
          <w:szCs w:val="28"/>
        </w:rPr>
        <w:t>КОМПЛЕКСНОГО РАЗВИТИЯ СОЦИАЛЬНОЙ ИНФРАСТРУКТУРЫ</w:t>
      </w:r>
      <w:r w:rsidRPr="002803E3">
        <w:rPr>
          <w:rFonts w:ascii="Times New Roman" w:hAnsi="Times New Roman"/>
          <w:b/>
          <w:i/>
          <w:sz w:val="28"/>
          <w:szCs w:val="28"/>
        </w:rPr>
        <w:t xml:space="preserve"> ДОБРИНСКОГО СЕЛЬСКОГО ПОСЕЛЕНИЯ УРЮПИНСКОГО РАЙОНА ВОЛГОГРАДСКОЙ ОБЛАСТИ</w:t>
      </w:r>
      <w:r w:rsidRPr="002803E3">
        <w:rPr>
          <w:rFonts w:ascii="Times New Roman" w:hAnsi="Times New Roman"/>
          <w:b/>
          <w:i/>
          <w:sz w:val="28"/>
          <w:szCs w:val="32"/>
        </w:rPr>
        <w:t xml:space="preserve"> НА 2019-20</w:t>
      </w:r>
      <w:r w:rsidR="000C663E" w:rsidRPr="002803E3">
        <w:rPr>
          <w:rFonts w:ascii="Times New Roman" w:hAnsi="Times New Roman"/>
          <w:b/>
          <w:i/>
          <w:sz w:val="28"/>
          <w:szCs w:val="32"/>
        </w:rPr>
        <w:t>34</w:t>
      </w:r>
      <w:r w:rsidRPr="002803E3">
        <w:rPr>
          <w:rFonts w:ascii="Times New Roman" w:hAnsi="Times New Roman"/>
          <w:b/>
          <w:i/>
          <w:sz w:val="28"/>
          <w:szCs w:val="32"/>
        </w:rPr>
        <w:t xml:space="preserve"> ГОДЫ</w:t>
      </w:r>
    </w:p>
    <w:p w:rsidR="007B0D7F" w:rsidRPr="002803E3" w:rsidRDefault="007B0D7F" w:rsidP="007B0D7F">
      <w:pPr>
        <w:pStyle w:val="ab"/>
        <w:rPr>
          <w:rFonts w:ascii="Times New Roman" w:hAnsi="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7148"/>
      </w:tblGrid>
      <w:tr w:rsidR="00081238" w:rsidRPr="002803E3" w:rsidTr="007B0D7F">
        <w:trPr>
          <w:trHeight w:val="927"/>
        </w:trPr>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Наименование</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Программы</w:t>
            </w:r>
          </w:p>
        </w:tc>
        <w:tc>
          <w:tcPr>
            <w:tcW w:w="6946" w:type="dxa"/>
            <w:tcBorders>
              <w:top w:val="single" w:sz="4" w:space="0" w:color="auto"/>
              <w:left w:val="single" w:sz="4" w:space="0" w:color="auto"/>
              <w:bottom w:val="single" w:sz="4" w:space="0" w:color="auto"/>
              <w:right w:val="single" w:sz="4" w:space="0" w:color="auto"/>
            </w:tcBorders>
            <w:hideMark/>
          </w:tcPr>
          <w:p w:rsidR="007B0D7F" w:rsidRPr="002803E3" w:rsidRDefault="007B0D7F" w:rsidP="000C663E">
            <w:pPr>
              <w:pStyle w:val="ab"/>
              <w:rPr>
                <w:rFonts w:ascii="Times New Roman" w:hAnsi="Times New Roman"/>
                <w:sz w:val="28"/>
                <w:szCs w:val="28"/>
              </w:rPr>
            </w:pPr>
            <w:r w:rsidRPr="002803E3">
              <w:rPr>
                <w:rFonts w:ascii="Times New Roman" w:hAnsi="Times New Roman"/>
                <w:sz w:val="28"/>
                <w:szCs w:val="28"/>
              </w:rPr>
              <w:t>Программа комплексного развития социальной инфраструктуры Добринского сельского поселения Урюпинского района Волгоградской области на 2019-20</w:t>
            </w:r>
            <w:r w:rsidR="000C663E" w:rsidRPr="002803E3">
              <w:rPr>
                <w:rFonts w:ascii="Times New Roman" w:hAnsi="Times New Roman"/>
                <w:sz w:val="28"/>
                <w:szCs w:val="28"/>
              </w:rPr>
              <w:t>34</w:t>
            </w:r>
            <w:r w:rsidRPr="002803E3">
              <w:rPr>
                <w:rFonts w:ascii="Times New Roman" w:hAnsi="Times New Roman"/>
                <w:sz w:val="28"/>
                <w:szCs w:val="28"/>
              </w:rPr>
              <w:t xml:space="preserve"> годы (далее - Программа)</w:t>
            </w:r>
          </w:p>
        </w:tc>
      </w:tr>
      <w:tr w:rsidR="00081238" w:rsidRPr="002803E3" w:rsidTr="007B0D7F">
        <w:trPr>
          <w:trHeight w:val="927"/>
        </w:trPr>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Основание для разработки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7B0D7F" w:rsidRPr="002803E3" w:rsidRDefault="007B0D7F">
            <w:pPr>
              <w:pStyle w:val="ab"/>
              <w:jc w:val="both"/>
              <w:rPr>
                <w:rFonts w:ascii="Times New Roman" w:hAnsi="Times New Roman"/>
                <w:sz w:val="28"/>
                <w:szCs w:val="28"/>
              </w:rPr>
            </w:pPr>
            <w:r w:rsidRPr="002803E3">
              <w:rPr>
                <w:rFonts w:ascii="Times New Roman" w:hAnsi="Times New Roman"/>
                <w:sz w:val="28"/>
                <w:szCs w:val="28"/>
              </w:rPr>
              <w:t xml:space="preserve">- Постановление Администрации Добринского сельского поселения № 35 от 02.11.2018г. «О разработке Программы </w:t>
            </w:r>
            <w:r w:rsidRPr="002803E3">
              <w:rPr>
                <w:rFonts w:ascii="Times New Roman" w:hAnsi="Times New Roman"/>
                <w:bCs/>
                <w:sz w:val="28"/>
                <w:szCs w:val="28"/>
              </w:rPr>
              <w:t>комплексного развития социальной инфраструктуры Добринского сельского поселения Урюпинского муниципального района Волгоградской области на 2019-2028 годы</w:t>
            </w:r>
          </w:p>
        </w:tc>
      </w:tr>
      <w:tr w:rsidR="00081238" w:rsidRPr="002803E3" w:rsidTr="007B0D7F">
        <w:trPr>
          <w:trHeight w:val="987"/>
        </w:trPr>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Наименование заказчика Программы, его местонахождение</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Администрация Добринского</w:t>
            </w:r>
            <w:r w:rsidRPr="002803E3">
              <w:rPr>
                <w:rFonts w:ascii="Times New Roman" w:hAnsi="Times New Roman"/>
                <w:bCs/>
                <w:sz w:val="28"/>
                <w:szCs w:val="28"/>
              </w:rPr>
              <w:t xml:space="preserve"> сельского поселения Урюпинского района Волгоградской области</w:t>
            </w:r>
            <w:r w:rsidRPr="002803E3">
              <w:rPr>
                <w:rFonts w:ascii="Times New Roman" w:hAnsi="Times New Roman"/>
                <w:b/>
                <w:bCs/>
                <w:i/>
                <w:sz w:val="28"/>
                <w:szCs w:val="28"/>
              </w:rPr>
              <w:t xml:space="preserve"> </w:t>
            </w:r>
            <w:r w:rsidRPr="002803E3">
              <w:rPr>
                <w:rFonts w:ascii="Times New Roman" w:hAnsi="Times New Roman"/>
                <w:sz w:val="28"/>
                <w:szCs w:val="28"/>
              </w:rPr>
              <w:t>(далее – Администрация)</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Волгоградская область, Урюпинский район, ст. Добринка, ул. Советская, дом № 32б</w:t>
            </w:r>
          </w:p>
        </w:tc>
      </w:tr>
      <w:tr w:rsidR="00081238" w:rsidRPr="002803E3" w:rsidTr="007B0D7F">
        <w:trPr>
          <w:trHeight w:val="274"/>
        </w:trPr>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Наименование разработчика Программы, его местонахождение</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Администрация Добринского</w:t>
            </w:r>
            <w:r w:rsidRPr="002803E3">
              <w:rPr>
                <w:rFonts w:ascii="Times New Roman" w:hAnsi="Times New Roman"/>
                <w:bCs/>
                <w:sz w:val="28"/>
                <w:szCs w:val="28"/>
              </w:rPr>
              <w:t xml:space="preserve"> сельского поселения Урюпинского района Волгоградской области</w:t>
            </w:r>
            <w:r w:rsidRPr="002803E3">
              <w:rPr>
                <w:rFonts w:ascii="Times New Roman" w:hAnsi="Times New Roman"/>
                <w:b/>
                <w:bCs/>
                <w:i/>
                <w:sz w:val="28"/>
                <w:szCs w:val="28"/>
              </w:rPr>
              <w:t xml:space="preserve"> </w:t>
            </w:r>
            <w:r w:rsidRPr="002803E3">
              <w:rPr>
                <w:rFonts w:ascii="Times New Roman" w:hAnsi="Times New Roman"/>
                <w:sz w:val="28"/>
                <w:szCs w:val="28"/>
              </w:rPr>
              <w:t>(далее – Администрация)</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Волгоградская область, Урюпинский район, ст. Добринка, ул. Советская, дом № 32б</w:t>
            </w:r>
          </w:p>
        </w:tc>
      </w:tr>
      <w:tr w:rsidR="00081238" w:rsidRPr="002803E3" w:rsidTr="007B0D7F">
        <w:tc>
          <w:tcPr>
            <w:tcW w:w="2977" w:type="dxa"/>
            <w:tcBorders>
              <w:top w:val="single" w:sz="4" w:space="0" w:color="auto"/>
              <w:left w:val="single" w:sz="4" w:space="0" w:color="auto"/>
              <w:bottom w:val="single" w:sz="4" w:space="0" w:color="auto"/>
              <w:right w:val="single" w:sz="4" w:space="0" w:color="auto"/>
            </w:tcBorders>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 xml:space="preserve">Цель и задачи Программы </w:t>
            </w:r>
          </w:p>
          <w:p w:rsidR="007B0D7F" w:rsidRPr="002803E3" w:rsidRDefault="007B0D7F">
            <w:pPr>
              <w:pStyle w:val="ab"/>
              <w:rPr>
                <w:rFonts w:ascii="Times New Roman"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Цели:</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Достижение расчетного уровня обеспеченности населения Добринского сельского поселения Урюпинского района Волгоградской области</w:t>
            </w:r>
            <w:r w:rsidRPr="002803E3">
              <w:rPr>
                <w:rFonts w:ascii="Times New Roman" w:hAnsi="Times New Roman"/>
                <w:bCs/>
                <w:sz w:val="28"/>
                <w:szCs w:val="28"/>
              </w:rPr>
              <w:t xml:space="preserve"> </w:t>
            </w:r>
            <w:r w:rsidRPr="002803E3">
              <w:rPr>
                <w:rFonts w:ascii="Times New Roman" w:hAnsi="Times New Roman"/>
                <w:sz w:val="28"/>
                <w:szCs w:val="28"/>
              </w:rPr>
              <w:t xml:space="preserve">услугами в области культуры и образования </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Задачи:</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xml:space="preserve">- обеспечить </w:t>
            </w:r>
            <w:r w:rsidRPr="002803E3">
              <w:rPr>
                <w:rFonts w:ascii="Times New Roman" w:hAnsi="Times New Roman"/>
                <w:sz w:val="28"/>
                <w:szCs w:val="28"/>
              </w:rPr>
              <w:tab/>
              <w:t>безопасность, качество и эффективность использования населением объектов социальной инфраструктуры;</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доступность объектов социальной инфраструктуры поселения;</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эффективность функционирования действующей социальной инфраструктуры.</w:t>
            </w:r>
          </w:p>
        </w:tc>
      </w:tr>
      <w:tr w:rsidR="00081238" w:rsidRPr="002803E3" w:rsidTr="007B0D7F">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lastRenderedPageBreak/>
              <w:t>Целевые показатели (индикаторы) обеспеченности населения объектами социальной инфраструктуры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803E3">
              <w:rPr>
                <w:rFonts w:ascii="Times New Roman" w:hAnsi="Times New Roman"/>
                <w:sz w:val="28"/>
                <w:szCs w:val="28"/>
              </w:rPr>
              <w:t>Целевые показатели (индикаторами) обеспеченности населения объектами социальной инфраструктуры, станут:</w:t>
            </w:r>
            <w:r w:rsidRPr="002803E3">
              <w:rPr>
                <w:rFonts w:ascii="Times New Roman" w:hAnsi="Times New Roman"/>
                <w:sz w:val="28"/>
                <w:szCs w:val="28"/>
              </w:rPr>
              <w:br/>
              <w:t>- улучшение качества услуг, предоставляемых учреждением культуры станицы Добринка на 15%;</w:t>
            </w:r>
          </w:p>
          <w:p w:rsidR="007B0D7F" w:rsidRPr="002803E3" w:rsidRDefault="007B0D7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803E3">
              <w:rPr>
                <w:rFonts w:ascii="Times New Roman" w:hAnsi="Times New Roman"/>
                <w:sz w:val="28"/>
                <w:szCs w:val="28"/>
              </w:rPr>
              <w:t>- улучшение качества услуг, предоставляемых учреждением культуры хутора Горского на 15%;</w:t>
            </w:r>
          </w:p>
          <w:p w:rsidR="007B0D7F" w:rsidRPr="002803E3" w:rsidRDefault="007B0D7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803E3">
              <w:rPr>
                <w:rFonts w:ascii="Times New Roman" w:hAnsi="Times New Roman"/>
                <w:sz w:val="28"/>
                <w:szCs w:val="28"/>
              </w:rPr>
              <w:t>- создание условий для занятий спортом и отдыха на детских площадках на 15%;</w:t>
            </w:r>
          </w:p>
        </w:tc>
      </w:tr>
      <w:tr w:rsidR="00081238" w:rsidRPr="002803E3" w:rsidTr="007B0D7F">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Укрупненное описание запланированных мероприятий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0" w:type="auto"/>
            <w:tcBorders>
              <w:top w:val="single" w:sz="4" w:space="0" w:color="auto"/>
              <w:left w:val="single" w:sz="4" w:space="0" w:color="auto"/>
              <w:bottom w:val="single" w:sz="4" w:space="0" w:color="auto"/>
              <w:right w:val="single" w:sz="4" w:space="0" w:color="auto"/>
            </w:tcBorders>
          </w:tcPr>
          <w:p w:rsidR="007B0D7F" w:rsidRPr="002803E3" w:rsidRDefault="000C663E">
            <w:pPr>
              <w:spacing w:after="0" w:line="240" w:lineRule="auto"/>
              <w:jc w:val="both"/>
              <w:rPr>
                <w:rFonts w:ascii="Times New Roman" w:hAnsi="Times New Roman"/>
                <w:sz w:val="28"/>
                <w:szCs w:val="28"/>
              </w:rPr>
            </w:pPr>
            <w:r w:rsidRPr="002803E3">
              <w:rPr>
                <w:rFonts w:ascii="Times New Roman" w:hAnsi="Times New Roman"/>
                <w:sz w:val="28"/>
                <w:szCs w:val="28"/>
              </w:rPr>
              <w:t>1</w:t>
            </w:r>
            <w:r w:rsidR="007B0D7F" w:rsidRPr="002803E3">
              <w:rPr>
                <w:rFonts w:ascii="Times New Roman" w:hAnsi="Times New Roman"/>
                <w:sz w:val="28"/>
                <w:szCs w:val="28"/>
              </w:rPr>
              <w:t>. Текущий ремонт фасада здания Добринского СДК;</w:t>
            </w:r>
          </w:p>
          <w:p w:rsidR="007B0D7F" w:rsidRPr="002803E3" w:rsidRDefault="007B0D7F">
            <w:pPr>
              <w:spacing w:after="0" w:line="240" w:lineRule="auto"/>
              <w:jc w:val="both"/>
              <w:rPr>
                <w:rFonts w:ascii="Times New Roman" w:hAnsi="Times New Roman"/>
                <w:sz w:val="28"/>
                <w:szCs w:val="28"/>
              </w:rPr>
            </w:pPr>
          </w:p>
          <w:p w:rsidR="007B0D7F" w:rsidRPr="002803E3" w:rsidRDefault="000C663E">
            <w:pPr>
              <w:spacing w:after="0" w:line="240" w:lineRule="auto"/>
              <w:jc w:val="both"/>
              <w:rPr>
                <w:rFonts w:ascii="Times New Roman" w:hAnsi="Times New Roman"/>
                <w:sz w:val="28"/>
                <w:szCs w:val="28"/>
              </w:rPr>
            </w:pPr>
            <w:r w:rsidRPr="002803E3">
              <w:rPr>
                <w:rFonts w:ascii="Times New Roman" w:hAnsi="Times New Roman"/>
                <w:sz w:val="28"/>
                <w:szCs w:val="28"/>
              </w:rPr>
              <w:t>2</w:t>
            </w:r>
            <w:r w:rsidR="007B0D7F" w:rsidRPr="002803E3">
              <w:rPr>
                <w:rFonts w:ascii="Times New Roman" w:hAnsi="Times New Roman"/>
                <w:sz w:val="28"/>
                <w:szCs w:val="28"/>
              </w:rPr>
              <w:t>. Текущий ремонт здания Горского СК;</w:t>
            </w:r>
          </w:p>
          <w:p w:rsidR="007B0D7F" w:rsidRPr="002803E3" w:rsidRDefault="007B0D7F">
            <w:pPr>
              <w:spacing w:after="0" w:line="240" w:lineRule="auto"/>
              <w:rPr>
                <w:rFonts w:ascii="Times New Roman" w:hAnsi="Times New Roman"/>
                <w:sz w:val="28"/>
                <w:szCs w:val="28"/>
              </w:rPr>
            </w:pPr>
          </w:p>
          <w:p w:rsidR="007B0D7F" w:rsidRPr="002803E3" w:rsidRDefault="000C663E">
            <w:pPr>
              <w:spacing w:after="0" w:line="240" w:lineRule="auto"/>
              <w:jc w:val="both"/>
              <w:rPr>
                <w:rFonts w:ascii="Times New Roman" w:hAnsi="Times New Roman"/>
                <w:sz w:val="28"/>
                <w:szCs w:val="28"/>
              </w:rPr>
            </w:pPr>
            <w:r w:rsidRPr="002803E3">
              <w:rPr>
                <w:rFonts w:ascii="Times New Roman" w:hAnsi="Times New Roman"/>
                <w:sz w:val="28"/>
                <w:szCs w:val="28"/>
              </w:rPr>
              <w:t>3</w:t>
            </w:r>
            <w:r w:rsidR="007B0D7F" w:rsidRPr="002803E3">
              <w:rPr>
                <w:rFonts w:ascii="Times New Roman" w:hAnsi="Times New Roman"/>
                <w:sz w:val="28"/>
                <w:szCs w:val="28"/>
              </w:rPr>
              <w:t>. Обустройство детских и спортивных площадок, замена оборудования;</w:t>
            </w:r>
          </w:p>
          <w:p w:rsidR="007B0D7F" w:rsidRPr="002803E3" w:rsidRDefault="000C663E">
            <w:pPr>
              <w:spacing w:after="0" w:line="240" w:lineRule="auto"/>
              <w:jc w:val="both"/>
              <w:rPr>
                <w:rFonts w:ascii="Times New Roman" w:hAnsi="Times New Roman"/>
                <w:sz w:val="28"/>
                <w:szCs w:val="28"/>
              </w:rPr>
            </w:pPr>
            <w:r w:rsidRPr="002803E3">
              <w:rPr>
                <w:rFonts w:ascii="Times New Roman" w:hAnsi="Times New Roman"/>
                <w:sz w:val="28"/>
                <w:szCs w:val="28"/>
              </w:rPr>
              <w:t>4</w:t>
            </w:r>
            <w:r w:rsidR="007B0D7F" w:rsidRPr="002803E3">
              <w:rPr>
                <w:rFonts w:ascii="Times New Roman" w:hAnsi="Times New Roman"/>
                <w:sz w:val="28"/>
                <w:szCs w:val="28"/>
              </w:rPr>
              <w:t xml:space="preserve">. </w:t>
            </w:r>
            <w:proofErr w:type="gramStart"/>
            <w:r w:rsidR="00081238" w:rsidRPr="002803E3">
              <w:rPr>
                <w:rFonts w:ascii="Times New Roman" w:hAnsi="Times New Roman"/>
                <w:sz w:val="28"/>
                <w:szCs w:val="28"/>
              </w:rPr>
              <w:t>Строительство  детского</w:t>
            </w:r>
            <w:proofErr w:type="gramEnd"/>
            <w:r w:rsidR="00081238" w:rsidRPr="002803E3">
              <w:rPr>
                <w:rFonts w:ascii="Times New Roman" w:hAnsi="Times New Roman"/>
                <w:sz w:val="28"/>
                <w:szCs w:val="28"/>
              </w:rPr>
              <w:t xml:space="preserve"> дошкольного  учреждения в ст. Добринка</w:t>
            </w:r>
          </w:p>
          <w:p w:rsidR="007B0D7F" w:rsidRPr="002803E3" w:rsidRDefault="007B0D7F">
            <w:pPr>
              <w:pStyle w:val="ab"/>
              <w:jc w:val="both"/>
              <w:rPr>
                <w:rFonts w:ascii="Times New Roman" w:hAnsi="Times New Roman"/>
                <w:sz w:val="28"/>
                <w:szCs w:val="28"/>
              </w:rPr>
            </w:pPr>
          </w:p>
        </w:tc>
      </w:tr>
      <w:tr w:rsidR="00081238" w:rsidRPr="002803E3" w:rsidTr="007B0D7F">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Срок и этапы реализации 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lang w:val="en-US"/>
              </w:rPr>
              <w:t>I</w:t>
            </w:r>
            <w:r w:rsidRPr="002803E3">
              <w:rPr>
                <w:rFonts w:ascii="Times New Roman" w:hAnsi="Times New Roman"/>
                <w:sz w:val="28"/>
                <w:szCs w:val="28"/>
              </w:rPr>
              <w:t xml:space="preserve"> этап 2019-2023 гг.</w:t>
            </w:r>
          </w:p>
          <w:p w:rsidR="007B0D7F" w:rsidRPr="002803E3" w:rsidRDefault="007B0D7F" w:rsidP="00081238">
            <w:pPr>
              <w:pStyle w:val="ab"/>
              <w:rPr>
                <w:rFonts w:ascii="Times New Roman" w:hAnsi="Times New Roman"/>
                <w:sz w:val="28"/>
                <w:szCs w:val="28"/>
              </w:rPr>
            </w:pPr>
            <w:r w:rsidRPr="002803E3">
              <w:rPr>
                <w:rFonts w:ascii="Times New Roman" w:hAnsi="Times New Roman"/>
                <w:sz w:val="28"/>
                <w:szCs w:val="28"/>
                <w:lang w:val="en-US"/>
              </w:rPr>
              <w:t>II</w:t>
            </w:r>
            <w:r w:rsidRPr="002803E3">
              <w:rPr>
                <w:rFonts w:ascii="Times New Roman" w:hAnsi="Times New Roman"/>
                <w:sz w:val="28"/>
                <w:szCs w:val="28"/>
              </w:rPr>
              <w:t xml:space="preserve"> этап 2024-20</w:t>
            </w:r>
            <w:r w:rsidR="00081238" w:rsidRPr="002803E3">
              <w:rPr>
                <w:rFonts w:ascii="Times New Roman" w:hAnsi="Times New Roman"/>
                <w:sz w:val="28"/>
                <w:szCs w:val="28"/>
              </w:rPr>
              <w:t>34</w:t>
            </w:r>
            <w:r w:rsidRPr="002803E3">
              <w:rPr>
                <w:rFonts w:ascii="Times New Roman" w:hAnsi="Times New Roman"/>
                <w:sz w:val="28"/>
                <w:szCs w:val="28"/>
              </w:rPr>
              <w:t xml:space="preserve"> годы</w:t>
            </w:r>
          </w:p>
        </w:tc>
      </w:tr>
      <w:tr w:rsidR="00081238" w:rsidRPr="002803E3" w:rsidTr="007B0D7F">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Объем и источники финансирования Программы</w:t>
            </w:r>
          </w:p>
        </w:tc>
        <w:tc>
          <w:tcPr>
            <w:tcW w:w="6946"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Объем финансирования Программы в 2019-20</w:t>
            </w:r>
            <w:r w:rsidR="00081238" w:rsidRPr="002803E3">
              <w:rPr>
                <w:rFonts w:ascii="Times New Roman" w:hAnsi="Times New Roman"/>
                <w:sz w:val="28"/>
                <w:szCs w:val="28"/>
              </w:rPr>
              <w:t>34</w:t>
            </w:r>
            <w:r w:rsidRPr="002803E3">
              <w:rPr>
                <w:rFonts w:ascii="Times New Roman" w:hAnsi="Times New Roman"/>
                <w:sz w:val="28"/>
                <w:szCs w:val="28"/>
              </w:rPr>
              <w:t xml:space="preserve"> годах составит </w:t>
            </w:r>
            <w:r w:rsidR="00B21DB5" w:rsidRPr="002803E3">
              <w:rPr>
                <w:rFonts w:ascii="Times New Roman" w:hAnsi="Times New Roman"/>
                <w:sz w:val="28"/>
                <w:szCs w:val="28"/>
              </w:rPr>
              <w:t>1,3</w:t>
            </w:r>
            <w:r w:rsidRPr="002803E3">
              <w:rPr>
                <w:rFonts w:ascii="Times New Roman" w:hAnsi="Times New Roman"/>
                <w:sz w:val="28"/>
                <w:szCs w:val="28"/>
              </w:rPr>
              <w:t xml:space="preserve"> млн. рублей, в том числе по годам:</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xml:space="preserve">2019 – </w:t>
            </w:r>
            <w:r w:rsidR="00B21DB5" w:rsidRPr="002803E3">
              <w:rPr>
                <w:rFonts w:ascii="Times New Roman" w:hAnsi="Times New Roman"/>
                <w:sz w:val="28"/>
                <w:szCs w:val="28"/>
              </w:rPr>
              <w:t>0,00</w:t>
            </w:r>
            <w:r w:rsidRPr="002803E3">
              <w:rPr>
                <w:rFonts w:ascii="Times New Roman" w:hAnsi="Times New Roman"/>
                <w:sz w:val="28"/>
                <w:szCs w:val="28"/>
              </w:rPr>
              <w:t xml:space="preserve"> млн. </w:t>
            </w:r>
            <w:proofErr w:type="spellStart"/>
            <w:r w:rsidRPr="002803E3">
              <w:rPr>
                <w:rFonts w:ascii="Times New Roman" w:hAnsi="Times New Roman"/>
                <w:sz w:val="28"/>
                <w:szCs w:val="28"/>
              </w:rPr>
              <w:t>руб</w:t>
            </w:r>
            <w:proofErr w:type="spellEnd"/>
            <w:r w:rsidRPr="002803E3">
              <w:rPr>
                <w:rFonts w:ascii="Times New Roman" w:hAnsi="Times New Roman"/>
                <w:sz w:val="28"/>
                <w:szCs w:val="28"/>
              </w:rPr>
              <w:t>;</w:t>
            </w:r>
          </w:p>
          <w:p w:rsidR="007B0D7F" w:rsidRPr="002803E3" w:rsidRDefault="00B21DB5">
            <w:pPr>
              <w:pStyle w:val="ab"/>
              <w:rPr>
                <w:rFonts w:ascii="Times New Roman" w:hAnsi="Times New Roman"/>
                <w:sz w:val="28"/>
                <w:szCs w:val="28"/>
              </w:rPr>
            </w:pPr>
            <w:r w:rsidRPr="002803E3">
              <w:rPr>
                <w:rFonts w:ascii="Times New Roman" w:hAnsi="Times New Roman"/>
                <w:sz w:val="28"/>
                <w:szCs w:val="28"/>
              </w:rPr>
              <w:t>2020 – 0,5</w:t>
            </w:r>
            <w:r w:rsidR="007B0D7F" w:rsidRPr="002803E3">
              <w:rPr>
                <w:rFonts w:ascii="Times New Roman" w:hAnsi="Times New Roman"/>
                <w:sz w:val="28"/>
                <w:szCs w:val="28"/>
              </w:rPr>
              <w:t xml:space="preserve"> млн. </w:t>
            </w:r>
            <w:proofErr w:type="spellStart"/>
            <w:r w:rsidR="007B0D7F" w:rsidRPr="002803E3">
              <w:rPr>
                <w:rFonts w:ascii="Times New Roman" w:hAnsi="Times New Roman"/>
                <w:sz w:val="28"/>
                <w:szCs w:val="28"/>
              </w:rPr>
              <w:t>руб</w:t>
            </w:r>
            <w:proofErr w:type="spellEnd"/>
            <w:r w:rsidR="007B0D7F" w:rsidRPr="002803E3">
              <w:rPr>
                <w:rFonts w:ascii="Times New Roman" w:hAnsi="Times New Roman"/>
                <w:sz w:val="28"/>
                <w:szCs w:val="28"/>
              </w:rPr>
              <w:t>;</w:t>
            </w:r>
          </w:p>
          <w:p w:rsidR="007B0D7F" w:rsidRPr="002803E3" w:rsidRDefault="00B21DB5">
            <w:pPr>
              <w:pStyle w:val="ab"/>
              <w:rPr>
                <w:rFonts w:ascii="Times New Roman" w:hAnsi="Times New Roman"/>
                <w:sz w:val="28"/>
                <w:szCs w:val="28"/>
              </w:rPr>
            </w:pPr>
            <w:r w:rsidRPr="002803E3">
              <w:rPr>
                <w:rFonts w:ascii="Times New Roman" w:hAnsi="Times New Roman"/>
                <w:sz w:val="28"/>
                <w:szCs w:val="28"/>
              </w:rPr>
              <w:t>2021 – 0,3</w:t>
            </w:r>
            <w:r w:rsidR="007B0D7F" w:rsidRPr="002803E3">
              <w:rPr>
                <w:rFonts w:ascii="Times New Roman" w:hAnsi="Times New Roman"/>
                <w:sz w:val="28"/>
                <w:szCs w:val="28"/>
              </w:rPr>
              <w:t xml:space="preserve"> млн. </w:t>
            </w:r>
            <w:proofErr w:type="spellStart"/>
            <w:r w:rsidR="007B0D7F" w:rsidRPr="002803E3">
              <w:rPr>
                <w:rFonts w:ascii="Times New Roman" w:hAnsi="Times New Roman"/>
                <w:sz w:val="28"/>
                <w:szCs w:val="28"/>
              </w:rPr>
              <w:t>руб</w:t>
            </w:r>
            <w:proofErr w:type="spellEnd"/>
            <w:r w:rsidR="007B0D7F" w:rsidRPr="002803E3">
              <w:rPr>
                <w:rFonts w:ascii="Times New Roman" w:hAnsi="Times New Roman"/>
                <w:sz w:val="28"/>
                <w:szCs w:val="28"/>
              </w:rPr>
              <w:t>;</w:t>
            </w:r>
          </w:p>
          <w:p w:rsidR="007B0D7F" w:rsidRPr="002803E3" w:rsidRDefault="00B21DB5">
            <w:pPr>
              <w:pStyle w:val="ab"/>
              <w:rPr>
                <w:rFonts w:ascii="Times New Roman" w:hAnsi="Times New Roman"/>
                <w:sz w:val="28"/>
                <w:szCs w:val="28"/>
              </w:rPr>
            </w:pPr>
            <w:r w:rsidRPr="002803E3">
              <w:rPr>
                <w:rFonts w:ascii="Times New Roman" w:hAnsi="Times New Roman"/>
                <w:sz w:val="28"/>
                <w:szCs w:val="28"/>
              </w:rPr>
              <w:t>2022 – 0,00</w:t>
            </w:r>
            <w:r w:rsidR="007B0D7F" w:rsidRPr="002803E3">
              <w:rPr>
                <w:rFonts w:ascii="Times New Roman" w:hAnsi="Times New Roman"/>
                <w:sz w:val="28"/>
                <w:szCs w:val="28"/>
              </w:rPr>
              <w:t xml:space="preserve"> млн. </w:t>
            </w:r>
            <w:proofErr w:type="spellStart"/>
            <w:r w:rsidR="007B0D7F" w:rsidRPr="002803E3">
              <w:rPr>
                <w:rFonts w:ascii="Times New Roman" w:hAnsi="Times New Roman"/>
                <w:sz w:val="28"/>
                <w:szCs w:val="28"/>
              </w:rPr>
              <w:t>руб</w:t>
            </w:r>
            <w:proofErr w:type="spellEnd"/>
            <w:r w:rsidR="007B0D7F" w:rsidRPr="002803E3">
              <w:rPr>
                <w:rFonts w:ascii="Times New Roman" w:hAnsi="Times New Roman"/>
                <w:sz w:val="28"/>
                <w:szCs w:val="28"/>
              </w:rPr>
              <w:t>;</w:t>
            </w:r>
          </w:p>
          <w:p w:rsidR="007B0D7F" w:rsidRPr="002803E3" w:rsidRDefault="00B21DB5">
            <w:pPr>
              <w:pStyle w:val="ab"/>
              <w:rPr>
                <w:rFonts w:ascii="Times New Roman" w:hAnsi="Times New Roman"/>
                <w:sz w:val="28"/>
                <w:szCs w:val="28"/>
              </w:rPr>
            </w:pPr>
            <w:r w:rsidRPr="002803E3">
              <w:rPr>
                <w:rFonts w:ascii="Times New Roman" w:hAnsi="Times New Roman"/>
                <w:sz w:val="28"/>
                <w:szCs w:val="28"/>
              </w:rPr>
              <w:t>2023 – 0,3</w:t>
            </w:r>
            <w:r w:rsidR="007B0D7F" w:rsidRPr="002803E3">
              <w:rPr>
                <w:rFonts w:ascii="Times New Roman" w:hAnsi="Times New Roman"/>
                <w:sz w:val="28"/>
                <w:szCs w:val="28"/>
              </w:rPr>
              <w:t xml:space="preserve"> млн. </w:t>
            </w:r>
            <w:proofErr w:type="spellStart"/>
            <w:r w:rsidR="007B0D7F" w:rsidRPr="002803E3">
              <w:rPr>
                <w:rFonts w:ascii="Times New Roman" w:hAnsi="Times New Roman"/>
                <w:sz w:val="28"/>
                <w:szCs w:val="28"/>
              </w:rPr>
              <w:t>руб</w:t>
            </w:r>
            <w:proofErr w:type="spellEnd"/>
            <w:r w:rsidR="007B0D7F" w:rsidRPr="002803E3">
              <w:rPr>
                <w:rFonts w:ascii="Times New Roman" w:hAnsi="Times New Roman"/>
                <w:sz w:val="28"/>
                <w:szCs w:val="28"/>
              </w:rPr>
              <w:t>;</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2024-20</w:t>
            </w:r>
            <w:r w:rsidR="00081238" w:rsidRPr="002803E3">
              <w:rPr>
                <w:rFonts w:ascii="Times New Roman" w:hAnsi="Times New Roman"/>
                <w:sz w:val="28"/>
                <w:szCs w:val="28"/>
              </w:rPr>
              <w:t>34</w:t>
            </w:r>
            <w:r w:rsidRPr="002803E3">
              <w:rPr>
                <w:rFonts w:ascii="Times New Roman" w:hAnsi="Times New Roman"/>
                <w:sz w:val="28"/>
                <w:szCs w:val="28"/>
              </w:rPr>
              <w:t xml:space="preserve"> – </w:t>
            </w:r>
            <w:r w:rsidR="00B21DB5" w:rsidRPr="002803E3">
              <w:rPr>
                <w:rFonts w:ascii="Times New Roman" w:hAnsi="Times New Roman"/>
                <w:sz w:val="28"/>
                <w:szCs w:val="28"/>
              </w:rPr>
              <w:t>0,2</w:t>
            </w:r>
            <w:r w:rsidRPr="002803E3">
              <w:rPr>
                <w:rFonts w:ascii="Times New Roman" w:hAnsi="Times New Roman"/>
                <w:sz w:val="28"/>
                <w:szCs w:val="28"/>
              </w:rPr>
              <w:t xml:space="preserve"> млн. руб.</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из них:</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федеральный бюджет – отсутствует;</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xml:space="preserve">- областной бюджет – </w:t>
            </w:r>
            <w:r w:rsidR="00B21DB5" w:rsidRPr="002803E3">
              <w:rPr>
                <w:rFonts w:ascii="Times New Roman" w:hAnsi="Times New Roman"/>
                <w:sz w:val="28"/>
                <w:szCs w:val="28"/>
              </w:rPr>
              <w:t>0,4</w:t>
            </w:r>
            <w:r w:rsidRPr="002803E3">
              <w:rPr>
                <w:rFonts w:ascii="Times New Roman" w:hAnsi="Times New Roman"/>
                <w:sz w:val="28"/>
                <w:szCs w:val="28"/>
              </w:rPr>
              <w:t xml:space="preserve"> млн. </w:t>
            </w:r>
            <w:proofErr w:type="spellStart"/>
            <w:r w:rsidRPr="002803E3">
              <w:rPr>
                <w:rFonts w:ascii="Times New Roman" w:hAnsi="Times New Roman"/>
                <w:sz w:val="28"/>
                <w:szCs w:val="28"/>
              </w:rPr>
              <w:t>руб</w:t>
            </w:r>
            <w:proofErr w:type="spellEnd"/>
            <w:r w:rsidRPr="002803E3">
              <w:rPr>
                <w:rFonts w:ascii="Times New Roman" w:hAnsi="Times New Roman"/>
                <w:sz w:val="28"/>
                <w:szCs w:val="28"/>
              </w:rPr>
              <w:t>;</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районный бюджет – отсутствует;</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xml:space="preserve">- местный бюджет – </w:t>
            </w:r>
            <w:r w:rsidR="00B21DB5" w:rsidRPr="002803E3">
              <w:rPr>
                <w:rFonts w:ascii="Times New Roman" w:hAnsi="Times New Roman"/>
                <w:sz w:val="28"/>
                <w:szCs w:val="28"/>
              </w:rPr>
              <w:t>0,9</w:t>
            </w:r>
            <w:r w:rsidRPr="002803E3">
              <w:rPr>
                <w:rFonts w:ascii="Times New Roman" w:hAnsi="Times New Roman"/>
                <w:sz w:val="28"/>
                <w:szCs w:val="28"/>
              </w:rPr>
              <w:t xml:space="preserve"> млн. </w:t>
            </w:r>
            <w:proofErr w:type="spellStart"/>
            <w:r w:rsidRPr="002803E3">
              <w:rPr>
                <w:rFonts w:ascii="Times New Roman" w:hAnsi="Times New Roman"/>
                <w:sz w:val="28"/>
                <w:szCs w:val="28"/>
              </w:rPr>
              <w:t>руб</w:t>
            </w:r>
            <w:proofErr w:type="spellEnd"/>
            <w:r w:rsidRPr="002803E3">
              <w:rPr>
                <w:rFonts w:ascii="Times New Roman" w:hAnsi="Times New Roman"/>
                <w:sz w:val="28"/>
                <w:szCs w:val="28"/>
              </w:rPr>
              <w:t>;</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 внебюджетные источники – отсутствует.</w:t>
            </w:r>
          </w:p>
          <w:p w:rsidR="007B0D7F" w:rsidRPr="002803E3" w:rsidRDefault="007B0D7F">
            <w:pPr>
              <w:pStyle w:val="ab"/>
              <w:rPr>
                <w:rFonts w:ascii="Times New Roman" w:hAnsi="Times New Roman"/>
                <w:sz w:val="28"/>
                <w:szCs w:val="28"/>
              </w:rPr>
            </w:pPr>
            <w:r w:rsidRPr="002803E3">
              <w:rPr>
                <w:rFonts w:ascii="Times New Roman" w:hAnsi="Times New Roman"/>
                <w:sz w:val="28"/>
                <w:szCs w:val="28"/>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tc>
      </w:tr>
      <w:tr w:rsidR="00081238" w:rsidRPr="002803E3" w:rsidTr="007B0D7F">
        <w:tc>
          <w:tcPr>
            <w:tcW w:w="2977"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t xml:space="preserve">Ожидаемые результаты </w:t>
            </w:r>
            <w:r w:rsidRPr="002803E3">
              <w:rPr>
                <w:rFonts w:ascii="Times New Roman" w:hAnsi="Times New Roman"/>
                <w:sz w:val="28"/>
                <w:szCs w:val="28"/>
              </w:rPr>
              <w:lastRenderedPageBreak/>
              <w:t>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7B0D7F" w:rsidRPr="002803E3" w:rsidRDefault="007B0D7F">
            <w:pPr>
              <w:pStyle w:val="ab"/>
              <w:rPr>
                <w:rFonts w:ascii="Times New Roman" w:hAnsi="Times New Roman"/>
                <w:sz w:val="28"/>
                <w:szCs w:val="28"/>
              </w:rPr>
            </w:pPr>
            <w:r w:rsidRPr="002803E3">
              <w:rPr>
                <w:rFonts w:ascii="Times New Roman" w:hAnsi="Times New Roman"/>
                <w:sz w:val="28"/>
                <w:szCs w:val="28"/>
              </w:rPr>
              <w:lastRenderedPageBreak/>
              <w:t xml:space="preserve">Сбалансированное перспективное развитие социальной инфраструктуры поселения в соответствии с </w:t>
            </w:r>
            <w:r w:rsidRPr="002803E3">
              <w:rPr>
                <w:rFonts w:ascii="Times New Roman" w:hAnsi="Times New Roman"/>
                <w:sz w:val="28"/>
                <w:szCs w:val="28"/>
              </w:rPr>
              <w:lastRenderedPageBreak/>
              <w:t>установленными потребностями в объектах социальной инфраструктуры</w:t>
            </w:r>
          </w:p>
        </w:tc>
      </w:tr>
    </w:tbl>
    <w:p w:rsidR="007B0D7F" w:rsidRPr="002803E3" w:rsidRDefault="007B0D7F" w:rsidP="007B0D7F">
      <w:pPr>
        <w:pStyle w:val="ab"/>
        <w:rPr>
          <w:rFonts w:ascii="Times New Roman" w:hAnsi="Times New Roman"/>
          <w:sz w:val="28"/>
          <w:szCs w:val="28"/>
        </w:rPr>
      </w:pPr>
      <w:r w:rsidRPr="002803E3">
        <w:rPr>
          <w:rFonts w:ascii="Times New Roman" w:hAnsi="Times New Roman"/>
          <w:sz w:val="28"/>
          <w:szCs w:val="28"/>
        </w:rPr>
        <w:lastRenderedPageBreak/>
        <w:t> </w:t>
      </w:r>
    </w:p>
    <w:p w:rsidR="007B0D7F" w:rsidRPr="002803E3" w:rsidRDefault="00251406" w:rsidP="007B0D7F">
      <w:pPr>
        <w:spacing w:after="0"/>
        <w:rPr>
          <w:rFonts w:ascii="Times New Roman" w:hAnsi="Times New Roman"/>
        </w:rPr>
        <w:sectPr w:rsidR="007B0D7F" w:rsidRPr="002803E3" w:rsidSect="00752FF8">
          <w:pgSz w:w="11909" w:h="16834"/>
          <w:pgMar w:top="567" w:right="567" w:bottom="426" w:left="1985" w:header="720" w:footer="504" w:gutter="0"/>
          <w:cols w:space="720"/>
        </w:sectPr>
      </w:pPr>
      <w:r w:rsidRPr="002803E3">
        <w:rPr>
          <w:rFonts w:ascii="Times New Roman" w:hAnsi="Times New Roman"/>
          <w:sz w:val="28"/>
          <w:szCs w:val="28"/>
          <w:lang w:eastAsia="en-US"/>
        </w:rPr>
        <w:t xml:space="preserve"> </w:t>
      </w:r>
    </w:p>
    <w:p w:rsidR="007B0D7F" w:rsidRPr="002803E3" w:rsidRDefault="007B0D7F" w:rsidP="00251406">
      <w:pPr>
        <w:shd w:val="clear" w:color="auto" w:fill="FFFFFF"/>
        <w:tabs>
          <w:tab w:val="left" w:pos="-5103"/>
        </w:tabs>
        <w:spacing w:before="5" w:line="360" w:lineRule="exact"/>
        <w:ind w:right="10"/>
        <w:rPr>
          <w:rFonts w:ascii="Times New Roman" w:hAnsi="Times New Roman"/>
          <w:b/>
          <w:i/>
          <w:sz w:val="28"/>
          <w:szCs w:val="28"/>
        </w:rPr>
      </w:pPr>
      <w:r w:rsidRPr="002803E3">
        <w:rPr>
          <w:rFonts w:ascii="Times New Roman" w:hAnsi="Times New Roman"/>
          <w:b/>
          <w:i/>
          <w:sz w:val="28"/>
          <w:szCs w:val="28"/>
        </w:rPr>
        <w:lastRenderedPageBreak/>
        <w:t>РАЗДЕЛ 1.  ХАРАКТЕРИСТИКА СУЩЕСТВУЮЩЕГО СОСТОЯНИЯ СОЦИАЛЬНОЙ ИНФРАСТРУКТУРЫ</w:t>
      </w:r>
    </w:p>
    <w:p w:rsidR="007B0D7F" w:rsidRPr="002803E3" w:rsidRDefault="007B0D7F" w:rsidP="007B0D7F">
      <w:pPr>
        <w:shd w:val="clear" w:color="auto" w:fill="FFFFFF"/>
        <w:tabs>
          <w:tab w:val="left" w:pos="-5103"/>
        </w:tabs>
        <w:spacing w:before="5" w:line="360" w:lineRule="exact"/>
        <w:ind w:right="10"/>
        <w:jc w:val="center"/>
        <w:rPr>
          <w:rFonts w:ascii="Times New Roman" w:hAnsi="Times New Roman"/>
          <w:b/>
          <w:i/>
          <w:sz w:val="28"/>
          <w:szCs w:val="28"/>
        </w:rPr>
      </w:pPr>
    </w:p>
    <w:p w:rsidR="007B0D7F" w:rsidRPr="002803E3" w:rsidRDefault="007B0D7F" w:rsidP="007B0D7F">
      <w:pPr>
        <w:shd w:val="clear" w:color="auto" w:fill="FFFFFF"/>
        <w:tabs>
          <w:tab w:val="left" w:pos="-4962"/>
        </w:tabs>
        <w:spacing w:after="240" w:line="360" w:lineRule="exact"/>
        <w:ind w:left="720"/>
        <w:jc w:val="center"/>
        <w:rPr>
          <w:rFonts w:ascii="Times New Roman" w:hAnsi="Times New Roman"/>
          <w:b/>
          <w:i/>
          <w:sz w:val="28"/>
          <w:szCs w:val="28"/>
        </w:rPr>
      </w:pPr>
      <w:r w:rsidRPr="002803E3">
        <w:rPr>
          <w:rFonts w:ascii="Times New Roman" w:hAnsi="Times New Roman"/>
          <w:b/>
          <w:i/>
          <w:spacing w:val="-11"/>
          <w:sz w:val="28"/>
          <w:szCs w:val="28"/>
        </w:rPr>
        <w:t>1.1 С</w:t>
      </w:r>
      <w:r w:rsidRPr="002803E3">
        <w:rPr>
          <w:rFonts w:ascii="Times New Roman" w:hAnsi="Times New Roman"/>
          <w:b/>
          <w:i/>
          <w:sz w:val="28"/>
          <w:szCs w:val="28"/>
        </w:rPr>
        <w:t>оциально-</w:t>
      </w:r>
      <w:proofErr w:type="gramStart"/>
      <w:r w:rsidRPr="002803E3">
        <w:rPr>
          <w:rFonts w:ascii="Times New Roman" w:hAnsi="Times New Roman"/>
          <w:b/>
          <w:i/>
          <w:sz w:val="28"/>
          <w:szCs w:val="28"/>
        </w:rPr>
        <w:t>экономическое  состояние</w:t>
      </w:r>
      <w:proofErr w:type="gramEnd"/>
      <w:r w:rsidRPr="002803E3">
        <w:rPr>
          <w:rFonts w:ascii="Times New Roman" w:hAnsi="Times New Roman"/>
          <w:b/>
          <w:i/>
          <w:sz w:val="28"/>
          <w:szCs w:val="28"/>
        </w:rPr>
        <w:t xml:space="preserve">  поселения,  сведения о градостроительной деятельности</w:t>
      </w:r>
    </w:p>
    <w:p w:rsidR="007B0D7F" w:rsidRPr="002803E3" w:rsidRDefault="007B0D7F" w:rsidP="007B0D7F">
      <w:pPr>
        <w:pStyle w:val="aa"/>
        <w:spacing w:line="360" w:lineRule="auto"/>
        <w:jc w:val="center"/>
        <w:rPr>
          <w:b/>
          <w:i/>
          <w:iCs/>
          <w:sz w:val="28"/>
          <w:szCs w:val="28"/>
        </w:rPr>
      </w:pPr>
      <w:r w:rsidRPr="002803E3">
        <w:rPr>
          <w:b/>
          <w:i/>
          <w:iCs/>
          <w:sz w:val="28"/>
          <w:szCs w:val="28"/>
        </w:rPr>
        <w:t xml:space="preserve">Градостроительная характеристика территории </w:t>
      </w:r>
      <w:r w:rsidRPr="002803E3">
        <w:rPr>
          <w:b/>
          <w:i/>
          <w:sz w:val="28"/>
          <w:szCs w:val="28"/>
        </w:rPr>
        <w:t>Добринского</w:t>
      </w:r>
      <w:r w:rsidRPr="002803E3">
        <w:rPr>
          <w:sz w:val="28"/>
          <w:szCs w:val="28"/>
        </w:rPr>
        <w:t xml:space="preserve"> </w:t>
      </w:r>
      <w:r w:rsidRPr="002803E3">
        <w:rPr>
          <w:b/>
          <w:i/>
          <w:iCs/>
          <w:sz w:val="28"/>
          <w:szCs w:val="28"/>
        </w:rPr>
        <w:t xml:space="preserve">сельского поселения </w:t>
      </w:r>
    </w:p>
    <w:p w:rsidR="007B0D7F" w:rsidRPr="002803E3" w:rsidRDefault="007B0D7F" w:rsidP="007B0D7F">
      <w:pPr>
        <w:pStyle w:val="aa"/>
        <w:jc w:val="center"/>
        <w:rPr>
          <w:bCs/>
          <w:sz w:val="28"/>
          <w:szCs w:val="28"/>
        </w:rPr>
      </w:pPr>
      <w:r w:rsidRPr="002803E3">
        <w:rPr>
          <w:bCs/>
          <w:sz w:val="28"/>
          <w:szCs w:val="28"/>
        </w:rPr>
        <w:t xml:space="preserve">На территории Добринского сельского поселения расположено 4 населенных пункта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6310"/>
      </w:tblGrid>
      <w:tr w:rsidR="007B0D7F" w:rsidRPr="002803E3" w:rsidTr="007B0D7F">
        <w:trPr>
          <w:cantSplit/>
          <w:trHeight w:val="654"/>
        </w:trPr>
        <w:tc>
          <w:tcPr>
            <w:tcW w:w="1827" w:type="pct"/>
            <w:tcBorders>
              <w:top w:val="single" w:sz="4" w:space="0" w:color="auto"/>
              <w:left w:val="single" w:sz="4" w:space="0" w:color="auto"/>
              <w:bottom w:val="single" w:sz="4" w:space="0" w:color="auto"/>
              <w:right w:val="single" w:sz="4" w:space="0" w:color="auto"/>
            </w:tcBorders>
          </w:tcPr>
          <w:p w:rsidR="007B0D7F" w:rsidRPr="002803E3" w:rsidRDefault="007B0D7F">
            <w:pPr>
              <w:widowControl w:val="0"/>
              <w:autoSpaceDE w:val="0"/>
              <w:autoSpaceDN w:val="0"/>
              <w:adjustRightInd w:val="0"/>
              <w:jc w:val="center"/>
              <w:rPr>
                <w:rFonts w:ascii="Times New Roman" w:hAnsi="Times New Roman"/>
                <w:sz w:val="28"/>
                <w:szCs w:val="28"/>
              </w:rPr>
            </w:pPr>
          </w:p>
        </w:tc>
        <w:tc>
          <w:tcPr>
            <w:tcW w:w="3173"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bCs/>
                <w:sz w:val="28"/>
                <w:szCs w:val="28"/>
              </w:rPr>
              <w:t xml:space="preserve">Численность населения на </w:t>
            </w:r>
            <w:r w:rsidRPr="002803E3">
              <w:rPr>
                <w:rFonts w:ascii="Times New Roman" w:hAnsi="Times New Roman"/>
                <w:sz w:val="28"/>
                <w:szCs w:val="28"/>
              </w:rPr>
              <w:t>2018 год (чел.)</w:t>
            </w:r>
          </w:p>
        </w:tc>
      </w:tr>
      <w:tr w:rsidR="007B0D7F" w:rsidRPr="002803E3" w:rsidTr="007B0D7F">
        <w:trPr>
          <w:cantSplit/>
          <w:trHeight w:val="459"/>
        </w:trPr>
        <w:tc>
          <w:tcPr>
            <w:tcW w:w="1827"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bCs/>
                <w:sz w:val="28"/>
                <w:szCs w:val="28"/>
              </w:rPr>
              <w:t>ст. Добринка</w:t>
            </w:r>
          </w:p>
        </w:tc>
        <w:tc>
          <w:tcPr>
            <w:tcW w:w="3173"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bCs/>
                <w:sz w:val="28"/>
                <w:szCs w:val="28"/>
              </w:rPr>
            </w:pPr>
            <w:r w:rsidRPr="002803E3">
              <w:rPr>
                <w:rFonts w:ascii="Times New Roman" w:hAnsi="Times New Roman"/>
                <w:bCs/>
                <w:sz w:val="28"/>
                <w:szCs w:val="28"/>
              </w:rPr>
              <w:t>1791</w:t>
            </w:r>
          </w:p>
        </w:tc>
      </w:tr>
      <w:tr w:rsidR="007B0D7F" w:rsidRPr="002803E3" w:rsidTr="007B0D7F">
        <w:trPr>
          <w:cantSplit/>
          <w:trHeight w:val="511"/>
        </w:trPr>
        <w:tc>
          <w:tcPr>
            <w:tcW w:w="1827"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proofErr w:type="spellStart"/>
            <w:r w:rsidRPr="002803E3">
              <w:rPr>
                <w:rFonts w:ascii="Times New Roman" w:hAnsi="Times New Roman"/>
                <w:bCs/>
                <w:sz w:val="28"/>
                <w:szCs w:val="28"/>
              </w:rPr>
              <w:t>х.Горский</w:t>
            </w:r>
            <w:proofErr w:type="spellEnd"/>
          </w:p>
        </w:tc>
        <w:tc>
          <w:tcPr>
            <w:tcW w:w="3173"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bCs/>
                <w:sz w:val="28"/>
                <w:szCs w:val="28"/>
              </w:rPr>
            </w:pPr>
            <w:r w:rsidRPr="002803E3">
              <w:rPr>
                <w:rFonts w:ascii="Times New Roman" w:hAnsi="Times New Roman"/>
                <w:bCs/>
                <w:sz w:val="28"/>
                <w:szCs w:val="28"/>
              </w:rPr>
              <w:t>572</w:t>
            </w:r>
          </w:p>
        </w:tc>
      </w:tr>
      <w:tr w:rsidR="007B0D7F" w:rsidRPr="002803E3" w:rsidTr="007B0D7F">
        <w:trPr>
          <w:cantSplit/>
          <w:trHeight w:val="421"/>
        </w:trPr>
        <w:tc>
          <w:tcPr>
            <w:tcW w:w="1827"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bCs/>
                <w:sz w:val="28"/>
                <w:szCs w:val="28"/>
              </w:rPr>
              <w:t xml:space="preserve">х. </w:t>
            </w:r>
            <w:proofErr w:type="spellStart"/>
            <w:r w:rsidRPr="002803E3">
              <w:rPr>
                <w:rFonts w:ascii="Times New Roman" w:hAnsi="Times New Roman"/>
                <w:bCs/>
                <w:sz w:val="28"/>
                <w:szCs w:val="28"/>
              </w:rPr>
              <w:t>Горско</w:t>
            </w:r>
            <w:proofErr w:type="spellEnd"/>
            <w:r w:rsidRPr="002803E3">
              <w:rPr>
                <w:rFonts w:ascii="Times New Roman" w:hAnsi="Times New Roman"/>
                <w:bCs/>
                <w:sz w:val="28"/>
                <w:szCs w:val="28"/>
              </w:rPr>
              <w:t>-Поповский</w:t>
            </w:r>
          </w:p>
        </w:tc>
        <w:tc>
          <w:tcPr>
            <w:tcW w:w="3173"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bCs/>
                <w:sz w:val="28"/>
                <w:szCs w:val="28"/>
              </w:rPr>
            </w:pPr>
            <w:r w:rsidRPr="002803E3">
              <w:rPr>
                <w:rFonts w:ascii="Times New Roman" w:hAnsi="Times New Roman"/>
                <w:bCs/>
                <w:sz w:val="28"/>
                <w:szCs w:val="28"/>
              </w:rPr>
              <w:t>6</w:t>
            </w:r>
          </w:p>
        </w:tc>
      </w:tr>
      <w:tr w:rsidR="007B0D7F" w:rsidRPr="002803E3" w:rsidTr="007B0D7F">
        <w:trPr>
          <w:cantSplit/>
        </w:trPr>
        <w:tc>
          <w:tcPr>
            <w:tcW w:w="1827" w:type="pct"/>
            <w:tcBorders>
              <w:top w:val="single" w:sz="4" w:space="0" w:color="auto"/>
              <w:left w:val="single" w:sz="4" w:space="0" w:color="auto"/>
              <w:bottom w:val="single" w:sz="4" w:space="0" w:color="auto"/>
              <w:right w:val="single" w:sz="4" w:space="0" w:color="auto"/>
            </w:tcBorders>
            <w:hideMark/>
          </w:tcPr>
          <w:p w:rsidR="007B0D7F" w:rsidRPr="002803E3" w:rsidRDefault="007B0D7F">
            <w:pPr>
              <w:pStyle w:val="ConsPlusTitle"/>
              <w:widowControl/>
              <w:rPr>
                <w:rFonts w:ascii="Times New Roman" w:hAnsi="Times New Roman"/>
                <w:b w:val="0"/>
                <w:bCs/>
                <w:sz w:val="28"/>
                <w:szCs w:val="28"/>
              </w:rPr>
            </w:pPr>
            <w:r w:rsidRPr="002803E3">
              <w:rPr>
                <w:rFonts w:ascii="Times New Roman" w:hAnsi="Times New Roman"/>
                <w:b w:val="0"/>
                <w:bCs/>
                <w:sz w:val="28"/>
                <w:szCs w:val="28"/>
              </w:rPr>
              <w:t xml:space="preserve">х. </w:t>
            </w:r>
            <w:proofErr w:type="spellStart"/>
            <w:r w:rsidRPr="002803E3">
              <w:rPr>
                <w:rFonts w:ascii="Times New Roman" w:hAnsi="Times New Roman"/>
                <w:b w:val="0"/>
                <w:bCs/>
                <w:sz w:val="28"/>
                <w:szCs w:val="28"/>
              </w:rPr>
              <w:t>Нихнебезымянский</w:t>
            </w:r>
            <w:proofErr w:type="spellEnd"/>
          </w:p>
        </w:tc>
        <w:tc>
          <w:tcPr>
            <w:tcW w:w="3173"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7</w:t>
            </w:r>
          </w:p>
        </w:tc>
      </w:tr>
      <w:tr w:rsidR="007B0D7F" w:rsidRPr="002803E3" w:rsidTr="007B0D7F">
        <w:trPr>
          <w:cantSplit/>
        </w:trPr>
        <w:tc>
          <w:tcPr>
            <w:tcW w:w="1827"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rPr>
                <w:rFonts w:ascii="Times New Roman" w:hAnsi="Times New Roman"/>
                <w:b/>
                <w:i/>
                <w:sz w:val="28"/>
                <w:szCs w:val="28"/>
              </w:rPr>
            </w:pPr>
            <w:r w:rsidRPr="002803E3">
              <w:rPr>
                <w:rFonts w:ascii="Times New Roman" w:hAnsi="Times New Roman"/>
                <w:b/>
                <w:i/>
                <w:sz w:val="28"/>
                <w:szCs w:val="28"/>
              </w:rPr>
              <w:t>Всего:</w:t>
            </w:r>
          </w:p>
        </w:tc>
        <w:tc>
          <w:tcPr>
            <w:tcW w:w="3173"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b/>
                <w:i/>
                <w:sz w:val="28"/>
                <w:szCs w:val="28"/>
              </w:rPr>
            </w:pPr>
            <w:r w:rsidRPr="002803E3">
              <w:rPr>
                <w:rFonts w:ascii="Times New Roman" w:hAnsi="Times New Roman"/>
                <w:b/>
                <w:i/>
                <w:sz w:val="28"/>
                <w:szCs w:val="28"/>
              </w:rPr>
              <w:t>2376</w:t>
            </w:r>
          </w:p>
        </w:tc>
      </w:tr>
    </w:tbl>
    <w:p w:rsidR="007B0D7F" w:rsidRPr="002803E3" w:rsidRDefault="007B0D7F" w:rsidP="007B0D7F">
      <w:pPr>
        <w:pStyle w:val="aa"/>
        <w:spacing w:line="360" w:lineRule="auto"/>
        <w:rPr>
          <w:b/>
          <w:bCs/>
          <w:i/>
          <w:sz w:val="28"/>
          <w:szCs w:val="28"/>
          <w:lang w:val="x-none"/>
        </w:rPr>
      </w:pPr>
      <w:r w:rsidRPr="002803E3">
        <w:rPr>
          <w:b/>
          <w:bCs/>
          <w:i/>
          <w:sz w:val="28"/>
          <w:szCs w:val="28"/>
        </w:rPr>
        <w:t xml:space="preserve">                                                               Демография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519"/>
        <w:gridCol w:w="1519"/>
        <w:gridCol w:w="1519"/>
        <w:gridCol w:w="1519"/>
        <w:gridCol w:w="1519"/>
      </w:tblGrid>
      <w:tr w:rsidR="007B0D7F" w:rsidRPr="002803E3" w:rsidTr="007B0D7F">
        <w:trPr>
          <w:cantSplit/>
        </w:trPr>
        <w:tc>
          <w:tcPr>
            <w:tcW w:w="1180"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Показатели</w:t>
            </w:r>
          </w:p>
        </w:tc>
        <w:tc>
          <w:tcPr>
            <w:tcW w:w="764"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2018 г</w:t>
            </w:r>
          </w:p>
        </w:tc>
        <w:tc>
          <w:tcPr>
            <w:tcW w:w="764"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2019 г</w:t>
            </w:r>
          </w:p>
        </w:tc>
        <w:tc>
          <w:tcPr>
            <w:tcW w:w="764"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2020 г</w:t>
            </w:r>
          </w:p>
        </w:tc>
        <w:tc>
          <w:tcPr>
            <w:tcW w:w="764"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2021 г</w:t>
            </w:r>
          </w:p>
        </w:tc>
        <w:tc>
          <w:tcPr>
            <w:tcW w:w="764" w:type="pct"/>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2022 г</w:t>
            </w:r>
          </w:p>
        </w:tc>
      </w:tr>
      <w:tr w:rsidR="007B0D7F" w:rsidRPr="002803E3" w:rsidTr="007B0D7F">
        <w:trPr>
          <w:cantSplit/>
        </w:trPr>
        <w:tc>
          <w:tcPr>
            <w:tcW w:w="1180" w:type="pct"/>
            <w:tcBorders>
              <w:top w:val="single" w:sz="4" w:space="0" w:color="auto"/>
              <w:left w:val="single" w:sz="4" w:space="0" w:color="auto"/>
              <w:bottom w:val="single" w:sz="4" w:space="0" w:color="auto"/>
              <w:right w:val="single" w:sz="4" w:space="0" w:color="auto"/>
            </w:tcBorders>
            <w:hideMark/>
          </w:tcPr>
          <w:p w:rsidR="007B0D7F" w:rsidRPr="002803E3" w:rsidRDefault="007B0D7F">
            <w:pPr>
              <w:rPr>
                <w:rFonts w:ascii="Times New Roman" w:hAnsi="Times New Roman"/>
                <w:sz w:val="28"/>
                <w:szCs w:val="28"/>
              </w:rPr>
            </w:pPr>
            <w:r w:rsidRPr="002803E3">
              <w:rPr>
                <w:rFonts w:ascii="Times New Roman" w:hAnsi="Times New Roman"/>
                <w:sz w:val="28"/>
                <w:szCs w:val="28"/>
              </w:rPr>
              <w:t>Численность населения</w:t>
            </w:r>
          </w:p>
          <w:p w:rsidR="007B0D7F" w:rsidRPr="002803E3" w:rsidRDefault="007B0D7F">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на начало года</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2376</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2389</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2400</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2410</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2425</w:t>
            </w:r>
          </w:p>
        </w:tc>
      </w:tr>
    </w:tbl>
    <w:p w:rsidR="007B0D7F" w:rsidRPr="002803E3" w:rsidRDefault="007B0D7F" w:rsidP="007B0D7F">
      <w:pPr>
        <w:pStyle w:val="aa"/>
        <w:spacing w:line="360" w:lineRule="auto"/>
        <w:ind w:firstLine="709"/>
        <w:rPr>
          <w:bCs/>
          <w:sz w:val="28"/>
          <w:szCs w:val="28"/>
        </w:rPr>
      </w:pPr>
      <w:r w:rsidRPr="002803E3">
        <w:rPr>
          <w:bCs/>
          <w:sz w:val="28"/>
          <w:szCs w:val="28"/>
        </w:rPr>
        <w:t>По прогнозам ожидается замедление естественной убыли населения за счёт улучшения качества жизни. На улучшение демографической ситуации, стимулирования рождаемости, обеспечения доступности жилья для молодых работает программа ипотечных кредитов, программа строительства жилья для молодых семей</w:t>
      </w:r>
    </w:p>
    <w:p w:rsidR="007B0D7F" w:rsidRPr="002803E3" w:rsidRDefault="007B0D7F" w:rsidP="007B0D7F">
      <w:pPr>
        <w:pStyle w:val="aa"/>
        <w:spacing w:line="360" w:lineRule="auto"/>
        <w:ind w:firstLine="709"/>
        <w:rPr>
          <w:bCs/>
          <w:sz w:val="28"/>
          <w:szCs w:val="28"/>
        </w:rPr>
      </w:pPr>
    </w:p>
    <w:p w:rsidR="007B0D7F" w:rsidRPr="002803E3" w:rsidRDefault="007B0D7F" w:rsidP="007B0D7F">
      <w:pPr>
        <w:pStyle w:val="aa"/>
        <w:spacing w:line="360" w:lineRule="auto"/>
        <w:jc w:val="center"/>
        <w:rPr>
          <w:b/>
          <w:i/>
          <w:iCs/>
          <w:sz w:val="28"/>
          <w:szCs w:val="28"/>
          <w:lang w:val="x-none"/>
        </w:rPr>
      </w:pPr>
      <w:r w:rsidRPr="002803E3">
        <w:rPr>
          <w:b/>
          <w:i/>
          <w:iCs/>
          <w:sz w:val="28"/>
          <w:szCs w:val="28"/>
        </w:rPr>
        <w:lastRenderedPageBreak/>
        <w:t xml:space="preserve">  </w:t>
      </w:r>
      <w:proofErr w:type="spellStart"/>
      <w:r w:rsidRPr="002803E3">
        <w:rPr>
          <w:b/>
          <w:i/>
          <w:iCs/>
          <w:sz w:val="28"/>
          <w:szCs w:val="28"/>
        </w:rPr>
        <w:t>Градоэкономическая</w:t>
      </w:r>
      <w:proofErr w:type="spellEnd"/>
      <w:r w:rsidRPr="002803E3">
        <w:rPr>
          <w:b/>
          <w:i/>
          <w:iCs/>
          <w:sz w:val="28"/>
          <w:szCs w:val="28"/>
        </w:rPr>
        <w:t xml:space="preserve"> характеристика территории </w:t>
      </w:r>
      <w:proofErr w:type="spellStart"/>
      <w:r w:rsidRPr="002803E3">
        <w:rPr>
          <w:b/>
          <w:i/>
          <w:sz w:val="28"/>
          <w:szCs w:val="28"/>
        </w:rPr>
        <w:t>Добринского</w:t>
      </w:r>
      <w:proofErr w:type="spellEnd"/>
      <w:r w:rsidRPr="002803E3">
        <w:rPr>
          <w:sz w:val="28"/>
          <w:szCs w:val="28"/>
        </w:rPr>
        <w:t xml:space="preserve"> </w:t>
      </w:r>
      <w:r w:rsidRPr="002803E3">
        <w:rPr>
          <w:b/>
          <w:i/>
          <w:iCs/>
          <w:sz w:val="28"/>
          <w:szCs w:val="28"/>
        </w:rPr>
        <w:t xml:space="preserve">сельского поселения </w:t>
      </w:r>
    </w:p>
    <w:tbl>
      <w:tblPr>
        <w:tblpPr w:leftFromText="180" w:rightFromText="180" w:vertAnchor="text" w:horzAnchor="margin" w:tblpY="2334"/>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2215"/>
        <w:gridCol w:w="1803"/>
      </w:tblGrid>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vAlign w:val="center"/>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Виды учреждений и предприятия обслуживания</w:t>
            </w:r>
          </w:p>
        </w:tc>
        <w:tc>
          <w:tcPr>
            <w:tcW w:w="1125" w:type="pct"/>
            <w:tcBorders>
              <w:top w:val="single" w:sz="4" w:space="0" w:color="auto"/>
              <w:left w:val="single" w:sz="4" w:space="0" w:color="auto"/>
              <w:bottom w:val="single" w:sz="4" w:space="0" w:color="auto"/>
              <w:right w:val="single" w:sz="4" w:space="0" w:color="auto"/>
            </w:tcBorders>
            <w:vAlign w:val="center"/>
            <w:hideMark/>
          </w:tcPr>
          <w:p w:rsidR="00752FF8" w:rsidRPr="002803E3" w:rsidRDefault="00752FF8" w:rsidP="007744B5">
            <w:pPr>
              <w:jc w:val="center"/>
              <w:rPr>
                <w:rFonts w:ascii="Times New Roman" w:hAnsi="Times New Roman"/>
                <w:sz w:val="28"/>
                <w:szCs w:val="28"/>
              </w:rPr>
            </w:pPr>
            <w:r w:rsidRPr="002803E3">
              <w:rPr>
                <w:rFonts w:ascii="Times New Roman" w:hAnsi="Times New Roman"/>
                <w:sz w:val="28"/>
                <w:szCs w:val="28"/>
              </w:rPr>
              <w:t>Единица</w:t>
            </w:r>
          </w:p>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измерения</w:t>
            </w:r>
          </w:p>
        </w:tc>
        <w:tc>
          <w:tcPr>
            <w:tcW w:w="916" w:type="pct"/>
            <w:tcBorders>
              <w:top w:val="single" w:sz="4" w:space="0" w:color="auto"/>
              <w:left w:val="single" w:sz="4" w:space="0" w:color="auto"/>
              <w:bottom w:val="single" w:sz="4" w:space="0" w:color="auto"/>
              <w:right w:val="single" w:sz="4" w:space="0" w:color="auto"/>
            </w:tcBorders>
            <w:vAlign w:val="center"/>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2018 год</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Детские дошкольные учреждения</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шт./мест</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lang w:val="en-US"/>
              </w:rPr>
              <w:t>1</w:t>
            </w:r>
            <w:r w:rsidRPr="002803E3">
              <w:rPr>
                <w:rFonts w:ascii="Times New Roman" w:hAnsi="Times New Roman"/>
                <w:sz w:val="28"/>
                <w:szCs w:val="28"/>
              </w:rPr>
              <w:t>/39</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Общеобразовательные школы</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шт./мест</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3/302</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Учреждения дополнительного образования</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шт./мест</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1/238</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Участковая больница</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шт./коек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1/25</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ФАП</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шт./коек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vAlign w:val="center"/>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Учреждения культурно - досугового типа</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шт./мест</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2/320</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Библиотеки</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шт.1/мест</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Почта</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Сберкасса</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Торговые точки</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6</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Участок ТУЭС</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Электроподстанция</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МАУ ЖКХ  Добринского с\п</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АЗС</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Лесхоз</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w:t>
            </w:r>
          </w:p>
        </w:tc>
      </w:tr>
      <w:tr w:rsidR="00752FF8" w:rsidRPr="002803E3"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rPr>
                <w:rFonts w:ascii="Times New Roman" w:hAnsi="Times New Roman"/>
                <w:sz w:val="28"/>
                <w:szCs w:val="28"/>
              </w:rPr>
            </w:pPr>
            <w:r w:rsidRPr="002803E3">
              <w:rPr>
                <w:rFonts w:ascii="Times New Roman" w:hAnsi="Times New Roman"/>
                <w:sz w:val="28"/>
                <w:szCs w:val="28"/>
              </w:rPr>
              <w:t>Ветлечебница</w:t>
            </w:r>
          </w:p>
        </w:tc>
        <w:tc>
          <w:tcPr>
            <w:tcW w:w="1125"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Pr="002803E3" w:rsidRDefault="00752FF8" w:rsidP="007744B5">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w:t>
            </w:r>
          </w:p>
        </w:tc>
      </w:tr>
    </w:tbl>
    <w:p w:rsidR="007B0D7F" w:rsidRPr="002803E3" w:rsidRDefault="007B0D7F" w:rsidP="007B0D7F">
      <w:pPr>
        <w:pStyle w:val="ab"/>
        <w:jc w:val="both"/>
        <w:rPr>
          <w:rFonts w:ascii="Times New Roman" w:hAnsi="Times New Roman"/>
          <w:sz w:val="28"/>
          <w:szCs w:val="28"/>
        </w:rPr>
      </w:pPr>
      <w:r w:rsidRPr="002803E3">
        <w:rPr>
          <w:rFonts w:ascii="Times New Roman" w:hAnsi="Times New Roman"/>
          <w:sz w:val="28"/>
          <w:szCs w:val="28"/>
        </w:rPr>
        <w:t xml:space="preserve">       Площади вне населенных пунктов и действующих объектов заняты сельскохозяйственными угодьями, лесами. </w:t>
      </w:r>
    </w:p>
    <w:p w:rsidR="007B0D7F" w:rsidRPr="002803E3" w:rsidRDefault="007B0D7F" w:rsidP="007B0D7F">
      <w:pPr>
        <w:pStyle w:val="ab"/>
        <w:jc w:val="both"/>
        <w:rPr>
          <w:rFonts w:ascii="Times New Roman" w:hAnsi="Times New Roman"/>
          <w:sz w:val="28"/>
          <w:szCs w:val="28"/>
        </w:rPr>
      </w:pPr>
    </w:p>
    <w:p w:rsidR="007B0D7F" w:rsidRPr="002803E3" w:rsidRDefault="007B0D7F" w:rsidP="007B0D7F">
      <w:pPr>
        <w:pStyle w:val="ab"/>
        <w:jc w:val="both"/>
        <w:rPr>
          <w:rFonts w:ascii="Times New Roman" w:hAnsi="Times New Roman"/>
          <w:sz w:val="28"/>
          <w:szCs w:val="28"/>
        </w:rPr>
      </w:pPr>
      <w:r w:rsidRPr="002803E3">
        <w:rPr>
          <w:rFonts w:ascii="Times New Roman" w:hAnsi="Times New Roman"/>
          <w:sz w:val="28"/>
          <w:szCs w:val="28"/>
        </w:rPr>
        <w:t xml:space="preserve">       Естественный рельеф территории Добринского сельского поселения Урюпинского района Волгоградской области характеризуется относительно ровной полого-холмистой поверхностью. Общий уклон рельефа наблюдается с юга на север и с востока на запад.</w:t>
      </w:r>
    </w:p>
    <w:p w:rsidR="007B0D7F" w:rsidRPr="002803E3" w:rsidRDefault="007B0D7F" w:rsidP="007B0D7F">
      <w:pPr>
        <w:pStyle w:val="ab"/>
        <w:jc w:val="both"/>
        <w:rPr>
          <w:rFonts w:ascii="Times New Roman" w:hAnsi="Times New Roman"/>
          <w:bCs/>
          <w:sz w:val="28"/>
          <w:szCs w:val="28"/>
        </w:rPr>
      </w:pPr>
    </w:p>
    <w:p w:rsidR="007B0D7F" w:rsidRPr="002803E3" w:rsidRDefault="007B0D7F" w:rsidP="007744B5">
      <w:pPr>
        <w:rPr>
          <w:rFonts w:ascii="Times New Roman" w:hAnsi="Times New Roman"/>
          <w:b/>
          <w:sz w:val="28"/>
          <w:szCs w:val="28"/>
        </w:rPr>
        <w:sectPr w:rsidR="007B0D7F" w:rsidRPr="002803E3" w:rsidSect="00752FF8">
          <w:pgSz w:w="11909" w:h="16834"/>
          <w:pgMar w:top="1134" w:right="709" w:bottom="510" w:left="1134" w:header="720" w:footer="720" w:gutter="0"/>
          <w:cols w:space="720"/>
        </w:sectPr>
      </w:pPr>
      <w:r w:rsidRPr="002803E3">
        <w:rPr>
          <w:rFonts w:ascii="Times New Roman" w:hAnsi="Times New Roman"/>
          <w:b/>
          <w:sz w:val="28"/>
          <w:szCs w:val="28"/>
        </w:rPr>
        <w:t>Характеристика социальн</w:t>
      </w:r>
      <w:r w:rsidR="007744B5" w:rsidRPr="002803E3">
        <w:rPr>
          <w:rFonts w:ascii="Times New Roman" w:hAnsi="Times New Roman"/>
          <w:b/>
          <w:sz w:val="28"/>
          <w:szCs w:val="28"/>
        </w:rPr>
        <w:t>ой структуры населенных пункто</w:t>
      </w:r>
      <w:r w:rsidR="007301D7" w:rsidRPr="002803E3">
        <w:rPr>
          <w:rFonts w:ascii="Times New Roman" w:hAnsi="Times New Roman"/>
          <w:b/>
          <w:sz w:val="28"/>
          <w:szCs w:val="28"/>
        </w:rPr>
        <w:t>в</w:t>
      </w:r>
    </w:p>
    <w:p w:rsidR="007B0D7F" w:rsidRPr="002803E3" w:rsidRDefault="007B0D7F" w:rsidP="007744B5">
      <w:pPr>
        <w:pStyle w:val="aa"/>
        <w:spacing w:line="360" w:lineRule="auto"/>
        <w:rPr>
          <w:b/>
          <w:bCs/>
          <w:i/>
          <w:iCs/>
          <w:sz w:val="28"/>
          <w:szCs w:val="28"/>
        </w:rPr>
      </w:pPr>
    </w:p>
    <w:p w:rsidR="007B0D7F" w:rsidRPr="002803E3" w:rsidRDefault="007B0D7F" w:rsidP="007B0D7F">
      <w:pPr>
        <w:pStyle w:val="aa"/>
        <w:spacing w:line="360" w:lineRule="auto"/>
        <w:jc w:val="center"/>
        <w:rPr>
          <w:b/>
          <w:bCs/>
          <w:i/>
          <w:iCs/>
          <w:sz w:val="28"/>
          <w:szCs w:val="28"/>
          <w:lang w:val="x-none"/>
        </w:rPr>
      </w:pPr>
      <w:r w:rsidRPr="002803E3">
        <w:rPr>
          <w:b/>
          <w:bCs/>
          <w:i/>
          <w:iCs/>
          <w:sz w:val="28"/>
          <w:szCs w:val="28"/>
        </w:rPr>
        <w:t>Характеристика жилого фонда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2012"/>
        <w:gridCol w:w="3916"/>
      </w:tblGrid>
      <w:tr w:rsidR="007B0D7F" w:rsidRPr="002803E3" w:rsidTr="007B0D7F">
        <w:trPr>
          <w:cantSplit/>
        </w:trPr>
        <w:tc>
          <w:tcPr>
            <w:tcW w:w="1989"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Показатели</w:t>
            </w:r>
          </w:p>
        </w:tc>
        <w:tc>
          <w:tcPr>
            <w:tcW w:w="1022"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jc w:val="center"/>
              <w:rPr>
                <w:rFonts w:ascii="Times New Roman" w:hAnsi="Times New Roman"/>
                <w:sz w:val="28"/>
                <w:szCs w:val="28"/>
              </w:rPr>
            </w:pPr>
            <w:r w:rsidRPr="002803E3">
              <w:rPr>
                <w:rFonts w:ascii="Times New Roman" w:hAnsi="Times New Roman"/>
                <w:sz w:val="28"/>
                <w:szCs w:val="28"/>
              </w:rPr>
              <w:t>Единица</w:t>
            </w:r>
          </w:p>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измерения</w:t>
            </w:r>
          </w:p>
        </w:tc>
        <w:tc>
          <w:tcPr>
            <w:tcW w:w="1989"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2018год</w:t>
            </w:r>
          </w:p>
        </w:tc>
      </w:tr>
      <w:tr w:rsidR="007B0D7F" w:rsidRPr="002803E3" w:rsidTr="007B0D7F">
        <w:trPr>
          <w:cantSplit/>
        </w:trPr>
        <w:tc>
          <w:tcPr>
            <w:tcW w:w="1989"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Всего жилищный фонд</w:t>
            </w:r>
          </w:p>
        </w:tc>
        <w:tc>
          <w:tcPr>
            <w:tcW w:w="1022"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jc w:val="center"/>
              <w:rPr>
                <w:rFonts w:ascii="Times New Roman" w:hAnsi="Times New Roman"/>
                <w:sz w:val="28"/>
                <w:szCs w:val="28"/>
              </w:rPr>
            </w:pPr>
            <w:r w:rsidRPr="002803E3">
              <w:rPr>
                <w:rFonts w:ascii="Times New Roman" w:hAnsi="Times New Roman"/>
                <w:sz w:val="28"/>
                <w:szCs w:val="28"/>
              </w:rPr>
              <w:t>тыс. м ² общей</w:t>
            </w:r>
          </w:p>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площади</w:t>
            </w:r>
          </w:p>
        </w:tc>
        <w:tc>
          <w:tcPr>
            <w:tcW w:w="1989"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41,4</w:t>
            </w:r>
          </w:p>
        </w:tc>
      </w:tr>
      <w:tr w:rsidR="007B0D7F" w:rsidRPr="002803E3" w:rsidTr="007B0D7F">
        <w:trPr>
          <w:cantSplit/>
        </w:trPr>
        <w:tc>
          <w:tcPr>
            <w:tcW w:w="1989"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Средняя обеспеченность жилищным фондом</w:t>
            </w:r>
          </w:p>
        </w:tc>
        <w:tc>
          <w:tcPr>
            <w:tcW w:w="1022"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jc w:val="center"/>
              <w:rPr>
                <w:rFonts w:ascii="Times New Roman" w:hAnsi="Times New Roman"/>
                <w:sz w:val="28"/>
                <w:szCs w:val="28"/>
              </w:rPr>
            </w:pPr>
            <w:r w:rsidRPr="002803E3">
              <w:rPr>
                <w:rFonts w:ascii="Times New Roman" w:hAnsi="Times New Roman"/>
                <w:sz w:val="28"/>
                <w:szCs w:val="28"/>
              </w:rPr>
              <w:t>м² общей площади</w:t>
            </w:r>
          </w:p>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на 1 жителя</w:t>
            </w:r>
          </w:p>
        </w:tc>
        <w:tc>
          <w:tcPr>
            <w:tcW w:w="1989" w:type="pct"/>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widowControl w:val="0"/>
              <w:autoSpaceDE w:val="0"/>
              <w:autoSpaceDN w:val="0"/>
              <w:adjustRightInd w:val="0"/>
              <w:jc w:val="center"/>
              <w:rPr>
                <w:rFonts w:ascii="Times New Roman" w:hAnsi="Times New Roman"/>
                <w:sz w:val="28"/>
                <w:szCs w:val="28"/>
              </w:rPr>
            </w:pPr>
            <w:r w:rsidRPr="002803E3">
              <w:rPr>
                <w:rFonts w:ascii="Times New Roman" w:hAnsi="Times New Roman"/>
                <w:sz w:val="28"/>
                <w:szCs w:val="28"/>
              </w:rPr>
              <w:t>18,00</w:t>
            </w:r>
          </w:p>
        </w:tc>
      </w:tr>
    </w:tbl>
    <w:p w:rsidR="007B0D7F" w:rsidRPr="002803E3" w:rsidRDefault="007B0D7F" w:rsidP="007B0D7F">
      <w:pPr>
        <w:pStyle w:val="aa"/>
        <w:spacing w:line="360" w:lineRule="auto"/>
        <w:ind w:firstLine="567"/>
        <w:jc w:val="both"/>
        <w:rPr>
          <w:bCs/>
          <w:sz w:val="28"/>
          <w:szCs w:val="20"/>
        </w:rPr>
      </w:pPr>
      <w:r w:rsidRPr="002803E3">
        <w:rPr>
          <w:bCs/>
          <w:sz w:val="28"/>
        </w:rPr>
        <w:t xml:space="preserve">Во всех населенных пунктах имеются большие резервы для застройки, как точечной, так и на большой </w:t>
      </w:r>
      <w:proofErr w:type="gramStart"/>
      <w:r w:rsidRPr="002803E3">
        <w:rPr>
          <w:bCs/>
          <w:sz w:val="28"/>
        </w:rPr>
        <w:t>массивной  площади</w:t>
      </w:r>
      <w:proofErr w:type="gramEnd"/>
      <w:r w:rsidRPr="002803E3">
        <w:rPr>
          <w:bCs/>
          <w:sz w:val="28"/>
        </w:rPr>
        <w:t>.</w:t>
      </w:r>
    </w:p>
    <w:p w:rsidR="007B0D7F" w:rsidRPr="002803E3" w:rsidRDefault="007B0D7F" w:rsidP="007B0D7F">
      <w:pPr>
        <w:pStyle w:val="aa"/>
        <w:tabs>
          <w:tab w:val="left" w:pos="993"/>
        </w:tabs>
        <w:spacing w:line="360" w:lineRule="auto"/>
        <w:ind w:firstLine="567"/>
        <w:jc w:val="both"/>
        <w:rPr>
          <w:bCs/>
          <w:sz w:val="28"/>
        </w:rPr>
      </w:pPr>
      <w:r w:rsidRPr="002803E3">
        <w:rPr>
          <w:bCs/>
          <w:sz w:val="28"/>
        </w:rPr>
        <w:t xml:space="preserve">Размещение нового жилищного строительства предусматривается как на свободных от застройки территориях, так и в сложившейся селитебной </w:t>
      </w:r>
      <w:proofErr w:type="gramStart"/>
      <w:r w:rsidRPr="002803E3">
        <w:rPr>
          <w:bCs/>
          <w:sz w:val="28"/>
        </w:rPr>
        <w:t>части,  за</w:t>
      </w:r>
      <w:proofErr w:type="gramEnd"/>
      <w:r w:rsidRPr="002803E3">
        <w:rPr>
          <w:bCs/>
          <w:sz w:val="28"/>
        </w:rPr>
        <w:t xml:space="preserve"> счет завершения начатого строительства. </w:t>
      </w:r>
    </w:p>
    <w:p w:rsidR="007B0D7F" w:rsidRPr="002803E3" w:rsidRDefault="007B0D7F" w:rsidP="007B0D7F">
      <w:pPr>
        <w:pStyle w:val="aa"/>
        <w:spacing w:line="360" w:lineRule="auto"/>
        <w:ind w:firstLine="567"/>
        <w:jc w:val="both"/>
        <w:rPr>
          <w:bCs/>
          <w:sz w:val="28"/>
          <w:lang w:val="x-none"/>
        </w:rPr>
      </w:pPr>
      <w:r w:rsidRPr="002803E3">
        <w:rPr>
          <w:bCs/>
          <w:sz w:val="28"/>
        </w:rPr>
        <w:t>В соответствии с перечнем поручений Президента Российской Федерации от 08.04.2008г. №Пр-582 пункта 9б, рекомендуется предоставлять земельные участки по мере востребования для развития малого предпринимательства.</w:t>
      </w:r>
    </w:p>
    <w:p w:rsidR="007B0D7F" w:rsidRPr="002803E3" w:rsidRDefault="007B0D7F" w:rsidP="007B0D7F">
      <w:pPr>
        <w:pStyle w:val="aa"/>
        <w:spacing w:line="360" w:lineRule="auto"/>
        <w:ind w:firstLine="567"/>
        <w:jc w:val="both"/>
        <w:rPr>
          <w:bCs/>
          <w:sz w:val="28"/>
          <w:szCs w:val="28"/>
        </w:rPr>
      </w:pPr>
      <w:r w:rsidRPr="002803E3">
        <w:rPr>
          <w:bCs/>
          <w:sz w:val="28"/>
          <w:szCs w:val="28"/>
        </w:rPr>
        <w:t xml:space="preserve">Большая часть жилищного строительства осуществлялась за счет средств населения, в основном наиболее обеспеченной ее части. </w:t>
      </w:r>
    </w:p>
    <w:p w:rsidR="007B0D7F" w:rsidRPr="002803E3" w:rsidRDefault="007B0D7F" w:rsidP="007B0D7F">
      <w:pPr>
        <w:pStyle w:val="aa"/>
        <w:spacing w:line="360" w:lineRule="auto"/>
        <w:ind w:firstLine="567"/>
        <w:jc w:val="both"/>
        <w:rPr>
          <w:bCs/>
          <w:sz w:val="28"/>
          <w:szCs w:val="20"/>
          <w:lang w:val="x-none"/>
        </w:rPr>
      </w:pPr>
      <w:r w:rsidRPr="002803E3">
        <w:rPr>
          <w:bCs/>
          <w:sz w:val="28"/>
        </w:rPr>
        <w:t xml:space="preserve">Основные проблемы </w:t>
      </w:r>
      <w:r w:rsidRPr="002803E3">
        <w:rPr>
          <w:sz w:val="28"/>
          <w:szCs w:val="28"/>
        </w:rPr>
        <w:t xml:space="preserve">Добринского </w:t>
      </w:r>
      <w:r w:rsidRPr="002803E3">
        <w:rPr>
          <w:bCs/>
          <w:sz w:val="28"/>
        </w:rPr>
        <w:t>сельского поселения:</w:t>
      </w:r>
    </w:p>
    <w:p w:rsidR="007B0D7F" w:rsidRPr="002803E3" w:rsidRDefault="007B0D7F" w:rsidP="007B0D7F">
      <w:pPr>
        <w:pStyle w:val="aa"/>
        <w:spacing w:line="360" w:lineRule="auto"/>
        <w:ind w:firstLine="709"/>
        <w:jc w:val="both"/>
        <w:rPr>
          <w:bCs/>
          <w:sz w:val="28"/>
        </w:rPr>
      </w:pPr>
      <w:r w:rsidRPr="002803E3">
        <w:rPr>
          <w:bCs/>
          <w:sz w:val="28"/>
        </w:rPr>
        <w:t>- недостаточность финансирования;</w:t>
      </w:r>
    </w:p>
    <w:p w:rsidR="007B0D7F" w:rsidRPr="002803E3" w:rsidRDefault="007B0D7F" w:rsidP="007B0D7F">
      <w:pPr>
        <w:pStyle w:val="aa"/>
        <w:spacing w:line="360" w:lineRule="auto"/>
        <w:ind w:firstLine="709"/>
        <w:jc w:val="both"/>
        <w:rPr>
          <w:bCs/>
          <w:sz w:val="28"/>
        </w:rPr>
      </w:pPr>
      <w:r w:rsidRPr="002803E3">
        <w:rPr>
          <w:bCs/>
          <w:sz w:val="28"/>
        </w:rPr>
        <w:t>- водоснабжение;</w:t>
      </w:r>
    </w:p>
    <w:p w:rsidR="007B0D7F" w:rsidRPr="002803E3" w:rsidRDefault="007B0D7F" w:rsidP="007B0D7F">
      <w:pPr>
        <w:pStyle w:val="aa"/>
        <w:spacing w:line="360" w:lineRule="auto"/>
        <w:ind w:firstLine="709"/>
        <w:jc w:val="both"/>
        <w:rPr>
          <w:bCs/>
          <w:sz w:val="28"/>
        </w:rPr>
      </w:pPr>
      <w:r w:rsidRPr="002803E3">
        <w:rPr>
          <w:bCs/>
          <w:sz w:val="28"/>
        </w:rPr>
        <w:t>- благоустройство (строительство и ремонт дорог, водопроводных сетей).</w:t>
      </w:r>
    </w:p>
    <w:p w:rsidR="007B0D7F" w:rsidRPr="002803E3" w:rsidRDefault="007B0D7F" w:rsidP="007B0D7F">
      <w:pPr>
        <w:pStyle w:val="af4"/>
        <w:spacing w:before="0" w:beforeAutospacing="0" w:after="0" w:afterAutospacing="0" w:line="360" w:lineRule="auto"/>
        <w:ind w:firstLine="711"/>
        <w:jc w:val="center"/>
        <w:rPr>
          <w:b/>
          <w:i/>
          <w:sz w:val="28"/>
          <w:szCs w:val="28"/>
        </w:rPr>
      </w:pPr>
    </w:p>
    <w:p w:rsidR="007B0D7F" w:rsidRPr="002803E3" w:rsidRDefault="007B0D7F" w:rsidP="007B0D7F">
      <w:pPr>
        <w:pStyle w:val="af4"/>
        <w:spacing w:before="0" w:beforeAutospacing="0" w:after="0" w:afterAutospacing="0" w:line="360" w:lineRule="auto"/>
        <w:ind w:firstLine="711"/>
        <w:jc w:val="center"/>
        <w:rPr>
          <w:b/>
          <w:i/>
          <w:sz w:val="28"/>
          <w:szCs w:val="28"/>
        </w:rPr>
      </w:pPr>
      <w:r w:rsidRPr="002803E3">
        <w:rPr>
          <w:b/>
          <w:i/>
          <w:sz w:val="28"/>
          <w:szCs w:val="28"/>
        </w:rPr>
        <w:t>1.2 Технико-экономические параметры существующих объектов социальной инфраструктуры Добринского сельского поселения Урюпинского района Волгоградской области</w:t>
      </w:r>
    </w:p>
    <w:p w:rsidR="007B0D7F" w:rsidRPr="002803E3" w:rsidRDefault="007B0D7F" w:rsidP="007B0D7F">
      <w:pPr>
        <w:spacing w:line="360" w:lineRule="auto"/>
        <w:jc w:val="center"/>
        <w:rPr>
          <w:rFonts w:ascii="Times New Roman" w:hAnsi="Times New Roman"/>
          <w:b/>
          <w:i/>
          <w:sz w:val="28"/>
          <w:szCs w:val="20"/>
        </w:rPr>
      </w:pPr>
    </w:p>
    <w:p w:rsidR="007B0D7F" w:rsidRPr="002803E3" w:rsidRDefault="007B0D7F" w:rsidP="007B0D7F">
      <w:pPr>
        <w:spacing w:line="360" w:lineRule="auto"/>
        <w:jc w:val="center"/>
        <w:rPr>
          <w:rFonts w:ascii="Times New Roman" w:hAnsi="Times New Roman"/>
          <w:b/>
          <w:i/>
          <w:sz w:val="28"/>
        </w:rPr>
      </w:pPr>
      <w:r w:rsidRPr="002803E3">
        <w:rPr>
          <w:rFonts w:ascii="Times New Roman" w:hAnsi="Times New Roman"/>
          <w:b/>
          <w:i/>
          <w:sz w:val="28"/>
        </w:rPr>
        <w:t xml:space="preserve"> ОБЪЕКТЫ ЗДРАВООХРАНЕНИЯ</w:t>
      </w:r>
    </w:p>
    <w:p w:rsidR="007B0D7F" w:rsidRPr="002803E3" w:rsidRDefault="007B0D7F" w:rsidP="007B0D7F">
      <w:pPr>
        <w:shd w:val="clear" w:color="auto" w:fill="FFFFFF"/>
        <w:spacing w:line="360" w:lineRule="auto"/>
        <w:ind w:firstLine="567"/>
        <w:jc w:val="both"/>
        <w:rPr>
          <w:rFonts w:ascii="Times New Roman" w:eastAsia="Calibri" w:hAnsi="Times New Roman"/>
          <w:sz w:val="28"/>
          <w:szCs w:val="28"/>
          <w:lang w:eastAsia="en-US"/>
        </w:rPr>
      </w:pPr>
      <w:r w:rsidRPr="002803E3">
        <w:rPr>
          <w:rFonts w:ascii="Times New Roman" w:hAnsi="Times New Roman"/>
          <w:sz w:val="28"/>
          <w:szCs w:val="28"/>
        </w:rPr>
        <w:t xml:space="preserve">Услуги здравоохранения в </w:t>
      </w:r>
      <w:proofErr w:type="spellStart"/>
      <w:r w:rsidRPr="002803E3">
        <w:rPr>
          <w:rFonts w:ascii="Times New Roman" w:hAnsi="Times New Roman"/>
          <w:sz w:val="28"/>
          <w:szCs w:val="28"/>
        </w:rPr>
        <w:t>Добринском</w:t>
      </w:r>
      <w:proofErr w:type="spellEnd"/>
      <w:r w:rsidRPr="002803E3">
        <w:rPr>
          <w:rFonts w:ascii="Times New Roman" w:hAnsi="Times New Roman"/>
          <w:sz w:val="28"/>
          <w:szCs w:val="28"/>
        </w:rPr>
        <w:t xml:space="preserve"> сельском поселении оказывает </w:t>
      </w:r>
      <w:proofErr w:type="spellStart"/>
      <w:r w:rsidRPr="002803E3">
        <w:rPr>
          <w:rFonts w:ascii="Times New Roman" w:hAnsi="Times New Roman"/>
          <w:sz w:val="28"/>
          <w:szCs w:val="28"/>
        </w:rPr>
        <w:t>Добринская</w:t>
      </w:r>
      <w:proofErr w:type="spellEnd"/>
      <w:r w:rsidRPr="002803E3">
        <w:rPr>
          <w:rFonts w:ascii="Times New Roman" w:hAnsi="Times New Roman"/>
          <w:sz w:val="28"/>
          <w:szCs w:val="28"/>
        </w:rPr>
        <w:t xml:space="preserve"> участковая больница, 1 ФАП. </w:t>
      </w:r>
      <w:r w:rsidRPr="002803E3">
        <w:rPr>
          <w:rFonts w:ascii="Times New Roman" w:hAnsi="Times New Roman"/>
          <w:sz w:val="28"/>
        </w:rPr>
        <w:t xml:space="preserve">Объекты здравоохранения </w:t>
      </w:r>
      <w:r w:rsidRPr="002803E3">
        <w:rPr>
          <w:rFonts w:ascii="Times New Roman" w:hAnsi="Times New Roman"/>
          <w:sz w:val="28"/>
          <w:szCs w:val="28"/>
        </w:rPr>
        <w:t xml:space="preserve">оснащены необходимым оборудованием. Помещения, в котором расположены </w:t>
      </w:r>
      <w:r w:rsidRPr="002803E3">
        <w:rPr>
          <w:rFonts w:ascii="Times New Roman" w:hAnsi="Times New Roman"/>
          <w:sz w:val="28"/>
        </w:rPr>
        <w:t xml:space="preserve">объекты здравоохранения, </w:t>
      </w:r>
      <w:r w:rsidRPr="002803E3">
        <w:rPr>
          <w:rFonts w:ascii="Times New Roman" w:hAnsi="Times New Roman"/>
          <w:sz w:val="28"/>
          <w:szCs w:val="28"/>
        </w:rPr>
        <w:t xml:space="preserve">имеют систему водоснабжения, электроснабжения и отопление. </w:t>
      </w:r>
    </w:p>
    <w:p w:rsidR="007B0D7F" w:rsidRPr="002803E3" w:rsidRDefault="007B0D7F" w:rsidP="007B0D7F">
      <w:pPr>
        <w:spacing w:before="240" w:line="360" w:lineRule="auto"/>
        <w:jc w:val="center"/>
        <w:rPr>
          <w:rFonts w:ascii="Times New Roman" w:hAnsi="Times New Roman"/>
          <w:b/>
          <w:i/>
          <w:sz w:val="28"/>
          <w:szCs w:val="28"/>
        </w:rPr>
      </w:pPr>
    </w:p>
    <w:p w:rsidR="007B0D7F" w:rsidRPr="002803E3" w:rsidRDefault="007B0D7F" w:rsidP="007B0D7F">
      <w:pPr>
        <w:spacing w:before="240" w:line="360" w:lineRule="auto"/>
        <w:jc w:val="center"/>
        <w:rPr>
          <w:rFonts w:ascii="Times New Roman" w:hAnsi="Times New Roman"/>
          <w:b/>
          <w:i/>
          <w:sz w:val="28"/>
          <w:szCs w:val="28"/>
        </w:rPr>
      </w:pPr>
      <w:r w:rsidRPr="002803E3">
        <w:rPr>
          <w:rFonts w:ascii="Times New Roman" w:hAnsi="Times New Roman"/>
          <w:b/>
          <w:i/>
          <w:sz w:val="28"/>
          <w:szCs w:val="28"/>
        </w:rPr>
        <w:t xml:space="preserve"> ОБЪЕКТЫ ОБРАЗОВАНИЯ</w:t>
      </w:r>
    </w:p>
    <w:p w:rsidR="007B0D7F" w:rsidRPr="002803E3" w:rsidRDefault="007B0D7F" w:rsidP="007B0D7F">
      <w:pPr>
        <w:pStyle w:val="af1"/>
        <w:spacing w:after="200" w:line="360" w:lineRule="auto"/>
        <w:ind w:left="0"/>
        <w:rPr>
          <w:sz w:val="28"/>
          <w:szCs w:val="28"/>
          <w:lang w:val="ru-RU"/>
        </w:rPr>
      </w:pPr>
      <w:r w:rsidRPr="002803E3">
        <w:rPr>
          <w:sz w:val="28"/>
          <w:szCs w:val="28"/>
          <w:lang w:val="ru-RU"/>
        </w:rPr>
        <w:tab/>
        <w:t xml:space="preserve">Система образования выполняет важнейшую социально-экономическую функцию и является одним из определяющих факторов развития Добринского сельского поселения. </w:t>
      </w:r>
    </w:p>
    <w:p w:rsidR="007B0D7F" w:rsidRPr="002803E3" w:rsidRDefault="007B0D7F" w:rsidP="007B0D7F">
      <w:pPr>
        <w:pStyle w:val="af1"/>
        <w:spacing w:after="200" w:line="360" w:lineRule="auto"/>
        <w:ind w:left="0" w:firstLine="720"/>
        <w:rPr>
          <w:sz w:val="28"/>
          <w:szCs w:val="28"/>
          <w:lang w:val="ru-RU"/>
        </w:rPr>
      </w:pPr>
      <w:r w:rsidRPr="002803E3">
        <w:rPr>
          <w:sz w:val="28"/>
          <w:szCs w:val="28"/>
          <w:lang w:val="ru-RU"/>
        </w:rPr>
        <w:t>В образовательной системе Добринского сельского поселения функционируют следующие образовательные учреждения:</w:t>
      </w:r>
    </w:p>
    <w:p w:rsidR="007B0D7F" w:rsidRPr="002803E3" w:rsidRDefault="007B0D7F" w:rsidP="007B0D7F">
      <w:pPr>
        <w:pStyle w:val="af1"/>
        <w:spacing w:after="200" w:line="360" w:lineRule="auto"/>
        <w:ind w:left="0" w:firstLine="720"/>
        <w:rPr>
          <w:sz w:val="28"/>
          <w:szCs w:val="28"/>
          <w:lang w:val="ru-RU"/>
        </w:rPr>
      </w:pPr>
      <w:r w:rsidRPr="002803E3">
        <w:rPr>
          <w:sz w:val="28"/>
          <w:szCs w:val="28"/>
          <w:lang w:val="ru-RU"/>
        </w:rPr>
        <w:t xml:space="preserve">- МБОУ </w:t>
      </w:r>
      <w:proofErr w:type="spellStart"/>
      <w:r w:rsidRPr="002803E3">
        <w:rPr>
          <w:sz w:val="28"/>
          <w:szCs w:val="28"/>
          <w:lang w:val="ru-RU"/>
        </w:rPr>
        <w:t>Добринский</w:t>
      </w:r>
      <w:proofErr w:type="spellEnd"/>
      <w:r w:rsidRPr="002803E3">
        <w:rPr>
          <w:sz w:val="28"/>
          <w:szCs w:val="28"/>
          <w:lang w:val="ru-RU"/>
        </w:rPr>
        <w:t xml:space="preserve"> лицей;</w:t>
      </w:r>
    </w:p>
    <w:p w:rsidR="007B0D7F" w:rsidRPr="002803E3" w:rsidRDefault="007B0D7F" w:rsidP="007B0D7F">
      <w:pPr>
        <w:pStyle w:val="af1"/>
        <w:spacing w:after="200" w:line="360" w:lineRule="auto"/>
        <w:ind w:left="0" w:firstLine="720"/>
        <w:rPr>
          <w:sz w:val="28"/>
          <w:szCs w:val="28"/>
          <w:lang w:val="ru-RU"/>
        </w:rPr>
      </w:pPr>
      <w:r w:rsidRPr="002803E3">
        <w:rPr>
          <w:sz w:val="28"/>
          <w:szCs w:val="28"/>
          <w:lang w:val="ru-RU"/>
        </w:rPr>
        <w:t xml:space="preserve">- </w:t>
      </w:r>
      <w:proofErr w:type="spellStart"/>
      <w:r w:rsidRPr="002803E3">
        <w:rPr>
          <w:sz w:val="28"/>
          <w:szCs w:val="28"/>
          <w:lang w:val="ru-RU"/>
        </w:rPr>
        <w:t>Горско</w:t>
      </w:r>
      <w:proofErr w:type="spellEnd"/>
      <w:r w:rsidRPr="002803E3">
        <w:rPr>
          <w:sz w:val="28"/>
          <w:szCs w:val="28"/>
          <w:lang w:val="ru-RU"/>
        </w:rPr>
        <w:t>-</w:t>
      </w:r>
      <w:proofErr w:type="gramStart"/>
      <w:r w:rsidRPr="002803E3">
        <w:rPr>
          <w:sz w:val="28"/>
          <w:szCs w:val="28"/>
          <w:lang w:val="ru-RU"/>
        </w:rPr>
        <w:t>Урюпинский  филиал</w:t>
      </w:r>
      <w:proofErr w:type="gramEnd"/>
      <w:r w:rsidRPr="002803E3">
        <w:rPr>
          <w:sz w:val="28"/>
          <w:szCs w:val="28"/>
          <w:lang w:val="ru-RU"/>
        </w:rPr>
        <w:t xml:space="preserve"> МБОУ </w:t>
      </w:r>
      <w:proofErr w:type="spellStart"/>
      <w:r w:rsidRPr="002803E3">
        <w:rPr>
          <w:sz w:val="28"/>
          <w:szCs w:val="28"/>
          <w:lang w:val="ru-RU"/>
        </w:rPr>
        <w:t>Добринский</w:t>
      </w:r>
      <w:proofErr w:type="spellEnd"/>
      <w:r w:rsidRPr="002803E3">
        <w:rPr>
          <w:sz w:val="28"/>
          <w:szCs w:val="28"/>
          <w:lang w:val="ru-RU"/>
        </w:rPr>
        <w:t xml:space="preserve"> лицей;</w:t>
      </w:r>
    </w:p>
    <w:p w:rsidR="007B0D7F" w:rsidRPr="002803E3" w:rsidRDefault="007B0D7F" w:rsidP="007B0D7F">
      <w:pPr>
        <w:pStyle w:val="af1"/>
        <w:spacing w:after="200" w:line="360" w:lineRule="auto"/>
        <w:ind w:left="0" w:firstLine="720"/>
        <w:rPr>
          <w:sz w:val="28"/>
          <w:szCs w:val="28"/>
          <w:lang w:val="ru-RU"/>
        </w:rPr>
      </w:pPr>
      <w:r w:rsidRPr="002803E3">
        <w:rPr>
          <w:sz w:val="28"/>
          <w:szCs w:val="28"/>
          <w:lang w:val="ru-RU"/>
        </w:rPr>
        <w:t xml:space="preserve">- </w:t>
      </w:r>
      <w:proofErr w:type="spellStart"/>
      <w:proofErr w:type="gramStart"/>
      <w:r w:rsidRPr="002803E3">
        <w:rPr>
          <w:sz w:val="28"/>
          <w:szCs w:val="28"/>
          <w:lang w:val="ru-RU"/>
        </w:rPr>
        <w:t>Беспаловский</w:t>
      </w:r>
      <w:proofErr w:type="spellEnd"/>
      <w:r w:rsidRPr="002803E3">
        <w:rPr>
          <w:sz w:val="28"/>
          <w:szCs w:val="28"/>
          <w:lang w:val="ru-RU"/>
        </w:rPr>
        <w:t xml:space="preserve">  филиал</w:t>
      </w:r>
      <w:proofErr w:type="gramEnd"/>
      <w:r w:rsidRPr="002803E3">
        <w:rPr>
          <w:sz w:val="28"/>
          <w:szCs w:val="28"/>
          <w:lang w:val="ru-RU"/>
        </w:rPr>
        <w:t xml:space="preserve"> МБОУ </w:t>
      </w:r>
      <w:proofErr w:type="spellStart"/>
      <w:r w:rsidRPr="002803E3">
        <w:rPr>
          <w:sz w:val="28"/>
          <w:szCs w:val="28"/>
          <w:lang w:val="ru-RU"/>
        </w:rPr>
        <w:t>Добринский</w:t>
      </w:r>
      <w:proofErr w:type="spellEnd"/>
      <w:r w:rsidRPr="002803E3">
        <w:rPr>
          <w:sz w:val="28"/>
          <w:szCs w:val="28"/>
          <w:lang w:val="ru-RU"/>
        </w:rPr>
        <w:t xml:space="preserve"> лицей;</w:t>
      </w:r>
    </w:p>
    <w:p w:rsidR="007B0D7F" w:rsidRPr="002803E3" w:rsidRDefault="007B0D7F" w:rsidP="007B0D7F">
      <w:pPr>
        <w:pStyle w:val="af1"/>
        <w:spacing w:after="200" w:line="360" w:lineRule="auto"/>
        <w:ind w:left="0" w:firstLine="720"/>
        <w:rPr>
          <w:sz w:val="28"/>
          <w:szCs w:val="28"/>
          <w:lang w:val="ru-RU"/>
        </w:rPr>
      </w:pPr>
      <w:r w:rsidRPr="002803E3">
        <w:rPr>
          <w:sz w:val="28"/>
          <w:szCs w:val="28"/>
          <w:lang w:val="ru-RU"/>
        </w:rPr>
        <w:t xml:space="preserve">- дошкольное отделение МБОУ </w:t>
      </w:r>
      <w:proofErr w:type="spellStart"/>
      <w:r w:rsidRPr="002803E3">
        <w:rPr>
          <w:sz w:val="28"/>
          <w:szCs w:val="28"/>
          <w:lang w:val="ru-RU"/>
        </w:rPr>
        <w:t>Добринский</w:t>
      </w:r>
      <w:proofErr w:type="spellEnd"/>
      <w:r w:rsidRPr="002803E3">
        <w:rPr>
          <w:sz w:val="28"/>
          <w:szCs w:val="28"/>
          <w:lang w:val="ru-RU"/>
        </w:rPr>
        <w:t xml:space="preserve"> лицей;</w:t>
      </w:r>
    </w:p>
    <w:p w:rsidR="007B0D7F" w:rsidRPr="002803E3" w:rsidRDefault="007B0D7F" w:rsidP="007B0D7F">
      <w:pPr>
        <w:pStyle w:val="af1"/>
        <w:spacing w:line="360" w:lineRule="auto"/>
        <w:ind w:left="0"/>
        <w:rPr>
          <w:sz w:val="28"/>
          <w:szCs w:val="28"/>
          <w:lang w:val="ru-RU"/>
        </w:rPr>
      </w:pPr>
      <w:r w:rsidRPr="002803E3">
        <w:rPr>
          <w:sz w:val="28"/>
          <w:szCs w:val="28"/>
          <w:lang w:val="ru-RU"/>
        </w:rPr>
        <w:t xml:space="preserve">          - МКОУ ДОД </w:t>
      </w:r>
      <w:proofErr w:type="spellStart"/>
      <w:r w:rsidRPr="002803E3">
        <w:rPr>
          <w:sz w:val="28"/>
          <w:szCs w:val="28"/>
          <w:lang w:val="ru-RU"/>
        </w:rPr>
        <w:t>Добринская</w:t>
      </w:r>
      <w:proofErr w:type="spellEnd"/>
      <w:r w:rsidRPr="002803E3">
        <w:rPr>
          <w:sz w:val="28"/>
          <w:szCs w:val="28"/>
          <w:lang w:val="ru-RU"/>
        </w:rPr>
        <w:t xml:space="preserve"> ДШИ, рассчитанная на 238 мест</w:t>
      </w:r>
    </w:p>
    <w:p w:rsidR="007B0D7F" w:rsidRPr="002803E3" w:rsidRDefault="007B0D7F" w:rsidP="007B0D7F">
      <w:pPr>
        <w:pStyle w:val="af4"/>
        <w:spacing w:before="0" w:beforeAutospacing="0" w:after="0" w:afterAutospacing="0" w:line="360" w:lineRule="auto"/>
        <w:ind w:firstLine="709"/>
        <w:jc w:val="both"/>
        <w:rPr>
          <w:sz w:val="28"/>
          <w:szCs w:val="28"/>
        </w:rPr>
      </w:pPr>
      <w:r w:rsidRPr="002803E3">
        <w:rPr>
          <w:sz w:val="28"/>
        </w:rPr>
        <w:t xml:space="preserve">Образовательные учреждения </w:t>
      </w:r>
      <w:r w:rsidRPr="002803E3">
        <w:rPr>
          <w:sz w:val="28"/>
          <w:szCs w:val="28"/>
        </w:rPr>
        <w:t xml:space="preserve">Добринского сельского поселения Урюпинского района Волгоградской области включают, столовые, мастерские, систему отопления. </w:t>
      </w:r>
    </w:p>
    <w:p w:rsidR="007B0D7F" w:rsidRPr="002803E3" w:rsidRDefault="007B0D7F" w:rsidP="007B0D7F">
      <w:pPr>
        <w:pStyle w:val="af4"/>
        <w:spacing w:before="0" w:beforeAutospacing="0" w:after="0" w:afterAutospacing="0" w:line="360" w:lineRule="auto"/>
        <w:ind w:firstLine="709"/>
        <w:jc w:val="both"/>
        <w:rPr>
          <w:sz w:val="28"/>
          <w:szCs w:val="28"/>
        </w:rPr>
      </w:pPr>
      <w:r w:rsidRPr="002803E3">
        <w:rPr>
          <w:sz w:val="28"/>
          <w:szCs w:val="28"/>
        </w:rPr>
        <w:lastRenderedPageBreak/>
        <w:tab/>
        <w:t xml:space="preserve">Учебные кабинеты оборудованы необходимыми учебными пособиями и компьютерами. Столовые имеют оборудование необходимое для приготовления и приема пищи. Мастерские оборудованы необходимым инвентарем. </w:t>
      </w:r>
    </w:p>
    <w:p w:rsidR="007B0D7F" w:rsidRPr="002803E3" w:rsidRDefault="007B0D7F" w:rsidP="007301D7">
      <w:pPr>
        <w:spacing w:line="360" w:lineRule="auto"/>
        <w:ind w:firstLine="709"/>
        <w:jc w:val="both"/>
        <w:rPr>
          <w:rFonts w:ascii="Times New Roman" w:hAnsi="Times New Roman"/>
          <w:sz w:val="28"/>
          <w:szCs w:val="28"/>
        </w:rPr>
        <w:sectPr w:rsidR="007B0D7F" w:rsidRPr="002803E3" w:rsidSect="00752FF8">
          <w:pgSz w:w="11909" w:h="16834"/>
          <w:pgMar w:top="851" w:right="709" w:bottom="238" w:left="1134" w:header="720" w:footer="720" w:gutter="0"/>
          <w:cols w:space="720"/>
        </w:sectPr>
      </w:pPr>
      <w:r w:rsidRPr="002803E3">
        <w:rPr>
          <w:rFonts w:ascii="Times New Roman" w:hAnsi="Times New Roman"/>
          <w:sz w:val="28"/>
          <w:szCs w:val="28"/>
        </w:rPr>
        <w:t>Таким образом, образовательные учреждения Добринского сельского поселения полностью удовлетворяют сложившиеся образовательные потребности и обладают достаточным запасом для да</w:t>
      </w:r>
      <w:r w:rsidR="007301D7" w:rsidRPr="002803E3">
        <w:rPr>
          <w:rFonts w:ascii="Times New Roman" w:hAnsi="Times New Roman"/>
          <w:sz w:val="28"/>
          <w:szCs w:val="28"/>
        </w:rPr>
        <w:t>льнейшего развития территории</w:t>
      </w:r>
    </w:p>
    <w:p w:rsidR="007B0D7F" w:rsidRPr="002803E3" w:rsidRDefault="007301D7" w:rsidP="007B0D7F">
      <w:pPr>
        <w:spacing w:after="240" w:line="360" w:lineRule="auto"/>
        <w:rPr>
          <w:rFonts w:ascii="Times New Roman" w:hAnsi="Times New Roman"/>
          <w:b/>
          <w:i/>
          <w:sz w:val="28"/>
        </w:rPr>
      </w:pPr>
      <w:r w:rsidRPr="002803E3">
        <w:rPr>
          <w:rFonts w:ascii="Times New Roman" w:hAnsi="Times New Roman"/>
          <w:b/>
          <w:i/>
          <w:sz w:val="28"/>
        </w:rPr>
        <w:lastRenderedPageBreak/>
        <w:t xml:space="preserve">        </w:t>
      </w:r>
      <w:r w:rsidR="007B0D7F" w:rsidRPr="002803E3">
        <w:rPr>
          <w:rFonts w:ascii="Times New Roman" w:hAnsi="Times New Roman"/>
          <w:b/>
          <w:i/>
          <w:sz w:val="28"/>
        </w:rPr>
        <w:t>ОБЪЕКТЫ ФИЗИЧЕСКОЙ КУЛЬТУРЫ И МАССОВОГО СПОРТА</w:t>
      </w:r>
    </w:p>
    <w:p w:rsidR="007B0D7F" w:rsidRPr="002803E3" w:rsidRDefault="007B0D7F" w:rsidP="007B0D7F">
      <w:pPr>
        <w:shd w:val="clear" w:color="auto" w:fill="FFFFFF"/>
        <w:spacing w:line="360" w:lineRule="auto"/>
        <w:ind w:firstLine="567"/>
        <w:jc w:val="both"/>
        <w:rPr>
          <w:rFonts w:ascii="Times New Roman" w:hAnsi="Times New Roman"/>
          <w:spacing w:val="2"/>
          <w:sz w:val="28"/>
          <w:szCs w:val="28"/>
        </w:rPr>
      </w:pPr>
      <w:r w:rsidRPr="002803E3">
        <w:rPr>
          <w:rFonts w:ascii="Times New Roman" w:hAnsi="Times New Roman"/>
          <w:sz w:val="28"/>
          <w:szCs w:val="28"/>
        </w:rPr>
        <w:t xml:space="preserve">Развитию физической культуры и массового спорта на территории Добринского сельского поселения уделяется особое внимание. </w:t>
      </w:r>
      <w:r w:rsidRPr="002803E3">
        <w:rPr>
          <w:rFonts w:ascii="Times New Roman" w:hAnsi="Times New Roman"/>
          <w:sz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2803E3">
        <w:rPr>
          <w:rFonts w:ascii="Times New Roman" w:hAnsi="Times New Roman"/>
          <w:sz w:val="32"/>
          <w:szCs w:val="28"/>
        </w:rPr>
        <w:t xml:space="preserve"> </w:t>
      </w:r>
      <w:r w:rsidRPr="002803E3">
        <w:rPr>
          <w:rFonts w:ascii="Times New Roman" w:hAnsi="Times New Roman"/>
          <w:spacing w:val="2"/>
          <w:sz w:val="28"/>
          <w:szCs w:val="28"/>
        </w:rPr>
        <w:t xml:space="preserve">Основная задача администрации </w:t>
      </w:r>
      <w:r w:rsidRPr="002803E3">
        <w:rPr>
          <w:rFonts w:ascii="Times New Roman" w:hAnsi="Times New Roman"/>
          <w:sz w:val="28"/>
          <w:szCs w:val="28"/>
        </w:rPr>
        <w:t xml:space="preserve">Добринского </w:t>
      </w:r>
      <w:r w:rsidRPr="002803E3">
        <w:rPr>
          <w:rFonts w:ascii="Times New Roman" w:hAnsi="Times New Roman"/>
          <w:spacing w:val="2"/>
          <w:sz w:val="28"/>
          <w:szCs w:val="28"/>
        </w:rPr>
        <w:t xml:space="preserve">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 </w:t>
      </w:r>
    </w:p>
    <w:p w:rsidR="007B0D7F" w:rsidRPr="002803E3" w:rsidRDefault="007B0D7F" w:rsidP="007B0D7F">
      <w:pPr>
        <w:pStyle w:val="af4"/>
        <w:spacing w:before="0" w:beforeAutospacing="0" w:after="0" w:afterAutospacing="0" w:line="360" w:lineRule="auto"/>
        <w:ind w:firstLine="720"/>
        <w:jc w:val="both"/>
        <w:rPr>
          <w:spacing w:val="2"/>
          <w:sz w:val="28"/>
          <w:szCs w:val="28"/>
        </w:rPr>
      </w:pPr>
      <w:r w:rsidRPr="002803E3">
        <w:rPr>
          <w:spacing w:val="2"/>
          <w:sz w:val="28"/>
          <w:szCs w:val="28"/>
        </w:rPr>
        <w:t xml:space="preserve">В настоящее время в </w:t>
      </w:r>
      <w:proofErr w:type="spellStart"/>
      <w:r w:rsidRPr="002803E3">
        <w:rPr>
          <w:spacing w:val="2"/>
          <w:sz w:val="28"/>
          <w:szCs w:val="28"/>
        </w:rPr>
        <w:t>Добринском</w:t>
      </w:r>
      <w:proofErr w:type="spellEnd"/>
      <w:r w:rsidRPr="002803E3">
        <w:rPr>
          <w:spacing w:val="2"/>
          <w:sz w:val="28"/>
          <w:szCs w:val="28"/>
        </w:rPr>
        <w:t xml:space="preserve"> сельском поселении систематически занимаются физической культурой и спортом более 400 человек. </w:t>
      </w:r>
    </w:p>
    <w:p w:rsidR="007B0D7F" w:rsidRPr="002803E3" w:rsidRDefault="007B0D7F" w:rsidP="007B0D7F">
      <w:pPr>
        <w:pStyle w:val="af4"/>
        <w:spacing w:before="0" w:beforeAutospacing="0" w:after="0" w:afterAutospacing="0" w:line="360" w:lineRule="auto"/>
        <w:ind w:firstLine="720"/>
        <w:jc w:val="both"/>
        <w:rPr>
          <w:spacing w:val="2"/>
          <w:sz w:val="28"/>
          <w:szCs w:val="28"/>
        </w:rPr>
      </w:pPr>
      <w:r w:rsidRPr="002803E3">
        <w:rPr>
          <w:spacing w:val="2"/>
          <w:sz w:val="28"/>
          <w:szCs w:val="28"/>
        </w:rPr>
        <w:t>Ежегодно проводятся спортивные мероприятия ко всем знаменательным датам Российской Федерации, Волгоградской области и местным праздникам. Вместе с тем необходимо отметить, что еще не в полной мере используются ресурсы физической культуры и спорта для улучшения здоровья населения.</w:t>
      </w:r>
    </w:p>
    <w:p w:rsidR="007B0D7F" w:rsidRPr="002803E3" w:rsidRDefault="007B0D7F" w:rsidP="007B0D7F">
      <w:pPr>
        <w:pStyle w:val="af4"/>
        <w:spacing w:before="0" w:beforeAutospacing="0" w:after="0" w:afterAutospacing="0" w:line="360" w:lineRule="auto"/>
        <w:ind w:firstLine="720"/>
        <w:jc w:val="both"/>
        <w:rPr>
          <w:spacing w:val="2"/>
          <w:sz w:val="28"/>
          <w:szCs w:val="28"/>
        </w:rPr>
      </w:pPr>
      <w:r w:rsidRPr="002803E3">
        <w:rPr>
          <w:spacing w:val="2"/>
          <w:sz w:val="28"/>
          <w:szCs w:val="28"/>
        </w:rPr>
        <w:t xml:space="preserve">В </w:t>
      </w:r>
      <w:proofErr w:type="spellStart"/>
      <w:r w:rsidRPr="002803E3">
        <w:rPr>
          <w:sz w:val="28"/>
          <w:szCs w:val="28"/>
        </w:rPr>
        <w:t>Добринском</w:t>
      </w:r>
      <w:proofErr w:type="spellEnd"/>
      <w:r w:rsidRPr="002803E3">
        <w:rPr>
          <w:sz w:val="28"/>
          <w:szCs w:val="28"/>
        </w:rPr>
        <w:t xml:space="preserve"> сельском поселении </w:t>
      </w:r>
      <w:r w:rsidRPr="002803E3">
        <w:rPr>
          <w:spacing w:val="2"/>
          <w:sz w:val="28"/>
          <w:szCs w:val="28"/>
        </w:rPr>
        <w:t>остается недостаточным удельный вес населения, систематически занимающегося физической культурой и спортом, но в то же время физическая подготовка допризывной молодежи в основном соответствует требованиям, предъявляемым к военнослужащим Вооруженных Сил Российской Федерации.</w:t>
      </w:r>
    </w:p>
    <w:p w:rsidR="007B0D7F" w:rsidRPr="002803E3" w:rsidRDefault="007B0D7F" w:rsidP="007B0D7F">
      <w:pPr>
        <w:pStyle w:val="af4"/>
        <w:spacing w:before="0" w:beforeAutospacing="0" w:after="0" w:afterAutospacing="0" w:line="360" w:lineRule="auto"/>
        <w:jc w:val="both"/>
        <w:rPr>
          <w:sz w:val="28"/>
          <w:szCs w:val="28"/>
        </w:rPr>
      </w:pPr>
      <w:r w:rsidRPr="002803E3">
        <w:rPr>
          <w:sz w:val="32"/>
          <w:szCs w:val="28"/>
        </w:rPr>
        <w:tab/>
      </w:r>
      <w:r w:rsidRPr="002803E3">
        <w:rPr>
          <w:sz w:val="28"/>
          <w:szCs w:val="28"/>
        </w:rPr>
        <w:t>В целях воспитания физически здоровой личности на территории Добринского сельского поселения имеются объекты физической культуры (таблица 1).                                                                                            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1559"/>
        <w:gridCol w:w="3686"/>
      </w:tblGrid>
      <w:tr w:rsidR="007B0D7F" w:rsidRPr="002803E3"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rPr>
                <w:b/>
                <w:i/>
              </w:rPr>
            </w:pPr>
            <w:r w:rsidRPr="002803E3">
              <w:rPr>
                <w:b/>
                <w:i/>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rPr>
                <w:b/>
                <w:i/>
              </w:rPr>
            </w:pPr>
            <w:r w:rsidRPr="002803E3">
              <w:rPr>
                <w:b/>
                <w:i/>
              </w:rPr>
              <w:t>Наименование объекта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rPr>
                <w:b/>
                <w:i/>
                <w:vertAlign w:val="superscript"/>
              </w:rPr>
            </w:pPr>
            <w:r w:rsidRPr="002803E3">
              <w:rPr>
                <w:b/>
                <w:i/>
              </w:rPr>
              <w:t>Кол-во/площадь м²</w:t>
            </w:r>
          </w:p>
        </w:tc>
        <w:tc>
          <w:tcPr>
            <w:tcW w:w="3686" w:type="dxa"/>
            <w:tcBorders>
              <w:top w:val="single" w:sz="4" w:space="0" w:color="000000"/>
              <w:left w:val="single" w:sz="4" w:space="0" w:color="000000"/>
              <w:bottom w:val="single" w:sz="4" w:space="0" w:color="000000"/>
              <w:right w:val="single" w:sz="4" w:space="0" w:color="000000"/>
            </w:tcBorders>
            <w:hideMark/>
          </w:tcPr>
          <w:p w:rsidR="007B0D7F" w:rsidRPr="002803E3" w:rsidRDefault="007B0D7F">
            <w:pPr>
              <w:pStyle w:val="af4"/>
              <w:spacing w:before="0" w:beforeAutospacing="0" w:after="0" w:afterAutospacing="0"/>
              <w:jc w:val="center"/>
              <w:rPr>
                <w:b/>
                <w:i/>
              </w:rPr>
            </w:pPr>
            <w:r w:rsidRPr="002803E3">
              <w:rPr>
                <w:b/>
                <w:i/>
              </w:rPr>
              <w:t>Ведомственная принадлежность</w:t>
            </w:r>
          </w:p>
        </w:tc>
      </w:tr>
      <w:tr w:rsidR="007B0D7F" w:rsidRPr="002803E3"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1</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rPr>
                <w:sz w:val="28"/>
              </w:rPr>
            </w:pPr>
            <w:r w:rsidRPr="002803E3">
              <w:t>Открытая площадка для мини-футбола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1/735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Администрация Добринского сельского поселения</w:t>
            </w:r>
          </w:p>
        </w:tc>
      </w:tr>
      <w:tr w:rsidR="007B0D7F" w:rsidRPr="002803E3"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2</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pPr>
            <w:r w:rsidRPr="002803E3">
              <w:t>Хоккейная коробка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1/1800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Администрация Добринского сельского поселения</w:t>
            </w:r>
          </w:p>
        </w:tc>
      </w:tr>
      <w:tr w:rsidR="007B0D7F" w:rsidRPr="002803E3"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3</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pPr>
            <w:r w:rsidRPr="002803E3">
              <w:t>Открытая площадка для баскетбола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Администрация Добринского сельского поселения</w:t>
            </w:r>
          </w:p>
        </w:tc>
      </w:tr>
      <w:tr w:rsidR="007B0D7F" w:rsidRPr="002803E3"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4</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pPr>
            <w:r w:rsidRPr="002803E3">
              <w:t>Спортивная площадка  в  х. Горский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1/1500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pStyle w:val="af4"/>
              <w:spacing w:before="0" w:beforeAutospacing="0" w:after="0" w:afterAutospacing="0"/>
              <w:jc w:val="center"/>
            </w:pPr>
            <w:r w:rsidRPr="002803E3">
              <w:t>Администрация Добринского сельского поселения</w:t>
            </w:r>
          </w:p>
        </w:tc>
      </w:tr>
    </w:tbl>
    <w:p w:rsidR="007B0D7F" w:rsidRPr="002803E3" w:rsidRDefault="007B0D7F" w:rsidP="007B0D7F">
      <w:pPr>
        <w:pStyle w:val="af4"/>
        <w:spacing w:before="240" w:beforeAutospacing="0" w:after="0" w:afterAutospacing="0" w:line="360" w:lineRule="auto"/>
        <w:jc w:val="center"/>
        <w:rPr>
          <w:b/>
          <w:i/>
          <w:sz w:val="28"/>
          <w:szCs w:val="28"/>
        </w:rPr>
      </w:pPr>
    </w:p>
    <w:p w:rsidR="007B0D7F" w:rsidRPr="002803E3" w:rsidRDefault="007B0D7F" w:rsidP="007B0D7F">
      <w:pPr>
        <w:pStyle w:val="af4"/>
        <w:spacing w:before="240" w:beforeAutospacing="0" w:after="0" w:afterAutospacing="0" w:line="360" w:lineRule="auto"/>
        <w:jc w:val="center"/>
        <w:rPr>
          <w:i/>
          <w:sz w:val="28"/>
          <w:szCs w:val="28"/>
        </w:rPr>
      </w:pPr>
      <w:r w:rsidRPr="002803E3">
        <w:rPr>
          <w:b/>
          <w:i/>
          <w:sz w:val="28"/>
          <w:szCs w:val="28"/>
        </w:rPr>
        <w:lastRenderedPageBreak/>
        <w:t>ОБЪЕКТЫ КУЛЬТУРЫ</w:t>
      </w:r>
    </w:p>
    <w:p w:rsidR="007B0D7F" w:rsidRPr="002803E3" w:rsidRDefault="007B0D7F" w:rsidP="007B0D7F">
      <w:pPr>
        <w:pStyle w:val="af1"/>
        <w:spacing w:line="360" w:lineRule="auto"/>
        <w:ind w:left="0" w:firstLine="720"/>
        <w:rPr>
          <w:rStyle w:val="apple-converted-space"/>
          <w:szCs w:val="27"/>
          <w:shd w:val="clear" w:color="auto" w:fill="FFFFFF"/>
          <w:lang w:val="ru-RU"/>
        </w:rPr>
      </w:pPr>
      <w:r w:rsidRPr="002803E3">
        <w:rPr>
          <w:sz w:val="28"/>
          <w:szCs w:val="27"/>
          <w:shd w:val="clear" w:color="auto" w:fill="FFFFFF"/>
          <w:lang w:val="ru-RU"/>
        </w:rPr>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r w:rsidRPr="002803E3">
        <w:rPr>
          <w:rStyle w:val="apple-converted-space"/>
          <w:sz w:val="28"/>
          <w:szCs w:val="27"/>
          <w:shd w:val="clear" w:color="auto" w:fill="FFFFFF"/>
        </w:rPr>
        <w:t> </w:t>
      </w:r>
      <w:r w:rsidRPr="002803E3">
        <w:rPr>
          <w:rStyle w:val="apple-converted-space"/>
          <w:sz w:val="28"/>
          <w:szCs w:val="27"/>
          <w:shd w:val="clear" w:color="auto" w:fill="FFFFFF"/>
          <w:lang w:val="ru-RU"/>
        </w:rPr>
        <w:t xml:space="preserve">Объекты культуры </w:t>
      </w:r>
      <w:r w:rsidRPr="002803E3">
        <w:rPr>
          <w:sz w:val="28"/>
          <w:szCs w:val="28"/>
          <w:lang w:val="ru-RU"/>
        </w:rPr>
        <w:t xml:space="preserve">Добринского </w:t>
      </w:r>
      <w:r w:rsidRPr="002803E3">
        <w:rPr>
          <w:rStyle w:val="apple-converted-space"/>
          <w:sz w:val="28"/>
          <w:szCs w:val="27"/>
          <w:shd w:val="clear" w:color="auto" w:fill="FFFFFF"/>
          <w:lang w:val="ru-RU"/>
        </w:rPr>
        <w:t>сельского поселения включают в себя:</w:t>
      </w:r>
    </w:p>
    <w:p w:rsidR="007B0D7F" w:rsidRPr="002803E3" w:rsidRDefault="007B0D7F" w:rsidP="007B0D7F">
      <w:pPr>
        <w:pStyle w:val="ab"/>
        <w:spacing w:line="360" w:lineRule="auto"/>
        <w:ind w:firstLine="709"/>
        <w:rPr>
          <w:rFonts w:ascii="Times New Roman" w:hAnsi="Times New Roman"/>
          <w:szCs w:val="28"/>
        </w:rPr>
      </w:pPr>
      <w:r w:rsidRPr="002803E3">
        <w:rPr>
          <w:rFonts w:ascii="Times New Roman" w:hAnsi="Times New Roman"/>
          <w:sz w:val="28"/>
          <w:szCs w:val="28"/>
        </w:rPr>
        <w:t>- </w:t>
      </w:r>
      <w:proofErr w:type="gramStart"/>
      <w:r w:rsidRPr="002803E3">
        <w:rPr>
          <w:rFonts w:ascii="Times New Roman" w:hAnsi="Times New Roman"/>
          <w:sz w:val="28"/>
          <w:szCs w:val="28"/>
        </w:rPr>
        <w:t xml:space="preserve">МКУ  </w:t>
      </w:r>
      <w:proofErr w:type="spellStart"/>
      <w:r w:rsidRPr="002803E3">
        <w:rPr>
          <w:rFonts w:ascii="Times New Roman" w:hAnsi="Times New Roman"/>
          <w:sz w:val="28"/>
          <w:szCs w:val="28"/>
        </w:rPr>
        <w:t>Добринский</w:t>
      </w:r>
      <w:proofErr w:type="spellEnd"/>
      <w:proofErr w:type="gramEnd"/>
      <w:r w:rsidRPr="002803E3">
        <w:rPr>
          <w:rFonts w:ascii="Times New Roman" w:hAnsi="Times New Roman"/>
          <w:sz w:val="28"/>
          <w:szCs w:val="28"/>
        </w:rPr>
        <w:t xml:space="preserve">  СДК-  260 мест</w:t>
      </w:r>
    </w:p>
    <w:p w:rsidR="007B0D7F" w:rsidRPr="002803E3" w:rsidRDefault="007B0D7F" w:rsidP="007B0D7F">
      <w:pPr>
        <w:pStyle w:val="ab"/>
        <w:spacing w:line="360" w:lineRule="auto"/>
        <w:ind w:firstLine="709"/>
        <w:rPr>
          <w:rFonts w:ascii="Times New Roman" w:hAnsi="Times New Roman"/>
          <w:sz w:val="28"/>
          <w:szCs w:val="28"/>
        </w:rPr>
      </w:pPr>
      <w:r w:rsidRPr="002803E3">
        <w:rPr>
          <w:rFonts w:ascii="Times New Roman" w:hAnsi="Times New Roman"/>
          <w:sz w:val="28"/>
          <w:szCs w:val="28"/>
        </w:rPr>
        <w:t xml:space="preserve">- </w:t>
      </w:r>
      <w:proofErr w:type="gramStart"/>
      <w:r w:rsidRPr="002803E3">
        <w:rPr>
          <w:rFonts w:ascii="Times New Roman" w:hAnsi="Times New Roman"/>
          <w:sz w:val="28"/>
          <w:szCs w:val="28"/>
        </w:rPr>
        <w:t>Горский  СК</w:t>
      </w:r>
      <w:proofErr w:type="gramEnd"/>
      <w:r w:rsidRPr="002803E3">
        <w:rPr>
          <w:rFonts w:ascii="Times New Roman" w:hAnsi="Times New Roman"/>
          <w:sz w:val="28"/>
          <w:szCs w:val="28"/>
        </w:rPr>
        <w:t xml:space="preserve"> - 70   мест</w:t>
      </w:r>
    </w:p>
    <w:p w:rsidR="007B0D7F" w:rsidRPr="002803E3" w:rsidRDefault="007B0D7F" w:rsidP="007B0D7F">
      <w:pPr>
        <w:pStyle w:val="ab"/>
        <w:spacing w:line="360" w:lineRule="auto"/>
        <w:ind w:firstLine="709"/>
        <w:rPr>
          <w:rFonts w:ascii="Times New Roman" w:hAnsi="Times New Roman"/>
          <w:sz w:val="28"/>
          <w:szCs w:val="28"/>
        </w:rPr>
      </w:pPr>
      <w:r w:rsidRPr="002803E3">
        <w:rPr>
          <w:rFonts w:ascii="Times New Roman" w:hAnsi="Times New Roman"/>
          <w:sz w:val="28"/>
          <w:szCs w:val="28"/>
        </w:rPr>
        <w:t xml:space="preserve">- </w:t>
      </w:r>
      <w:proofErr w:type="spellStart"/>
      <w:proofErr w:type="gramStart"/>
      <w:r w:rsidRPr="002803E3">
        <w:rPr>
          <w:rFonts w:ascii="Times New Roman" w:hAnsi="Times New Roman"/>
          <w:sz w:val="28"/>
          <w:szCs w:val="28"/>
        </w:rPr>
        <w:t>Добринская</w:t>
      </w:r>
      <w:proofErr w:type="spellEnd"/>
      <w:r w:rsidRPr="002803E3">
        <w:rPr>
          <w:rFonts w:ascii="Times New Roman" w:hAnsi="Times New Roman"/>
          <w:sz w:val="28"/>
          <w:szCs w:val="28"/>
        </w:rPr>
        <w:t xml:space="preserve">  библиотека</w:t>
      </w:r>
      <w:proofErr w:type="gramEnd"/>
    </w:p>
    <w:p w:rsidR="007B0D7F" w:rsidRPr="002803E3" w:rsidRDefault="007B0D7F" w:rsidP="007B0D7F">
      <w:pPr>
        <w:pStyle w:val="ab"/>
        <w:spacing w:line="360" w:lineRule="auto"/>
        <w:ind w:firstLine="709"/>
        <w:rPr>
          <w:rFonts w:ascii="Times New Roman" w:hAnsi="Times New Roman"/>
          <w:sz w:val="28"/>
          <w:szCs w:val="28"/>
        </w:rPr>
      </w:pPr>
      <w:r w:rsidRPr="002803E3">
        <w:rPr>
          <w:rFonts w:ascii="Times New Roman" w:hAnsi="Times New Roman"/>
          <w:sz w:val="28"/>
          <w:szCs w:val="28"/>
        </w:rPr>
        <w:t xml:space="preserve">- Горская библиотека </w:t>
      </w:r>
    </w:p>
    <w:p w:rsidR="007B0D7F" w:rsidRPr="002803E3" w:rsidRDefault="007B0D7F" w:rsidP="007B0D7F">
      <w:pPr>
        <w:pStyle w:val="af1"/>
        <w:spacing w:line="360" w:lineRule="auto"/>
        <w:ind w:left="0" w:firstLine="720"/>
        <w:rPr>
          <w:rStyle w:val="apple-converted-space"/>
          <w:lang w:val="ru-RU"/>
        </w:rPr>
      </w:pPr>
      <w:r w:rsidRPr="002803E3">
        <w:rPr>
          <w:rStyle w:val="apple-converted-space"/>
          <w:sz w:val="28"/>
          <w:szCs w:val="28"/>
          <w:shd w:val="clear" w:color="auto" w:fill="FFFFFF"/>
          <w:lang w:val="ru-RU"/>
        </w:rPr>
        <w:t xml:space="preserve">Эти учреждения являются местами культурного досуга населения </w:t>
      </w:r>
      <w:r w:rsidRPr="002803E3">
        <w:rPr>
          <w:sz w:val="28"/>
          <w:szCs w:val="28"/>
          <w:lang w:val="ru-RU"/>
        </w:rPr>
        <w:t xml:space="preserve">Добринского </w:t>
      </w:r>
      <w:r w:rsidRPr="002803E3">
        <w:rPr>
          <w:rStyle w:val="apple-converted-space"/>
          <w:sz w:val="28"/>
          <w:szCs w:val="28"/>
          <w:shd w:val="clear" w:color="auto" w:fill="FFFFFF"/>
          <w:lang w:val="ru-RU"/>
        </w:rPr>
        <w:t>сельского поселения.</w:t>
      </w:r>
    </w:p>
    <w:p w:rsidR="007B0D7F" w:rsidRPr="002803E3" w:rsidRDefault="007B0D7F" w:rsidP="007B0D7F">
      <w:pPr>
        <w:spacing w:line="360" w:lineRule="auto"/>
        <w:ind w:firstLine="708"/>
        <w:jc w:val="both"/>
        <w:rPr>
          <w:rFonts w:ascii="Times New Roman" w:hAnsi="Times New Roman"/>
          <w:szCs w:val="20"/>
        </w:rPr>
      </w:pPr>
      <w:r w:rsidRPr="002803E3">
        <w:rPr>
          <w:rFonts w:ascii="Times New Roman" w:hAnsi="Times New Roman"/>
          <w:sz w:val="28"/>
        </w:rPr>
        <w:t xml:space="preserve">Ежедневно учреждение культуры принимает порядка </w:t>
      </w:r>
      <w:proofErr w:type="gramStart"/>
      <w:r w:rsidRPr="002803E3">
        <w:rPr>
          <w:rFonts w:ascii="Times New Roman" w:hAnsi="Times New Roman"/>
          <w:sz w:val="28"/>
        </w:rPr>
        <w:t>25  человек</w:t>
      </w:r>
      <w:proofErr w:type="gramEnd"/>
      <w:r w:rsidRPr="002803E3">
        <w:rPr>
          <w:rFonts w:ascii="Times New Roman" w:hAnsi="Times New Roman"/>
          <w:sz w:val="28"/>
        </w:rPr>
        <w:t>.</w:t>
      </w:r>
    </w:p>
    <w:p w:rsidR="007B0D7F" w:rsidRPr="002803E3" w:rsidRDefault="007B0D7F" w:rsidP="007B0D7F">
      <w:pPr>
        <w:spacing w:line="360" w:lineRule="auto"/>
        <w:ind w:firstLine="708"/>
        <w:jc w:val="both"/>
        <w:rPr>
          <w:rFonts w:ascii="Times New Roman" w:hAnsi="Times New Roman"/>
          <w:sz w:val="28"/>
        </w:rPr>
      </w:pPr>
      <w:r w:rsidRPr="002803E3">
        <w:rPr>
          <w:rFonts w:ascii="Times New Roman" w:hAnsi="Times New Roman"/>
          <w:sz w:val="28"/>
        </w:rPr>
        <w:t xml:space="preserve">Читатели сельских библиотек составляют 45% жителей. Возраст читателей от 6 лет. Книжный фонд библиотек – более 40000 экземпляров. </w:t>
      </w:r>
    </w:p>
    <w:p w:rsidR="007B0D7F" w:rsidRPr="002803E3" w:rsidRDefault="007B0D7F" w:rsidP="007B0D7F">
      <w:pPr>
        <w:spacing w:line="360" w:lineRule="auto"/>
        <w:ind w:firstLine="708"/>
        <w:jc w:val="both"/>
        <w:rPr>
          <w:rFonts w:ascii="Times New Roman" w:hAnsi="Times New Roman"/>
          <w:sz w:val="28"/>
        </w:rPr>
      </w:pPr>
      <w:r w:rsidRPr="002803E3">
        <w:rPr>
          <w:rFonts w:ascii="Times New Roman" w:hAnsi="Times New Roman"/>
          <w:sz w:val="28"/>
        </w:rPr>
        <w:t>Ежегодно учреждением культуры проводится порядка 300 мероприятий для жителей поселения.</w:t>
      </w:r>
    </w:p>
    <w:p w:rsidR="007B0D7F" w:rsidRPr="002803E3" w:rsidRDefault="007B0D7F" w:rsidP="007B0D7F">
      <w:pPr>
        <w:shd w:val="clear" w:color="auto" w:fill="FFFFFF"/>
        <w:tabs>
          <w:tab w:val="left" w:pos="-4962"/>
        </w:tabs>
        <w:spacing w:line="360" w:lineRule="auto"/>
        <w:jc w:val="both"/>
        <w:rPr>
          <w:rFonts w:ascii="Times New Roman" w:hAnsi="Times New Roman"/>
          <w:sz w:val="20"/>
        </w:rPr>
      </w:pPr>
    </w:p>
    <w:p w:rsidR="007B0D7F" w:rsidRPr="002803E3" w:rsidRDefault="007B0D7F" w:rsidP="007B0D7F">
      <w:pPr>
        <w:spacing w:after="0" w:line="360" w:lineRule="auto"/>
        <w:rPr>
          <w:rFonts w:ascii="Times New Roman" w:hAnsi="Times New Roman"/>
          <w:b/>
          <w:i/>
          <w:spacing w:val="-12"/>
          <w:sz w:val="28"/>
          <w:szCs w:val="28"/>
        </w:rPr>
        <w:sectPr w:rsidR="007B0D7F" w:rsidRPr="002803E3" w:rsidSect="007301D7">
          <w:pgSz w:w="11909" w:h="16834"/>
          <w:pgMar w:top="567" w:right="709" w:bottom="1134" w:left="1134" w:header="720" w:footer="720" w:gutter="0"/>
          <w:cols w:space="720"/>
        </w:sectPr>
      </w:pPr>
    </w:p>
    <w:p w:rsidR="007B0D7F" w:rsidRPr="002803E3" w:rsidRDefault="007B0D7F" w:rsidP="007B0D7F">
      <w:pPr>
        <w:shd w:val="clear" w:color="auto" w:fill="FFFFFF"/>
        <w:tabs>
          <w:tab w:val="left" w:pos="994"/>
        </w:tabs>
        <w:spacing w:before="5" w:line="360" w:lineRule="auto"/>
        <w:jc w:val="center"/>
        <w:rPr>
          <w:rFonts w:ascii="Times New Roman" w:hAnsi="Times New Roman"/>
          <w:b/>
          <w:i/>
          <w:spacing w:val="-9"/>
          <w:sz w:val="28"/>
          <w:szCs w:val="28"/>
        </w:rPr>
      </w:pPr>
      <w:r w:rsidRPr="002803E3">
        <w:rPr>
          <w:rFonts w:ascii="Times New Roman" w:hAnsi="Times New Roman"/>
          <w:b/>
          <w:i/>
          <w:spacing w:val="-9"/>
          <w:sz w:val="28"/>
          <w:szCs w:val="28"/>
        </w:rPr>
        <w:lastRenderedPageBreak/>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7B0D7F" w:rsidRPr="002803E3" w:rsidRDefault="007B0D7F" w:rsidP="007B0D7F">
      <w:pPr>
        <w:shd w:val="clear" w:color="auto" w:fill="FFFFFF"/>
        <w:tabs>
          <w:tab w:val="left" w:pos="994"/>
        </w:tabs>
        <w:spacing w:before="5" w:line="360" w:lineRule="auto"/>
        <w:jc w:val="center"/>
        <w:rPr>
          <w:rFonts w:ascii="Times New Roman" w:hAnsi="Times New Roman"/>
          <w:b/>
          <w:i/>
          <w:sz w:val="28"/>
          <w:szCs w:val="28"/>
        </w:rPr>
      </w:pPr>
      <w:r w:rsidRPr="002803E3">
        <w:rPr>
          <w:rFonts w:ascii="Times New Roman" w:hAnsi="Times New Roman"/>
          <w:b/>
          <w:i/>
          <w:sz w:val="28"/>
          <w:szCs w:val="28"/>
        </w:rPr>
        <w:t>1.3.1. Прогноз изменения численности населения Добринского сельского поселения Урюпинского района Волгоградской области</w:t>
      </w:r>
    </w:p>
    <w:p w:rsidR="007B0D7F" w:rsidRPr="002803E3" w:rsidRDefault="007B0D7F" w:rsidP="007B0D7F">
      <w:pPr>
        <w:shd w:val="clear" w:color="auto" w:fill="FFFFFF"/>
        <w:tabs>
          <w:tab w:val="left" w:pos="994"/>
        </w:tabs>
        <w:spacing w:before="5" w:line="360" w:lineRule="auto"/>
        <w:ind w:firstLine="709"/>
        <w:jc w:val="both"/>
        <w:rPr>
          <w:rFonts w:ascii="Times New Roman" w:hAnsi="Times New Roman"/>
          <w:sz w:val="28"/>
          <w:szCs w:val="28"/>
        </w:rPr>
      </w:pPr>
      <w:r w:rsidRPr="002803E3">
        <w:rPr>
          <w:rFonts w:ascii="Times New Roman" w:hAnsi="Times New Roman"/>
          <w:sz w:val="28"/>
          <w:szCs w:val="28"/>
        </w:rPr>
        <w:t xml:space="preserve"> Для прогноза изменения численности населения</w:t>
      </w:r>
      <w:r w:rsidRPr="002803E3">
        <w:rPr>
          <w:rFonts w:ascii="Times New Roman" w:hAnsi="Times New Roman"/>
          <w:b/>
          <w:i/>
          <w:sz w:val="28"/>
          <w:szCs w:val="28"/>
        </w:rPr>
        <w:t xml:space="preserve"> </w:t>
      </w:r>
      <w:r w:rsidRPr="002803E3">
        <w:rPr>
          <w:rFonts w:ascii="Times New Roman" w:hAnsi="Times New Roman"/>
          <w:sz w:val="28"/>
          <w:szCs w:val="28"/>
        </w:rPr>
        <w:t>совмещенным с проектом планировки, предлагается следующее проектное решение по демографической ситуации в поселении.</w:t>
      </w:r>
    </w:p>
    <w:p w:rsidR="007B0D7F" w:rsidRPr="002803E3" w:rsidRDefault="007B0D7F" w:rsidP="007B0D7F">
      <w:pPr>
        <w:shd w:val="clear" w:color="auto" w:fill="FFFFFF"/>
        <w:tabs>
          <w:tab w:val="left" w:pos="994"/>
        </w:tabs>
        <w:spacing w:before="5" w:line="360" w:lineRule="auto"/>
        <w:ind w:firstLine="709"/>
        <w:jc w:val="both"/>
        <w:rPr>
          <w:rFonts w:ascii="Times New Roman" w:hAnsi="Times New Roman"/>
          <w:b/>
          <w:i/>
          <w:sz w:val="28"/>
          <w:szCs w:val="28"/>
        </w:rPr>
      </w:pPr>
      <w:r w:rsidRPr="002803E3">
        <w:rPr>
          <w:rFonts w:ascii="Times New Roman" w:hAnsi="Times New Roman"/>
          <w:sz w:val="28"/>
          <w:szCs w:val="28"/>
        </w:rPr>
        <w:t xml:space="preserve"> В связи с тем, что фактическая численность населения в 2014 году составляла </w:t>
      </w:r>
      <w:proofErr w:type="gramStart"/>
      <w:r w:rsidRPr="002803E3">
        <w:rPr>
          <w:rFonts w:ascii="Times New Roman" w:hAnsi="Times New Roman"/>
          <w:sz w:val="28"/>
          <w:szCs w:val="28"/>
        </w:rPr>
        <w:t>2299  человек</w:t>
      </w:r>
      <w:proofErr w:type="gramEnd"/>
      <w:r w:rsidRPr="002803E3">
        <w:rPr>
          <w:rFonts w:ascii="Times New Roman" w:hAnsi="Times New Roman"/>
          <w:sz w:val="28"/>
          <w:szCs w:val="28"/>
        </w:rPr>
        <w:t>, а в 2018 году составила 2376 человек, рационально будет принять численность населения генерального плана.</w:t>
      </w:r>
    </w:p>
    <w:p w:rsidR="007B0D7F" w:rsidRPr="002803E3" w:rsidRDefault="007B0D7F" w:rsidP="007B0D7F">
      <w:pPr>
        <w:shd w:val="clear" w:color="auto" w:fill="FFFFFF"/>
        <w:tabs>
          <w:tab w:val="left" w:pos="994"/>
        </w:tabs>
        <w:spacing w:before="5" w:line="360" w:lineRule="auto"/>
        <w:jc w:val="center"/>
        <w:rPr>
          <w:rFonts w:ascii="Times New Roman" w:hAnsi="Times New Roman"/>
          <w:sz w:val="28"/>
          <w:szCs w:val="28"/>
        </w:rPr>
      </w:pPr>
      <w:r w:rsidRPr="002803E3">
        <w:rPr>
          <w:rFonts w:ascii="Times New Roman" w:hAnsi="Times New Roman"/>
          <w:sz w:val="28"/>
          <w:szCs w:val="28"/>
        </w:rPr>
        <w:t>Таблица 2 – Прогноз изменения численности населения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259"/>
        <w:gridCol w:w="2260"/>
        <w:gridCol w:w="2260"/>
      </w:tblGrid>
      <w:tr w:rsidR="007B0D7F" w:rsidRPr="002803E3" w:rsidTr="007B0D7F">
        <w:tc>
          <w:tcPr>
            <w:tcW w:w="2543" w:type="dxa"/>
            <w:vMerge w:val="restart"/>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sidRPr="002803E3">
              <w:rPr>
                <w:rFonts w:ascii="Times New Roman" w:hAnsi="Times New Roman"/>
                <w:b/>
                <w:i/>
                <w:spacing w:val="-9"/>
                <w:sz w:val="24"/>
                <w:szCs w:val="24"/>
              </w:rPr>
              <w:t>Наименование населенного пункта</w:t>
            </w:r>
          </w:p>
        </w:tc>
        <w:tc>
          <w:tcPr>
            <w:tcW w:w="6779" w:type="dxa"/>
            <w:gridSpan w:val="3"/>
            <w:tcBorders>
              <w:top w:val="single" w:sz="4" w:space="0" w:color="000000"/>
              <w:left w:val="single" w:sz="4" w:space="0" w:color="000000"/>
              <w:bottom w:val="single" w:sz="4" w:space="0" w:color="000000"/>
              <w:right w:val="single" w:sz="4" w:space="0" w:color="000000"/>
            </w:tcBorders>
            <w:hideMark/>
          </w:tcPr>
          <w:p w:rsidR="007B0D7F" w:rsidRPr="002803E3"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sidRPr="002803E3">
              <w:rPr>
                <w:rFonts w:ascii="Times New Roman" w:hAnsi="Times New Roman"/>
                <w:b/>
                <w:i/>
                <w:spacing w:val="-9"/>
                <w:sz w:val="24"/>
                <w:szCs w:val="24"/>
              </w:rPr>
              <w:t>Численность населения (прогноз)</w:t>
            </w:r>
          </w:p>
        </w:tc>
      </w:tr>
      <w:tr w:rsidR="007B0D7F" w:rsidRPr="002803E3" w:rsidTr="007B0D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spacing w:after="0" w:line="240" w:lineRule="auto"/>
              <w:rPr>
                <w:rFonts w:ascii="Times New Roman" w:hAnsi="Times New Roman"/>
                <w:b/>
                <w:i/>
                <w:spacing w:val="-9"/>
                <w:sz w:val="24"/>
                <w:szCs w:val="24"/>
              </w:rPr>
            </w:pP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sidRPr="002803E3">
              <w:rPr>
                <w:rFonts w:ascii="Times New Roman" w:hAnsi="Times New Roman"/>
                <w:b/>
                <w:i/>
                <w:spacing w:val="-9"/>
                <w:sz w:val="24"/>
                <w:szCs w:val="24"/>
              </w:rPr>
              <w:t>Базовый год (2018)</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sidRPr="002803E3">
              <w:rPr>
                <w:rFonts w:ascii="Times New Roman" w:hAnsi="Times New Roman"/>
                <w:b/>
                <w:i/>
                <w:spacing w:val="-9"/>
                <w:sz w:val="24"/>
                <w:szCs w:val="24"/>
              </w:rPr>
              <w:t>Первая очередь (2021)</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rsidP="00F4228C">
            <w:pPr>
              <w:widowControl w:val="0"/>
              <w:tabs>
                <w:tab w:val="left" w:pos="994"/>
              </w:tabs>
              <w:autoSpaceDE w:val="0"/>
              <w:autoSpaceDN w:val="0"/>
              <w:adjustRightInd w:val="0"/>
              <w:spacing w:before="5"/>
              <w:jc w:val="center"/>
              <w:rPr>
                <w:rFonts w:ascii="Times New Roman" w:hAnsi="Times New Roman"/>
                <w:b/>
                <w:i/>
                <w:spacing w:val="-9"/>
                <w:sz w:val="24"/>
                <w:szCs w:val="24"/>
              </w:rPr>
            </w:pPr>
            <w:r w:rsidRPr="002803E3">
              <w:rPr>
                <w:rFonts w:ascii="Times New Roman" w:hAnsi="Times New Roman"/>
                <w:b/>
                <w:i/>
                <w:spacing w:val="-9"/>
                <w:sz w:val="24"/>
                <w:szCs w:val="24"/>
              </w:rPr>
              <w:t>Расчетный срок (20</w:t>
            </w:r>
            <w:r w:rsidR="00F4228C" w:rsidRPr="002803E3">
              <w:rPr>
                <w:rFonts w:ascii="Times New Roman" w:hAnsi="Times New Roman"/>
                <w:b/>
                <w:i/>
                <w:spacing w:val="-9"/>
                <w:sz w:val="24"/>
                <w:szCs w:val="24"/>
              </w:rPr>
              <w:t>34</w:t>
            </w:r>
            <w:r w:rsidRPr="002803E3">
              <w:rPr>
                <w:rFonts w:ascii="Times New Roman" w:hAnsi="Times New Roman"/>
                <w:b/>
                <w:i/>
                <w:spacing w:val="-9"/>
                <w:sz w:val="24"/>
                <w:szCs w:val="24"/>
              </w:rPr>
              <w:t>)</w:t>
            </w:r>
          </w:p>
        </w:tc>
      </w:tr>
      <w:tr w:rsidR="007B0D7F" w:rsidRPr="002803E3" w:rsidTr="007B0D7F">
        <w:tc>
          <w:tcPr>
            <w:tcW w:w="2543"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widowControl w:val="0"/>
              <w:tabs>
                <w:tab w:val="left" w:pos="994"/>
              </w:tabs>
              <w:autoSpaceDE w:val="0"/>
              <w:autoSpaceDN w:val="0"/>
              <w:adjustRightInd w:val="0"/>
              <w:spacing w:before="5"/>
              <w:rPr>
                <w:rFonts w:ascii="Times New Roman" w:hAnsi="Times New Roman"/>
                <w:spacing w:val="-9"/>
                <w:sz w:val="24"/>
                <w:szCs w:val="24"/>
              </w:rPr>
            </w:pPr>
            <w:proofErr w:type="spellStart"/>
            <w:r w:rsidRPr="002803E3">
              <w:rPr>
                <w:rFonts w:ascii="Times New Roman" w:hAnsi="Times New Roman"/>
                <w:sz w:val="24"/>
                <w:szCs w:val="24"/>
              </w:rPr>
              <w:t>Добринское</w:t>
            </w:r>
            <w:proofErr w:type="spellEnd"/>
            <w:r w:rsidRPr="002803E3">
              <w:rPr>
                <w:rFonts w:ascii="Times New Roman" w:hAnsi="Times New Roman"/>
                <w:sz w:val="24"/>
                <w:szCs w:val="24"/>
              </w:rPr>
              <w:t xml:space="preserve">  сельское поселение </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widowControl w:val="0"/>
              <w:tabs>
                <w:tab w:val="left" w:pos="994"/>
              </w:tabs>
              <w:autoSpaceDE w:val="0"/>
              <w:autoSpaceDN w:val="0"/>
              <w:adjustRightInd w:val="0"/>
              <w:spacing w:before="5"/>
              <w:jc w:val="center"/>
              <w:rPr>
                <w:rFonts w:ascii="Times New Roman" w:hAnsi="Times New Roman"/>
                <w:spacing w:val="-9"/>
                <w:sz w:val="24"/>
                <w:szCs w:val="24"/>
              </w:rPr>
            </w:pPr>
            <w:r w:rsidRPr="002803E3">
              <w:rPr>
                <w:rFonts w:ascii="Times New Roman" w:hAnsi="Times New Roman"/>
                <w:spacing w:val="-9"/>
                <w:sz w:val="24"/>
                <w:szCs w:val="24"/>
              </w:rPr>
              <w:t>2376</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7B0D7F">
            <w:pPr>
              <w:widowControl w:val="0"/>
              <w:tabs>
                <w:tab w:val="left" w:pos="994"/>
              </w:tabs>
              <w:autoSpaceDE w:val="0"/>
              <w:autoSpaceDN w:val="0"/>
              <w:adjustRightInd w:val="0"/>
              <w:spacing w:before="5"/>
              <w:jc w:val="center"/>
              <w:rPr>
                <w:rFonts w:ascii="Times New Roman" w:hAnsi="Times New Roman"/>
                <w:spacing w:val="-9"/>
                <w:sz w:val="24"/>
                <w:szCs w:val="24"/>
              </w:rPr>
            </w:pPr>
            <w:r w:rsidRPr="002803E3">
              <w:rPr>
                <w:rFonts w:ascii="Times New Roman" w:hAnsi="Times New Roman"/>
                <w:spacing w:val="-9"/>
                <w:sz w:val="24"/>
                <w:szCs w:val="24"/>
              </w:rPr>
              <w:t>2410</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7B0D7F" w:rsidRPr="002803E3" w:rsidRDefault="00F4228C">
            <w:pPr>
              <w:widowControl w:val="0"/>
              <w:tabs>
                <w:tab w:val="left" w:pos="994"/>
              </w:tabs>
              <w:autoSpaceDE w:val="0"/>
              <w:autoSpaceDN w:val="0"/>
              <w:adjustRightInd w:val="0"/>
              <w:spacing w:before="5"/>
              <w:jc w:val="center"/>
              <w:rPr>
                <w:rFonts w:ascii="Times New Roman" w:hAnsi="Times New Roman"/>
                <w:spacing w:val="-9"/>
                <w:sz w:val="24"/>
                <w:szCs w:val="24"/>
              </w:rPr>
            </w:pPr>
            <w:r w:rsidRPr="002803E3">
              <w:rPr>
                <w:rFonts w:ascii="Times New Roman" w:hAnsi="Times New Roman"/>
                <w:spacing w:val="-9"/>
                <w:sz w:val="24"/>
                <w:szCs w:val="24"/>
              </w:rPr>
              <w:t>253</w:t>
            </w:r>
            <w:r w:rsidR="007B0D7F" w:rsidRPr="002803E3">
              <w:rPr>
                <w:rFonts w:ascii="Times New Roman" w:hAnsi="Times New Roman"/>
                <w:spacing w:val="-9"/>
                <w:sz w:val="24"/>
                <w:szCs w:val="24"/>
              </w:rPr>
              <w:t>0</w:t>
            </w:r>
          </w:p>
        </w:tc>
      </w:tr>
    </w:tbl>
    <w:p w:rsidR="007B0D7F" w:rsidRPr="002803E3" w:rsidRDefault="007B0D7F" w:rsidP="007B0D7F">
      <w:pPr>
        <w:shd w:val="clear" w:color="auto" w:fill="FFFFFF"/>
        <w:tabs>
          <w:tab w:val="left" w:pos="994"/>
        </w:tabs>
        <w:spacing w:before="5" w:line="360" w:lineRule="auto"/>
        <w:jc w:val="both"/>
        <w:rPr>
          <w:rFonts w:ascii="Times New Roman" w:hAnsi="Times New Roman"/>
          <w:b/>
          <w:i/>
          <w:spacing w:val="-9"/>
          <w:sz w:val="28"/>
          <w:szCs w:val="28"/>
        </w:rPr>
      </w:pPr>
    </w:p>
    <w:p w:rsidR="007B0D7F" w:rsidRPr="002803E3" w:rsidRDefault="007B0D7F" w:rsidP="007B0D7F">
      <w:pPr>
        <w:shd w:val="clear" w:color="auto" w:fill="FFFFFF"/>
        <w:tabs>
          <w:tab w:val="left" w:pos="994"/>
        </w:tabs>
        <w:spacing w:before="5" w:line="360" w:lineRule="exact"/>
        <w:jc w:val="center"/>
        <w:rPr>
          <w:rFonts w:ascii="Times New Roman" w:hAnsi="Times New Roman"/>
          <w:b/>
          <w:i/>
          <w:spacing w:val="-9"/>
          <w:sz w:val="28"/>
          <w:szCs w:val="28"/>
        </w:rPr>
      </w:pPr>
      <w:r w:rsidRPr="002803E3">
        <w:rPr>
          <w:rFonts w:ascii="Times New Roman" w:hAnsi="Times New Roman"/>
          <w:b/>
          <w:i/>
          <w:sz w:val="28"/>
          <w:szCs w:val="28"/>
        </w:rPr>
        <w:t>1.3.2. Объемы планируемого жилищного строительства (в том числе в соответствии с выданными разрешениями на строительство)</w:t>
      </w:r>
    </w:p>
    <w:p w:rsidR="007B0D7F" w:rsidRPr="002803E3" w:rsidRDefault="007B0D7F" w:rsidP="007B0D7F">
      <w:pPr>
        <w:shd w:val="clear" w:color="auto" w:fill="FFFFFF"/>
        <w:tabs>
          <w:tab w:val="left" w:pos="994"/>
        </w:tabs>
        <w:spacing w:before="5" w:line="360" w:lineRule="exact"/>
        <w:jc w:val="center"/>
        <w:rPr>
          <w:rFonts w:ascii="Times New Roman" w:hAnsi="Times New Roman"/>
          <w:b/>
          <w:i/>
          <w:spacing w:val="-9"/>
          <w:sz w:val="28"/>
          <w:szCs w:val="28"/>
        </w:rPr>
      </w:pPr>
    </w:p>
    <w:p w:rsidR="007B0D7F" w:rsidRPr="002803E3" w:rsidRDefault="007B0D7F" w:rsidP="007B0D7F">
      <w:pPr>
        <w:tabs>
          <w:tab w:val="left" w:pos="994"/>
        </w:tabs>
        <w:spacing w:before="5" w:line="360" w:lineRule="auto"/>
        <w:ind w:firstLine="709"/>
        <w:jc w:val="both"/>
        <w:rPr>
          <w:rFonts w:ascii="Times New Roman" w:hAnsi="Times New Roman"/>
          <w:sz w:val="28"/>
          <w:szCs w:val="28"/>
        </w:rPr>
      </w:pPr>
      <w:r w:rsidRPr="002803E3">
        <w:rPr>
          <w:rFonts w:ascii="Times New Roman" w:hAnsi="Times New Roman"/>
          <w:sz w:val="28"/>
          <w:szCs w:val="28"/>
          <w:lang w:eastAsia="ar-SA"/>
        </w:rPr>
        <w:t xml:space="preserve">Общая площадь жилищного фонда </w:t>
      </w:r>
      <w:r w:rsidRPr="002803E3">
        <w:rPr>
          <w:rFonts w:ascii="Times New Roman" w:hAnsi="Times New Roman"/>
          <w:sz w:val="28"/>
          <w:szCs w:val="28"/>
        </w:rPr>
        <w:t>Добринского сельского поселения Урюпинского района Волгоградской области</w:t>
      </w:r>
      <w:r w:rsidRPr="002803E3">
        <w:rPr>
          <w:rFonts w:ascii="Times New Roman" w:hAnsi="Times New Roman"/>
          <w:sz w:val="28"/>
          <w:szCs w:val="28"/>
          <w:lang w:eastAsia="ar-SA"/>
        </w:rPr>
        <w:t xml:space="preserve"> 41,4 </w:t>
      </w:r>
      <w:r w:rsidRPr="002803E3">
        <w:rPr>
          <w:rFonts w:ascii="Times New Roman" w:hAnsi="Times New Roman"/>
          <w:sz w:val="28"/>
          <w:szCs w:val="28"/>
        </w:rPr>
        <w:t xml:space="preserve">тыс. м². Средняя обеспеченность жилищным фондом на одного человека составляет 18,00 м². </w:t>
      </w:r>
    </w:p>
    <w:p w:rsidR="007B0D7F" w:rsidRPr="002803E3" w:rsidRDefault="007B0D7F" w:rsidP="007B0D7F">
      <w:pPr>
        <w:tabs>
          <w:tab w:val="left" w:pos="870"/>
        </w:tabs>
        <w:spacing w:line="360" w:lineRule="auto"/>
        <w:ind w:firstLine="709"/>
        <w:jc w:val="both"/>
        <w:rPr>
          <w:rFonts w:ascii="Times New Roman" w:hAnsi="Times New Roman"/>
          <w:sz w:val="28"/>
          <w:szCs w:val="20"/>
        </w:rPr>
      </w:pPr>
      <w:r w:rsidRPr="002803E3">
        <w:rPr>
          <w:rFonts w:ascii="Times New Roman" w:hAnsi="Times New Roman"/>
          <w:sz w:val="28"/>
        </w:rPr>
        <w:t xml:space="preserve">В современных условиях одним из ведущих параметров определяющим уровень комфорта и характеризующим тип жилья по величине квартиры </w:t>
      </w:r>
      <w:r w:rsidRPr="002803E3">
        <w:rPr>
          <w:rFonts w:ascii="Times New Roman" w:hAnsi="Times New Roman"/>
          <w:sz w:val="28"/>
        </w:rPr>
        <w:lastRenderedPageBreak/>
        <w:t>является обеспеченность человека площадью квартиры.  В данный момент все жилищное строительство производится за счет личных средств населения.</w:t>
      </w:r>
    </w:p>
    <w:tbl>
      <w:tblPr>
        <w:tblpPr w:leftFromText="180" w:rightFromText="180" w:vertAnchor="text" w:horzAnchor="margin" w:tblpY="2363"/>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76"/>
        <w:gridCol w:w="2220"/>
        <w:gridCol w:w="2220"/>
        <w:gridCol w:w="2220"/>
      </w:tblGrid>
      <w:tr w:rsidR="007B0D7F" w:rsidRPr="002803E3" w:rsidTr="007B0D7F">
        <w:trPr>
          <w:trHeight w:val="1304"/>
        </w:trPr>
        <w:tc>
          <w:tcPr>
            <w:tcW w:w="2976"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tabs>
                <w:tab w:val="left" w:pos="750"/>
              </w:tabs>
              <w:autoSpaceDN w:val="0"/>
              <w:ind w:left="206"/>
              <w:jc w:val="center"/>
              <w:rPr>
                <w:rFonts w:ascii="Times New Roman" w:hAnsi="Times New Roman"/>
                <w:b/>
                <w:i/>
                <w:sz w:val="24"/>
                <w:szCs w:val="24"/>
              </w:rPr>
            </w:pPr>
            <w:r w:rsidRPr="002803E3">
              <w:rPr>
                <w:rFonts w:ascii="Times New Roman" w:hAnsi="Times New Roman"/>
                <w:b/>
                <w:i/>
                <w:spacing w:val="-9"/>
                <w:sz w:val="24"/>
                <w:szCs w:val="24"/>
              </w:rPr>
              <w:t>Наименование населенного пункта</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tabs>
                <w:tab w:val="left" w:pos="750"/>
              </w:tabs>
              <w:autoSpaceDN w:val="0"/>
              <w:jc w:val="center"/>
              <w:rPr>
                <w:rFonts w:ascii="Times New Roman" w:hAnsi="Times New Roman"/>
                <w:b/>
                <w:i/>
                <w:sz w:val="24"/>
                <w:szCs w:val="24"/>
              </w:rPr>
            </w:pPr>
            <w:r w:rsidRPr="002803E3">
              <w:rPr>
                <w:rFonts w:ascii="Times New Roman" w:hAnsi="Times New Roman"/>
                <w:b/>
                <w:i/>
                <w:sz w:val="24"/>
                <w:szCs w:val="24"/>
              </w:rPr>
              <w:t>Существующий жилищный фонд, тыс. м²</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tabs>
                <w:tab w:val="left" w:pos="750"/>
              </w:tabs>
              <w:autoSpaceDN w:val="0"/>
              <w:jc w:val="center"/>
              <w:rPr>
                <w:rFonts w:ascii="Times New Roman" w:hAnsi="Times New Roman"/>
                <w:b/>
                <w:i/>
                <w:sz w:val="24"/>
                <w:szCs w:val="24"/>
              </w:rPr>
            </w:pPr>
            <w:r w:rsidRPr="002803E3">
              <w:rPr>
                <w:rFonts w:ascii="Times New Roman" w:hAnsi="Times New Roman"/>
                <w:b/>
                <w:i/>
                <w:sz w:val="24"/>
                <w:szCs w:val="24"/>
              </w:rPr>
              <w:t>Планируемый жилищный фонд, тыс. м²</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tabs>
                <w:tab w:val="left" w:pos="750"/>
              </w:tabs>
              <w:jc w:val="center"/>
              <w:rPr>
                <w:rFonts w:ascii="Times New Roman" w:hAnsi="Times New Roman"/>
                <w:b/>
                <w:i/>
                <w:sz w:val="24"/>
                <w:szCs w:val="24"/>
              </w:rPr>
            </w:pPr>
            <w:r w:rsidRPr="002803E3">
              <w:rPr>
                <w:rFonts w:ascii="Times New Roman" w:hAnsi="Times New Roman"/>
                <w:b/>
                <w:i/>
                <w:sz w:val="24"/>
                <w:szCs w:val="24"/>
              </w:rPr>
              <w:t>Обеспеченность</w:t>
            </w:r>
          </w:p>
          <w:p w:rsidR="007B0D7F" w:rsidRPr="002803E3" w:rsidRDefault="007B0D7F">
            <w:pPr>
              <w:tabs>
                <w:tab w:val="left" w:pos="750"/>
              </w:tabs>
              <w:autoSpaceDN w:val="0"/>
              <w:jc w:val="center"/>
              <w:rPr>
                <w:rFonts w:ascii="Times New Roman" w:hAnsi="Times New Roman"/>
                <w:b/>
                <w:i/>
                <w:sz w:val="24"/>
                <w:szCs w:val="24"/>
              </w:rPr>
            </w:pPr>
            <w:r w:rsidRPr="002803E3">
              <w:rPr>
                <w:rFonts w:ascii="Times New Roman" w:hAnsi="Times New Roman"/>
                <w:b/>
                <w:i/>
                <w:sz w:val="24"/>
                <w:szCs w:val="24"/>
              </w:rPr>
              <w:t>жилищным фондом на одного человека, м²</w:t>
            </w:r>
          </w:p>
        </w:tc>
      </w:tr>
      <w:tr w:rsidR="007B0D7F" w:rsidRPr="002803E3" w:rsidTr="007B0D7F">
        <w:tc>
          <w:tcPr>
            <w:tcW w:w="2976" w:type="dxa"/>
            <w:tcBorders>
              <w:top w:val="single" w:sz="4" w:space="0" w:color="auto"/>
              <w:left w:val="single" w:sz="4" w:space="0" w:color="auto"/>
              <w:bottom w:val="single" w:sz="4" w:space="0" w:color="auto"/>
              <w:right w:val="single" w:sz="4" w:space="0" w:color="auto"/>
            </w:tcBorders>
            <w:hideMark/>
          </w:tcPr>
          <w:p w:rsidR="007B0D7F" w:rsidRPr="002803E3" w:rsidRDefault="007B0D7F">
            <w:pPr>
              <w:widowControl w:val="0"/>
              <w:tabs>
                <w:tab w:val="left" w:pos="994"/>
              </w:tabs>
              <w:autoSpaceDE w:val="0"/>
              <w:autoSpaceDN w:val="0"/>
              <w:adjustRightInd w:val="0"/>
              <w:spacing w:before="5"/>
              <w:rPr>
                <w:rFonts w:ascii="Times New Roman" w:hAnsi="Times New Roman"/>
                <w:spacing w:val="-9"/>
                <w:sz w:val="24"/>
                <w:szCs w:val="24"/>
              </w:rPr>
            </w:pPr>
            <w:proofErr w:type="spellStart"/>
            <w:r w:rsidRPr="002803E3">
              <w:rPr>
                <w:rFonts w:ascii="Times New Roman" w:hAnsi="Times New Roman"/>
                <w:sz w:val="24"/>
                <w:szCs w:val="24"/>
              </w:rPr>
              <w:t>Добринское</w:t>
            </w:r>
            <w:proofErr w:type="spellEnd"/>
            <w:r w:rsidRPr="002803E3">
              <w:rPr>
                <w:rFonts w:ascii="Times New Roman" w:hAnsi="Times New Roman"/>
                <w:sz w:val="24"/>
                <w:szCs w:val="24"/>
              </w:rPr>
              <w:t xml:space="preserve"> сельское поселение</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tabs>
                <w:tab w:val="left" w:pos="750"/>
              </w:tabs>
              <w:autoSpaceDN w:val="0"/>
              <w:jc w:val="center"/>
              <w:rPr>
                <w:rFonts w:ascii="Times New Roman" w:hAnsi="Times New Roman"/>
                <w:sz w:val="24"/>
                <w:szCs w:val="24"/>
              </w:rPr>
            </w:pPr>
            <w:r w:rsidRPr="002803E3">
              <w:rPr>
                <w:rFonts w:ascii="Times New Roman" w:hAnsi="Times New Roman"/>
                <w:sz w:val="24"/>
                <w:szCs w:val="24"/>
              </w:rPr>
              <w:t>41,4</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tabs>
                <w:tab w:val="left" w:pos="750"/>
              </w:tabs>
              <w:autoSpaceDN w:val="0"/>
              <w:jc w:val="center"/>
              <w:rPr>
                <w:rFonts w:ascii="Times New Roman" w:hAnsi="Times New Roman"/>
                <w:sz w:val="24"/>
                <w:szCs w:val="24"/>
              </w:rPr>
            </w:pPr>
            <w:r w:rsidRPr="002803E3">
              <w:rPr>
                <w:rFonts w:ascii="Times New Roman" w:hAnsi="Times New Roman"/>
                <w:sz w:val="24"/>
                <w:szCs w:val="24"/>
              </w:rPr>
              <w:t>41,6</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Pr="002803E3" w:rsidRDefault="007B0D7F">
            <w:pPr>
              <w:tabs>
                <w:tab w:val="left" w:pos="750"/>
              </w:tabs>
              <w:autoSpaceDN w:val="0"/>
              <w:jc w:val="center"/>
              <w:rPr>
                <w:rFonts w:ascii="Times New Roman" w:hAnsi="Times New Roman"/>
                <w:sz w:val="24"/>
                <w:szCs w:val="24"/>
              </w:rPr>
            </w:pPr>
            <w:r w:rsidRPr="002803E3">
              <w:rPr>
                <w:rFonts w:ascii="Times New Roman" w:hAnsi="Times New Roman"/>
                <w:sz w:val="24"/>
                <w:szCs w:val="24"/>
              </w:rPr>
              <w:t>18,00</w:t>
            </w:r>
          </w:p>
        </w:tc>
      </w:tr>
    </w:tbl>
    <w:p w:rsidR="007B0D7F" w:rsidRPr="002803E3" w:rsidRDefault="007B0D7F" w:rsidP="007B0D7F">
      <w:pPr>
        <w:tabs>
          <w:tab w:val="left" w:pos="994"/>
        </w:tabs>
        <w:spacing w:before="5" w:line="360" w:lineRule="auto"/>
        <w:ind w:firstLine="709"/>
        <w:jc w:val="both"/>
        <w:rPr>
          <w:rFonts w:ascii="Times New Roman" w:hAnsi="Times New Roman"/>
          <w:spacing w:val="-9"/>
          <w:sz w:val="28"/>
          <w:szCs w:val="28"/>
        </w:rPr>
      </w:pPr>
      <w:r w:rsidRPr="002803E3">
        <w:rPr>
          <w:rFonts w:ascii="Times New Roman" w:hAnsi="Times New Roman"/>
          <w:sz w:val="28"/>
        </w:rPr>
        <w:t xml:space="preserve">В таблице 3 представлены основные показатели жилищного фонда </w:t>
      </w:r>
      <w:r w:rsidRPr="002803E3">
        <w:rPr>
          <w:rFonts w:ascii="Times New Roman" w:hAnsi="Times New Roman"/>
          <w:sz w:val="28"/>
          <w:szCs w:val="28"/>
        </w:rPr>
        <w:t>Добринского сельского поселения Урюпинского района Волгоградской области</w:t>
      </w:r>
      <w:r w:rsidRPr="002803E3">
        <w:rPr>
          <w:rFonts w:ascii="Times New Roman" w:hAnsi="Times New Roman"/>
          <w:spacing w:val="-9"/>
          <w:sz w:val="28"/>
          <w:szCs w:val="28"/>
        </w:rPr>
        <w:t>.</w:t>
      </w:r>
    </w:p>
    <w:p w:rsidR="007B0D7F" w:rsidRPr="002803E3" w:rsidRDefault="007B0D7F" w:rsidP="007B0D7F">
      <w:pPr>
        <w:tabs>
          <w:tab w:val="left" w:pos="567"/>
        </w:tabs>
        <w:ind w:firstLine="709"/>
        <w:jc w:val="right"/>
        <w:rPr>
          <w:rFonts w:ascii="Times New Roman" w:hAnsi="Times New Roman"/>
          <w:sz w:val="28"/>
          <w:szCs w:val="20"/>
        </w:rPr>
      </w:pPr>
      <w:r w:rsidRPr="002803E3">
        <w:rPr>
          <w:rFonts w:ascii="Times New Roman" w:hAnsi="Times New Roman"/>
          <w:sz w:val="28"/>
        </w:rPr>
        <w:t>Таблица 3</w:t>
      </w:r>
    </w:p>
    <w:p w:rsidR="007B0D7F" w:rsidRPr="002803E3" w:rsidRDefault="007B0D7F" w:rsidP="007B0D7F">
      <w:pPr>
        <w:rPr>
          <w:rFonts w:ascii="Times New Roman" w:hAnsi="Times New Roman"/>
          <w:sz w:val="28"/>
          <w:szCs w:val="20"/>
        </w:rPr>
      </w:pPr>
    </w:p>
    <w:p w:rsidR="007B0D7F" w:rsidRPr="002803E3" w:rsidRDefault="007B0D7F" w:rsidP="007B0D7F">
      <w:pPr>
        <w:shd w:val="clear" w:color="auto" w:fill="FFFFFF"/>
        <w:tabs>
          <w:tab w:val="left" w:pos="994"/>
        </w:tabs>
        <w:spacing w:before="5" w:after="240" w:line="360" w:lineRule="exact"/>
        <w:rPr>
          <w:rFonts w:ascii="Times New Roman" w:hAnsi="Times New Roman"/>
          <w:b/>
          <w:i/>
          <w:sz w:val="28"/>
          <w:szCs w:val="28"/>
        </w:rPr>
      </w:pPr>
      <w:r w:rsidRPr="002803E3">
        <w:rPr>
          <w:rFonts w:ascii="Times New Roman" w:hAnsi="Times New Roman"/>
          <w:b/>
          <w:i/>
          <w:sz w:val="28"/>
          <w:szCs w:val="28"/>
        </w:rPr>
        <w:t>1.3.3. Объемы прогнозируемого выбытия из эксплуатации объектов социальной инфраструктуры</w:t>
      </w:r>
    </w:p>
    <w:p w:rsidR="007B0D7F" w:rsidRPr="002803E3" w:rsidRDefault="007B0D7F" w:rsidP="007B0D7F">
      <w:pPr>
        <w:tabs>
          <w:tab w:val="left" w:pos="994"/>
        </w:tabs>
        <w:spacing w:before="5" w:line="360" w:lineRule="auto"/>
        <w:ind w:firstLine="709"/>
        <w:jc w:val="both"/>
        <w:rPr>
          <w:rFonts w:ascii="Times New Roman" w:hAnsi="Times New Roman"/>
          <w:sz w:val="28"/>
          <w:szCs w:val="28"/>
        </w:rPr>
      </w:pPr>
      <w:r w:rsidRPr="002803E3">
        <w:rPr>
          <w:rFonts w:ascii="Times New Roman" w:hAnsi="Times New Roman"/>
          <w:sz w:val="28"/>
          <w:szCs w:val="28"/>
        </w:rPr>
        <w:t xml:space="preserve"> Выбытие из эксплуатации существующих объектов социальной инфраструктуры в </w:t>
      </w:r>
      <w:proofErr w:type="spellStart"/>
      <w:r w:rsidRPr="002803E3">
        <w:rPr>
          <w:rFonts w:ascii="Times New Roman" w:hAnsi="Times New Roman"/>
          <w:bCs/>
          <w:sz w:val="28"/>
          <w:szCs w:val="28"/>
          <w:lang w:eastAsia="en-US"/>
        </w:rPr>
        <w:t>Добринском</w:t>
      </w:r>
      <w:proofErr w:type="spellEnd"/>
      <w:r w:rsidRPr="002803E3">
        <w:rPr>
          <w:rFonts w:ascii="Times New Roman" w:hAnsi="Times New Roman"/>
          <w:bCs/>
          <w:sz w:val="28"/>
          <w:szCs w:val="28"/>
          <w:lang w:eastAsia="en-US"/>
        </w:rPr>
        <w:t xml:space="preserve"> сельском поселении </w:t>
      </w:r>
      <w:r w:rsidRPr="002803E3">
        <w:rPr>
          <w:rFonts w:ascii="Times New Roman" w:hAnsi="Times New Roman"/>
          <w:sz w:val="28"/>
          <w:szCs w:val="28"/>
        </w:rPr>
        <w:t>не планируется.</w:t>
      </w:r>
    </w:p>
    <w:p w:rsidR="007B0D7F" w:rsidRPr="002803E3" w:rsidRDefault="007B0D7F" w:rsidP="007B0D7F">
      <w:pPr>
        <w:rPr>
          <w:rFonts w:ascii="Times New Roman" w:hAnsi="Times New Roman"/>
          <w:sz w:val="28"/>
          <w:szCs w:val="20"/>
        </w:rPr>
      </w:pPr>
    </w:p>
    <w:p w:rsidR="007B0D7F" w:rsidRPr="002803E3" w:rsidRDefault="007B0D7F" w:rsidP="007B0D7F">
      <w:pPr>
        <w:spacing w:after="0"/>
        <w:rPr>
          <w:rFonts w:ascii="Times New Roman" w:hAnsi="Times New Roman"/>
          <w:sz w:val="28"/>
          <w:szCs w:val="20"/>
        </w:rPr>
        <w:sectPr w:rsidR="007B0D7F" w:rsidRPr="002803E3" w:rsidSect="00752FF8">
          <w:pgSz w:w="11909" w:h="16834"/>
          <w:pgMar w:top="851" w:right="710" w:bottom="1134" w:left="1701" w:header="720" w:footer="720" w:gutter="0"/>
          <w:cols w:space="720"/>
        </w:sectPr>
      </w:pPr>
    </w:p>
    <w:p w:rsidR="007B0D7F" w:rsidRPr="002803E3" w:rsidRDefault="007B0D7F" w:rsidP="007B0D7F">
      <w:pPr>
        <w:shd w:val="clear" w:color="auto" w:fill="FFFFFF"/>
        <w:tabs>
          <w:tab w:val="left" w:pos="-4962"/>
        </w:tabs>
        <w:spacing w:after="240" w:line="360" w:lineRule="auto"/>
        <w:ind w:right="19"/>
        <w:rPr>
          <w:rFonts w:ascii="Times New Roman" w:hAnsi="Times New Roman"/>
          <w:b/>
          <w:i/>
          <w:spacing w:val="-2"/>
          <w:sz w:val="28"/>
          <w:szCs w:val="28"/>
        </w:rPr>
      </w:pPr>
      <w:r w:rsidRPr="002803E3">
        <w:rPr>
          <w:rFonts w:ascii="Times New Roman" w:hAnsi="Times New Roman"/>
          <w:b/>
          <w:i/>
          <w:spacing w:val="-9"/>
          <w:sz w:val="28"/>
          <w:szCs w:val="28"/>
        </w:rPr>
        <w:lastRenderedPageBreak/>
        <w:t>1.4. О</w:t>
      </w:r>
      <w:r w:rsidRPr="002803E3">
        <w:rPr>
          <w:rFonts w:ascii="Times New Roman" w:hAnsi="Times New Roman"/>
          <w:b/>
          <w:i/>
          <w:sz w:val="28"/>
          <w:szCs w:val="28"/>
        </w:rPr>
        <w:t xml:space="preserve">ценка нормативно-правовой базы, необходимой для </w:t>
      </w:r>
      <w:r w:rsidRPr="002803E3">
        <w:rPr>
          <w:rFonts w:ascii="Times New Roman" w:hAnsi="Times New Roman"/>
          <w:b/>
          <w:i/>
          <w:spacing w:val="-2"/>
          <w:sz w:val="28"/>
          <w:szCs w:val="28"/>
        </w:rPr>
        <w:t>функционирования и развития социальной инфраструктуры</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(далее – Требования №1050). </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Добринского сельского поселения, документы о развитии и комплексном освоении территорий.</w:t>
      </w:r>
    </w:p>
    <w:p w:rsidR="007B0D7F" w:rsidRPr="002803E3" w:rsidRDefault="007B0D7F" w:rsidP="007B0D7F">
      <w:pPr>
        <w:tabs>
          <w:tab w:val="left" w:pos="994"/>
        </w:tabs>
        <w:spacing w:before="5" w:line="360" w:lineRule="auto"/>
        <w:ind w:firstLine="709"/>
        <w:jc w:val="both"/>
        <w:rPr>
          <w:rFonts w:ascii="Times New Roman" w:hAnsi="Times New Roman"/>
          <w:sz w:val="28"/>
          <w:szCs w:val="28"/>
        </w:rPr>
      </w:pPr>
      <w:r w:rsidRPr="002803E3">
        <w:rPr>
          <w:rFonts w:ascii="Times New Roman" w:hAnsi="Times New Roman"/>
          <w:sz w:val="28"/>
          <w:szCs w:val="28"/>
        </w:rPr>
        <w:t xml:space="preserve">Программа комплексного развития социальной инфраструктуры Добринского сельского поселения Урюпинского района Волгоградской области разрабатывалась на основе документов о развитии и комплексном освоении территорий, в частности: </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Генеральный план Добринского сельского поселения</w:t>
      </w:r>
      <w:r w:rsidRPr="002803E3">
        <w:rPr>
          <w:rFonts w:ascii="Times New Roman" w:hAnsi="Times New Roman" w:cs="Times New Roman"/>
          <w:color w:val="auto"/>
          <w:sz w:val="28"/>
        </w:rPr>
        <w:t>.</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 Также при разработке Программы учтены местные нормативы градостроительного проектирования Добринского сельского поселения. </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 К полномочиям органов местного самоуправления в сфере стратегического планирования относятся: </w:t>
      </w:r>
    </w:p>
    <w:p w:rsidR="007B0D7F" w:rsidRPr="002803E3" w:rsidRDefault="007B0D7F" w:rsidP="007B0D7F">
      <w:pPr>
        <w:pStyle w:val="Default"/>
        <w:spacing w:line="360" w:lineRule="auto"/>
        <w:ind w:firstLine="709"/>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 определение долгосрочных целей и задач муниципального управления и социально-экономического развития Добринского сельского поселения, согласованных с приоритетами и целями социально-экономического развития Российской Федерации и субъекта Российской Федерации; </w:t>
      </w:r>
    </w:p>
    <w:p w:rsidR="007B0D7F" w:rsidRPr="002803E3" w:rsidRDefault="007B0D7F" w:rsidP="007B0D7F">
      <w:pPr>
        <w:pStyle w:val="Default"/>
        <w:spacing w:line="360" w:lineRule="auto"/>
        <w:ind w:firstLine="709"/>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lastRenderedPageBreak/>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7B0D7F" w:rsidRPr="002803E3" w:rsidRDefault="007B0D7F" w:rsidP="007B0D7F">
      <w:pPr>
        <w:pStyle w:val="Default"/>
        <w:spacing w:line="360" w:lineRule="auto"/>
        <w:ind w:firstLine="709"/>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мониторинг и контроль реализации документов стратегического планирования, утвержденных (одобренных) органами местного самоуправления Добринского сельского поселения;</w:t>
      </w:r>
    </w:p>
    <w:p w:rsidR="007B0D7F" w:rsidRPr="002803E3" w:rsidRDefault="007B0D7F" w:rsidP="007B0D7F">
      <w:pPr>
        <w:pStyle w:val="Default"/>
        <w:spacing w:line="360" w:lineRule="auto"/>
        <w:ind w:firstLine="709"/>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7B0D7F" w:rsidRPr="002803E3" w:rsidRDefault="007B0D7F" w:rsidP="007B0D7F">
      <w:pPr>
        <w:pStyle w:val="Default"/>
        <w:spacing w:line="360" w:lineRule="auto"/>
        <w:ind w:firstLine="709"/>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 К документам стратегического планирования, разрабатываемым на уровне муниципального образования, относятся: </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1) стратегия социально-экономического развития Добринского сельского поселения; </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2) план мероприятий по реализации стратегии социально-экономического развития; </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3) прогноз социально-экономического Добринского сельского поселения на среднесрочный или долгосрочный период; </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 xml:space="preserve">4) бюджетный прогноз Добринского сельского поселения на долгосрочный период. </w:t>
      </w:r>
    </w:p>
    <w:p w:rsidR="007B0D7F" w:rsidRPr="002803E3" w:rsidRDefault="007B0D7F" w:rsidP="007B0D7F">
      <w:pPr>
        <w:pStyle w:val="Default"/>
        <w:spacing w:line="360" w:lineRule="auto"/>
        <w:ind w:firstLine="720"/>
        <w:jc w:val="both"/>
        <w:rPr>
          <w:rFonts w:ascii="Times New Roman" w:hAnsi="Times New Roman" w:cs="Times New Roman"/>
          <w:color w:val="auto"/>
          <w:sz w:val="28"/>
          <w:szCs w:val="28"/>
        </w:rPr>
      </w:pPr>
      <w:r w:rsidRPr="002803E3">
        <w:rPr>
          <w:rFonts w:ascii="Times New Roman" w:hAnsi="Times New Roman" w:cs="Times New Roman"/>
          <w:color w:val="auto"/>
          <w:sz w:val="28"/>
          <w:szCs w:val="28"/>
        </w:rPr>
        <w:t>Таким образом, следует отметить, что существующей нормативно-правовой базы достаточно для функционирования и развития социальной инфраструктуры Добринского сельского поселения. Однако при этом в соответствии с действующей нормативно-правовой базой не разработана и отсутствует Программа социально-экономического развития Добринского сельского поселения,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Добринского сельского поселения.</w:t>
      </w:r>
    </w:p>
    <w:p w:rsidR="007B0D7F" w:rsidRPr="002803E3" w:rsidRDefault="007B0D7F" w:rsidP="007B0D7F">
      <w:pPr>
        <w:spacing w:after="0"/>
        <w:rPr>
          <w:rFonts w:ascii="Times New Roman" w:hAnsi="Times New Roman"/>
          <w:b/>
          <w:i/>
          <w:spacing w:val="-2"/>
          <w:sz w:val="28"/>
          <w:szCs w:val="28"/>
        </w:rPr>
        <w:sectPr w:rsidR="007B0D7F" w:rsidRPr="002803E3" w:rsidSect="00752FF8">
          <w:pgSz w:w="11909" w:h="16834"/>
          <w:pgMar w:top="993" w:right="567" w:bottom="1276" w:left="1418" w:header="720" w:footer="720" w:gutter="0"/>
          <w:cols w:space="720"/>
        </w:sectPr>
      </w:pPr>
    </w:p>
    <w:p w:rsidR="007B0D7F" w:rsidRPr="002803E3" w:rsidRDefault="007B0D7F" w:rsidP="007B0D7F">
      <w:pPr>
        <w:shd w:val="clear" w:color="auto" w:fill="FFFFFF"/>
        <w:tabs>
          <w:tab w:val="left" w:pos="994"/>
        </w:tabs>
        <w:spacing w:after="240" w:line="360" w:lineRule="auto"/>
        <w:ind w:left="426" w:right="10"/>
        <w:jc w:val="center"/>
        <w:rPr>
          <w:rFonts w:ascii="Times New Roman" w:hAnsi="Times New Roman"/>
          <w:b/>
          <w:i/>
          <w:spacing w:val="-2"/>
          <w:sz w:val="28"/>
          <w:szCs w:val="28"/>
        </w:rPr>
      </w:pPr>
      <w:r w:rsidRPr="002803E3">
        <w:rPr>
          <w:rFonts w:ascii="Times New Roman" w:hAnsi="Times New Roman"/>
          <w:b/>
          <w:i/>
          <w:spacing w:val="-2"/>
          <w:sz w:val="28"/>
          <w:szCs w:val="28"/>
        </w:rPr>
        <w:lastRenderedPageBreak/>
        <w:t xml:space="preserve">РАЗДЕЛ 2. 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w:t>
      </w:r>
      <w:r w:rsidRPr="002803E3">
        <w:rPr>
          <w:rFonts w:ascii="Times New Roman" w:hAnsi="Times New Roman"/>
          <w:b/>
          <w:i/>
          <w:sz w:val="28"/>
          <w:szCs w:val="28"/>
        </w:rPr>
        <w:t>ДОБРИНСКОГО СЕЛЬСКОГО ПОСЕЛЕНИЯ УРЮПИНСКОГО РАЙОНА ВОЛГОГРАДСКОЙ ОБЛАСТИ</w:t>
      </w:r>
    </w:p>
    <w:p w:rsidR="007B0D7F" w:rsidRPr="002803E3" w:rsidRDefault="007B0D7F" w:rsidP="007B0D7F">
      <w:pPr>
        <w:shd w:val="clear" w:color="auto" w:fill="FFFFFF"/>
        <w:tabs>
          <w:tab w:val="left" w:pos="0"/>
        </w:tabs>
        <w:ind w:right="-460"/>
        <w:jc w:val="center"/>
        <w:rPr>
          <w:rFonts w:ascii="Times New Roman" w:hAnsi="Times New Roman"/>
          <w:sz w:val="28"/>
          <w:szCs w:val="28"/>
        </w:rPr>
      </w:pPr>
      <w:r w:rsidRPr="002803E3">
        <w:rPr>
          <w:rFonts w:ascii="Times New Roman" w:hAnsi="Times New Roman"/>
          <w:sz w:val="28"/>
          <w:szCs w:val="28"/>
        </w:rPr>
        <w:t>Таблица 4 – Прогнозируемый объем финансовых средств на реализацию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1609"/>
        <w:gridCol w:w="1314"/>
        <w:gridCol w:w="1857"/>
        <w:gridCol w:w="793"/>
        <w:gridCol w:w="656"/>
        <w:gridCol w:w="656"/>
        <w:gridCol w:w="656"/>
        <w:gridCol w:w="656"/>
        <w:gridCol w:w="730"/>
        <w:gridCol w:w="890"/>
      </w:tblGrid>
      <w:tr w:rsidR="002803E3" w:rsidRPr="002803E3" w:rsidTr="00C26D0D">
        <w:trPr>
          <w:trHeight w:val="526"/>
        </w:trPr>
        <w:tc>
          <w:tcPr>
            <w:tcW w:w="186"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tabs>
                <w:tab w:val="left" w:pos="98"/>
              </w:tabs>
              <w:ind w:right="-128"/>
              <w:jc w:val="center"/>
              <w:rPr>
                <w:rFonts w:ascii="Times New Roman" w:hAnsi="Times New Roman"/>
                <w:b/>
                <w:i/>
              </w:rPr>
            </w:pPr>
            <w:r w:rsidRPr="002803E3">
              <w:rPr>
                <w:rFonts w:ascii="Times New Roman" w:hAnsi="Times New Roman"/>
                <w:b/>
                <w:i/>
              </w:rPr>
              <w:t>№</w:t>
            </w:r>
          </w:p>
          <w:p w:rsidR="00C26D0D" w:rsidRPr="002803E3" w:rsidRDefault="00C26D0D">
            <w:pPr>
              <w:widowControl w:val="0"/>
              <w:tabs>
                <w:tab w:val="left" w:pos="98"/>
              </w:tabs>
              <w:autoSpaceDE w:val="0"/>
              <w:autoSpaceDN w:val="0"/>
              <w:adjustRightInd w:val="0"/>
              <w:ind w:right="-128"/>
              <w:jc w:val="center"/>
              <w:rPr>
                <w:rFonts w:ascii="Times New Roman" w:hAnsi="Times New Roman"/>
                <w:b/>
                <w:i/>
              </w:rPr>
            </w:pPr>
            <w:r w:rsidRPr="002803E3">
              <w:rPr>
                <w:rFonts w:ascii="Times New Roman" w:hAnsi="Times New Roman"/>
                <w:b/>
                <w:i/>
              </w:rPr>
              <w:t>п/п</w:t>
            </w:r>
          </w:p>
        </w:tc>
        <w:tc>
          <w:tcPr>
            <w:tcW w:w="713"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autoSpaceDE w:val="0"/>
              <w:autoSpaceDN w:val="0"/>
              <w:adjustRightInd w:val="0"/>
              <w:ind w:left="-110" w:right="-128"/>
              <w:jc w:val="center"/>
              <w:rPr>
                <w:rFonts w:ascii="Times New Roman" w:hAnsi="Times New Roman"/>
                <w:b/>
                <w:i/>
              </w:rPr>
            </w:pPr>
            <w:r w:rsidRPr="002803E3">
              <w:rPr>
                <w:rFonts w:ascii="Times New Roman" w:hAnsi="Times New Roman"/>
                <w:b/>
                <w:i/>
              </w:rPr>
              <w:t>Наименование мероприятия</w:t>
            </w:r>
          </w:p>
        </w:tc>
        <w:tc>
          <w:tcPr>
            <w:tcW w:w="560"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98"/>
              </w:tabs>
              <w:autoSpaceDE w:val="0"/>
              <w:autoSpaceDN w:val="0"/>
              <w:adjustRightInd w:val="0"/>
              <w:ind w:right="-128"/>
              <w:jc w:val="center"/>
              <w:rPr>
                <w:rFonts w:ascii="Times New Roman" w:hAnsi="Times New Roman"/>
                <w:b/>
                <w:i/>
              </w:rPr>
            </w:pPr>
            <w:r w:rsidRPr="002803E3">
              <w:rPr>
                <w:rFonts w:ascii="Times New Roman" w:hAnsi="Times New Roman"/>
                <w:b/>
                <w:i/>
              </w:rPr>
              <w:t>Цели и задачи программы</w:t>
            </w:r>
          </w:p>
        </w:tc>
        <w:tc>
          <w:tcPr>
            <w:tcW w:w="816"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128"/>
              <w:jc w:val="center"/>
              <w:rPr>
                <w:rFonts w:ascii="Times New Roman" w:hAnsi="Times New Roman"/>
                <w:b/>
                <w:i/>
              </w:rPr>
            </w:pPr>
            <w:r w:rsidRPr="002803E3">
              <w:rPr>
                <w:rFonts w:ascii="Times New Roman" w:hAnsi="Times New Roman"/>
                <w:b/>
                <w:i/>
              </w:rPr>
              <w:t>Источники финансирования</w:t>
            </w:r>
          </w:p>
        </w:tc>
        <w:tc>
          <w:tcPr>
            <w:tcW w:w="1966" w:type="pct"/>
            <w:gridSpan w:val="6"/>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108"/>
              </w:tabs>
              <w:autoSpaceDE w:val="0"/>
              <w:autoSpaceDN w:val="0"/>
              <w:adjustRightInd w:val="0"/>
              <w:ind w:left="-108" w:right="-128"/>
              <w:jc w:val="center"/>
              <w:rPr>
                <w:rFonts w:ascii="Times New Roman" w:hAnsi="Times New Roman"/>
                <w:b/>
                <w:i/>
              </w:rPr>
            </w:pPr>
            <w:r w:rsidRPr="002803E3">
              <w:rPr>
                <w:rFonts w:ascii="Times New Roman" w:hAnsi="Times New Roman"/>
                <w:b/>
                <w:i/>
              </w:rPr>
              <w:t>Годы, тыс. руб.</w:t>
            </w:r>
          </w:p>
        </w:tc>
        <w:tc>
          <w:tcPr>
            <w:tcW w:w="760" w:type="pct"/>
            <w:vMerge w:val="restart"/>
            <w:tcBorders>
              <w:top w:val="single" w:sz="4" w:space="0" w:color="000000"/>
              <w:left w:val="single" w:sz="4" w:space="0" w:color="000000"/>
              <w:right w:val="single" w:sz="4" w:space="0" w:color="000000"/>
            </w:tcBorders>
          </w:tcPr>
          <w:p w:rsidR="00C26D0D" w:rsidRPr="002803E3" w:rsidRDefault="00C26D0D" w:rsidP="00C26D0D">
            <w:pPr>
              <w:ind w:left="-108" w:right="-128"/>
              <w:jc w:val="center"/>
              <w:rPr>
                <w:rFonts w:ascii="Times New Roman" w:hAnsi="Times New Roman"/>
                <w:b/>
                <w:i/>
              </w:rPr>
            </w:pPr>
            <w:r w:rsidRPr="002803E3">
              <w:rPr>
                <w:rFonts w:ascii="Times New Roman" w:hAnsi="Times New Roman"/>
                <w:b/>
                <w:i/>
              </w:rPr>
              <w:t>Всего</w:t>
            </w:r>
          </w:p>
          <w:p w:rsidR="00C26D0D" w:rsidRPr="002803E3" w:rsidRDefault="00C26D0D" w:rsidP="00C26D0D">
            <w:pPr>
              <w:ind w:left="-108" w:right="-128"/>
              <w:jc w:val="center"/>
              <w:rPr>
                <w:rFonts w:ascii="Times New Roman" w:hAnsi="Times New Roman"/>
                <w:b/>
                <w:i/>
              </w:rPr>
            </w:pPr>
            <w:r w:rsidRPr="002803E3">
              <w:rPr>
                <w:rFonts w:ascii="Times New Roman" w:hAnsi="Times New Roman"/>
                <w:b/>
                <w:i/>
              </w:rPr>
              <w:t xml:space="preserve">тыс. </w:t>
            </w:r>
            <w:proofErr w:type="spellStart"/>
            <w:r w:rsidRPr="002803E3">
              <w:rPr>
                <w:rFonts w:ascii="Times New Roman" w:hAnsi="Times New Roman"/>
                <w:b/>
                <w:i/>
              </w:rPr>
              <w:t>руб</w:t>
            </w:r>
            <w:proofErr w:type="spellEnd"/>
          </w:p>
        </w:tc>
      </w:tr>
      <w:tr w:rsidR="002803E3" w:rsidRPr="002803E3" w:rsidTr="00C26D0D">
        <w:trPr>
          <w:trHeight w:hRule="exact" w:val="706"/>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b/>
                <w:i/>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b/>
                <w:i/>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b/>
                <w:i/>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b/>
                <w:i/>
              </w:rPr>
            </w:pP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994"/>
              </w:tabs>
              <w:autoSpaceDE w:val="0"/>
              <w:autoSpaceDN w:val="0"/>
              <w:adjustRightInd w:val="0"/>
              <w:jc w:val="center"/>
              <w:rPr>
                <w:rFonts w:ascii="Times New Roman" w:hAnsi="Times New Roman"/>
                <w:b/>
                <w:i/>
              </w:rPr>
            </w:pPr>
            <w:r w:rsidRPr="002803E3">
              <w:rPr>
                <w:rFonts w:ascii="Times New Roman" w:hAnsi="Times New Roman"/>
                <w:b/>
                <w:i/>
              </w:rPr>
              <w:t>2019г.</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994"/>
              </w:tabs>
              <w:autoSpaceDE w:val="0"/>
              <w:autoSpaceDN w:val="0"/>
              <w:adjustRightInd w:val="0"/>
              <w:jc w:val="center"/>
              <w:rPr>
                <w:rFonts w:ascii="Times New Roman" w:hAnsi="Times New Roman"/>
                <w:b/>
                <w:i/>
              </w:rPr>
            </w:pPr>
            <w:r w:rsidRPr="002803E3">
              <w:rPr>
                <w:rFonts w:ascii="Times New Roman" w:hAnsi="Times New Roman"/>
                <w:b/>
                <w:i/>
              </w:rPr>
              <w:t>2020 г.</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994"/>
              </w:tabs>
              <w:autoSpaceDE w:val="0"/>
              <w:autoSpaceDN w:val="0"/>
              <w:adjustRightInd w:val="0"/>
              <w:jc w:val="center"/>
              <w:rPr>
                <w:rFonts w:ascii="Times New Roman" w:hAnsi="Times New Roman"/>
                <w:b/>
                <w:i/>
              </w:rPr>
            </w:pPr>
            <w:r w:rsidRPr="002803E3">
              <w:rPr>
                <w:rFonts w:ascii="Times New Roman" w:hAnsi="Times New Roman"/>
                <w:b/>
                <w:i/>
              </w:rPr>
              <w:t>2021 г.</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994"/>
              </w:tabs>
              <w:autoSpaceDE w:val="0"/>
              <w:autoSpaceDN w:val="0"/>
              <w:adjustRightInd w:val="0"/>
              <w:jc w:val="center"/>
              <w:rPr>
                <w:rFonts w:ascii="Times New Roman" w:hAnsi="Times New Roman"/>
                <w:b/>
                <w:i/>
              </w:rPr>
            </w:pPr>
            <w:r w:rsidRPr="002803E3">
              <w:rPr>
                <w:rFonts w:ascii="Times New Roman" w:hAnsi="Times New Roman"/>
                <w:b/>
                <w:i/>
              </w:rPr>
              <w:t>2022 г.</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994"/>
              </w:tabs>
              <w:autoSpaceDE w:val="0"/>
              <w:autoSpaceDN w:val="0"/>
              <w:adjustRightInd w:val="0"/>
              <w:jc w:val="center"/>
              <w:rPr>
                <w:rFonts w:ascii="Times New Roman" w:hAnsi="Times New Roman"/>
                <w:b/>
                <w:i/>
              </w:rPr>
            </w:pPr>
            <w:r w:rsidRPr="002803E3">
              <w:rPr>
                <w:rFonts w:ascii="Times New Roman" w:hAnsi="Times New Roman"/>
                <w:b/>
                <w:i/>
              </w:rPr>
              <w:t>2023</w:t>
            </w:r>
          </w:p>
        </w:tc>
        <w:tc>
          <w:tcPr>
            <w:tcW w:w="354"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F4228C">
            <w:pPr>
              <w:widowControl w:val="0"/>
              <w:tabs>
                <w:tab w:val="left" w:pos="994"/>
              </w:tabs>
              <w:autoSpaceDE w:val="0"/>
              <w:autoSpaceDN w:val="0"/>
              <w:adjustRightInd w:val="0"/>
              <w:jc w:val="center"/>
              <w:rPr>
                <w:rFonts w:ascii="Times New Roman" w:hAnsi="Times New Roman"/>
                <w:b/>
                <w:i/>
              </w:rPr>
            </w:pPr>
            <w:r w:rsidRPr="002803E3">
              <w:rPr>
                <w:rFonts w:ascii="Times New Roman" w:hAnsi="Times New Roman"/>
                <w:b/>
                <w:i/>
              </w:rPr>
              <w:t>2024-2034 гг.</w:t>
            </w:r>
          </w:p>
        </w:tc>
        <w:tc>
          <w:tcPr>
            <w:tcW w:w="760" w:type="pct"/>
            <w:vMerge/>
            <w:tcBorders>
              <w:left w:val="single" w:sz="4" w:space="0" w:color="000000"/>
              <w:bottom w:val="single" w:sz="4" w:space="0" w:color="000000"/>
              <w:right w:val="single" w:sz="4" w:space="0" w:color="000000"/>
            </w:tcBorders>
          </w:tcPr>
          <w:p w:rsidR="00C26D0D" w:rsidRPr="002803E3" w:rsidRDefault="00C26D0D">
            <w:pPr>
              <w:spacing w:after="0" w:line="240" w:lineRule="auto"/>
              <w:rPr>
                <w:rFonts w:ascii="Times New Roman" w:hAnsi="Times New Roman"/>
                <w:b/>
                <w:i/>
              </w:rPr>
            </w:pPr>
          </w:p>
        </w:tc>
      </w:tr>
      <w:tr w:rsidR="002803E3" w:rsidRPr="002803E3" w:rsidTr="00C26D0D">
        <w:trPr>
          <w:trHeight w:val="93"/>
        </w:trPr>
        <w:tc>
          <w:tcPr>
            <w:tcW w:w="186"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994"/>
              </w:tabs>
              <w:autoSpaceDE w:val="0"/>
              <w:autoSpaceDN w:val="0"/>
              <w:adjustRightInd w:val="0"/>
              <w:ind w:right="10"/>
              <w:jc w:val="center"/>
              <w:rPr>
                <w:rFonts w:ascii="Times New Roman" w:hAnsi="Times New Roman"/>
              </w:rPr>
            </w:pPr>
            <w:r w:rsidRPr="002803E3">
              <w:rPr>
                <w:rFonts w:ascii="Times New Roman" w:hAnsi="Times New Roman"/>
              </w:rPr>
              <w:t>1</w:t>
            </w:r>
          </w:p>
        </w:tc>
        <w:tc>
          <w:tcPr>
            <w:tcW w:w="713"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994"/>
              </w:tabs>
              <w:autoSpaceDE w:val="0"/>
              <w:autoSpaceDN w:val="0"/>
              <w:adjustRightInd w:val="0"/>
              <w:spacing w:before="5"/>
              <w:ind w:right="10"/>
              <w:rPr>
                <w:rFonts w:ascii="Times New Roman" w:hAnsi="Times New Roman"/>
              </w:rPr>
            </w:pPr>
            <w:r w:rsidRPr="002803E3">
              <w:rPr>
                <w:rFonts w:ascii="Times New Roman" w:hAnsi="Times New Roman"/>
              </w:rPr>
              <w:t>Ремонт фасада  здания Добринского СДК</w:t>
            </w:r>
          </w:p>
        </w:tc>
        <w:tc>
          <w:tcPr>
            <w:tcW w:w="560" w:type="pct"/>
            <w:vMerge w:val="restar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994"/>
              </w:tabs>
              <w:autoSpaceDE w:val="0"/>
              <w:autoSpaceDN w:val="0"/>
              <w:adjustRightInd w:val="0"/>
              <w:spacing w:before="5"/>
              <w:ind w:right="10"/>
              <w:jc w:val="center"/>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 w:val="left" w:pos="994"/>
              </w:tabs>
              <w:autoSpaceDE w:val="0"/>
              <w:autoSpaceDN w:val="0"/>
              <w:adjustRightInd w:val="0"/>
              <w:spacing w:before="5"/>
              <w:ind w:right="10"/>
              <w:rPr>
                <w:rFonts w:ascii="Times New Roman" w:hAnsi="Times New Roman"/>
              </w:rPr>
            </w:pPr>
            <w:r w:rsidRPr="002803E3">
              <w:rPr>
                <w:rFonts w:ascii="Times New Roman" w:hAnsi="Times New Roman"/>
              </w:rPr>
              <w:t>Федеральный бюджет</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val="restart"/>
            <w:tcBorders>
              <w:top w:val="single" w:sz="4" w:space="0" w:color="000000"/>
              <w:left w:val="single" w:sz="4" w:space="0" w:color="000000"/>
              <w:right w:val="single" w:sz="4" w:space="0" w:color="000000"/>
            </w:tcBorders>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p w:rsidR="00C26D0D" w:rsidRPr="002803E3" w:rsidRDefault="00C26D0D" w:rsidP="00C26D0D">
            <w:pPr>
              <w:widowControl w:val="0"/>
              <w:tabs>
                <w:tab w:val="left" w:pos="-108"/>
              </w:tabs>
              <w:autoSpaceDE w:val="0"/>
              <w:autoSpaceDN w:val="0"/>
              <w:adjustRightInd w:val="0"/>
              <w:ind w:right="-108"/>
              <w:rPr>
                <w:rFonts w:ascii="Times New Roman" w:hAnsi="Times New Roman"/>
                <w:sz w:val="24"/>
                <w:szCs w:val="24"/>
              </w:rPr>
            </w:pPr>
            <w:r w:rsidRPr="002803E3">
              <w:rPr>
                <w:rFonts w:ascii="Times New Roman" w:hAnsi="Times New Roman"/>
                <w:sz w:val="24"/>
                <w:szCs w:val="24"/>
              </w:rPr>
              <w:t xml:space="preserve">       300,0</w:t>
            </w: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Областной бюджет</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Бюджет МО</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sidRPr="002803E3">
              <w:rPr>
                <w:rFonts w:ascii="Times New Roman" w:hAnsi="Times New Roman"/>
                <w:sz w:val="24"/>
                <w:szCs w:val="24"/>
              </w:rPr>
              <w:t>300,0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Внебюджетные источники</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bottom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93"/>
        </w:trPr>
        <w:tc>
          <w:tcPr>
            <w:tcW w:w="186" w:type="pct"/>
            <w:vMerge w:val="restar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994"/>
              </w:tabs>
              <w:autoSpaceDE w:val="0"/>
              <w:autoSpaceDN w:val="0"/>
              <w:adjustRightInd w:val="0"/>
              <w:ind w:right="10"/>
              <w:jc w:val="center"/>
              <w:rPr>
                <w:rFonts w:ascii="Times New Roman" w:hAnsi="Times New Roman"/>
              </w:rPr>
            </w:pPr>
          </w:p>
        </w:tc>
        <w:tc>
          <w:tcPr>
            <w:tcW w:w="713"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 w:val="left" w:pos="994"/>
              </w:tabs>
              <w:autoSpaceDE w:val="0"/>
              <w:autoSpaceDN w:val="0"/>
              <w:adjustRightInd w:val="0"/>
              <w:ind w:right="-128"/>
              <w:rPr>
                <w:rFonts w:ascii="Times New Roman" w:hAnsi="Times New Roman"/>
              </w:rPr>
            </w:pPr>
            <w:r w:rsidRPr="002803E3">
              <w:rPr>
                <w:rFonts w:ascii="Times New Roman" w:hAnsi="Times New Roman"/>
              </w:rPr>
              <w:t>Ремонт здания Горского СК</w:t>
            </w:r>
          </w:p>
        </w:tc>
        <w:tc>
          <w:tcPr>
            <w:tcW w:w="560" w:type="pct"/>
            <w:vMerge w:val="restar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0"/>
                <w:tab w:val="left" w:pos="98"/>
              </w:tabs>
              <w:autoSpaceDE w:val="0"/>
              <w:autoSpaceDN w:val="0"/>
              <w:adjustRightInd w:val="0"/>
              <w:ind w:right="-460"/>
              <w:jc w:val="center"/>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C26D0D">
            <w:pPr>
              <w:tabs>
                <w:tab w:val="left" w:pos="0"/>
              </w:tabs>
              <w:ind w:right="-460"/>
              <w:rPr>
                <w:rFonts w:ascii="Times New Roman" w:hAnsi="Times New Roman"/>
              </w:rPr>
            </w:pPr>
            <w:r w:rsidRPr="002803E3">
              <w:rPr>
                <w:rFonts w:ascii="Times New Roman" w:hAnsi="Times New Roman"/>
              </w:rPr>
              <w:t>Федеральный бюджет</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val="restart"/>
            <w:tcBorders>
              <w:top w:val="single" w:sz="4" w:space="0" w:color="000000"/>
              <w:left w:val="single" w:sz="4" w:space="0" w:color="000000"/>
              <w:right w:val="single" w:sz="4" w:space="0" w:color="000000"/>
            </w:tcBorders>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sidRPr="002803E3">
              <w:rPr>
                <w:rFonts w:ascii="Times New Roman" w:hAnsi="Times New Roman"/>
                <w:sz w:val="24"/>
                <w:szCs w:val="24"/>
              </w:rPr>
              <w:t>300,0</w:t>
            </w: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Областной бюджет</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Бюджет МО</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r w:rsidRPr="002803E3">
              <w:rPr>
                <w:rFonts w:ascii="Times New Roman" w:hAnsi="Times New Roman"/>
                <w:sz w:val="24"/>
                <w:szCs w:val="24"/>
              </w:rPr>
              <w:t>300,0</w:t>
            </w: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Внебюджетные источники</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bottom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693"/>
        </w:trPr>
        <w:tc>
          <w:tcPr>
            <w:tcW w:w="186" w:type="pct"/>
            <w:vMerge w:val="restar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994"/>
              </w:tabs>
              <w:autoSpaceDE w:val="0"/>
              <w:autoSpaceDN w:val="0"/>
              <w:adjustRightInd w:val="0"/>
              <w:ind w:right="10"/>
              <w:jc w:val="center"/>
              <w:rPr>
                <w:rFonts w:ascii="Times New Roman" w:hAnsi="Times New Roman"/>
              </w:rPr>
            </w:pPr>
          </w:p>
        </w:tc>
        <w:tc>
          <w:tcPr>
            <w:tcW w:w="713"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 w:val="left" w:pos="994"/>
              </w:tabs>
              <w:autoSpaceDE w:val="0"/>
              <w:autoSpaceDN w:val="0"/>
              <w:adjustRightInd w:val="0"/>
              <w:ind w:right="-128"/>
              <w:jc w:val="center"/>
              <w:rPr>
                <w:rFonts w:ascii="Times New Roman" w:hAnsi="Times New Roman"/>
              </w:rPr>
            </w:pPr>
            <w:r w:rsidRPr="002803E3">
              <w:rPr>
                <w:rFonts w:ascii="Times New Roman" w:hAnsi="Times New Roman"/>
              </w:rPr>
              <w:t>Обустройство детских и спортивных площадок, замена оборудования</w:t>
            </w:r>
          </w:p>
        </w:tc>
        <w:tc>
          <w:tcPr>
            <w:tcW w:w="560" w:type="pct"/>
            <w:vMerge w:val="restar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0"/>
                <w:tab w:val="left" w:pos="98"/>
              </w:tabs>
              <w:autoSpaceDE w:val="0"/>
              <w:autoSpaceDN w:val="0"/>
              <w:adjustRightInd w:val="0"/>
              <w:ind w:right="-460"/>
              <w:jc w:val="center"/>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E37523">
            <w:pPr>
              <w:tabs>
                <w:tab w:val="left" w:pos="0"/>
              </w:tabs>
              <w:ind w:right="-460"/>
              <w:rPr>
                <w:rFonts w:ascii="Times New Roman" w:hAnsi="Times New Roman"/>
              </w:rPr>
            </w:pPr>
            <w:r w:rsidRPr="002803E3">
              <w:rPr>
                <w:rFonts w:ascii="Times New Roman" w:hAnsi="Times New Roman"/>
              </w:rPr>
              <w:t>Федеральный бюджет</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val="restart"/>
            <w:tcBorders>
              <w:top w:val="single" w:sz="4" w:space="0" w:color="000000"/>
              <w:left w:val="single" w:sz="4" w:space="0" w:color="000000"/>
              <w:right w:val="single" w:sz="4" w:space="0" w:color="000000"/>
            </w:tcBorders>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sidRPr="002803E3">
              <w:rPr>
                <w:rFonts w:ascii="Times New Roman" w:hAnsi="Times New Roman"/>
                <w:sz w:val="24"/>
                <w:szCs w:val="24"/>
              </w:rPr>
              <w:t>500,0</w:t>
            </w: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Областной бюджет</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r w:rsidRPr="002803E3">
              <w:rPr>
                <w:rFonts w:ascii="Times New Roman" w:hAnsi="Times New Roman"/>
                <w:sz w:val="24"/>
                <w:szCs w:val="24"/>
              </w:rPr>
              <w:t>200,0</w:t>
            </w: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Внебюджетные источники</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Бюджет МО</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r w:rsidRPr="002803E3">
              <w:rPr>
                <w:rFonts w:ascii="Times New Roman" w:hAnsi="Times New Roman"/>
                <w:sz w:val="24"/>
                <w:szCs w:val="24"/>
              </w:rPr>
              <w:t>300,0</w:t>
            </w: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bottom w:val="single" w:sz="4" w:space="0" w:color="000000"/>
              <w:right w:val="single" w:sz="4" w:space="0" w:color="000000"/>
            </w:tcBorders>
          </w:tcPr>
          <w:p w:rsidR="00C26D0D" w:rsidRPr="002803E3" w:rsidRDefault="00C26D0D">
            <w:pPr>
              <w:spacing w:after="0" w:line="240" w:lineRule="auto"/>
              <w:rPr>
                <w:rFonts w:ascii="Times New Roman" w:hAnsi="Times New Roman"/>
                <w:sz w:val="24"/>
                <w:szCs w:val="24"/>
              </w:rPr>
            </w:pPr>
          </w:p>
        </w:tc>
      </w:tr>
      <w:tr w:rsidR="002803E3" w:rsidRPr="002803E3" w:rsidTr="00C26D0D">
        <w:trPr>
          <w:trHeight w:val="693"/>
        </w:trPr>
        <w:tc>
          <w:tcPr>
            <w:tcW w:w="186" w:type="pct"/>
            <w:vMerge w:val="restar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994"/>
              </w:tabs>
              <w:autoSpaceDE w:val="0"/>
              <w:autoSpaceDN w:val="0"/>
              <w:adjustRightInd w:val="0"/>
              <w:ind w:right="10"/>
              <w:jc w:val="center"/>
              <w:rPr>
                <w:rFonts w:ascii="Times New Roman" w:hAnsi="Times New Roman"/>
              </w:rPr>
            </w:pPr>
          </w:p>
        </w:tc>
        <w:tc>
          <w:tcPr>
            <w:tcW w:w="713" w:type="pct"/>
            <w:vMerge w:val="restar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widowControl w:val="0"/>
              <w:tabs>
                <w:tab w:val="left" w:pos="0"/>
                <w:tab w:val="left" w:pos="994"/>
              </w:tabs>
              <w:autoSpaceDE w:val="0"/>
              <w:autoSpaceDN w:val="0"/>
              <w:adjustRightInd w:val="0"/>
              <w:ind w:right="-128"/>
              <w:jc w:val="center"/>
              <w:rPr>
                <w:rFonts w:ascii="Times New Roman" w:hAnsi="Times New Roman"/>
              </w:rPr>
            </w:pPr>
            <w:r w:rsidRPr="002803E3">
              <w:rPr>
                <w:rFonts w:ascii="Times New Roman" w:hAnsi="Times New Roman"/>
              </w:rPr>
              <w:t>Строительство  детского дошкольного учреждения ст. Добринка</w:t>
            </w:r>
          </w:p>
        </w:tc>
        <w:tc>
          <w:tcPr>
            <w:tcW w:w="560" w:type="pct"/>
            <w:vMerge w:val="restar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0"/>
                <w:tab w:val="left" w:pos="98"/>
              </w:tabs>
              <w:autoSpaceDE w:val="0"/>
              <w:autoSpaceDN w:val="0"/>
              <w:adjustRightInd w:val="0"/>
              <w:ind w:right="-460"/>
              <w:jc w:val="center"/>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tabs>
                <w:tab w:val="left" w:pos="0"/>
              </w:tabs>
              <w:ind w:right="-460"/>
              <w:rPr>
                <w:rFonts w:ascii="Times New Roman" w:hAnsi="Times New Roman"/>
              </w:rPr>
            </w:pPr>
            <w:r w:rsidRPr="002803E3">
              <w:rPr>
                <w:rFonts w:ascii="Times New Roman" w:hAnsi="Times New Roman"/>
              </w:rPr>
              <w:t>Федеральный бюджет</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val="restart"/>
            <w:tcBorders>
              <w:top w:val="single" w:sz="4" w:space="0" w:color="000000"/>
              <w:left w:val="single" w:sz="4" w:space="0" w:color="000000"/>
              <w:right w:val="single" w:sz="4" w:space="0" w:color="000000"/>
            </w:tcBorders>
          </w:tcPr>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sidRPr="002803E3">
              <w:rPr>
                <w:rFonts w:ascii="Times New Roman" w:hAnsi="Times New Roman"/>
                <w:sz w:val="24"/>
                <w:szCs w:val="24"/>
              </w:rPr>
              <w:t>200,0</w:t>
            </w: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Областной бюджет</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sidRPr="002803E3">
              <w:rPr>
                <w:rFonts w:ascii="Times New Roman" w:hAnsi="Times New Roman"/>
                <w:sz w:val="24"/>
                <w:szCs w:val="24"/>
              </w:rPr>
              <w:t>200,0</w:t>
            </w:r>
          </w:p>
        </w:tc>
        <w:tc>
          <w:tcPr>
            <w:tcW w:w="760" w:type="pct"/>
            <w:vMerge/>
            <w:tcBorders>
              <w:left w:val="single" w:sz="4" w:space="0" w:color="000000"/>
              <w:right w:val="single" w:sz="4" w:space="0" w:color="000000"/>
            </w:tcBorders>
          </w:tcPr>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Внебюджетные источники</w:t>
            </w:r>
          </w:p>
        </w:tc>
        <w:tc>
          <w:tcPr>
            <w:tcW w:w="37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right w:val="single" w:sz="4" w:space="0" w:color="000000"/>
            </w:tcBorders>
          </w:tcPr>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r>
      <w:tr w:rsidR="002803E3" w:rsidRPr="002803E3" w:rsidTr="00C26D0D">
        <w:trPr>
          <w:trHeight w:val="93"/>
        </w:trPr>
        <w:tc>
          <w:tcPr>
            <w:tcW w:w="186"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spacing w:after="0" w:line="240" w:lineRule="auto"/>
              <w:rPr>
                <w:rFonts w:ascii="Times New Roman" w:hAnsi="Times New Roman"/>
              </w:rPr>
            </w:pP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widowControl w:val="0"/>
              <w:tabs>
                <w:tab w:val="left" w:pos="0"/>
              </w:tabs>
              <w:autoSpaceDE w:val="0"/>
              <w:autoSpaceDN w:val="0"/>
              <w:adjustRightInd w:val="0"/>
              <w:ind w:right="-460"/>
              <w:rPr>
                <w:rFonts w:ascii="Times New Roman" w:hAnsi="Times New Roman"/>
              </w:rPr>
            </w:pPr>
            <w:r w:rsidRPr="002803E3">
              <w:rPr>
                <w:rFonts w:ascii="Times New Roman" w:hAnsi="Times New Roman"/>
              </w:rPr>
              <w:t>Бюджет МО</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s>
              <w:autoSpaceDE w:val="0"/>
              <w:autoSpaceDN w:val="0"/>
              <w:adjustRightInd w:val="0"/>
              <w:ind w:left="-108" w:right="-108"/>
              <w:jc w:val="center"/>
              <w:rPr>
                <w:rFonts w:ascii="Times New Roman" w:hAnsi="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760" w:type="pct"/>
            <w:vMerge/>
            <w:tcBorders>
              <w:left w:val="single" w:sz="4" w:space="0" w:color="000000"/>
              <w:bottom w:val="single" w:sz="4" w:space="0" w:color="000000"/>
              <w:right w:val="single" w:sz="4" w:space="0" w:color="000000"/>
            </w:tcBorders>
          </w:tcPr>
          <w:p w:rsidR="00C26D0D" w:rsidRPr="002803E3" w:rsidRDefault="00C26D0D" w:rsidP="00AA08AD">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r>
    </w:tbl>
    <w:p w:rsidR="007B0D7F" w:rsidRPr="002803E3" w:rsidRDefault="007B0D7F" w:rsidP="007B0D7F">
      <w:pPr>
        <w:spacing w:line="360" w:lineRule="auto"/>
        <w:rPr>
          <w:rFonts w:ascii="Times New Roman" w:hAnsi="Times New Roman"/>
          <w:sz w:val="28"/>
          <w:szCs w:val="28"/>
        </w:rPr>
      </w:pPr>
    </w:p>
    <w:p w:rsidR="007B0D7F" w:rsidRPr="002803E3" w:rsidRDefault="007B0D7F" w:rsidP="007B0D7F">
      <w:pPr>
        <w:pStyle w:val="ab"/>
        <w:ind w:firstLine="709"/>
        <w:jc w:val="both"/>
        <w:rPr>
          <w:rFonts w:ascii="Times New Roman" w:hAnsi="Times New Roman"/>
          <w:b/>
          <w:bCs/>
          <w:sz w:val="28"/>
          <w:szCs w:val="28"/>
        </w:rPr>
      </w:pPr>
      <w:r w:rsidRPr="002803E3">
        <w:rPr>
          <w:rFonts w:ascii="Times New Roman" w:hAnsi="Times New Roman"/>
          <w:b/>
          <w:bCs/>
          <w:sz w:val="28"/>
          <w:szCs w:val="28"/>
        </w:rPr>
        <w:lastRenderedPageBreak/>
        <w:t>2.1. Прогнозируемый спрос на услуги социальной инфраструктуры.</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bCs/>
          <w:sz w:val="28"/>
          <w:szCs w:val="28"/>
        </w:rPr>
        <w:t>Демографический прогноз.</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Оценка демографического потенциала Добринского сельского поселения,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bCs/>
          <w:sz w:val="28"/>
          <w:szCs w:val="28"/>
        </w:rPr>
        <w:t>Проектная численность населения Добринского сельского поселения с разбивкой по годам: к 2024 году – 2500, к 20</w:t>
      </w:r>
      <w:r w:rsidR="00F4228C" w:rsidRPr="002803E3">
        <w:rPr>
          <w:rFonts w:ascii="Times New Roman" w:hAnsi="Times New Roman"/>
          <w:bCs/>
          <w:sz w:val="28"/>
          <w:szCs w:val="28"/>
        </w:rPr>
        <w:t>34</w:t>
      </w:r>
      <w:r w:rsidRPr="002803E3">
        <w:rPr>
          <w:rFonts w:ascii="Times New Roman" w:hAnsi="Times New Roman"/>
          <w:bCs/>
          <w:sz w:val="28"/>
          <w:szCs w:val="28"/>
        </w:rPr>
        <w:t xml:space="preserve"> году 2530 человек.</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Прогнозный расчет численности населения показывает вероятное увеличение численности населения, обусловленное, прежде всего ростом миграционной активности, а также увеличением рождаемости и снижением смертности.</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bCs/>
          <w:sz w:val="28"/>
          <w:szCs w:val="28"/>
        </w:rPr>
        <w:t>Жилищная сфера</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Жилая зона занимает основную часть территории населенных пунктов и представлена в основном территориями существующей 1 – 2-х этажной индивидуальной застройки, а также территориями, предназначенными для размещения рекреационных зон.</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В жилой зоне размещаются отдельно стоящие, встроенные и пристроенные объекты социального, культурно-бытового обслуживания населения, культовые здания, коммунально-бытовые объекты, для которых не требуется установление санитарно-защитных зон и деятельность, которых не оказывает вредное воздействие на окружающую среду.</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Генеральным планом предусмотрено максимальное сохранение существующего жилищного фонда.</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 xml:space="preserve">Перспектива развития территории Добринского сельского поселения Урюпинского </w:t>
      </w:r>
      <w:proofErr w:type="gramStart"/>
      <w:r w:rsidRPr="002803E3">
        <w:rPr>
          <w:rFonts w:ascii="Times New Roman" w:hAnsi="Times New Roman"/>
          <w:sz w:val="28"/>
          <w:szCs w:val="28"/>
        </w:rPr>
        <w:t>муниципального  района</w:t>
      </w:r>
      <w:proofErr w:type="gramEnd"/>
      <w:r w:rsidRPr="002803E3">
        <w:rPr>
          <w:rFonts w:ascii="Times New Roman" w:hAnsi="Times New Roman"/>
          <w:sz w:val="28"/>
          <w:szCs w:val="28"/>
        </w:rPr>
        <w:t xml:space="preserve"> Волгоградской области рассматривается до 20</w:t>
      </w:r>
      <w:r w:rsidR="00DC33F0" w:rsidRPr="002803E3">
        <w:rPr>
          <w:rFonts w:ascii="Times New Roman" w:hAnsi="Times New Roman"/>
          <w:sz w:val="28"/>
          <w:szCs w:val="28"/>
        </w:rPr>
        <w:t>34</w:t>
      </w:r>
      <w:r w:rsidRPr="002803E3">
        <w:rPr>
          <w:rFonts w:ascii="Times New Roman" w:hAnsi="Times New Roman"/>
          <w:sz w:val="28"/>
          <w:szCs w:val="28"/>
        </w:rPr>
        <w:t xml:space="preserve"> года.</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Документами территориального планирования муниципального образования является генеральный план Добринского сельского поселения Урюпинского муниципального района Волгоградской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образования,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Волгоградской области, Урюпинского муниципального района и Добринского сельского поселения.</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 обеспечения устойчивого развития сельского поселения;</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 формирования благоприятной среды жизнедеятельности;</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 сохранения объектов исторического и культурного наследия, уникальных природных объектов для настоящего и будущего поколений;</w:t>
      </w:r>
    </w:p>
    <w:p w:rsidR="007B0D7F" w:rsidRPr="002803E3" w:rsidRDefault="007B0D7F" w:rsidP="007B0D7F">
      <w:pPr>
        <w:pStyle w:val="ab"/>
        <w:ind w:firstLine="709"/>
        <w:jc w:val="both"/>
        <w:rPr>
          <w:rFonts w:ascii="Times New Roman" w:hAnsi="Times New Roman"/>
          <w:sz w:val="28"/>
          <w:szCs w:val="28"/>
        </w:rPr>
      </w:pPr>
      <w:r w:rsidRPr="002803E3">
        <w:rPr>
          <w:rFonts w:ascii="Times New Roman" w:hAnsi="Times New Roman"/>
          <w:sz w:val="28"/>
          <w:szCs w:val="28"/>
        </w:rPr>
        <w:t>- развития и модернизации инженерной, транспортной и социальной инфраструктур;</w:t>
      </w:r>
    </w:p>
    <w:p w:rsidR="00693803" w:rsidRPr="002803E3" w:rsidRDefault="007B0D7F" w:rsidP="00D259ED">
      <w:pPr>
        <w:pStyle w:val="ab"/>
        <w:ind w:firstLine="709"/>
        <w:jc w:val="both"/>
        <w:rPr>
          <w:rFonts w:ascii="Times New Roman" w:hAnsi="Times New Roman"/>
          <w:sz w:val="28"/>
          <w:szCs w:val="28"/>
        </w:rPr>
      </w:pPr>
      <w:r w:rsidRPr="002803E3">
        <w:rPr>
          <w:rFonts w:ascii="Times New Roman" w:hAnsi="Times New Roman"/>
          <w:sz w:val="28"/>
          <w:szCs w:val="28"/>
        </w:rPr>
        <w:t>- оптимизация использования земельных р</w:t>
      </w:r>
      <w:r w:rsidR="00D259ED" w:rsidRPr="002803E3">
        <w:rPr>
          <w:rFonts w:ascii="Times New Roman" w:hAnsi="Times New Roman"/>
          <w:sz w:val="28"/>
          <w:szCs w:val="28"/>
        </w:rPr>
        <w:t>есурсов межселенных территорий.</w:t>
      </w:r>
    </w:p>
    <w:p w:rsidR="00693803" w:rsidRPr="002803E3" w:rsidRDefault="00693803" w:rsidP="00693803"/>
    <w:p w:rsidR="00693803" w:rsidRPr="002803E3" w:rsidRDefault="00693803" w:rsidP="00693803">
      <w:pPr>
        <w:pStyle w:val="ab"/>
        <w:ind w:firstLine="708"/>
        <w:jc w:val="both"/>
        <w:rPr>
          <w:rFonts w:ascii="Times New Roman" w:hAnsi="Times New Roman"/>
          <w:bCs/>
          <w:sz w:val="28"/>
          <w:szCs w:val="28"/>
        </w:rPr>
      </w:pPr>
      <w:r w:rsidRPr="002803E3">
        <w:rPr>
          <w:rFonts w:ascii="Times New Roman" w:hAnsi="Times New Roman"/>
          <w:bCs/>
          <w:sz w:val="28"/>
          <w:szCs w:val="28"/>
        </w:rPr>
        <w:lastRenderedPageBreak/>
        <w:t>2.2.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693803" w:rsidRPr="002803E3" w:rsidRDefault="00693803" w:rsidP="00693803">
      <w:pPr>
        <w:pStyle w:val="ab"/>
        <w:ind w:firstLine="708"/>
        <w:jc w:val="both"/>
        <w:rPr>
          <w:rFonts w:ascii="Times New Roman" w:hAnsi="Times New Roman"/>
          <w:bCs/>
          <w:sz w:val="28"/>
          <w:szCs w:val="28"/>
        </w:rPr>
      </w:pPr>
      <w:r w:rsidRPr="002803E3">
        <w:rPr>
          <w:rFonts w:ascii="Times New Roman" w:hAnsi="Times New Roman"/>
          <w:bCs/>
          <w:sz w:val="28"/>
          <w:szCs w:val="28"/>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693803" w:rsidRPr="002803E3" w:rsidRDefault="00693803" w:rsidP="00693803">
      <w:pPr>
        <w:pStyle w:val="ab"/>
        <w:ind w:firstLine="708"/>
        <w:jc w:val="both"/>
        <w:rPr>
          <w:rFonts w:ascii="Times New Roman" w:hAnsi="Times New Roman"/>
          <w:bCs/>
          <w:sz w:val="28"/>
          <w:szCs w:val="28"/>
        </w:rPr>
      </w:pPr>
      <w:r w:rsidRPr="002803E3">
        <w:rPr>
          <w:rFonts w:ascii="Times New Roman" w:hAnsi="Times New Roman"/>
          <w:bCs/>
          <w:sz w:val="28"/>
          <w:szCs w:val="28"/>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693803" w:rsidRPr="002803E3" w:rsidRDefault="00693803" w:rsidP="00693803">
      <w:pPr>
        <w:pStyle w:val="ab"/>
        <w:ind w:firstLine="567"/>
        <w:jc w:val="both"/>
        <w:rPr>
          <w:rFonts w:ascii="Times New Roman" w:hAnsi="Times New Roman"/>
          <w:bCs/>
          <w:sz w:val="28"/>
          <w:szCs w:val="28"/>
        </w:rPr>
      </w:pPr>
      <w:r w:rsidRPr="002803E3">
        <w:rPr>
          <w:rFonts w:ascii="Times New Roman" w:hAnsi="Times New Roman"/>
          <w:bCs/>
          <w:sz w:val="28"/>
          <w:szCs w:val="28"/>
        </w:rPr>
        <w:t>Исходя из анализа изменения численности населения, в рамках реализации программы ставится задача по сохранению существующих объектов образования, здравоохранения, физической культуры и массового спорта, и культуры, а также строительству дополнительных сооружений физической культуры и массового спорта.</w:t>
      </w:r>
    </w:p>
    <w:p w:rsidR="00693803" w:rsidRPr="002803E3" w:rsidRDefault="00693803" w:rsidP="00693803"/>
    <w:p w:rsidR="00693803" w:rsidRPr="002803E3" w:rsidRDefault="00693803" w:rsidP="00693803"/>
    <w:p w:rsidR="00D259ED" w:rsidRPr="002803E3" w:rsidRDefault="00D259ED" w:rsidP="00693803">
      <w:pPr>
        <w:sectPr w:rsidR="00D259ED" w:rsidRPr="002803E3" w:rsidSect="00752FF8">
          <w:pgSz w:w="11909" w:h="16834"/>
          <w:pgMar w:top="1134" w:right="851" w:bottom="391" w:left="709" w:header="720" w:footer="335" w:gutter="0"/>
          <w:cols w:space="720"/>
        </w:sectPr>
      </w:pPr>
    </w:p>
    <w:p w:rsidR="007B0D7F" w:rsidRPr="002803E3" w:rsidRDefault="007B0D7F" w:rsidP="007B0D7F">
      <w:pPr>
        <w:shd w:val="clear" w:color="auto" w:fill="FFFFFF"/>
        <w:tabs>
          <w:tab w:val="left" w:pos="-4962"/>
        </w:tabs>
        <w:spacing w:line="360" w:lineRule="exact"/>
        <w:ind w:left="5" w:right="10"/>
        <w:jc w:val="center"/>
        <w:rPr>
          <w:rFonts w:ascii="Times New Roman" w:hAnsi="Times New Roman"/>
          <w:b/>
          <w:i/>
          <w:spacing w:val="-2"/>
          <w:sz w:val="28"/>
          <w:szCs w:val="28"/>
        </w:rPr>
      </w:pPr>
      <w:r w:rsidRPr="002803E3">
        <w:rPr>
          <w:rFonts w:ascii="Times New Roman" w:hAnsi="Times New Roman"/>
          <w:b/>
          <w:i/>
          <w:spacing w:val="-2"/>
          <w:sz w:val="28"/>
          <w:szCs w:val="28"/>
        </w:rPr>
        <w:lastRenderedPageBreak/>
        <w:t>РАЗДЕЛ 3.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7B0D7F" w:rsidRPr="002803E3" w:rsidRDefault="002803E3" w:rsidP="002803E3">
      <w:pPr>
        <w:pStyle w:val="ab"/>
        <w:jc w:val="both"/>
        <w:rPr>
          <w:rFonts w:ascii="Times New Roman" w:hAnsi="Times New Roman"/>
          <w:sz w:val="28"/>
          <w:szCs w:val="28"/>
        </w:rPr>
      </w:pPr>
      <w:r>
        <w:rPr>
          <w:rFonts w:ascii="Times New Roman" w:hAnsi="Times New Roman"/>
          <w:sz w:val="28"/>
          <w:szCs w:val="28"/>
        </w:rPr>
        <w:t xml:space="preserve">           </w:t>
      </w:r>
      <w:r w:rsidR="007B0D7F" w:rsidRPr="002803E3">
        <w:rPr>
          <w:rFonts w:ascii="Times New Roman" w:hAnsi="Times New Roman"/>
          <w:sz w:val="28"/>
          <w:szCs w:val="28"/>
        </w:rPr>
        <w:t>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Добринского сельского поселения Урюпинского района Волгоградской области.</w:t>
      </w:r>
    </w:p>
    <w:p w:rsidR="007B0D7F" w:rsidRPr="002803E3" w:rsidRDefault="002803E3" w:rsidP="002803E3">
      <w:pPr>
        <w:pStyle w:val="ab"/>
        <w:jc w:val="both"/>
        <w:rPr>
          <w:rFonts w:ascii="Times New Roman" w:hAnsi="Times New Roman"/>
          <w:sz w:val="28"/>
          <w:szCs w:val="28"/>
        </w:rPr>
      </w:pPr>
      <w:r>
        <w:rPr>
          <w:rFonts w:ascii="Times New Roman" w:hAnsi="Times New Roman"/>
          <w:sz w:val="28"/>
          <w:szCs w:val="28"/>
        </w:rPr>
        <w:t xml:space="preserve">   </w:t>
      </w:r>
      <w:r w:rsidR="007B0D7F" w:rsidRPr="002803E3">
        <w:rPr>
          <w:rFonts w:ascii="Times New Roman" w:hAnsi="Times New Roman"/>
          <w:sz w:val="28"/>
          <w:szCs w:val="28"/>
        </w:rPr>
        <w:t xml:space="preserve">Оценка социально-экономической эффективности мероприятий выражается: </w:t>
      </w:r>
    </w:p>
    <w:p w:rsidR="007B0D7F" w:rsidRPr="002803E3" w:rsidRDefault="007B0D7F" w:rsidP="002803E3">
      <w:pPr>
        <w:pStyle w:val="ab"/>
        <w:jc w:val="both"/>
        <w:rPr>
          <w:rFonts w:ascii="Times New Roman" w:hAnsi="Times New Roman"/>
          <w:sz w:val="28"/>
          <w:szCs w:val="28"/>
        </w:rPr>
      </w:pPr>
      <w:r w:rsidRPr="002803E3">
        <w:rPr>
          <w:rFonts w:ascii="Times New Roman" w:hAnsi="Times New Roman"/>
          <w:sz w:val="28"/>
          <w:szCs w:val="28"/>
        </w:rPr>
        <w:t>- в улучшении условий качества жизни населения Добринского сельского поселения Урюпинского района Волгоградской области;</w:t>
      </w:r>
    </w:p>
    <w:p w:rsidR="007B0D7F" w:rsidRPr="002803E3" w:rsidRDefault="007B0D7F" w:rsidP="002803E3">
      <w:pPr>
        <w:pStyle w:val="ab"/>
        <w:jc w:val="both"/>
        <w:rPr>
          <w:rFonts w:ascii="Times New Roman" w:hAnsi="Times New Roman"/>
          <w:sz w:val="28"/>
          <w:szCs w:val="28"/>
        </w:rPr>
      </w:pPr>
      <w:r w:rsidRPr="002803E3">
        <w:rPr>
          <w:rFonts w:ascii="Times New Roman" w:hAnsi="Times New Roman"/>
          <w:sz w:val="28"/>
          <w:szCs w:val="28"/>
        </w:rPr>
        <w:t xml:space="preserve">-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7B0D7F" w:rsidRDefault="007B0D7F" w:rsidP="002803E3">
      <w:pPr>
        <w:pStyle w:val="ab"/>
        <w:jc w:val="both"/>
        <w:rPr>
          <w:rFonts w:ascii="Times New Roman" w:hAnsi="Times New Roman"/>
          <w:sz w:val="28"/>
          <w:szCs w:val="28"/>
        </w:rPr>
      </w:pPr>
      <w:r w:rsidRPr="002803E3">
        <w:rPr>
          <w:rFonts w:ascii="Times New Roman" w:hAnsi="Times New Roman"/>
          <w:sz w:val="28"/>
          <w:szCs w:val="28"/>
        </w:rPr>
        <w:t>- в повышении доступности объектов социальной инфраструктуры для населения Добринского сельского поселения:</w:t>
      </w:r>
    </w:p>
    <w:p w:rsidR="002803E3" w:rsidRPr="002803E3" w:rsidRDefault="002803E3" w:rsidP="002803E3">
      <w:pPr>
        <w:pStyle w:val="ab"/>
        <w:jc w:val="both"/>
        <w:rPr>
          <w:rFonts w:ascii="Times New Roman" w:hAnsi="Times New Roman"/>
          <w:sz w:val="28"/>
          <w:szCs w:val="28"/>
        </w:rPr>
      </w:pPr>
    </w:p>
    <w:p w:rsidR="007B0D7F" w:rsidRDefault="007B0D7F" w:rsidP="002803E3">
      <w:pPr>
        <w:pStyle w:val="ab"/>
        <w:jc w:val="both"/>
        <w:rPr>
          <w:rFonts w:ascii="Times New Roman" w:hAnsi="Times New Roman"/>
          <w:sz w:val="28"/>
          <w:szCs w:val="28"/>
        </w:rPr>
      </w:pPr>
      <w:r w:rsidRPr="002803E3">
        <w:rPr>
          <w:rFonts w:ascii="Times New Roman" w:hAnsi="Times New Roman"/>
          <w:b/>
          <w:i/>
          <w:sz w:val="28"/>
          <w:szCs w:val="28"/>
          <w:u w:val="single"/>
        </w:rPr>
        <w:t>В области объектов культуры:</w:t>
      </w:r>
      <w:r w:rsidRPr="002803E3">
        <w:rPr>
          <w:rFonts w:ascii="Times New Roman" w:hAnsi="Times New Roman"/>
          <w:sz w:val="28"/>
          <w:szCs w:val="28"/>
        </w:rPr>
        <w:t xml:space="preserve"> </w:t>
      </w:r>
    </w:p>
    <w:p w:rsidR="002803E3" w:rsidRPr="002803E3" w:rsidRDefault="002803E3" w:rsidP="002803E3">
      <w:pPr>
        <w:pStyle w:val="ab"/>
        <w:jc w:val="both"/>
        <w:rPr>
          <w:rFonts w:ascii="Times New Roman" w:hAnsi="Times New Roman"/>
          <w:sz w:val="28"/>
          <w:szCs w:val="28"/>
        </w:rPr>
      </w:pPr>
    </w:p>
    <w:p w:rsidR="007B0D7F" w:rsidRDefault="007B0D7F" w:rsidP="002803E3">
      <w:pPr>
        <w:pStyle w:val="ab"/>
        <w:jc w:val="both"/>
        <w:rPr>
          <w:rFonts w:ascii="Times New Roman" w:hAnsi="Times New Roman"/>
          <w:sz w:val="28"/>
          <w:szCs w:val="28"/>
        </w:rPr>
      </w:pPr>
      <w:r w:rsidRPr="002803E3">
        <w:rPr>
          <w:rFonts w:ascii="Times New Roman" w:hAnsi="Times New Roman"/>
          <w:sz w:val="28"/>
          <w:szCs w:val="28"/>
        </w:rPr>
        <w:t>- улучшение комфортности для посетителей объектов культуры в 2019 году.</w:t>
      </w:r>
    </w:p>
    <w:p w:rsidR="002803E3" w:rsidRPr="002803E3" w:rsidRDefault="002803E3" w:rsidP="002803E3">
      <w:pPr>
        <w:pStyle w:val="ab"/>
        <w:jc w:val="both"/>
        <w:rPr>
          <w:rFonts w:ascii="Times New Roman" w:hAnsi="Times New Roman"/>
          <w:sz w:val="28"/>
          <w:szCs w:val="28"/>
        </w:rPr>
      </w:pPr>
    </w:p>
    <w:p w:rsidR="007B0D7F" w:rsidRDefault="007B0D7F" w:rsidP="002803E3">
      <w:pPr>
        <w:pStyle w:val="ab"/>
        <w:jc w:val="both"/>
        <w:rPr>
          <w:rFonts w:ascii="Times New Roman" w:hAnsi="Times New Roman"/>
          <w:b/>
          <w:i/>
          <w:sz w:val="28"/>
          <w:szCs w:val="28"/>
          <w:u w:val="single"/>
        </w:rPr>
      </w:pPr>
      <w:r w:rsidRPr="002803E3">
        <w:rPr>
          <w:rFonts w:ascii="Times New Roman" w:hAnsi="Times New Roman"/>
          <w:b/>
          <w:i/>
          <w:sz w:val="28"/>
          <w:szCs w:val="28"/>
          <w:u w:val="single"/>
        </w:rPr>
        <w:t>В области объектов физкультуры и спорта:</w:t>
      </w:r>
    </w:p>
    <w:p w:rsidR="002803E3" w:rsidRPr="002803E3" w:rsidRDefault="002803E3" w:rsidP="002803E3">
      <w:pPr>
        <w:pStyle w:val="ab"/>
        <w:jc w:val="both"/>
        <w:rPr>
          <w:rFonts w:ascii="Times New Roman" w:hAnsi="Times New Roman"/>
          <w:b/>
          <w:i/>
          <w:sz w:val="28"/>
          <w:szCs w:val="28"/>
          <w:u w:val="single"/>
        </w:rPr>
      </w:pPr>
    </w:p>
    <w:p w:rsidR="007B0D7F" w:rsidRPr="002803E3" w:rsidRDefault="007B0D7F" w:rsidP="002803E3">
      <w:pPr>
        <w:pStyle w:val="ab"/>
        <w:jc w:val="both"/>
        <w:rPr>
          <w:rFonts w:ascii="Times New Roman" w:hAnsi="Times New Roman"/>
          <w:sz w:val="28"/>
          <w:szCs w:val="28"/>
        </w:rPr>
      </w:pPr>
      <w:r w:rsidRPr="002803E3">
        <w:rPr>
          <w:rFonts w:ascii="Times New Roman" w:hAnsi="Times New Roman"/>
          <w:sz w:val="28"/>
          <w:szCs w:val="28"/>
        </w:rPr>
        <w:t xml:space="preserve">- повышение уровня обеспеченности объектами физкультуры и спорта. </w:t>
      </w:r>
    </w:p>
    <w:p w:rsidR="002803E3" w:rsidRDefault="002803E3" w:rsidP="002803E3">
      <w:pPr>
        <w:pStyle w:val="ab"/>
        <w:jc w:val="both"/>
        <w:rPr>
          <w:rFonts w:ascii="Times New Roman" w:hAnsi="Times New Roman"/>
          <w:sz w:val="28"/>
          <w:szCs w:val="28"/>
        </w:rPr>
      </w:pPr>
    </w:p>
    <w:p w:rsidR="007B0D7F" w:rsidRPr="002803E3" w:rsidRDefault="007B0D7F" w:rsidP="002803E3">
      <w:pPr>
        <w:pStyle w:val="ab"/>
        <w:jc w:val="both"/>
        <w:rPr>
          <w:b/>
          <w:i/>
          <w:spacing w:val="-2"/>
        </w:rPr>
        <w:sectPr w:rsidR="007B0D7F" w:rsidRPr="002803E3" w:rsidSect="00752FF8">
          <w:pgSz w:w="11909" w:h="16834"/>
          <w:pgMar w:top="1134" w:right="710" w:bottom="1134" w:left="1701" w:header="720" w:footer="720" w:gutter="0"/>
          <w:cols w:space="720"/>
        </w:sectPr>
      </w:pPr>
      <w:r w:rsidRPr="002803E3">
        <w:rPr>
          <w:rFonts w:ascii="Times New Roman" w:hAnsi="Times New Roman"/>
          <w:sz w:val="28"/>
          <w:szCs w:val="28"/>
        </w:rPr>
        <w:t>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w:t>
      </w:r>
      <w:r w:rsidR="00DC33F0" w:rsidRPr="002803E3">
        <w:rPr>
          <w:rFonts w:ascii="Times New Roman" w:hAnsi="Times New Roman"/>
          <w:sz w:val="28"/>
          <w:szCs w:val="28"/>
        </w:rPr>
        <w:t>34</w:t>
      </w:r>
      <w:r w:rsidRPr="002803E3">
        <w:rPr>
          <w:rFonts w:ascii="Times New Roman" w:hAnsi="Times New Roman"/>
          <w:sz w:val="28"/>
          <w:szCs w:val="28"/>
        </w:rPr>
        <w:t xml:space="preserve"> год) в своем большинстве соответствует минимально допустимому уровню обеспеченности, что свидетельствует об эффективности реализации мероприятий. Вместе с тем необходимо отметить, что администрации Добринского сельского поселения нужно принять меры по обеспечению населения Добринского сельского поселения отсутствующими объектами социальной инфраструктуры</w:t>
      </w:r>
      <w:r w:rsidRPr="002803E3">
        <w:t>.</w:t>
      </w:r>
    </w:p>
    <w:p w:rsidR="007B0D7F" w:rsidRPr="002803E3" w:rsidRDefault="007B0D7F" w:rsidP="006B29B8">
      <w:pPr>
        <w:shd w:val="clear" w:color="auto" w:fill="FFFFFF"/>
        <w:tabs>
          <w:tab w:val="left" w:pos="-5529"/>
        </w:tabs>
        <w:spacing w:before="5" w:after="240" w:line="360" w:lineRule="exact"/>
        <w:ind w:right="10"/>
        <w:rPr>
          <w:rFonts w:ascii="Times New Roman" w:hAnsi="Times New Roman"/>
          <w:b/>
          <w:i/>
          <w:sz w:val="28"/>
          <w:szCs w:val="28"/>
        </w:rPr>
      </w:pPr>
      <w:r w:rsidRPr="002803E3">
        <w:rPr>
          <w:rFonts w:ascii="Times New Roman" w:hAnsi="Times New Roman"/>
          <w:b/>
          <w:i/>
          <w:sz w:val="28"/>
          <w:szCs w:val="28"/>
        </w:rPr>
        <w:lastRenderedPageBreak/>
        <w:t xml:space="preserve">РАЗДЕЛ 4. ПРЕДЛОЖЕНИЯ ПО СОВЕРШЕНСТВОВАНИЮ НОРМАТИВНО-ПРАВОВОГО </w:t>
      </w:r>
      <w:r w:rsidRPr="002803E3">
        <w:rPr>
          <w:rFonts w:ascii="Times New Roman" w:hAnsi="Times New Roman"/>
          <w:b/>
          <w:i/>
          <w:spacing w:val="-1"/>
          <w:sz w:val="28"/>
          <w:szCs w:val="28"/>
        </w:rPr>
        <w:t xml:space="preserve">И ИНФОРМАЦИОННОГО ОБЕСПЕЧЕНИЯ РАЗВИТИЯ СОЦИАЛЬНОЙ ИНФРАСТРУКТУРЫ, </w:t>
      </w:r>
      <w:r w:rsidRPr="002803E3">
        <w:rPr>
          <w:rFonts w:ascii="Times New Roman" w:hAnsi="Times New Roman"/>
          <w:b/>
          <w:i/>
          <w:spacing w:val="-2"/>
          <w:sz w:val="28"/>
          <w:szCs w:val="28"/>
        </w:rPr>
        <w:t>НАПРАВЛЕННЫЕ НА ДОСТИЖЕНИЕ ЦЕЛЕВЫХ ПОКАЗАТЕЛЕЙ ПРОГРАММЫ</w:t>
      </w:r>
    </w:p>
    <w:p w:rsidR="007B0D7F" w:rsidRPr="002803E3" w:rsidRDefault="007B0D7F" w:rsidP="007B0D7F">
      <w:pPr>
        <w:spacing w:line="360" w:lineRule="auto"/>
        <w:ind w:firstLine="720"/>
        <w:jc w:val="both"/>
        <w:rPr>
          <w:rFonts w:ascii="Times New Roman" w:hAnsi="Times New Roman"/>
          <w:sz w:val="28"/>
          <w:szCs w:val="28"/>
        </w:rPr>
      </w:pPr>
      <w:r w:rsidRPr="002803E3">
        <w:rPr>
          <w:rFonts w:ascii="Times New Roman" w:hAnsi="Times New Roman"/>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Добринского сельского поселения, необходимо принятие муниципальных правовых актов, регламентирующих порядок их субсидирования. </w:t>
      </w:r>
    </w:p>
    <w:p w:rsidR="007B0D7F" w:rsidRPr="002803E3" w:rsidRDefault="007B0D7F" w:rsidP="007B0D7F">
      <w:pPr>
        <w:spacing w:line="360" w:lineRule="auto"/>
        <w:ind w:firstLine="720"/>
        <w:jc w:val="both"/>
        <w:rPr>
          <w:rFonts w:ascii="Times New Roman" w:hAnsi="Times New Roman"/>
          <w:b/>
          <w:i/>
          <w:spacing w:val="-2"/>
          <w:sz w:val="28"/>
          <w:szCs w:val="28"/>
        </w:rPr>
      </w:pPr>
      <w:r w:rsidRPr="002803E3">
        <w:rPr>
          <w:rFonts w:ascii="Times New Roman" w:hAnsi="Times New Roman"/>
          <w:sz w:val="28"/>
          <w:szCs w:val="28"/>
        </w:rPr>
        <w:t>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Добринского сельского поселения. Данные программы должны обеспечивать сбалансированное перспективное развитие социальной инфраструктуры Добринского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Добринского сельского поселения.</w:t>
      </w: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147508">
      <w:pPr>
        <w:spacing w:after="0" w:line="240" w:lineRule="auto"/>
        <w:jc w:val="both"/>
        <w:rPr>
          <w:rFonts w:ascii="Times New Roman" w:hAnsi="Times New Roman"/>
          <w:b/>
          <w:bCs/>
          <w:i/>
          <w:sz w:val="28"/>
          <w:szCs w:val="28"/>
        </w:rPr>
      </w:pPr>
    </w:p>
    <w:p w:rsidR="002109B5" w:rsidRPr="002803E3" w:rsidRDefault="002109B5" w:rsidP="00147508">
      <w:pPr>
        <w:spacing w:after="0" w:line="240" w:lineRule="auto"/>
        <w:jc w:val="both"/>
        <w:rPr>
          <w:rFonts w:ascii="Times New Roman" w:hAnsi="Times New Roman"/>
          <w:b/>
          <w:bCs/>
          <w:i/>
          <w:sz w:val="28"/>
          <w:szCs w:val="28"/>
        </w:rPr>
      </w:pPr>
    </w:p>
    <w:p w:rsidR="002109B5" w:rsidRPr="002803E3" w:rsidRDefault="002109B5" w:rsidP="00147508">
      <w:pPr>
        <w:spacing w:after="0" w:line="240" w:lineRule="auto"/>
        <w:jc w:val="both"/>
        <w:rPr>
          <w:rFonts w:ascii="Times New Roman" w:hAnsi="Times New Roman"/>
          <w:b/>
          <w:bCs/>
          <w:i/>
          <w:sz w:val="28"/>
          <w:szCs w:val="28"/>
        </w:rPr>
      </w:pPr>
    </w:p>
    <w:p w:rsidR="007B0D7F" w:rsidRPr="002803E3" w:rsidRDefault="007B0D7F" w:rsidP="007B0D7F">
      <w:pPr>
        <w:spacing w:after="0" w:line="240" w:lineRule="auto"/>
        <w:ind w:firstLine="567"/>
        <w:jc w:val="both"/>
        <w:rPr>
          <w:rFonts w:ascii="Times New Roman" w:hAnsi="Times New Roman"/>
          <w:b/>
          <w:bCs/>
          <w:i/>
          <w:sz w:val="28"/>
          <w:szCs w:val="28"/>
        </w:rPr>
      </w:pPr>
    </w:p>
    <w:p w:rsidR="007B0D7F" w:rsidRPr="002803E3" w:rsidRDefault="007B0D7F" w:rsidP="007B0D7F">
      <w:pPr>
        <w:spacing w:after="0" w:line="240" w:lineRule="auto"/>
        <w:ind w:firstLine="567"/>
        <w:jc w:val="center"/>
        <w:rPr>
          <w:rFonts w:ascii="Times New Roman" w:hAnsi="Times New Roman"/>
          <w:b/>
          <w:bCs/>
          <w:i/>
          <w:sz w:val="28"/>
          <w:szCs w:val="28"/>
        </w:rPr>
      </w:pPr>
      <w:r w:rsidRPr="002803E3">
        <w:rPr>
          <w:rFonts w:ascii="Times New Roman" w:hAnsi="Times New Roman"/>
          <w:b/>
          <w:bCs/>
          <w:i/>
          <w:sz w:val="28"/>
          <w:szCs w:val="28"/>
        </w:rPr>
        <w:lastRenderedPageBreak/>
        <w:t>РАЗДЕЛ 5. ПЕРЕЧЕНЬ МЕРОПРИЯТИЙ (</w:t>
      </w:r>
      <w:proofErr w:type="gramStart"/>
      <w:r w:rsidRPr="002803E3">
        <w:rPr>
          <w:rFonts w:ascii="Times New Roman" w:hAnsi="Times New Roman"/>
          <w:b/>
          <w:bCs/>
          <w:i/>
          <w:sz w:val="28"/>
          <w:szCs w:val="28"/>
        </w:rPr>
        <w:t>ИНВЕСТИЦИОННЫХ  ПРОЕКТОВ</w:t>
      </w:r>
      <w:proofErr w:type="gramEnd"/>
      <w:r w:rsidRPr="002803E3">
        <w:rPr>
          <w:rFonts w:ascii="Times New Roman" w:hAnsi="Times New Roman"/>
          <w:b/>
          <w:bCs/>
          <w:i/>
          <w:sz w:val="28"/>
          <w:szCs w:val="28"/>
        </w:rPr>
        <w:t xml:space="preserve">) ПО  ПРЕКТИРОВАНИЮ,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w:t>
      </w:r>
    </w:p>
    <w:p w:rsidR="007B0D7F" w:rsidRPr="002803E3" w:rsidRDefault="007B0D7F" w:rsidP="007B0D7F">
      <w:pPr>
        <w:spacing w:after="0" w:line="240" w:lineRule="auto"/>
        <w:ind w:firstLine="567"/>
        <w:jc w:val="both"/>
        <w:rPr>
          <w:rFonts w:ascii="Times New Roman" w:hAnsi="Times New Roman"/>
          <w:sz w:val="28"/>
          <w:szCs w:val="28"/>
        </w:rPr>
      </w:pPr>
      <w:r w:rsidRPr="002803E3">
        <w:rPr>
          <w:rFonts w:ascii="Times New Roman" w:hAnsi="Times New Roman"/>
          <w:sz w:val="28"/>
          <w:szCs w:val="28"/>
        </w:rPr>
        <w:t>5.1. Реализация мероприятий настоящей программы позволит обеспечить развитие социальной инфраструктуры Добринского сельского поселения Урюпинского муниципального района Волгоградской области, повысить уровень жизни населения, сократить миграционный отток квалифицированных трудовых ресурсах.</w:t>
      </w:r>
    </w:p>
    <w:p w:rsidR="00C26D0D" w:rsidRPr="002803E3" w:rsidRDefault="007B0D7F" w:rsidP="007B0D7F">
      <w:pPr>
        <w:spacing w:after="0" w:line="240" w:lineRule="auto"/>
        <w:ind w:firstLine="567"/>
        <w:jc w:val="both"/>
        <w:rPr>
          <w:rFonts w:ascii="Times New Roman" w:hAnsi="Times New Roman"/>
          <w:sz w:val="28"/>
          <w:szCs w:val="28"/>
        </w:rPr>
      </w:pPr>
      <w:r w:rsidRPr="002803E3">
        <w:rPr>
          <w:rFonts w:ascii="Times New Roman" w:hAnsi="Times New Roman"/>
          <w:sz w:val="28"/>
          <w:szCs w:val="28"/>
        </w:rPr>
        <w:t>Программой предусмотрены мероприятия</w:t>
      </w:r>
      <w:r w:rsidR="00C26D0D" w:rsidRPr="002803E3">
        <w:rPr>
          <w:rFonts w:ascii="Times New Roman" w:hAnsi="Times New Roman"/>
          <w:sz w:val="28"/>
          <w:szCs w:val="28"/>
        </w:rPr>
        <w:t>:</w:t>
      </w:r>
    </w:p>
    <w:p w:rsidR="007B0D7F" w:rsidRPr="002803E3" w:rsidRDefault="007B0D7F" w:rsidP="007B0D7F">
      <w:pPr>
        <w:spacing w:after="0" w:line="240" w:lineRule="auto"/>
        <w:ind w:firstLine="567"/>
        <w:jc w:val="both"/>
        <w:rPr>
          <w:rFonts w:ascii="Times New Roman" w:hAnsi="Times New Roman"/>
          <w:sz w:val="28"/>
          <w:szCs w:val="28"/>
        </w:rPr>
      </w:pPr>
      <w:r w:rsidRPr="002803E3">
        <w:rPr>
          <w:rFonts w:ascii="Times New Roman" w:hAnsi="Times New Roman"/>
          <w:sz w:val="28"/>
          <w:szCs w:val="28"/>
        </w:rPr>
        <w:t xml:space="preserve"> Текущий ремонт фасада здания муниципального казенного учреждения "</w:t>
      </w:r>
      <w:proofErr w:type="spellStart"/>
      <w:r w:rsidRPr="002803E3">
        <w:rPr>
          <w:rFonts w:ascii="Times New Roman" w:hAnsi="Times New Roman"/>
          <w:sz w:val="28"/>
          <w:szCs w:val="28"/>
        </w:rPr>
        <w:t>Добринский</w:t>
      </w:r>
      <w:proofErr w:type="spellEnd"/>
      <w:r w:rsidRPr="002803E3">
        <w:rPr>
          <w:rFonts w:ascii="Times New Roman" w:hAnsi="Times New Roman"/>
          <w:sz w:val="28"/>
          <w:szCs w:val="28"/>
        </w:rPr>
        <w:t xml:space="preserve"> сельский дом культуры" расположенного по адресу: 403124, Волгоградская область, Урюпинский район, станица Добринка, Советская улица, дом 32в. Ответственный исполнитель – руководитель МКУ «</w:t>
      </w:r>
      <w:proofErr w:type="spellStart"/>
      <w:r w:rsidRPr="002803E3">
        <w:rPr>
          <w:rFonts w:ascii="Times New Roman" w:hAnsi="Times New Roman"/>
          <w:sz w:val="28"/>
          <w:szCs w:val="28"/>
        </w:rPr>
        <w:t>Добринский</w:t>
      </w:r>
      <w:proofErr w:type="spellEnd"/>
      <w:r w:rsidRPr="002803E3">
        <w:rPr>
          <w:rFonts w:ascii="Times New Roman" w:hAnsi="Times New Roman"/>
          <w:sz w:val="28"/>
          <w:szCs w:val="28"/>
        </w:rPr>
        <w:t xml:space="preserve"> СДК».</w:t>
      </w:r>
    </w:p>
    <w:p w:rsidR="007B0D7F" w:rsidRPr="002803E3" w:rsidRDefault="007B0D7F" w:rsidP="007B0D7F">
      <w:pPr>
        <w:spacing w:after="0" w:line="240" w:lineRule="auto"/>
        <w:jc w:val="both"/>
        <w:rPr>
          <w:rFonts w:ascii="Times New Roman" w:hAnsi="Times New Roman"/>
          <w:sz w:val="28"/>
          <w:szCs w:val="28"/>
        </w:rPr>
      </w:pPr>
      <w:r w:rsidRPr="002803E3">
        <w:rPr>
          <w:rFonts w:ascii="Times New Roman" w:hAnsi="Times New Roman"/>
          <w:sz w:val="28"/>
          <w:szCs w:val="28"/>
        </w:rPr>
        <w:tab/>
        <w:t>Текущий и капитальный ремонт здания Горского СК расположенного по адресу: 403124, Волгоградская область, Урюпинский район, станица Добринка, Советская улица, дом 32в. Ответственный исполнитель – руководитель МКУ «</w:t>
      </w:r>
      <w:proofErr w:type="spellStart"/>
      <w:r w:rsidRPr="002803E3">
        <w:rPr>
          <w:rFonts w:ascii="Times New Roman" w:hAnsi="Times New Roman"/>
          <w:sz w:val="28"/>
          <w:szCs w:val="28"/>
        </w:rPr>
        <w:t>Добринский</w:t>
      </w:r>
      <w:proofErr w:type="spellEnd"/>
      <w:r w:rsidRPr="002803E3">
        <w:rPr>
          <w:rFonts w:ascii="Times New Roman" w:hAnsi="Times New Roman"/>
          <w:sz w:val="28"/>
          <w:szCs w:val="28"/>
        </w:rPr>
        <w:t xml:space="preserve"> СДК».</w:t>
      </w:r>
    </w:p>
    <w:p w:rsidR="007B0D7F" w:rsidRPr="002803E3" w:rsidRDefault="00F20759" w:rsidP="007B0D7F">
      <w:pPr>
        <w:spacing w:after="0" w:line="240" w:lineRule="auto"/>
        <w:ind w:firstLine="567"/>
        <w:jc w:val="both"/>
        <w:rPr>
          <w:rFonts w:ascii="Times New Roman" w:hAnsi="Times New Roman"/>
          <w:sz w:val="28"/>
          <w:szCs w:val="28"/>
        </w:rPr>
      </w:pPr>
      <w:r w:rsidRPr="002803E3">
        <w:rPr>
          <w:rFonts w:ascii="Times New Roman" w:hAnsi="Times New Roman"/>
          <w:sz w:val="28"/>
          <w:szCs w:val="28"/>
        </w:rPr>
        <w:t>Обустройство детских и спортивных площадок, замена оборудования</w:t>
      </w:r>
      <w:r w:rsidR="007B0D7F" w:rsidRPr="002803E3">
        <w:rPr>
          <w:rFonts w:ascii="Times New Roman" w:hAnsi="Times New Roman"/>
          <w:sz w:val="28"/>
          <w:szCs w:val="28"/>
        </w:rPr>
        <w:t>. Ответственный исполнитель – Администрация Добринского сельского поселения. Ответственный исполнитель – Администрация Добринского сельского поселения.</w:t>
      </w:r>
    </w:p>
    <w:p w:rsidR="007B0D7F" w:rsidRPr="002803E3" w:rsidRDefault="00A1607C" w:rsidP="007B0D7F">
      <w:pPr>
        <w:spacing w:after="0" w:line="240" w:lineRule="auto"/>
        <w:ind w:firstLine="567"/>
        <w:jc w:val="both"/>
        <w:rPr>
          <w:rFonts w:ascii="Times New Roman" w:hAnsi="Times New Roman"/>
          <w:sz w:val="28"/>
          <w:szCs w:val="28"/>
        </w:rPr>
      </w:pPr>
      <w:r w:rsidRPr="002803E3">
        <w:rPr>
          <w:rFonts w:ascii="Times New Roman" w:hAnsi="Times New Roman"/>
          <w:sz w:val="28"/>
          <w:szCs w:val="28"/>
        </w:rPr>
        <w:t>Строительство</w:t>
      </w:r>
      <w:r w:rsidR="001F5D3C" w:rsidRPr="002803E3">
        <w:rPr>
          <w:rFonts w:ascii="Times New Roman" w:hAnsi="Times New Roman"/>
          <w:sz w:val="28"/>
          <w:szCs w:val="28"/>
        </w:rPr>
        <w:t xml:space="preserve"> детского дошкольного учреждения на 92 места в ст. Добринка в 2027 году. Ответственный исполнитель – Администрация Добринского сельского поселения.»</w:t>
      </w:r>
    </w:p>
    <w:p w:rsidR="007B0D7F" w:rsidRPr="002803E3" w:rsidRDefault="007B0D7F" w:rsidP="001F5D3C">
      <w:pPr>
        <w:spacing w:after="0" w:line="240" w:lineRule="auto"/>
        <w:jc w:val="both"/>
        <w:rPr>
          <w:rFonts w:ascii="Times New Roman" w:hAnsi="Times New Roman"/>
          <w:bCs/>
          <w:sz w:val="28"/>
          <w:szCs w:val="28"/>
        </w:rPr>
      </w:pPr>
    </w:p>
    <w:p w:rsidR="007B0D7F" w:rsidRPr="002803E3" w:rsidRDefault="007B0D7F" w:rsidP="007B0D7F">
      <w:pPr>
        <w:spacing w:after="0" w:line="240" w:lineRule="auto"/>
        <w:ind w:firstLine="567"/>
        <w:jc w:val="both"/>
        <w:rPr>
          <w:rFonts w:ascii="Times New Roman" w:hAnsi="Times New Roman"/>
          <w:bCs/>
          <w:sz w:val="28"/>
          <w:szCs w:val="28"/>
        </w:rPr>
      </w:pPr>
    </w:p>
    <w:p w:rsidR="00147508" w:rsidRPr="002803E3" w:rsidRDefault="00147508" w:rsidP="007B0D7F">
      <w:pPr>
        <w:pStyle w:val="ab"/>
        <w:ind w:firstLine="567"/>
        <w:jc w:val="center"/>
        <w:rPr>
          <w:rFonts w:ascii="Times New Roman" w:hAnsi="Times New Roman"/>
          <w:b/>
          <w:i/>
          <w:sz w:val="28"/>
          <w:szCs w:val="28"/>
        </w:rPr>
      </w:pPr>
    </w:p>
    <w:p w:rsidR="00147508" w:rsidRPr="002803E3" w:rsidRDefault="00147508" w:rsidP="007B0D7F">
      <w:pPr>
        <w:pStyle w:val="ab"/>
        <w:ind w:firstLine="567"/>
        <w:jc w:val="center"/>
        <w:rPr>
          <w:rFonts w:ascii="Times New Roman" w:hAnsi="Times New Roman"/>
          <w:b/>
          <w:i/>
          <w:sz w:val="28"/>
          <w:szCs w:val="28"/>
        </w:rPr>
      </w:pPr>
    </w:p>
    <w:p w:rsidR="007B0D7F" w:rsidRPr="002803E3" w:rsidRDefault="007B0D7F" w:rsidP="007B0D7F">
      <w:pPr>
        <w:pStyle w:val="ab"/>
        <w:ind w:firstLine="567"/>
        <w:jc w:val="center"/>
        <w:rPr>
          <w:rFonts w:ascii="Times New Roman" w:hAnsi="Times New Roman"/>
          <w:b/>
          <w:bCs/>
          <w:i/>
          <w:sz w:val="28"/>
          <w:szCs w:val="28"/>
        </w:rPr>
      </w:pPr>
      <w:r w:rsidRPr="002803E3">
        <w:rPr>
          <w:rFonts w:ascii="Times New Roman" w:hAnsi="Times New Roman"/>
          <w:b/>
          <w:i/>
          <w:sz w:val="28"/>
          <w:szCs w:val="28"/>
        </w:rPr>
        <w:t>РАЗДЕЛ 6</w:t>
      </w:r>
      <w:r w:rsidRPr="002803E3">
        <w:rPr>
          <w:rFonts w:ascii="Times New Roman" w:hAnsi="Times New Roman"/>
          <w:b/>
          <w:bCs/>
          <w:i/>
          <w:sz w:val="28"/>
          <w:szCs w:val="28"/>
        </w:rPr>
        <w:t xml:space="preserve">.   </w:t>
      </w:r>
      <w:proofErr w:type="gramStart"/>
      <w:r w:rsidRPr="002803E3">
        <w:rPr>
          <w:rFonts w:ascii="Times New Roman" w:hAnsi="Times New Roman"/>
          <w:b/>
          <w:bCs/>
          <w:i/>
          <w:sz w:val="28"/>
          <w:szCs w:val="28"/>
        </w:rPr>
        <w:t>ОЦЕНКА  ОБЪЕМОВ</w:t>
      </w:r>
      <w:proofErr w:type="gramEnd"/>
      <w:r w:rsidRPr="002803E3">
        <w:rPr>
          <w:rFonts w:ascii="Times New Roman" w:hAnsi="Times New Roman"/>
          <w:b/>
          <w:bCs/>
          <w:i/>
          <w:sz w:val="28"/>
          <w:szCs w:val="28"/>
        </w:rPr>
        <w:t xml:space="preserve">  И  ИСТОЧНИКОВ  ФИНАНСИРОВАНИЯ  МЕРОПРИЯТИЙ (ИНВЕСТИЦИОННЫХ  ПРОЕКТОВ)ПО  ПРОЕКТИРОВАНИЮ, СТРОИТЕЛЬСТВУ, РЕКОНСТРУКЦИИ ОБЪЕКТОВ  СОЦИАЛЬНОЙ  ИНФРАСТРУКТУРЫ ПОСЕЛЕНИЯ</w:t>
      </w:r>
    </w:p>
    <w:p w:rsidR="007B0D7F" w:rsidRPr="002803E3" w:rsidRDefault="007B0D7F" w:rsidP="007B0D7F">
      <w:pPr>
        <w:spacing w:after="0" w:line="240" w:lineRule="auto"/>
        <w:ind w:firstLine="567"/>
        <w:jc w:val="both"/>
        <w:rPr>
          <w:rFonts w:ascii="Times New Roman" w:hAnsi="Times New Roman"/>
          <w:sz w:val="28"/>
          <w:szCs w:val="28"/>
        </w:rPr>
      </w:pPr>
      <w:r w:rsidRPr="002803E3">
        <w:rPr>
          <w:rFonts w:ascii="Times New Roman" w:hAnsi="Times New Roman"/>
          <w:bCs/>
          <w:sz w:val="28"/>
          <w:szCs w:val="28"/>
        </w:rPr>
        <w:t xml:space="preserve">Прогнозируемый объем финансовых средств на реализацию Программы </w:t>
      </w:r>
      <w:r w:rsidRPr="002803E3">
        <w:rPr>
          <w:rFonts w:ascii="Times New Roman" w:hAnsi="Times New Roman"/>
          <w:sz w:val="28"/>
          <w:szCs w:val="28"/>
        </w:rPr>
        <w:t>финансируемый из местного, районного, областного и федерального бюджетов, предприятий, организаций, предпринимателей, а именно:</w:t>
      </w:r>
    </w:p>
    <w:p w:rsidR="007B0D7F" w:rsidRPr="002803E3" w:rsidRDefault="007B0D7F" w:rsidP="007B0D7F">
      <w:pPr>
        <w:pStyle w:val="ab"/>
        <w:rPr>
          <w:rFonts w:ascii="Times New Roman" w:hAnsi="Times New Roman"/>
          <w:sz w:val="28"/>
          <w:szCs w:val="28"/>
        </w:rPr>
      </w:pPr>
      <w:r w:rsidRPr="002803E3">
        <w:rPr>
          <w:rFonts w:ascii="Times New Roman" w:hAnsi="Times New Roman"/>
          <w:sz w:val="28"/>
          <w:szCs w:val="28"/>
        </w:rPr>
        <w:t xml:space="preserve">- объем финансирования Программы на период с 2019 по 2023 год составит </w:t>
      </w:r>
      <w:r w:rsidR="001B4EBB" w:rsidRPr="002803E3">
        <w:rPr>
          <w:rFonts w:ascii="Times New Roman" w:hAnsi="Times New Roman"/>
          <w:sz w:val="28"/>
          <w:szCs w:val="28"/>
        </w:rPr>
        <w:t>11</w:t>
      </w:r>
      <w:r w:rsidR="00736411" w:rsidRPr="002803E3">
        <w:rPr>
          <w:rFonts w:ascii="Times New Roman" w:hAnsi="Times New Roman"/>
          <w:sz w:val="28"/>
          <w:szCs w:val="28"/>
        </w:rPr>
        <w:t>00</w:t>
      </w:r>
      <w:r w:rsidRPr="002803E3">
        <w:rPr>
          <w:rFonts w:ascii="Times New Roman" w:hAnsi="Times New Roman"/>
          <w:sz w:val="28"/>
          <w:szCs w:val="28"/>
        </w:rPr>
        <w:t xml:space="preserve"> тыс. рублей, в том числе по годам:</w:t>
      </w:r>
    </w:p>
    <w:p w:rsidR="007B0D7F" w:rsidRPr="002803E3" w:rsidRDefault="007B0D7F" w:rsidP="007B0D7F">
      <w:pPr>
        <w:pStyle w:val="ab"/>
        <w:jc w:val="both"/>
        <w:rPr>
          <w:rFonts w:ascii="Times New Roman" w:hAnsi="Times New Roman"/>
          <w:sz w:val="28"/>
          <w:szCs w:val="28"/>
        </w:rPr>
      </w:pPr>
      <w:r w:rsidRPr="002803E3">
        <w:rPr>
          <w:rFonts w:ascii="Times New Roman" w:hAnsi="Times New Roman"/>
          <w:sz w:val="28"/>
          <w:szCs w:val="28"/>
        </w:rPr>
        <w:t>2020 г. – 300 тыс. руб. – бюджет сельского поселения, 200 тыс. руб. – областной бюджет;</w:t>
      </w:r>
    </w:p>
    <w:p w:rsidR="007B0D7F" w:rsidRPr="002803E3" w:rsidRDefault="007B0D7F" w:rsidP="007B0D7F">
      <w:pPr>
        <w:pStyle w:val="ab"/>
        <w:rPr>
          <w:rFonts w:ascii="Times New Roman" w:hAnsi="Times New Roman"/>
          <w:sz w:val="28"/>
          <w:szCs w:val="28"/>
        </w:rPr>
      </w:pPr>
      <w:r w:rsidRPr="002803E3">
        <w:rPr>
          <w:rFonts w:ascii="Times New Roman" w:hAnsi="Times New Roman"/>
          <w:sz w:val="28"/>
          <w:szCs w:val="28"/>
        </w:rPr>
        <w:t>2021 г. – 300 тыс. руб. – бюджет сельского поселения;</w:t>
      </w:r>
    </w:p>
    <w:p w:rsidR="007B0D7F" w:rsidRPr="002803E3" w:rsidRDefault="007B0D7F" w:rsidP="007B0D7F">
      <w:pPr>
        <w:pStyle w:val="ab"/>
        <w:rPr>
          <w:rFonts w:ascii="Times New Roman" w:hAnsi="Times New Roman"/>
          <w:sz w:val="28"/>
          <w:szCs w:val="28"/>
        </w:rPr>
      </w:pPr>
      <w:r w:rsidRPr="002803E3">
        <w:rPr>
          <w:rFonts w:ascii="Times New Roman" w:hAnsi="Times New Roman"/>
          <w:sz w:val="28"/>
          <w:szCs w:val="28"/>
        </w:rPr>
        <w:t>2023 г. – 300 тыс. руб. – бюджет сельского поселения;</w:t>
      </w:r>
    </w:p>
    <w:p w:rsidR="007B0D7F" w:rsidRPr="002803E3" w:rsidRDefault="007B0D7F" w:rsidP="007B0D7F">
      <w:pPr>
        <w:pStyle w:val="ab"/>
        <w:ind w:firstLine="567"/>
        <w:jc w:val="both"/>
        <w:rPr>
          <w:rFonts w:ascii="Times New Roman" w:hAnsi="Times New Roman"/>
          <w:sz w:val="28"/>
          <w:szCs w:val="28"/>
        </w:rPr>
      </w:pPr>
      <w:r w:rsidRPr="002803E3">
        <w:rPr>
          <w:rFonts w:ascii="Times New Roman" w:hAnsi="Times New Roman"/>
          <w:sz w:val="28"/>
          <w:szCs w:val="28"/>
        </w:rPr>
        <w:t>- объем финансирования Программы на период с 2024 по 20</w:t>
      </w:r>
      <w:r w:rsidR="00A1607C" w:rsidRPr="002803E3">
        <w:rPr>
          <w:rFonts w:ascii="Times New Roman" w:hAnsi="Times New Roman"/>
          <w:sz w:val="28"/>
          <w:szCs w:val="28"/>
        </w:rPr>
        <w:t>34</w:t>
      </w:r>
      <w:r w:rsidRPr="002803E3">
        <w:rPr>
          <w:rFonts w:ascii="Times New Roman" w:hAnsi="Times New Roman"/>
          <w:sz w:val="28"/>
          <w:szCs w:val="28"/>
        </w:rPr>
        <w:t>год составит 200 тыс. рублей областной бюджет.»</w:t>
      </w:r>
    </w:p>
    <w:p w:rsidR="007B0D7F" w:rsidRPr="002803E3" w:rsidRDefault="007B0D7F" w:rsidP="001F5D3C">
      <w:pPr>
        <w:pStyle w:val="ab"/>
        <w:jc w:val="both"/>
        <w:rPr>
          <w:rFonts w:ascii="Times New Roman" w:hAnsi="Times New Roman"/>
          <w:sz w:val="28"/>
          <w:szCs w:val="28"/>
        </w:rPr>
      </w:pPr>
    </w:p>
    <w:p w:rsidR="007B0D7F" w:rsidRPr="002803E3" w:rsidRDefault="007B0D7F" w:rsidP="007B0D7F">
      <w:pPr>
        <w:pStyle w:val="ab"/>
        <w:ind w:firstLine="567"/>
        <w:jc w:val="both"/>
        <w:rPr>
          <w:rFonts w:ascii="Times New Roman" w:hAnsi="Times New Roman"/>
          <w:bCs/>
          <w:sz w:val="28"/>
          <w:szCs w:val="28"/>
        </w:rPr>
      </w:pPr>
    </w:p>
    <w:p w:rsidR="007B0D7F" w:rsidRPr="002803E3" w:rsidRDefault="007B0D7F" w:rsidP="007B0D7F">
      <w:pPr>
        <w:pStyle w:val="ab"/>
        <w:ind w:firstLine="567"/>
        <w:jc w:val="center"/>
        <w:rPr>
          <w:rFonts w:ascii="Times New Roman" w:hAnsi="Times New Roman"/>
          <w:b/>
          <w:bCs/>
          <w:i/>
          <w:sz w:val="28"/>
          <w:szCs w:val="28"/>
        </w:rPr>
      </w:pPr>
      <w:r w:rsidRPr="002803E3">
        <w:rPr>
          <w:rFonts w:ascii="Times New Roman" w:hAnsi="Times New Roman"/>
          <w:b/>
          <w:bCs/>
          <w:i/>
          <w:sz w:val="28"/>
          <w:szCs w:val="28"/>
        </w:rPr>
        <w:t xml:space="preserve">Раздел 7. </w:t>
      </w:r>
      <w:proofErr w:type="gramStart"/>
      <w:r w:rsidRPr="002803E3">
        <w:rPr>
          <w:rFonts w:ascii="Times New Roman" w:hAnsi="Times New Roman"/>
          <w:b/>
          <w:bCs/>
          <w:i/>
          <w:sz w:val="28"/>
          <w:szCs w:val="28"/>
        </w:rPr>
        <w:t>ЦЕЛЕВЫЕ  ИНДИКАТОРЫ</w:t>
      </w:r>
      <w:proofErr w:type="gramEnd"/>
      <w:r w:rsidRPr="002803E3">
        <w:rPr>
          <w:rFonts w:ascii="Times New Roman" w:hAnsi="Times New Roman"/>
          <w:b/>
          <w:bCs/>
          <w:i/>
          <w:sz w:val="28"/>
          <w:szCs w:val="28"/>
        </w:rPr>
        <w:t xml:space="preserve"> ПРОГРАММЫ</w:t>
      </w:r>
    </w:p>
    <w:p w:rsidR="00BF7EE8" w:rsidRPr="002803E3" w:rsidRDefault="00BF7EE8" w:rsidP="00BF7EE8">
      <w:pPr>
        <w:pStyle w:val="ab"/>
        <w:ind w:firstLine="567"/>
        <w:jc w:val="both"/>
        <w:rPr>
          <w:rFonts w:ascii="Times New Roman" w:hAnsi="Times New Roman"/>
          <w:bCs/>
          <w:sz w:val="28"/>
          <w:szCs w:val="28"/>
        </w:rPr>
      </w:pPr>
    </w:p>
    <w:p w:rsidR="00BF7EE8" w:rsidRPr="002803E3" w:rsidRDefault="00BF7EE8" w:rsidP="00BF7EE8">
      <w:pPr>
        <w:pStyle w:val="ab"/>
        <w:ind w:firstLine="567"/>
        <w:jc w:val="both"/>
        <w:rPr>
          <w:rFonts w:ascii="Times New Roman" w:hAnsi="Times New Roman"/>
          <w:bCs/>
          <w:sz w:val="28"/>
          <w:szCs w:val="28"/>
        </w:rPr>
      </w:pPr>
      <w:r w:rsidRPr="002803E3">
        <w:rPr>
          <w:rFonts w:ascii="Times New Roman" w:hAnsi="Times New Roman"/>
          <w:bCs/>
          <w:sz w:val="28"/>
          <w:szCs w:val="28"/>
        </w:rPr>
        <w:t>Основными факторами, определяющими направления разработки Программы комплексного развития социальной инфраструктуры Добринского сельского поселения на 2019-20</w:t>
      </w:r>
      <w:r w:rsidR="00A1607C" w:rsidRPr="002803E3">
        <w:rPr>
          <w:rFonts w:ascii="Times New Roman" w:hAnsi="Times New Roman"/>
          <w:bCs/>
          <w:sz w:val="28"/>
          <w:szCs w:val="28"/>
        </w:rPr>
        <w:t>34</w:t>
      </w:r>
      <w:r w:rsidRPr="002803E3">
        <w:rPr>
          <w:rFonts w:ascii="Times New Roman" w:hAnsi="Times New Roman"/>
          <w:bCs/>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BF7EE8" w:rsidRPr="002803E3" w:rsidRDefault="00BF7EE8" w:rsidP="00BF7EE8">
      <w:pPr>
        <w:pStyle w:val="ab"/>
        <w:ind w:firstLine="567"/>
        <w:jc w:val="both"/>
        <w:rPr>
          <w:rFonts w:ascii="Times New Roman" w:hAnsi="Times New Roman"/>
          <w:bCs/>
          <w:sz w:val="28"/>
          <w:szCs w:val="28"/>
        </w:rPr>
      </w:pPr>
      <w:r w:rsidRPr="002803E3">
        <w:rPr>
          <w:rFonts w:ascii="Times New Roman" w:hAnsi="Times New Roman"/>
          <w:bCs/>
          <w:sz w:val="28"/>
          <w:szCs w:val="28"/>
        </w:rPr>
        <w:t>Реализация Программы должна создать предпосылки для устойчивого развития Добринского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(культуры и социального обеспечения) для всех категорий жителей.</w:t>
      </w:r>
    </w:p>
    <w:p w:rsidR="00BF7EE8" w:rsidRPr="002803E3" w:rsidRDefault="00BF7EE8" w:rsidP="00BF7EE8">
      <w:pPr>
        <w:pStyle w:val="ab"/>
        <w:ind w:firstLine="567"/>
        <w:jc w:val="both"/>
        <w:rPr>
          <w:rFonts w:ascii="Times New Roman" w:hAnsi="Times New Roman"/>
          <w:bCs/>
          <w:sz w:val="28"/>
          <w:szCs w:val="28"/>
        </w:rPr>
      </w:pPr>
      <w:r w:rsidRPr="002803E3">
        <w:rPr>
          <w:rFonts w:ascii="Times New Roman" w:hAnsi="Times New Roman"/>
          <w:bCs/>
          <w:sz w:val="28"/>
          <w:szCs w:val="28"/>
        </w:rPr>
        <w:t>Целью программы комплексного развития социальной инфраструктуры Добринского сельского поселения на 2019 - 20</w:t>
      </w:r>
      <w:r w:rsidR="00A1607C" w:rsidRPr="002803E3">
        <w:rPr>
          <w:rFonts w:ascii="Times New Roman" w:hAnsi="Times New Roman"/>
          <w:bCs/>
          <w:sz w:val="28"/>
          <w:szCs w:val="28"/>
        </w:rPr>
        <w:t>34</w:t>
      </w:r>
      <w:r w:rsidRPr="002803E3">
        <w:rPr>
          <w:rFonts w:ascii="Times New Roman" w:hAnsi="Times New Roman"/>
          <w:bCs/>
          <w:sz w:val="28"/>
          <w:szCs w:val="28"/>
        </w:rPr>
        <w:t xml:space="preserve"> годы является обеспечение сбалансированного, перспективного развития социальной инфраструктуры сельского поселения в соответствии с установленными потребностями в объектах социальной инфраструктуры.</w:t>
      </w:r>
    </w:p>
    <w:p w:rsidR="006B29B8" w:rsidRPr="002803E3" w:rsidRDefault="006B29B8" w:rsidP="00BF7EE8">
      <w:pPr>
        <w:spacing w:after="0" w:line="240" w:lineRule="auto"/>
        <w:rPr>
          <w:rFonts w:ascii="Times New Roman" w:hAnsi="Times New Roman"/>
          <w:bCs/>
          <w:sz w:val="28"/>
          <w:szCs w:val="28"/>
        </w:rPr>
      </w:pPr>
    </w:p>
    <w:tbl>
      <w:tblPr>
        <w:tblStyle w:val="af5"/>
        <w:tblW w:w="11079" w:type="dxa"/>
        <w:tblInd w:w="-431" w:type="dxa"/>
        <w:tblLayout w:type="fixed"/>
        <w:tblLook w:val="04A0" w:firstRow="1" w:lastRow="0" w:firstColumn="1" w:lastColumn="0" w:noHBand="0" w:noVBand="1"/>
      </w:tblPr>
      <w:tblGrid>
        <w:gridCol w:w="703"/>
        <w:gridCol w:w="3664"/>
        <w:gridCol w:w="811"/>
        <w:gridCol w:w="799"/>
        <w:gridCol w:w="799"/>
        <w:gridCol w:w="799"/>
        <w:gridCol w:w="799"/>
        <w:gridCol w:w="1009"/>
        <w:gridCol w:w="1696"/>
      </w:tblGrid>
      <w:tr w:rsidR="002803E3" w:rsidRPr="002803E3" w:rsidTr="00AC50D9">
        <w:tc>
          <w:tcPr>
            <w:tcW w:w="703" w:type="dxa"/>
            <w:vMerge w:val="restart"/>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 п/п</w:t>
            </w:r>
          </w:p>
        </w:tc>
        <w:tc>
          <w:tcPr>
            <w:tcW w:w="3664" w:type="dxa"/>
            <w:vMerge w:val="restart"/>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Наименование целевого индикатора</w:t>
            </w:r>
          </w:p>
        </w:tc>
        <w:tc>
          <w:tcPr>
            <w:tcW w:w="811" w:type="dxa"/>
            <w:vMerge w:val="restart"/>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Единицы измерения</w:t>
            </w:r>
          </w:p>
        </w:tc>
        <w:tc>
          <w:tcPr>
            <w:tcW w:w="5901" w:type="dxa"/>
            <w:gridSpan w:val="6"/>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Значение целевого индикатора по годам</w:t>
            </w:r>
          </w:p>
        </w:tc>
      </w:tr>
      <w:tr w:rsidR="002803E3" w:rsidRPr="002803E3" w:rsidTr="00AC50D9">
        <w:tc>
          <w:tcPr>
            <w:tcW w:w="703" w:type="dxa"/>
            <w:vMerge/>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p>
        </w:tc>
        <w:tc>
          <w:tcPr>
            <w:tcW w:w="3664" w:type="dxa"/>
            <w:vMerge/>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p>
        </w:tc>
        <w:tc>
          <w:tcPr>
            <w:tcW w:w="811" w:type="dxa"/>
            <w:vMerge/>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p>
        </w:tc>
        <w:tc>
          <w:tcPr>
            <w:tcW w:w="799" w:type="dxa"/>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2019</w:t>
            </w:r>
          </w:p>
        </w:tc>
        <w:tc>
          <w:tcPr>
            <w:tcW w:w="799" w:type="dxa"/>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2020</w:t>
            </w:r>
          </w:p>
        </w:tc>
        <w:tc>
          <w:tcPr>
            <w:tcW w:w="799" w:type="dxa"/>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2021</w:t>
            </w:r>
          </w:p>
        </w:tc>
        <w:tc>
          <w:tcPr>
            <w:tcW w:w="799" w:type="dxa"/>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2022</w:t>
            </w:r>
          </w:p>
        </w:tc>
        <w:tc>
          <w:tcPr>
            <w:tcW w:w="1009" w:type="dxa"/>
          </w:tcPr>
          <w:p w:rsidR="00AC50D9" w:rsidRPr="002803E3" w:rsidRDefault="00AC50D9" w:rsidP="00AA08AD">
            <w:pPr>
              <w:widowControl w:val="0"/>
              <w:spacing w:line="240" w:lineRule="auto"/>
              <w:jc w:val="center"/>
              <w:textAlignment w:val="baseline"/>
              <w:rPr>
                <w:rFonts w:ascii="Times New Roman" w:hAnsi="Times New Roman"/>
                <w:b/>
                <w:sz w:val="24"/>
                <w:szCs w:val="24"/>
              </w:rPr>
            </w:pPr>
            <w:r w:rsidRPr="002803E3">
              <w:rPr>
                <w:rFonts w:ascii="Times New Roman" w:hAnsi="Times New Roman"/>
                <w:b/>
                <w:sz w:val="24"/>
                <w:szCs w:val="24"/>
              </w:rPr>
              <w:t>2023</w:t>
            </w:r>
          </w:p>
        </w:tc>
        <w:tc>
          <w:tcPr>
            <w:tcW w:w="1696" w:type="dxa"/>
            <w:vAlign w:val="center"/>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2024-2034</w:t>
            </w:r>
          </w:p>
        </w:tc>
      </w:tr>
      <w:tr w:rsidR="002803E3" w:rsidRPr="002803E3" w:rsidTr="00AC50D9">
        <w:trPr>
          <w:trHeight w:val="1587"/>
        </w:trPr>
        <w:tc>
          <w:tcPr>
            <w:tcW w:w="703" w:type="dxa"/>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1</w:t>
            </w:r>
          </w:p>
        </w:tc>
        <w:tc>
          <w:tcPr>
            <w:tcW w:w="3664" w:type="dxa"/>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Увеличение количества услуг в области культуры для всех категорий и групп населения </w:t>
            </w:r>
          </w:p>
          <w:p w:rsidR="00AC50D9" w:rsidRPr="002803E3" w:rsidRDefault="00AC50D9" w:rsidP="00AC50D9">
            <w:pPr>
              <w:widowControl w:val="0"/>
              <w:spacing w:line="240" w:lineRule="auto"/>
              <w:textAlignment w:val="baseline"/>
              <w:rPr>
                <w:rFonts w:ascii="Times New Roman" w:hAnsi="Times New Roman" w:cs="Times New Roman"/>
                <w:sz w:val="24"/>
                <w:szCs w:val="24"/>
              </w:rPr>
            </w:pPr>
          </w:p>
        </w:tc>
        <w:tc>
          <w:tcPr>
            <w:tcW w:w="811" w:type="dxa"/>
            <w:vAlign w:val="center"/>
          </w:tcPr>
          <w:p w:rsidR="00AC50D9" w:rsidRPr="002803E3" w:rsidRDefault="00AC50D9" w:rsidP="00AA08AD">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w:t>
            </w:r>
          </w:p>
        </w:tc>
        <w:tc>
          <w:tcPr>
            <w:tcW w:w="799"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10,5</w:t>
            </w:r>
          </w:p>
        </w:tc>
        <w:tc>
          <w:tcPr>
            <w:tcW w:w="799"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12</w:t>
            </w:r>
          </w:p>
        </w:tc>
        <w:tc>
          <w:tcPr>
            <w:tcW w:w="799"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15</w:t>
            </w:r>
          </w:p>
        </w:tc>
        <w:tc>
          <w:tcPr>
            <w:tcW w:w="799"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30</w:t>
            </w:r>
          </w:p>
        </w:tc>
        <w:tc>
          <w:tcPr>
            <w:tcW w:w="1009" w:type="dxa"/>
          </w:tcPr>
          <w:p w:rsidR="00AC50D9" w:rsidRPr="002803E3" w:rsidRDefault="00AC50D9" w:rsidP="00AC50D9">
            <w:pPr>
              <w:widowControl w:val="0"/>
              <w:spacing w:line="240" w:lineRule="auto"/>
              <w:jc w:val="center"/>
              <w:textAlignment w:val="baseline"/>
              <w:rPr>
                <w:rFonts w:ascii="Times New Roman" w:hAnsi="Times New Roman"/>
                <w:sz w:val="24"/>
                <w:szCs w:val="24"/>
              </w:rPr>
            </w:pPr>
          </w:p>
          <w:p w:rsidR="00AC50D9" w:rsidRPr="002803E3" w:rsidRDefault="00AC50D9" w:rsidP="00AC50D9">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35</w:t>
            </w:r>
          </w:p>
          <w:p w:rsidR="00AC50D9" w:rsidRPr="002803E3" w:rsidRDefault="00AC50D9" w:rsidP="00AC50D9">
            <w:pPr>
              <w:widowControl w:val="0"/>
              <w:spacing w:line="240" w:lineRule="auto"/>
              <w:jc w:val="center"/>
              <w:textAlignment w:val="baseline"/>
              <w:rPr>
                <w:rFonts w:ascii="Times New Roman" w:hAnsi="Times New Roman"/>
                <w:sz w:val="24"/>
                <w:szCs w:val="24"/>
              </w:rPr>
            </w:pPr>
          </w:p>
        </w:tc>
        <w:tc>
          <w:tcPr>
            <w:tcW w:w="1696"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38</w:t>
            </w:r>
          </w:p>
        </w:tc>
      </w:tr>
      <w:tr w:rsidR="002803E3" w:rsidRPr="002803E3" w:rsidTr="00AC50D9">
        <w:tc>
          <w:tcPr>
            <w:tcW w:w="703" w:type="dxa"/>
          </w:tcPr>
          <w:p w:rsidR="00AC50D9" w:rsidRPr="002803E3" w:rsidRDefault="00AC50D9" w:rsidP="00AA08AD">
            <w:pPr>
              <w:widowControl w:val="0"/>
              <w:spacing w:line="240" w:lineRule="auto"/>
              <w:jc w:val="center"/>
              <w:textAlignment w:val="baseline"/>
              <w:rPr>
                <w:rFonts w:ascii="Times New Roman" w:hAnsi="Times New Roman" w:cs="Times New Roman"/>
                <w:b/>
                <w:sz w:val="24"/>
                <w:szCs w:val="24"/>
              </w:rPr>
            </w:pPr>
            <w:r w:rsidRPr="002803E3">
              <w:rPr>
                <w:rFonts w:ascii="Times New Roman" w:hAnsi="Times New Roman" w:cs="Times New Roman"/>
                <w:b/>
                <w:sz w:val="24"/>
                <w:szCs w:val="24"/>
              </w:rPr>
              <w:t>2</w:t>
            </w:r>
          </w:p>
        </w:tc>
        <w:tc>
          <w:tcPr>
            <w:tcW w:w="3664" w:type="dxa"/>
          </w:tcPr>
          <w:p w:rsidR="00AC50D9" w:rsidRPr="002803E3" w:rsidRDefault="00AC50D9" w:rsidP="00AA08AD">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w:t>
            </w:r>
          </w:p>
        </w:tc>
        <w:tc>
          <w:tcPr>
            <w:tcW w:w="811" w:type="dxa"/>
            <w:vAlign w:val="center"/>
          </w:tcPr>
          <w:p w:rsidR="00AC50D9" w:rsidRPr="002803E3" w:rsidRDefault="00AC50D9" w:rsidP="00AA08AD">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w:t>
            </w:r>
          </w:p>
        </w:tc>
        <w:tc>
          <w:tcPr>
            <w:tcW w:w="799"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25</w:t>
            </w:r>
          </w:p>
        </w:tc>
        <w:tc>
          <w:tcPr>
            <w:tcW w:w="799"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25</w:t>
            </w:r>
          </w:p>
        </w:tc>
        <w:tc>
          <w:tcPr>
            <w:tcW w:w="799"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25</w:t>
            </w:r>
          </w:p>
        </w:tc>
        <w:tc>
          <w:tcPr>
            <w:tcW w:w="799"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40</w:t>
            </w:r>
          </w:p>
        </w:tc>
        <w:tc>
          <w:tcPr>
            <w:tcW w:w="1009" w:type="dxa"/>
          </w:tcPr>
          <w:p w:rsidR="00AC50D9" w:rsidRPr="002803E3" w:rsidRDefault="00AC50D9" w:rsidP="00AC50D9">
            <w:pPr>
              <w:widowControl w:val="0"/>
              <w:spacing w:line="240" w:lineRule="auto"/>
              <w:jc w:val="center"/>
              <w:textAlignment w:val="baseline"/>
              <w:rPr>
                <w:rFonts w:ascii="Times New Roman" w:hAnsi="Times New Roman"/>
                <w:sz w:val="24"/>
                <w:szCs w:val="24"/>
              </w:rPr>
            </w:pPr>
          </w:p>
          <w:p w:rsidR="00AC50D9" w:rsidRPr="002803E3" w:rsidRDefault="00AC50D9" w:rsidP="00AC50D9">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43</w:t>
            </w:r>
          </w:p>
        </w:tc>
        <w:tc>
          <w:tcPr>
            <w:tcW w:w="1696" w:type="dxa"/>
            <w:vAlign w:val="center"/>
          </w:tcPr>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p>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r w:rsidRPr="002803E3">
              <w:rPr>
                <w:rFonts w:ascii="Times New Roman" w:hAnsi="Times New Roman" w:cs="Times New Roman"/>
                <w:sz w:val="24"/>
                <w:szCs w:val="24"/>
              </w:rPr>
              <w:t>45</w:t>
            </w:r>
          </w:p>
          <w:p w:rsidR="00AC50D9" w:rsidRPr="002803E3" w:rsidRDefault="00AC50D9" w:rsidP="00AC50D9">
            <w:pPr>
              <w:widowControl w:val="0"/>
              <w:spacing w:line="240" w:lineRule="auto"/>
              <w:jc w:val="center"/>
              <w:textAlignment w:val="baseline"/>
              <w:rPr>
                <w:rFonts w:ascii="Times New Roman" w:hAnsi="Times New Roman" w:cs="Times New Roman"/>
                <w:sz w:val="24"/>
                <w:szCs w:val="24"/>
              </w:rPr>
            </w:pPr>
          </w:p>
        </w:tc>
      </w:tr>
      <w:tr w:rsidR="002803E3" w:rsidRPr="002803E3" w:rsidTr="00AC50D9">
        <w:tc>
          <w:tcPr>
            <w:tcW w:w="703" w:type="dxa"/>
          </w:tcPr>
          <w:p w:rsidR="00AC50D9" w:rsidRPr="002803E3" w:rsidRDefault="00AC50D9" w:rsidP="00AA08AD">
            <w:pPr>
              <w:widowControl w:val="0"/>
              <w:spacing w:line="240" w:lineRule="auto"/>
              <w:jc w:val="center"/>
              <w:textAlignment w:val="baseline"/>
              <w:rPr>
                <w:rFonts w:ascii="Times New Roman" w:hAnsi="Times New Roman"/>
                <w:b/>
                <w:sz w:val="24"/>
                <w:szCs w:val="24"/>
              </w:rPr>
            </w:pPr>
            <w:r w:rsidRPr="002803E3">
              <w:rPr>
                <w:rFonts w:ascii="Times New Roman" w:hAnsi="Times New Roman"/>
                <w:b/>
                <w:sz w:val="24"/>
                <w:szCs w:val="24"/>
              </w:rPr>
              <w:t>3.</w:t>
            </w:r>
          </w:p>
        </w:tc>
        <w:tc>
          <w:tcPr>
            <w:tcW w:w="3664" w:type="dxa"/>
          </w:tcPr>
          <w:p w:rsidR="00AC50D9" w:rsidRPr="002803E3" w:rsidRDefault="00AC50D9" w:rsidP="00AA08AD">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Обеспечение  нормативной  потребности населения в дошкольных образовательных учреждениях</w:t>
            </w:r>
          </w:p>
        </w:tc>
        <w:tc>
          <w:tcPr>
            <w:tcW w:w="811" w:type="dxa"/>
            <w:vAlign w:val="center"/>
          </w:tcPr>
          <w:p w:rsidR="00AC50D9" w:rsidRPr="002803E3" w:rsidRDefault="004237E0" w:rsidP="00AA08AD">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Мест/1000 человек</w:t>
            </w:r>
          </w:p>
        </w:tc>
        <w:tc>
          <w:tcPr>
            <w:tcW w:w="799" w:type="dxa"/>
            <w:vAlign w:val="center"/>
          </w:tcPr>
          <w:p w:rsidR="00AC50D9" w:rsidRPr="002803E3" w:rsidRDefault="004237E0" w:rsidP="00AA08AD">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0</w:t>
            </w:r>
          </w:p>
        </w:tc>
        <w:tc>
          <w:tcPr>
            <w:tcW w:w="799" w:type="dxa"/>
            <w:vAlign w:val="center"/>
          </w:tcPr>
          <w:p w:rsidR="00AC50D9" w:rsidRPr="002803E3" w:rsidRDefault="004237E0" w:rsidP="00AA08AD">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0</w:t>
            </w:r>
          </w:p>
        </w:tc>
        <w:tc>
          <w:tcPr>
            <w:tcW w:w="799" w:type="dxa"/>
            <w:vAlign w:val="center"/>
          </w:tcPr>
          <w:p w:rsidR="00AC50D9" w:rsidRPr="002803E3" w:rsidRDefault="004237E0" w:rsidP="00AA08AD">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0</w:t>
            </w:r>
          </w:p>
        </w:tc>
        <w:tc>
          <w:tcPr>
            <w:tcW w:w="799" w:type="dxa"/>
            <w:vAlign w:val="center"/>
          </w:tcPr>
          <w:p w:rsidR="00AC50D9" w:rsidRPr="002803E3" w:rsidRDefault="004237E0" w:rsidP="00AA08AD">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0</w:t>
            </w:r>
          </w:p>
        </w:tc>
        <w:tc>
          <w:tcPr>
            <w:tcW w:w="1009" w:type="dxa"/>
          </w:tcPr>
          <w:p w:rsidR="004237E0" w:rsidRPr="002803E3" w:rsidRDefault="004237E0" w:rsidP="00AA08AD">
            <w:pPr>
              <w:widowControl w:val="0"/>
              <w:spacing w:line="240" w:lineRule="auto"/>
              <w:jc w:val="center"/>
              <w:textAlignment w:val="baseline"/>
              <w:rPr>
                <w:rFonts w:ascii="Times New Roman" w:hAnsi="Times New Roman"/>
                <w:sz w:val="24"/>
                <w:szCs w:val="24"/>
              </w:rPr>
            </w:pPr>
          </w:p>
          <w:p w:rsidR="00AC50D9" w:rsidRPr="002803E3" w:rsidRDefault="004237E0" w:rsidP="00AA08AD">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0</w:t>
            </w:r>
          </w:p>
        </w:tc>
        <w:tc>
          <w:tcPr>
            <w:tcW w:w="1696" w:type="dxa"/>
            <w:vAlign w:val="center"/>
          </w:tcPr>
          <w:p w:rsidR="00AC50D9" w:rsidRPr="002803E3" w:rsidRDefault="004237E0" w:rsidP="00AA08AD">
            <w:pPr>
              <w:widowControl w:val="0"/>
              <w:spacing w:line="240" w:lineRule="auto"/>
              <w:jc w:val="center"/>
              <w:textAlignment w:val="baseline"/>
              <w:rPr>
                <w:rFonts w:ascii="Times New Roman" w:hAnsi="Times New Roman"/>
                <w:sz w:val="24"/>
                <w:szCs w:val="24"/>
              </w:rPr>
            </w:pPr>
            <w:r w:rsidRPr="002803E3">
              <w:rPr>
                <w:rFonts w:ascii="Times New Roman" w:hAnsi="Times New Roman"/>
                <w:sz w:val="24"/>
                <w:szCs w:val="24"/>
              </w:rPr>
              <w:t>92</w:t>
            </w:r>
          </w:p>
        </w:tc>
      </w:tr>
    </w:tbl>
    <w:p w:rsidR="00AC50D9" w:rsidRPr="002803E3" w:rsidRDefault="00AC50D9" w:rsidP="00BF7EE8">
      <w:pPr>
        <w:spacing w:after="0" w:line="240" w:lineRule="auto"/>
        <w:rPr>
          <w:rFonts w:ascii="Times New Roman" w:hAnsi="Times New Roman"/>
          <w:bCs/>
          <w:sz w:val="28"/>
          <w:szCs w:val="28"/>
        </w:rPr>
        <w:sectPr w:rsidR="00AC50D9" w:rsidRPr="002803E3" w:rsidSect="002803E3">
          <w:pgSz w:w="11906" w:h="16838"/>
          <w:pgMar w:top="1134" w:right="567" w:bottom="567" w:left="907" w:header="709" w:footer="709" w:gutter="0"/>
          <w:cols w:space="720"/>
        </w:sectPr>
      </w:pPr>
    </w:p>
    <w:p w:rsidR="00B41747" w:rsidRPr="002803E3" w:rsidRDefault="00B41747" w:rsidP="00BF7EE8">
      <w:pPr>
        <w:spacing w:after="0" w:line="240" w:lineRule="auto"/>
        <w:rPr>
          <w:rFonts w:ascii="Times New Roman" w:hAnsi="Times New Roman"/>
          <w:bCs/>
          <w:sz w:val="28"/>
          <w:szCs w:val="28"/>
        </w:rPr>
      </w:pPr>
    </w:p>
    <w:p w:rsidR="00B41747" w:rsidRPr="002803E3" w:rsidRDefault="00B41747" w:rsidP="00BF7EE8">
      <w:pPr>
        <w:spacing w:after="0" w:line="240" w:lineRule="auto"/>
        <w:rPr>
          <w:rFonts w:ascii="Times New Roman" w:hAnsi="Times New Roman"/>
          <w:bCs/>
          <w:sz w:val="28"/>
          <w:szCs w:val="28"/>
        </w:rPr>
      </w:pPr>
    </w:p>
    <w:tbl>
      <w:tblPr>
        <w:tblW w:w="5059" w:type="pct"/>
        <w:jc w:val="right"/>
        <w:tblLayout w:type="fixed"/>
        <w:tblCellMar>
          <w:left w:w="0" w:type="dxa"/>
          <w:right w:w="0" w:type="dxa"/>
        </w:tblCellMar>
        <w:tblLook w:val="04A0" w:firstRow="1" w:lastRow="0" w:firstColumn="1" w:lastColumn="0" w:noHBand="0" w:noVBand="1"/>
      </w:tblPr>
      <w:tblGrid>
        <w:gridCol w:w="101"/>
        <w:gridCol w:w="407"/>
        <w:gridCol w:w="116"/>
        <w:gridCol w:w="2083"/>
        <w:gridCol w:w="116"/>
        <w:gridCol w:w="1885"/>
        <w:gridCol w:w="113"/>
        <w:gridCol w:w="1032"/>
        <w:gridCol w:w="111"/>
        <w:gridCol w:w="1036"/>
        <w:gridCol w:w="108"/>
        <w:gridCol w:w="928"/>
        <w:gridCol w:w="108"/>
        <w:gridCol w:w="1150"/>
        <w:gridCol w:w="45"/>
        <w:gridCol w:w="1213"/>
        <w:gridCol w:w="52"/>
        <w:gridCol w:w="103"/>
        <w:gridCol w:w="83"/>
        <w:gridCol w:w="49"/>
        <w:gridCol w:w="104"/>
        <w:gridCol w:w="1883"/>
        <w:gridCol w:w="18"/>
        <w:gridCol w:w="102"/>
        <w:gridCol w:w="1916"/>
        <w:gridCol w:w="75"/>
        <w:gridCol w:w="75"/>
      </w:tblGrid>
      <w:tr w:rsidR="002803E3" w:rsidRPr="002803E3" w:rsidTr="00393796">
        <w:trPr>
          <w:gridAfter w:val="2"/>
          <w:wAfter w:w="51" w:type="pct"/>
          <w:trHeight w:val="345"/>
          <w:jc w:val="right"/>
        </w:trPr>
        <w:tc>
          <w:tcPr>
            <w:tcW w:w="1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w:t>
            </w:r>
          </w:p>
        </w:tc>
        <w:tc>
          <w:tcPr>
            <w:tcW w:w="73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25"/>
              <w:jc w:val="center"/>
              <w:rPr>
                <w:rFonts w:ascii="Times New Roman" w:hAnsi="Times New Roman"/>
                <w:bCs/>
                <w:sz w:val="28"/>
                <w:szCs w:val="28"/>
              </w:rPr>
            </w:pPr>
            <w:r w:rsidRPr="002803E3">
              <w:rPr>
                <w:rFonts w:ascii="Times New Roman" w:hAnsi="Times New Roman"/>
                <w:bCs/>
                <w:sz w:val="28"/>
                <w:szCs w:val="28"/>
              </w:rPr>
              <w:t>Наименование проекта</w:t>
            </w:r>
          </w:p>
        </w:tc>
        <w:tc>
          <w:tcPr>
            <w:tcW w:w="66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62"/>
              <w:jc w:val="center"/>
              <w:rPr>
                <w:rFonts w:ascii="Times New Roman" w:hAnsi="Times New Roman"/>
                <w:bCs/>
                <w:sz w:val="28"/>
                <w:szCs w:val="28"/>
              </w:rPr>
            </w:pPr>
            <w:r w:rsidRPr="002803E3">
              <w:rPr>
                <w:rFonts w:ascii="Times New Roman" w:hAnsi="Times New Roman"/>
                <w:bCs/>
                <w:sz w:val="28"/>
                <w:szCs w:val="28"/>
              </w:rPr>
              <w:t>Технико-экономические параметры (вид, назначение, мощность (пропускная способность), площадь и др.)</w:t>
            </w:r>
          </w:p>
        </w:tc>
        <w:tc>
          <w:tcPr>
            <w:tcW w:w="2702" w:type="pct"/>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jc w:val="center"/>
              <w:rPr>
                <w:rFonts w:ascii="Times New Roman" w:hAnsi="Times New Roman"/>
                <w:bCs/>
                <w:sz w:val="28"/>
                <w:szCs w:val="28"/>
              </w:rPr>
            </w:pPr>
            <w:r w:rsidRPr="002803E3">
              <w:rPr>
                <w:rFonts w:ascii="Times New Roman" w:hAnsi="Times New Roman"/>
                <w:bCs/>
                <w:sz w:val="28"/>
                <w:szCs w:val="28"/>
              </w:rPr>
              <w:t>Сроки реализации в плановом периоде</w:t>
            </w:r>
          </w:p>
        </w:tc>
        <w:tc>
          <w:tcPr>
            <w:tcW w:w="67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33"/>
              <w:rPr>
                <w:rFonts w:ascii="Times New Roman" w:hAnsi="Times New Roman"/>
                <w:bCs/>
                <w:sz w:val="28"/>
                <w:szCs w:val="28"/>
              </w:rPr>
            </w:pPr>
            <w:r w:rsidRPr="002803E3">
              <w:rPr>
                <w:rFonts w:ascii="Times New Roman" w:hAnsi="Times New Roman"/>
                <w:bCs/>
                <w:sz w:val="28"/>
                <w:szCs w:val="28"/>
              </w:rPr>
              <w:t>Ответственный исполнитель</w:t>
            </w:r>
          </w:p>
        </w:tc>
      </w:tr>
      <w:tr w:rsidR="002803E3" w:rsidRPr="002803E3" w:rsidTr="001B4EBB">
        <w:trPr>
          <w:gridBefore w:val="1"/>
          <w:wBefore w:w="34" w:type="pct"/>
          <w:trHeight w:val="633"/>
          <w:jc w:val="right"/>
        </w:trPr>
        <w:tc>
          <w:tcPr>
            <w:tcW w:w="175" w:type="pct"/>
            <w:gridSpan w:val="2"/>
            <w:tcBorders>
              <w:top w:val="single" w:sz="6" w:space="0" w:color="000000"/>
              <w:left w:val="single" w:sz="6" w:space="0" w:color="000000"/>
              <w:bottom w:val="single" w:sz="6" w:space="0" w:color="000000"/>
              <w:right w:val="single" w:sz="6" w:space="0" w:color="000000"/>
            </w:tcBorders>
            <w:vAlign w:val="center"/>
            <w:hideMark/>
          </w:tcPr>
          <w:p w:rsidR="00BF7EE8" w:rsidRPr="002803E3" w:rsidRDefault="00BF7EE8">
            <w:pPr>
              <w:spacing w:after="0" w:line="240" w:lineRule="auto"/>
              <w:rPr>
                <w:sz w:val="20"/>
                <w:szCs w:val="20"/>
              </w:rPr>
            </w:pPr>
          </w:p>
        </w:tc>
        <w:tc>
          <w:tcPr>
            <w:tcW w:w="733" w:type="pct"/>
            <w:gridSpan w:val="2"/>
            <w:tcBorders>
              <w:top w:val="single" w:sz="6" w:space="0" w:color="000000"/>
              <w:left w:val="single" w:sz="6" w:space="0" w:color="000000"/>
              <w:bottom w:val="single" w:sz="6" w:space="0" w:color="000000"/>
              <w:right w:val="single" w:sz="6" w:space="0" w:color="000000"/>
            </w:tcBorders>
            <w:vAlign w:val="center"/>
            <w:hideMark/>
          </w:tcPr>
          <w:p w:rsidR="00BF7EE8" w:rsidRPr="002803E3" w:rsidRDefault="00BF7EE8">
            <w:pPr>
              <w:spacing w:after="0" w:line="240" w:lineRule="auto"/>
              <w:rPr>
                <w:sz w:val="20"/>
                <w:szCs w:val="20"/>
              </w:rPr>
            </w:pPr>
          </w:p>
        </w:tc>
        <w:tc>
          <w:tcPr>
            <w:tcW w:w="666" w:type="pct"/>
            <w:gridSpan w:val="2"/>
            <w:tcBorders>
              <w:top w:val="single" w:sz="6" w:space="0" w:color="000000"/>
              <w:left w:val="single" w:sz="6" w:space="0" w:color="000000"/>
              <w:bottom w:val="single" w:sz="6" w:space="0" w:color="000000"/>
              <w:right w:val="single" w:sz="6" w:space="0" w:color="000000"/>
            </w:tcBorders>
            <w:vAlign w:val="center"/>
            <w:hideMark/>
          </w:tcPr>
          <w:p w:rsidR="00BF7EE8" w:rsidRPr="002803E3" w:rsidRDefault="00BF7EE8">
            <w:pPr>
              <w:spacing w:after="0" w:line="240" w:lineRule="auto"/>
              <w:rPr>
                <w:rFonts w:ascii="Times New Roman" w:hAnsi="Times New Roman"/>
                <w:bCs/>
                <w:sz w:val="28"/>
                <w:szCs w:val="28"/>
              </w:rPr>
            </w:pPr>
          </w:p>
        </w:tc>
        <w:tc>
          <w:tcPr>
            <w:tcW w:w="38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jc w:val="center"/>
              <w:rPr>
                <w:rFonts w:ascii="Times New Roman" w:hAnsi="Times New Roman"/>
                <w:bCs/>
                <w:sz w:val="28"/>
                <w:szCs w:val="28"/>
              </w:rPr>
            </w:pPr>
            <w:r w:rsidRPr="002803E3">
              <w:rPr>
                <w:rFonts w:ascii="Times New Roman" w:hAnsi="Times New Roman"/>
                <w:bCs/>
                <w:sz w:val="28"/>
                <w:szCs w:val="28"/>
              </w:rPr>
              <w:t>2019</w:t>
            </w:r>
          </w:p>
        </w:tc>
        <w:tc>
          <w:tcPr>
            <w:tcW w:w="38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jc w:val="center"/>
              <w:rPr>
                <w:rFonts w:ascii="Times New Roman" w:hAnsi="Times New Roman"/>
                <w:bCs/>
                <w:sz w:val="28"/>
                <w:szCs w:val="28"/>
              </w:rPr>
            </w:pPr>
            <w:r w:rsidRPr="002803E3">
              <w:rPr>
                <w:rFonts w:ascii="Times New Roman" w:hAnsi="Times New Roman"/>
                <w:bCs/>
                <w:sz w:val="28"/>
                <w:szCs w:val="28"/>
              </w:rPr>
              <w:t>2020</w:t>
            </w:r>
          </w:p>
        </w:tc>
        <w:tc>
          <w:tcPr>
            <w:tcW w:w="34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jc w:val="center"/>
              <w:rPr>
                <w:rFonts w:ascii="Times New Roman" w:hAnsi="Times New Roman"/>
                <w:bCs/>
                <w:sz w:val="28"/>
                <w:szCs w:val="28"/>
              </w:rPr>
            </w:pPr>
            <w:r w:rsidRPr="002803E3">
              <w:rPr>
                <w:rFonts w:ascii="Times New Roman" w:hAnsi="Times New Roman"/>
                <w:bCs/>
                <w:sz w:val="28"/>
                <w:szCs w:val="28"/>
              </w:rPr>
              <w:t>2021</w:t>
            </w:r>
          </w:p>
        </w:tc>
        <w:tc>
          <w:tcPr>
            <w:tcW w:w="39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jc w:val="center"/>
              <w:rPr>
                <w:rFonts w:ascii="Times New Roman" w:hAnsi="Times New Roman"/>
                <w:bCs/>
                <w:sz w:val="28"/>
                <w:szCs w:val="28"/>
              </w:rPr>
            </w:pPr>
            <w:r w:rsidRPr="002803E3">
              <w:rPr>
                <w:rFonts w:ascii="Times New Roman" w:hAnsi="Times New Roman"/>
                <w:bCs/>
                <w:sz w:val="28"/>
                <w:szCs w:val="28"/>
              </w:rPr>
              <w:t>2022</w:t>
            </w:r>
          </w:p>
        </w:tc>
        <w:tc>
          <w:tcPr>
            <w:tcW w:w="455"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jc w:val="center"/>
              <w:rPr>
                <w:rFonts w:ascii="Times New Roman" w:hAnsi="Times New Roman"/>
                <w:bCs/>
                <w:sz w:val="28"/>
                <w:szCs w:val="28"/>
              </w:rPr>
            </w:pPr>
            <w:r w:rsidRPr="002803E3">
              <w:rPr>
                <w:rFonts w:ascii="Times New Roman" w:hAnsi="Times New Roman"/>
                <w:bCs/>
                <w:sz w:val="28"/>
                <w:szCs w:val="28"/>
              </w:rPr>
              <w:t>2023</w:t>
            </w:r>
          </w:p>
        </w:tc>
        <w:tc>
          <w:tcPr>
            <w:tcW w:w="7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F7EE8" w:rsidRPr="002803E3" w:rsidRDefault="00BF7EE8">
            <w:pPr>
              <w:pStyle w:val="ab"/>
              <w:jc w:val="center"/>
              <w:rPr>
                <w:rFonts w:ascii="Times New Roman" w:hAnsi="Times New Roman"/>
                <w:bCs/>
                <w:sz w:val="28"/>
                <w:szCs w:val="28"/>
              </w:rPr>
            </w:pPr>
          </w:p>
        </w:tc>
        <w:tc>
          <w:tcPr>
            <w:tcW w:w="66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rsidP="00A1607C">
            <w:pPr>
              <w:pStyle w:val="ab"/>
              <w:jc w:val="center"/>
              <w:rPr>
                <w:rFonts w:ascii="Times New Roman" w:hAnsi="Times New Roman"/>
                <w:bCs/>
                <w:sz w:val="28"/>
                <w:szCs w:val="28"/>
              </w:rPr>
            </w:pPr>
            <w:r w:rsidRPr="002803E3">
              <w:rPr>
                <w:rFonts w:ascii="Times New Roman" w:hAnsi="Times New Roman"/>
                <w:bCs/>
                <w:sz w:val="28"/>
                <w:szCs w:val="28"/>
              </w:rPr>
              <w:t>2025-20</w:t>
            </w:r>
            <w:r w:rsidR="00A1607C" w:rsidRPr="002803E3">
              <w:rPr>
                <w:rFonts w:ascii="Times New Roman" w:hAnsi="Times New Roman"/>
                <w:bCs/>
                <w:sz w:val="28"/>
                <w:szCs w:val="28"/>
              </w:rPr>
              <w:t>34</w:t>
            </w:r>
          </w:p>
        </w:tc>
        <w:tc>
          <w:tcPr>
            <w:tcW w:w="68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r>
      <w:tr w:rsidR="002803E3" w:rsidRPr="002803E3" w:rsidTr="00393796">
        <w:trPr>
          <w:gridAfter w:val="2"/>
          <w:wAfter w:w="51" w:type="pct"/>
          <w:jc w:val="right"/>
        </w:trPr>
        <w:tc>
          <w:tcPr>
            <w:tcW w:w="4949" w:type="pct"/>
            <w:gridSpan w:val="2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Объекты физической культуры и массового спорта</w:t>
            </w:r>
          </w:p>
        </w:tc>
      </w:tr>
      <w:tr w:rsidR="002803E3" w:rsidRPr="002803E3" w:rsidTr="00393796">
        <w:trPr>
          <w:gridAfter w:val="2"/>
          <w:wAfter w:w="51" w:type="pct"/>
          <w:trHeight w:val="495"/>
          <w:jc w:val="right"/>
        </w:trPr>
        <w:tc>
          <w:tcPr>
            <w:tcW w:w="1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2</w:t>
            </w:r>
          </w:p>
        </w:tc>
        <w:tc>
          <w:tcPr>
            <w:tcW w:w="73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F20759">
            <w:pPr>
              <w:pStyle w:val="ab"/>
              <w:rPr>
                <w:rFonts w:ascii="Times New Roman" w:hAnsi="Times New Roman"/>
                <w:bCs/>
                <w:sz w:val="28"/>
                <w:szCs w:val="28"/>
              </w:rPr>
            </w:pPr>
            <w:r w:rsidRPr="002803E3">
              <w:rPr>
                <w:rFonts w:ascii="Times New Roman" w:hAnsi="Times New Roman"/>
                <w:sz w:val="28"/>
                <w:szCs w:val="28"/>
              </w:rPr>
              <w:t>Обустройство детских и спортивных площадок, замена оборудования</w:t>
            </w:r>
          </w:p>
        </w:tc>
        <w:tc>
          <w:tcPr>
            <w:tcW w:w="66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F20759" w:rsidP="00F20759">
            <w:pPr>
              <w:pStyle w:val="ab"/>
              <w:rPr>
                <w:rFonts w:ascii="Times New Roman" w:hAnsi="Times New Roman"/>
                <w:bCs/>
                <w:sz w:val="28"/>
                <w:szCs w:val="28"/>
              </w:rPr>
            </w:pPr>
            <w:r w:rsidRPr="002803E3">
              <w:rPr>
                <w:rFonts w:ascii="Times New Roman" w:hAnsi="Times New Roman"/>
                <w:bCs/>
                <w:sz w:val="28"/>
                <w:szCs w:val="28"/>
              </w:rPr>
              <w:t xml:space="preserve">Установка спортивной площадки для физкультурных занятий и тренировок в станице Добринка ул. Советская </w:t>
            </w:r>
            <w:r w:rsidR="00BF7EE8" w:rsidRPr="002803E3">
              <w:rPr>
                <w:rFonts w:ascii="Times New Roman" w:hAnsi="Times New Roman"/>
                <w:bCs/>
                <w:sz w:val="28"/>
                <w:szCs w:val="28"/>
              </w:rPr>
              <w:t xml:space="preserve">площадь – 416 </w:t>
            </w:r>
            <w:proofErr w:type="spellStart"/>
            <w:r w:rsidR="00BF7EE8" w:rsidRPr="002803E3">
              <w:rPr>
                <w:rFonts w:ascii="Times New Roman" w:hAnsi="Times New Roman"/>
                <w:bCs/>
                <w:sz w:val="28"/>
                <w:szCs w:val="28"/>
              </w:rPr>
              <w:t>кв.м</w:t>
            </w:r>
            <w:proofErr w:type="spellEnd"/>
            <w:r w:rsidR="00BF7EE8" w:rsidRPr="002803E3">
              <w:rPr>
                <w:rFonts w:ascii="Times New Roman" w:hAnsi="Times New Roman"/>
                <w:bCs/>
                <w:sz w:val="28"/>
                <w:szCs w:val="28"/>
              </w:rPr>
              <w:t>.</w:t>
            </w:r>
          </w:p>
        </w:tc>
        <w:tc>
          <w:tcPr>
            <w:tcW w:w="3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3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3 квартал</w:t>
            </w:r>
          </w:p>
        </w:tc>
        <w:tc>
          <w:tcPr>
            <w:tcW w:w="34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41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41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7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67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67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7EE8" w:rsidRPr="002803E3" w:rsidRDefault="00BF7EE8">
            <w:pPr>
              <w:pStyle w:val="ab"/>
              <w:rPr>
                <w:rFonts w:ascii="Times New Roman" w:hAnsi="Times New Roman"/>
                <w:bCs/>
                <w:sz w:val="28"/>
                <w:szCs w:val="28"/>
              </w:rPr>
            </w:pPr>
            <w:r w:rsidRPr="002803E3">
              <w:rPr>
                <w:rFonts w:ascii="Times New Roman" w:hAnsi="Times New Roman"/>
                <w:bCs/>
                <w:sz w:val="28"/>
                <w:szCs w:val="28"/>
              </w:rPr>
              <w:t>администрация Добринского сельского поселения</w:t>
            </w:r>
          </w:p>
          <w:p w:rsidR="00452573" w:rsidRPr="002803E3" w:rsidRDefault="00452573">
            <w:pPr>
              <w:pStyle w:val="ab"/>
              <w:rPr>
                <w:rFonts w:ascii="Times New Roman" w:hAnsi="Times New Roman"/>
                <w:bCs/>
                <w:sz w:val="28"/>
                <w:szCs w:val="28"/>
              </w:rPr>
            </w:pPr>
          </w:p>
          <w:p w:rsidR="00452573" w:rsidRPr="002803E3" w:rsidRDefault="00452573">
            <w:pPr>
              <w:pStyle w:val="ab"/>
              <w:rPr>
                <w:rFonts w:ascii="Times New Roman" w:hAnsi="Times New Roman"/>
                <w:bCs/>
                <w:sz w:val="28"/>
                <w:szCs w:val="28"/>
              </w:rPr>
            </w:pPr>
          </w:p>
          <w:p w:rsidR="00452573" w:rsidRPr="002803E3" w:rsidRDefault="00452573">
            <w:pPr>
              <w:pStyle w:val="ab"/>
              <w:rPr>
                <w:rFonts w:ascii="Times New Roman" w:hAnsi="Times New Roman"/>
                <w:bCs/>
                <w:sz w:val="28"/>
                <w:szCs w:val="28"/>
              </w:rPr>
            </w:pPr>
          </w:p>
          <w:p w:rsidR="00452573" w:rsidRPr="002803E3" w:rsidRDefault="00452573">
            <w:pPr>
              <w:pStyle w:val="ab"/>
              <w:rPr>
                <w:rFonts w:ascii="Times New Roman" w:hAnsi="Times New Roman"/>
                <w:bCs/>
                <w:sz w:val="28"/>
                <w:szCs w:val="28"/>
              </w:rPr>
            </w:pPr>
          </w:p>
          <w:p w:rsidR="00452573" w:rsidRPr="002803E3" w:rsidRDefault="00452573">
            <w:pPr>
              <w:pStyle w:val="ab"/>
              <w:rPr>
                <w:rFonts w:ascii="Times New Roman" w:hAnsi="Times New Roman"/>
                <w:bCs/>
                <w:sz w:val="28"/>
                <w:szCs w:val="28"/>
              </w:rPr>
            </w:pPr>
          </w:p>
          <w:p w:rsidR="00452573" w:rsidRPr="002803E3" w:rsidRDefault="00452573">
            <w:pPr>
              <w:pStyle w:val="ab"/>
              <w:rPr>
                <w:rFonts w:ascii="Times New Roman" w:hAnsi="Times New Roman"/>
                <w:bCs/>
                <w:sz w:val="28"/>
                <w:szCs w:val="28"/>
              </w:rPr>
            </w:pPr>
          </w:p>
          <w:p w:rsidR="00452573" w:rsidRPr="002803E3" w:rsidRDefault="00452573">
            <w:pPr>
              <w:pStyle w:val="ab"/>
              <w:rPr>
                <w:rFonts w:ascii="Times New Roman" w:hAnsi="Times New Roman"/>
                <w:bCs/>
                <w:sz w:val="28"/>
                <w:szCs w:val="28"/>
              </w:rPr>
            </w:pPr>
          </w:p>
        </w:tc>
      </w:tr>
      <w:tr w:rsidR="002803E3" w:rsidRPr="002803E3" w:rsidTr="00393796">
        <w:trPr>
          <w:gridAfter w:val="2"/>
          <w:wAfter w:w="51" w:type="pct"/>
          <w:jc w:val="right"/>
        </w:trPr>
        <w:tc>
          <w:tcPr>
            <w:tcW w:w="4949" w:type="pct"/>
            <w:gridSpan w:val="2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Объекты культуры</w:t>
            </w:r>
          </w:p>
        </w:tc>
      </w:tr>
      <w:tr w:rsidR="002803E3" w:rsidRPr="002803E3" w:rsidTr="00393796">
        <w:trPr>
          <w:gridAfter w:val="1"/>
          <w:wAfter w:w="25" w:type="pct"/>
          <w:jc w:val="right"/>
        </w:trPr>
        <w:tc>
          <w:tcPr>
            <w:tcW w:w="1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5</w:t>
            </w:r>
          </w:p>
        </w:tc>
        <w:tc>
          <w:tcPr>
            <w:tcW w:w="73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jc w:val="both"/>
              <w:rPr>
                <w:rFonts w:ascii="Times New Roman" w:hAnsi="Times New Roman"/>
                <w:bCs/>
                <w:sz w:val="28"/>
                <w:szCs w:val="28"/>
              </w:rPr>
            </w:pPr>
            <w:r w:rsidRPr="002803E3">
              <w:rPr>
                <w:rFonts w:ascii="Times New Roman" w:hAnsi="Times New Roman"/>
                <w:bCs/>
                <w:sz w:val="28"/>
                <w:szCs w:val="28"/>
              </w:rPr>
              <w:t>Ремонт фасада здания МКУ "</w:t>
            </w:r>
            <w:proofErr w:type="spellStart"/>
            <w:r w:rsidRPr="002803E3">
              <w:rPr>
                <w:rFonts w:ascii="Times New Roman" w:hAnsi="Times New Roman"/>
                <w:bCs/>
                <w:sz w:val="28"/>
                <w:szCs w:val="28"/>
              </w:rPr>
              <w:t>Добринский</w:t>
            </w:r>
            <w:proofErr w:type="spellEnd"/>
            <w:r w:rsidRPr="002803E3">
              <w:rPr>
                <w:rFonts w:ascii="Times New Roman" w:hAnsi="Times New Roman"/>
                <w:bCs/>
                <w:sz w:val="28"/>
                <w:szCs w:val="28"/>
              </w:rPr>
              <w:t xml:space="preserve"> сельский дом культуры" </w:t>
            </w:r>
          </w:p>
        </w:tc>
        <w:tc>
          <w:tcPr>
            <w:tcW w:w="66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62"/>
              <w:rPr>
                <w:rFonts w:ascii="Times New Roman" w:hAnsi="Times New Roman"/>
                <w:bCs/>
                <w:sz w:val="28"/>
                <w:szCs w:val="28"/>
              </w:rPr>
            </w:pPr>
            <w:r w:rsidRPr="002803E3">
              <w:rPr>
                <w:rFonts w:ascii="Times New Roman" w:hAnsi="Times New Roman"/>
                <w:bCs/>
                <w:sz w:val="28"/>
                <w:szCs w:val="28"/>
              </w:rPr>
              <w:t xml:space="preserve">Площадь – 400 </w:t>
            </w:r>
            <w:proofErr w:type="spellStart"/>
            <w:r w:rsidRPr="002803E3">
              <w:rPr>
                <w:rFonts w:ascii="Times New Roman" w:hAnsi="Times New Roman"/>
                <w:bCs/>
                <w:sz w:val="28"/>
                <w:szCs w:val="28"/>
              </w:rPr>
              <w:t>кв.м</w:t>
            </w:r>
            <w:proofErr w:type="spellEnd"/>
            <w:r w:rsidRPr="002803E3">
              <w:rPr>
                <w:rFonts w:ascii="Times New Roman" w:hAnsi="Times New Roman"/>
                <w:bCs/>
                <w:sz w:val="28"/>
                <w:szCs w:val="28"/>
              </w:rPr>
              <w:t>.</w:t>
            </w:r>
          </w:p>
        </w:tc>
        <w:tc>
          <w:tcPr>
            <w:tcW w:w="3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3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34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4 квартал</w:t>
            </w:r>
          </w:p>
        </w:tc>
        <w:tc>
          <w:tcPr>
            <w:tcW w:w="41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43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7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66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69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7EE8" w:rsidRPr="002803E3" w:rsidRDefault="00BF7EE8">
            <w:pPr>
              <w:pStyle w:val="ab"/>
              <w:rPr>
                <w:rFonts w:ascii="Times New Roman" w:hAnsi="Times New Roman"/>
                <w:bCs/>
                <w:sz w:val="28"/>
                <w:szCs w:val="28"/>
              </w:rPr>
            </w:pPr>
            <w:r w:rsidRPr="002803E3">
              <w:rPr>
                <w:rFonts w:ascii="Times New Roman" w:hAnsi="Times New Roman"/>
                <w:bCs/>
                <w:sz w:val="28"/>
                <w:szCs w:val="28"/>
              </w:rPr>
              <w:t>Директор МКУ "</w:t>
            </w:r>
            <w:proofErr w:type="spellStart"/>
            <w:r w:rsidRPr="002803E3">
              <w:rPr>
                <w:rFonts w:ascii="Times New Roman" w:hAnsi="Times New Roman"/>
                <w:bCs/>
                <w:sz w:val="28"/>
                <w:szCs w:val="28"/>
              </w:rPr>
              <w:t>Добринский</w:t>
            </w:r>
            <w:proofErr w:type="spellEnd"/>
            <w:r w:rsidRPr="002803E3">
              <w:rPr>
                <w:rFonts w:ascii="Times New Roman" w:hAnsi="Times New Roman"/>
                <w:bCs/>
                <w:sz w:val="28"/>
                <w:szCs w:val="28"/>
              </w:rPr>
              <w:t xml:space="preserve"> сельский дом культуры"</w:t>
            </w:r>
          </w:p>
        </w:tc>
      </w:tr>
      <w:tr w:rsidR="002803E3" w:rsidRPr="002803E3" w:rsidTr="00393796">
        <w:trPr>
          <w:gridAfter w:val="1"/>
          <w:wAfter w:w="25" w:type="pct"/>
          <w:jc w:val="right"/>
        </w:trPr>
        <w:tc>
          <w:tcPr>
            <w:tcW w:w="1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73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F20759">
            <w:pPr>
              <w:pStyle w:val="ab"/>
              <w:jc w:val="both"/>
              <w:rPr>
                <w:rFonts w:ascii="Times New Roman" w:hAnsi="Times New Roman"/>
                <w:bCs/>
                <w:sz w:val="28"/>
                <w:szCs w:val="28"/>
              </w:rPr>
            </w:pPr>
            <w:r w:rsidRPr="002803E3">
              <w:rPr>
                <w:rFonts w:ascii="Times New Roman" w:hAnsi="Times New Roman"/>
                <w:bCs/>
                <w:sz w:val="28"/>
                <w:szCs w:val="28"/>
              </w:rPr>
              <w:t>Текущий</w:t>
            </w:r>
            <w:r w:rsidR="00BF7EE8" w:rsidRPr="002803E3">
              <w:rPr>
                <w:rFonts w:ascii="Times New Roman" w:hAnsi="Times New Roman"/>
                <w:bCs/>
                <w:sz w:val="28"/>
                <w:szCs w:val="28"/>
              </w:rPr>
              <w:t xml:space="preserve"> ремонт здания Горского СК</w:t>
            </w:r>
          </w:p>
        </w:tc>
        <w:tc>
          <w:tcPr>
            <w:tcW w:w="66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3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3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34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41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43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3 квартал</w:t>
            </w:r>
          </w:p>
        </w:tc>
        <w:tc>
          <w:tcPr>
            <w:tcW w:w="7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66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spacing w:after="0" w:line="240" w:lineRule="auto"/>
              <w:rPr>
                <w:sz w:val="20"/>
                <w:szCs w:val="20"/>
              </w:rPr>
            </w:pPr>
          </w:p>
        </w:tc>
        <w:tc>
          <w:tcPr>
            <w:tcW w:w="69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7EE8" w:rsidRPr="002803E3" w:rsidRDefault="00BF7EE8">
            <w:pPr>
              <w:pStyle w:val="ab"/>
              <w:rPr>
                <w:rFonts w:ascii="Times New Roman" w:hAnsi="Times New Roman"/>
                <w:bCs/>
                <w:sz w:val="28"/>
                <w:szCs w:val="28"/>
              </w:rPr>
            </w:pPr>
            <w:r w:rsidRPr="002803E3">
              <w:rPr>
                <w:rFonts w:ascii="Times New Roman" w:hAnsi="Times New Roman"/>
                <w:bCs/>
                <w:sz w:val="28"/>
                <w:szCs w:val="28"/>
              </w:rPr>
              <w:t>Директор МКУ "</w:t>
            </w:r>
            <w:proofErr w:type="spellStart"/>
            <w:r w:rsidRPr="002803E3">
              <w:rPr>
                <w:rFonts w:ascii="Times New Roman" w:hAnsi="Times New Roman"/>
                <w:bCs/>
                <w:sz w:val="28"/>
                <w:szCs w:val="28"/>
              </w:rPr>
              <w:t>Добринский</w:t>
            </w:r>
            <w:proofErr w:type="spellEnd"/>
            <w:r w:rsidRPr="002803E3">
              <w:rPr>
                <w:rFonts w:ascii="Times New Roman" w:hAnsi="Times New Roman"/>
                <w:bCs/>
                <w:sz w:val="28"/>
                <w:szCs w:val="28"/>
              </w:rPr>
              <w:t xml:space="preserve"> сельский дом культуры"</w:t>
            </w:r>
          </w:p>
        </w:tc>
      </w:tr>
      <w:tr w:rsidR="002803E3" w:rsidRPr="002803E3" w:rsidTr="00393796">
        <w:trPr>
          <w:gridAfter w:val="2"/>
          <w:wAfter w:w="51" w:type="pct"/>
          <w:jc w:val="right"/>
        </w:trPr>
        <w:tc>
          <w:tcPr>
            <w:tcW w:w="4949" w:type="pct"/>
            <w:gridSpan w:val="2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Образование</w:t>
            </w:r>
          </w:p>
        </w:tc>
      </w:tr>
      <w:tr w:rsidR="002803E3" w:rsidRPr="002803E3" w:rsidTr="00393796">
        <w:trPr>
          <w:gridAfter w:val="2"/>
          <w:wAfter w:w="51" w:type="pct"/>
          <w:jc w:val="right"/>
        </w:trPr>
        <w:tc>
          <w:tcPr>
            <w:tcW w:w="1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6</w:t>
            </w:r>
          </w:p>
        </w:tc>
        <w:tc>
          <w:tcPr>
            <w:tcW w:w="73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393796">
            <w:pPr>
              <w:pStyle w:val="ab"/>
              <w:ind w:firstLine="25"/>
              <w:rPr>
                <w:rFonts w:ascii="Times New Roman" w:hAnsi="Times New Roman"/>
                <w:bCs/>
                <w:sz w:val="28"/>
                <w:szCs w:val="28"/>
              </w:rPr>
            </w:pPr>
            <w:r w:rsidRPr="002803E3">
              <w:rPr>
                <w:rFonts w:ascii="Times New Roman" w:hAnsi="Times New Roman"/>
                <w:bCs/>
                <w:sz w:val="28"/>
                <w:szCs w:val="28"/>
              </w:rPr>
              <w:t>Строительство</w:t>
            </w:r>
            <w:r w:rsidR="00BF7EE8" w:rsidRPr="002803E3">
              <w:rPr>
                <w:rFonts w:ascii="Times New Roman" w:hAnsi="Times New Roman"/>
                <w:bCs/>
                <w:sz w:val="28"/>
                <w:szCs w:val="28"/>
              </w:rPr>
              <w:t xml:space="preserve"> детского дошкольного учреждения на 92 места в ст. Добринка.</w:t>
            </w:r>
          </w:p>
        </w:tc>
        <w:tc>
          <w:tcPr>
            <w:tcW w:w="66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xml:space="preserve">Площадь – 1500 </w:t>
            </w:r>
            <w:proofErr w:type="spellStart"/>
            <w:r w:rsidRPr="002803E3">
              <w:rPr>
                <w:rFonts w:ascii="Times New Roman" w:hAnsi="Times New Roman"/>
                <w:bCs/>
                <w:sz w:val="28"/>
                <w:szCs w:val="28"/>
              </w:rPr>
              <w:t>кв.м</w:t>
            </w:r>
            <w:proofErr w:type="spellEnd"/>
            <w:r w:rsidRPr="002803E3">
              <w:rPr>
                <w:rFonts w:ascii="Times New Roman" w:hAnsi="Times New Roman"/>
                <w:bCs/>
                <w:sz w:val="28"/>
                <w:szCs w:val="28"/>
              </w:rPr>
              <w:t>.</w:t>
            </w:r>
          </w:p>
        </w:tc>
        <w:tc>
          <w:tcPr>
            <w:tcW w:w="3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3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34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41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43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7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ind w:firstLine="567"/>
              <w:rPr>
                <w:rFonts w:ascii="Times New Roman" w:hAnsi="Times New Roman"/>
                <w:bCs/>
                <w:sz w:val="28"/>
                <w:szCs w:val="28"/>
              </w:rPr>
            </w:pPr>
            <w:r w:rsidRPr="002803E3">
              <w:rPr>
                <w:rFonts w:ascii="Times New Roman" w:hAnsi="Times New Roman"/>
                <w:bCs/>
                <w:sz w:val="28"/>
                <w:szCs w:val="28"/>
              </w:rPr>
              <w:t> </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2803E3" w:rsidRDefault="00BF7EE8">
            <w:pPr>
              <w:pStyle w:val="ab"/>
              <w:rPr>
                <w:rFonts w:ascii="Times New Roman" w:hAnsi="Times New Roman"/>
                <w:bCs/>
                <w:sz w:val="28"/>
                <w:szCs w:val="28"/>
              </w:rPr>
            </w:pPr>
            <w:r w:rsidRPr="002803E3">
              <w:rPr>
                <w:rFonts w:ascii="Times New Roman" w:hAnsi="Times New Roman"/>
                <w:bCs/>
                <w:sz w:val="28"/>
                <w:szCs w:val="28"/>
              </w:rPr>
              <w:t>2-4 квартал</w:t>
            </w:r>
          </w:p>
        </w:tc>
        <w:tc>
          <w:tcPr>
            <w:tcW w:w="67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7EE8" w:rsidRPr="002803E3" w:rsidRDefault="00BF7EE8">
            <w:pPr>
              <w:pStyle w:val="ab"/>
              <w:ind w:firstLine="33"/>
              <w:rPr>
                <w:rFonts w:ascii="Times New Roman" w:hAnsi="Times New Roman"/>
                <w:bCs/>
                <w:sz w:val="28"/>
                <w:szCs w:val="28"/>
              </w:rPr>
            </w:pPr>
            <w:r w:rsidRPr="002803E3">
              <w:rPr>
                <w:rFonts w:ascii="Times New Roman" w:hAnsi="Times New Roman"/>
                <w:bCs/>
                <w:sz w:val="28"/>
                <w:szCs w:val="28"/>
              </w:rPr>
              <w:t>администрация Добринского сельского поселения</w:t>
            </w:r>
          </w:p>
        </w:tc>
      </w:tr>
    </w:tbl>
    <w:p w:rsidR="00BF7EE8" w:rsidRPr="002803E3" w:rsidRDefault="00BF7EE8" w:rsidP="00BF7EE8">
      <w:pPr>
        <w:spacing w:after="0" w:line="240" w:lineRule="auto"/>
        <w:rPr>
          <w:rFonts w:ascii="Times New Roman" w:hAnsi="Times New Roman"/>
          <w:bCs/>
          <w:sz w:val="28"/>
          <w:szCs w:val="28"/>
        </w:rPr>
        <w:sectPr w:rsidR="00BF7EE8" w:rsidRPr="002803E3" w:rsidSect="006B29B8">
          <w:pgSz w:w="16838" w:h="11906" w:orient="landscape"/>
          <w:pgMar w:top="567" w:right="851" w:bottom="907" w:left="1134" w:header="709" w:footer="709" w:gutter="0"/>
          <w:cols w:space="720"/>
        </w:sectPr>
      </w:pPr>
    </w:p>
    <w:p w:rsidR="007B0D7F" w:rsidRPr="002803E3" w:rsidRDefault="007B0D7F" w:rsidP="00BF7EE8">
      <w:pPr>
        <w:pStyle w:val="ab"/>
        <w:jc w:val="both"/>
        <w:rPr>
          <w:rFonts w:ascii="Times New Roman" w:hAnsi="Times New Roman"/>
          <w:b/>
          <w:bCs/>
          <w:sz w:val="28"/>
          <w:szCs w:val="28"/>
        </w:rPr>
      </w:pPr>
    </w:p>
    <w:p w:rsidR="007B0D7F" w:rsidRPr="002803E3" w:rsidRDefault="007B0D7F" w:rsidP="007B0D7F">
      <w:pPr>
        <w:spacing w:after="0" w:line="240" w:lineRule="auto"/>
        <w:ind w:firstLine="567"/>
        <w:jc w:val="center"/>
        <w:rPr>
          <w:rFonts w:ascii="Times New Roman" w:hAnsi="Times New Roman"/>
          <w:b/>
          <w:bCs/>
          <w:i/>
          <w:kern w:val="36"/>
          <w:sz w:val="28"/>
          <w:szCs w:val="28"/>
        </w:rPr>
      </w:pPr>
      <w:r w:rsidRPr="002803E3">
        <w:rPr>
          <w:rFonts w:ascii="Times New Roman" w:hAnsi="Times New Roman"/>
          <w:b/>
          <w:bCs/>
          <w:i/>
          <w:sz w:val="28"/>
          <w:szCs w:val="28"/>
        </w:rPr>
        <w:t xml:space="preserve">Раздел 8. </w:t>
      </w:r>
      <w:r w:rsidRPr="002803E3">
        <w:rPr>
          <w:rFonts w:ascii="Times New Roman" w:hAnsi="Times New Roman"/>
          <w:b/>
          <w:bCs/>
          <w:i/>
          <w:kern w:val="36"/>
          <w:sz w:val="28"/>
          <w:szCs w:val="28"/>
        </w:rPr>
        <w:t>ОЦЕНКА ЭФФЕКТИВНОСТИ МЕРОПРИЯТИЙ</w:t>
      </w:r>
    </w:p>
    <w:p w:rsidR="007B0D7F" w:rsidRPr="002803E3" w:rsidRDefault="007B0D7F" w:rsidP="007B0D7F">
      <w:pPr>
        <w:spacing w:after="0" w:line="240" w:lineRule="auto"/>
        <w:ind w:firstLine="567"/>
        <w:jc w:val="center"/>
        <w:rPr>
          <w:rFonts w:ascii="Times New Roman" w:hAnsi="Times New Roman"/>
          <w:b/>
          <w:bCs/>
          <w:i/>
          <w:kern w:val="36"/>
          <w:sz w:val="28"/>
          <w:szCs w:val="28"/>
        </w:rPr>
      </w:pPr>
    </w:p>
    <w:p w:rsidR="007B0D7F" w:rsidRPr="002803E3" w:rsidRDefault="007B0D7F" w:rsidP="007B0D7F">
      <w:pPr>
        <w:pStyle w:val="ab"/>
        <w:ind w:firstLine="567"/>
        <w:jc w:val="both"/>
        <w:rPr>
          <w:rFonts w:ascii="Times New Roman" w:hAnsi="Times New Roman"/>
          <w:sz w:val="28"/>
          <w:szCs w:val="28"/>
        </w:rPr>
      </w:pPr>
      <w:r w:rsidRPr="002803E3">
        <w:rPr>
          <w:rFonts w:ascii="Times New Roman" w:hAnsi="Times New Roman"/>
          <w:sz w:val="28"/>
          <w:szCs w:val="28"/>
        </w:rPr>
        <w:t>В результате реализации данной Программы будут решены задачи модернизации и обновления объектов социальной инфраструктуры Добринского сельского поселения Урюпинского муниципального района.</w:t>
      </w:r>
    </w:p>
    <w:p w:rsidR="007B0D7F" w:rsidRPr="002803E3" w:rsidRDefault="007B0D7F" w:rsidP="007B0D7F">
      <w:pPr>
        <w:pStyle w:val="ab"/>
        <w:ind w:firstLine="567"/>
        <w:jc w:val="both"/>
        <w:rPr>
          <w:rFonts w:ascii="Times New Roman" w:hAnsi="Times New Roman"/>
          <w:sz w:val="28"/>
          <w:szCs w:val="28"/>
        </w:rPr>
      </w:pPr>
      <w:r w:rsidRPr="002803E3">
        <w:rPr>
          <w:rFonts w:ascii="Times New Roman" w:hAnsi="Times New Roman"/>
          <w:sz w:val="28"/>
          <w:szCs w:val="28"/>
        </w:rPr>
        <w:t xml:space="preserve">Оценка эффективности реализации Программы определяется по достижению </w:t>
      </w:r>
      <w:proofErr w:type="gramStart"/>
      <w:r w:rsidRPr="002803E3">
        <w:rPr>
          <w:rFonts w:ascii="Times New Roman" w:hAnsi="Times New Roman"/>
          <w:sz w:val="28"/>
          <w:szCs w:val="28"/>
        </w:rPr>
        <w:t>целевых индикаторов</w:t>
      </w:r>
      <w:proofErr w:type="gramEnd"/>
      <w:r w:rsidRPr="002803E3">
        <w:rPr>
          <w:rFonts w:ascii="Times New Roman" w:hAnsi="Times New Roman"/>
          <w:sz w:val="28"/>
          <w:szCs w:val="28"/>
        </w:rPr>
        <w:t xml:space="preserve"> и Программа считается эффективной, если показатель соотношения фактических и плановых индикаторов ≥ 1.</w:t>
      </w:r>
    </w:p>
    <w:p w:rsidR="007B0D7F" w:rsidRPr="002803E3" w:rsidRDefault="007B0D7F" w:rsidP="007B0D7F">
      <w:pPr>
        <w:pStyle w:val="ab"/>
        <w:ind w:firstLine="567"/>
        <w:jc w:val="both"/>
        <w:rPr>
          <w:rFonts w:ascii="Times New Roman" w:hAnsi="Times New Roman"/>
          <w:sz w:val="28"/>
          <w:szCs w:val="28"/>
        </w:rPr>
      </w:pPr>
      <w:r w:rsidRPr="002803E3">
        <w:rPr>
          <w:rFonts w:ascii="Times New Roman" w:hAnsi="Times New Roman"/>
          <w:sz w:val="28"/>
          <w:szCs w:val="28"/>
        </w:rPr>
        <w:t>Мониторинг реализации Программы осуществляет Администрация Урюпинского муниципального района.</w:t>
      </w:r>
    </w:p>
    <w:p w:rsidR="007B0D7F" w:rsidRPr="002803E3" w:rsidRDefault="007B0D7F" w:rsidP="007B0D7F">
      <w:pPr>
        <w:pStyle w:val="ab"/>
        <w:ind w:firstLine="567"/>
        <w:jc w:val="both"/>
        <w:rPr>
          <w:rFonts w:ascii="Times New Roman" w:hAnsi="Times New Roman"/>
          <w:sz w:val="28"/>
          <w:szCs w:val="28"/>
        </w:rPr>
      </w:pPr>
      <w:r w:rsidRPr="002803E3">
        <w:rPr>
          <w:rFonts w:ascii="Times New Roman" w:hAnsi="Times New Roman"/>
          <w:sz w:val="28"/>
          <w:szCs w:val="28"/>
        </w:rPr>
        <w:t>Реализация мероприятий по строительству, реконструкции объектов социальной инфраструктуры Добринского сельского поселения позволит достичь определенных социальных эффектов:</w:t>
      </w:r>
    </w:p>
    <w:p w:rsidR="007B0D7F" w:rsidRPr="002803E3" w:rsidRDefault="007B0D7F" w:rsidP="007B0D7F">
      <w:pPr>
        <w:pStyle w:val="ab"/>
        <w:numPr>
          <w:ilvl w:val="0"/>
          <w:numId w:val="21"/>
        </w:numPr>
        <w:jc w:val="both"/>
        <w:rPr>
          <w:rFonts w:ascii="Times New Roman" w:hAnsi="Times New Roman"/>
          <w:sz w:val="28"/>
          <w:szCs w:val="28"/>
        </w:rPr>
      </w:pPr>
      <w:r w:rsidRPr="002803E3">
        <w:rPr>
          <w:rFonts w:ascii="Times New Roman" w:hAnsi="Times New Roman"/>
          <w:sz w:val="28"/>
          <w:szCs w:val="28"/>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7B0D7F" w:rsidRPr="002803E3" w:rsidRDefault="007B0D7F" w:rsidP="007B0D7F">
      <w:pPr>
        <w:pStyle w:val="ab"/>
        <w:numPr>
          <w:ilvl w:val="0"/>
          <w:numId w:val="21"/>
        </w:numPr>
        <w:jc w:val="both"/>
        <w:rPr>
          <w:rFonts w:ascii="Times New Roman" w:hAnsi="Times New Roman"/>
          <w:sz w:val="28"/>
          <w:szCs w:val="28"/>
        </w:rPr>
      </w:pPr>
      <w:r w:rsidRPr="002803E3">
        <w:rPr>
          <w:rFonts w:ascii="Times New Roman" w:hAnsi="Times New Roman"/>
          <w:sz w:val="28"/>
          <w:szCs w:val="28"/>
        </w:rPr>
        <w:t>Создание условий для развития таких отраслей, как физическая культура и массовый спорт, культура.</w:t>
      </w:r>
    </w:p>
    <w:p w:rsidR="007B0D7F" w:rsidRPr="002803E3" w:rsidRDefault="007B0D7F" w:rsidP="007B0D7F">
      <w:pPr>
        <w:pStyle w:val="ab"/>
        <w:numPr>
          <w:ilvl w:val="0"/>
          <w:numId w:val="21"/>
        </w:numPr>
        <w:jc w:val="both"/>
        <w:rPr>
          <w:rFonts w:ascii="Times New Roman" w:hAnsi="Times New Roman"/>
          <w:sz w:val="28"/>
          <w:szCs w:val="28"/>
        </w:rPr>
      </w:pPr>
      <w:r w:rsidRPr="002803E3">
        <w:rPr>
          <w:rFonts w:ascii="Times New Roman" w:hAnsi="Times New Roman"/>
          <w:sz w:val="28"/>
          <w:szCs w:val="28"/>
        </w:rPr>
        <w:t>Улучшение качества жизни населения поселения за счет увеличения уровня обеспеченности объектами социальной инфраструктуры.</w:t>
      </w:r>
    </w:p>
    <w:p w:rsidR="007B0D7F" w:rsidRPr="002803E3" w:rsidRDefault="007B0D7F" w:rsidP="007B0D7F">
      <w:pPr>
        <w:pStyle w:val="ab"/>
        <w:jc w:val="both"/>
        <w:rPr>
          <w:rFonts w:ascii="Times New Roman" w:hAnsi="Times New Roman"/>
          <w:sz w:val="28"/>
          <w:szCs w:val="28"/>
        </w:rPr>
      </w:pPr>
      <w:r w:rsidRPr="002803E3">
        <w:rPr>
          <w:rFonts w:ascii="Times New Roman" w:hAnsi="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Добринского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2. Привлечения внебюджетных инвестиций в экономику сельского поселения;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3. Повышения уровня благоустройства и улучшение санитарного состояния сельского поселения;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4. Формирования современного привлекательного имиджа сельского поселения;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5. Устойчивое развитие социальной инфраструктуры сельского поселения.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lastRenderedPageBreak/>
        <w:t>Реализация Программы позволит достичь следующего расчетного уровня населения поселения: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1) повысить качество жизни жителей сельского поселения;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2) привлечь население поселения к непосредственному участию в реализации решений, направленных на улучшение качества жизни;</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3) повысить степень социального согласия, укрепить авторитет органов местного самоуправления.</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816DE" w:rsidRPr="002803E3" w:rsidRDefault="008816DE" w:rsidP="008816DE">
      <w:pPr>
        <w:spacing w:after="0" w:line="240" w:lineRule="auto"/>
        <w:ind w:firstLine="567"/>
        <w:jc w:val="both"/>
        <w:rPr>
          <w:rFonts w:ascii="Times New Roman" w:hAnsi="Times New Roman"/>
          <w:bCs/>
          <w:sz w:val="28"/>
          <w:szCs w:val="28"/>
        </w:rPr>
      </w:pPr>
      <w:r w:rsidRPr="002803E3">
        <w:rPr>
          <w:rFonts w:ascii="Times New Roman" w:hAnsi="Times New Roman"/>
          <w:bCs/>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816DE" w:rsidRPr="002803E3" w:rsidRDefault="008816DE" w:rsidP="008816DE">
      <w:pPr>
        <w:pStyle w:val="ab"/>
        <w:jc w:val="both"/>
        <w:rPr>
          <w:rFonts w:ascii="Times New Roman" w:hAnsi="Times New Roman"/>
          <w:sz w:val="28"/>
          <w:szCs w:val="28"/>
        </w:rPr>
      </w:pPr>
      <w:r w:rsidRPr="002803E3">
        <w:rPr>
          <w:rFonts w:ascii="Times New Roman" w:hAnsi="Times New Roman"/>
          <w:bCs/>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7B0D7F" w:rsidRPr="002803E3" w:rsidRDefault="007B0D7F" w:rsidP="00445EAD">
      <w:pPr>
        <w:pStyle w:val="ab"/>
        <w:rPr>
          <w:rFonts w:ascii="Times New Roman" w:hAnsi="Times New Roman"/>
          <w:sz w:val="28"/>
          <w:szCs w:val="28"/>
        </w:rPr>
      </w:pPr>
    </w:p>
    <w:sectPr w:rsidR="007B0D7F" w:rsidRPr="002803E3" w:rsidSect="00752F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D9" w:rsidRDefault="001264D9" w:rsidP="00721F5F">
      <w:pPr>
        <w:spacing w:after="0" w:line="240" w:lineRule="auto"/>
      </w:pPr>
      <w:r>
        <w:separator/>
      </w:r>
    </w:p>
  </w:endnote>
  <w:endnote w:type="continuationSeparator" w:id="0">
    <w:p w:rsidR="001264D9" w:rsidRDefault="001264D9" w:rsidP="0072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B5" w:rsidRDefault="00B21DB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D9" w:rsidRDefault="001264D9" w:rsidP="00721F5F">
      <w:pPr>
        <w:spacing w:after="0" w:line="240" w:lineRule="auto"/>
      </w:pPr>
      <w:r>
        <w:separator/>
      </w:r>
    </w:p>
  </w:footnote>
  <w:footnote w:type="continuationSeparator" w:id="0">
    <w:p w:rsidR="001264D9" w:rsidRDefault="001264D9" w:rsidP="00721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3C1FF8"/>
    <w:lvl w:ilvl="0">
      <w:numFmt w:val="bullet"/>
      <w:lvlText w:val="*"/>
      <w:lvlJc w:val="left"/>
    </w:lvl>
  </w:abstractNum>
  <w:abstractNum w:abstractNumId="1" w15:restartNumberingAfterBreak="0">
    <w:nsid w:val="01221783"/>
    <w:multiLevelType w:val="multilevel"/>
    <w:tmpl w:val="723E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63C0D"/>
    <w:multiLevelType w:val="multilevel"/>
    <w:tmpl w:val="07B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7625C05"/>
    <w:multiLevelType w:val="multilevel"/>
    <w:tmpl w:val="D222E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17DF3"/>
    <w:multiLevelType w:val="multilevel"/>
    <w:tmpl w:val="4CE433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675EB"/>
    <w:multiLevelType w:val="hybridMultilevel"/>
    <w:tmpl w:val="06541DF6"/>
    <w:lvl w:ilvl="0" w:tplc="4754B246">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5B2E6E"/>
    <w:multiLevelType w:val="multilevel"/>
    <w:tmpl w:val="E6FA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26AD5"/>
    <w:multiLevelType w:val="multilevel"/>
    <w:tmpl w:val="78AA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65A78"/>
    <w:multiLevelType w:val="hybridMultilevel"/>
    <w:tmpl w:val="B8809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F287F"/>
    <w:multiLevelType w:val="hybridMultilevel"/>
    <w:tmpl w:val="A336F98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2385283"/>
    <w:multiLevelType w:val="hybridMultilevel"/>
    <w:tmpl w:val="56F20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4" w15:restartNumberingAfterBreak="0">
    <w:nsid w:val="377F30EA"/>
    <w:multiLevelType w:val="multilevel"/>
    <w:tmpl w:val="723E2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4B2452"/>
    <w:multiLevelType w:val="multilevel"/>
    <w:tmpl w:val="28FA44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CCB2945"/>
    <w:multiLevelType w:val="multilevel"/>
    <w:tmpl w:val="D6D8C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49747C"/>
    <w:multiLevelType w:val="multilevel"/>
    <w:tmpl w:val="15DAC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3"/>
  </w:num>
  <w:num w:numId="4">
    <w:abstractNumId w:val="17"/>
  </w:num>
  <w:num w:numId="5">
    <w:abstractNumId w:val="13"/>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6"/>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8"/>
  </w:num>
  <w:num w:numId="13">
    <w:abstractNumId w:val="18"/>
  </w:num>
  <w:num w:numId="14">
    <w:abstractNumId w:val="15"/>
  </w:num>
  <w:num w:numId="15">
    <w:abstractNumId w:val="2"/>
  </w:num>
  <w:num w:numId="16">
    <w:abstractNumId w:val="19"/>
  </w:num>
  <w:num w:numId="17">
    <w:abstractNumId w:val="5"/>
  </w:num>
  <w:num w:numId="18">
    <w:abstractNumId w:val="1"/>
  </w:num>
  <w:num w:numId="19">
    <w:abstractNumId w:val="4"/>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D3"/>
    <w:rsid w:val="00000925"/>
    <w:rsid w:val="000160CA"/>
    <w:rsid w:val="0002324B"/>
    <w:rsid w:val="000376A0"/>
    <w:rsid w:val="00047580"/>
    <w:rsid w:val="00052DF4"/>
    <w:rsid w:val="00061F47"/>
    <w:rsid w:val="000723FF"/>
    <w:rsid w:val="00081238"/>
    <w:rsid w:val="00082912"/>
    <w:rsid w:val="00085768"/>
    <w:rsid w:val="000A4697"/>
    <w:rsid w:val="000A5F0A"/>
    <w:rsid w:val="000C663E"/>
    <w:rsid w:val="000C728E"/>
    <w:rsid w:val="000D0A9E"/>
    <w:rsid w:val="000E0491"/>
    <w:rsid w:val="000E1BEF"/>
    <w:rsid w:val="000E3291"/>
    <w:rsid w:val="000E3577"/>
    <w:rsid w:val="000F075F"/>
    <w:rsid w:val="000F23E4"/>
    <w:rsid w:val="0011000B"/>
    <w:rsid w:val="00112169"/>
    <w:rsid w:val="0011289D"/>
    <w:rsid w:val="00112B91"/>
    <w:rsid w:val="00115CB1"/>
    <w:rsid w:val="00115EF2"/>
    <w:rsid w:val="001264D9"/>
    <w:rsid w:val="00131ABC"/>
    <w:rsid w:val="001327FD"/>
    <w:rsid w:val="0013409C"/>
    <w:rsid w:val="00136423"/>
    <w:rsid w:val="0013683F"/>
    <w:rsid w:val="0014192D"/>
    <w:rsid w:val="00145D94"/>
    <w:rsid w:val="001465CD"/>
    <w:rsid w:val="00146CEF"/>
    <w:rsid w:val="00147508"/>
    <w:rsid w:val="001516E8"/>
    <w:rsid w:val="0016423F"/>
    <w:rsid w:val="0016522C"/>
    <w:rsid w:val="001919C0"/>
    <w:rsid w:val="001A5889"/>
    <w:rsid w:val="001B4EBB"/>
    <w:rsid w:val="001B7954"/>
    <w:rsid w:val="001D2021"/>
    <w:rsid w:val="001F2F81"/>
    <w:rsid w:val="001F5D3C"/>
    <w:rsid w:val="00203EF5"/>
    <w:rsid w:val="002109B5"/>
    <w:rsid w:val="00210B26"/>
    <w:rsid w:val="002319B2"/>
    <w:rsid w:val="0023592C"/>
    <w:rsid w:val="0024068A"/>
    <w:rsid w:val="00243CDD"/>
    <w:rsid w:val="00247EFA"/>
    <w:rsid w:val="00251406"/>
    <w:rsid w:val="002558B3"/>
    <w:rsid w:val="00262916"/>
    <w:rsid w:val="0026331A"/>
    <w:rsid w:val="002665A1"/>
    <w:rsid w:val="002803E3"/>
    <w:rsid w:val="00282427"/>
    <w:rsid w:val="00285B7D"/>
    <w:rsid w:val="002A05A1"/>
    <w:rsid w:val="002A1B22"/>
    <w:rsid w:val="002A536E"/>
    <w:rsid w:val="002A72BD"/>
    <w:rsid w:val="002C1785"/>
    <w:rsid w:val="002C2C14"/>
    <w:rsid w:val="002C2C85"/>
    <w:rsid w:val="002C3613"/>
    <w:rsid w:val="002D0F68"/>
    <w:rsid w:val="002D20E1"/>
    <w:rsid w:val="002E104E"/>
    <w:rsid w:val="002E5287"/>
    <w:rsid w:val="002F1DC2"/>
    <w:rsid w:val="002F4A9E"/>
    <w:rsid w:val="002F6899"/>
    <w:rsid w:val="003073DC"/>
    <w:rsid w:val="00307DFC"/>
    <w:rsid w:val="003161D5"/>
    <w:rsid w:val="00330A75"/>
    <w:rsid w:val="00331588"/>
    <w:rsid w:val="00335E75"/>
    <w:rsid w:val="003373CF"/>
    <w:rsid w:val="00340375"/>
    <w:rsid w:val="003415C2"/>
    <w:rsid w:val="0034415A"/>
    <w:rsid w:val="0034682D"/>
    <w:rsid w:val="00352EDD"/>
    <w:rsid w:val="00355044"/>
    <w:rsid w:val="003571DD"/>
    <w:rsid w:val="0036502F"/>
    <w:rsid w:val="00366AD9"/>
    <w:rsid w:val="00371443"/>
    <w:rsid w:val="003723E1"/>
    <w:rsid w:val="003742DC"/>
    <w:rsid w:val="0038327D"/>
    <w:rsid w:val="00385212"/>
    <w:rsid w:val="00393796"/>
    <w:rsid w:val="003A5A7E"/>
    <w:rsid w:val="003B10DD"/>
    <w:rsid w:val="003B1D27"/>
    <w:rsid w:val="003C248E"/>
    <w:rsid w:val="003C6B8F"/>
    <w:rsid w:val="003C7888"/>
    <w:rsid w:val="003D682D"/>
    <w:rsid w:val="003D6A42"/>
    <w:rsid w:val="003D756A"/>
    <w:rsid w:val="003E1D37"/>
    <w:rsid w:val="003E35FF"/>
    <w:rsid w:val="003E6D2E"/>
    <w:rsid w:val="004059B5"/>
    <w:rsid w:val="004237E0"/>
    <w:rsid w:val="00437E7B"/>
    <w:rsid w:val="0044494C"/>
    <w:rsid w:val="00445EAD"/>
    <w:rsid w:val="00450C58"/>
    <w:rsid w:val="00452573"/>
    <w:rsid w:val="004567B7"/>
    <w:rsid w:val="00467A9B"/>
    <w:rsid w:val="004700F1"/>
    <w:rsid w:val="004765E5"/>
    <w:rsid w:val="004777B1"/>
    <w:rsid w:val="00480B81"/>
    <w:rsid w:val="00486158"/>
    <w:rsid w:val="00487C80"/>
    <w:rsid w:val="004927A5"/>
    <w:rsid w:val="004A540D"/>
    <w:rsid w:val="004A5936"/>
    <w:rsid w:val="004A6541"/>
    <w:rsid w:val="004B2919"/>
    <w:rsid w:val="004B7BAA"/>
    <w:rsid w:val="004C619E"/>
    <w:rsid w:val="004C6D38"/>
    <w:rsid w:val="004C6DC2"/>
    <w:rsid w:val="004D5753"/>
    <w:rsid w:val="004E0C22"/>
    <w:rsid w:val="004F0459"/>
    <w:rsid w:val="00505188"/>
    <w:rsid w:val="0050604D"/>
    <w:rsid w:val="005160AA"/>
    <w:rsid w:val="00520782"/>
    <w:rsid w:val="005213A4"/>
    <w:rsid w:val="0052189E"/>
    <w:rsid w:val="00522755"/>
    <w:rsid w:val="00534D86"/>
    <w:rsid w:val="0053680E"/>
    <w:rsid w:val="00540B0B"/>
    <w:rsid w:val="00546D44"/>
    <w:rsid w:val="005619C2"/>
    <w:rsid w:val="00574D1E"/>
    <w:rsid w:val="0057575E"/>
    <w:rsid w:val="00592C8B"/>
    <w:rsid w:val="005978DF"/>
    <w:rsid w:val="005C57C5"/>
    <w:rsid w:val="005D4347"/>
    <w:rsid w:val="005F1A06"/>
    <w:rsid w:val="005F5D8C"/>
    <w:rsid w:val="0062440D"/>
    <w:rsid w:val="006479BA"/>
    <w:rsid w:val="00675B99"/>
    <w:rsid w:val="00676A45"/>
    <w:rsid w:val="00682548"/>
    <w:rsid w:val="00693803"/>
    <w:rsid w:val="006B29B8"/>
    <w:rsid w:val="006B639E"/>
    <w:rsid w:val="006B76CF"/>
    <w:rsid w:val="006C15E6"/>
    <w:rsid w:val="006C3F27"/>
    <w:rsid w:val="006D45E8"/>
    <w:rsid w:val="006D4927"/>
    <w:rsid w:val="006F03B1"/>
    <w:rsid w:val="006F53E4"/>
    <w:rsid w:val="007017A4"/>
    <w:rsid w:val="00710C8E"/>
    <w:rsid w:val="00715DCD"/>
    <w:rsid w:val="00721F5F"/>
    <w:rsid w:val="007226ED"/>
    <w:rsid w:val="00722FFF"/>
    <w:rsid w:val="007301D7"/>
    <w:rsid w:val="00734719"/>
    <w:rsid w:val="00736411"/>
    <w:rsid w:val="00737323"/>
    <w:rsid w:val="007405D7"/>
    <w:rsid w:val="00752FF8"/>
    <w:rsid w:val="00756AA0"/>
    <w:rsid w:val="00771414"/>
    <w:rsid w:val="00772C6F"/>
    <w:rsid w:val="007744B5"/>
    <w:rsid w:val="00774CEA"/>
    <w:rsid w:val="00783696"/>
    <w:rsid w:val="00787C76"/>
    <w:rsid w:val="007911F5"/>
    <w:rsid w:val="007A74C0"/>
    <w:rsid w:val="007B0D7F"/>
    <w:rsid w:val="007C1F22"/>
    <w:rsid w:val="007C4038"/>
    <w:rsid w:val="007C623F"/>
    <w:rsid w:val="007D59D4"/>
    <w:rsid w:val="007E6DAE"/>
    <w:rsid w:val="007F480D"/>
    <w:rsid w:val="007F7BC1"/>
    <w:rsid w:val="00800BC1"/>
    <w:rsid w:val="008029DE"/>
    <w:rsid w:val="008120C5"/>
    <w:rsid w:val="0081376F"/>
    <w:rsid w:val="008264EF"/>
    <w:rsid w:val="00844AB5"/>
    <w:rsid w:val="00851919"/>
    <w:rsid w:val="00852162"/>
    <w:rsid w:val="00861859"/>
    <w:rsid w:val="008701ED"/>
    <w:rsid w:val="008710D6"/>
    <w:rsid w:val="0087341C"/>
    <w:rsid w:val="00876977"/>
    <w:rsid w:val="008816DE"/>
    <w:rsid w:val="00882D6D"/>
    <w:rsid w:val="00886880"/>
    <w:rsid w:val="008874B0"/>
    <w:rsid w:val="00891F1A"/>
    <w:rsid w:val="008A6AE1"/>
    <w:rsid w:val="008B5DAB"/>
    <w:rsid w:val="008C0D5C"/>
    <w:rsid w:val="008D4FC9"/>
    <w:rsid w:val="008E44D8"/>
    <w:rsid w:val="008E6ED1"/>
    <w:rsid w:val="008E757F"/>
    <w:rsid w:val="008E7FC8"/>
    <w:rsid w:val="008F1B16"/>
    <w:rsid w:val="00903855"/>
    <w:rsid w:val="00906EE7"/>
    <w:rsid w:val="0091002A"/>
    <w:rsid w:val="00913A54"/>
    <w:rsid w:val="009142F6"/>
    <w:rsid w:val="009166EE"/>
    <w:rsid w:val="00916C16"/>
    <w:rsid w:val="009332F7"/>
    <w:rsid w:val="00934DAF"/>
    <w:rsid w:val="009350E8"/>
    <w:rsid w:val="009372FF"/>
    <w:rsid w:val="00945D59"/>
    <w:rsid w:val="009629B2"/>
    <w:rsid w:val="00971512"/>
    <w:rsid w:val="00977C15"/>
    <w:rsid w:val="00987942"/>
    <w:rsid w:val="00990D36"/>
    <w:rsid w:val="0099397F"/>
    <w:rsid w:val="009B165C"/>
    <w:rsid w:val="009B1E97"/>
    <w:rsid w:val="009B3457"/>
    <w:rsid w:val="009B717E"/>
    <w:rsid w:val="009C2451"/>
    <w:rsid w:val="009C2A8B"/>
    <w:rsid w:val="009C2B44"/>
    <w:rsid w:val="009C5610"/>
    <w:rsid w:val="009E4956"/>
    <w:rsid w:val="00A0197C"/>
    <w:rsid w:val="00A104FB"/>
    <w:rsid w:val="00A122DB"/>
    <w:rsid w:val="00A1607C"/>
    <w:rsid w:val="00A16830"/>
    <w:rsid w:val="00A2226C"/>
    <w:rsid w:val="00A269A6"/>
    <w:rsid w:val="00A37F1B"/>
    <w:rsid w:val="00A4263B"/>
    <w:rsid w:val="00A477DF"/>
    <w:rsid w:val="00A51709"/>
    <w:rsid w:val="00A523C4"/>
    <w:rsid w:val="00A641E5"/>
    <w:rsid w:val="00AA3CD7"/>
    <w:rsid w:val="00AA71C2"/>
    <w:rsid w:val="00AB68DD"/>
    <w:rsid w:val="00AC50D9"/>
    <w:rsid w:val="00AE1981"/>
    <w:rsid w:val="00AE7FEB"/>
    <w:rsid w:val="00AF6555"/>
    <w:rsid w:val="00B02408"/>
    <w:rsid w:val="00B03F99"/>
    <w:rsid w:val="00B06F5C"/>
    <w:rsid w:val="00B1143E"/>
    <w:rsid w:val="00B13288"/>
    <w:rsid w:val="00B14A13"/>
    <w:rsid w:val="00B2062D"/>
    <w:rsid w:val="00B21DB5"/>
    <w:rsid w:val="00B26171"/>
    <w:rsid w:val="00B41747"/>
    <w:rsid w:val="00B41EF7"/>
    <w:rsid w:val="00B4758E"/>
    <w:rsid w:val="00B61D99"/>
    <w:rsid w:val="00B653B2"/>
    <w:rsid w:val="00B75F37"/>
    <w:rsid w:val="00B76382"/>
    <w:rsid w:val="00B81056"/>
    <w:rsid w:val="00B926D7"/>
    <w:rsid w:val="00BB17BB"/>
    <w:rsid w:val="00BB5F0F"/>
    <w:rsid w:val="00BC236A"/>
    <w:rsid w:val="00BC2C7C"/>
    <w:rsid w:val="00BC44FF"/>
    <w:rsid w:val="00BC51EC"/>
    <w:rsid w:val="00BD0BC9"/>
    <w:rsid w:val="00BD1840"/>
    <w:rsid w:val="00BD6840"/>
    <w:rsid w:val="00BF658B"/>
    <w:rsid w:val="00BF71F9"/>
    <w:rsid w:val="00BF73D7"/>
    <w:rsid w:val="00BF7EE8"/>
    <w:rsid w:val="00C049D8"/>
    <w:rsid w:val="00C0580D"/>
    <w:rsid w:val="00C26D0D"/>
    <w:rsid w:val="00C312D7"/>
    <w:rsid w:val="00C351B7"/>
    <w:rsid w:val="00C423D1"/>
    <w:rsid w:val="00C507AC"/>
    <w:rsid w:val="00C50A06"/>
    <w:rsid w:val="00C51380"/>
    <w:rsid w:val="00C534D1"/>
    <w:rsid w:val="00C605CB"/>
    <w:rsid w:val="00C63F9A"/>
    <w:rsid w:val="00C65DA7"/>
    <w:rsid w:val="00C701AB"/>
    <w:rsid w:val="00C7065E"/>
    <w:rsid w:val="00C7111D"/>
    <w:rsid w:val="00C8447E"/>
    <w:rsid w:val="00C931C8"/>
    <w:rsid w:val="00CA254F"/>
    <w:rsid w:val="00CB6205"/>
    <w:rsid w:val="00CC0152"/>
    <w:rsid w:val="00CD1093"/>
    <w:rsid w:val="00CF5910"/>
    <w:rsid w:val="00D07CE0"/>
    <w:rsid w:val="00D12E47"/>
    <w:rsid w:val="00D259ED"/>
    <w:rsid w:val="00D32935"/>
    <w:rsid w:val="00D346F5"/>
    <w:rsid w:val="00D4102F"/>
    <w:rsid w:val="00D51063"/>
    <w:rsid w:val="00D52C95"/>
    <w:rsid w:val="00D5542E"/>
    <w:rsid w:val="00D61910"/>
    <w:rsid w:val="00D65939"/>
    <w:rsid w:val="00D875B9"/>
    <w:rsid w:val="00D90F65"/>
    <w:rsid w:val="00D95000"/>
    <w:rsid w:val="00D9633F"/>
    <w:rsid w:val="00DA1832"/>
    <w:rsid w:val="00DA7A5A"/>
    <w:rsid w:val="00DC33F0"/>
    <w:rsid w:val="00DD4F32"/>
    <w:rsid w:val="00DD60D3"/>
    <w:rsid w:val="00DE0C52"/>
    <w:rsid w:val="00DE204F"/>
    <w:rsid w:val="00DE3FD0"/>
    <w:rsid w:val="00DF2E9C"/>
    <w:rsid w:val="00E055FC"/>
    <w:rsid w:val="00E13B0B"/>
    <w:rsid w:val="00E24D4B"/>
    <w:rsid w:val="00E336B4"/>
    <w:rsid w:val="00E34DA7"/>
    <w:rsid w:val="00E374D4"/>
    <w:rsid w:val="00E37523"/>
    <w:rsid w:val="00E42D67"/>
    <w:rsid w:val="00E5363E"/>
    <w:rsid w:val="00E71852"/>
    <w:rsid w:val="00E86F66"/>
    <w:rsid w:val="00E93F37"/>
    <w:rsid w:val="00E978CA"/>
    <w:rsid w:val="00EA3E8F"/>
    <w:rsid w:val="00EB5B0C"/>
    <w:rsid w:val="00EC0FAC"/>
    <w:rsid w:val="00EE0070"/>
    <w:rsid w:val="00EE03CA"/>
    <w:rsid w:val="00EE2656"/>
    <w:rsid w:val="00EF53CC"/>
    <w:rsid w:val="00EF747F"/>
    <w:rsid w:val="00F12439"/>
    <w:rsid w:val="00F20759"/>
    <w:rsid w:val="00F246C0"/>
    <w:rsid w:val="00F259D0"/>
    <w:rsid w:val="00F27079"/>
    <w:rsid w:val="00F320EE"/>
    <w:rsid w:val="00F34EFE"/>
    <w:rsid w:val="00F4228C"/>
    <w:rsid w:val="00F4291B"/>
    <w:rsid w:val="00F448DF"/>
    <w:rsid w:val="00F56C49"/>
    <w:rsid w:val="00F656B4"/>
    <w:rsid w:val="00F758A2"/>
    <w:rsid w:val="00F92F17"/>
    <w:rsid w:val="00F94505"/>
    <w:rsid w:val="00FA0BEF"/>
    <w:rsid w:val="00FB345B"/>
    <w:rsid w:val="00FB41DE"/>
    <w:rsid w:val="00FC34CD"/>
    <w:rsid w:val="00FC3B28"/>
    <w:rsid w:val="00FD1A67"/>
    <w:rsid w:val="00FE7594"/>
    <w:rsid w:val="00FF1ADE"/>
    <w:rsid w:val="00FF2EF5"/>
    <w:rsid w:val="00FF3E27"/>
    <w:rsid w:val="00FF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A4159-8A76-432E-9BAA-5988917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D0D"/>
    <w:pPr>
      <w:spacing w:after="200" w:line="276" w:lineRule="auto"/>
    </w:pPr>
    <w:rPr>
      <w:sz w:val="22"/>
      <w:szCs w:val="22"/>
    </w:rPr>
  </w:style>
  <w:style w:type="paragraph" w:styleId="1">
    <w:name w:val="heading 1"/>
    <w:basedOn w:val="a"/>
    <w:link w:val="10"/>
    <w:uiPriority w:val="9"/>
    <w:qFormat/>
    <w:rsid w:val="00AA3CD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AA3CD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AA3CD7"/>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AA3CD7"/>
    <w:pPr>
      <w:spacing w:before="100" w:beforeAutospacing="1" w:after="100" w:afterAutospacing="1" w:line="240" w:lineRule="auto"/>
      <w:outlineLvl w:val="3"/>
    </w:pPr>
    <w:rPr>
      <w:rFonts w:ascii="Times New Roman" w:hAnsi="Times New Roman"/>
      <w:b/>
      <w:bCs/>
      <w:sz w:val="24"/>
      <w:szCs w:val="24"/>
    </w:rPr>
  </w:style>
  <w:style w:type="paragraph" w:styleId="9">
    <w:name w:val="heading 9"/>
    <w:basedOn w:val="a"/>
    <w:link w:val="90"/>
    <w:uiPriority w:val="9"/>
    <w:qFormat/>
    <w:rsid w:val="00AA3CD7"/>
    <w:pPr>
      <w:spacing w:before="100" w:beforeAutospacing="1" w:after="100" w:afterAutospacing="1" w:line="240" w:lineRule="auto"/>
      <w:outlineLvl w:val="8"/>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0D3"/>
    <w:rPr>
      <w:rFonts w:ascii="Tahoma" w:hAnsi="Tahoma" w:cs="Tahoma"/>
      <w:sz w:val="16"/>
      <w:szCs w:val="16"/>
    </w:rPr>
  </w:style>
  <w:style w:type="character" w:customStyle="1" w:styleId="10">
    <w:name w:val="Заголовок 1 Знак"/>
    <w:basedOn w:val="a0"/>
    <w:link w:val="1"/>
    <w:uiPriority w:val="9"/>
    <w:rsid w:val="00AA3CD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A3CD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A3CD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A3CD7"/>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rsid w:val="00AA3CD7"/>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uiPriority w:val="99"/>
    <w:semiHidden/>
    <w:rsid w:val="00AA3CD7"/>
    <w:rPr>
      <w:rFonts w:ascii="Times New Roman" w:eastAsia="Times New Roman" w:hAnsi="Times New Roman" w:cs="Times New Roman"/>
      <w:sz w:val="24"/>
      <w:szCs w:val="24"/>
    </w:rPr>
  </w:style>
  <w:style w:type="paragraph" w:styleId="22">
    <w:name w:val="Body Text Indent 2"/>
    <w:basedOn w:val="a"/>
    <w:link w:val="21"/>
    <w:uiPriority w:val="99"/>
    <w:semiHidden/>
    <w:unhideWhenUsed/>
    <w:rsid w:val="00AA3CD7"/>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 с отступом Знак"/>
    <w:basedOn w:val="a0"/>
    <w:link w:val="a6"/>
    <w:uiPriority w:val="99"/>
    <w:semiHidden/>
    <w:rsid w:val="00AA3CD7"/>
    <w:rPr>
      <w:rFonts w:ascii="Times New Roman" w:eastAsia="Times New Roman" w:hAnsi="Times New Roman" w:cs="Times New Roman"/>
      <w:sz w:val="24"/>
      <w:szCs w:val="24"/>
    </w:rPr>
  </w:style>
  <w:style w:type="paragraph" w:styleId="a6">
    <w:name w:val="Body Text Indent"/>
    <w:basedOn w:val="a"/>
    <w:link w:val="a5"/>
    <w:uiPriority w:val="99"/>
    <w:semiHidden/>
    <w:unhideWhenUsed/>
    <w:rsid w:val="00AA3CD7"/>
    <w:pPr>
      <w:spacing w:before="100" w:beforeAutospacing="1" w:after="100" w:afterAutospacing="1" w:line="240" w:lineRule="auto"/>
    </w:pPr>
    <w:rPr>
      <w:rFonts w:ascii="Times New Roman" w:hAnsi="Times New Roman"/>
      <w:sz w:val="24"/>
      <w:szCs w:val="24"/>
    </w:rPr>
  </w:style>
  <w:style w:type="character" w:customStyle="1" w:styleId="a7">
    <w:name w:val="Подзаголовок Знак"/>
    <w:basedOn w:val="a0"/>
    <w:link w:val="a8"/>
    <w:uiPriority w:val="11"/>
    <w:rsid w:val="00AA3CD7"/>
    <w:rPr>
      <w:rFonts w:ascii="Times New Roman" w:eastAsia="Times New Roman" w:hAnsi="Times New Roman" w:cs="Times New Roman"/>
      <w:sz w:val="24"/>
      <w:szCs w:val="24"/>
    </w:rPr>
  </w:style>
  <w:style w:type="paragraph" w:styleId="a8">
    <w:name w:val="Subtitle"/>
    <w:basedOn w:val="a"/>
    <w:link w:val="a7"/>
    <w:uiPriority w:val="11"/>
    <w:qFormat/>
    <w:rsid w:val="00AA3CD7"/>
    <w:pPr>
      <w:spacing w:before="100" w:beforeAutospacing="1" w:after="100" w:afterAutospacing="1" w:line="240" w:lineRule="auto"/>
    </w:pPr>
    <w:rPr>
      <w:rFonts w:ascii="Times New Roman" w:hAnsi="Times New Roman"/>
      <w:sz w:val="24"/>
      <w:szCs w:val="24"/>
    </w:rPr>
  </w:style>
  <w:style w:type="character" w:customStyle="1" w:styleId="a9">
    <w:name w:val="Основной текст Знак"/>
    <w:basedOn w:val="a0"/>
    <w:link w:val="aa"/>
    <w:uiPriority w:val="99"/>
    <w:semiHidden/>
    <w:rsid w:val="00AA3CD7"/>
    <w:rPr>
      <w:rFonts w:ascii="Times New Roman" w:eastAsia="Times New Roman" w:hAnsi="Times New Roman" w:cs="Times New Roman"/>
      <w:sz w:val="24"/>
      <w:szCs w:val="24"/>
    </w:rPr>
  </w:style>
  <w:style w:type="paragraph" w:styleId="aa">
    <w:name w:val="Body Text"/>
    <w:basedOn w:val="a"/>
    <w:link w:val="a9"/>
    <w:uiPriority w:val="99"/>
    <w:semiHidden/>
    <w:unhideWhenUsed/>
    <w:rsid w:val="00AA3CD7"/>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Знак"/>
    <w:basedOn w:val="a0"/>
    <w:link w:val="24"/>
    <w:uiPriority w:val="99"/>
    <w:rsid w:val="00AA3CD7"/>
    <w:rPr>
      <w:rFonts w:ascii="Times New Roman" w:eastAsia="Times New Roman" w:hAnsi="Times New Roman" w:cs="Times New Roman"/>
      <w:sz w:val="24"/>
      <w:szCs w:val="24"/>
    </w:rPr>
  </w:style>
  <w:style w:type="paragraph" w:styleId="24">
    <w:name w:val="Body Text 2"/>
    <w:basedOn w:val="a"/>
    <w:link w:val="23"/>
    <w:uiPriority w:val="99"/>
    <w:unhideWhenUsed/>
    <w:rsid w:val="00AA3CD7"/>
    <w:pPr>
      <w:spacing w:before="100" w:beforeAutospacing="1" w:after="100" w:afterAutospacing="1" w:line="240" w:lineRule="auto"/>
    </w:pPr>
    <w:rPr>
      <w:rFonts w:ascii="Times New Roman" w:hAnsi="Times New Roman"/>
      <w:sz w:val="24"/>
      <w:szCs w:val="24"/>
    </w:rPr>
  </w:style>
  <w:style w:type="paragraph" w:styleId="ab">
    <w:name w:val="No Spacing"/>
    <w:uiPriority w:val="1"/>
    <w:qFormat/>
    <w:rsid w:val="00445EAD"/>
    <w:rPr>
      <w:sz w:val="22"/>
      <w:szCs w:val="22"/>
    </w:rPr>
  </w:style>
  <w:style w:type="character" w:styleId="ac">
    <w:name w:val="Hyperlink"/>
    <w:basedOn w:val="a0"/>
    <w:uiPriority w:val="99"/>
    <w:unhideWhenUsed/>
    <w:rsid w:val="003C7888"/>
    <w:rPr>
      <w:color w:val="000000"/>
      <w:u w:val="single"/>
    </w:rPr>
  </w:style>
  <w:style w:type="paragraph" w:styleId="ad">
    <w:name w:val="header"/>
    <w:basedOn w:val="a"/>
    <w:link w:val="ae"/>
    <w:uiPriority w:val="99"/>
    <w:unhideWhenUsed/>
    <w:rsid w:val="00721F5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21F5F"/>
  </w:style>
  <w:style w:type="paragraph" w:styleId="af">
    <w:name w:val="footer"/>
    <w:basedOn w:val="a"/>
    <w:link w:val="af0"/>
    <w:uiPriority w:val="99"/>
    <w:unhideWhenUsed/>
    <w:rsid w:val="00721F5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21F5F"/>
  </w:style>
  <w:style w:type="numbering" w:customStyle="1" w:styleId="11">
    <w:name w:val="Нет списка1"/>
    <w:next w:val="a2"/>
    <w:uiPriority w:val="99"/>
    <w:semiHidden/>
    <w:unhideWhenUsed/>
    <w:rsid w:val="0016522C"/>
  </w:style>
  <w:style w:type="paragraph" w:customStyle="1" w:styleId="ConsPlusNonformat">
    <w:name w:val="ConsPlusNonformat"/>
    <w:rsid w:val="0016522C"/>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16522C"/>
    <w:pPr>
      <w:spacing w:after="0" w:line="240" w:lineRule="auto"/>
      <w:ind w:left="720"/>
    </w:pPr>
    <w:rPr>
      <w:rFonts w:ascii="Times New Roman" w:hAnsi="Times New Roman"/>
      <w:sz w:val="24"/>
      <w:szCs w:val="24"/>
      <w:lang w:val="en-US" w:eastAsia="en-US"/>
    </w:rPr>
  </w:style>
  <w:style w:type="paragraph" w:customStyle="1" w:styleId="af2">
    <w:name w:val="Стиль ПМД"/>
    <w:basedOn w:val="24"/>
    <w:link w:val="af3"/>
    <w:qFormat/>
    <w:rsid w:val="0016522C"/>
    <w:pPr>
      <w:suppressAutoHyphens/>
      <w:spacing w:before="0" w:beforeAutospacing="0" w:after="0" w:afterAutospacing="0" w:line="20" w:lineRule="atLeast"/>
      <w:ind w:firstLine="709"/>
      <w:contextualSpacing/>
      <w:jc w:val="both"/>
    </w:pPr>
    <w:rPr>
      <w:sz w:val="28"/>
    </w:rPr>
  </w:style>
  <w:style w:type="character" w:customStyle="1" w:styleId="af3">
    <w:name w:val="Стиль ПМД Знак"/>
    <w:link w:val="af2"/>
    <w:rsid w:val="0016522C"/>
    <w:rPr>
      <w:rFonts w:ascii="Times New Roman" w:eastAsia="Times New Roman" w:hAnsi="Times New Roman" w:cs="Times New Roman"/>
      <w:sz w:val="28"/>
      <w:szCs w:val="24"/>
    </w:rPr>
  </w:style>
  <w:style w:type="paragraph" w:customStyle="1" w:styleId="Style4">
    <w:name w:val="Style4"/>
    <w:basedOn w:val="a"/>
    <w:uiPriority w:val="99"/>
    <w:rsid w:val="0016522C"/>
    <w:pPr>
      <w:widowControl w:val="0"/>
      <w:autoSpaceDE w:val="0"/>
      <w:autoSpaceDN w:val="0"/>
      <w:adjustRightInd w:val="0"/>
      <w:spacing w:after="0" w:line="262" w:lineRule="exact"/>
      <w:ind w:firstLine="566"/>
      <w:jc w:val="both"/>
    </w:pPr>
    <w:rPr>
      <w:rFonts w:ascii="Times New Roman" w:hAnsi="Times New Roman"/>
      <w:sz w:val="24"/>
      <w:szCs w:val="24"/>
    </w:rPr>
  </w:style>
  <w:style w:type="character" w:customStyle="1" w:styleId="FontStyle14">
    <w:name w:val="Font Style14"/>
    <w:basedOn w:val="a0"/>
    <w:uiPriority w:val="99"/>
    <w:rsid w:val="0016522C"/>
    <w:rPr>
      <w:rFonts w:ascii="Times New Roman" w:hAnsi="Times New Roman" w:cs="Times New Roman"/>
      <w:color w:val="000000"/>
      <w:sz w:val="20"/>
      <w:szCs w:val="20"/>
    </w:rPr>
  </w:style>
  <w:style w:type="paragraph" w:customStyle="1" w:styleId="Style1">
    <w:name w:val="Style1"/>
    <w:basedOn w:val="a"/>
    <w:uiPriority w:val="99"/>
    <w:rsid w:val="0016522C"/>
    <w:pPr>
      <w:widowControl w:val="0"/>
      <w:autoSpaceDE w:val="0"/>
      <w:autoSpaceDN w:val="0"/>
      <w:adjustRightInd w:val="0"/>
      <w:spacing w:after="0" w:line="408" w:lineRule="exact"/>
      <w:ind w:hanging="298"/>
    </w:pPr>
    <w:rPr>
      <w:rFonts w:ascii="Times New Roman" w:hAnsi="Times New Roman"/>
      <w:sz w:val="24"/>
      <w:szCs w:val="24"/>
    </w:rPr>
  </w:style>
  <w:style w:type="paragraph" w:customStyle="1" w:styleId="Style2">
    <w:name w:val="Style2"/>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16522C"/>
    <w:pPr>
      <w:widowControl w:val="0"/>
      <w:autoSpaceDE w:val="0"/>
      <w:autoSpaceDN w:val="0"/>
      <w:adjustRightInd w:val="0"/>
      <w:spacing w:after="0" w:line="230" w:lineRule="exact"/>
    </w:pPr>
    <w:rPr>
      <w:rFonts w:ascii="Times New Roman" w:hAnsi="Times New Roman"/>
      <w:sz w:val="24"/>
      <w:szCs w:val="24"/>
    </w:rPr>
  </w:style>
  <w:style w:type="character" w:customStyle="1" w:styleId="FontStyle12">
    <w:name w:val="Font Style12"/>
    <w:basedOn w:val="a0"/>
    <w:uiPriority w:val="99"/>
    <w:rsid w:val="0016522C"/>
    <w:rPr>
      <w:rFonts w:ascii="Times New Roman" w:hAnsi="Times New Roman" w:cs="Times New Roman"/>
      <w:color w:val="000000"/>
      <w:sz w:val="18"/>
      <w:szCs w:val="18"/>
    </w:rPr>
  </w:style>
  <w:style w:type="paragraph" w:customStyle="1" w:styleId="Style3">
    <w:name w:val="Style3"/>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16522C"/>
    <w:rPr>
      <w:rFonts w:ascii="Times New Roman" w:hAnsi="Times New Roman" w:cs="Times New Roman"/>
      <w:b/>
      <w:bCs/>
      <w:color w:val="000000"/>
      <w:sz w:val="20"/>
      <w:szCs w:val="20"/>
    </w:rPr>
  </w:style>
  <w:style w:type="character" w:customStyle="1" w:styleId="FontStyle13">
    <w:name w:val="Font Style13"/>
    <w:basedOn w:val="a0"/>
    <w:uiPriority w:val="99"/>
    <w:rsid w:val="0016522C"/>
    <w:rPr>
      <w:rFonts w:ascii="Times New Roman" w:hAnsi="Times New Roman" w:cs="Times New Roman"/>
      <w:i/>
      <w:iCs/>
      <w:color w:val="000000"/>
      <w:sz w:val="18"/>
      <w:szCs w:val="18"/>
    </w:rPr>
  </w:style>
  <w:style w:type="paragraph" w:customStyle="1" w:styleId="Style6">
    <w:name w:val="Style6"/>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16522C"/>
    <w:pPr>
      <w:widowControl w:val="0"/>
      <w:autoSpaceDE w:val="0"/>
      <w:autoSpaceDN w:val="0"/>
      <w:adjustRightInd w:val="0"/>
      <w:spacing w:after="0" w:line="226" w:lineRule="exact"/>
    </w:pPr>
    <w:rPr>
      <w:rFonts w:ascii="Times New Roman" w:hAnsi="Times New Roman"/>
      <w:sz w:val="24"/>
      <w:szCs w:val="24"/>
    </w:rPr>
  </w:style>
  <w:style w:type="character" w:customStyle="1" w:styleId="FontStyle15">
    <w:name w:val="Font Style15"/>
    <w:basedOn w:val="a0"/>
    <w:uiPriority w:val="99"/>
    <w:rsid w:val="0016522C"/>
    <w:rPr>
      <w:rFonts w:ascii="Times New Roman" w:hAnsi="Times New Roman" w:cs="Times New Roman"/>
      <w:color w:val="000000"/>
      <w:sz w:val="16"/>
      <w:szCs w:val="16"/>
    </w:rPr>
  </w:style>
  <w:style w:type="character" w:customStyle="1" w:styleId="FontStyle16">
    <w:name w:val="Font Style16"/>
    <w:basedOn w:val="a0"/>
    <w:uiPriority w:val="99"/>
    <w:rsid w:val="0016522C"/>
    <w:rPr>
      <w:rFonts w:ascii="Times New Roman" w:hAnsi="Times New Roman" w:cs="Times New Roman"/>
      <w:color w:val="000000"/>
      <w:sz w:val="18"/>
      <w:szCs w:val="18"/>
    </w:rPr>
  </w:style>
  <w:style w:type="paragraph" w:customStyle="1" w:styleId="Style7">
    <w:name w:val="Style7"/>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7">
    <w:name w:val="Font Style17"/>
    <w:basedOn w:val="a0"/>
    <w:uiPriority w:val="99"/>
    <w:rsid w:val="0016522C"/>
    <w:rPr>
      <w:rFonts w:ascii="Times New Roman" w:hAnsi="Times New Roman" w:cs="Times New Roman"/>
      <w:i/>
      <w:iCs/>
      <w:color w:val="000000"/>
      <w:sz w:val="18"/>
      <w:szCs w:val="18"/>
    </w:rPr>
  </w:style>
  <w:style w:type="character" w:customStyle="1" w:styleId="FontStyle18">
    <w:name w:val="Font Style18"/>
    <w:basedOn w:val="a0"/>
    <w:uiPriority w:val="99"/>
    <w:rsid w:val="0016522C"/>
    <w:rPr>
      <w:rFonts w:ascii="Times New Roman" w:hAnsi="Times New Roman" w:cs="Times New Roman"/>
      <w:b/>
      <w:bCs/>
      <w:color w:val="000000"/>
      <w:sz w:val="20"/>
      <w:szCs w:val="20"/>
    </w:rPr>
  </w:style>
  <w:style w:type="character" w:customStyle="1" w:styleId="FontStyle19">
    <w:name w:val="Font Style19"/>
    <w:basedOn w:val="a0"/>
    <w:uiPriority w:val="99"/>
    <w:rsid w:val="0016522C"/>
    <w:rPr>
      <w:rFonts w:ascii="Times New Roman" w:hAnsi="Times New Roman" w:cs="Times New Roman"/>
      <w:i/>
      <w:iCs/>
      <w:color w:val="000000"/>
      <w:sz w:val="18"/>
      <w:szCs w:val="18"/>
    </w:rPr>
  </w:style>
  <w:style w:type="character" w:customStyle="1" w:styleId="apple-converted-space">
    <w:name w:val="apple-converted-space"/>
    <w:basedOn w:val="a0"/>
    <w:rsid w:val="0016522C"/>
  </w:style>
  <w:style w:type="paragraph" w:customStyle="1" w:styleId="ConsPlusNormal">
    <w:name w:val="ConsPlusNormal"/>
    <w:rsid w:val="0016522C"/>
    <w:pPr>
      <w:widowControl w:val="0"/>
      <w:autoSpaceDE w:val="0"/>
      <w:autoSpaceDN w:val="0"/>
      <w:adjustRightInd w:val="0"/>
      <w:ind w:firstLine="720"/>
    </w:pPr>
    <w:rPr>
      <w:rFonts w:ascii="Arial" w:hAnsi="Arial" w:cs="Arial"/>
    </w:rPr>
  </w:style>
  <w:style w:type="character" w:customStyle="1" w:styleId="FontStyle31">
    <w:name w:val="Font Style31"/>
    <w:rsid w:val="00EC0FAC"/>
    <w:rPr>
      <w:rFonts w:ascii="Times New Roman" w:hAnsi="Times New Roman" w:cs="Times New Roman"/>
      <w:b/>
      <w:bCs/>
      <w:sz w:val="26"/>
      <w:szCs w:val="26"/>
    </w:rPr>
  </w:style>
  <w:style w:type="paragraph" w:styleId="af4">
    <w:name w:val="Normal (Web)"/>
    <w:basedOn w:val="a"/>
    <w:uiPriority w:val="99"/>
    <w:unhideWhenUsed/>
    <w:rsid w:val="00EB5B0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7B0D7F"/>
    <w:pPr>
      <w:autoSpaceDE w:val="0"/>
      <w:autoSpaceDN w:val="0"/>
      <w:adjustRightInd w:val="0"/>
    </w:pPr>
    <w:rPr>
      <w:rFonts w:cs="Calibri"/>
      <w:color w:val="000000"/>
      <w:sz w:val="24"/>
      <w:szCs w:val="24"/>
    </w:rPr>
  </w:style>
  <w:style w:type="paragraph" w:customStyle="1" w:styleId="ConsPlusTitle">
    <w:name w:val="ConsPlusTitle"/>
    <w:uiPriority w:val="99"/>
    <w:rsid w:val="007B0D7F"/>
    <w:pPr>
      <w:widowControl w:val="0"/>
      <w:snapToGrid w:val="0"/>
    </w:pPr>
    <w:rPr>
      <w:rFonts w:ascii="Arial" w:hAnsi="Arial"/>
      <w:b/>
    </w:rPr>
  </w:style>
  <w:style w:type="table" w:styleId="af5">
    <w:name w:val="Table Grid"/>
    <w:basedOn w:val="a1"/>
    <w:uiPriority w:val="39"/>
    <w:rsid w:val="00AC50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4060">
      <w:bodyDiv w:val="1"/>
      <w:marLeft w:val="0"/>
      <w:marRight w:val="0"/>
      <w:marTop w:val="0"/>
      <w:marBottom w:val="0"/>
      <w:divBdr>
        <w:top w:val="none" w:sz="0" w:space="0" w:color="auto"/>
        <w:left w:val="none" w:sz="0" w:space="0" w:color="auto"/>
        <w:bottom w:val="none" w:sz="0" w:space="0" w:color="auto"/>
        <w:right w:val="none" w:sz="0" w:space="0" w:color="auto"/>
      </w:divBdr>
    </w:div>
    <w:div w:id="187305605">
      <w:bodyDiv w:val="1"/>
      <w:marLeft w:val="0"/>
      <w:marRight w:val="0"/>
      <w:marTop w:val="0"/>
      <w:marBottom w:val="0"/>
      <w:divBdr>
        <w:top w:val="none" w:sz="0" w:space="0" w:color="auto"/>
        <w:left w:val="none" w:sz="0" w:space="0" w:color="auto"/>
        <w:bottom w:val="none" w:sz="0" w:space="0" w:color="auto"/>
        <w:right w:val="none" w:sz="0" w:space="0" w:color="auto"/>
      </w:divBdr>
    </w:div>
    <w:div w:id="241331446">
      <w:bodyDiv w:val="1"/>
      <w:marLeft w:val="0"/>
      <w:marRight w:val="0"/>
      <w:marTop w:val="0"/>
      <w:marBottom w:val="0"/>
      <w:divBdr>
        <w:top w:val="none" w:sz="0" w:space="0" w:color="auto"/>
        <w:left w:val="none" w:sz="0" w:space="0" w:color="auto"/>
        <w:bottom w:val="none" w:sz="0" w:space="0" w:color="auto"/>
        <w:right w:val="none" w:sz="0" w:space="0" w:color="auto"/>
      </w:divBdr>
    </w:div>
    <w:div w:id="241767868">
      <w:bodyDiv w:val="1"/>
      <w:marLeft w:val="0"/>
      <w:marRight w:val="0"/>
      <w:marTop w:val="0"/>
      <w:marBottom w:val="0"/>
      <w:divBdr>
        <w:top w:val="none" w:sz="0" w:space="0" w:color="auto"/>
        <w:left w:val="none" w:sz="0" w:space="0" w:color="auto"/>
        <w:bottom w:val="none" w:sz="0" w:space="0" w:color="auto"/>
        <w:right w:val="none" w:sz="0" w:space="0" w:color="auto"/>
      </w:divBdr>
    </w:div>
    <w:div w:id="272639893">
      <w:bodyDiv w:val="1"/>
      <w:marLeft w:val="0"/>
      <w:marRight w:val="0"/>
      <w:marTop w:val="0"/>
      <w:marBottom w:val="0"/>
      <w:divBdr>
        <w:top w:val="none" w:sz="0" w:space="0" w:color="auto"/>
        <w:left w:val="none" w:sz="0" w:space="0" w:color="auto"/>
        <w:bottom w:val="none" w:sz="0" w:space="0" w:color="auto"/>
        <w:right w:val="none" w:sz="0" w:space="0" w:color="auto"/>
      </w:divBdr>
      <w:divsChild>
        <w:div w:id="723258382">
          <w:marLeft w:val="0"/>
          <w:marRight w:val="0"/>
          <w:marTop w:val="0"/>
          <w:marBottom w:val="0"/>
          <w:divBdr>
            <w:top w:val="none" w:sz="0" w:space="0" w:color="auto"/>
            <w:left w:val="none" w:sz="0" w:space="0" w:color="auto"/>
            <w:bottom w:val="none" w:sz="0" w:space="0" w:color="auto"/>
            <w:right w:val="none" w:sz="0" w:space="0" w:color="auto"/>
          </w:divBdr>
          <w:divsChild>
            <w:div w:id="769009808">
              <w:marLeft w:val="0"/>
              <w:marRight w:val="0"/>
              <w:marTop w:val="0"/>
              <w:marBottom w:val="0"/>
              <w:divBdr>
                <w:top w:val="none" w:sz="0" w:space="0" w:color="auto"/>
                <w:left w:val="none" w:sz="0" w:space="0" w:color="auto"/>
                <w:bottom w:val="none" w:sz="0" w:space="0" w:color="auto"/>
                <w:right w:val="none" w:sz="0" w:space="0" w:color="auto"/>
              </w:divBdr>
              <w:divsChild>
                <w:div w:id="76707574">
                  <w:marLeft w:val="0"/>
                  <w:marRight w:val="0"/>
                  <w:marTop w:val="0"/>
                  <w:marBottom w:val="0"/>
                  <w:divBdr>
                    <w:top w:val="none" w:sz="0" w:space="0" w:color="auto"/>
                    <w:left w:val="none" w:sz="0" w:space="0" w:color="auto"/>
                    <w:bottom w:val="none" w:sz="0" w:space="0" w:color="auto"/>
                    <w:right w:val="none" w:sz="0" w:space="0" w:color="auto"/>
                  </w:divBdr>
                </w:div>
                <w:div w:id="862324868">
                  <w:marLeft w:val="0"/>
                  <w:marRight w:val="0"/>
                  <w:marTop w:val="0"/>
                  <w:marBottom w:val="0"/>
                  <w:divBdr>
                    <w:top w:val="none" w:sz="0" w:space="0" w:color="auto"/>
                    <w:left w:val="none" w:sz="0" w:space="0" w:color="auto"/>
                    <w:bottom w:val="none" w:sz="0" w:space="0" w:color="auto"/>
                    <w:right w:val="none" w:sz="0" w:space="0" w:color="auto"/>
                  </w:divBdr>
                  <w:divsChild>
                    <w:div w:id="19401801">
                      <w:marLeft w:val="0"/>
                      <w:marRight w:val="0"/>
                      <w:marTop w:val="0"/>
                      <w:marBottom w:val="0"/>
                      <w:divBdr>
                        <w:top w:val="none" w:sz="0" w:space="0" w:color="auto"/>
                        <w:left w:val="none" w:sz="0" w:space="0" w:color="auto"/>
                        <w:bottom w:val="none" w:sz="0" w:space="0" w:color="auto"/>
                        <w:right w:val="none" w:sz="0" w:space="0" w:color="auto"/>
                      </w:divBdr>
                      <w:divsChild>
                        <w:div w:id="296375383">
                          <w:marLeft w:val="0"/>
                          <w:marRight w:val="0"/>
                          <w:marTop w:val="0"/>
                          <w:marBottom w:val="0"/>
                          <w:divBdr>
                            <w:top w:val="none" w:sz="0" w:space="0" w:color="auto"/>
                            <w:left w:val="none" w:sz="0" w:space="0" w:color="auto"/>
                            <w:bottom w:val="none" w:sz="0" w:space="0" w:color="auto"/>
                            <w:right w:val="none" w:sz="0" w:space="0" w:color="auto"/>
                          </w:divBdr>
                        </w:div>
                        <w:div w:id="882056371">
                          <w:marLeft w:val="0"/>
                          <w:marRight w:val="0"/>
                          <w:marTop w:val="0"/>
                          <w:marBottom w:val="0"/>
                          <w:divBdr>
                            <w:top w:val="none" w:sz="0" w:space="0" w:color="auto"/>
                            <w:left w:val="none" w:sz="0" w:space="0" w:color="auto"/>
                            <w:bottom w:val="none" w:sz="0" w:space="0" w:color="auto"/>
                            <w:right w:val="none" w:sz="0" w:space="0" w:color="auto"/>
                          </w:divBdr>
                        </w:div>
                      </w:divsChild>
                    </w:div>
                    <w:div w:id="22637543">
                      <w:marLeft w:val="0"/>
                      <w:marRight w:val="0"/>
                      <w:marTop w:val="0"/>
                      <w:marBottom w:val="0"/>
                      <w:divBdr>
                        <w:top w:val="none" w:sz="0" w:space="0" w:color="auto"/>
                        <w:left w:val="none" w:sz="0" w:space="0" w:color="auto"/>
                        <w:bottom w:val="none" w:sz="0" w:space="0" w:color="auto"/>
                        <w:right w:val="none" w:sz="0" w:space="0" w:color="auto"/>
                      </w:divBdr>
                      <w:divsChild>
                        <w:div w:id="330448270">
                          <w:marLeft w:val="0"/>
                          <w:marRight w:val="0"/>
                          <w:marTop w:val="0"/>
                          <w:marBottom w:val="0"/>
                          <w:divBdr>
                            <w:top w:val="none" w:sz="0" w:space="0" w:color="auto"/>
                            <w:left w:val="none" w:sz="0" w:space="0" w:color="auto"/>
                            <w:bottom w:val="none" w:sz="0" w:space="0" w:color="auto"/>
                            <w:right w:val="none" w:sz="0" w:space="0" w:color="auto"/>
                          </w:divBdr>
                        </w:div>
                        <w:div w:id="1408572805">
                          <w:marLeft w:val="0"/>
                          <w:marRight w:val="0"/>
                          <w:marTop w:val="0"/>
                          <w:marBottom w:val="0"/>
                          <w:divBdr>
                            <w:top w:val="none" w:sz="0" w:space="0" w:color="auto"/>
                            <w:left w:val="none" w:sz="0" w:space="0" w:color="auto"/>
                            <w:bottom w:val="none" w:sz="0" w:space="0" w:color="auto"/>
                            <w:right w:val="none" w:sz="0" w:space="0" w:color="auto"/>
                          </w:divBdr>
                        </w:div>
                      </w:divsChild>
                    </w:div>
                    <w:div w:id="30156276">
                      <w:marLeft w:val="0"/>
                      <w:marRight w:val="0"/>
                      <w:marTop w:val="0"/>
                      <w:marBottom w:val="0"/>
                      <w:divBdr>
                        <w:top w:val="none" w:sz="0" w:space="0" w:color="auto"/>
                        <w:left w:val="none" w:sz="0" w:space="0" w:color="auto"/>
                        <w:bottom w:val="none" w:sz="0" w:space="0" w:color="auto"/>
                        <w:right w:val="none" w:sz="0" w:space="0" w:color="auto"/>
                      </w:divBdr>
                      <w:divsChild>
                        <w:div w:id="664744419">
                          <w:marLeft w:val="0"/>
                          <w:marRight w:val="0"/>
                          <w:marTop w:val="0"/>
                          <w:marBottom w:val="0"/>
                          <w:divBdr>
                            <w:top w:val="none" w:sz="0" w:space="0" w:color="auto"/>
                            <w:left w:val="none" w:sz="0" w:space="0" w:color="auto"/>
                            <w:bottom w:val="none" w:sz="0" w:space="0" w:color="auto"/>
                            <w:right w:val="none" w:sz="0" w:space="0" w:color="auto"/>
                          </w:divBdr>
                        </w:div>
                        <w:div w:id="1490439580">
                          <w:marLeft w:val="0"/>
                          <w:marRight w:val="0"/>
                          <w:marTop w:val="0"/>
                          <w:marBottom w:val="0"/>
                          <w:divBdr>
                            <w:top w:val="none" w:sz="0" w:space="0" w:color="auto"/>
                            <w:left w:val="none" w:sz="0" w:space="0" w:color="auto"/>
                            <w:bottom w:val="none" w:sz="0" w:space="0" w:color="auto"/>
                            <w:right w:val="none" w:sz="0" w:space="0" w:color="auto"/>
                          </w:divBdr>
                        </w:div>
                      </w:divsChild>
                    </w:div>
                    <w:div w:id="39866780">
                      <w:marLeft w:val="0"/>
                      <w:marRight w:val="0"/>
                      <w:marTop w:val="0"/>
                      <w:marBottom w:val="0"/>
                      <w:divBdr>
                        <w:top w:val="none" w:sz="0" w:space="0" w:color="auto"/>
                        <w:left w:val="none" w:sz="0" w:space="0" w:color="auto"/>
                        <w:bottom w:val="none" w:sz="0" w:space="0" w:color="auto"/>
                        <w:right w:val="none" w:sz="0" w:space="0" w:color="auto"/>
                      </w:divBdr>
                      <w:divsChild>
                        <w:div w:id="485168113">
                          <w:marLeft w:val="0"/>
                          <w:marRight w:val="0"/>
                          <w:marTop w:val="0"/>
                          <w:marBottom w:val="0"/>
                          <w:divBdr>
                            <w:top w:val="none" w:sz="0" w:space="0" w:color="auto"/>
                            <w:left w:val="none" w:sz="0" w:space="0" w:color="auto"/>
                            <w:bottom w:val="none" w:sz="0" w:space="0" w:color="auto"/>
                            <w:right w:val="none" w:sz="0" w:space="0" w:color="auto"/>
                          </w:divBdr>
                        </w:div>
                        <w:div w:id="796408617">
                          <w:marLeft w:val="0"/>
                          <w:marRight w:val="0"/>
                          <w:marTop w:val="0"/>
                          <w:marBottom w:val="0"/>
                          <w:divBdr>
                            <w:top w:val="none" w:sz="0" w:space="0" w:color="auto"/>
                            <w:left w:val="none" w:sz="0" w:space="0" w:color="auto"/>
                            <w:bottom w:val="none" w:sz="0" w:space="0" w:color="auto"/>
                            <w:right w:val="none" w:sz="0" w:space="0" w:color="auto"/>
                          </w:divBdr>
                        </w:div>
                      </w:divsChild>
                    </w:div>
                    <w:div w:id="41293495">
                      <w:marLeft w:val="0"/>
                      <w:marRight w:val="0"/>
                      <w:marTop w:val="0"/>
                      <w:marBottom w:val="0"/>
                      <w:divBdr>
                        <w:top w:val="none" w:sz="0" w:space="0" w:color="auto"/>
                        <w:left w:val="none" w:sz="0" w:space="0" w:color="auto"/>
                        <w:bottom w:val="none" w:sz="0" w:space="0" w:color="auto"/>
                        <w:right w:val="none" w:sz="0" w:space="0" w:color="auto"/>
                      </w:divBdr>
                      <w:divsChild>
                        <w:div w:id="1287002304">
                          <w:marLeft w:val="0"/>
                          <w:marRight w:val="0"/>
                          <w:marTop w:val="0"/>
                          <w:marBottom w:val="0"/>
                          <w:divBdr>
                            <w:top w:val="none" w:sz="0" w:space="0" w:color="auto"/>
                            <w:left w:val="none" w:sz="0" w:space="0" w:color="auto"/>
                            <w:bottom w:val="none" w:sz="0" w:space="0" w:color="auto"/>
                            <w:right w:val="none" w:sz="0" w:space="0" w:color="auto"/>
                          </w:divBdr>
                        </w:div>
                        <w:div w:id="1817531323">
                          <w:marLeft w:val="0"/>
                          <w:marRight w:val="0"/>
                          <w:marTop w:val="0"/>
                          <w:marBottom w:val="0"/>
                          <w:divBdr>
                            <w:top w:val="none" w:sz="0" w:space="0" w:color="auto"/>
                            <w:left w:val="none" w:sz="0" w:space="0" w:color="auto"/>
                            <w:bottom w:val="none" w:sz="0" w:space="0" w:color="auto"/>
                            <w:right w:val="none" w:sz="0" w:space="0" w:color="auto"/>
                          </w:divBdr>
                        </w:div>
                      </w:divsChild>
                    </w:div>
                    <w:div w:id="55057227">
                      <w:marLeft w:val="0"/>
                      <w:marRight w:val="0"/>
                      <w:marTop w:val="0"/>
                      <w:marBottom w:val="0"/>
                      <w:divBdr>
                        <w:top w:val="none" w:sz="0" w:space="0" w:color="auto"/>
                        <w:left w:val="none" w:sz="0" w:space="0" w:color="auto"/>
                        <w:bottom w:val="none" w:sz="0" w:space="0" w:color="auto"/>
                        <w:right w:val="none" w:sz="0" w:space="0" w:color="auto"/>
                      </w:divBdr>
                      <w:divsChild>
                        <w:div w:id="159318042">
                          <w:marLeft w:val="0"/>
                          <w:marRight w:val="0"/>
                          <w:marTop w:val="0"/>
                          <w:marBottom w:val="0"/>
                          <w:divBdr>
                            <w:top w:val="none" w:sz="0" w:space="0" w:color="auto"/>
                            <w:left w:val="none" w:sz="0" w:space="0" w:color="auto"/>
                            <w:bottom w:val="none" w:sz="0" w:space="0" w:color="auto"/>
                            <w:right w:val="none" w:sz="0" w:space="0" w:color="auto"/>
                          </w:divBdr>
                        </w:div>
                        <w:div w:id="1747603808">
                          <w:marLeft w:val="0"/>
                          <w:marRight w:val="0"/>
                          <w:marTop w:val="0"/>
                          <w:marBottom w:val="0"/>
                          <w:divBdr>
                            <w:top w:val="none" w:sz="0" w:space="0" w:color="auto"/>
                            <w:left w:val="none" w:sz="0" w:space="0" w:color="auto"/>
                            <w:bottom w:val="none" w:sz="0" w:space="0" w:color="auto"/>
                            <w:right w:val="none" w:sz="0" w:space="0" w:color="auto"/>
                          </w:divBdr>
                        </w:div>
                      </w:divsChild>
                    </w:div>
                    <w:div w:id="60711854">
                      <w:marLeft w:val="0"/>
                      <w:marRight w:val="0"/>
                      <w:marTop w:val="0"/>
                      <w:marBottom w:val="0"/>
                      <w:divBdr>
                        <w:top w:val="none" w:sz="0" w:space="0" w:color="auto"/>
                        <w:left w:val="none" w:sz="0" w:space="0" w:color="auto"/>
                        <w:bottom w:val="none" w:sz="0" w:space="0" w:color="auto"/>
                        <w:right w:val="none" w:sz="0" w:space="0" w:color="auto"/>
                      </w:divBdr>
                      <w:divsChild>
                        <w:div w:id="181212008">
                          <w:marLeft w:val="0"/>
                          <w:marRight w:val="0"/>
                          <w:marTop w:val="0"/>
                          <w:marBottom w:val="0"/>
                          <w:divBdr>
                            <w:top w:val="none" w:sz="0" w:space="0" w:color="auto"/>
                            <w:left w:val="none" w:sz="0" w:space="0" w:color="auto"/>
                            <w:bottom w:val="none" w:sz="0" w:space="0" w:color="auto"/>
                            <w:right w:val="none" w:sz="0" w:space="0" w:color="auto"/>
                          </w:divBdr>
                        </w:div>
                        <w:div w:id="466509504">
                          <w:marLeft w:val="0"/>
                          <w:marRight w:val="0"/>
                          <w:marTop w:val="0"/>
                          <w:marBottom w:val="0"/>
                          <w:divBdr>
                            <w:top w:val="none" w:sz="0" w:space="0" w:color="auto"/>
                            <w:left w:val="none" w:sz="0" w:space="0" w:color="auto"/>
                            <w:bottom w:val="none" w:sz="0" w:space="0" w:color="auto"/>
                            <w:right w:val="none" w:sz="0" w:space="0" w:color="auto"/>
                          </w:divBdr>
                        </w:div>
                      </w:divsChild>
                    </w:div>
                    <w:div w:id="61998519">
                      <w:marLeft w:val="0"/>
                      <w:marRight w:val="0"/>
                      <w:marTop w:val="0"/>
                      <w:marBottom w:val="0"/>
                      <w:divBdr>
                        <w:top w:val="none" w:sz="0" w:space="0" w:color="auto"/>
                        <w:left w:val="none" w:sz="0" w:space="0" w:color="auto"/>
                        <w:bottom w:val="none" w:sz="0" w:space="0" w:color="auto"/>
                        <w:right w:val="none" w:sz="0" w:space="0" w:color="auto"/>
                      </w:divBdr>
                      <w:divsChild>
                        <w:div w:id="382873374">
                          <w:marLeft w:val="0"/>
                          <w:marRight w:val="0"/>
                          <w:marTop w:val="0"/>
                          <w:marBottom w:val="0"/>
                          <w:divBdr>
                            <w:top w:val="none" w:sz="0" w:space="0" w:color="auto"/>
                            <w:left w:val="none" w:sz="0" w:space="0" w:color="auto"/>
                            <w:bottom w:val="none" w:sz="0" w:space="0" w:color="auto"/>
                            <w:right w:val="none" w:sz="0" w:space="0" w:color="auto"/>
                          </w:divBdr>
                        </w:div>
                        <w:div w:id="888420986">
                          <w:marLeft w:val="0"/>
                          <w:marRight w:val="0"/>
                          <w:marTop w:val="0"/>
                          <w:marBottom w:val="0"/>
                          <w:divBdr>
                            <w:top w:val="none" w:sz="0" w:space="0" w:color="auto"/>
                            <w:left w:val="none" w:sz="0" w:space="0" w:color="auto"/>
                            <w:bottom w:val="none" w:sz="0" w:space="0" w:color="auto"/>
                            <w:right w:val="none" w:sz="0" w:space="0" w:color="auto"/>
                          </w:divBdr>
                        </w:div>
                      </w:divsChild>
                    </w:div>
                    <w:div w:id="73166955">
                      <w:marLeft w:val="0"/>
                      <w:marRight w:val="0"/>
                      <w:marTop w:val="0"/>
                      <w:marBottom w:val="0"/>
                      <w:divBdr>
                        <w:top w:val="none" w:sz="0" w:space="0" w:color="auto"/>
                        <w:left w:val="none" w:sz="0" w:space="0" w:color="auto"/>
                        <w:bottom w:val="none" w:sz="0" w:space="0" w:color="auto"/>
                        <w:right w:val="none" w:sz="0" w:space="0" w:color="auto"/>
                      </w:divBdr>
                      <w:divsChild>
                        <w:div w:id="234630411">
                          <w:marLeft w:val="0"/>
                          <w:marRight w:val="0"/>
                          <w:marTop w:val="0"/>
                          <w:marBottom w:val="0"/>
                          <w:divBdr>
                            <w:top w:val="none" w:sz="0" w:space="0" w:color="auto"/>
                            <w:left w:val="none" w:sz="0" w:space="0" w:color="auto"/>
                            <w:bottom w:val="none" w:sz="0" w:space="0" w:color="auto"/>
                            <w:right w:val="none" w:sz="0" w:space="0" w:color="auto"/>
                          </w:divBdr>
                        </w:div>
                        <w:div w:id="1728914475">
                          <w:marLeft w:val="0"/>
                          <w:marRight w:val="0"/>
                          <w:marTop w:val="0"/>
                          <w:marBottom w:val="0"/>
                          <w:divBdr>
                            <w:top w:val="none" w:sz="0" w:space="0" w:color="auto"/>
                            <w:left w:val="none" w:sz="0" w:space="0" w:color="auto"/>
                            <w:bottom w:val="none" w:sz="0" w:space="0" w:color="auto"/>
                            <w:right w:val="none" w:sz="0" w:space="0" w:color="auto"/>
                          </w:divBdr>
                        </w:div>
                      </w:divsChild>
                    </w:div>
                    <w:div w:id="77868148">
                      <w:marLeft w:val="0"/>
                      <w:marRight w:val="0"/>
                      <w:marTop w:val="0"/>
                      <w:marBottom w:val="0"/>
                      <w:divBdr>
                        <w:top w:val="none" w:sz="0" w:space="0" w:color="auto"/>
                        <w:left w:val="none" w:sz="0" w:space="0" w:color="auto"/>
                        <w:bottom w:val="none" w:sz="0" w:space="0" w:color="auto"/>
                        <w:right w:val="none" w:sz="0" w:space="0" w:color="auto"/>
                      </w:divBdr>
                      <w:divsChild>
                        <w:div w:id="823007517">
                          <w:marLeft w:val="0"/>
                          <w:marRight w:val="0"/>
                          <w:marTop w:val="0"/>
                          <w:marBottom w:val="0"/>
                          <w:divBdr>
                            <w:top w:val="none" w:sz="0" w:space="0" w:color="auto"/>
                            <w:left w:val="none" w:sz="0" w:space="0" w:color="auto"/>
                            <w:bottom w:val="none" w:sz="0" w:space="0" w:color="auto"/>
                            <w:right w:val="none" w:sz="0" w:space="0" w:color="auto"/>
                          </w:divBdr>
                        </w:div>
                        <w:div w:id="2043941527">
                          <w:marLeft w:val="0"/>
                          <w:marRight w:val="0"/>
                          <w:marTop w:val="0"/>
                          <w:marBottom w:val="0"/>
                          <w:divBdr>
                            <w:top w:val="none" w:sz="0" w:space="0" w:color="auto"/>
                            <w:left w:val="none" w:sz="0" w:space="0" w:color="auto"/>
                            <w:bottom w:val="none" w:sz="0" w:space="0" w:color="auto"/>
                            <w:right w:val="none" w:sz="0" w:space="0" w:color="auto"/>
                          </w:divBdr>
                        </w:div>
                      </w:divsChild>
                    </w:div>
                    <w:div w:id="123472247">
                      <w:marLeft w:val="0"/>
                      <w:marRight w:val="0"/>
                      <w:marTop w:val="0"/>
                      <w:marBottom w:val="0"/>
                      <w:divBdr>
                        <w:top w:val="none" w:sz="0" w:space="0" w:color="auto"/>
                        <w:left w:val="none" w:sz="0" w:space="0" w:color="auto"/>
                        <w:bottom w:val="none" w:sz="0" w:space="0" w:color="auto"/>
                        <w:right w:val="none" w:sz="0" w:space="0" w:color="auto"/>
                      </w:divBdr>
                      <w:divsChild>
                        <w:div w:id="1071586479">
                          <w:marLeft w:val="0"/>
                          <w:marRight w:val="0"/>
                          <w:marTop w:val="0"/>
                          <w:marBottom w:val="0"/>
                          <w:divBdr>
                            <w:top w:val="none" w:sz="0" w:space="0" w:color="auto"/>
                            <w:left w:val="none" w:sz="0" w:space="0" w:color="auto"/>
                            <w:bottom w:val="none" w:sz="0" w:space="0" w:color="auto"/>
                            <w:right w:val="none" w:sz="0" w:space="0" w:color="auto"/>
                          </w:divBdr>
                        </w:div>
                        <w:div w:id="1695038315">
                          <w:marLeft w:val="0"/>
                          <w:marRight w:val="0"/>
                          <w:marTop w:val="0"/>
                          <w:marBottom w:val="0"/>
                          <w:divBdr>
                            <w:top w:val="none" w:sz="0" w:space="0" w:color="auto"/>
                            <w:left w:val="none" w:sz="0" w:space="0" w:color="auto"/>
                            <w:bottom w:val="none" w:sz="0" w:space="0" w:color="auto"/>
                            <w:right w:val="none" w:sz="0" w:space="0" w:color="auto"/>
                          </w:divBdr>
                        </w:div>
                      </w:divsChild>
                    </w:div>
                    <w:div w:id="190339400">
                      <w:marLeft w:val="0"/>
                      <w:marRight w:val="0"/>
                      <w:marTop w:val="0"/>
                      <w:marBottom w:val="0"/>
                      <w:divBdr>
                        <w:top w:val="none" w:sz="0" w:space="0" w:color="auto"/>
                        <w:left w:val="none" w:sz="0" w:space="0" w:color="auto"/>
                        <w:bottom w:val="none" w:sz="0" w:space="0" w:color="auto"/>
                        <w:right w:val="none" w:sz="0" w:space="0" w:color="auto"/>
                      </w:divBdr>
                      <w:divsChild>
                        <w:div w:id="713313008">
                          <w:marLeft w:val="0"/>
                          <w:marRight w:val="0"/>
                          <w:marTop w:val="0"/>
                          <w:marBottom w:val="0"/>
                          <w:divBdr>
                            <w:top w:val="none" w:sz="0" w:space="0" w:color="auto"/>
                            <w:left w:val="none" w:sz="0" w:space="0" w:color="auto"/>
                            <w:bottom w:val="none" w:sz="0" w:space="0" w:color="auto"/>
                            <w:right w:val="none" w:sz="0" w:space="0" w:color="auto"/>
                          </w:divBdr>
                        </w:div>
                        <w:div w:id="2089963252">
                          <w:marLeft w:val="0"/>
                          <w:marRight w:val="0"/>
                          <w:marTop w:val="0"/>
                          <w:marBottom w:val="0"/>
                          <w:divBdr>
                            <w:top w:val="none" w:sz="0" w:space="0" w:color="auto"/>
                            <w:left w:val="none" w:sz="0" w:space="0" w:color="auto"/>
                            <w:bottom w:val="none" w:sz="0" w:space="0" w:color="auto"/>
                            <w:right w:val="none" w:sz="0" w:space="0" w:color="auto"/>
                          </w:divBdr>
                        </w:div>
                      </w:divsChild>
                    </w:div>
                    <w:div w:id="203373740">
                      <w:marLeft w:val="0"/>
                      <w:marRight w:val="0"/>
                      <w:marTop w:val="0"/>
                      <w:marBottom w:val="0"/>
                      <w:divBdr>
                        <w:top w:val="none" w:sz="0" w:space="0" w:color="auto"/>
                        <w:left w:val="none" w:sz="0" w:space="0" w:color="auto"/>
                        <w:bottom w:val="none" w:sz="0" w:space="0" w:color="auto"/>
                        <w:right w:val="none" w:sz="0" w:space="0" w:color="auto"/>
                      </w:divBdr>
                      <w:divsChild>
                        <w:div w:id="1882017658">
                          <w:marLeft w:val="0"/>
                          <w:marRight w:val="0"/>
                          <w:marTop w:val="0"/>
                          <w:marBottom w:val="0"/>
                          <w:divBdr>
                            <w:top w:val="none" w:sz="0" w:space="0" w:color="auto"/>
                            <w:left w:val="none" w:sz="0" w:space="0" w:color="auto"/>
                            <w:bottom w:val="none" w:sz="0" w:space="0" w:color="auto"/>
                            <w:right w:val="none" w:sz="0" w:space="0" w:color="auto"/>
                          </w:divBdr>
                        </w:div>
                        <w:div w:id="1981416975">
                          <w:marLeft w:val="0"/>
                          <w:marRight w:val="0"/>
                          <w:marTop w:val="0"/>
                          <w:marBottom w:val="0"/>
                          <w:divBdr>
                            <w:top w:val="none" w:sz="0" w:space="0" w:color="auto"/>
                            <w:left w:val="none" w:sz="0" w:space="0" w:color="auto"/>
                            <w:bottom w:val="none" w:sz="0" w:space="0" w:color="auto"/>
                            <w:right w:val="none" w:sz="0" w:space="0" w:color="auto"/>
                          </w:divBdr>
                        </w:div>
                      </w:divsChild>
                    </w:div>
                    <w:div w:id="204030409">
                      <w:marLeft w:val="0"/>
                      <w:marRight w:val="0"/>
                      <w:marTop w:val="0"/>
                      <w:marBottom w:val="0"/>
                      <w:divBdr>
                        <w:top w:val="none" w:sz="0" w:space="0" w:color="auto"/>
                        <w:left w:val="none" w:sz="0" w:space="0" w:color="auto"/>
                        <w:bottom w:val="none" w:sz="0" w:space="0" w:color="auto"/>
                        <w:right w:val="none" w:sz="0" w:space="0" w:color="auto"/>
                      </w:divBdr>
                      <w:divsChild>
                        <w:div w:id="578442820">
                          <w:marLeft w:val="0"/>
                          <w:marRight w:val="0"/>
                          <w:marTop w:val="0"/>
                          <w:marBottom w:val="0"/>
                          <w:divBdr>
                            <w:top w:val="none" w:sz="0" w:space="0" w:color="auto"/>
                            <w:left w:val="none" w:sz="0" w:space="0" w:color="auto"/>
                            <w:bottom w:val="none" w:sz="0" w:space="0" w:color="auto"/>
                            <w:right w:val="none" w:sz="0" w:space="0" w:color="auto"/>
                          </w:divBdr>
                        </w:div>
                        <w:div w:id="1394347530">
                          <w:marLeft w:val="0"/>
                          <w:marRight w:val="0"/>
                          <w:marTop w:val="0"/>
                          <w:marBottom w:val="0"/>
                          <w:divBdr>
                            <w:top w:val="none" w:sz="0" w:space="0" w:color="auto"/>
                            <w:left w:val="none" w:sz="0" w:space="0" w:color="auto"/>
                            <w:bottom w:val="none" w:sz="0" w:space="0" w:color="auto"/>
                            <w:right w:val="none" w:sz="0" w:space="0" w:color="auto"/>
                          </w:divBdr>
                        </w:div>
                      </w:divsChild>
                    </w:div>
                    <w:div w:id="211623025">
                      <w:marLeft w:val="0"/>
                      <w:marRight w:val="0"/>
                      <w:marTop w:val="0"/>
                      <w:marBottom w:val="0"/>
                      <w:divBdr>
                        <w:top w:val="none" w:sz="0" w:space="0" w:color="auto"/>
                        <w:left w:val="none" w:sz="0" w:space="0" w:color="auto"/>
                        <w:bottom w:val="none" w:sz="0" w:space="0" w:color="auto"/>
                        <w:right w:val="none" w:sz="0" w:space="0" w:color="auto"/>
                      </w:divBdr>
                      <w:divsChild>
                        <w:div w:id="157428103">
                          <w:marLeft w:val="0"/>
                          <w:marRight w:val="0"/>
                          <w:marTop w:val="0"/>
                          <w:marBottom w:val="0"/>
                          <w:divBdr>
                            <w:top w:val="none" w:sz="0" w:space="0" w:color="auto"/>
                            <w:left w:val="none" w:sz="0" w:space="0" w:color="auto"/>
                            <w:bottom w:val="none" w:sz="0" w:space="0" w:color="auto"/>
                            <w:right w:val="none" w:sz="0" w:space="0" w:color="auto"/>
                          </w:divBdr>
                        </w:div>
                        <w:div w:id="1086147106">
                          <w:marLeft w:val="0"/>
                          <w:marRight w:val="0"/>
                          <w:marTop w:val="0"/>
                          <w:marBottom w:val="0"/>
                          <w:divBdr>
                            <w:top w:val="none" w:sz="0" w:space="0" w:color="auto"/>
                            <w:left w:val="none" w:sz="0" w:space="0" w:color="auto"/>
                            <w:bottom w:val="none" w:sz="0" w:space="0" w:color="auto"/>
                            <w:right w:val="none" w:sz="0" w:space="0" w:color="auto"/>
                          </w:divBdr>
                        </w:div>
                      </w:divsChild>
                    </w:div>
                    <w:div w:id="226498831">
                      <w:marLeft w:val="0"/>
                      <w:marRight w:val="0"/>
                      <w:marTop w:val="0"/>
                      <w:marBottom w:val="0"/>
                      <w:divBdr>
                        <w:top w:val="none" w:sz="0" w:space="0" w:color="auto"/>
                        <w:left w:val="none" w:sz="0" w:space="0" w:color="auto"/>
                        <w:bottom w:val="none" w:sz="0" w:space="0" w:color="auto"/>
                        <w:right w:val="none" w:sz="0" w:space="0" w:color="auto"/>
                      </w:divBdr>
                      <w:divsChild>
                        <w:div w:id="177087479">
                          <w:marLeft w:val="0"/>
                          <w:marRight w:val="0"/>
                          <w:marTop w:val="0"/>
                          <w:marBottom w:val="0"/>
                          <w:divBdr>
                            <w:top w:val="none" w:sz="0" w:space="0" w:color="auto"/>
                            <w:left w:val="none" w:sz="0" w:space="0" w:color="auto"/>
                            <w:bottom w:val="none" w:sz="0" w:space="0" w:color="auto"/>
                            <w:right w:val="none" w:sz="0" w:space="0" w:color="auto"/>
                          </w:divBdr>
                        </w:div>
                        <w:div w:id="1613899208">
                          <w:marLeft w:val="0"/>
                          <w:marRight w:val="0"/>
                          <w:marTop w:val="0"/>
                          <w:marBottom w:val="0"/>
                          <w:divBdr>
                            <w:top w:val="none" w:sz="0" w:space="0" w:color="auto"/>
                            <w:left w:val="none" w:sz="0" w:space="0" w:color="auto"/>
                            <w:bottom w:val="none" w:sz="0" w:space="0" w:color="auto"/>
                            <w:right w:val="none" w:sz="0" w:space="0" w:color="auto"/>
                          </w:divBdr>
                        </w:div>
                      </w:divsChild>
                    </w:div>
                    <w:div w:id="238102850">
                      <w:marLeft w:val="0"/>
                      <w:marRight w:val="0"/>
                      <w:marTop w:val="0"/>
                      <w:marBottom w:val="0"/>
                      <w:divBdr>
                        <w:top w:val="none" w:sz="0" w:space="0" w:color="auto"/>
                        <w:left w:val="none" w:sz="0" w:space="0" w:color="auto"/>
                        <w:bottom w:val="none" w:sz="0" w:space="0" w:color="auto"/>
                        <w:right w:val="none" w:sz="0" w:space="0" w:color="auto"/>
                      </w:divBdr>
                      <w:divsChild>
                        <w:div w:id="193544821">
                          <w:marLeft w:val="0"/>
                          <w:marRight w:val="0"/>
                          <w:marTop w:val="0"/>
                          <w:marBottom w:val="0"/>
                          <w:divBdr>
                            <w:top w:val="none" w:sz="0" w:space="0" w:color="auto"/>
                            <w:left w:val="none" w:sz="0" w:space="0" w:color="auto"/>
                            <w:bottom w:val="none" w:sz="0" w:space="0" w:color="auto"/>
                            <w:right w:val="none" w:sz="0" w:space="0" w:color="auto"/>
                          </w:divBdr>
                        </w:div>
                        <w:div w:id="569776837">
                          <w:marLeft w:val="0"/>
                          <w:marRight w:val="0"/>
                          <w:marTop w:val="0"/>
                          <w:marBottom w:val="0"/>
                          <w:divBdr>
                            <w:top w:val="none" w:sz="0" w:space="0" w:color="auto"/>
                            <w:left w:val="none" w:sz="0" w:space="0" w:color="auto"/>
                            <w:bottom w:val="none" w:sz="0" w:space="0" w:color="auto"/>
                            <w:right w:val="none" w:sz="0" w:space="0" w:color="auto"/>
                          </w:divBdr>
                        </w:div>
                      </w:divsChild>
                    </w:div>
                    <w:div w:id="244075054">
                      <w:marLeft w:val="0"/>
                      <w:marRight w:val="0"/>
                      <w:marTop w:val="0"/>
                      <w:marBottom w:val="0"/>
                      <w:divBdr>
                        <w:top w:val="none" w:sz="0" w:space="0" w:color="auto"/>
                        <w:left w:val="none" w:sz="0" w:space="0" w:color="auto"/>
                        <w:bottom w:val="none" w:sz="0" w:space="0" w:color="auto"/>
                        <w:right w:val="none" w:sz="0" w:space="0" w:color="auto"/>
                      </w:divBdr>
                      <w:divsChild>
                        <w:div w:id="1038505325">
                          <w:marLeft w:val="0"/>
                          <w:marRight w:val="0"/>
                          <w:marTop w:val="0"/>
                          <w:marBottom w:val="0"/>
                          <w:divBdr>
                            <w:top w:val="none" w:sz="0" w:space="0" w:color="auto"/>
                            <w:left w:val="none" w:sz="0" w:space="0" w:color="auto"/>
                            <w:bottom w:val="none" w:sz="0" w:space="0" w:color="auto"/>
                            <w:right w:val="none" w:sz="0" w:space="0" w:color="auto"/>
                          </w:divBdr>
                        </w:div>
                        <w:div w:id="1570652472">
                          <w:marLeft w:val="0"/>
                          <w:marRight w:val="0"/>
                          <w:marTop w:val="0"/>
                          <w:marBottom w:val="0"/>
                          <w:divBdr>
                            <w:top w:val="none" w:sz="0" w:space="0" w:color="auto"/>
                            <w:left w:val="none" w:sz="0" w:space="0" w:color="auto"/>
                            <w:bottom w:val="none" w:sz="0" w:space="0" w:color="auto"/>
                            <w:right w:val="none" w:sz="0" w:space="0" w:color="auto"/>
                          </w:divBdr>
                        </w:div>
                      </w:divsChild>
                    </w:div>
                    <w:div w:id="283077777">
                      <w:marLeft w:val="0"/>
                      <w:marRight w:val="0"/>
                      <w:marTop w:val="0"/>
                      <w:marBottom w:val="0"/>
                      <w:divBdr>
                        <w:top w:val="none" w:sz="0" w:space="0" w:color="auto"/>
                        <w:left w:val="none" w:sz="0" w:space="0" w:color="auto"/>
                        <w:bottom w:val="none" w:sz="0" w:space="0" w:color="auto"/>
                        <w:right w:val="none" w:sz="0" w:space="0" w:color="auto"/>
                      </w:divBdr>
                      <w:divsChild>
                        <w:div w:id="240607142">
                          <w:marLeft w:val="0"/>
                          <w:marRight w:val="0"/>
                          <w:marTop w:val="0"/>
                          <w:marBottom w:val="0"/>
                          <w:divBdr>
                            <w:top w:val="none" w:sz="0" w:space="0" w:color="auto"/>
                            <w:left w:val="none" w:sz="0" w:space="0" w:color="auto"/>
                            <w:bottom w:val="none" w:sz="0" w:space="0" w:color="auto"/>
                            <w:right w:val="none" w:sz="0" w:space="0" w:color="auto"/>
                          </w:divBdr>
                        </w:div>
                        <w:div w:id="348678178">
                          <w:marLeft w:val="0"/>
                          <w:marRight w:val="0"/>
                          <w:marTop w:val="0"/>
                          <w:marBottom w:val="0"/>
                          <w:divBdr>
                            <w:top w:val="none" w:sz="0" w:space="0" w:color="auto"/>
                            <w:left w:val="none" w:sz="0" w:space="0" w:color="auto"/>
                            <w:bottom w:val="none" w:sz="0" w:space="0" w:color="auto"/>
                            <w:right w:val="none" w:sz="0" w:space="0" w:color="auto"/>
                          </w:divBdr>
                        </w:div>
                      </w:divsChild>
                    </w:div>
                    <w:div w:id="341932755">
                      <w:marLeft w:val="0"/>
                      <w:marRight w:val="0"/>
                      <w:marTop w:val="0"/>
                      <w:marBottom w:val="0"/>
                      <w:divBdr>
                        <w:top w:val="none" w:sz="0" w:space="0" w:color="auto"/>
                        <w:left w:val="none" w:sz="0" w:space="0" w:color="auto"/>
                        <w:bottom w:val="none" w:sz="0" w:space="0" w:color="auto"/>
                        <w:right w:val="none" w:sz="0" w:space="0" w:color="auto"/>
                      </w:divBdr>
                      <w:divsChild>
                        <w:div w:id="73859119">
                          <w:marLeft w:val="0"/>
                          <w:marRight w:val="0"/>
                          <w:marTop w:val="0"/>
                          <w:marBottom w:val="0"/>
                          <w:divBdr>
                            <w:top w:val="none" w:sz="0" w:space="0" w:color="auto"/>
                            <w:left w:val="none" w:sz="0" w:space="0" w:color="auto"/>
                            <w:bottom w:val="none" w:sz="0" w:space="0" w:color="auto"/>
                            <w:right w:val="none" w:sz="0" w:space="0" w:color="auto"/>
                          </w:divBdr>
                        </w:div>
                        <w:div w:id="597250911">
                          <w:marLeft w:val="0"/>
                          <w:marRight w:val="0"/>
                          <w:marTop w:val="0"/>
                          <w:marBottom w:val="0"/>
                          <w:divBdr>
                            <w:top w:val="none" w:sz="0" w:space="0" w:color="auto"/>
                            <w:left w:val="none" w:sz="0" w:space="0" w:color="auto"/>
                            <w:bottom w:val="none" w:sz="0" w:space="0" w:color="auto"/>
                            <w:right w:val="none" w:sz="0" w:space="0" w:color="auto"/>
                          </w:divBdr>
                        </w:div>
                      </w:divsChild>
                    </w:div>
                    <w:div w:id="365183975">
                      <w:marLeft w:val="0"/>
                      <w:marRight w:val="0"/>
                      <w:marTop w:val="0"/>
                      <w:marBottom w:val="0"/>
                      <w:divBdr>
                        <w:top w:val="none" w:sz="0" w:space="0" w:color="auto"/>
                        <w:left w:val="none" w:sz="0" w:space="0" w:color="auto"/>
                        <w:bottom w:val="none" w:sz="0" w:space="0" w:color="auto"/>
                        <w:right w:val="none" w:sz="0" w:space="0" w:color="auto"/>
                      </w:divBdr>
                      <w:divsChild>
                        <w:div w:id="402876264">
                          <w:marLeft w:val="0"/>
                          <w:marRight w:val="0"/>
                          <w:marTop w:val="0"/>
                          <w:marBottom w:val="0"/>
                          <w:divBdr>
                            <w:top w:val="none" w:sz="0" w:space="0" w:color="auto"/>
                            <w:left w:val="none" w:sz="0" w:space="0" w:color="auto"/>
                            <w:bottom w:val="none" w:sz="0" w:space="0" w:color="auto"/>
                            <w:right w:val="none" w:sz="0" w:space="0" w:color="auto"/>
                          </w:divBdr>
                        </w:div>
                        <w:div w:id="1261453547">
                          <w:marLeft w:val="0"/>
                          <w:marRight w:val="0"/>
                          <w:marTop w:val="0"/>
                          <w:marBottom w:val="0"/>
                          <w:divBdr>
                            <w:top w:val="none" w:sz="0" w:space="0" w:color="auto"/>
                            <w:left w:val="none" w:sz="0" w:space="0" w:color="auto"/>
                            <w:bottom w:val="none" w:sz="0" w:space="0" w:color="auto"/>
                            <w:right w:val="none" w:sz="0" w:space="0" w:color="auto"/>
                          </w:divBdr>
                        </w:div>
                      </w:divsChild>
                    </w:div>
                    <w:div w:id="411852162">
                      <w:marLeft w:val="0"/>
                      <w:marRight w:val="0"/>
                      <w:marTop w:val="0"/>
                      <w:marBottom w:val="0"/>
                      <w:divBdr>
                        <w:top w:val="none" w:sz="0" w:space="0" w:color="auto"/>
                        <w:left w:val="none" w:sz="0" w:space="0" w:color="auto"/>
                        <w:bottom w:val="none" w:sz="0" w:space="0" w:color="auto"/>
                        <w:right w:val="none" w:sz="0" w:space="0" w:color="auto"/>
                      </w:divBdr>
                      <w:divsChild>
                        <w:div w:id="1975862537">
                          <w:marLeft w:val="0"/>
                          <w:marRight w:val="0"/>
                          <w:marTop w:val="0"/>
                          <w:marBottom w:val="0"/>
                          <w:divBdr>
                            <w:top w:val="none" w:sz="0" w:space="0" w:color="auto"/>
                            <w:left w:val="none" w:sz="0" w:space="0" w:color="auto"/>
                            <w:bottom w:val="none" w:sz="0" w:space="0" w:color="auto"/>
                            <w:right w:val="none" w:sz="0" w:space="0" w:color="auto"/>
                          </w:divBdr>
                        </w:div>
                        <w:div w:id="2132550098">
                          <w:marLeft w:val="0"/>
                          <w:marRight w:val="0"/>
                          <w:marTop w:val="0"/>
                          <w:marBottom w:val="0"/>
                          <w:divBdr>
                            <w:top w:val="none" w:sz="0" w:space="0" w:color="auto"/>
                            <w:left w:val="none" w:sz="0" w:space="0" w:color="auto"/>
                            <w:bottom w:val="none" w:sz="0" w:space="0" w:color="auto"/>
                            <w:right w:val="none" w:sz="0" w:space="0" w:color="auto"/>
                          </w:divBdr>
                        </w:div>
                      </w:divsChild>
                    </w:div>
                    <w:div w:id="416053033">
                      <w:marLeft w:val="0"/>
                      <w:marRight w:val="0"/>
                      <w:marTop w:val="0"/>
                      <w:marBottom w:val="0"/>
                      <w:divBdr>
                        <w:top w:val="none" w:sz="0" w:space="0" w:color="auto"/>
                        <w:left w:val="none" w:sz="0" w:space="0" w:color="auto"/>
                        <w:bottom w:val="none" w:sz="0" w:space="0" w:color="auto"/>
                        <w:right w:val="none" w:sz="0" w:space="0" w:color="auto"/>
                      </w:divBdr>
                      <w:divsChild>
                        <w:div w:id="1394305258">
                          <w:marLeft w:val="0"/>
                          <w:marRight w:val="0"/>
                          <w:marTop w:val="0"/>
                          <w:marBottom w:val="0"/>
                          <w:divBdr>
                            <w:top w:val="none" w:sz="0" w:space="0" w:color="auto"/>
                            <w:left w:val="none" w:sz="0" w:space="0" w:color="auto"/>
                            <w:bottom w:val="none" w:sz="0" w:space="0" w:color="auto"/>
                            <w:right w:val="none" w:sz="0" w:space="0" w:color="auto"/>
                          </w:divBdr>
                        </w:div>
                        <w:div w:id="2127655347">
                          <w:marLeft w:val="0"/>
                          <w:marRight w:val="0"/>
                          <w:marTop w:val="0"/>
                          <w:marBottom w:val="0"/>
                          <w:divBdr>
                            <w:top w:val="none" w:sz="0" w:space="0" w:color="auto"/>
                            <w:left w:val="none" w:sz="0" w:space="0" w:color="auto"/>
                            <w:bottom w:val="none" w:sz="0" w:space="0" w:color="auto"/>
                            <w:right w:val="none" w:sz="0" w:space="0" w:color="auto"/>
                          </w:divBdr>
                        </w:div>
                      </w:divsChild>
                    </w:div>
                    <w:div w:id="427317374">
                      <w:marLeft w:val="0"/>
                      <w:marRight w:val="0"/>
                      <w:marTop w:val="0"/>
                      <w:marBottom w:val="0"/>
                      <w:divBdr>
                        <w:top w:val="none" w:sz="0" w:space="0" w:color="auto"/>
                        <w:left w:val="none" w:sz="0" w:space="0" w:color="auto"/>
                        <w:bottom w:val="none" w:sz="0" w:space="0" w:color="auto"/>
                        <w:right w:val="none" w:sz="0" w:space="0" w:color="auto"/>
                      </w:divBdr>
                      <w:divsChild>
                        <w:div w:id="1266772445">
                          <w:marLeft w:val="0"/>
                          <w:marRight w:val="0"/>
                          <w:marTop w:val="0"/>
                          <w:marBottom w:val="0"/>
                          <w:divBdr>
                            <w:top w:val="none" w:sz="0" w:space="0" w:color="auto"/>
                            <w:left w:val="none" w:sz="0" w:space="0" w:color="auto"/>
                            <w:bottom w:val="none" w:sz="0" w:space="0" w:color="auto"/>
                            <w:right w:val="none" w:sz="0" w:space="0" w:color="auto"/>
                          </w:divBdr>
                        </w:div>
                        <w:div w:id="1675231272">
                          <w:marLeft w:val="0"/>
                          <w:marRight w:val="0"/>
                          <w:marTop w:val="0"/>
                          <w:marBottom w:val="0"/>
                          <w:divBdr>
                            <w:top w:val="none" w:sz="0" w:space="0" w:color="auto"/>
                            <w:left w:val="none" w:sz="0" w:space="0" w:color="auto"/>
                            <w:bottom w:val="none" w:sz="0" w:space="0" w:color="auto"/>
                            <w:right w:val="none" w:sz="0" w:space="0" w:color="auto"/>
                          </w:divBdr>
                        </w:div>
                      </w:divsChild>
                    </w:div>
                    <w:div w:id="463738576">
                      <w:marLeft w:val="0"/>
                      <w:marRight w:val="0"/>
                      <w:marTop w:val="0"/>
                      <w:marBottom w:val="0"/>
                      <w:divBdr>
                        <w:top w:val="none" w:sz="0" w:space="0" w:color="auto"/>
                        <w:left w:val="none" w:sz="0" w:space="0" w:color="auto"/>
                        <w:bottom w:val="none" w:sz="0" w:space="0" w:color="auto"/>
                        <w:right w:val="none" w:sz="0" w:space="0" w:color="auto"/>
                      </w:divBdr>
                      <w:divsChild>
                        <w:div w:id="591551915">
                          <w:marLeft w:val="0"/>
                          <w:marRight w:val="0"/>
                          <w:marTop w:val="0"/>
                          <w:marBottom w:val="0"/>
                          <w:divBdr>
                            <w:top w:val="none" w:sz="0" w:space="0" w:color="auto"/>
                            <w:left w:val="none" w:sz="0" w:space="0" w:color="auto"/>
                            <w:bottom w:val="none" w:sz="0" w:space="0" w:color="auto"/>
                            <w:right w:val="none" w:sz="0" w:space="0" w:color="auto"/>
                          </w:divBdr>
                        </w:div>
                        <w:div w:id="881331455">
                          <w:marLeft w:val="0"/>
                          <w:marRight w:val="0"/>
                          <w:marTop w:val="0"/>
                          <w:marBottom w:val="0"/>
                          <w:divBdr>
                            <w:top w:val="none" w:sz="0" w:space="0" w:color="auto"/>
                            <w:left w:val="none" w:sz="0" w:space="0" w:color="auto"/>
                            <w:bottom w:val="none" w:sz="0" w:space="0" w:color="auto"/>
                            <w:right w:val="none" w:sz="0" w:space="0" w:color="auto"/>
                          </w:divBdr>
                        </w:div>
                      </w:divsChild>
                    </w:div>
                    <w:div w:id="464130118">
                      <w:marLeft w:val="0"/>
                      <w:marRight w:val="0"/>
                      <w:marTop w:val="0"/>
                      <w:marBottom w:val="0"/>
                      <w:divBdr>
                        <w:top w:val="none" w:sz="0" w:space="0" w:color="auto"/>
                        <w:left w:val="none" w:sz="0" w:space="0" w:color="auto"/>
                        <w:bottom w:val="none" w:sz="0" w:space="0" w:color="auto"/>
                        <w:right w:val="none" w:sz="0" w:space="0" w:color="auto"/>
                      </w:divBdr>
                      <w:divsChild>
                        <w:div w:id="322513522">
                          <w:marLeft w:val="0"/>
                          <w:marRight w:val="0"/>
                          <w:marTop w:val="0"/>
                          <w:marBottom w:val="0"/>
                          <w:divBdr>
                            <w:top w:val="none" w:sz="0" w:space="0" w:color="auto"/>
                            <w:left w:val="none" w:sz="0" w:space="0" w:color="auto"/>
                            <w:bottom w:val="none" w:sz="0" w:space="0" w:color="auto"/>
                            <w:right w:val="none" w:sz="0" w:space="0" w:color="auto"/>
                          </w:divBdr>
                        </w:div>
                        <w:div w:id="1908104259">
                          <w:marLeft w:val="0"/>
                          <w:marRight w:val="0"/>
                          <w:marTop w:val="0"/>
                          <w:marBottom w:val="0"/>
                          <w:divBdr>
                            <w:top w:val="none" w:sz="0" w:space="0" w:color="auto"/>
                            <w:left w:val="none" w:sz="0" w:space="0" w:color="auto"/>
                            <w:bottom w:val="none" w:sz="0" w:space="0" w:color="auto"/>
                            <w:right w:val="none" w:sz="0" w:space="0" w:color="auto"/>
                          </w:divBdr>
                        </w:div>
                      </w:divsChild>
                    </w:div>
                    <w:div w:id="506943628">
                      <w:marLeft w:val="0"/>
                      <w:marRight w:val="0"/>
                      <w:marTop w:val="0"/>
                      <w:marBottom w:val="0"/>
                      <w:divBdr>
                        <w:top w:val="none" w:sz="0" w:space="0" w:color="auto"/>
                        <w:left w:val="none" w:sz="0" w:space="0" w:color="auto"/>
                        <w:bottom w:val="none" w:sz="0" w:space="0" w:color="auto"/>
                        <w:right w:val="none" w:sz="0" w:space="0" w:color="auto"/>
                      </w:divBdr>
                      <w:divsChild>
                        <w:div w:id="594747548">
                          <w:marLeft w:val="0"/>
                          <w:marRight w:val="0"/>
                          <w:marTop w:val="0"/>
                          <w:marBottom w:val="0"/>
                          <w:divBdr>
                            <w:top w:val="none" w:sz="0" w:space="0" w:color="auto"/>
                            <w:left w:val="none" w:sz="0" w:space="0" w:color="auto"/>
                            <w:bottom w:val="none" w:sz="0" w:space="0" w:color="auto"/>
                            <w:right w:val="none" w:sz="0" w:space="0" w:color="auto"/>
                          </w:divBdr>
                        </w:div>
                        <w:div w:id="1624651007">
                          <w:marLeft w:val="0"/>
                          <w:marRight w:val="0"/>
                          <w:marTop w:val="0"/>
                          <w:marBottom w:val="0"/>
                          <w:divBdr>
                            <w:top w:val="none" w:sz="0" w:space="0" w:color="auto"/>
                            <w:left w:val="none" w:sz="0" w:space="0" w:color="auto"/>
                            <w:bottom w:val="none" w:sz="0" w:space="0" w:color="auto"/>
                            <w:right w:val="none" w:sz="0" w:space="0" w:color="auto"/>
                          </w:divBdr>
                        </w:div>
                      </w:divsChild>
                    </w:div>
                    <w:div w:id="527791658">
                      <w:marLeft w:val="0"/>
                      <w:marRight w:val="0"/>
                      <w:marTop w:val="0"/>
                      <w:marBottom w:val="0"/>
                      <w:divBdr>
                        <w:top w:val="none" w:sz="0" w:space="0" w:color="auto"/>
                        <w:left w:val="none" w:sz="0" w:space="0" w:color="auto"/>
                        <w:bottom w:val="none" w:sz="0" w:space="0" w:color="auto"/>
                        <w:right w:val="none" w:sz="0" w:space="0" w:color="auto"/>
                      </w:divBdr>
                      <w:divsChild>
                        <w:div w:id="624848355">
                          <w:marLeft w:val="0"/>
                          <w:marRight w:val="0"/>
                          <w:marTop w:val="0"/>
                          <w:marBottom w:val="0"/>
                          <w:divBdr>
                            <w:top w:val="none" w:sz="0" w:space="0" w:color="auto"/>
                            <w:left w:val="none" w:sz="0" w:space="0" w:color="auto"/>
                            <w:bottom w:val="none" w:sz="0" w:space="0" w:color="auto"/>
                            <w:right w:val="none" w:sz="0" w:space="0" w:color="auto"/>
                          </w:divBdr>
                        </w:div>
                        <w:div w:id="857084953">
                          <w:marLeft w:val="0"/>
                          <w:marRight w:val="0"/>
                          <w:marTop w:val="0"/>
                          <w:marBottom w:val="0"/>
                          <w:divBdr>
                            <w:top w:val="none" w:sz="0" w:space="0" w:color="auto"/>
                            <w:left w:val="none" w:sz="0" w:space="0" w:color="auto"/>
                            <w:bottom w:val="none" w:sz="0" w:space="0" w:color="auto"/>
                            <w:right w:val="none" w:sz="0" w:space="0" w:color="auto"/>
                          </w:divBdr>
                        </w:div>
                      </w:divsChild>
                    </w:div>
                    <w:div w:id="530580365">
                      <w:marLeft w:val="0"/>
                      <w:marRight w:val="0"/>
                      <w:marTop w:val="0"/>
                      <w:marBottom w:val="0"/>
                      <w:divBdr>
                        <w:top w:val="none" w:sz="0" w:space="0" w:color="auto"/>
                        <w:left w:val="none" w:sz="0" w:space="0" w:color="auto"/>
                        <w:bottom w:val="none" w:sz="0" w:space="0" w:color="auto"/>
                        <w:right w:val="none" w:sz="0" w:space="0" w:color="auto"/>
                      </w:divBdr>
                      <w:divsChild>
                        <w:div w:id="565652297">
                          <w:marLeft w:val="0"/>
                          <w:marRight w:val="0"/>
                          <w:marTop w:val="0"/>
                          <w:marBottom w:val="0"/>
                          <w:divBdr>
                            <w:top w:val="none" w:sz="0" w:space="0" w:color="auto"/>
                            <w:left w:val="none" w:sz="0" w:space="0" w:color="auto"/>
                            <w:bottom w:val="none" w:sz="0" w:space="0" w:color="auto"/>
                            <w:right w:val="none" w:sz="0" w:space="0" w:color="auto"/>
                          </w:divBdr>
                        </w:div>
                        <w:div w:id="891620223">
                          <w:marLeft w:val="0"/>
                          <w:marRight w:val="0"/>
                          <w:marTop w:val="0"/>
                          <w:marBottom w:val="0"/>
                          <w:divBdr>
                            <w:top w:val="none" w:sz="0" w:space="0" w:color="auto"/>
                            <w:left w:val="none" w:sz="0" w:space="0" w:color="auto"/>
                            <w:bottom w:val="none" w:sz="0" w:space="0" w:color="auto"/>
                            <w:right w:val="none" w:sz="0" w:space="0" w:color="auto"/>
                          </w:divBdr>
                        </w:div>
                      </w:divsChild>
                    </w:div>
                    <w:div w:id="550337942">
                      <w:marLeft w:val="0"/>
                      <w:marRight w:val="0"/>
                      <w:marTop w:val="0"/>
                      <w:marBottom w:val="0"/>
                      <w:divBdr>
                        <w:top w:val="none" w:sz="0" w:space="0" w:color="auto"/>
                        <w:left w:val="none" w:sz="0" w:space="0" w:color="auto"/>
                        <w:bottom w:val="none" w:sz="0" w:space="0" w:color="auto"/>
                        <w:right w:val="none" w:sz="0" w:space="0" w:color="auto"/>
                      </w:divBdr>
                      <w:divsChild>
                        <w:div w:id="593974329">
                          <w:marLeft w:val="0"/>
                          <w:marRight w:val="0"/>
                          <w:marTop w:val="0"/>
                          <w:marBottom w:val="0"/>
                          <w:divBdr>
                            <w:top w:val="none" w:sz="0" w:space="0" w:color="auto"/>
                            <w:left w:val="none" w:sz="0" w:space="0" w:color="auto"/>
                            <w:bottom w:val="none" w:sz="0" w:space="0" w:color="auto"/>
                            <w:right w:val="none" w:sz="0" w:space="0" w:color="auto"/>
                          </w:divBdr>
                        </w:div>
                        <w:div w:id="706682926">
                          <w:marLeft w:val="0"/>
                          <w:marRight w:val="0"/>
                          <w:marTop w:val="0"/>
                          <w:marBottom w:val="0"/>
                          <w:divBdr>
                            <w:top w:val="none" w:sz="0" w:space="0" w:color="auto"/>
                            <w:left w:val="none" w:sz="0" w:space="0" w:color="auto"/>
                            <w:bottom w:val="none" w:sz="0" w:space="0" w:color="auto"/>
                            <w:right w:val="none" w:sz="0" w:space="0" w:color="auto"/>
                          </w:divBdr>
                        </w:div>
                      </w:divsChild>
                    </w:div>
                    <w:div w:id="554589585">
                      <w:marLeft w:val="0"/>
                      <w:marRight w:val="0"/>
                      <w:marTop w:val="0"/>
                      <w:marBottom w:val="0"/>
                      <w:divBdr>
                        <w:top w:val="none" w:sz="0" w:space="0" w:color="auto"/>
                        <w:left w:val="none" w:sz="0" w:space="0" w:color="auto"/>
                        <w:bottom w:val="none" w:sz="0" w:space="0" w:color="auto"/>
                        <w:right w:val="none" w:sz="0" w:space="0" w:color="auto"/>
                      </w:divBdr>
                      <w:divsChild>
                        <w:div w:id="250238753">
                          <w:marLeft w:val="0"/>
                          <w:marRight w:val="0"/>
                          <w:marTop w:val="0"/>
                          <w:marBottom w:val="0"/>
                          <w:divBdr>
                            <w:top w:val="none" w:sz="0" w:space="0" w:color="auto"/>
                            <w:left w:val="none" w:sz="0" w:space="0" w:color="auto"/>
                            <w:bottom w:val="none" w:sz="0" w:space="0" w:color="auto"/>
                            <w:right w:val="none" w:sz="0" w:space="0" w:color="auto"/>
                          </w:divBdr>
                        </w:div>
                        <w:div w:id="899052873">
                          <w:marLeft w:val="0"/>
                          <w:marRight w:val="0"/>
                          <w:marTop w:val="0"/>
                          <w:marBottom w:val="0"/>
                          <w:divBdr>
                            <w:top w:val="none" w:sz="0" w:space="0" w:color="auto"/>
                            <w:left w:val="none" w:sz="0" w:space="0" w:color="auto"/>
                            <w:bottom w:val="none" w:sz="0" w:space="0" w:color="auto"/>
                            <w:right w:val="none" w:sz="0" w:space="0" w:color="auto"/>
                          </w:divBdr>
                        </w:div>
                      </w:divsChild>
                    </w:div>
                    <w:div w:id="623193257">
                      <w:marLeft w:val="0"/>
                      <w:marRight w:val="0"/>
                      <w:marTop w:val="0"/>
                      <w:marBottom w:val="0"/>
                      <w:divBdr>
                        <w:top w:val="none" w:sz="0" w:space="0" w:color="auto"/>
                        <w:left w:val="none" w:sz="0" w:space="0" w:color="auto"/>
                        <w:bottom w:val="none" w:sz="0" w:space="0" w:color="auto"/>
                        <w:right w:val="none" w:sz="0" w:space="0" w:color="auto"/>
                      </w:divBdr>
                      <w:divsChild>
                        <w:div w:id="224414246">
                          <w:marLeft w:val="0"/>
                          <w:marRight w:val="0"/>
                          <w:marTop w:val="0"/>
                          <w:marBottom w:val="0"/>
                          <w:divBdr>
                            <w:top w:val="none" w:sz="0" w:space="0" w:color="auto"/>
                            <w:left w:val="none" w:sz="0" w:space="0" w:color="auto"/>
                            <w:bottom w:val="none" w:sz="0" w:space="0" w:color="auto"/>
                            <w:right w:val="none" w:sz="0" w:space="0" w:color="auto"/>
                          </w:divBdr>
                        </w:div>
                        <w:div w:id="2002077328">
                          <w:marLeft w:val="0"/>
                          <w:marRight w:val="0"/>
                          <w:marTop w:val="0"/>
                          <w:marBottom w:val="0"/>
                          <w:divBdr>
                            <w:top w:val="none" w:sz="0" w:space="0" w:color="auto"/>
                            <w:left w:val="none" w:sz="0" w:space="0" w:color="auto"/>
                            <w:bottom w:val="none" w:sz="0" w:space="0" w:color="auto"/>
                            <w:right w:val="none" w:sz="0" w:space="0" w:color="auto"/>
                          </w:divBdr>
                        </w:div>
                      </w:divsChild>
                    </w:div>
                    <w:div w:id="623580794">
                      <w:marLeft w:val="0"/>
                      <w:marRight w:val="0"/>
                      <w:marTop w:val="0"/>
                      <w:marBottom w:val="0"/>
                      <w:divBdr>
                        <w:top w:val="none" w:sz="0" w:space="0" w:color="auto"/>
                        <w:left w:val="none" w:sz="0" w:space="0" w:color="auto"/>
                        <w:bottom w:val="none" w:sz="0" w:space="0" w:color="auto"/>
                        <w:right w:val="none" w:sz="0" w:space="0" w:color="auto"/>
                      </w:divBdr>
                      <w:divsChild>
                        <w:div w:id="1135949231">
                          <w:marLeft w:val="0"/>
                          <w:marRight w:val="0"/>
                          <w:marTop w:val="0"/>
                          <w:marBottom w:val="0"/>
                          <w:divBdr>
                            <w:top w:val="none" w:sz="0" w:space="0" w:color="auto"/>
                            <w:left w:val="none" w:sz="0" w:space="0" w:color="auto"/>
                            <w:bottom w:val="none" w:sz="0" w:space="0" w:color="auto"/>
                            <w:right w:val="none" w:sz="0" w:space="0" w:color="auto"/>
                          </w:divBdr>
                        </w:div>
                        <w:div w:id="1706830502">
                          <w:marLeft w:val="0"/>
                          <w:marRight w:val="0"/>
                          <w:marTop w:val="0"/>
                          <w:marBottom w:val="0"/>
                          <w:divBdr>
                            <w:top w:val="none" w:sz="0" w:space="0" w:color="auto"/>
                            <w:left w:val="none" w:sz="0" w:space="0" w:color="auto"/>
                            <w:bottom w:val="none" w:sz="0" w:space="0" w:color="auto"/>
                            <w:right w:val="none" w:sz="0" w:space="0" w:color="auto"/>
                          </w:divBdr>
                        </w:div>
                      </w:divsChild>
                    </w:div>
                    <w:div w:id="629896748">
                      <w:marLeft w:val="0"/>
                      <w:marRight w:val="0"/>
                      <w:marTop w:val="0"/>
                      <w:marBottom w:val="0"/>
                      <w:divBdr>
                        <w:top w:val="none" w:sz="0" w:space="0" w:color="auto"/>
                        <w:left w:val="none" w:sz="0" w:space="0" w:color="auto"/>
                        <w:bottom w:val="none" w:sz="0" w:space="0" w:color="auto"/>
                        <w:right w:val="none" w:sz="0" w:space="0" w:color="auto"/>
                      </w:divBdr>
                      <w:divsChild>
                        <w:div w:id="98113338">
                          <w:marLeft w:val="0"/>
                          <w:marRight w:val="0"/>
                          <w:marTop w:val="0"/>
                          <w:marBottom w:val="0"/>
                          <w:divBdr>
                            <w:top w:val="none" w:sz="0" w:space="0" w:color="auto"/>
                            <w:left w:val="none" w:sz="0" w:space="0" w:color="auto"/>
                            <w:bottom w:val="none" w:sz="0" w:space="0" w:color="auto"/>
                            <w:right w:val="none" w:sz="0" w:space="0" w:color="auto"/>
                          </w:divBdr>
                        </w:div>
                        <w:div w:id="982076895">
                          <w:marLeft w:val="0"/>
                          <w:marRight w:val="0"/>
                          <w:marTop w:val="0"/>
                          <w:marBottom w:val="0"/>
                          <w:divBdr>
                            <w:top w:val="none" w:sz="0" w:space="0" w:color="auto"/>
                            <w:left w:val="none" w:sz="0" w:space="0" w:color="auto"/>
                            <w:bottom w:val="none" w:sz="0" w:space="0" w:color="auto"/>
                            <w:right w:val="none" w:sz="0" w:space="0" w:color="auto"/>
                          </w:divBdr>
                        </w:div>
                      </w:divsChild>
                    </w:div>
                    <w:div w:id="631444256">
                      <w:marLeft w:val="0"/>
                      <w:marRight w:val="0"/>
                      <w:marTop w:val="0"/>
                      <w:marBottom w:val="0"/>
                      <w:divBdr>
                        <w:top w:val="none" w:sz="0" w:space="0" w:color="auto"/>
                        <w:left w:val="none" w:sz="0" w:space="0" w:color="auto"/>
                        <w:bottom w:val="none" w:sz="0" w:space="0" w:color="auto"/>
                        <w:right w:val="none" w:sz="0" w:space="0" w:color="auto"/>
                      </w:divBdr>
                      <w:divsChild>
                        <w:div w:id="239101099">
                          <w:marLeft w:val="0"/>
                          <w:marRight w:val="0"/>
                          <w:marTop w:val="0"/>
                          <w:marBottom w:val="0"/>
                          <w:divBdr>
                            <w:top w:val="none" w:sz="0" w:space="0" w:color="auto"/>
                            <w:left w:val="none" w:sz="0" w:space="0" w:color="auto"/>
                            <w:bottom w:val="none" w:sz="0" w:space="0" w:color="auto"/>
                            <w:right w:val="none" w:sz="0" w:space="0" w:color="auto"/>
                          </w:divBdr>
                        </w:div>
                        <w:div w:id="1849060413">
                          <w:marLeft w:val="0"/>
                          <w:marRight w:val="0"/>
                          <w:marTop w:val="0"/>
                          <w:marBottom w:val="0"/>
                          <w:divBdr>
                            <w:top w:val="none" w:sz="0" w:space="0" w:color="auto"/>
                            <w:left w:val="none" w:sz="0" w:space="0" w:color="auto"/>
                            <w:bottom w:val="none" w:sz="0" w:space="0" w:color="auto"/>
                            <w:right w:val="none" w:sz="0" w:space="0" w:color="auto"/>
                          </w:divBdr>
                        </w:div>
                      </w:divsChild>
                    </w:div>
                    <w:div w:id="636617033">
                      <w:marLeft w:val="0"/>
                      <w:marRight w:val="0"/>
                      <w:marTop w:val="0"/>
                      <w:marBottom w:val="0"/>
                      <w:divBdr>
                        <w:top w:val="none" w:sz="0" w:space="0" w:color="auto"/>
                        <w:left w:val="none" w:sz="0" w:space="0" w:color="auto"/>
                        <w:bottom w:val="none" w:sz="0" w:space="0" w:color="auto"/>
                        <w:right w:val="none" w:sz="0" w:space="0" w:color="auto"/>
                      </w:divBdr>
                      <w:divsChild>
                        <w:div w:id="8605182">
                          <w:marLeft w:val="0"/>
                          <w:marRight w:val="0"/>
                          <w:marTop w:val="0"/>
                          <w:marBottom w:val="0"/>
                          <w:divBdr>
                            <w:top w:val="none" w:sz="0" w:space="0" w:color="auto"/>
                            <w:left w:val="none" w:sz="0" w:space="0" w:color="auto"/>
                            <w:bottom w:val="none" w:sz="0" w:space="0" w:color="auto"/>
                            <w:right w:val="none" w:sz="0" w:space="0" w:color="auto"/>
                          </w:divBdr>
                        </w:div>
                        <w:div w:id="420223269">
                          <w:marLeft w:val="0"/>
                          <w:marRight w:val="0"/>
                          <w:marTop w:val="0"/>
                          <w:marBottom w:val="0"/>
                          <w:divBdr>
                            <w:top w:val="none" w:sz="0" w:space="0" w:color="auto"/>
                            <w:left w:val="none" w:sz="0" w:space="0" w:color="auto"/>
                            <w:bottom w:val="none" w:sz="0" w:space="0" w:color="auto"/>
                            <w:right w:val="none" w:sz="0" w:space="0" w:color="auto"/>
                          </w:divBdr>
                        </w:div>
                      </w:divsChild>
                    </w:div>
                    <w:div w:id="653026741">
                      <w:marLeft w:val="0"/>
                      <w:marRight w:val="0"/>
                      <w:marTop w:val="0"/>
                      <w:marBottom w:val="0"/>
                      <w:divBdr>
                        <w:top w:val="none" w:sz="0" w:space="0" w:color="auto"/>
                        <w:left w:val="none" w:sz="0" w:space="0" w:color="auto"/>
                        <w:bottom w:val="none" w:sz="0" w:space="0" w:color="auto"/>
                        <w:right w:val="none" w:sz="0" w:space="0" w:color="auto"/>
                      </w:divBdr>
                      <w:divsChild>
                        <w:div w:id="620813">
                          <w:marLeft w:val="0"/>
                          <w:marRight w:val="0"/>
                          <w:marTop w:val="0"/>
                          <w:marBottom w:val="0"/>
                          <w:divBdr>
                            <w:top w:val="none" w:sz="0" w:space="0" w:color="auto"/>
                            <w:left w:val="none" w:sz="0" w:space="0" w:color="auto"/>
                            <w:bottom w:val="none" w:sz="0" w:space="0" w:color="auto"/>
                            <w:right w:val="none" w:sz="0" w:space="0" w:color="auto"/>
                          </w:divBdr>
                        </w:div>
                        <w:div w:id="1635939576">
                          <w:marLeft w:val="0"/>
                          <w:marRight w:val="0"/>
                          <w:marTop w:val="0"/>
                          <w:marBottom w:val="0"/>
                          <w:divBdr>
                            <w:top w:val="none" w:sz="0" w:space="0" w:color="auto"/>
                            <w:left w:val="none" w:sz="0" w:space="0" w:color="auto"/>
                            <w:bottom w:val="none" w:sz="0" w:space="0" w:color="auto"/>
                            <w:right w:val="none" w:sz="0" w:space="0" w:color="auto"/>
                          </w:divBdr>
                        </w:div>
                      </w:divsChild>
                    </w:div>
                    <w:div w:id="684870312">
                      <w:marLeft w:val="0"/>
                      <w:marRight w:val="0"/>
                      <w:marTop w:val="0"/>
                      <w:marBottom w:val="0"/>
                      <w:divBdr>
                        <w:top w:val="none" w:sz="0" w:space="0" w:color="auto"/>
                        <w:left w:val="none" w:sz="0" w:space="0" w:color="auto"/>
                        <w:bottom w:val="none" w:sz="0" w:space="0" w:color="auto"/>
                        <w:right w:val="none" w:sz="0" w:space="0" w:color="auto"/>
                      </w:divBdr>
                      <w:divsChild>
                        <w:div w:id="1754427463">
                          <w:marLeft w:val="0"/>
                          <w:marRight w:val="0"/>
                          <w:marTop w:val="0"/>
                          <w:marBottom w:val="0"/>
                          <w:divBdr>
                            <w:top w:val="none" w:sz="0" w:space="0" w:color="auto"/>
                            <w:left w:val="none" w:sz="0" w:space="0" w:color="auto"/>
                            <w:bottom w:val="none" w:sz="0" w:space="0" w:color="auto"/>
                            <w:right w:val="none" w:sz="0" w:space="0" w:color="auto"/>
                          </w:divBdr>
                        </w:div>
                        <w:div w:id="2102136360">
                          <w:marLeft w:val="0"/>
                          <w:marRight w:val="0"/>
                          <w:marTop w:val="0"/>
                          <w:marBottom w:val="0"/>
                          <w:divBdr>
                            <w:top w:val="none" w:sz="0" w:space="0" w:color="auto"/>
                            <w:left w:val="none" w:sz="0" w:space="0" w:color="auto"/>
                            <w:bottom w:val="none" w:sz="0" w:space="0" w:color="auto"/>
                            <w:right w:val="none" w:sz="0" w:space="0" w:color="auto"/>
                          </w:divBdr>
                        </w:div>
                      </w:divsChild>
                    </w:div>
                    <w:div w:id="719943472">
                      <w:marLeft w:val="0"/>
                      <w:marRight w:val="0"/>
                      <w:marTop w:val="0"/>
                      <w:marBottom w:val="0"/>
                      <w:divBdr>
                        <w:top w:val="none" w:sz="0" w:space="0" w:color="auto"/>
                        <w:left w:val="none" w:sz="0" w:space="0" w:color="auto"/>
                        <w:bottom w:val="none" w:sz="0" w:space="0" w:color="auto"/>
                        <w:right w:val="none" w:sz="0" w:space="0" w:color="auto"/>
                      </w:divBdr>
                      <w:divsChild>
                        <w:div w:id="68113225">
                          <w:marLeft w:val="0"/>
                          <w:marRight w:val="0"/>
                          <w:marTop w:val="0"/>
                          <w:marBottom w:val="0"/>
                          <w:divBdr>
                            <w:top w:val="none" w:sz="0" w:space="0" w:color="auto"/>
                            <w:left w:val="none" w:sz="0" w:space="0" w:color="auto"/>
                            <w:bottom w:val="none" w:sz="0" w:space="0" w:color="auto"/>
                            <w:right w:val="none" w:sz="0" w:space="0" w:color="auto"/>
                          </w:divBdr>
                        </w:div>
                        <w:div w:id="1894927115">
                          <w:marLeft w:val="0"/>
                          <w:marRight w:val="0"/>
                          <w:marTop w:val="0"/>
                          <w:marBottom w:val="0"/>
                          <w:divBdr>
                            <w:top w:val="none" w:sz="0" w:space="0" w:color="auto"/>
                            <w:left w:val="none" w:sz="0" w:space="0" w:color="auto"/>
                            <w:bottom w:val="none" w:sz="0" w:space="0" w:color="auto"/>
                            <w:right w:val="none" w:sz="0" w:space="0" w:color="auto"/>
                          </w:divBdr>
                        </w:div>
                      </w:divsChild>
                    </w:div>
                    <w:div w:id="731585211">
                      <w:marLeft w:val="0"/>
                      <w:marRight w:val="0"/>
                      <w:marTop w:val="0"/>
                      <w:marBottom w:val="0"/>
                      <w:divBdr>
                        <w:top w:val="none" w:sz="0" w:space="0" w:color="auto"/>
                        <w:left w:val="none" w:sz="0" w:space="0" w:color="auto"/>
                        <w:bottom w:val="none" w:sz="0" w:space="0" w:color="auto"/>
                        <w:right w:val="none" w:sz="0" w:space="0" w:color="auto"/>
                      </w:divBdr>
                      <w:divsChild>
                        <w:div w:id="820345033">
                          <w:marLeft w:val="0"/>
                          <w:marRight w:val="0"/>
                          <w:marTop w:val="0"/>
                          <w:marBottom w:val="0"/>
                          <w:divBdr>
                            <w:top w:val="none" w:sz="0" w:space="0" w:color="auto"/>
                            <w:left w:val="none" w:sz="0" w:space="0" w:color="auto"/>
                            <w:bottom w:val="none" w:sz="0" w:space="0" w:color="auto"/>
                            <w:right w:val="none" w:sz="0" w:space="0" w:color="auto"/>
                          </w:divBdr>
                        </w:div>
                        <w:div w:id="1526020204">
                          <w:marLeft w:val="0"/>
                          <w:marRight w:val="0"/>
                          <w:marTop w:val="0"/>
                          <w:marBottom w:val="0"/>
                          <w:divBdr>
                            <w:top w:val="none" w:sz="0" w:space="0" w:color="auto"/>
                            <w:left w:val="none" w:sz="0" w:space="0" w:color="auto"/>
                            <w:bottom w:val="none" w:sz="0" w:space="0" w:color="auto"/>
                            <w:right w:val="none" w:sz="0" w:space="0" w:color="auto"/>
                          </w:divBdr>
                        </w:div>
                      </w:divsChild>
                    </w:div>
                    <w:div w:id="760226554">
                      <w:marLeft w:val="0"/>
                      <w:marRight w:val="0"/>
                      <w:marTop w:val="0"/>
                      <w:marBottom w:val="0"/>
                      <w:divBdr>
                        <w:top w:val="none" w:sz="0" w:space="0" w:color="auto"/>
                        <w:left w:val="none" w:sz="0" w:space="0" w:color="auto"/>
                        <w:bottom w:val="none" w:sz="0" w:space="0" w:color="auto"/>
                        <w:right w:val="none" w:sz="0" w:space="0" w:color="auto"/>
                      </w:divBdr>
                      <w:divsChild>
                        <w:div w:id="1512449601">
                          <w:marLeft w:val="0"/>
                          <w:marRight w:val="0"/>
                          <w:marTop w:val="0"/>
                          <w:marBottom w:val="0"/>
                          <w:divBdr>
                            <w:top w:val="none" w:sz="0" w:space="0" w:color="auto"/>
                            <w:left w:val="none" w:sz="0" w:space="0" w:color="auto"/>
                            <w:bottom w:val="none" w:sz="0" w:space="0" w:color="auto"/>
                            <w:right w:val="none" w:sz="0" w:space="0" w:color="auto"/>
                          </w:divBdr>
                        </w:div>
                        <w:div w:id="1615205960">
                          <w:marLeft w:val="0"/>
                          <w:marRight w:val="0"/>
                          <w:marTop w:val="0"/>
                          <w:marBottom w:val="0"/>
                          <w:divBdr>
                            <w:top w:val="none" w:sz="0" w:space="0" w:color="auto"/>
                            <w:left w:val="none" w:sz="0" w:space="0" w:color="auto"/>
                            <w:bottom w:val="none" w:sz="0" w:space="0" w:color="auto"/>
                            <w:right w:val="none" w:sz="0" w:space="0" w:color="auto"/>
                          </w:divBdr>
                        </w:div>
                      </w:divsChild>
                    </w:div>
                    <w:div w:id="788159696">
                      <w:marLeft w:val="0"/>
                      <w:marRight w:val="0"/>
                      <w:marTop w:val="0"/>
                      <w:marBottom w:val="0"/>
                      <w:divBdr>
                        <w:top w:val="none" w:sz="0" w:space="0" w:color="auto"/>
                        <w:left w:val="none" w:sz="0" w:space="0" w:color="auto"/>
                        <w:bottom w:val="none" w:sz="0" w:space="0" w:color="auto"/>
                        <w:right w:val="none" w:sz="0" w:space="0" w:color="auto"/>
                      </w:divBdr>
                      <w:divsChild>
                        <w:div w:id="1031878998">
                          <w:marLeft w:val="0"/>
                          <w:marRight w:val="0"/>
                          <w:marTop w:val="0"/>
                          <w:marBottom w:val="0"/>
                          <w:divBdr>
                            <w:top w:val="none" w:sz="0" w:space="0" w:color="auto"/>
                            <w:left w:val="none" w:sz="0" w:space="0" w:color="auto"/>
                            <w:bottom w:val="none" w:sz="0" w:space="0" w:color="auto"/>
                            <w:right w:val="none" w:sz="0" w:space="0" w:color="auto"/>
                          </w:divBdr>
                        </w:div>
                        <w:div w:id="1383794149">
                          <w:marLeft w:val="0"/>
                          <w:marRight w:val="0"/>
                          <w:marTop w:val="0"/>
                          <w:marBottom w:val="0"/>
                          <w:divBdr>
                            <w:top w:val="none" w:sz="0" w:space="0" w:color="auto"/>
                            <w:left w:val="none" w:sz="0" w:space="0" w:color="auto"/>
                            <w:bottom w:val="none" w:sz="0" w:space="0" w:color="auto"/>
                            <w:right w:val="none" w:sz="0" w:space="0" w:color="auto"/>
                          </w:divBdr>
                        </w:div>
                      </w:divsChild>
                    </w:div>
                    <w:div w:id="831024177">
                      <w:marLeft w:val="0"/>
                      <w:marRight w:val="0"/>
                      <w:marTop w:val="0"/>
                      <w:marBottom w:val="0"/>
                      <w:divBdr>
                        <w:top w:val="none" w:sz="0" w:space="0" w:color="auto"/>
                        <w:left w:val="none" w:sz="0" w:space="0" w:color="auto"/>
                        <w:bottom w:val="none" w:sz="0" w:space="0" w:color="auto"/>
                        <w:right w:val="none" w:sz="0" w:space="0" w:color="auto"/>
                      </w:divBdr>
                      <w:divsChild>
                        <w:div w:id="1185553189">
                          <w:marLeft w:val="0"/>
                          <w:marRight w:val="0"/>
                          <w:marTop w:val="0"/>
                          <w:marBottom w:val="0"/>
                          <w:divBdr>
                            <w:top w:val="none" w:sz="0" w:space="0" w:color="auto"/>
                            <w:left w:val="none" w:sz="0" w:space="0" w:color="auto"/>
                            <w:bottom w:val="none" w:sz="0" w:space="0" w:color="auto"/>
                            <w:right w:val="none" w:sz="0" w:space="0" w:color="auto"/>
                          </w:divBdr>
                        </w:div>
                        <w:div w:id="1535658000">
                          <w:marLeft w:val="0"/>
                          <w:marRight w:val="0"/>
                          <w:marTop w:val="0"/>
                          <w:marBottom w:val="0"/>
                          <w:divBdr>
                            <w:top w:val="none" w:sz="0" w:space="0" w:color="auto"/>
                            <w:left w:val="none" w:sz="0" w:space="0" w:color="auto"/>
                            <w:bottom w:val="none" w:sz="0" w:space="0" w:color="auto"/>
                            <w:right w:val="none" w:sz="0" w:space="0" w:color="auto"/>
                          </w:divBdr>
                        </w:div>
                      </w:divsChild>
                    </w:div>
                    <w:div w:id="838696395">
                      <w:marLeft w:val="0"/>
                      <w:marRight w:val="0"/>
                      <w:marTop w:val="0"/>
                      <w:marBottom w:val="0"/>
                      <w:divBdr>
                        <w:top w:val="none" w:sz="0" w:space="0" w:color="auto"/>
                        <w:left w:val="none" w:sz="0" w:space="0" w:color="auto"/>
                        <w:bottom w:val="none" w:sz="0" w:space="0" w:color="auto"/>
                        <w:right w:val="none" w:sz="0" w:space="0" w:color="auto"/>
                      </w:divBdr>
                      <w:divsChild>
                        <w:div w:id="945190545">
                          <w:marLeft w:val="0"/>
                          <w:marRight w:val="0"/>
                          <w:marTop w:val="0"/>
                          <w:marBottom w:val="0"/>
                          <w:divBdr>
                            <w:top w:val="none" w:sz="0" w:space="0" w:color="auto"/>
                            <w:left w:val="none" w:sz="0" w:space="0" w:color="auto"/>
                            <w:bottom w:val="none" w:sz="0" w:space="0" w:color="auto"/>
                            <w:right w:val="none" w:sz="0" w:space="0" w:color="auto"/>
                          </w:divBdr>
                        </w:div>
                        <w:div w:id="2146509024">
                          <w:marLeft w:val="0"/>
                          <w:marRight w:val="0"/>
                          <w:marTop w:val="0"/>
                          <w:marBottom w:val="0"/>
                          <w:divBdr>
                            <w:top w:val="none" w:sz="0" w:space="0" w:color="auto"/>
                            <w:left w:val="none" w:sz="0" w:space="0" w:color="auto"/>
                            <w:bottom w:val="none" w:sz="0" w:space="0" w:color="auto"/>
                            <w:right w:val="none" w:sz="0" w:space="0" w:color="auto"/>
                          </w:divBdr>
                        </w:div>
                      </w:divsChild>
                    </w:div>
                    <w:div w:id="850029575">
                      <w:marLeft w:val="0"/>
                      <w:marRight w:val="0"/>
                      <w:marTop w:val="0"/>
                      <w:marBottom w:val="0"/>
                      <w:divBdr>
                        <w:top w:val="none" w:sz="0" w:space="0" w:color="auto"/>
                        <w:left w:val="none" w:sz="0" w:space="0" w:color="auto"/>
                        <w:bottom w:val="none" w:sz="0" w:space="0" w:color="auto"/>
                        <w:right w:val="none" w:sz="0" w:space="0" w:color="auto"/>
                      </w:divBdr>
                      <w:divsChild>
                        <w:div w:id="131560067">
                          <w:marLeft w:val="0"/>
                          <w:marRight w:val="0"/>
                          <w:marTop w:val="0"/>
                          <w:marBottom w:val="0"/>
                          <w:divBdr>
                            <w:top w:val="none" w:sz="0" w:space="0" w:color="auto"/>
                            <w:left w:val="none" w:sz="0" w:space="0" w:color="auto"/>
                            <w:bottom w:val="none" w:sz="0" w:space="0" w:color="auto"/>
                            <w:right w:val="none" w:sz="0" w:space="0" w:color="auto"/>
                          </w:divBdr>
                        </w:div>
                        <w:div w:id="618530834">
                          <w:marLeft w:val="0"/>
                          <w:marRight w:val="0"/>
                          <w:marTop w:val="0"/>
                          <w:marBottom w:val="0"/>
                          <w:divBdr>
                            <w:top w:val="none" w:sz="0" w:space="0" w:color="auto"/>
                            <w:left w:val="none" w:sz="0" w:space="0" w:color="auto"/>
                            <w:bottom w:val="none" w:sz="0" w:space="0" w:color="auto"/>
                            <w:right w:val="none" w:sz="0" w:space="0" w:color="auto"/>
                          </w:divBdr>
                        </w:div>
                      </w:divsChild>
                    </w:div>
                    <w:div w:id="859008307">
                      <w:marLeft w:val="0"/>
                      <w:marRight w:val="0"/>
                      <w:marTop w:val="0"/>
                      <w:marBottom w:val="0"/>
                      <w:divBdr>
                        <w:top w:val="none" w:sz="0" w:space="0" w:color="auto"/>
                        <w:left w:val="none" w:sz="0" w:space="0" w:color="auto"/>
                        <w:bottom w:val="none" w:sz="0" w:space="0" w:color="auto"/>
                        <w:right w:val="none" w:sz="0" w:space="0" w:color="auto"/>
                      </w:divBdr>
                      <w:divsChild>
                        <w:div w:id="1041634235">
                          <w:marLeft w:val="0"/>
                          <w:marRight w:val="0"/>
                          <w:marTop w:val="0"/>
                          <w:marBottom w:val="0"/>
                          <w:divBdr>
                            <w:top w:val="none" w:sz="0" w:space="0" w:color="auto"/>
                            <w:left w:val="none" w:sz="0" w:space="0" w:color="auto"/>
                            <w:bottom w:val="none" w:sz="0" w:space="0" w:color="auto"/>
                            <w:right w:val="none" w:sz="0" w:space="0" w:color="auto"/>
                          </w:divBdr>
                        </w:div>
                        <w:div w:id="1992906382">
                          <w:marLeft w:val="0"/>
                          <w:marRight w:val="0"/>
                          <w:marTop w:val="0"/>
                          <w:marBottom w:val="0"/>
                          <w:divBdr>
                            <w:top w:val="none" w:sz="0" w:space="0" w:color="auto"/>
                            <w:left w:val="none" w:sz="0" w:space="0" w:color="auto"/>
                            <w:bottom w:val="none" w:sz="0" w:space="0" w:color="auto"/>
                            <w:right w:val="none" w:sz="0" w:space="0" w:color="auto"/>
                          </w:divBdr>
                        </w:div>
                      </w:divsChild>
                    </w:div>
                    <w:div w:id="864826097">
                      <w:marLeft w:val="0"/>
                      <w:marRight w:val="0"/>
                      <w:marTop w:val="0"/>
                      <w:marBottom w:val="0"/>
                      <w:divBdr>
                        <w:top w:val="none" w:sz="0" w:space="0" w:color="auto"/>
                        <w:left w:val="none" w:sz="0" w:space="0" w:color="auto"/>
                        <w:bottom w:val="none" w:sz="0" w:space="0" w:color="auto"/>
                        <w:right w:val="none" w:sz="0" w:space="0" w:color="auto"/>
                      </w:divBdr>
                      <w:divsChild>
                        <w:div w:id="377706920">
                          <w:marLeft w:val="0"/>
                          <w:marRight w:val="0"/>
                          <w:marTop w:val="0"/>
                          <w:marBottom w:val="0"/>
                          <w:divBdr>
                            <w:top w:val="none" w:sz="0" w:space="0" w:color="auto"/>
                            <w:left w:val="none" w:sz="0" w:space="0" w:color="auto"/>
                            <w:bottom w:val="none" w:sz="0" w:space="0" w:color="auto"/>
                            <w:right w:val="none" w:sz="0" w:space="0" w:color="auto"/>
                          </w:divBdr>
                        </w:div>
                        <w:div w:id="1311447649">
                          <w:marLeft w:val="0"/>
                          <w:marRight w:val="0"/>
                          <w:marTop w:val="0"/>
                          <w:marBottom w:val="0"/>
                          <w:divBdr>
                            <w:top w:val="none" w:sz="0" w:space="0" w:color="auto"/>
                            <w:left w:val="none" w:sz="0" w:space="0" w:color="auto"/>
                            <w:bottom w:val="none" w:sz="0" w:space="0" w:color="auto"/>
                            <w:right w:val="none" w:sz="0" w:space="0" w:color="auto"/>
                          </w:divBdr>
                        </w:div>
                      </w:divsChild>
                    </w:div>
                    <w:div w:id="893544758">
                      <w:marLeft w:val="0"/>
                      <w:marRight w:val="0"/>
                      <w:marTop w:val="0"/>
                      <w:marBottom w:val="0"/>
                      <w:divBdr>
                        <w:top w:val="none" w:sz="0" w:space="0" w:color="auto"/>
                        <w:left w:val="none" w:sz="0" w:space="0" w:color="auto"/>
                        <w:bottom w:val="none" w:sz="0" w:space="0" w:color="auto"/>
                        <w:right w:val="none" w:sz="0" w:space="0" w:color="auto"/>
                      </w:divBdr>
                      <w:divsChild>
                        <w:div w:id="100957548">
                          <w:marLeft w:val="0"/>
                          <w:marRight w:val="0"/>
                          <w:marTop w:val="0"/>
                          <w:marBottom w:val="0"/>
                          <w:divBdr>
                            <w:top w:val="none" w:sz="0" w:space="0" w:color="auto"/>
                            <w:left w:val="none" w:sz="0" w:space="0" w:color="auto"/>
                            <w:bottom w:val="none" w:sz="0" w:space="0" w:color="auto"/>
                            <w:right w:val="none" w:sz="0" w:space="0" w:color="auto"/>
                          </w:divBdr>
                        </w:div>
                        <w:div w:id="1280603386">
                          <w:marLeft w:val="0"/>
                          <w:marRight w:val="0"/>
                          <w:marTop w:val="0"/>
                          <w:marBottom w:val="0"/>
                          <w:divBdr>
                            <w:top w:val="none" w:sz="0" w:space="0" w:color="auto"/>
                            <w:left w:val="none" w:sz="0" w:space="0" w:color="auto"/>
                            <w:bottom w:val="none" w:sz="0" w:space="0" w:color="auto"/>
                            <w:right w:val="none" w:sz="0" w:space="0" w:color="auto"/>
                          </w:divBdr>
                        </w:div>
                      </w:divsChild>
                    </w:div>
                    <w:div w:id="894660178">
                      <w:marLeft w:val="0"/>
                      <w:marRight w:val="0"/>
                      <w:marTop w:val="0"/>
                      <w:marBottom w:val="0"/>
                      <w:divBdr>
                        <w:top w:val="none" w:sz="0" w:space="0" w:color="auto"/>
                        <w:left w:val="none" w:sz="0" w:space="0" w:color="auto"/>
                        <w:bottom w:val="none" w:sz="0" w:space="0" w:color="auto"/>
                        <w:right w:val="none" w:sz="0" w:space="0" w:color="auto"/>
                      </w:divBdr>
                      <w:divsChild>
                        <w:div w:id="228854378">
                          <w:marLeft w:val="0"/>
                          <w:marRight w:val="0"/>
                          <w:marTop w:val="0"/>
                          <w:marBottom w:val="0"/>
                          <w:divBdr>
                            <w:top w:val="none" w:sz="0" w:space="0" w:color="auto"/>
                            <w:left w:val="none" w:sz="0" w:space="0" w:color="auto"/>
                            <w:bottom w:val="none" w:sz="0" w:space="0" w:color="auto"/>
                            <w:right w:val="none" w:sz="0" w:space="0" w:color="auto"/>
                          </w:divBdr>
                        </w:div>
                        <w:div w:id="316304116">
                          <w:marLeft w:val="0"/>
                          <w:marRight w:val="0"/>
                          <w:marTop w:val="0"/>
                          <w:marBottom w:val="0"/>
                          <w:divBdr>
                            <w:top w:val="none" w:sz="0" w:space="0" w:color="auto"/>
                            <w:left w:val="none" w:sz="0" w:space="0" w:color="auto"/>
                            <w:bottom w:val="none" w:sz="0" w:space="0" w:color="auto"/>
                            <w:right w:val="none" w:sz="0" w:space="0" w:color="auto"/>
                          </w:divBdr>
                        </w:div>
                      </w:divsChild>
                    </w:div>
                    <w:div w:id="901335515">
                      <w:marLeft w:val="0"/>
                      <w:marRight w:val="0"/>
                      <w:marTop w:val="0"/>
                      <w:marBottom w:val="0"/>
                      <w:divBdr>
                        <w:top w:val="none" w:sz="0" w:space="0" w:color="auto"/>
                        <w:left w:val="none" w:sz="0" w:space="0" w:color="auto"/>
                        <w:bottom w:val="none" w:sz="0" w:space="0" w:color="auto"/>
                        <w:right w:val="none" w:sz="0" w:space="0" w:color="auto"/>
                      </w:divBdr>
                      <w:divsChild>
                        <w:div w:id="140731370">
                          <w:marLeft w:val="0"/>
                          <w:marRight w:val="0"/>
                          <w:marTop w:val="0"/>
                          <w:marBottom w:val="0"/>
                          <w:divBdr>
                            <w:top w:val="none" w:sz="0" w:space="0" w:color="auto"/>
                            <w:left w:val="none" w:sz="0" w:space="0" w:color="auto"/>
                            <w:bottom w:val="none" w:sz="0" w:space="0" w:color="auto"/>
                            <w:right w:val="none" w:sz="0" w:space="0" w:color="auto"/>
                          </w:divBdr>
                        </w:div>
                        <w:div w:id="1933590813">
                          <w:marLeft w:val="0"/>
                          <w:marRight w:val="0"/>
                          <w:marTop w:val="0"/>
                          <w:marBottom w:val="0"/>
                          <w:divBdr>
                            <w:top w:val="none" w:sz="0" w:space="0" w:color="auto"/>
                            <w:left w:val="none" w:sz="0" w:space="0" w:color="auto"/>
                            <w:bottom w:val="none" w:sz="0" w:space="0" w:color="auto"/>
                            <w:right w:val="none" w:sz="0" w:space="0" w:color="auto"/>
                          </w:divBdr>
                        </w:div>
                      </w:divsChild>
                    </w:div>
                    <w:div w:id="935088995">
                      <w:marLeft w:val="0"/>
                      <w:marRight w:val="0"/>
                      <w:marTop w:val="0"/>
                      <w:marBottom w:val="0"/>
                      <w:divBdr>
                        <w:top w:val="none" w:sz="0" w:space="0" w:color="auto"/>
                        <w:left w:val="none" w:sz="0" w:space="0" w:color="auto"/>
                        <w:bottom w:val="none" w:sz="0" w:space="0" w:color="auto"/>
                        <w:right w:val="none" w:sz="0" w:space="0" w:color="auto"/>
                      </w:divBdr>
                      <w:divsChild>
                        <w:div w:id="29037417">
                          <w:marLeft w:val="0"/>
                          <w:marRight w:val="0"/>
                          <w:marTop w:val="0"/>
                          <w:marBottom w:val="0"/>
                          <w:divBdr>
                            <w:top w:val="none" w:sz="0" w:space="0" w:color="auto"/>
                            <w:left w:val="none" w:sz="0" w:space="0" w:color="auto"/>
                            <w:bottom w:val="none" w:sz="0" w:space="0" w:color="auto"/>
                            <w:right w:val="none" w:sz="0" w:space="0" w:color="auto"/>
                          </w:divBdr>
                        </w:div>
                        <w:div w:id="1390415709">
                          <w:marLeft w:val="0"/>
                          <w:marRight w:val="0"/>
                          <w:marTop w:val="0"/>
                          <w:marBottom w:val="0"/>
                          <w:divBdr>
                            <w:top w:val="none" w:sz="0" w:space="0" w:color="auto"/>
                            <w:left w:val="none" w:sz="0" w:space="0" w:color="auto"/>
                            <w:bottom w:val="none" w:sz="0" w:space="0" w:color="auto"/>
                            <w:right w:val="none" w:sz="0" w:space="0" w:color="auto"/>
                          </w:divBdr>
                        </w:div>
                      </w:divsChild>
                    </w:div>
                    <w:div w:id="944312765">
                      <w:marLeft w:val="0"/>
                      <w:marRight w:val="0"/>
                      <w:marTop w:val="0"/>
                      <w:marBottom w:val="0"/>
                      <w:divBdr>
                        <w:top w:val="none" w:sz="0" w:space="0" w:color="auto"/>
                        <w:left w:val="none" w:sz="0" w:space="0" w:color="auto"/>
                        <w:bottom w:val="none" w:sz="0" w:space="0" w:color="auto"/>
                        <w:right w:val="none" w:sz="0" w:space="0" w:color="auto"/>
                      </w:divBdr>
                      <w:divsChild>
                        <w:div w:id="1096557746">
                          <w:marLeft w:val="0"/>
                          <w:marRight w:val="0"/>
                          <w:marTop w:val="0"/>
                          <w:marBottom w:val="0"/>
                          <w:divBdr>
                            <w:top w:val="none" w:sz="0" w:space="0" w:color="auto"/>
                            <w:left w:val="none" w:sz="0" w:space="0" w:color="auto"/>
                            <w:bottom w:val="none" w:sz="0" w:space="0" w:color="auto"/>
                            <w:right w:val="none" w:sz="0" w:space="0" w:color="auto"/>
                          </w:divBdr>
                        </w:div>
                        <w:div w:id="1557740620">
                          <w:marLeft w:val="0"/>
                          <w:marRight w:val="0"/>
                          <w:marTop w:val="0"/>
                          <w:marBottom w:val="0"/>
                          <w:divBdr>
                            <w:top w:val="none" w:sz="0" w:space="0" w:color="auto"/>
                            <w:left w:val="none" w:sz="0" w:space="0" w:color="auto"/>
                            <w:bottom w:val="none" w:sz="0" w:space="0" w:color="auto"/>
                            <w:right w:val="none" w:sz="0" w:space="0" w:color="auto"/>
                          </w:divBdr>
                        </w:div>
                      </w:divsChild>
                    </w:div>
                    <w:div w:id="965038075">
                      <w:marLeft w:val="0"/>
                      <w:marRight w:val="0"/>
                      <w:marTop w:val="0"/>
                      <w:marBottom w:val="0"/>
                      <w:divBdr>
                        <w:top w:val="none" w:sz="0" w:space="0" w:color="auto"/>
                        <w:left w:val="none" w:sz="0" w:space="0" w:color="auto"/>
                        <w:bottom w:val="none" w:sz="0" w:space="0" w:color="auto"/>
                        <w:right w:val="none" w:sz="0" w:space="0" w:color="auto"/>
                      </w:divBdr>
                      <w:divsChild>
                        <w:div w:id="1103110292">
                          <w:marLeft w:val="0"/>
                          <w:marRight w:val="0"/>
                          <w:marTop w:val="0"/>
                          <w:marBottom w:val="0"/>
                          <w:divBdr>
                            <w:top w:val="none" w:sz="0" w:space="0" w:color="auto"/>
                            <w:left w:val="none" w:sz="0" w:space="0" w:color="auto"/>
                            <w:bottom w:val="none" w:sz="0" w:space="0" w:color="auto"/>
                            <w:right w:val="none" w:sz="0" w:space="0" w:color="auto"/>
                          </w:divBdr>
                        </w:div>
                        <w:div w:id="1570771250">
                          <w:marLeft w:val="0"/>
                          <w:marRight w:val="0"/>
                          <w:marTop w:val="0"/>
                          <w:marBottom w:val="0"/>
                          <w:divBdr>
                            <w:top w:val="none" w:sz="0" w:space="0" w:color="auto"/>
                            <w:left w:val="none" w:sz="0" w:space="0" w:color="auto"/>
                            <w:bottom w:val="none" w:sz="0" w:space="0" w:color="auto"/>
                            <w:right w:val="none" w:sz="0" w:space="0" w:color="auto"/>
                          </w:divBdr>
                        </w:div>
                      </w:divsChild>
                    </w:div>
                    <w:div w:id="972173612">
                      <w:marLeft w:val="0"/>
                      <w:marRight w:val="0"/>
                      <w:marTop w:val="0"/>
                      <w:marBottom w:val="0"/>
                      <w:divBdr>
                        <w:top w:val="none" w:sz="0" w:space="0" w:color="auto"/>
                        <w:left w:val="none" w:sz="0" w:space="0" w:color="auto"/>
                        <w:bottom w:val="none" w:sz="0" w:space="0" w:color="auto"/>
                        <w:right w:val="none" w:sz="0" w:space="0" w:color="auto"/>
                      </w:divBdr>
                      <w:divsChild>
                        <w:div w:id="1990400242">
                          <w:marLeft w:val="0"/>
                          <w:marRight w:val="0"/>
                          <w:marTop w:val="0"/>
                          <w:marBottom w:val="0"/>
                          <w:divBdr>
                            <w:top w:val="none" w:sz="0" w:space="0" w:color="auto"/>
                            <w:left w:val="none" w:sz="0" w:space="0" w:color="auto"/>
                            <w:bottom w:val="none" w:sz="0" w:space="0" w:color="auto"/>
                            <w:right w:val="none" w:sz="0" w:space="0" w:color="auto"/>
                          </w:divBdr>
                        </w:div>
                        <w:div w:id="2028362650">
                          <w:marLeft w:val="0"/>
                          <w:marRight w:val="0"/>
                          <w:marTop w:val="0"/>
                          <w:marBottom w:val="0"/>
                          <w:divBdr>
                            <w:top w:val="none" w:sz="0" w:space="0" w:color="auto"/>
                            <w:left w:val="none" w:sz="0" w:space="0" w:color="auto"/>
                            <w:bottom w:val="none" w:sz="0" w:space="0" w:color="auto"/>
                            <w:right w:val="none" w:sz="0" w:space="0" w:color="auto"/>
                          </w:divBdr>
                        </w:div>
                      </w:divsChild>
                    </w:div>
                    <w:div w:id="992949146">
                      <w:marLeft w:val="0"/>
                      <w:marRight w:val="0"/>
                      <w:marTop w:val="0"/>
                      <w:marBottom w:val="0"/>
                      <w:divBdr>
                        <w:top w:val="none" w:sz="0" w:space="0" w:color="auto"/>
                        <w:left w:val="none" w:sz="0" w:space="0" w:color="auto"/>
                        <w:bottom w:val="none" w:sz="0" w:space="0" w:color="auto"/>
                        <w:right w:val="none" w:sz="0" w:space="0" w:color="auto"/>
                      </w:divBdr>
                      <w:divsChild>
                        <w:div w:id="1184171630">
                          <w:marLeft w:val="0"/>
                          <w:marRight w:val="0"/>
                          <w:marTop w:val="0"/>
                          <w:marBottom w:val="0"/>
                          <w:divBdr>
                            <w:top w:val="none" w:sz="0" w:space="0" w:color="auto"/>
                            <w:left w:val="none" w:sz="0" w:space="0" w:color="auto"/>
                            <w:bottom w:val="none" w:sz="0" w:space="0" w:color="auto"/>
                            <w:right w:val="none" w:sz="0" w:space="0" w:color="auto"/>
                          </w:divBdr>
                        </w:div>
                        <w:div w:id="1620261844">
                          <w:marLeft w:val="0"/>
                          <w:marRight w:val="0"/>
                          <w:marTop w:val="0"/>
                          <w:marBottom w:val="0"/>
                          <w:divBdr>
                            <w:top w:val="none" w:sz="0" w:space="0" w:color="auto"/>
                            <w:left w:val="none" w:sz="0" w:space="0" w:color="auto"/>
                            <w:bottom w:val="none" w:sz="0" w:space="0" w:color="auto"/>
                            <w:right w:val="none" w:sz="0" w:space="0" w:color="auto"/>
                          </w:divBdr>
                        </w:div>
                      </w:divsChild>
                    </w:div>
                    <w:div w:id="993802317">
                      <w:marLeft w:val="0"/>
                      <w:marRight w:val="0"/>
                      <w:marTop w:val="0"/>
                      <w:marBottom w:val="0"/>
                      <w:divBdr>
                        <w:top w:val="none" w:sz="0" w:space="0" w:color="auto"/>
                        <w:left w:val="none" w:sz="0" w:space="0" w:color="auto"/>
                        <w:bottom w:val="none" w:sz="0" w:space="0" w:color="auto"/>
                        <w:right w:val="none" w:sz="0" w:space="0" w:color="auto"/>
                      </w:divBdr>
                      <w:divsChild>
                        <w:div w:id="233247052">
                          <w:marLeft w:val="0"/>
                          <w:marRight w:val="0"/>
                          <w:marTop w:val="0"/>
                          <w:marBottom w:val="0"/>
                          <w:divBdr>
                            <w:top w:val="none" w:sz="0" w:space="0" w:color="auto"/>
                            <w:left w:val="none" w:sz="0" w:space="0" w:color="auto"/>
                            <w:bottom w:val="none" w:sz="0" w:space="0" w:color="auto"/>
                            <w:right w:val="none" w:sz="0" w:space="0" w:color="auto"/>
                          </w:divBdr>
                        </w:div>
                        <w:div w:id="741101548">
                          <w:marLeft w:val="0"/>
                          <w:marRight w:val="0"/>
                          <w:marTop w:val="0"/>
                          <w:marBottom w:val="0"/>
                          <w:divBdr>
                            <w:top w:val="none" w:sz="0" w:space="0" w:color="auto"/>
                            <w:left w:val="none" w:sz="0" w:space="0" w:color="auto"/>
                            <w:bottom w:val="none" w:sz="0" w:space="0" w:color="auto"/>
                            <w:right w:val="none" w:sz="0" w:space="0" w:color="auto"/>
                          </w:divBdr>
                        </w:div>
                      </w:divsChild>
                    </w:div>
                    <w:div w:id="1014111144">
                      <w:marLeft w:val="0"/>
                      <w:marRight w:val="0"/>
                      <w:marTop w:val="0"/>
                      <w:marBottom w:val="0"/>
                      <w:divBdr>
                        <w:top w:val="none" w:sz="0" w:space="0" w:color="auto"/>
                        <w:left w:val="none" w:sz="0" w:space="0" w:color="auto"/>
                        <w:bottom w:val="none" w:sz="0" w:space="0" w:color="auto"/>
                        <w:right w:val="none" w:sz="0" w:space="0" w:color="auto"/>
                      </w:divBdr>
                      <w:divsChild>
                        <w:div w:id="554780911">
                          <w:marLeft w:val="0"/>
                          <w:marRight w:val="0"/>
                          <w:marTop w:val="0"/>
                          <w:marBottom w:val="0"/>
                          <w:divBdr>
                            <w:top w:val="none" w:sz="0" w:space="0" w:color="auto"/>
                            <w:left w:val="none" w:sz="0" w:space="0" w:color="auto"/>
                            <w:bottom w:val="none" w:sz="0" w:space="0" w:color="auto"/>
                            <w:right w:val="none" w:sz="0" w:space="0" w:color="auto"/>
                          </w:divBdr>
                        </w:div>
                        <w:div w:id="596602662">
                          <w:marLeft w:val="0"/>
                          <w:marRight w:val="0"/>
                          <w:marTop w:val="0"/>
                          <w:marBottom w:val="0"/>
                          <w:divBdr>
                            <w:top w:val="none" w:sz="0" w:space="0" w:color="auto"/>
                            <w:left w:val="none" w:sz="0" w:space="0" w:color="auto"/>
                            <w:bottom w:val="none" w:sz="0" w:space="0" w:color="auto"/>
                            <w:right w:val="none" w:sz="0" w:space="0" w:color="auto"/>
                          </w:divBdr>
                        </w:div>
                      </w:divsChild>
                    </w:div>
                    <w:div w:id="1016733820">
                      <w:marLeft w:val="0"/>
                      <w:marRight w:val="0"/>
                      <w:marTop w:val="0"/>
                      <w:marBottom w:val="0"/>
                      <w:divBdr>
                        <w:top w:val="none" w:sz="0" w:space="0" w:color="auto"/>
                        <w:left w:val="none" w:sz="0" w:space="0" w:color="auto"/>
                        <w:bottom w:val="none" w:sz="0" w:space="0" w:color="auto"/>
                        <w:right w:val="none" w:sz="0" w:space="0" w:color="auto"/>
                      </w:divBdr>
                      <w:divsChild>
                        <w:div w:id="613950302">
                          <w:marLeft w:val="0"/>
                          <w:marRight w:val="0"/>
                          <w:marTop w:val="0"/>
                          <w:marBottom w:val="0"/>
                          <w:divBdr>
                            <w:top w:val="none" w:sz="0" w:space="0" w:color="auto"/>
                            <w:left w:val="none" w:sz="0" w:space="0" w:color="auto"/>
                            <w:bottom w:val="none" w:sz="0" w:space="0" w:color="auto"/>
                            <w:right w:val="none" w:sz="0" w:space="0" w:color="auto"/>
                          </w:divBdr>
                        </w:div>
                        <w:div w:id="1416829328">
                          <w:marLeft w:val="0"/>
                          <w:marRight w:val="0"/>
                          <w:marTop w:val="0"/>
                          <w:marBottom w:val="0"/>
                          <w:divBdr>
                            <w:top w:val="none" w:sz="0" w:space="0" w:color="auto"/>
                            <w:left w:val="none" w:sz="0" w:space="0" w:color="auto"/>
                            <w:bottom w:val="none" w:sz="0" w:space="0" w:color="auto"/>
                            <w:right w:val="none" w:sz="0" w:space="0" w:color="auto"/>
                          </w:divBdr>
                        </w:div>
                      </w:divsChild>
                    </w:div>
                    <w:div w:id="1020277439">
                      <w:marLeft w:val="0"/>
                      <w:marRight w:val="0"/>
                      <w:marTop w:val="0"/>
                      <w:marBottom w:val="0"/>
                      <w:divBdr>
                        <w:top w:val="none" w:sz="0" w:space="0" w:color="auto"/>
                        <w:left w:val="none" w:sz="0" w:space="0" w:color="auto"/>
                        <w:bottom w:val="none" w:sz="0" w:space="0" w:color="auto"/>
                        <w:right w:val="none" w:sz="0" w:space="0" w:color="auto"/>
                      </w:divBdr>
                      <w:divsChild>
                        <w:div w:id="971249951">
                          <w:marLeft w:val="0"/>
                          <w:marRight w:val="0"/>
                          <w:marTop w:val="0"/>
                          <w:marBottom w:val="0"/>
                          <w:divBdr>
                            <w:top w:val="none" w:sz="0" w:space="0" w:color="auto"/>
                            <w:left w:val="none" w:sz="0" w:space="0" w:color="auto"/>
                            <w:bottom w:val="none" w:sz="0" w:space="0" w:color="auto"/>
                            <w:right w:val="none" w:sz="0" w:space="0" w:color="auto"/>
                          </w:divBdr>
                        </w:div>
                        <w:div w:id="1307659024">
                          <w:marLeft w:val="0"/>
                          <w:marRight w:val="0"/>
                          <w:marTop w:val="0"/>
                          <w:marBottom w:val="0"/>
                          <w:divBdr>
                            <w:top w:val="none" w:sz="0" w:space="0" w:color="auto"/>
                            <w:left w:val="none" w:sz="0" w:space="0" w:color="auto"/>
                            <w:bottom w:val="none" w:sz="0" w:space="0" w:color="auto"/>
                            <w:right w:val="none" w:sz="0" w:space="0" w:color="auto"/>
                          </w:divBdr>
                        </w:div>
                      </w:divsChild>
                    </w:div>
                    <w:div w:id="1048070039">
                      <w:marLeft w:val="0"/>
                      <w:marRight w:val="0"/>
                      <w:marTop w:val="0"/>
                      <w:marBottom w:val="0"/>
                      <w:divBdr>
                        <w:top w:val="none" w:sz="0" w:space="0" w:color="auto"/>
                        <w:left w:val="none" w:sz="0" w:space="0" w:color="auto"/>
                        <w:bottom w:val="none" w:sz="0" w:space="0" w:color="auto"/>
                        <w:right w:val="none" w:sz="0" w:space="0" w:color="auto"/>
                      </w:divBdr>
                      <w:divsChild>
                        <w:div w:id="194006158">
                          <w:marLeft w:val="0"/>
                          <w:marRight w:val="0"/>
                          <w:marTop w:val="0"/>
                          <w:marBottom w:val="0"/>
                          <w:divBdr>
                            <w:top w:val="none" w:sz="0" w:space="0" w:color="auto"/>
                            <w:left w:val="none" w:sz="0" w:space="0" w:color="auto"/>
                            <w:bottom w:val="none" w:sz="0" w:space="0" w:color="auto"/>
                            <w:right w:val="none" w:sz="0" w:space="0" w:color="auto"/>
                          </w:divBdr>
                        </w:div>
                        <w:div w:id="1962102271">
                          <w:marLeft w:val="0"/>
                          <w:marRight w:val="0"/>
                          <w:marTop w:val="0"/>
                          <w:marBottom w:val="0"/>
                          <w:divBdr>
                            <w:top w:val="none" w:sz="0" w:space="0" w:color="auto"/>
                            <w:left w:val="none" w:sz="0" w:space="0" w:color="auto"/>
                            <w:bottom w:val="none" w:sz="0" w:space="0" w:color="auto"/>
                            <w:right w:val="none" w:sz="0" w:space="0" w:color="auto"/>
                          </w:divBdr>
                        </w:div>
                      </w:divsChild>
                    </w:div>
                    <w:div w:id="1068963062">
                      <w:marLeft w:val="0"/>
                      <w:marRight w:val="0"/>
                      <w:marTop w:val="0"/>
                      <w:marBottom w:val="0"/>
                      <w:divBdr>
                        <w:top w:val="none" w:sz="0" w:space="0" w:color="auto"/>
                        <w:left w:val="none" w:sz="0" w:space="0" w:color="auto"/>
                        <w:bottom w:val="none" w:sz="0" w:space="0" w:color="auto"/>
                        <w:right w:val="none" w:sz="0" w:space="0" w:color="auto"/>
                      </w:divBdr>
                      <w:divsChild>
                        <w:div w:id="81489518">
                          <w:marLeft w:val="0"/>
                          <w:marRight w:val="0"/>
                          <w:marTop w:val="0"/>
                          <w:marBottom w:val="0"/>
                          <w:divBdr>
                            <w:top w:val="none" w:sz="0" w:space="0" w:color="auto"/>
                            <w:left w:val="none" w:sz="0" w:space="0" w:color="auto"/>
                            <w:bottom w:val="none" w:sz="0" w:space="0" w:color="auto"/>
                            <w:right w:val="none" w:sz="0" w:space="0" w:color="auto"/>
                          </w:divBdr>
                        </w:div>
                        <w:div w:id="289211207">
                          <w:marLeft w:val="0"/>
                          <w:marRight w:val="0"/>
                          <w:marTop w:val="0"/>
                          <w:marBottom w:val="0"/>
                          <w:divBdr>
                            <w:top w:val="none" w:sz="0" w:space="0" w:color="auto"/>
                            <w:left w:val="none" w:sz="0" w:space="0" w:color="auto"/>
                            <w:bottom w:val="none" w:sz="0" w:space="0" w:color="auto"/>
                            <w:right w:val="none" w:sz="0" w:space="0" w:color="auto"/>
                          </w:divBdr>
                        </w:div>
                      </w:divsChild>
                    </w:div>
                    <w:div w:id="1091775294">
                      <w:marLeft w:val="0"/>
                      <w:marRight w:val="0"/>
                      <w:marTop w:val="0"/>
                      <w:marBottom w:val="0"/>
                      <w:divBdr>
                        <w:top w:val="none" w:sz="0" w:space="0" w:color="auto"/>
                        <w:left w:val="none" w:sz="0" w:space="0" w:color="auto"/>
                        <w:bottom w:val="none" w:sz="0" w:space="0" w:color="auto"/>
                        <w:right w:val="none" w:sz="0" w:space="0" w:color="auto"/>
                      </w:divBdr>
                      <w:divsChild>
                        <w:div w:id="638806208">
                          <w:marLeft w:val="0"/>
                          <w:marRight w:val="0"/>
                          <w:marTop w:val="0"/>
                          <w:marBottom w:val="0"/>
                          <w:divBdr>
                            <w:top w:val="none" w:sz="0" w:space="0" w:color="auto"/>
                            <w:left w:val="none" w:sz="0" w:space="0" w:color="auto"/>
                            <w:bottom w:val="none" w:sz="0" w:space="0" w:color="auto"/>
                            <w:right w:val="none" w:sz="0" w:space="0" w:color="auto"/>
                          </w:divBdr>
                        </w:div>
                        <w:div w:id="1465008037">
                          <w:marLeft w:val="0"/>
                          <w:marRight w:val="0"/>
                          <w:marTop w:val="0"/>
                          <w:marBottom w:val="0"/>
                          <w:divBdr>
                            <w:top w:val="none" w:sz="0" w:space="0" w:color="auto"/>
                            <w:left w:val="none" w:sz="0" w:space="0" w:color="auto"/>
                            <w:bottom w:val="none" w:sz="0" w:space="0" w:color="auto"/>
                            <w:right w:val="none" w:sz="0" w:space="0" w:color="auto"/>
                          </w:divBdr>
                        </w:div>
                      </w:divsChild>
                    </w:div>
                    <w:div w:id="1108039245">
                      <w:marLeft w:val="0"/>
                      <w:marRight w:val="0"/>
                      <w:marTop w:val="0"/>
                      <w:marBottom w:val="0"/>
                      <w:divBdr>
                        <w:top w:val="none" w:sz="0" w:space="0" w:color="auto"/>
                        <w:left w:val="none" w:sz="0" w:space="0" w:color="auto"/>
                        <w:bottom w:val="none" w:sz="0" w:space="0" w:color="auto"/>
                        <w:right w:val="none" w:sz="0" w:space="0" w:color="auto"/>
                      </w:divBdr>
                      <w:divsChild>
                        <w:div w:id="443424646">
                          <w:marLeft w:val="0"/>
                          <w:marRight w:val="0"/>
                          <w:marTop w:val="0"/>
                          <w:marBottom w:val="0"/>
                          <w:divBdr>
                            <w:top w:val="none" w:sz="0" w:space="0" w:color="auto"/>
                            <w:left w:val="none" w:sz="0" w:space="0" w:color="auto"/>
                            <w:bottom w:val="none" w:sz="0" w:space="0" w:color="auto"/>
                            <w:right w:val="none" w:sz="0" w:space="0" w:color="auto"/>
                          </w:divBdr>
                        </w:div>
                        <w:div w:id="1922710971">
                          <w:marLeft w:val="0"/>
                          <w:marRight w:val="0"/>
                          <w:marTop w:val="0"/>
                          <w:marBottom w:val="0"/>
                          <w:divBdr>
                            <w:top w:val="none" w:sz="0" w:space="0" w:color="auto"/>
                            <w:left w:val="none" w:sz="0" w:space="0" w:color="auto"/>
                            <w:bottom w:val="none" w:sz="0" w:space="0" w:color="auto"/>
                            <w:right w:val="none" w:sz="0" w:space="0" w:color="auto"/>
                          </w:divBdr>
                        </w:div>
                      </w:divsChild>
                    </w:div>
                    <w:div w:id="1115439333">
                      <w:marLeft w:val="0"/>
                      <w:marRight w:val="0"/>
                      <w:marTop w:val="0"/>
                      <w:marBottom w:val="0"/>
                      <w:divBdr>
                        <w:top w:val="none" w:sz="0" w:space="0" w:color="auto"/>
                        <w:left w:val="none" w:sz="0" w:space="0" w:color="auto"/>
                        <w:bottom w:val="none" w:sz="0" w:space="0" w:color="auto"/>
                        <w:right w:val="none" w:sz="0" w:space="0" w:color="auto"/>
                      </w:divBdr>
                      <w:divsChild>
                        <w:div w:id="250166718">
                          <w:marLeft w:val="0"/>
                          <w:marRight w:val="0"/>
                          <w:marTop w:val="0"/>
                          <w:marBottom w:val="0"/>
                          <w:divBdr>
                            <w:top w:val="none" w:sz="0" w:space="0" w:color="auto"/>
                            <w:left w:val="none" w:sz="0" w:space="0" w:color="auto"/>
                            <w:bottom w:val="none" w:sz="0" w:space="0" w:color="auto"/>
                            <w:right w:val="none" w:sz="0" w:space="0" w:color="auto"/>
                          </w:divBdr>
                        </w:div>
                        <w:div w:id="654798993">
                          <w:marLeft w:val="0"/>
                          <w:marRight w:val="0"/>
                          <w:marTop w:val="0"/>
                          <w:marBottom w:val="0"/>
                          <w:divBdr>
                            <w:top w:val="none" w:sz="0" w:space="0" w:color="auto"/>
                            <w:left w:val="none" w:sz="0" w:space="0" w:color="auto"/>
                            <w:bottom w:val="none" w:sz="0" w:space="0" w:color="auto"/>
                            <w:right w:val="none" w:sz="0" w:space="0" w:color="auto"/>
                          </w:divBdr>
                        </w:div>
                      </w:divsChild>
                    </w:div>
                    <w:div w:id="1151485690">
                      <w:marLeft w:val="0"/>
                      <w:marRight w:val="0"/>
                      <w:marTop w:val="0"/>
                      <w:marBottom w:val="0"/>
                      <w:divBdr>
                        <w:top w:val="none" w:sz="0" w:space="0" w:color="auto"/>
                        <w:left w:val="none" w:sz="0" w:space="0" w:color="auto"/>
                        <w:bottom w:val="none" w:sz="0" w:space="0" w:color="auto"/>
                        <w:right w:val="none" w:sz="0" w:space="0" w:color="auto"/>
                      </w:divBdr>
                      <w:divsChild>
                        <w:div w:id="751317515">
                          <w:marLeft w:val="0"/>
                          <w:marRight w:val="0"/>
                          <w:marTop w:val="0"/>
                          <w:marBottom w:val="0"/>
                          <w:divBdr>
                            <w:top w:val="none" w:sz="0" w:space="0" w:color="auto"/>
                            <w:left w:val="none" w:sz="0" w:space="0" w:color="auto"/>
                            <w:bottom w:val="none" w:sz="0" w:space="0" w:color="auto"/>
                            <w:right w:val="none" w:sz="0" w:space="0" w:color="auto"/>
                          </w:divBdr>
                        </w:div>
                        <w:div w:id="1620381892">
                          <w:marLeft w:val="0"/>
                          <w:marRight w:val="0"/>
                          <w:marTop w:val="0"/>
                          <w:marBottom w:val="0"/>
                          <w:divBdr>
                            <w:top w:val="none" w:sz="0" w:space="0" w:color="auto"/>
                            <w:left w:val="none" w:sz="0" w:space="0" w:color="auto"/>
                            <w:bottom w:val="none" w:sz="0" w:space="0" w:color="auto"/>
                            <w:right w:val="none" w:sz="0" w:space="0" w:color="auto"/>
                          </w:divBdr>
                        </w:div>
                      </w:divsChild>
                    </w:div>
                    <w:div w:id="1165630514">
                      <w:marLeft w:val="0"/>
                      <w:marRight w:val="0"/>
                      <w:marTop w:val="0"/>
                      <w:marBottom w:val="0"/>
                      <w:divBdr>
                        <w:top w:val="none" w:sz="0" w:space="0" w:color="auto"/>
                        <w:left w:val="none" w:sz="0" w:space="0" w:color="auto"/>
                        <w:bottom w:val="none" w:sz="0" w:space="0" w:color="auto"/>
                        <w:right w:val="none" w:sz="0" w:space="0" w:color="auto"/>
                      </w:divBdr>
                      <w:divsChild>
                        <w:div w:id="570509826">
                          <w:marLeft w:val="0"/>
                          <w:marRight w:val="0"/>
                          <w:marTop w:val="0"/>
                          <w:marBottom w:val="0"/>
                          <w:divBdr>
                            <w:top w:val="none" w:sz="0" w:space="0" w:color="auto"/>
                            <w:left w:val="none" w:sz="0" w:space="0" w:color="auto"/>
                            <w:bottom w:val="none" w:sz="0" w:space="0" w:color="auto"/>
                            <w:right w:val="none" w:sz="0" w:space="0" w:color="auto"/>
                          </w:divBdr>
                        </w:div>
                        <w:div w:id="1571623162">
                          <w:marLeft w:val="0"/>
                          <w:marRight w:val="0"/>
                          <w:marTop w:val="0"/>
                          <w:marBottom w:val="0"/>
                          <w:divBdr>
                            <w:top w:val="none" w:sz="0" w:space="0" w:color="auto"/>
                            <w:left w:val="none" w:sz="0" w:space="0" w:color="auto"/>
                            <w:bottom w:val="none" w:sz="0" w:space="0" w:color="auto"/>
                            <w:right w:val="none" w:sz="0" w:space="0" w:color="auto"/>
                          </w:divBdr>
                        </w:div>
                      </w:divsChild>
                    </w:div>
                    <w:div w:id="1169906228">
                      <w:marLeft w:val="0"/>
                      <w:marRight w:val="0"/>
                      <w:marTop w:val="0"/>
                      <w:marBottom w:val="0"/>
                      <w:divBdr>
                        <w:top w:val="none" w:sz="0" w:space="0" w:color="auto"/>
                        <w:left w:val="none" w:sz="0" w:space="0" w:color="auto"/>
                        <w:bottom w:val="none" w:sz="0" w:space="0" w:color="auto"/>
                        <w:right w:val="none" w:sz="0" w:space="0" w:color="auto"/>
                      </w:divBdr>
                      <w:divsChild>
                        <w:div w:id="1674408589">
                          <w:marLeft w:val="0"/>
                          <w:marRight w:val="0"/>
                          <w:marTop w:val="0"/>
                          <w:marBottom w:val="0"/>
                          <w:divBdr>
                            <w:top w:val="none" w:sz="0" w:space="0" w:color="auto"/>
                            <w:left w:val="none" w:sz="0" w:space="0" w:color="auto"/>
                            <w:bottom w:val="none" w:sz="0" w:space="0" w:color="auto"/>
                            <w:right w:val="none" w:sz="0" w:space="0" w:color="auto"/>
                          </w:divBdr>
                        </w:div>
                        <w:div w:id="2144157159">
                          <w:marLeft w:val="0"/>
                          <w:marRight w:val="0"/>
                          <w:marTop w:val="0"/>
                          <w:marBottom w:val="0"/>
                          <w:divBdr>
                            <w:top w:val="none" w:sz="0" w:space="0" w:color="auto"/>
                            <w:left w:val="none" w:sz="0" w:space="0" w:color="auto"/>
                            <w:bottom w:val="none" w:sz="0" w:space="0" w:color="auto"/>
                            <w:right w:val="none" w:sz="0" w:space="0" w:color="auto"/>
                          </w:divBdr>
                        </w:div>
                      </w:divsChild>
                    </w:div>
                    <w:div w:id="1214270827">
                      <w:marLeft w:val="0"/>
                      <w:marRight w:val="0"/>
                      <w:marTop w:val="0"/>
                      <w:marBottom w:val="0"/>
                      <w:divBdr>
                        <w:top w:val="none" w:sz="0" w:space="0" w:color="auto"/>
                        <w:left w:val="none" w:sz="0" w:space="0" w:color="auto"/>
                        <w:bottom w:val="none" w:sz="0" w:space="0" w:color="auto"/>
                        <w:right w:val="none" w:sz="0" w:space="0" w:color="auto"/>
                      </w:divBdr>
                      <w:divsChild>
                        <w:div w:id="21787491">
                          <w:marLeft w:val="0"/>
                          <w:marRight w:val="0"/>
                          <w:marTop w:val="0"/>
                          <w:marBottom w:val="0"/>
                          <w:divBdr>
                            <w:top w:val="none" w:sz="0" w:space="0" w:color="auto"/>
                            <w:left w:val="none" w:sz="0" w:space="0" w:color="auto"/>
                            <w:bottom w:val="none" w:sz="0" w:space="0" w:color="auto"/>
                            <w:right w:val="none" w:sz="0" w:space="0" w:color="auto"/>
                          </w:divBdr>
                        </w:div>
                        <w:div w:id="1303346013">
                          <w:marLeft w:val="0"/>
                          <w:marRight w:val="0"/>
                          <w:marTop w:val="0"/>
                          <w:marBottom w:val="0"/>
                          <w:divBdr>
                            <w:top w:val="none" w:sz="0" w:space="0" w:color="auto"/>
                            <w:left w:val="none" w:sz="0" w:space="0" w:color="auto"/>
                            <w:bottom w:val="none" w:sz="0" w:space="0" w:color="auto"/>
                            <w:right w:val="none" w:sz="0" w:space="0" w:color="auto"/>
                          </w:divBdr>
                        </w:div>
                      </w:divsChild>
                    </w:div>
                    <w:div w:id="1215048474">
                      <w:marLeft w:val="0"/>
                      <w:marRight w:val="0"/>
                      <w:marTop w:val="0"/>
                      <w:marBottom w:val="0"/>
                      <w:divBdr>
                        <w:top w:val="none" w:sz="0" w:space="0" w:color="auto"/>
                        <w:left w:val="none" w:sz="0" w:space="0" w:color="auto"/>
                        <w:bottom w:val="none" w:sz="0" w:space="0" w:color="auto"/>
                        <w:right w:val="none" w:sz="0" w:space="0" w:color="auto"/>
                      </w:divBdr>
                      <w:divsChild>
                        <w:div w:id="1654529348">
                          <w:marLeft w:val="0"/>
                          <w:marRight w:val="0"/>
                          <w:marTop w:val="0"/>
                          <w:marBottom w:val="0"/>
                          <w:divBdr>
                            <w:top w:val="none" w:sz="0" w:space="0" w:color="auto"/>
                            <w:left w:val="none" w:sz="0" w:space="0" w:color="auto"/>
                            <w:bottom w:val="none" w:sz="0" w:space="0" w:color="auto"/>
                            <w:right w:val="none" w:sz="0" w:space="0" w:color="auto"/>
                          </w:divBdr>
                        </w:div>
                        <w:div w:id="1954819605">
                          <w:marLeft w:val="0"/>
                          <w:marRight w:val="0"/>
                          <w:marTop w:val="0"/>
                          <w:marBottom w:val="0"/>
                          <w:divBdr>
                            <w:top w:val="none" w:sz="0" w:space="0" w:color="auto"/>
                            <w:left w:val="none" w:sz="0" w:space="0" w:color="auto"/>
                            <w:bottom w:val="none" w:sz="0" w:space="0" w:color="auto"/>
                            <w:right w:val="none" w:sz="0" w:space="0" w:color="auto"/>
                          </w:divBdr>
                        </w:div>
                      </w:divsChild>
                    </w:div>
                    <w:div w:id="1218712234">
                      <w:marLeft w:val="0"/>
                      <w:marRight w:val="0"/>
                      <w:marTop w:val="0"/>
                      <w:marBottom w:val="0"/>
                      <w:divBdr>
                        <w:top w:val="none" w:sz="0" w:space="0" w:color="auto"/>
                        <w:left w:val="none" w:sz="0" w:space="0" w:color="auto"/>
                        <w:bottom w:val="none" w:sz="0" w:space="0" w:color="auto"/>
                        <w:right w:val="none" w:sz="0" w:space="0" w:color="auto"/>
                      </w:divBdr>
                      <w:divsChild>
                        <w:div w:id="1088890324">
                          <w:marLeft w:val="0"/>
                          <w:marRight w:val="0"/>
                          <w:marTop w:val="0"/>
                          <w:marBottom w:val="0"/>
                          <w:divBdr>
                            <w:top w:val="none" w:sz="0" w:space="0" w:color="auto"/>
                            <w:left w:val="none" w:sz="0" w:space="0" w:color="auto"/>
                            <w:bottom w:val="none" w:sz="0" w:space="0" w:color="auto"/>
                            <w:right w:val="none" w:sz="0" w:space="0" w:color="auto"/>
                          </w:divBdr>
                        </w:div>
                        <w:div w:id="1097095750">
                          <w:marLeft w:val="0"/>
                          <w:marRight w:val="0"/>
                          <w:marTop w:val="0"/>
                          <w:marBottom w:val="0"/>
                          <w:divBdr>
                            <w:top w:val="none" w:sz="0" w:space="0" w:color="auto"/>
                            <w:left w:val="none" w:sz="0" w:space="0" w:color="auto"/>
                            <w:bottom w:val="none" w:sz="0" w:space="0" w:color="auto"/>
                            <w:right w:val="none" w:sz="0" w:space="0" w:color="auto"/>
                          </w:divBdr>
                        </w:div>
                      </w:divsChild>
                    </w:div>
                    <w:div w:id="1298880946">
                      <w:marLeft w:val="0"/>
                      <w:marRight w:val="0"/>
                      <w:marTop w:val="0"/>
                      <w:marBottom w:val="0"/>
                      <w:divBdr>
                        <w:top w:val="none" w:sz="0" w:space="0" w:color="auto"/>
                        <w:left w:val="none" w:sz="0" w:space="0" w:color="auto"/>
                        <w:bottom w:val="none" w:sz="0" w:space="0" w:color="auto"/>
                        <w:right w:val="none" w:sz="0" w:space="0" w:color="auto"/>
                      </w:divBdr>
                      <w:divsChild>
                        <w:div w:id="70081382">
                          <w:marLeft w:val="0"/>
                          <w:marRight w:val="0"/>
                          <w:marTop w:val="0"/>
                          <w:marBottom w:val="0"/>
                          <w:divBdr>
                            <w:top w:val="none" w:sz="0" w:space="0" w:color="auto"/>
                            <w:left w:val="none" w:sz="0" w:space="0" w:color="auto"/>
                            <w:bottom w:val="none" w:sz="0" w:space="0" w:color="auto"/>
                            <w:right w:val="none" w:sz="0" w:space="0" w:color="auto"/>
                          </w:divBdr>
                        </w:div>
                        <w:div w:id="225190753">
                          <w:marLeft w:val="0"/>
                          <w:marRight w:val="0"/>
                          <w:marTop w:val="0"/>
                          <w:marBottom w:val="0"/>
                          <w:divBdr>
                            <w:top w:val="none" w:sz="0" w:space="0" w:color="auto"/>
                            <w:left w:val="none" w:sz="0" w:space="0" w:color="auto"/>
                            <w:bottom w:val="none" w:sz="0" w:space="0" w:color="auto"/>
                            <w:right w:val="none" w:sz="0" w:space="0" w:color="auto"/>
                          </w:divBdr>
                        </w:div>
                      </w:divsChild>
                    </w:div>
                    <w:div w:id="1305700762">
                      <w:marLeft w:val="0"/>
                      <w:marRight w:val="0"/>
                      <w:marTop w:val="0"/>
                      <w:marBottom w:val="0"/>
                      <w:divBdr>
                        <w:top w:val="none" w:sz="0" w:space="0" w:color="auto"/>
                        <w:left w:val="none" w:sz="0" w:space="0" w:color="auto"/>
                        <w:bottom w:val="none" w:sz="0" w:space="0" w:color="auto"/>
                        <w:right w:val="none" w:sz="0" w:space="0" w:color="auto"/>
                      </w:divBdr>
                      <w:divsChild>
                        <w:div w:id="1351180941">
                          <w:marLeft w:val="0"/>
                          <w:marRight w:val="0"/>
                          <w:marTop w:val="0"/>
                          <w:marBottom w:val="0"/>
                          <w:divBdr>
                            <w:top w:val="none" w:sz="0" w:space="0" w:color="auto"/>
                            <w:left w:val="none" w:sz="0" w:space="0" w:color="auto"/>
                            <w:bottom w:val="none" w:sz="0" w:space="0" w:color="auto"/>
                            <w:right w:val="none" w:sz="0" w:space="0" w:color="auto"/>
                          </w:divBdr>
                        </w:div>
                        <w:div w:id="1819951521">
                          <w:marLeft w:val="0"/>
                          <w:marRight w:val="0"/>
                          <w:marTop w:val="0"/>
                          <w:marBottom w:val="0"/>
                          <w:divBdr>
                            <w:top w:val="none" w:sz="0" w:space="0" w:color="auto"/>
                            <w:left w:val="none" w:sz="0" w:space="0" w:color="auto"/>
                            <w:bottom w:val="none" w:sz="0" w:space="0" w:color="auto"/>
                            <w:right w:val="none" w:sz="0" w:space="0" w:color="auto"/>
                          </w:divBdr>
                        </w:div>
                      </w:divsChild>
                    </w:div>
                    <w:div w:id="1306819716">
                      <w:marLeft w:val="0"/>
                      <w:marRight w:val="0"/>
                      <w:marTop w:val="0"/>
                      <w:marBottom w:val="0"/>
                      <w:divBdr>
                        <w:top w:val="none" w:sz="0" w:space="0" w:color="auto"/>
                        <w:left w:val="none" w:sz="0" w:space="0" w:color="auto"/>
                        <w:bottom w:val="none" w:sz="0" w:space="0" w:color="auto"/>
                        <w:right w:val="none" w:sz="0" w:space="0" w:color="auto"/>
                      </w:divBdr>
                      <w:divsChild>
                        <w:div w:id="1962031941">
                          <w:marLeft w:val="0"/>
                          <w:marRight w:val="0"/>
                          <w:marTop w:val="0"/>
                          <w:marBottom w:val="0"/>
                          <w:divBdr>
                            <w:top w:val="none" w:sz="0" w:space="0" w:color="auto"/>
                            <w:left w:val="none" w:sz="0" w:space="0" w:color="auto"/>
                            <w:bottom w:val="none" w:sz="0" w:space="0" w:color="auto"/>
                            <w:right w:val="none" w:sz="0" w:space="0" w:color="auto"/>
                          </w:divBdr>
                        </w:div>
                        <w:div w:id="1963726923">
                          <w:marLeft w:val="0"/>
                          <w:marRight w:val="0"/>
                          <w:marTop w:val="0"/>
                          <w:marBottom w:val="0"/>
                          <w:divBdr>
                            <w:top w:val="none" w:sz="0" w:space="0" w:color="auto"/>
                            <w:left w:val="none" w:sz="0" w:space="0" w:color="auto"/>
                            <w:bottom w:val="none" w:sz="0" w:space="0" w:color="auto"/>
                            <w:right w:val="none" w:sz="0" w:space="0" w:color="auto"/>
                          </w:divBdr>
                        </w:div>
                      </w:divsChild>
                    </w:div>
                    <w:div w:id="1323661256">
                      <w:marLeft w:val="0"/>
                      <w:marRight w:val="0"/>
                      <w:marTop w:val="0"/>
                      <w:marBottom w:val="0"/>
                      <w:divBdr>
                        <w:top w:val="none" w:sz="0" w:space="0" w:color="auto"/>
                        <w:left w:val="none" w:sz="0" w:space="0" w:color="auto"/>
                        <w:bottom w:val="none" w:sz="0" w:space="0" w:color="auto"/>
                        <w:right w:val="none" w:sz="0" w:space="0" w:color="auto"/>
                      </w:divBdr>
                      <w:divsChild>
                        <w:div w:id="322513711">
                          <w:marLeft w:val="0"/>
                          <w:marRight w:val="0"/>
                          <w:marTop w:val="0"/>
                          <w:marBottom w:val="0"/>
                          <w:divBdr>
                            <w:top w:val="none" w:sz="0" w:space="0" w:color="auto"/>
                            <w:left w:val="none" w:sz="0" w:space="0" w:color="auto"/>
                            <w:bottom w:val="none" w:sz="0" w:space="0" w:color="auto"/>
                            <w:right w:val="none" w:sz="0" w:space="0" w:color="auto"/>
                          </w:divBdr>
                        </w:div>
                        <w:div w:id="1748961291">
                          <w:marLeft w:val="0"/>
                          <w:marRight w:val="0"/>
                          <w:marTop w:val="0"/>
                          <w:marBottom w:val="0"/>
                          <w:divBdr>
                            <w:top w:val="none" w:sz="0" w:space="0" w:color="auto"/>
                            <w:left w:val="none" w:sz="0" w:space="0" w:color="auto"/>
                            <w:bottom w:val="none" w:sz="0" w:space="0" w:color="auto"/>
                            <w:right w:val="none" w:sz="0" w:space="0" w:color="auto"/>
                          </w:divBdr>
                        </w:div>
                      </w:divsChild>
                    </w:div>
                    <w:div w:id="1327635134">
                      <w:marLeft w:val="0"/>
                      <w:marRight w:val="0"/>
                      <w:marTop w:val="0"/>
                      <w:marBottom w:val="0"/>
                      <w:divBdr>
                        <w:top w:val="none" w:sz="0" w:space="0" w:color="auto"/>
                        <w:left w:val="none" w:sz="0" w:space="0" w:color="auto"/>
                        <w:bottom w:val="none" w:sz="0" w:space="0" w:color="auto"/>
                        <w:right w:val="none" w:sz="0" w:space="0" w:color="auto"/>
                      </w:divBdr>
                      <w:divsChild>
                        <w:div w:id="2059359413">
                          <w:marLeft w:val="0"/>
                          <w:marRight w:val="0"/>
                          <w:marTop w:val="0"/>
                          <w:marBottom w:val="0"/>
                          <w:divBdr>
                            <w:top w:val="none" w:sz="0" w:space="0" w:color="auto"/>
                            <w:left w:val="none" w:sz="0" w:space="0" w:color="auto"/>
                            <w:bottom w:val="none" w:sz="0" w:space="0" w:color="auto"/>
                            <w:right w:val="none" w:sz="0" w:space="0" w:color="auto"/>
                          </w:divBdr>
                        </w:div>
                        <w:div w:id="2075856296">
                          <w:marLeft w:val="0"/>
                          <w:marRight w:val="0"/>
                          <w:marTop w:val="0"/>
                          <w:marBottom w:val="0"/>
                          <w:divBdr>
                            <w:top w:val="none" w:sz="0" w:space="0" w:color="auto"/>
                            <w:left w:val="none" w:sz="0" w:space="0" w:color="auto"/>
                            <w:bottom w:val="none" w:sz="0" w:space="0" w:color="auto"/>
                            <w:right w:val="none" w:sz="0" w:space="0" w:color="auto"/>
                          </w:divBdr>
                        </w:div>
                      </w:divsChild>
                    </w:div>
                    <w:div w:id="1345326214">
                      <w:marLeft w:val="0"/>
                      <w:marRight w:val="0"/>
                      <w:marTop w:val="0"/>
                      <w:marBottom w:val="0"/>
                      <w:divBdr>
                        <w:top w:val="none" w:sz="0" w:space="0" w:color="auto"/>
                        <w:left w:val="none" w:sz="0" w:space="0" w:color="auto"/>
                        <w:bottom w:val="none" w:sz="0" w:space="0" w:color="auto"/>
                        <w:right w:val="none" w:sz="0" w:space="0" w:color="auto"/>
                      </w:divBdr>
                      <w:divsChild>
                        <w:div w:id="377822175">
                          <w:marLeft w:val="0"/>
                          <w:marRight w:val="0"/>
                          <w:marTop w:val="0"/>
                          <w:marBottom w:val="0"/>
                          <w:divBdr>
                            <w:top w:val="none" w:sz="0" w:space="0" w:color="auto"/>
                            <w:left w:val="none" w:sz="0" w:space="0" w:color="auto"/>
                            <w:bottom w:val="none" w:sz="0" w:space="0" w:color="auto"/>
                            <w:right w:val="none" w:sz="0" w:space="0" w:color="auto"/>
                          </w:divBdr>
                        </w:div>
                        <w:div w:id="1543395603">
                          <w:marLeft w:val="0"/>
                          <w:marRight w:val="0"/>
                          <w:marTop w:val="0"/>
                          <w:marBottom w:val="0"/>
                          <w:divBdr>
                            <w:top w:val="none" w:sz="0" w:space="0" w:color="auto"/>
                            <w:left w:val="none" w:sz="0" w:space="0" w:color="auto"/>
                            <w:bottom w:val="none" w:sz="0" w:space="0" w:color="auto"/>
                            <w:right w:val="none" w:sz="0" w:space="0" w:color="auto"/>
                          </w:divBdr>
                        </w:div>
                      </w:divsChild>
                    </w:div>
                    <w:div w:id="1370564914">
                      <w:marLeft w:val="0"/>
                      <w:marRight w:val="0"/>
                      <w:marTop w:val="0"/>
                      <w:marBottom w:val="0"/>
                      <w:divBdr>
                        <w:top w:val="none" w:sz="0" w:space="0" w:color="auto"/>
                        <w:left w:val="none" w:sz="0" w:space="0" w:color="auto"/>
                        <w:bottom w:val="none" w:sz="0" w:space="0" w:color="auto"/>
                        <w:right w:val="none" w:sz="0" w:space="0" w:color="auto"/>
                      </w:divBdr>
                      <w:divsChild>
                        <w:div w:id="158273359">
                          <w:marLeft w:val="0"/>
                          <w:marRight w:val="0"/>
                          <w:marTop w:val="0"/>
                          <w:marBottom w:val="0"/>
                          <w:divBdr>
                            <w:top w:val="none" w:sz="0" w:space="0" w:color="auto"/>
                            <w:left w:val="none" w:sz="0" w:space="0" w:color="auto"/>
                            <w:bottom w:val="none" w:sz="0" w:space="0" w:color="auto"/>
                            <w:right w:val="none" w:sz="0" w:space="0" w:color="auto"/>
                          </w:divBdr>
                        </w:div>
                        <w:div w:id="521558062">
                          <w:marLeft w:val="0"/>
                          <w:marRight w:val="0"/>
                          <w:marTop w:val="0"/>
                          <w:marBottom w:val="0"/>
                          <w:divBdr>
                            <w:top w:val="none" w:sz="0" w:space="0" w:color="auto"/>
                            <w:left w:val="none" w:sz="0" w:space="0" w:color="auto"/>
                            <w:bottom w:val="none" w:sz="0" w:space="0" w:color="auto"/>
                            <w:right w:val="none" w:sz="0" w:space="0" w:color="auto"/>
                          </w:divBdr>
                        </w:div>
                      </w:divsChild>
                    </w:div>
                    <w:div w:id="1389567435">
                      <w:marLeft w:val="0"/>
                      <w:marRight w:val="0"/>
                      <w:marTop w:val="0"/>
                      <w:marBottom w:val="0"/>
                      <w:divBdr>
                        <w:top w:val="none" w:sz="0" w:space="0" w:color="auto"/>
                        <w:left w:val="none" w:sz="0" w:space="0" w:color="auto"/>
                        <w:bottom w:val="none" w:sz="0" w:space="0" w:color="auto"/>
                        <w:right w:val="none" w:sz="0" w:space="0" w:color="auto"/>
                      </w:divBdr>
                      <w:divsChild>
                        <w:div w:id="1767534468">
                          <w:marLeft w:val="0"/>
                          <w:marRight w:val="0"/>
                          <w:marTop w:val="0"/>
                          <w:marBottom w:val="0"/>
                          <w:divBdr>
                            <w:top w:val="none" w:sz="0" w:space="0" w:color="auto"/>
                            <w:left w:val="none" w:sz="0" w:space="0" w:color="auto"/>
                            <w:bottom w:val="none" w:sz="0" w:space="0" w:color="auto"/>
                            <w:right w:val="none" w:sz="0" w:space="0" w:color="auto"/>
                          </w:divBdr>
                        </w:div>
                        <w:div w:id="2069109327">
                          <w:marLeft w:val="0"/>
                          <w:marRight w:val="0"/>
                          <w:marTop w:val="0"/>
                          <w:marBottom w:val="0"/>
                          <w:divBdr>
                            <w:top w:val="none" w:sz="0" w:space="0" w:color="auto"/>
                            <w:left w:val="none" w:sz="0" w:space="0" w:color="auto"/>
                            <w:bottom w:val="none" w:sz="0" w:space="0" w:color="auto"/>
                            <w:right w:val="none" w:sz="0" w:space="0" w:color="auto"/>
                          </w:divBdr>
                        </w:div>
                      </w:divsChild>
                    </w:div>
                    <w:div w:id="1409156131">
                      <w:marLeft w:val="0"/>
                      <w:marRight w:val="0"/>
                      <w:marTop w:val="0"/>
                      <w:marBottom w:val="0"/>
                      <w:divBdr>
                        <w:top w:val="none" w:sz="0" w:space="0" w:color="auto"/>
                        <w:left w:val="none" w:sz="0" w:space="0" w:color="auto"/>
                        <w:bottom w:val="none" w:sz="0" w:space="0" w:color="auto"/>
                        <w:right w:val="none" w:sz="0" w:space="0" w:color="auto"/>
                      </w:divBdr>
                      <w:divsChild>
                        <w:div w:id="685211498">
                          <w:marLeft w:val="0"/>
                          <w:marRight w:val="0"/>
                          <w:marTop w:val="0"/>
                          <w:marBottom w:val="0"/>
                          <w:divBdr>
                            <w:top w:val="none" w:sz="0" w:space="0" w:color="auto"/>
                            <w:left w:val="none" w:sz="0" w:space="0" w:color="auto"/>
                            <w:bottom w:val="none" w:sz="0" w:space="0" w:color="auto"/>
                            <w:right w:val="none" w:sz="0" w:space="0" w:color="auto"/>
                          </w:divBdr>
                        </w:div>
                        <w:div w:id="751009753">
                          <w:marLeft w:val="0"/>
                          <w:marRight w:val="0"/>
                          <w:marTop w:val="0"/>
                          <w:marBottom w:val="0"/>
                          <w:divBdr>
                            <w:top w:val="none" w:sz="0" w:space="0" w:color="auto"/>
                            <w:left w:val="none" w:sz="0" w:space="0" w:color="auto"/>
                            <w:bottom w:val="none" w:sz="0" w:space="0" w:color="auto"/>
                            <w:right w:val="none" w:sz="0" w:space="0" w:color="auto"/>
                          </w:divBdr>
                        </w:div>
                      </w:divsChild>
                    </w:div>
                    <w:div w:id="1439985335">
                      <w:marLeft w:val="0"/>
                      <w:marRight w:val="0"/>
                      <w:marTop w:val="0"/>
                      <w:marBottom w:val="0"/>
                      <w:divBdr>
                        <w:top w:val="none" w:sz="0" w:space="0" w:color="auto"/>
                        <w:left w:val="none" w:sz="0" w:space="0" w:color="auto"/>
                        <w:bottom w:val="none" w:sz="0" w:space="0" w:color="auto"/>
                        <w:right w:val="none" w:sz="0" w:space="0" w:color="auto"/>
                      </w:divBdr>
                      <w:divsChild>
                        <w:div w:id="173811116">
                          <w:marLeft w:val="0"/>
                          <w:marRight w:val="0"/>
                          <w:marTop w:val="0"/>
                          <w:marBottom w:val="0"/>
                          <w:divBdr>
                            <w:top w:val="none" w:sz="0" w:space="0" w:color="auto"/>
                            <w:left w:val="none" w:sz="0" w:space="0" w:color="auto"/>
                            <w:bottom w:val="none" w:sz="0" w:space="0" w:color="auto"/>
                            <w:right w:val="none" w:sz="0" w:space="0" w:color="auto"/>
                          </w:divBdr>
                        </w:div>
                        <w:div w:id="1238787489">
                          <w:marLeft w:val="0"/>
                          <w:marRight w:val="0"/>
                          <w:marTop w:val="0"/>
                          <w:marBottom w:val="0"/>
                          <w:divBdr>
                            <w:top w:val="none" w:sz="0" w:space="0" w:color="auto"/>
                            <w:left w:val="none" w:sz="0" w:space="0" w:color="auto"/>
                            <w:bottom w:val="none" w:sz="0" w:space="0" w:color="auto"/>
                            <w:right w:val="none" w:sz="0" w:space="0" w:color="auto"/>
                          </w:divBdr>
                        </w:div>
                      </w:divsChild>
                    </w:div>
                    <w:div w:id="1458452266">
                      <w:marLeft w:val="0"/>
                      <w:marRight w:val="0"/>
                      <w:marTop w:val="0"/>
                      <w:marBottom w:val="0"/>
                      <w:divBdr>
                        <w:top w:val="none" w:sz="0" w:space="0" w:color="auto"/>
                        <w:left w:val="none" w:sz="0" w:space="0" w:color="auto"/>
                        <w:bottom w:val="none" w:sz="0" w:space="0" w:color="auto"/>
                        <w:right w:val="none" w:sz="0" w:space="0" w:color="auto"/>
                      </w:divBdr>
                      <w:divsChild>
                        <w:div w:id="444427809">
                          <w:marLeft w:val="0"/>
                          <w:marRight w:val="0"/>
                          <w:marTop w:val="0"/>
                          <w:marBottom w:val="0"/>
                          <w:divBdr>
                            <w:top w:val="none" w:sz="0" w:space="0" w:color="auto"/>
                            <w:left w:val="none" w:sz="0" w:space="0" w:color="auto"/>
                            <w:bottom w:val="none" w:sz="0" w:space="0" w:color="auto"/>
                            <w:right w:val="none" w:sz="0" w:space="0" w:color="auto"/>
                          </w:divBdr>
                        </w:div>
                        <w:div w:id="510144047">
                          <w:marLeft w:val="0"/>
                          <w:marRight w:val="0"/>
                          <w:marTop w:val="0"/>
                          <w:marBottom w:val="0"/>
                          <w:divBdr>
                            <w:top w:val="none" w:sz="0" w:space="0" w:color="auto"/>
                            <w:left w:val="none" w:sz="0" w:space="0" w:color="auto"/>
                            <w:bottom w:val="none" w:sz="0" w:space="0" w:color="auto"/>
                            <w:right w:val="none" w:sz="0" w:space="0" w:color="auto"/>
                          </w:divBdr>
                        </w:div>
                      </w:divsChild>
                    </w:div>
                    <w:div w:id="1474173778">
                      <w:marLeft w:val="0"/>
                      <w:marRight w:val="0"/>
                      <w:marTop w:val="0"/>
                      <w:marBottom w:val="0"/>
                      <w:divBdr>
                        <w:top w:val="none" w:sz="0" w:space="0" w:color="auto"/>
                        <w:left w:val="none" w:sz="0" w:space="0" w:color="auto"/>
                        <w:bottom w:val="none" w:sz="0" w:space="0" w:color="auto"/>
                        <w:right w:val="none" w:sz="0" w:space="0" w:color="auto"/>
                      </w:divBdr>
                      <w:divsChild>
                        <w:div w:id="82731224">
                          <w:marLeft w:val="0"/>
                          <w:marRight w:val="0"/>
                          <w:marTop w:val="0"/>
                          <w:marBottom w:val="0"/>
                          <w:divBdr>
                            <w:top w:val="none" w:sz="0" w:space="0" w:color="auto"/>
                            <w:left w:val="none" w:sz="0" w:space="0" w:color="auto"/>
                            <w:bottom w:val="none" w:sz="0" w:space="0" w:color="auto"/>
                            <w:right w:val="none" w:sz="0" w:space="0" w:color="auto"/>
                          </w:divBdr>
                        </w:div>
                        <w:div w:id="1975717931">
                          <w:marLeft w:val="0"/>
                          <w:marRight w:val="0"/>
                          <w:marTop w:val="0"/>
                          <w:marBottom w:val="0"/>
                          <w:divBdr>
                            <w:top w:val="none" w:sz="0" w:space="0" w:color="auto"/>
                            <w:left w:val="none" w:sz="0" w:space="0" w:color="auto"/>
                            <w:bottom w:val="none" w:sz="0" w:space="0" w:color="auto"/>
                            <w:right w:val="none" w:sz="0" w:space="0" w:color="auto"/>
                          </w:divBdr>
                        </w:div>
                      </w:divsChild>
                    </w:div>
                    <w:div w:id="1526669754">
                      <w:marLeft w:val="0"/>
                      <w:marRight w:val="0"/>
                      <w:marTop w:val="0"/>
                      <w:marBottom w:val="0"/>
                      <w:divBdr>
                        <w:top w:val="none" w:sz="0" w:space="0" w:color="auto"/>
                        <w:left w:val="none" w:sz="0" w:space="0" w:color="auto"/>
                        <w:bottom w:val="none" w:sz="0" w:space="0" w:color="auto"/>
                        <w:right w:val="none" w:sz="0" w:space="0" w:color="auto"/>
                      </w:divBdr>
                      <w:divsChild>
                        <w:div w:id="811561340">
                          <w:marLeft w:val="0"/>
                          <w:marRight w:val="0"/>
                          <w:marTop w:val="0"/>
                          <w:marBottom w:val="0"/>
                          <w:divBdr>
                            <w:top w:val="none" w:sz="0" w:space="0" w:color="auto"/>
                            <w:left w:val="none" w:sz="0" w:space="0" w:color="auto"/>
                            <w:bottom w:val="none" w:sz="0" w:space="0" w:color="auto"/>
                            <w:right w:val="none" w:sz="0" w:space="0" w:color="auto"/>
                          </w:divBdr>
                        </w:div>
                        <w:div w:id="1293944428">
                          <w:marLeft w:val="0"/>
                          <w:marRight w:val="0"/>
                          <w:marTop w:val="0"/>
                          <w:marBottom w:val="0"/>
                          <w:divBdr>
                            <w:top w:val="none" w:sz="0" w:space="0" w:color="auto"/>
                            <w:left w:val="none" w:sz="0" w:space="0" w:color="auto"/>
                            <w:bottom w:val="none" w:sz="0" w:space="0" w:color="auto"/>
                            <w:right w:val="none" w:sz="0" w:space="0" w:color="auto"/>
                          </w:divBdr>
                        </w:div>
                      </w:divsChild>
                    </w:div>
                    <w:div w:id="1529100414">
                      <w:marLeft w:val="0"/>
                      <w:marRight w:val="0"/>
                      <w:marTop w:val="0"/>
                      <w:marBottom w:val="0"/>
                      <w:divBdr>
                        <w:top w:val="none" w:sz="0" w:space="0" w:color="auto"/>
                        <w:left w:val="none" w:sz="0" w:space="0" w:color="auto"/>
                        <w:bottom w:val="none" w:sz="0" w:space="0" w:color="auto"/>
                        <w:right w:val="none" w:sz="0" w:space="0" w:color="auto"/>
                      </w:divBdr>
                      <w:divsChild>
                        <w:div w:id="561521862">
                          <w:marLeft w:val="0"/>
                          <w:marRight w:val="0"/>
                          <w:marTop w:val="0"/>
                          <w:marBottom w:val="0"/>
                          <w:divBdr>
                            <w:top w:val="none" w:sz="0" w:space="0" w:color="auto"/>
                            <w:left w:val="none" w:sz="0" w:space="0" w:color="auto"/>
                            <w:bottom w:val="none" w:sz="0" w:space="0" w:color="auto"/>
                            <w:right w:val="none" w:sz="0" w:space="0" w:color="auto"/>
                          </w:divBdr>
                        </w:div>
                        <w:div w:id="1584952204">
                          <w:marLeft w:val="0"/>
                          <w:marRight w:val="0"/>
                          <w:marTop w:val="0"/>
                          <w:marBottom w:val="0"/>
                          <w:divBdr>
                            <w:top w:val="none" w:sz="0" w:space="0" w:color="auto"/>
                            <w:left w:val="none" w:sz="0" w:space="0" w:color="auto"/>
                            <w:bottom w:val="none" w:sz="0" w:space="0" w:color="auto"/>
                            <w:right w:val="none" w:sz="0" w:space="0" w:color="auto"/>
                          </w:divBdr>
                        </w:div>
                      </w:divsChild>
                    </w:div>
                    <w:div w:id="1544443453">
                      <w:marLeft w:val="0"/>
                      <w:marRight w:val="0"/>
                      <w:marTop w:val="0"/>
                      <w:marBottom w:val="0"/>
                      <w:divBdr>
                        <w:top w:val="none" w:sz="0" w:space="0" w:color="auto"/>
                        <w:left w:val="none" w:sz="0" w:space="0" w:color="auto"/>
                        <w:bottom w:val="none" w:sz="0" w:space="0" w:color="auto"/>
                        <w:right w:val="none" w:sz="0" w:space="0" w:color="auto"/>
                      </w:divBdr>
                      <w:divsChild>
                        <w:div w:id="907229247">
                          <w:marLeft w:val="0"/>
                          <w:marRight w:val="0"/>
                          <w:marTop w:val="0"/>
                          <w:marBottom w:val="0"/>
                          <w:divBdr>
                            <w:top w:val="none" w:sz="0" w:space="0" w:color="auto"/>
                            <w:left w:val="none" w:sz="0" w:space="0" w:color="auto"/>
                            <w:bottom w:val="none" w:sz="0" w:space="0" w:color="auto"/>
                            <w:right w:val="none" w:sz="0" w:space="0" w:color="auto"/>
                          </w:divBdr>
                        </w:div>
                        <w:div w:id="1883245487">
                          <w:marLeft w:val="0"/>
                          <w:marRight w:val="0"/>
                          <w:marTop w:val="0"/>
                          <w:marBottom w:val="0"/>
                          <w:divBdr>
                            <w:top w:val="none" w:sz="0" w:space="0" w:color="auto"/>
                            <w:left w:val="none" w:sz="0" w:space="0" w:color="auto"/>
                            <w:bottom w:val="none" w:sz="0" w:space="0" w:color="auto"/>
                            <w:right w:val="none" w:sz="0" w:space="0" w:color="auto"/>
                          </w:divBdr>
                        </w:div>
                      </w:divsChild>
                    </w:div>
                    <w:div w:id="1545286189">
                      <w:marLeft w:val="0"/>
                      <w:marRight w:val="0"/>
                      <w:marTop w:val="0"/>
                      <w:marBottom w:val="0"/>
                      <w:divBdr>
                        <w:top w:val="none" w:sz="0" w:space="0" w:color="auto"/>
                        <w:left w:val="none" w:sz="0" w:space="0" w:color="auto"/>
                        <w:bottom w:val="none" w:sz="0" w:space="0" w:color="auto"/>
                        <w:right w:val="none" w:sz="0" w:space="0" w:color="auto"/>
                      </w:divBdr>
                      <w:divsChild>
                        <w:div w:id="341931947">
                          <w:marLeft w:val="0"/>
                          <w:marRight w:val="0"/>
                          <w:marTop w:val="0"/>
                          <w:marBottom w:val="0"/>
                          <w:divBdr>
                            <w:top w:val="none" w:sz="0" w:space="0" w:color="auto"/>
                            <w:left w:val="none" w:sz="0" w:space="0" w:color="auto"/>
                            <w:bottom w:val="none" w:sz="0" w:space="0" w:color="auto"/>
                            <w:right w:val="none" w:sz="0" w:space="0" w:color="auto"/>
                          </w:divBdr>
                        </w:div>
                        <w:div w:id="2029285022">
                          <w:marLeft w:val="0"/>
                          <w:marRight w:val="0"/>
                          <w:marTop w:val="0"/>
                          <w:marBottom w:val="0"/>
                          <w:divBdr>
                            <w:top w:val="none" w:sz="0" w:space="0" w:color="auto"/>
                            <w:left w:val="none" w:sz="0" w:space="0" w:color="auto"/>
                            <w:bottom w:val="none" w:sz="0" w:space="0" w:color="auto"/>
                            <w:right w:val="none" w:sz="0" w:space="0" w:color="auto"/>
                          </w:divBdr>
                        </w:div>
                      </w:divsChild>
                    </w:div>
                    <w:div w:id="1552880068">
                      <w:marLeft w:val="0"/>
                      <w:marRight w:val="0"/>
                      <w:marTop w:val="0"/>
                      <w:marBottom w:val="0"/>
                      <w:divBdr>
                        <w:top w:val="none" w:sz="0" w:space="0" w:color="auto"/>
                        <w:left w:val="none" w:sz="0" w:space="0" w:color="auto"/>
                        <w:bottom w:val="none" w:sz="0" w:space="0" w:color="auto"/>
                        <w:right w:val="none" w:sz="0" w:space="0" w:color="auto"/>
                      </w:divBdr>
                      <w:divsChild>
                        <w:div w:id="274215827">
                          <w:marLeft w:val="0"/>
                          <w:marRight w:val="0"/>
                          <w:marTop w:val="0"/>
                          <w:marBottom w:val="0"/>
                          <w:divBdr>
                            <w:top w:val="none" w:sz="0" w:space="0" w:color="auto"/>
                            <w:left w:val="none" w:sz="0" w:space="0" w:color="auto"/>
                            <w:bottom w:val="none" w:sz="0" w:space="0" w:color="auto"/>
                            <w:right w:val="none" w:sz="0" w:space="0" w:color="auto"/>
                          </w:divBdr>
                        </w:div>
                        <w:div w:id="494960484">
                          <w:marLeft w:val="0"/>
                          <w:marRight w:val="0"/>
                          <w:marTop w:val="0"/>
                          <w:marBottom w:val="0"/>
                          <w:divBdr>
                            <w:top w:val="none" w:sz="0" w:space="0" w:color="auto"/>
                            <w:left w:val="none" w:sz="0" w:space="0" w:color="auto"/>
                            <w:bottom w:val="none" w:sz="0" w:space="0" w:color="auto"/>
                            <w:right w:val="none" w:sz="0" w:space="0" w:color="auto"/>
                          </w:divBdr>
                        </w:div>
                      </w:divsChild>
                    </w:div>
                    <w:div w:id="1562447947">
                      <w:marLeft w:val="0"/>
                      <w:marRight w:val="0"/>
                      <w:marTop w:val="0"/>
                      <w:marBottom w:val="0"/>
                      <w:divBdr>
                        <w:top w:val="none" w:sz="0" w:space="0" w:color="auto"/>
                        <w:left w:val="none" w:sz="0" w:space="0" w:color="auto"/>
                        <w:bottom w:val="none" w:sz="0" w:space="0" w:color="auto"/>
                        <w:right w:val="none" w:sz="0" w:space="0" w:color="auto"/>
                      </w:divBdr>
                      <w:divsChild>
                        <w:div w:id="1246305294">
                          <w:marLeft w:val="0"/>
                          <w:marRight w:val="0"/>
                          <w:marTop w:val="0"/>
                          <w:marBottom w:val="0"/>
                          <w:divBdr>
                            <w:top w:val="none" w:sz="0" w:space="0" w:color="auto"/>
                            <w:left w:val="none" w:sz="0" w:space="0" w:color="auto"/>
                            <w:bottom w:val="none" w:sz="0" w:space="0" w:color="auto"/>
                            <w:right w:val="none" w:sz="0" w:space="0" w:color="auto"/>
                          </w:divBdr>
                        </w:div>
                        <w:div w:id="1650085939">
                          <w:marLeft w:val="0"/>
                          <w:marRight w:val="0"/>
                          <w:marTop w:val="0"/>
                          <w:marBottom w:val="0"/>
                          <w:divBdr>
                            <w:top w:val="none" w:sz="0" w:space="0" w:color="auto"/>
                            <w:left w:val="none" w:sz="0" w:space="0" w:color="auto"/>
                            <w:bottom w:val="none" w:sz="0" w:space="0" w:color="auto"/>
                            <w:right w:val="none" w:sz="0" w:space="0" w:color="auto"/>
                          </w:divBdr>
                        </w:div>
                      </w:divsChild>
                    </w:div>
                    <w:div w:id="1595355056">
                      <w:marLeft w:val="0"/>
                      <w:marRight w:val="0"/>
                      <w:marTop w:val="0"/>
                      <w:marBottom w:val="0"/>
                      <w:divBdr>
                        <w:top w:val="none" w:sz="0" w:space="0" w:color="auto"/>
                        <w:left w:val="none" w:sz="0" w:space="0" w:color="auto"/>
                        <w:bottom w:val="none" w:sz="0" w:space="0" w:color="auto"/>
                        <w:right w:val="none" w:sz="0" w:space="0" w:color="auto"/>
                      </w:divBdr>
                      <w:divsChild>
                        <w:div w:id="1555265271">
                          <w:marLeft w:val="0"/>
                          <w:marRight w:val="0"/>
                          <w:marTop w:val="0"/>
                          <w:marBottom w:val="0"/>
                          <w:divBdr>
                            <w:top w:val="none" w:sz="0" w:space="0" w:color="auto"/>
                            <w:left w:val="none" w:sz="0" w:space="0" w:color="auto"/>
                            <w:bottom w:val="none" w:sz="0" w:space="0" w:color="auto"/>
                            <w:right w:val="none" w:sz="0" w:space="0" w:color="auto"/>
                          </w:divBdr>
                        </w:div>
                        <w:div w:id="2060980758">
                          <w:marLeft w:val="0"/>
                          <w:marRight w:val="0"/>
                          <w:marTop w:val="0"/>
                          <w:marBottom w:val="0"/>
                          <w:divBdr>
                            <w:top w:val="none" w:sz="0" w:space="0" w:color="auto"/>
                            <w:left w:val="none" w:sz="0" w:space="0" w:color="auto"/>
                            <w:bottom w:val="none" w:sz="0" w:space="0" w:color="auto"/>
                            <w:right w:val="none" w:sz="0" w:space="0" w:color="auto"/>
                          </w:divBdr>
                        </w:div>
                      </w:divsChild>
                    </w:div>
                    <w:div w:id="1597711316">
                      <w:marLeft w:val="0"/>
                      <w:marRight w:val="0"/>
                      <w:marTop w:val="0"/>
                      <w:marBottom w:val="0"/>
                      <w:divBdr>
                        <w:top w:val="none" w:sz="0" w:space="0" w:color="auto"/>
                        <w:left w:val="none" w:sz="0" w:space="0" w:color="auto"/>
                        <w:bottom w:val="none" w:sz="0" w:space="0" w:color="auto"/>
                        <w:right w:val="none" w:sz="0" w:space="0" w:color="auto"/>
                      </w:divBdr>
                      <w:divsChild>
                        <w:div w:id="630357183">
                          <w:marLeft w:val="0"/>
                          <w:marRight w:val="0"/>
                          <w:marTop w:val="0"/>
                          <w:marBottom w:val="0"/>
                          <w:divBdr>
                            <w:top w:val="none" w:sz="0" w:space="0" w:color="auto"/>
                            <w:left w:val="none" w:sz="0" w:space="0" w:color="auto"/>
                            <w:bottom w:val="none" w:sz="0" w:space="0" w:color="auto"/>
                            <w:right w:val="none" w:sz="0" w:space="0" w:color="auto"/>
                          </w:divBdr>
                        </w:div>
                        <w:div w:id="726299303">
                          <w:marLeft w:val="0"/>
                          <w:marRight w:val="0"/>
                          <w:marTop w:val="0"/>
                          <w:marBottom w:val="0"/>
                          <w:divBdr>
                            <w:top w:val="none" w:sz="0" w:space="0" w:color="auto"/>
                            <w:left w:val="none" w:sz="0" w:space="0" w:color="auto"/>
                            <w:bottom w:val="none" w:sz="0" w:space="0" w:color="auto"/>
                            <w:right w:val="none" w:sz="0" w:space="0" w:color="auto"/>
                          </w:divBdr>
                        </w:div>
                      </w:divsChild>
                    </w:div>
                    <w:div w:id="1601642829">
                      <w:marLeft w:val="0"/>
                      <w:marRight w:val="0"/>
                      <w:marTop w:val="0"/>
                      <w:marBottom w:val="0"/>
                      <w:divBdr>
                        <w:top w:val="none" w:sz="0" w:space="0" w:color="auto"/>
                        <w:left w:val="none" w:sz="0" w:space="0" w:color="auto"/>
                        <w:bottom w:val="none" w:sz="0" w:space="0" w:color="auto"/>
                        <w:right w:val="none" w:sz="0" w:space="0" w:color="auto"/>
                      </w:divBdr>
                      <w:divsChild>
                        <w:div w:id="176165071">
                          <w:marLeft w:val="0"/>
                          <w:marRight w:val="0"/>
                          <w:marTop w:val="0"/>
                          <w:marBottom w:val="0"/>
                          <w:divBdr>
                            <w:top w:val="none" w:sz="0" w:space="0" w:color="auto"/>
                            <w:left w:val="none" w:sz="0" w:space="0" w:color="auto"/>
                            <w:bottom w:val="none" w:sz="0" w:space="0" w:color="auto"/>
                            <w:right w:val="none" w:sz="0" w:space="0" w:color="auto"/>
                          </w:divBdr>
                        </w:div>
                        <w:div w:id="1769083188">
                          <w:marLeft w:val="0"/>
                          <w:marRight w:val="0"/>
                          <w:marTop w:val="0"/>
                          <w:marBottom w:val="0"/>
                          <w:divBdr>
                            <w:top w:val="none" w:sz="0" w:space="0" w:color="auto"/>
                            <w:left w:val="none" w:sz="0" w:space="0" w:color="auto"/>
                            <w:bottom w:val="none" w:sz="0" w:space="0" w:color="auto"/>
                            <w:right w:val="none" w:sz="0" w:space="0" w:color="auto"/>
                          </w:divBdr>
                        </w:div>
                      </w:divsChild>
                    </w:div>
                    <w:div w:id="1602643445">
                      <w:marLeft w:val="0"/>
                      <w:marRight w:val="0"/>
                      <w:marTop w:val="0"/>
                      <w:marBottom w:val="0"/>
                      <w:divBdr>
                        <w:top w:val="none" w:sz="0" w:space="0" w:color="auto"/>
                        <w:left w:val="none" w:sz="0" w:space="0" w:color="auto"/>
                        <w:bottom w:val="none" w:sz="0" w:space="0" w:color="auto"/>
                        <w:right w:val="none" w:sz="0" w:space="0" w:color="auto"/>
                      </w:divBdr>
                      <w:divsChild>
                        <w:div w:id="236330088">
                          <w:marLeft w:val="0"/>
                          <w:marRight w:val="0"/>
                          <w:marTop w:val="0"/>
                          <w:marBottom w:val="0"/>
                          <w:divBdr>
                            <w:top w:val="none" w:sz="0" w:space="0" w:color="auto"/>
                            <w:left w:val="none" w:sz="0" w:space="0" w:color="auto"/>
                            <w:bottom w:val="none" w:sz="0" w:space="0" w:color="auto"/>
                            <w:right w:val="none" w:sz="0" w:space="0" w:color="auto"/>
                          </w:divBdr>
                        </w:div>
                        <w:div w:id="1528451000">
                          <w:marLeft w:val="0"/>
                          <w:marRight w:val="0"/>
                          <w:marTop w:val="0"/>
                          <w:marBottom w:val="0"/>
                          <w:divBdr>
                            <w:top w:val="none" w:sz="0" w:space="0" w:color="auto"/>
                            <w:left w:val="none" w:sz="0" w:space="0" w:color="auto"/>
                            <w:bottom w:val="none" w:sz="0" w:space="0" w:color="auto"/>
                            <w:right w:val="none" w:sz="0" w:space="0" w:color="auto"/>
                          </w:divBdr>
                        </w:div>
                      </w:divsChild>
                    </w:div>
                    <w:div w:id="1603536821">
                      <w:marLeft w:val="0"/>
                      <w:marRight w:val="0"/>
                      <w:marTop w:val="0"/>
                      <w:marBottom w:val="0"/>
                      <w:divBdr>
                        <w:top w:val="none" w:sz="0" w:space="0" w:color="auto"/>
                        <w:left w:val="none" w:sz="0" w:space="0" w:color="auto"/>
                        <w:bottom w:val="none" w:sz="0" w:space="0" w:color="auto"/>
                        <w:right w:val="none" w:sz="0" w:space="0" w:color="auto"/>
                      </w:divBdr>
                      <w:divsChild>
                        <w:div w:id="501353951">
                          <w:marLeft w:val="0"/>
                          <w:marRight w:val="0"/>
                          <w:marTop w:val="0"/>
                          <w:marBottom w:val="0"/>
                          <w:divBdr>
                            <w:top w:val="none" w:sz="0" w:space="0" w:color="auto"/>
                            <w:left w:val="none" w:sz="0" w:space="0" w:color="auto"/>
                            <w:bottom w:val="none" w:sz="0" w:space="0" w:color="auto"/>
                            <w:right w:val="none" w:sz="0" w:space="0" w:color="auto"/>
                          </w:divBdr>
                        </w:div>
                        <w:div w:id="812797169">
                          <w:marLeft w:val="0"/>
                          <w:marRight w:val="0"/>
                          <w:marTop w:val="0"/>
                          <w:marBottom w:val="0"/>
                          <w:divBdr>
                            <w:top w:val="none" w:sz="0" w:space="0" w:color="auto"/>
                            <w:left w:val="none" w:sz="0" w:space="0" w:color="auto"/>
                            <w:bottom w:val="none" w:sz="0" w:space="0" w:color="auto"/>
                            <w:right w:val="none" w:sz="0" w:space="0" w:color="auto"/>
                          </w:divBdr>
                        </w:div>
                      </w:divsChild>
                    </w:div>
                    <w:div w:id="1614364983">
                      <w:marLeft w:val="0"/>
                      <w:marRight w:val="0"/>
                      <w:marTop w:val="0"/>
                      <w:marBottom w:val="0"/>
                      <w:divBdr>
                        <w:top w:val="none" w:sz="0" w:space="0" w:color="auto"/>
                        <w:left w:val="none" w:sz="0" w:space="0" w:color="auto"/>
                        <w:bottom w:val="none" w:sz="0" w:space="0" w:color="auto"/>
                        <w:right w:val="none" w:sz="0" w:space="0" w:color="auto"/>
                      </w:divBdr>
                      <w:divsChild>
                        <w:div w:id="750351394">
                          <w:marLeft w:val="0"/>
                          <w:marRight w:val="0"/>
                          <w:marTop w:val="0"/>
                          <w:marBottom w:val="0"/>
                          <w:divBdr>
                            <w:top w:val="none" w:sz="0" w:space="0" w:color="auto"/>
                            <w:left w:val="none" w:sz="0" w:space="0" w:color="auto"/>
                            <w:bottom w:val="none" w:sz="0" w:space="0" w:color="auto"/>
                            <w:right w:val="none" w:sz="0" w:space="0" w:color="auto"/>
                          </w:divBdr>
                        </w:div>
                        <w:div w:id="927539377">
                          <w:marLeft w:val="0"/>
                          <w:marRight w:val="0"/>
                          <w:marTop w:val="0"/>
                          <w:marBottom w:val="0"/>
                          <w:divBdr>
                            <w:top w:val="none" w:sz="0" w:space="0" w:color="auto"/>
                            <w:left w:val="none" w:sz="0" w:space="0" w:color="auto"/>
                            <w:bottom w:val="none" w:sz="0" w:space="0" w:color="auto"/>
                            <w:right w:val="none" w:sz="0" w:space="0" w:color="auto"/>
                          </w:divBdr>
                        </w:div>
                      </w:divsChild>
                    </w:div>
                    <w:div w:id="1620646329">
                      <w:marLeft w:val="0"/>
                      <w:marRight w:val="0"/>
                      <w:marTop w:val="0"/>
                      <w:marBottom w:val="0"/>
                      <w:divBdr>
                        <w:top w:val="none" w:sz="0" w:space="0" w:color="auto"/>
                        <w:left w:val="none" w:sz="0" w:space="0" w:color="auto"/>
                        <w:bottom w:val="none" w:sz="0" w:space="0" w:color="auto"/>
                        <w:right w:val="none" w:sz="0" w:space="0" w:color="auto"/>
                      </w:divBdr>
                      <w:divsChild>
                        <w:div w:id="91705676">
                          <w:marLeft w:val="0"/>
                          <w:marRight w:val="0"/>
                          <w:marTop w:val="0"/>
                          <w:marBottom w:val="0"/>
                          <w:divBdr>
                            <w:top w:val="none" w:sz="0" w:space="0" w:color="auto"/>
                            <w:left w:val="none" w:sz="0" w:space="0" w:color="auto"/>
                            <w:bottom w:val="none" w:sz="0" w:space="0" w:color="auto"/>
                            <w:right w:val="none" w:sz="0" w:space="0" w:color="auto"/>
                          </w:divBdr>
                        </w:div>
                        <w:div w:id="192504245">
                          <w:marLeft w:val="0"/>
                          <w:marRight w:val="0"/>
                          <w:marTop w:val="0"/>
                          <w:marBottom w:val="0"/>
                          <w:divBdr>
                            <w:top w:val="none" w:sz="0" w:space="0" w:color="auto"/>
                            <w:left w:val="none" w:sz="0" w:space="0" w:color="auto"/>
                            <w:bottom w:val="none" w:sz="0" w:space="0" w:color="auto"/>
                            <w:right w:val="none" w:sz="0" w:space="0" w:color="auto"/>
                          </w:divBdr>
                        </w:div>
                      </w:divsChild>
                    </w:div>
                    <w:div w:id="1651132191">
                      <w:marLeft w:val="0"/>
                      <w:marRight w:val="0"/>
                      <w:marTop w:val="0"/>
                      <w:marBottom w:val="0"/>
                      <w:divBdr>
                        <w:top w:val="none" w:sz="0" w:space="0" w:color="auto"/>
                        <w:left w:val="none" w:sz="0" w:space="0" w:color="auto"/>
                        <w:bottom w:val="none" w:sz="0" w:space="0" w:color="auto"/>
                        <w:right w:val="none" w:sz="0" w:space="0" w:color="auto"/>
                      </w:divBdr>
                      <w:divsChild>
                        <w:div w:id="23527796">
                          <w:marLeft w:val="0"/>
                          <w:marRight w:val="0"/>
                          <w:marTop w:val="0"/>
                          <w:marBottom w:val="0"/>
                          <w:divBdr>
                            <w:top w:val="none" w:sz="0" w:space="0" w:color="auto"/>
                            <w:left w:val="none" w:sz="0" w:space="0" w:color="auto"/>
                            <w:bottom w:val="none" w:sz="0" w:space="0" w:color="auto"/>
                            <w:right w:val="none" w:sz="0" w:space="0" w:color="auto"/>
                          </w:divBdr>
                        </w:div>
                        <w:div w:id="1035614615">
                          <w:marLeft w:val="0"/>
                          <w:marRight w:val="0"/>
                          <w:marTop w:val="0"/>
                          <w:marBottom w:val="0"/>
                          <w:divBdr>
                            <w:top w:val="none" w:sz="0" w:space="0" w:color="auto"/>
                            <w:left w:val="none" w:sz="0" w:space="0" w:color="auto"/>
                            <w:bottom w:val="none" w:sz="0" w:space="0" w:color="auto"/>
                            <w:right w:val="none" w:sz="0" w:space="0" w:color="auto"/>
                          </w:divBdr>
                        </w:div>
                      </w:divsChild>
                    </w:div>
                    <w:div w:id="1663390014">
                      <w:marLeft w:val="0"/>
                      <w:marRight w:val="0"/>
                      <w:marTop w:val="0"/>
                      <w:marBottom w:val="0"/>
                      <w:divBdr>
                        <w:top w:val="none" w:sz="0" w:space="0" w:color="auto"/>
                        <w:left w:val="none" w:sz="0" w:space="0" w:color="auto"/>
                        <w:bottom w:val="none" w:sz="0" w:space="0" w:color="auto"/>
                        <w:right w:val="none" w:sz="0" w:space="0" w:color="auto"/>
                      </w:divBdr>
                      <w:divsChild>
                        <w:div w:id="246693160">
                          <w:marLeft w:val="0"/>
                          <w:marRight w:val="0"/>
                          <w:marTop w:val="0"/>
                          <w:marBottom w:val="0"/>
                          <w:divBdr>
                            <w:top w:val="none" w:sz="0" w:space="0" w:color="auto"/>
                            <w:left w:val="none" w:sz="0" w:space="0" w:color="auto"/>
                            <w:bottom w:val="none" w:sz="0" w:space="0" w:color="auto"/>
                            <w:right w:val="none" w:sz="0" w:space="0" w:color="auto"/>
                          </w:divBdr>
                        </w:div>
                        <w:div w:id="1294940100">
                          <w:marLeft w:val="0"/>
                          <w:marRight w:val="0"/>
                          <w:marTop w:val="0"/>
                          <w:marBottom w:val="0"/>
                          <w:divBdr>
                            <w:top w:val="none" w:sz="0" w:space="0" w:color="auto"/>
                            <w:left w:val="none" w:sz="0" w:space="0" w:color="auto"/>
                            <w:bottom w:val="none" w:sz="0" w:space="0" w:color="auto"/>
                            <w:right w:val="none" w:sz="0" w:space="0" w:color="auto"/>
                          </w:divBdr>
                        </w:div>
                      </w:divsChild>
                    </w:div>
                    <w:div w:id="1703170848">
                      <w:marLeft w:val="0"/>
                      <w:marRight w:val="0"/>
                      <w:marTop w:val="0"/>
                      <w:marBottom w:val="0"/>
                      <w:divBdr>
                        <w:top w:val="none" w:sz="0" w:space="0" w:color="auto"/>
                        <w:left w:val="none" w:sz="0" w:space="0" w:color="auto"/>
                        <w:bottom w:val="none" w:sz="0" w:space="0" w:color="auto"/>
                        <w:right w:val="none" w:sz="0" w:space="0" w:color="auto"/>
                      </w:divBdr>
                      <w:divsChild>
                        <w:div w:id="454521800">
                          <w:marLeft w:val="0"/>
                          <w:marRight w:val="0"/>
                          <w:marTop w:val="0"/>
                          <w:marBottom w:val="0"/>
                          <w:divBdr>
                            <w:top w:val="none" w:sz="0" w:space="0" w:color="auto"/>
                            <w:left w:val="none" w:sz="0" w:space="0" w:color="auto"/>
                            <w:bottom w:val="none" w:sz="0" w:space="0" w:color="auto"/>
                            <w:right w:val="none" w:sz="0" w:space="0" w:color="auto"/>
                          </w:divBdr>
                        </w:div>
                        <w:div w:id="1411199480">
                          <w:marLeft w:val="0"/>
                          <w:marRight w:val="0"/>
                          <w:marTop w:val="0"/>
                          <w:marBottom w:val="0"/>
                          <w:divBdr>
                            <w:top w:val="none" w:sz="0" w:space="0" w:color="auto"/>
                            <w:left w:val="none" w:sz="0" w:space="0" w:color="auto"/>
                            <w:bottom w:val="none" w:sz="0" w:space="0" w:color="auto"/>
                            <w:right w:val="none" w:sz="0" w:space="0" w:color="auto"/>
                          </w:divBdr>
                        </w:div>
                      </w:divsChild>
                    </w:div>
                    <w:div w:id="1717193050">
                      <w:marLeft w:val="0"/>
                      <w:marRight w:val="0"/>
                      <w:marTop w:val="0"/>
                      <w:marBottom w:val="0"/>
                      <w:divBdr>
                        <w:top w:val="none" w:sz="0" w:space="0" w:color="auto"/>
                        <w:left w:val="none" w:sz="0" w:space="0" w:color="auto"/>
                        <w:bottom w:val="none" w:sz="0" w:space="0" w:color="auto"/>
                        <w:right w:val="none" w:sz="0" w:space="0" w:color="auto"/>
                      </w:divBdr>
                      <w:divsChild>
                        <w:div w:id="268391596">
                          <w:marLeft w:val="0"/>
                          <w:marRight w:val="0"/>
                          <w:marTop w:val="0"/>
                          <w:marBottom w:val="0"/>
                          <w:divBdr>
                            <w:top w:val="none" w:sz="0" w:space="0" w:color="auto"/>
                            <w:left w:val="none" w:sz="0" w:space="0" w:color="auto"/>
                            <w:bottom w:val="none" w:sz="0" w:space="0" w:color="auto"/>
                            <w:right w:val="none" w:sz="0" w:space="0" w:color="auto"/>
                          </w:divBdr>
                        </w:div>
                        <w:div w:id="872498218">
                          <w:marLeft w:val="0"/>
                          <w:marRight w:val="0"/>
                          <w:marTop w:val="0"/>
                          <w:marBottom w:val="0"/>
                          <w:divBdr>
                            <w:top w:val="none" w:sz="0" w:space="0" w:color="auto"/>
                            <w:left w:val="none" w:sz="0" w:space="0" w:color="auto"/>
                            <w:bottom w:val="none" w:sz="0" w:space="0" w:color="auto"/>
                            <w:right w:val="none" w:sz="0" w:space="0" w:color="auto"/>
                          </w:divBdr>
                        </w:div>
                      </w:divsChild>
                    </w:div>
                    <w:div w:id="1734544143">
                      <w:marLeft w:val="0"/>
                      <w:marRight w:val="0"/>
                      <w:marTop w:val="0"/>
                      <w:marBottom w:val="0"/>
                      <w:divBdr>
                        <w:top w:val="none" w:sz="0" w:space="0" w:color="auto"/>
                        <w:left w:val="none" w:sz="0" w:space="0" w:color="auto"/>
                        <w:bottom w:val="none" w:sz="0" w:space="0" w:color="auto"/>
                        <w:right w:val="none" w:sz="0" w:space="0" w:color="auto"/>
                      </w:divBdr>
                      <w:divsChild>
                        <w:div w:id="29720402">
                          <w:marLeft w:val="0"/>
                          <w:marRight w:val="0"/>
                          <w:marTop w:val="0"/>
                          <w:marBottom w:val="0"/>
                          <w:divBdr>
                            <w:top w:val="none" w:sz="0" w:space="0" w:color="auto"/>
                            <w:left w:val="none" w:sz="0" w:space="0" w:color="auto"/>
                            <w:bottom w:val="none" w:sz="0" w:space="0" w:color="auto"/>
                            <w:right w:val="none" w:sz="0" w:space="0" w:color="auto"/>
                          </w:divBdr>
                        </w:div>
                        <w:div w:id="552473484">
                          <w:marLeft w:val="0"/>
                          <w:marRight w:val="0"/>
                          <w:marTop w:val="0"/>
                          <w:marBottom w:val="0"/>
                          <w:divBdr>
                            <w:top w:val="none" w:sz="0" w:space="0" w:color="auto"/>
                            <w:left w:val="none" w:sz="0" w:space="0" w:color="auto"/>
                            <w:bottom w:val="none" w:sz="0" w:space="0" w:color="auto"/>
                            <w:right w:val="none" w:sz="0" w:space="0" w:color="auto"/>
                          </w:divBdr>
                        </w:div>
                      </w:divsChild>
                    </w:div>
                    <w:div w:id="1745252123">
                      <w:marLeft w:val="0"/>
                      <w:marRight w:val="0"/>
                      <w:marTop w:val="0"/>
                      <w:marBottom w:val="0"/>
                      <w:divBdr>
                        <w:top w:val="none" w:sz="0" w:space="0" w:color="auto"/>
                        <w:left w:val="none" w:sz="0" w:space="0" w:color="auto"/>
                        <w:bottom w:val="none" w:sz="0" w:space="0" w:color="auto"/>
                        <w:right w:val="none" w:sz="0" w:space="0" w:color="auto"/>
                      </w:divBdr>
                      <w:divsChild>
                        <w:div w:id="108665018">
                          <w:marLeft w:val="0"/>
                          <w:marRight w:val="0"/>
                          <w:marTop w:val="0"/>
                          <w:marBottom w:val="0"/>
                          <w:divBdr>
                            <w:top w:val="none" w:sz="0" w:space="0" w:color="auto"/>
                            <w:left w:val="none" w:sz="0" w:space="0" w:color="auto"/>
                            <w:bottom w:val="none" w:sz="0" w:space="0" w:color="auto"/>
                            <w:right w:val="none" w:sz="0" w:space="0" w:color="auto"/>
                          </w:divBdr>
                        </w:div>
                        <w:div w:id="365526041">
                          <w:marLeft w:val="0"/>
                          <w:marRight w:val="0"/>
                          <w:marTop w:val="0"/>
                          <w:marBottom w:val="0"/>
                          <w:divBdr>
                            <w:top w:val="none" w:sz="0" w:space="0" w:color="auto"/>
                            <w:left w:val="none" w:sz="0" w:space="0" w:color="auto"/>
                            <w:bottom w:val="none" w:sz="0" w:space="0" w:color="auto"/>
                            <w:right w:val="none" w:sz="0" w:space="0" w:color="auto"/>
                          </w:divBdr>
                        </w:div>
                      </w:divsChild>
                    </w:div>
                    <w:div w:id="1746491986">
                      <w:marLeft w:val="0"/>
                      <w:marRight w:val="0"/>
                      <w:marTop w:val="0"/>
                      <w:marBottom w:val="0"/>
                      <w:divBdr>
                        <w:top w:val="none" w:sz="0" w:space="0" w:color="auto"/>
                        <w:left w:val="none" w:sz="0" w:space="0" w:color="auto"/>
                        <w:bottom w:val="none" w:sz="0" w:space="0" w:color="auto"/>
                        <w:right w:val="none" w:sz="0" w:space="0" w:color="auto"/>
                      </w:divBdr>
                      <w:divsChild>
                        <w:div w:id="58410452">
                          <w:marLeft w:val="0"/>
                          <w:marRight w:val="0"/>
                          <w:marTop w:val="0"/>
                          <w:marBottom w:val="0"/>
                          <w:divBdr>
                            <w:top w:val="none" w:sz="0" w:space="0" w:color="auto"/>
                            <w:left w:val="none" w:sz="0" w:space="0" w:color="auto"/>
                            <w:bottom w:val="none" w:sz="0" w:space="0" w:color="auto"/>
                            <w:right w:val="none" w:sz="0" w:space="0" w:color="auto"/>
                          </w:divBdr>
                        </w:div>
                        <w:div w:id="1604415179">
                          <w:marLeft w:val="0"/>
                          <w:marRight w:val="0"/>
                          <w:marTop w:val="0"/>
                          <w:marBottom w:val="0"/>
                          <w:divBdr>
                            <w:top w:val="none" w:sz="0" w:space="0" w:color="auto"/>
                            <w:left w:val="none" w:sz="0" w:space="0" w:color="auto"/>
                            <w:bottom w:val="none" w:sz="0" w:space="0" w:color="auto"/>
                            <w:right w:val="none" w:sz="0" w:space="0" w:color="auto"/>
                          </w:divBdr>
                        </w:div>
                      </w:divsChild>
                    </w:div>
                    <w:div w:id="1748573363">
                      <w:marLeft w:val="0"/>
                      <w:marRight w:val="0"/>
                      <w:marTop w:val="0"/>
                      <w:marBottom w:val="0"/>
                      <w:divBdr>
                        <w:top w:val="none" w:sz="0" w:space="0" w:color="auto"/>
                        <w:left w:val="none" w:sz="0" w:space="0" w:color="auto"/>
                        <w:bottom w:val="none" w:sz="0" w:space="0" w:color="auto"/>
                        <w:right w:val="none" w:sz="0" w:space="0" w:color="auto"/>
                      </w:divBdr>
                      <w:divsChild>
                        <w:div w:id="1414006954">
                          <w:marLeft w:val="0"/>
                          <w:marRight w:val="0"/>
                          <w:marTop w:val="0"/>
                          <w:marBottom w:val="0"/>
                          <w:divBdr>
                            <w:top w:val="none" w:sz="0" w:space="0" w:color="auto"/>
                            <w:left w:val="none" w:sz="0" w:space="0" w:color="auto"/>
                            <w:bottom w:val="none" w:sz="0" w:space="0" w:color="auto"/>
                            <w:right w:val="none" w:sz="0" w:space="0" w:color="auto"/>
                          </w:divBdr>
                        </w:div>
                        <w:div w:id="1904414366">
                          <w:marLeft w:val="0"/>
                          <w:marRight w:val="0"/>
                          <w:marTop w:val="0"/>
                          <w:marBottom w:val="0"/>
                          <w:divBdr>
                            <w:top w:val="none" w:sz="0" w:space="0" w:color="auto"/>
                            <w:left w:val="none" w:sz="0" w:space="0" w:color="auto"/>
                            <w:bottom w:val="none" w:sz="0" w:space="0" w:color="auto"/>
                            <w:right w:val="none" w:sz="0" w:space="0" w:color="auto"/>
                          </w:divBdr>
                        </w:div>
                      </w:divsChild>
                    </w:div>
                    <w:div w:id="1822769273">
                      <w:marLeft w:val="0"/>
                      <w:marRight w:val="0"/>
                      <w:marTop w:val="0"/>
                      <w:marBottom w:val="0"/>
                      <w:divBdr>
                        <w:top w:val="none" w:sz="0" w:space="0" w:color="auto"/>
                        <w:left w:val="none" w:sz="0" w:space="0" w:color="auto"/>
                        <w:bottom w:val="none" w:sz="0" w:space="0" w:color="auto"/>
                        <w:right w:val="none" w:sz="0" w:space="0" w:color="auto"/>
                      </w:divBdr>
                      <w:divsChild>
                        <w:div w:id="149559938">
                          <w:marLeft w:val="0"/>
                          <w:marRight w:val="0"/>
                          <w:marTop w:val="0"/>
                          <w:marBottom w:val="0"/>
                          <w:divBdr>
                            <w:top w:val="none" w:sz="0" w:space="0" w:color="auto"/>
                            <w:left w:val="none" w:sz="0" w:space="0" w:color="auto"/>
                            <w:bottom w:val="none" w:sz="0" w:space="0" w:color="auto"/>
                            <w:right w:val="none" w:sz="0" w:space="0" w:color="auto"/>
                          </w:divBdr>
                        </w:div>
                        <w:div w:id="936405233">
                          <w:marLeft w:val="0"/>
                          <w:marRight w:val="0"/>
                          <w:marTop w:val="0"/>
                          <w:marBottom w:val="0"/>
                          <w:divBdr>
                            <w:top w:val="none" w:sz="0" w:space="0" w:color="auto"/>
                            <w:left w:val="none" w:sz="0" w:space="0" w:color="auto"/>
                            <w:bottom w:val="none" w:sz="0" w:space="0" w:color="auto"/>
                            <w:right w:val="none" w:sz="0" w:space="0" w:color="auto"/>
                          </w:divBdr>
                        </w:div>
                      </w:divsChild>
                    </w:div>
                    <w:div w:id="1838838233">
                      <w:marLeft w:val="0"/>
                      <w:marRight w:val="0"/>
                      <w:marTop w:val="0"/>
                      <w:marBottom w:val="0"/>
                      <w:divBdr>
                        <w:top w:val="none" w:sz="0" w:space="0" w:color="auto"/>
                        <w:left w:val="none" w:sz="0" w:space="0" w:color="auto"/>
                        <w:bottom w:val="none" w:sz="0" w:space="0" w:color="auto"/>
                        <w:right w:val="none" w:sz="0" w:space="0" w:color="auto"/>
                      </w:divBdr>
                      <w:divsChild>
                        <w:div w:id="1171990866">
                          <w:marLeft w:val="0"/>
                          <w:marRight w:val="0"/>
                          <w:marTop w:val="0"/>
                          <w:marBottom w:val="0"/>
                          <w:divBdr>
                            <w:top w:val="none" w:sz="0" w:space="0" w:color="auto"/>
                            <w:left w:val="none" w:sz="0" w:space="0" w:color="auto"/>
                            <w:bottom w:val="none" w:sz="0" w:space="0" w:color="auto"/>
                            <w:right w:val="none" w:sz="0" w:space="0" w:color="auto"/>
                          </w:divBdr>
                        </w:div>
                        <w:div w:id="1200316192">
                          <w:marLeft w:val="0"/>
                          <w:marRight w:val="0"/>
                          <w:marTop w:val="0"/>
                          <w:marBottom w:val="0"/>
                          <w:divBdr>
                            <w:top w:val="none" w:sz="0" w:space="0" w:color="auto"/>
                            <w:left w:val="none" w:sz="0" w:space="0" w:color="auto"/>
                            <w:bottom w:val="none" w:sz="0" w:space="0" w:color="auto"/>
                            <w:right w:val="none" w:sz="0" w:space="0" w:color="auto"/>
                          </w:divBdr>
                        </w:div>
                      </w:divsChild>
                    </w:div>
                    <w:div w:id="1862235172">
                      <w:marLeft w:val="0"/>
                      <w:marRight w:val="0"/>
                      <w:marTop w:val="0"/>
                      <w:marBottom w:val="0"/>
                      <w:divBdr>
                        <w:top w:val="none" w:sz="0" w:space="0" w:color="auto"/>
                        <w:left w:val="none" w:sz="0" w:space="0" w:color="auto"/>
                        <w:bottom w:val="none" w:sz="0" w:space="0" w:color="auto"/>
                        <w:right w:val="none" w:sz="0" w:space="0" w:color="auto"/>
                      </w:divBdr>
                      <w:divsChild>
                        <w:div w:id="357974331">
                          <w:marLeft w:val="0"/>
                          <w:marRight w:val="0"/>
                          <w:marTop w:val="0"/>
                          <w:marBottom w:val="0"/>
                          <w:divBdr>
                            <w:top w:val="none" w:sz="0" w:space="0" w:color="auto"/>
                            <w:left w:val="none" w:sz="0" w:space="0" w:color="auto"/>
                            <w:bottom w:val="none" w:sz="0" w:space="0" w:color="auto"/>
                            <w:right w:val="none" w:sz="0" w:space="0" w:color="auto"/>
                          </w:divBdr>
                        </w:div>
                        <w:div w:id="2134908422">
                          <w:marLeft w:val="0"/>
                          <w:marRight w:val="0"/>
                          <w:marTop w:val="0"/>
                          <w:marBottom w:val="0"/>
                          <w:divBdr>
                            <w:top w:val="none" w:sz="0" w:space="0" w:color="auto"/>
                            <w:left w:val="none" w:sz="0" w:space="0" w:color="auto"/>
                            <w:bottom w:val="none" w:sz="0" w:space="0" w:color="auto"/>
                            <w:right w:val="none" w:sz="0" w:space="0" w:color="auto"/>
                          </w:divBdr>
                        </w:div>
                      </w:divsChild>
                    </w:div>
                    <w:div w:id="1927156321">
                      <w:marLeft w:val="0"/>
                      <w:marRight w:val="0"/>
                      <w:marTop w:val="0"/>
                      <w:marBottom w:val="0"/>
                      <w:divBdr>
                        <w:top w:val="none" w:sz="0" w:space="0" w:color="auto"/>
                        <w:left w:val="none" w:sz="0" w:space="0" w:color="auto"/>
                        <w:bottom w:val="none" w:sz="0" w:space="0" w:color="auto"/>
                        <w:right w:val="none" w:sz="0" w:space="0" w:color="auto"/>
                      </w:divBdr>
                      <w:divsChild>
                        <w:div w:id="283271211">
                          <w:marLeft w:val="0"/>
                          <w:marRight w:val="0"/>
                          <w:marTop w:val="0"/>
                          <w:marBottom w:val="0"/>
                          <w:divBdr>
                            <w:top w:val="none" w:sz="0" w:space="0" w:color="auto"/>
                            <w:left w:val="none" w:sz="0" w:space="0" w:color="auto"/>
                            <w:bottom w:val="none" w:sz="0" w:space="0" w:color="auto"/>
                            <w:right w:val="none" w:sz="0" w:space="0" w:color="auto"/>
                          </w:divBdr>
                        </w:div>
                        <w:div w:id="1520118247">
                          <w:marLeft w:val="0"/>
                          <w:marRight w:val="0"/>
                          <w:marTop w:val="0"/>
                          <w:marBottom w:val="0"/>
                          <w:divBdr>
                            <w:top w:val="none" w:sz="0" w:space="0" w:color="auto"/>
                            <w:left w:val="none" w:sz="0" w:space="0" w:color="auto"/>
                            <w:bottom w:val="none" w:sz="0" w:space="0" w:color="auto"/>
                            <w:right w:val="none" w:sz="0" w:space="0" w:color="auto"/>
                          </w:divBdr>
                        </w:div>
                      </w:divsChild>
                    </w:div>
                    <w:div w:id="1951425975">
                      <w:marLeft w:val="0"/>
                      <w:marRight w:val="0"/>
                      <w:marTop w:val="0"/>
                      <w:marBottom w:val="0"/>
                      <w:divBdr>
                        <w:top w:val="none" w:sz="0" w:space="0" w:color="auto"/>
                        <w:left w:val="none" w:sz="0" w:space="0" w:color="auto"/>
                        <w:bottom w:val="none" w:sz="0" w:space="0" w:color="auto"/>
                        <w:right w:val="none" w:sz="0" w:space="0" w:color="auto"/>
                      </w:divBdr>
                      <w:divsChild>
                        <w:div w:id="238835597">
                          <w:marLeft w:val="0"/>
                          <w:marRight w:val="0"/>
                          <w:marTop w:val="0"/>
                          <w:marBottom w:val="0"/>
                          <w:divBdr>
                            <w:top w:val="none" w:sz="0" w:space="0" w:color="auto"/>
                            <w:left w:val="none" w:sz="0" w:space="0" w:color="auto"/>
                            <w:bottom w:val="none" w:sz="0" w:space="0" w:color="auto"/>
                            <w:right w:val="none" w:sz="0" w:space="0" w:color="auto"/>
                          </w:divBdr>
                        </w:div>
                        <w:div w:id="1656714511">
                          <w:marLeft w:val="0"/>
                          <w:marRight w:val="0"/>
                          <w:marTop w:val="0"/>
                          <w:marBottom w:val="0"/>
                          <w:divBdr>
                            <w:top w:val="none" w:sz="0" w:space="0" w:color="auto"/>
                            <w:left w:val="none" w:sz="0" w:space="0" w:color="auto"/>
                            <w:bottom w:val="none" w:sz="0" w:space="0" w:color="auto"/>
                            <w:right w:val="none" w:sz="0" w:space="0" w:color="auto"/>
                          </w:divBdr>
                        </w:div>
                      </w:divsChild>
                    </w:div>
                    <w:div w:id="1961647237">
                      <w:marLeft w:val="0"/>
                      <w:marRight w:val="0"/>
                      <w:marTop w:val="0"/>
                      <w:marBottom w:val="0"/>
                      <w:divBdr>
                        <w:top w:val="none" w:sz="0" w:space="0" w:color="auto"/>
                        <w:left w:val="none" w:sz="0" w:space="0" w:color="auto"/>
                        <w:bottom w:val="none" w:sz="0" w:space="0" w:color="auto"/>
                        <w:right w:val="none" w:sz="0" w:space="0" w:color="auto"/>
                      </w:divBdr>
                      <w:divsChild>
                        <w:div w:id="142890126">
                          <w:marLeft w:val="0"/>
                          <w:marRight w:val="0"/>
                          <w:marTop w:val="0"/>
                          <w:marBottom w:val="0"/>
                          <w:divBdr>
                            <w:top w:val="none" w:sz="0" w:space="0" w:color="auto"/>
                            <w:left w:val="none" w:sz="0" w:space="0" w:color="auto"/>
                            <w:bottom w:val="none" w:sz="0" w:space="0" w:color="auto"/>
                            <w:right w:val="none" w:sz="0" w:space="0" w:color="auto"/>
                          </w:divBdr>
                        </w:div>
                        <w:div w:id="909270243">
                          <w:marLeft w:val="0"/>
                          <w:marRight w:val="0"/>
                          <w:marTop w:val="0"/>
                          <w:marBottom w:val="0"/>
                          <w:divBdr>
                            <w:top w:val="none" w:sz="0" w:space="0" w:color="auto"/>
                            <w:left w:val="none" w:sz="0" w:space="0" w:color="auto"/>
                            <w:bottom w:val="none" w:sz="0" w:space="0" w:color="auto"/>
                            <w:right w:val="none" w:sz="0" w:space="0" w:color="auto"/>
                          </w:divBdr>
                        </w:div>
                      </w:divsChild>
                    </w:div>
                    <w:div w:id="1974603990">
                      <w:marLeft w:val="0"/>
                      <w:marRight w:val="0"/>
                      <w:marTop w:val="0"/>
                      <w:marBottom w:val="0"/>
                      <w:divBdr>
                        <w:top w:val="none" w:sz="0" w:space="0" w:color="auto"/>
                        <w:left w:val="none" w:sz="0" w:space="0" w:color="auto"/>
                        <w:bottom w:val="none" w:sz="0" w:space="0" w:color="auto"/>
                        <w:right w:val="none" w:sz="0" w:space="0" w:color="auto"/>
                      </w:divBdr>
                      <w:divsChild>
                        <w:div w:id="1839345707">
                          <w:marLeft w:val="0"/>
                          <w:marRight w:val="0"/>
                          <w:marTop w:val="0"/>
                          <w:marBottom w:val="0"/>
                          <w:divBdr>
                            <w:top w:val="none" w:sz="0" w:space="0" w:color="auto"/>
                            <w:left w:val="none" w:sz="0" w:space="0" w:color="auto"/>
                            <w:bottom w:val="none" w:sz="0" w:space="0" w:color="auto"/>
                            <w:right w:val="none" w:sz="0" w:space="0" w:color="auto"/>
                          </w:divBdr>
                        </w:div>
                        <w:div w:id="1959337362">
                          <w:marLeft w:val="0"/>
                          <w:marRight w:val="0"/>
                          <w:marTop w:val="0"/>
                          <w:marBottom w:val="0"/>
                          <w:divBdr>
                            <w:top w:val="none" w:sz="0" w:space="0" w:color="auto"/>
                            <w:left w:val="none" w:sz="0" w:space="0" w:color="auto"/>
                            <w:bottom w:val="none" w:sz="0" w:space="0" w:color="auto"/>
                            <w:right w:val="none" w:sz="0" w:space="0" w:color="auto"/>
                          </w:divBdr>
                        </w:div>
                      </w:divsChild>
                    </w:div>
                    <w:div w:id="1990328801">
                      <w:marLeft w:val="0"/>
                      <w:marRight w:val="0"/>
                      <w:marTop w:val="0"/>
                      <w:marBottom w:val="0"/>
                      <w:divBdr>
                        <w:top w:val="none" w:sz="0" w:space="0" w:color="auto"/>
                        <w:left w:val="none" w:sz="0" w:space="0" w:color="auto"/>
                        <w:bottom w:val="none" w:sz="0" w:space="0" w:color="auto"/>
                        <w:right w:val="none" w:sz="0" w:space="0" w:color="auto"/>
                      </w:divBdr>
                      <w:divsChild>
                        <w:div w:id="158011889">
                          <w:marLeft w:val="0"/>
                          <w:marRight w:val="0"/>
                          <w:marTop w:val="0"/>
                          <w:marBottom w:val="0"/>
                          <w:divBdr>
                            <w:top w:val="none" w:sz="0" w:space="0" w:color="auto"/>
                            <w:left w:val="none" w:sz="0" w:space="0" w:color="auto"/>
                            <w:bottom w:val="none" w:sz="0" w:space="0" w:color="auto"/>
                            <w:right w:val="none" w:sz="0" w:space="0" w:color="auto"/>
                          </w:divBdr>
                        </w:div>
                        <w:div w:id="1599868048">
                          <w:marLeft w:val="0"/>
                          <w:marRight w:val="0"/>
                          <w:marTop w:val="0"/>
                          <w:marBottom w:val="0"/>
                          <w:divBdr>
                            <w:top w:val="none" w:sz="0" w:space="0" w:color="auto"/>
                            <w:left w:val="none" w:sz="0" w:space="0" w:color="auto"/>
                            <w:bottom w:val="none" w:sz="0" w:space="0" w:color="auto"/>
                            <w:right w:val="none" w:sz="0" w:space="0" w:color="auto"/>
                          </w:divBdr>
                        </w:div>
                      </w:divsChild>
                    </w:div>
                    <w:div w:id="1991014435">
                      <w:marLeft w:val="0"/>
                      <w:marRight w:val="0"/>
                      <w:marTop w:val="0"/>
                      <w:marBottom w:val="0"/>
                      <w:divBdr>
                        <w:top w:val="none" w:sz="0" w:space="0" w:color="auto"/>
                        <w:left w:val="none" w:sz="0" w:space="0" w:color="auto"/>
                        <w:bottom w:val="none" w:sz="0" w:space="0" w:color="auto"/>
                        <w:right w:val="none" w:sz="0" w:space="0" w:color="auto"/>
                      </w:divBdr>
                      <w:divsChild>
                        <w:div w:id="1248685023">
                          <w:marLeft w:val="0"/>
                          <w:marRight w:val="0"/>
                          <w:marTop w:val="0"/>
                          <w:marBottom w:val="0"/>
                          <w:divBdr>
                            <w:top w:val="none" w:sz="0" w:space="0" w:color="auto"/>
                            <w:left w:val="none" w:sz="0" w:space="0" w:color="auto"/>
                            <w:bottom w:val="none" w:sz="0" w:space="0" w:color="auto"/>
                            <w:right w:val="none" w:sz="0" w:space="0" w:color="auto"/>
                          </w:divBdr>
                        </w:div>
                        <w:div w:id="1712459280">
                          <w:marLeft w:val="0"/>
                          <w:marRight w:val="0"/>
                          <w:marTop w:val="0"/>
                          <w:marBottom w:val="0"/>
                          <w:divBdr>
                            <w:top w:val="none" w:sz="0" w:space="0" w:color="auto"/>
                            <w:left w:val="none" w:sz="0" w:space="0" w:color="auto"/>
                            <w:bottom w:val="none" w:sz="0" w:space="0" w:color="auto"/>
                            <w:right w:val="none" w:sz="0" w:space="0" w:color="auto"/>
                          </w:divBdr>
                        </w:div>
                      </w:divsChild>
                    </w:div>
                    <w:div w:id="2010404451">
                      <w:marLeft w:val="0"/>
                      <w:marRight w:val="0"/>
                      <w:marTop w:val="0"/>
                      <w:marBottom w:val="0"/>
                      <w:divBdr>
                        <w:top w:val="none" w:sz="0" w:space="0" w:color="auto"/>
                        <w:left w:val="none" w:sz="0" w:space="0" w:color="auto"/>
                        <w:bottom w:val="none" w:sz="0" w:space="0" w:color="auto"/>
                        <w:right w:val="none" w:sz="0" w:space="0" w:color="auto"/>
                      </w:divBdr>
                      <w:divsChild>
                        <w:div w:id="981080099">
                          <w:marLeft w:val="0"/>
                          <w:marRight w:val="0"/>
                          <w:marTop w:val="0"/>
                          <w:marBottom w:val="0"/>
                          <w:divBdr>
                            <w:top w:val="none" w:sz="0" w:space="0" w:color="auto"/>
                            <w:left w:val="none" w:sz="0" w:space="0" w:color="auto"/>
                            <w:bottom w:val="none" w:sz="0" w:space="0" w:color="auto"/>
                            <w:right w:val="none" w:sz="0" w:space="0" w:color="auto"/>
                          </w:divBdr>
                        </w:div>
                        <w:div w:id="1249316122">
                          <w:marLeft w:val="0"/>
                          <w:marRight w:val="0"/>
                          <w:marTop w:val="0"/>
                          <w:marBottom w:val="0"/>
                          <w:divBdr>
                            <w:top w:val="none" w:sz="0" w:space="0" w:color="auto"/>
                            <w:left w:val="none" w:sz="0" w:space="0" w:color="auto"/>
                            <w:bottom w:val="none" w:sz="0" w:space="0" w:color="auto"/>
                            <w:right w:val="none" w:sz="0" w:space="0" w:color="auto"/>
                          </w:divBdr>
                        </w:div>
                      </w:divsChild>
                    </w:div>
                    <w:div w:id="2044163030">
                      <w:marLeft w:val="0"/>
                      <w:marRight w:val="0"/>
                      <w:marTop w:val="0"/>
                      <w:marBottom w:val="0"/>
                      <w:divBdr>
                        <w:top w:val="none" w:sz="0" w:space="0" w:color="auto"/>
                        <w:left w:val="none" w:sz="0" w:space="0" w:color="auto"/>
                        <w:bottom w:val="none" w:sz="0" w:space="0" w:color="auto"/>
                        <w:right w:val="none" w:sz="0" w:space="0" w:color="auto"/>
                      </w:divBdr>
                      <w:divsChild>
                        <w:div w:id="1981301785">
                          <w:marLeft w:val="0"/>
                          <w:marRight w:val="0"/>
                          <w:marTop w:val="0"/>
                          <w:marBottom w:val="0"/>
                          <w:divBdr>
                            <w:top w:val="none" w:sz="0" w:space="0" w:color="auto"/>
                            <w:left w:val="none" w:sz="0" w:space="0" w:color="auto"/>
                            <w:bottom w:val="none" w:sz="0" w:space="0" w:color="auto"/>
                            <w:right w:val="none" w:sz="0" w:space="0" w:color="auto"/>
                          </w:divBdr>
                        </w:div>
                        <w:div w:id="2101363346">
                          <w:marLeft w:val="0"/>
                          <w:marRight w:val="0"/>
                          <w:marTop w:val="0"/>
                          <w:marBottom w:val="0"/>
                          <w:divBdr>
                            <w:top w:val="none" w:sz="0" w:space="0" w:color="auto"/>
                            <w:left w:val="none" w:sz="0" w:space="0" w:color="auto"/>
                            <w:bottom w:val="none" w:sz="0" w:space="0" w:color="auto"/>
                            <w:right w:val="none" w:sz="0" w:space="0" w:color="auto"/>
                          </w:divBdr>
                        </w:div>
                      </w:divsChild>
                    </w:div>
                    <w:div w:id="2046707290">
                      <w:marLeft w:val="0"/>
                      <w:marRight w:val="0"/>
                      <w:marTop w:val="0"/>
                      <w:marBottom w:val="0"/>
                      <w:divBdr>
                        <w:top w:val="none" w:sz="0" w:space="0" w:color="auto"/>
                        <w:left w:val="none" w:sz="0" w:space="0" w:color="auto"/>
                        <w:bottom w:val="none" w:sz="0" w:space="0" w:color="auto"/>
                        <w:right w:val="none" w:sz="0" w:space="0" w:color="auto"/>
                      </w:divBdr>
                      <w:divsChild>
                        <w:div w:id="806318394">
                          <w:marLeft w:val="0"/>
                          <w:marRight w:val="0"/>
                          <w:marTop w:val="0"/>
                          <w:marBottom w:val="0"/>
                          <w:divBdr>
                            <w:top w:val="none" w:sz="0" w:space="0" w:color="auto"/>
                            <w:left w:val="none" w:sz="0" w:space="0" w:color="auto"/>
                            <w:bottom w:val="none" w:sz="0" w:space="0" w:color="auto"/>
                            <w:right w:val="none" w:sz="0" w:space="0" w:color="auto"/>
                          </w:divBdr>
                        </w:div>
                        <w:div w:id="1707025605">
                          <w:marLeft w:val="0"/>
                          <w:marRight w:val="0"/>
                          <w:marTop w:val="0"/>
                          <w:marBottom w:val="0"/>
                          <w:divBdr>
                            <w:top w:val="none" w:sz="0" w:space="0" w:color="auto"/>
                            <w:left w:val="none" w:sz="0" w:space="0" w:color="auto"/>
                            <w:bottom w:val="none" w:sz="0" w:space="0" w:color="auto"/>
                            <w:right w:val="none" w:sz="0" w:space="0" w:color="auto"/>
                          </w:divBdr>
                        </w:div>
                      </w:divsChild>
                    </w:div>
                    <w:div w:id="2058505093">
                      <w:marLeft w:val="0"/>
                      <w:marRight w:val="0"/>
                      <w:marTop w:val="0"/>
                      <w:marBottom w:val="0"/>
                      <w:divBdr>
                        <w:top w:val="none" w:sz="0" w:space="0" w:color="auto"/>
                        <w:left w:val="none" w:sz="0" w:space="0" w:color="auto"/>
                        <w:bottom w:val="none" w:sz="0" w:space="0" w:color="auto"/>
                        <w:right w:val="none" w:sz="0" w:space="0" w:color="auto"/>
                      </w:divBdr>
                      <w:divsChild>
                        <w:div w:id="661932366">
                          <w:marLeft w:val="0"/>
                          <w:marRight w:val="0"/>
                          <w:marTop w:val="0"/>
                          <w:marBottom w:val="0"/>
                          <w:divBdr>
                            <w:top w:val="none" w:sz="0" w:space="0" w:color="auto"/>
                            <w:left w:val="none" w:sz="0" w:space="0" w:color="auto"/>
                            <w:bottom w:val="none" w:sz="0" w:space="0" w:color="auto"/>
                            <w:right w:val="none" w:sz="0" w:space="0" w:color="auto"/>
                          </w:divBdr>
                        </w:div>
                        <w:div w:id="1123420327">
                          <w:marLeft w:val="0"/>
                          <w:marRight w:val="0"/>
                          <w:marTop w:val="0"/>
                          <w:marBottom w:val="0"/>
                          <w:divBdr>
                            <w:top w:val="none" w:sz="0" w:space="0" w:color="auto"/>
                            <w:left w:val="none" w:sz="0" w:space="0" w:color="auto"/>
                            <w:bottom w:val="none" w:sz="0" w:space="0" w:color="auto"/>
                            <w:right w:val="none" w:sz="0" w:space="0" w:color="auto"/>
                          </w:divBdr>
                        </w:div>
                      </w:divsChild>
                    </w:div>
                    <w:div w:id="2065595973">
                      <w:marLeft w:val="0"/>
                      <w:marRight w:val="0"/>
                      <w:marTop w:val="0"/>
                      <w:marBottom w:val="0"/>
                      <w:divBdr>
                        <w:top w:val="none" w:sz="0" w:space="0" w:color="auto"/>
                        <w:left w:val="none" w:sz="0" w:space="0" w:color="auto"/>
                        <w:bottom w:val="none" w:sz="0" w:space="0" w:color="auto"/>
                        <w:right w:val="none" w:sz="0" w:space="0" w:color="auto"/>
                      </w:divBdr>
                      <w:divsChild>
                        <w:div w:id="1315333854">
                          <w:marLeft w:val="0"/>
                          <w:marRight w:val="0"/>
                          <w:marTop w:val="0"/>
                          <w:marBottom w:val="0"/>
                          <w:divBdr>
                            <w:top w:val="none" w:sz="0" w:space="0" w:color="auto"/>
                            <w:left w:val="none" w:sz="0" w:space="0" w:color="auto"/>
                            <w:bottom w:val="none" w:sz="0" w:space="0" w:color="auto"/>
                            <w:right w:val="none" w:sz="0" w:space="0" w:color="auto"/>
                          </w:divBdr>
                        </w:div>
                        <w:div w:id="1884516970">
                          <w:marLeft w:val="0"/>
                          <w:marRight w:val="0"/>
                          <w:marTop w:val="0"/>
                          <w:marBottom w:val="0"/>
                          <w:divBdr>
                            <w:top w:val="none" w:sz="0" w:space="0" w:color="auto"/>
                            <w:left w:val="none" w:sz="0" w:space="0" w:color="auto"/>
                            <w:bottom w:val="none" w:sz="0" w:space="0" w:color="auto"/>
                            <w:right w:val="none" w:sz="0" w:space="0" w:color="auto"/>
                          </w:divBdr>
                        </w:div>
                      </w:divsChild>
                    </w:div>
                    <w:div w:id="2071616861">
                      <w:marLeft w:val="0"/>
                      <w:marRight w:val="0"/>
                      <w:marTop w:val="0"/>
                      <w:marBottom w:val="0"/>
                      <w:divBdr>
                        <w:top w:val="none" w:sz="0" w:space="0" w:color="auto"/>
                        <w:left w:val="none" w:sz="0" w:space="0" w:color="auto"/>
                        <w:bottom w:val="none" w:sz="0" w:space="0" w:color="auto"/>
                        <w:right w:val="none" w:sz="0" w:space="0" w:color="auto"/>
                      </w:divBdr>
                      <w:divsChild>
                        <w:div w:id="581528584">
                          <w:marLeft w:val="0"/>
                          <w:marRight w:val="0"/>
                          <w:marTop w:val="0"/>
                          <w:marBottom w:val="0"/>
                          <w:divBdr>
                            <w:top w:val="none" w:sz="0" w:space="0" w:color="auto"/>
                            <w:left w:val="none" w:sz="0" w:space="0" w:color="auto"/>
                            <w:bottom w:val="none" w:sz="0" w:space="0" w:color="auto"/>
                            <w:right w:val="none" w:sz="0" w:space="0" w:color="auto"/>
                          </w:divBdr>
                        </w:div>
                        <w:div w:id="621689663">
                          <w:marLeft w:val="0"/>
                          <w:marRight w:val="0"/>
                          <w:marTop w:val="0"/>
                          <w:marBottom w:val="0"/>
                          <w:divBdr>
                            <w:top w:val="none" w:sz="0" w:space="0" w:color="auto"/>
                            <w:left w:val="none" w:sz="0" w:space="0" w:color="auto"/>
                            <w:bottom w:val="none" w:sz="0" w:space="0" w:color="auto"/>
                            <w:right w:val="none" w:sz="0" w:space="0" w:color="auto"/>
                          </w:divBdr>
                        </w:div>
                      </w:divsChild>
                    </w:div>
                    <w:div w:id="2077121259">
                      <w:marLeft w:val="0"/>
                      <w:marRight w:val="0"/>
                      <w:marTop w:val="0"/>
                      <w:marBottom w:val="0"/>
                      <w:divBdr>
                        <w:top w:val="none" w:sz="0" w:space="0" w:color="auto"/>
                        <w:left w:val="none" w:sz="0" w:space="0" w:color="auto"/>
                        <w:bottom w:val="none" w:sz="0" w:space="0" w:color="auto"/>
                        <w:right w:val="none" w:sz="0" w:space="0" w:color="auto"/>
                      </w:divBdr>
                      <w:divsChild>
                        <w:div w:id="743717869">
                          <w:marLeft w:val="0"/>
                          <w:marRight w:val="0"/>
                          <w:marTop w:val="0"/>
                          <w:marBottom w:val="0"/>
                          <w:divBdr>
                            <w:top w:val="none" w:sz="0" w:space="0" w:color="auto"/>
                            <w:left w:val="none" w:sz="0" w:space="0" w:color="auto"/>
                            <w:bottom w:val="none" w:sz="0" w:space="0" w:color="auto"/>
                            <w:right w:val="none" w:sz="0" w:space="0" w:color="auto"/>
                          </w:divBdr>
                        </w:div>
                        <w:div w:id="1931617984">
                          <w:marLeft w:val="0"/>
                          <w:marRight w:val="0"/>
                          <w:marTop w:val="0"/>
                          <w:marBottom w:val="0"/>
                          <w:divBdr>
                            <w:top w:val="none" w:sz="0" w:space="0" w:color="auto"/>
                            <w:left w:val="none" w:sz="0" w:space="0" w:color="auto"/>
                            <w:bottom w:val="none" w:sz="0" w:space="0" w:color="auto"/>
                            <w:right w:val="none" w:sz="0" w:space="0" w:color="auto"/>
                          </w:divBdr>
                        </w:div>
                      </w:divsChild>
                    </w:div>
                    <w:div w:id="2089960296">
                      <w:marLeft w:val="0"/>
                      <w:marRight w:val="0"/>
                      <w:marTop w:val="0"/>
                      <w:marBottom w:val="0"/>
                      <w:divBdr>
                        <w:top w:val="none" w:sz="0" w:space="0" w:color="auto"/>
                        <w:left w:val="none" w:sz="0" w:space="0" w:color="auto"/>
                        <w:bottom w:val="none" w:sz="0" w:space="0" w:color="auto"/>
                        <w:right w:val="none" w:sz="0" w:space="0" w:color="auto"/>
                      </w:divBdr>
                      <w:divsChild>
                        <w:div w:id="797649776">
                          <w:marLeft w:val="0"/>
                          <w:marRight w:val="0"/>
                          <w:marTop w:val="0"/>
                          <w:marBottom w:val="0"/>
                          <w:divBdr>
                            <w:top w:val="none" w:sz="0" w:space="0" w:color="auto"/>
                            <w:left w:val="none" w:sz="0" w:space="0" w:color="auto"/>
                            <w:bottom w:val="none" w:sz="0" w:space="0" w:color="auto"/>
                            <w:right w:val="none" w:sz="0" w:space="0" w:color="auto"/>
                          </w:divBdr>
                        </w:div>
                        <w:div w:id="8219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4920">
                  <w:marLeft w:val="0"/>
                  <w:marRight w:val="0"/>
                  <w:marTop w:val="0"/>
                  <w:marBottom w:val="0"/>
                  <w:divBdr>
                    <w:top w:val="none" w:sz="0" w:space="0" w:color="auto"/>
                    <w:left w:val="none" w:sz="0" w:space="0" w:color="auto"/>
                    <w:bottom w:val="none" w:sz="0" w:space="0" w:color="auto"/>
                    <w:right w:val="none" w:sz="0" w:space="0" w:color="auto"/>
                  </w:divBdr>
                </w:div>
                <w:div w:id="18854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3395">
      <w:bodyDiv w:val="1"/>
      <w:marLeft w:val="0"/>
      <w:marRight w:val="0"/>
      <w:marTop w:val="0"/>
      <w:marBottom w:val="0"/>
      <w:divBdr>
        <w:top w:val="none" w:sz="0" w:space="0" w:color="auto"/>
        <w:left w:val="none" w:sz="0" w:space="0" w:color="auto"/>
        <w:bottom w:val="none" w:sz="0" w:space="0" w:color="auto"/>
        <w:right w:val="none" w:sz="0" w:space="0" w:color="auto"/>
      </w:divBdr>
    </w:div>
    <w:div w:id="382146239">
      <w:bodyDiv w:val="1"/>
      <w:marLeft w:val="0"/>
      <w:marRight w:val="0"/>
      <w:marTop w:val="0"/>
      <w:marBottom w:val="0"/>
      <w:divBdr>
        <w:top w:val="none" w:sz="0" w:space="0" w:color="auto"/>
        <w:left w:val="none" w:sz="0" w:space="0" w:color="auto"/>
        <w:bottom w:val="none" w:sz="0" w:space="0" w:color="auto"/>
        <w:right w:val="none" w:sz="0" w:space="0" w:color="auto"/>
      </w:divBdr>
    </w:div>
    <w:div w:id="533420519">
      <w:bodyDiv w:val="1"/>
      <w:marLeft w:val="0"/>
      <w:marRight w:val="0"/>
      <w:marTop w:val="0"/>
      <w:marBottom w:val="0"/>
      <w:divBdr>
        <w:top w:val="none" w:sz="0" w:space="0" w:color="auto"/>
        <w:left w:val="none" w:sz="0" w:space="0" w:color="auto"/>
        <w:bottom w:val="none" w:sz="0" w:space="0" w:color="auto"/>
        <w:right w:val="none" w:sz="0" w:space="0" w:color="auto"/>
      </w:divBdr>
    </w:div>
    <w:div w:id="540702721">
      <w:bodyDiv w:val="1"/>
      <w:marLeft w:val="0"/>
      <w:marRight w:val="0"/>
      <w:marTop w:val="0"/>
      <w:marBottom w:val="0"/>
      <w:divBdr>
        <w:top w:val="none" w:sz="0" w:space="0" w:color="auto"/>
        <w:left w:val="none" w:sz="0" w:space="0" w:color="auto"/>
        <w:bottom w:val="none" w:sz="0" w:space="0" w:color="auto"/>
        <w:right w:val="none" w:sz="0" w:space="0" w:color="auto"/>
      </w:divBdr>
    </w:div>
    <w:div w:id="554196190">
      <w:bodyDiv w:val="1"/>
      <w:marLeft w:val="0"/>
      <w:marRight w:val="0"/>
      <w:marTop w:val="0"/>
      <w:marBottom w:val="0"/>
      <w:divBdr>
        <w:top w:val="none" w:sz="0" w:space="0" w:color="auto"/>
        <w:left w:val="none" w:sz="0" w:space="0" w:color="auto"/>
        <w:bottom w:val="none" w:sz="0" w:space="0" w:color="auto"/>
        <w:right w:val="none" w:sz="0" w:space="0" w:color="auto"/>
      </w:divBdr>
    </w:div>
    <w:div w:id="589192426">
      <w:bodyDiv w:val="1"/>
      <w:marLeft w:val="0"/>
      <w:marRight w:val="0"/>
      <w:marTop w:val="0"/>
      <w:marBottom w:val="0"/>
      <w:divBdr>
        <w:top w:val="none" w:sz="0" w:space="0" w:color="auto"/>
        <w:left w:val="none" w:sz="0" w:space="0" w:color="auto"/>
        <w:bottom w:val="none" w:sz="0" w:space="0" w:color="auto"/>
        <w:right w:val="none" w:sz="0" w:space="0" w:color="auto"/>
      </w:divBdr>
    </w:div>
    <w:div w:id="645202675">
      <w:bodyDiv w:val="1"/>
      <w:marLeft w:val="0"/>
      <w:marRight w:val="0"/>
      <w:marTop w:val="0"/>
      <w:marBottom w:val="0"/>
      <w:divBdr>
        <w:top w:val="none" w:sz="0" w:space="0" w:color="auto"/>
        <w:left w:val="none" w:sz="0" w:space="0" w:color="auto"/>
        <w:bottom w:val="none" w:sz="0" w:space="0" w:color="auto"/>
        <w:right w:val="none" w:sz="0" w:space="0" w:color="auto"/>
      </w:divBdr>
      <w:divsChild>
        <w:div w:id="309022345">
          <w:marLeft w:val="0"/>
          <w:marRight w:val="0"/>
          <w:marTop w:val="0"/>
          <w:marBottom w:val="0"/>
          <w:divBdr>
            <w:top w:val="none" w:sz="0" w:space="0" w:color="auto"/>
            <w:left w:val="none" w:sz="0" w:space="0" w:color="auto"/>
            <w:bottom w:val="none" w:sz="0" w:space="0" w:color="auto"/>
            <w:right w:val="none" w:sz="0" w:space="0" w:color="auto"/>
          </w:divBdr>
        </w:div>
        <w:div w:id="76445747">
          <w:marLeft w:val="0"/>
          <w:marRight w:val="0"/>
          <w:marTop w:val="0"/>
          <w:marBottom w:val="0"/>
          <w:divBdr>
            <w:top w:val="none" w:sz="0" w:space="0" w:color="auto"/>
            <w:left w:val="none" w:sz="0" w:space="0" w:color="auto"/>
            <w:bottom w:val="none" w:sz="0" w:space="0" w:color="auto"/>
            <w:right w:val="none" w:sz="0" w:space="0" w:color="auto"/>
          </w:divBdr>
        </w:div>
        <w:div w:id="1767186659">
          <w:marLeft w:val="0"/>
          <w:marRight w:val="0"/>
          <w:marTop w:val="0"/>
          <w:marBottom w:val="0"/>
          <w:divBdr>
            <w:top w:val="none" w:sz="0" w:space="0" w:color="auto"/>
            <w:left w:val="none" w:sz="0" w:space="0" w:color="auto"/>
            <w:bottom w:val="none" w:sz="0" w:space="0" w:color="auto"/>
            <w:right w:val="none" w:sz="0" w:space="0" w:color="auto"/>
          </w:divBdr>
        </w:div>
      </w:divsChild>
    </w:div>
    <w:div w:id="795291168">
      <w:bodyDiv w:val="1"/>
      <w:marLeft w:val="0"/>
      <w:marRight w:val="0"/>
      <w:marTop w:val="0"/>
      <w:marBottom w:val="0"/>
      <w:divBdr>
        <w:top w:val="none" w:sz="0" w:space="0" w:color="auto"/>
        <w:left w:val="none" w:sz="0" w:space="0" w:color="auto"/>
        <w:bottom w:val="none" w:sz="0" w:space="0" w:color="auto"/>
        <w:right w:val="none" w:sz="0" w:space="0" w:color="auto"/>
      </w:divBdr>
    </w:div>
    <w:div w:id="795608358">
      <w:bodyDiv w:val="1"/>
      <w:marLeft w:val="0"/>
      <w:marRight w:val="0"/>
      <w:marTop w:val="0"/>
      <w:marBottom w:val="0"/>
      <w:divBdr>
        <w:top w:val="none" w:sz="0" w:space="0" w:color="auto"/>
        <w:left w:val="none" w:sz="0" w:space="0" w:color="auto"/>
        <w:bottom w:val="none" w:sz="0" w:space="0" w:color="auto"/>
        <w:right w:val="none" w:sz="0" w:space="0" w:color="auto"/>
      </w:divBdr>
    </w:div>
    <w:div w:id="879895697">
      <w:bodyDiv w:val="1"/>
      <w:marLeft w:val="0"/>
      <w:marRight w:val="0"/>
      <w:marTop w:val="0"/>
      <w:marBottom w:val="0"/>
      <w:divBdr>
        <w:top w:val="none" w:sz="0" w:space="0" w:color="auto"/>
        <w:left w:val="none" w:sz="0" w:space="0" w:color="auto"/>
        <w:bottom w:val="none" w:sz="0" w:space="0" w:color="auto"/>
        <w:right w:val="none" w:sz="0" w:space="0" w:color="auto"/>
      </w:divBdr>
    </w:div>
    <w:div w:id="1131677559">
      <w:bodyDiv w:val="1"/>
      <w:marLeft w:val="0"/>
      <w:marRight w:val="0"/>
      <w:marTop w:val="0"/>
      <w:marBottom w:val="0"/>
      <w:divBdr>
        <w:top w:val="none" w:sz="0" w:space="0" w:color="auto"/>
        <w:left w:val="none" w:sz="0" w:space="0" w:color="auto"/>
        <w:bottom w:val="none" w:sz="0" w:space="0" w:color="auto"/>
        <w:right w:val="none" w:sz="0" w:space="0" w:color="auto"/>
      </w:divBdr>
    </w:div>
    <w:div w:id="1170758960">
      <w:bodyDiv w:val="1"/>
      <w:marLeft w:val="0"/>
      <w:marRight w:val="0"/>
      <w:marTop w:val="0"/>
      <w:marBottom w:val="0"/>
      <w:divBdr>
        <w:top w:val="none" w:sz="0" w:space="0" w:color="auto"/>
        <w:left w:val="none" w:sz="0" w:space="0" w:color="auto"/>
        <w:bottom w:val="none" w:sz="0" w:space="0" w:color="auto"/>
        <w:right w:val="none" w:sz="0" w:space="0" w:color="auto"/>
      </w:divBdr>
    </w:div>
    <w:div w:id="1205488126">
      <w:bodyDiv w:val="1"/>
      <w:marLeft w:val="0"/>
      <w:marRight w:val="0"/>
      <w:marTop w:val="0"/>
      <w:marBottom w:val="0"/>
      <w:divBdr>
        <w:top w:val="none" w:sz="0" w:space="0" w:color="auto"/>
        <w:left w:val="none" w:sz="0" w:space="0" w:color="auto"/>
        <w:bottom w:val="none" w:sz="0" w:space="0" w:color="auto"/>
        <w:right w:val="none" w:sz="0" w:space="0" w:color="auto"/>
      </w:divBdr>
    </w:div>
    <w:div w:id="1286230887">
      <w:bodyDiv w:val="1"/>
      <w:marLeft w:val="0"/>
      <w:marRight w:val="0"/>
      <w:marTop w:val="0"/>
      <w:marBottom w:val="0"/>
      <w:divBdr>
        <w:top w:val="none" w:sz="0" w:space="0" w:color="auto"/>
        <w:left w:val="none" w:sz="0" w:space="0" w:color="auto"/>
        <w:bottom w:val="none" w:sz="0" w:space="0" w:color="auto"/>
        <w:right w:val="none" w:sz="0" w:space="0" w:color="auto"/>
      </w:divBdr>
    </w:div>
    <w:div w:id="1294366285">
      <w:bodyDiv w:val="1"/>
      <w:marLeft w:val="0"/>
      <w:marRight w:val="0"/>
      <w:marTop w:val="0"/>
      <w:marBottom w:val="0"/>
      <w:divBdr>
        <w:top w:val="none" w:sz="0" w:space="0" w:color="auto"/>
        <w:left w:val="none" w:sz="0" w:space="0" w:color="auto"/>
        <w:bottom w:val="none" w:sz="0" w:space="0" w:color="auto"/>
        <w:right w:val="none" w:sz="0" w:space="0" w:color="auto"/>
      </w:divBdr>
    </w:div>
    <w:div w:id="1422413389">
      <w:bodyDiv w:val="1"/>
      <w:marLeft w:val="0"/>
      <w:marRight w:val="0"/>
      <w:marTop w:val="0"/>
      <w:marBottom w:val="0"/>
      <w:divBdr>
        <w:top w:val="none" w:sz="0" w:space="0" w:color="auto"/>
        <w:left w:val="none" w:sz="0" w:space="0" w:color="auto"/>
        <w:bottom w:val="none" w:sz="0" w:space="0" w:color="auto"/>
        <w:right w:val="none" w:sz="0" w:space="0" w:color="auto"/>
      </w:divBdr>
    </w:div>
    <w:div w:id="1429690044">
      <w:bodyDiv w:val="1"/>
      <w:marLeft w:val="0"/>
      <w:marRight w:val="0"/>
      <w:marTop w:val="0"/>
      <w:marBottom w:val="0"/>
      <w:divBdr>
        <w:top w:val="none" w:sz="0" w:space="0" w:color="auto"/>
        <w:left w:val="none" w:sz="0" w:space="0" w:color="auto"/>
        <w:bottom w:val="none" w:sz="0" w:space="0" w:color="auto"/>
        <w:right w:val="none" w:sz="0" w:space="0" w:color="auto"/>
      </w:divBdr>
    </w:div>
    <w:div w:id="1610355346">
      <w:bodyDiv w:val="1"/>
      <w:marLeft w:val="0"/>
      <w:marRight w:val="0"/>
      <w:marTop w:val="0"/>
      <w:marBottom w:val="0"/>
      <w:divBdr>
        <w:top w:val="none" w:sz="0" w:space="0" w:color="auto"/>
        <w:left w:val="none" w:sz="0" w:space="0" w:color="auto"/>
        <w:bottom w:val="none" w:sz="0" w:space="0" w:color="auto"/>
        <w:right w:val="none" w:sz="0" w:space="0" w:color="auto"/>
      </w:divBdr>
    </w:div>
    <w:div w:id="1690982507">
      <w:bodyDiv w:val="1"/>
      <w:marLeft w:val="0"/>
      <w:marRight w:val="0"/>
      <w:marTop w:val="0"/>
      <w:marBottom w:val="0"/>
      <w:divBdr>
        <w:top w:val="none" w:sz="0" w:space="0" w:color="auto"/>
        <w:left w:val="none" w:sz="0" w:space="0" w:color="auto"/>
        <w:bottom w:val="none" w:sz="0" w:space="0" w:color="auto"/>
        <w:right w:val="none" w:sz="0" w:space="0" w:color="auto"/>
      </w:divBdr>
      <w:divsChild>
        <w:div w:id="945700480">
          <w:marLeft w:val="0"/>
          <w:marRight w:val="0"/>
          <w:marTop w:val="0"/>
          <w:marBottom w:val="0"/>
          <w:divBdr>
            <w:top w:val="none" w:sz="0" w:space="0" w:color="auto"/>
            <w:left w:val="none" w:sz="0" w:space="0" w:color="auto"/>
            <w:bottom w:val="none" w:sz="0" w:space="0" w:color="auto"/>
            <w:right w:val="none" w:sz="0" w:space="0" w:color="auto"/>
          </w:divBdr>
        </w:div>
        <w:div w:id="1638606551">
          <w:marLeft w:val="0"/>
          <w:marRight w:val="0"/>
          <w:marTop w:val="0"/>
          <w:marBottom w:val="0"/>
          <w:divBdr>
            <w:top w:val="none" w:sz="0" w:space="0" w:color="auto"/>
            <w:left w:val="none" w:sz="0" w:space="0" w:color="auto"/>
            <w:bottom w:val="none" w:sz="0" w:space="0" w:color="auto"/>
            <w:right w:val="none" w:sz="0" w:space="0" w:color="auto"/>
          </w:divBdr>
        </w:div>
        <w:div w:id="618679814">
          <w:marLeft w:val="0"/>
          <w:marRight w:val="0"/>
          <w:marTop w:val="0"/>
          <w:marBottom w:val="0"/>
          <w:divBdr>
            <w:top w:val="none" w:sz="0" w:space="0" w:color="auto"/>
            <w:left w:val="none" w:sz="0" w:space="0" w:color="auto"/>
            <w:bottom w:val="none" w:sz="0" w:space="0" w:color="auto"/>
            <w:right w:val="none" w:sz="0" w:space="0" w:color="auto"/>
          </w:divBdr>
        </w:div>
      </w:divsChild>
    </w:div>
    <w:div w:id="1706053606">
      <w:bodyDiv w:val="1"/>
      <w:marLeft w:val="0"/>
      <w:marRight w:val="0"/>
      <w:marTop w:val="0"/>
      <w:marBottom w:val="0"/>
      <w:divBdr>
        <w:top w:val="none" w:sz="0" w:space="0" w:color="auto"/>
        <w:left w:val="none" w:sz="0" w:space="0" w:color="auto"/>
        <w:bottom w:val="none" w:sz="0" w:space="0" w:color="auto"/>
        <w:right w:val="none" w:sz="0" w:space="0" w:color="auto"/>
      </w:divBdr>
    </w:div>
    <w:div w:id="1731537568">
      <w:bodyDiv w:val="1"/>
      <w:marLeft w:val="0"/>
      <w:marRight w:val="0"/>
      <w:marTop w:val="0"/>
      <w:marBottom w:val="0"/>
      <w:divBdr>
        <w:top w:val="none" w:sz="0" w:space="0" w:color="auto"/>
        <w:left w:val="none" w:sz="0" w:space="0" w:color="auto"/>
        <w:bottom w:val="none" w:sz="0" w:space="0" w:color="auto"/>
        <w:right w:val="none" w:sz="0" w:space="0" w:color="auto"/>
      </w:divBdr>
    </w:div>
    <w:div w:id="1761750924">
      <w:bodyDiv w:val="1"/>
      <w:marLeft w:val="0"/>
      <w:marRight w:val="0"/>
      <w:marTop w:val="0"/>
      <w:marBottom w:val="0"/>
      <w:divBdr>
        <w:top w:val="none" w:sz="0" w:space="0" w:color="auto"/>
        <w:left w:val="none" w:sz="0" w:space="0" w:color="auto"/>
        <w:bottom w:val="none" w:sz="0" w:space="0" w:color="auto"/>
        <w:right w:val="none" w:sz="0" w:space="0" w:color="auto"/>
      </w:divBdr>
    </w:div>
    <w:div w:id="1764568055">
      <w:bodyDiv w:val="1"/>
      <w:marLeft w:val="0"/>
      <w:marRight w:val="0"/>
      <w:marTop w:val="0"/>
      <w:marBottom w:val="0"/>
      <w:divBdr>
        <w:top w:val="none" w:sz="0" w:space="0" w:color="auto"/>
        <w:left w:val="none" w:sz="0" w:space="0" w:color="auto"/>
        <w:bottom w:val="none" w:sz="0" w:space="0" w:color="auto"/>
        <w:right w:val="none" w:sz="0" w:space="0" w:color="auto"/>
      </w:divBdr>
    </w:div>
    <w:div w:id="1804736972">
      <w:bodyDiv w:val="1"/>
      <w:marLeft w:val="0"/>
      <w:marRight w:val="0"/>
      <w:marTop w:val="0"/>
      <w:marBottom w:val="0"/>
      <w:divBdr>
        <w:top w:val="none" w:sz="0" w:space="0" w:color="auto"/>
        <w:left w:val="none" w:sz="0" w:space="0" w:color="auto"/>
        <w:bottom w:val="none" w:sz="0" w:space="0" w:color="auto"/>
        <w:right w:val="none" w:sz="0" w:space="0" w:color="auto"/>
      </w:divBdr>
    </w:div>
    <w:div w:id="1894657182">
      <w:bodyDiv w:val="1"/>
      <w:marLeft w:val="0"/>
      <w:marRight w:val="0"/>
      <w:marTop w:val="0"/>
      <w:marBottom w:val="0"/>
      <w:divBdr>
        <w:top w:val="none" w:sz="0" w:space="0" w:color="auto"/>
        <w:left w:val="none" w:sz="0" w:space="0" w:color="auto"/>
        <w:bottom w:val="none" w:sz="0" w:space="0" w:color="auto"/>
        <w:right w:val="none" w:sz="0" w:space="0" w:color="auto"/>
      </w:divBdr>
    </w:div>
    <w:div w:id="1907952510">
      <w:bodyDiv w:val="1"/>
      <w:marLeft w:val="0"/>
      <w:marRight w:val="0"/>
      <w:marTop w:val="0"/>
      <w:marBottom w:val="0"/>
      <w:divBdr>
        <w:top w:val="none" w:sz="0" w:space="0" w:color="auto"/>
        <w:left w:val="none" w:sz="0" w:space="0" w:color="auto"/>
        <w:bottom w:val="none" w:sz="0" w:space="0" w:color="auto"/>
        <w:right w:val="none" w:sz="0" w:space="0" w:color="auto"/>
      </w:divBdr>
    </w:div>
    <w:div w:id="1965237191">
      <w:bodyDiv w:val="1"/>
      <w:marLeft w:val="0"/>
      <w:marRight w:val="0"/>
      <w:marTop w:val="0"/>
      <w:marBottom w:val="0"/>
      <w:divBdr>
        <w:top w:val="none" w:sz="0" w:space="0" w:color="auto"/>
        <w:left w:val="none" w:sz="0" w:space="0" w:color="auto"/>
        <w:bottom w:val="none" w:sz="0" w:space="0" w:color="auto"/>
        <w:right w:val="none" w:sz="0" w:space="0" w:color="auto"/>
      </w:divBdr>
    </w:div>
    <w:div w:id="2011325710">
      <w:bodyDiv w:val="1"/>
      <w:marLeft w:val="0"/>
      <w:marRight w:val="0"/>
      <w:marTop w:val="0"/>
      <w:marBottom w:val="0"/>
      <w:divBdr>
        <w:top w:val="none" w:sz="0" w:space="0" w:color="auto"/>
        <w:left w:val="none" w:sz="0" w:space="0" w:color="auto"/>
        <w:bottom w:val="none" w:sz="0" w:space="0" w:color="auto"/>
        <w:right w:val="none" w:sz="0" w:space="0" w:color="auto"/>
      </w:divBdr>
    </w:div>
    <w:div w:id="2025083306">
      <w:bodyDiv w:val="1"/>
      <w:marLeft w:val="0"/>
      <w:marRight w:val="0"/>
      <w:marTop w:val="0"/>
      <w:marBottom w:val="0"/>
      <w:divBdr>
        <w:top w:val="none" w:sz="0" w:space="0" w:color="auto"/>
        <w:left w:val="none" w:sz="0" w:space="0" w:color="auto"/>
        <w:bottom w:val="none" w:sz="0" w:space="0" w:color="auto"/>
        <w:right w:val="none" w:sz="0" w:space="0" w:color="auto"/>
      </w:divBdr>
    </w:div>
    <w:div w:id="2031106380">
      <w:bodyDiv w:val="1"/>
      <w:marLeft w:val="0"/>
      <w:marRight w:val="0"/>
      <w:marTop w:val="0"/>
      <w:marBottom w:val="0"/>
      <w:divBdr>
        <w:top w:val="none" w:sz="0" w:space="0" w:color="auto"/>
        <w:left w:val="none" w:sz="0" w:space="0" w:color="auto"/>
        <w:bottom w:val="none" w:sz="0" w:space="0" w:color="auto"/>
        <w:right w:val="none" w:sz="0" w:space="0" w:color="auto"/>
      </w:divBdr>
    </w:div>
    <w:div w:id="2052684168">
      <w:bodyDiv w:val="1"/>
      <w:marLeft w:val="0"/>
      <w:marRight w:val="0"/>
      <w:marTop w:val="0"/>
      <w:marBottom w:val="0"/>
      <w:divBdr>
        <w:top w:val="none" w:sz="0" w:space="0" w:color="auto"/>
        <w:left w:val="none" w:sz="0" w:space="0" w:color="auto"/>
        <w:bottom w:val="none" w:sz="0" w:space="0" w:color="auto"/>
        <w:right w:val="none" w:sz="0" w:space="0" w:color="auto"/>
      </w:divBdr>
    </w:div>
    <w:div w:id="20569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9FCC-169A-4641-A8D1-32196FD7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35942</CharactersWithSpaces>
  <SharedDoc>false</SharedDoc>
  <HLinks>
    <vt:vector size="6" baseType="variant">
      <vt:variant>
        <vt:i4>1114201</vt:i4>
      </vt:variant>
      <vt:variant>
        <vt:i4>0</vt:i4>
      </vt:variant>
      <vt:variant>
        <vt:i4>0</vt:i4>
      </vt:variant>
      <vt:variant>
        <vt:i4>5</vt:i4>
      </vt:variant>
      <vt:variant>
        <vt:lpwstr>http://primorskadmin.ru/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2024-03-21T10:23:00Z</cp:lastPrinted>
  <dcterms:created xsi:type="dcterms:W3CDTF">2024-03-28T07:34:00Z</dcterms:created>
  <dcterms:modified xsi:type="dcterms:W3CDTF">2024-03-28T07:34:00Z</dcterms:modified>
</cp:coreProperties>
</file>