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98" w:rsidRPr="000F1398" w:rsidRDefault="000F1398" w:rsidP="000F1398">
      <w:pPr>
        <w:keepNext/>
        <w:tabs>
          <w:tab w:val="left" w:pos="1365"/>
          <w:tab w:val="center" w:pos="4762"/>
        </w:tabs>
        <w:jc w:val="center"/>
        <w:outlineLvl w:val="3"/>
        <w:rPr>
          <w:b/>
          <w:sz w:val="28"/>
          <w:szCs w:val="28"/>
        </w:rPr>
      </w:pPr>
      <w:r w:rsidRPr="000F1398">
        <w:rPr>
          <w:b/>
          <w:sz w:val="28"/>
          <w:szCs w:val="28"/>
        </w:rPr>
        <w:t>П О С Т А Н О В Л Е Н И Е</w:t>
      </w:r>
    </w:p>
    <w:p w:rsidR="000F1398" w:rsidRPr="000F1398" w:rsidRDefault="000F1398" w:rsidP="000F1398">
      <w:pPr>
        <w:keepNext/>
        <w:jc w:val="center"/>
        <w:outlineLvl w:val="0"/>
        <w:rPr>
          <w:b/>
          <w:sz w:val="28"/>
          <w:szCs w:val="28"/>
        </w:rPr>
      </w:pPr>
      <w:proofErr w:type="gramStart"/>
      <w:r w:rsidRPr="000F1398">
        <w:rPr>
          <w:b/>
          <w:sz w:val="28"/>
          <w:szCs w:val="20"/>
        </w:rPr>
        <w:t>АДМИНИСТРАЦИИ  КРЕПОВСКОГО</w:t>
      </w:r>
      <w:proofErr w:type="gramEnd"/>
      <w:r w:rsidRPr="000F1398">
        <w:rPr>
          <w:b/>
          <w:sz w:val="28"/>
          <w:szCs w:val="20"/>
        </w:rPr>
        <w:t xml:space="preserve"> СЕЛЬСКОГО ПОСЕЛЕНИЯ </w:t>
      </w:r>
    </w:p>
    <w:p w:rsidR="000F1398" w:rsidRPr="000F1398" w:rsidRDefault="000F1398" w:rsidP="000F1398">
      <w:pPr>
        <w:keepNext/>
        <w:jc w:val="center"/>
        <w:outlineLvl w:val="0"/>
        <w:rPr>
          <w:b/>
          <w:sz w:val="28"/>
          <w:szCs w:val="20"/>
        </w:rPr>
      </w:pPr>
      <w:proofErr w:type="gramStart"/>
      <w:r w:rsidRPr="000F1398">
        <w:rPr>
          <w:b/>
          <w:sz w:val="28"/>
          <w:szCs w:val="20"/>
        </w:rPr>
        <w:t>УРЮПИНСКОГО  МУНИЦИПАЛЬНОГО</w:t>
      </w:r>
      <w:proofErr w:type="gramEnd"/>
      <w:r w:rsidRPr="000F1398">
        <w:rPr>
          <w:b/>
          <w:sz w:val="28"/>
          <w:szCs w:val="20"/>
        </w:rPr>
        <w:t xml:space="preserve">  РАЙОНА</w:t>
      </w:r>
    </w:p>
    <w:p w:rsidR="000F1398" w:rsidRPr="000F1398" w:rsidRDefault="000F1398" w:rsidP="000F1398">
      <w:pPr>
        <w:jc w:val="center"/>
        <w:rPr>
          <w:b/>
          <w:sz w:val="28"/>
          <w:szCs w:val="28"/>
        </w:rPr>
      </w:pPr>
      <w:r w:rsidRPr="000F1398">
        <w:rPr>
          <w:rFonts w:eastAsia="Times New Roman"/>
          <w:b/>
          <w:sz w:val="28"/>
          <w:szCs w:val="28"/>
        </w:rPr>
        <w:t>ВОЛГОГРАДСКОЙ ОБЛАСТИ</w:t>
      </w:r>
    </w:p>
    <w:p w:rsidR="000F1398" w:rsidRPr="000F1398" w:rsidRDefault="000F1398" w:rsidP="000F1398">
      <w:pPr>
        <w:rPr>
          <w:rFonts w:eastAsia="Times New Roman"/>
          <w:sz w:val="28"/>
          <w:szCs w:val="28"/>
        </w:rPr>
      </w:pPr>
      <w:r w:rsidRPr="000F1398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38100</wp:posOffset>
                </wp:positionV>
                <wp:extent cx="6126480" cy="0"/>
                <wp:effectExtent l="36830" t="37465" r="37465" b="292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1CDC9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CJYfbsWAIAAGoEAAAOAAAAAAAAAAAAAAAAAC4CAABkcnMvZTJvRG9jLnhtbFBLAQItABQA&#10;BgAIAAAAIQB4s22r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0F1398" w:rsidRPr="000F1398" w:rsidRDefault="000F1398" w:rsidP="000F1398">
      <w:pPr>
        <w:tabs>
          <w:tab w:val="left" w:pos="330"/>
          <w:tab w:val="center" w:pos="4677"/>
        </w:tabs>
        <w:rPr>
          <w:rFonts w:eastAsia="Times New Roman"/>
          <w:sz w:val="28"/>
          <w:szCs w:val="28"/>
        </w:rPr>
      </w:pPr>
      <w:r w:rsidRPr="000F1398">
        <w:rPr>
          <w:rFonts w:eastAsia="Times New Roman"/>
          <w:sz w:val="28"/>
          <w:szCs w:val="28"/>
        </w:rPr>
        <w:t>от 03 ноября   2022 года                       №34</w:t>
      </w:r>
    </w:p>
    <w:p w:rsidR="000F1398" w:rsidRPr="000F1398" w:rsidRDefault="000F1398" w:rsidP="000F1398">
      <w:pPr>
        <w:ind w:left="360"/>
        <w:rPr>
          <w:rFonts w:eastAsia="Times New Roman"/>
          <w:sz w:val="20"/>
          <w:szCs w:val="20"/>
        </w:rPr>
      </w:pPr>
      <w:r w:rsidRPr="000F1398">
        <w:rPr>
          <w:rFonts w:eastAsia="Times New Roman"/>
          <w:sz w:val="28"/>
          <w:szCs w:val="28"/>
        </w:rPr>
        <w:t xml:space="preserve">    </w:t>
      </w:r>
    </w:p>
    <w:p w:rsidR="000F1398" w:rsidRPr="000F1398" w:rsidRDefault="000F1398" w:rsidP="000F1398">
      <w:pPr>
        <w:ind w:left="720"/>
        <w:jc w:val="center"/>
        <w:rPr>
          <w:rFonts w:eastAsia="Times New Roman"/>
          <w:b/>
          <w:sz w:val="28"/>
          <w:szCs w:val="28"/>
        </w:rPr>
      </w:pPr>
      <w:r w:rsidRPr="000F1398">
        <w:rPr>
          <w:rFonts w:eastAsia="Times New Roman"/>
          <w:b/>
          <w:sz w:val="28"/>
          <w:szCs w:val="28"/>
        </w:rPr>
        <w:t xml:space="preserve">О мерах по усилению пожарной безопасности на территории </w:t>
      </w:r>
      <w:proofErr w:type="spellStart"/>
      <w:r w:rsidRPr="000F1398">
        <w:rPr>
          <w:rFonts w:eastAsia="Times New Roman"/>
          <w:b/>
          <w:sz w:val="28"/>
          <w:szCs w:val="28"/>
        </w:rPr>
        <w:t>Креповского</w:t>
      </w:r>
      <w:proofErr w:type="spellEnd"/>
      <w:r w:rsidRPr="000F1398">
        <w:rPr>
          <w:rFonts w:eastAsia="Times New Roman"/>
          <w:b/>
          <w:sz w:val="28"/>
          <w:szCs w:val="28"/>
        </w:rPr>
        <w:t xml:space="preserve"> сельского поселения в осенне-зимний период                с 1 ноября 2023 года по 31 марта 2024 года</w:t>
      </w:r>
    </w:p>
    <w:p w:rsidR="000F1398" w:rsidRPr="000F1398" w:rsidRDefault="000F1398" w:rsidP="000F1398">
      <w:pPr>
        <w:ind w:left="720"/>
        <w:jc w:val="center"/>
        <w:rPr>
          <w:rFonts w:eastAsia="Times New Roman"/>
          <w:b/>
          <w:sz w:val="28"/>
          <w:szCs w:val="28"/>
        </w:rPr>
      </w:pPr>
    </w:p>
    <w:p w:rsidR="000F1398" w:rsidRPr="000F1398" w:rsidRDefault="000F1398" w:rsidP="000F1398">
      <w:pPr>
        <w:ind w:left="720"/>
        <w:jc w:val="both"/>
        <w:rPr>
          <w:rFonts w:eastAsia="Times New Roman"/>
          <w:sz w:val="28"/>
          <w:szCs w:val="28"/>
        </w:rPr>
      </w:pPr>
      <w:r w:rsidRPr="000F1398">
        <w:rPr>
          <w:rFonts w:eastAsia="Times New Roman"/>
          <w:sz w:val="28"/>
          <w:szCs w:val="28"/>
        </w:rPr>
        <w:t xml:space="preserve">           На основании Федерального закона от 21 декабря 1994г. № 69-ФЗ «О пожарной безопасности», Закона Волгоградской области от 28 апреля 2006г. № 1220-ОД «О пожарной безопасности», приказ комитета по обеспечению безопасности жизнедеятельности населения Волгоградской области от 12 октября 2023г. № 179 «О мерах пожарной безопасности в осенне-зимний период с 1 ноября 2023 года по 31марта 2024года», постановления администрации Урюпинского муниципального района Волгоградской области от 18 октября  2023г. №492 « О мерах по усилению пожарной безопасности в осенне-зимний период  с 01 ноября 2023 г. по 31 марта 2024 года» в целях предупреждения пожаров, недопущения гибели и </w:t>
      </w:r>
      <w:proofErr w:type="spellStart"/>
      <w:r w:rsidRPr="000F1398">
        <w:rPr>
          <w:rFonts w:eastAsia="Times New Roman"/>
          <w:sz w:val="28"/>
          <w:szCs w:val="28"/>
        </w:rPr>
        <w:t>травмирования</w:t>
      </w:r>
      <w:proofErr w:type="spellEnd"/>
      <w:r w:rsidRPr="000F1398">
        <w:rPr>
          <w:rFonts w:eastAsia="Times New Roman"/>
          <w:sz w:val="28"/>
          <w:szCs w:val="28"/>
        </w:rPr>
        <w:t xml:space="preserve"> на них людей, повышения уровня противопожарной защиты населенных пунктов и объектов, в том числе жилого фонда организации своевременного тушения пожаров на территории  </w:t>
      </w:r>
      <w:proofErr w:type="spellStart"/>
      <w:r w:rsidRPr="000F1398">
        <w:rPr>
          <w:rFonts w:eastAsia="Times New Roman"/>
          <w:sz w:val="28"/>
          <w:szCs w:val="28"/>
        </w:rPr>
        <w:t>Креповского</w:t>
      </w:r>
      <w:proofErr w:type="spellEnd"/>
      <w:r w:rsidRPr="000F1398">
        <w:rPr>
          <w:rFonts w:eastAsia="Times New Roman"/>
          <w:sz w:val="28"/>
          <w:szCs w:val="28"/>
        </w:rPr>
        <w:t xml:space="preserve"> сельского поселения, а также улучшения противопожарного состояния объектов образования, здравоохранения, социальной защиты и культуры в осенне-зимний период 2023-2024 годов, п о с т а н о в л я ю:</w:t>
      </w:r>
    </w:p>
    <w:p w:rsidR="000F1398" w:rsidRPr="000F1398" w:rsidRDefault="000F1398" w:rsidP="000F1398">
      <w:pPr>
        <w:jc w:val="both"/>
        <w:rPr>
          <w:rFonts w:eastAsia="Times New Roman"/>
          <w:sz w:val="28"/>
          <w:szCs w:val="28"/>
        </w:rPr>
      </w:pPr>
      <w:r w:rsidRPr="000F1398">
        <w:rPr>
          <w:rFonts w:eastAsia="Times New Roman"/>
          <w:sz w:val="28"/>
          <w:szCs w:val="28"/>
        </w:rPr>
        <w:t xml:space="preserve">          1.Утвердить прилагаемый план организационно-технических мероприятий по предупреждению пожаров в осенне-зимний период 2023-2024 годов на территории   </w:t>
      </w:r>
      <w:proofErr w:type="spellStart"/>
      <w:r w:rsidRPr="000F1398">
        <w:rPr>
          <w:rFonts w:eastAsia="Times New Roman"/>
          <w:sz w:val="28"/>
          <w:szCs w:val="28"/>
        </w:rPr>
        <w:t>Креповского</w:t>
      </w:r>
      <w:proofErr w:type="spellEnd"/>
      <w:r w:rsidRPr="000F1398">
        <w:rPr>
          <w:rFonts w:eastAsia="Times New Roman"/>
          <w:sz w:val="28"/>
          <w:szCs w:val="28"/>
        </w:rPr>
        <w:t xml:space="preserve"> сельского поселения.</w:t>
      </w:r>
    </w:p>
    <w:p w:rsidR="000F1398" w:rsidRPr="000F1398" w:rsidRDefault="000F1398" w:rsidP="000F1398">
      <w:pPr>
        <w:shd w:val="clear" w:color="auto" w:fill="FFFFFF"/>
        <w:spacing w:before="10"/>
        <w:ind w:left="19" w:right="5" w:firstLine="689"/>
        <w:jc w:val="both"/>
        <w:rPr>
          <w:rFonts w:eastAsia="Times New Roman"/>
          <w:sz w:val="28"/>
          <w:szCs w:val="28"/>
        </w:rPr>
      </w:pPr>
      <w:r w:rsidRPr="000F1398">
        <w:rPr>
          <w:rFonts w:eastAsia="Times New Roman"/>
          <w:bCs/>
          <w:spacing w:val="-1"/>
          <w:sz w:val="28"/>
          <w:szCs w:val="28"/>
        </w:rPr>
        <w:t xml:space="preserve">2. Рекомендовать руководителям предприятий и организаций </w:t>
      </w:r>
      <w:r w:rsidRPr="000F1398">
        <w:rPr>
          <w:rFonts w:eastAsia="Times New Roman"/>
          <w:bCs/>
          <w:spacing w:val="1"/>
          <w:sz w:val="28"/>
          <w:szCs w:val="28"/>
        </w:rPr>
        <w:t xml:space="preserve">независимо </w:t>
      </w:r>
      <w:r w:rsidRPr="000F1398">
        <w:rPr>
          <w:rFonts w:eastAsia="Times New Roman"/>
          <w:spacing w:val="1"/>
          <w:sz w:val="28"/>
          <w:szCs w:val="28"/>
        </w:rPr>
        <w:t xml:space="preserve">от </w:t>
      </w:r>
      <w:r w:rsidRPr="000F1398">
        <w:rPr>
          <w:rFonts w:eastAsia="Times New Roman"/>
          <w:spacing w:val="6"/>
          <w:sz w:val="28"/>
          <w:szCs w:val="28"/>
        </w:rPr>
        <w:t xml:space="preserve">форм собственности, расположенных на территории </w:t>
      </w:r>
      <w:proofErr w:type="spellStart"/>
      <w:r w:rsidRPr="000F1398">
        <w:rPr>
          <w:rFonts w:eastAsia="Times New Roman"/>
          <w:spacing w:val="6"/>
          <w:sz w:val="28"/>
          <w:szCs w:val="28"/>
        </w:rPr>
        <w:t>Креповского</w:t>
      </w:r>
      <w:proofErr w:type="spellEnd"/>
      <w:r w:rsidRPr="000F1398">
        <w:rPr>
          <w:rFonts w:eastAsia="Times New Roman"/>
          <w:spacing w:val="6"/>
          <w:sz w:val="28"/>
          <w:szCs w:val="28"/>
        </w:rPr>
        <w:t xml:space="preserve"> сельского</w:t>
      </w:r>
      <w:r w:rsidRPr="000F1398">
        <w:rPr>
          <w:rFonts w:eastAsia="Times New Roman"/>
          <w:bCs/>
          <w:sz w:val="28"/>
          <w:szCs w:val="28"/>
        </w:rPr>
        <w:t xml:space="preserve"> поселения, жителям    поселения</w:t>
      </w:r>
      <w:r w:rsidRPr="000F1398">
        <w:rPr>
          <w:rFonts w:eastAsia="Times New Roman"/>
          <w:spacing w:val="6"/>
          <w:sz w:val="28"/>
          <w:szCs w:val="28"/>
        </w:rPr>
        <w:t>:</w:t>
      </w:r>
    </w:p>
    <w:p w:rsidR="000F1398" w:rsidRPr="000F1398" w:rsidRDefault="000F1398" w:rsidP="000F1398">
      <w:pPr>
        <w:shd w:val="clear" w:color="auto" w:fill="FFFFFF"/>
        <w:spacing w:before="5"/>
        <w:ind w:right="10"/>
        <w:jc w:val="both"/>
        <w:rPr>
          <w:rFonts w:eastAsia="Times New Roman"/>
          <w:sz w:val="28"/>
          <w:szCs w:val="28"/>
        </w:rPr>
      </w:pPr>
      <w:r w:rsidRPr="000F1398">
        <w:rPr>
          <w:rFonts w:eastAsia="Times New Roman"/>
          <w:spacing w:val="8"/>
          <w:sz w:val="28"/>
          <w:szCs w:val="28"/>
        </w:rPr>
        <w:t>- обеспечить очистку территорий, прилегающих к производствен</w:t>
      </w:r>
      <w:r w:rsidRPr="000F1398">
        <w:rPr>
          <w:rFonts w:eastAsia="Times New Roman"/>
          <w:spacing w:val="4"/>
          <w:sz w:val="28"/>
          <w:szCs w:val="28"/>
        </w:rPr>
        <w:t>ным зданиям, жилым домам, зданиям с круглосу</w:t>
      </w:r>
      <w:r w:rsidRPr="000F1398">
        <w:rPr>
          <w:rFonts w:eastAsia="Times New Roman"/>
          <w:spacing w:val="3"/>
          <w:sz w:val="28"/>
          <w:szCs w:val="28"/>
        </w:rPr>
        <w:t xml:space="preserve">точным и массовым пребыванием людей, от мусора, сухой травы и других </w:t>
      </w:r>
      <w:r w:rsidRPr="000F1398">
        <w:rPr>
          <w:rFonts w:eastAsia="Times New Roman"/>
          <w:bCs/>
          <w:spacing w:val="1"/>
          <w:sz w:val="28"/>
          <w:szCs w:val="28"/>
        </w:rPr>
        <w:t xml:space="preserve">горючих материалов. При уборке территории не допускать </w:t>
      </w:r>
      <w:r w:rsidRPr="000F1398">
        <w:rPr>
          <w:rFonts w:eastAsia="Times New Roman"/>
          <w:spacing w:val="1"/>
          <w:sz w:val="28"/>
          <w:szCs w:val="28"/>
        </w:rPr>
        <w:t xml:space="preserve">сжигания </w:t>
      </w:r>
      <w:r w:rsidRPr="000F1398">
        <w:rPr>
          <w:rFonts w:eastAsia="Times New Roman"/>
          <w:bCs/>
          <w:spacing w:val="1"/>
          <w:sz w:val="28"/>
          <w:szCs w:val="28"/>
        </w:rPr>
        <w:t>мусора.</w:t>
      </w:r>
    </w:p>
    <w:p w:rsidR="000F1398" w:rsidRPr="000F1398" w:rsidRDefault="000F1398" w:rsidP="000F1398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180"/>
        <w:jc w:val="both"/>
        <w:rPr>
          <w:rFonts w:eastAsia="Times New Roman"/>
          <w:bCs/>
          <w:sz w:val="28"/>
          <w:szCs w:val="28"/>
        </w:rPr>
      </w:pPr>
      <w:r w:rsidRPr="000F1398">
        <w:rPr>
          <w:rFonts w:eastAsia="Times New Roman"/>
          <w:bCs/>
          <w:spacing w:val="2"/>
          <w:sz w:val="28"/>
          <w:szCs w:val="28"/>
        </w:rPr>
        <w:t xml:space="preserve">- освободить противопожарные разрывы и дороги между зданиями </w:t>
      </w:r>
      <w:r w:rsidRPr="000F1398">
        <w:rPr>
          <w:rFonts w:eastAsia="Times New Roman"/>
          <w:bCs/>
          <w:spacing w:val="1"/>
          <w:sz w:val="28"/>
          <w:szCs w:val="28"/>
        </w:rPr>
        <w:t>от складируемого оборудования, тары, несанкционированных стоянок (парковок) авто</w:t>
      </w:r>
      <w:r w:rsidRPr="000F1398">
        <w:rPr>
          <w:rFonts w:eastAsia="Times New Roman"/>
          <w:bCs/>
          <w:sz w:val="28"/>
          <w:szCs w:val="28"/>
        </w:rPr>
        <w:t>мобилей и гаражей, а также размещения скирд (стогов) грубых кормов и других горючих материалов, в том числе под воздушными линиями электропередач, разведения открытого огня для отогревания различных отопительных и водопроводных систем.</w:t>
      </w:r>
    </w:p>
    <w:p w:rsidR="000F1398" w:rsidRPr="000F1398" w:rsidRDefault="000F1398" w:rsidP="000F1398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180"/>
        <w:jc w:val="both"/>
        <w:rPr>
          <w:rFonts w:eastAsia="Times New Roman"/>
          <w:bCs/>
          <w:sz w:val="28"/>
          <w:szCs w:val="28"/>
        </w:rPr>
      </w:pPr>
      <w:r w:rsidRPr="000F1398">
        <w:rPr>
          <w:rFonts w:eastAsia="Times New Roman"/>
          <w:bCs/>
          <w:spacing w:val="2"/>
          <w:sz w:val="28"/>
          <w:szCs w:val="28"/>
        </w:rPr>
        <w:t xml:space="preserve">- обеспечить условия для беспрепятственного подъезда к </w:t>
      </w:r>
      <w:proofErr w:type="spellStart"/>
      <w:r w:rsidRPr="000F1398">
        <w:rPr>
          <w:rFonts w:eastAsia="Times New Roman"/>
          <w:bCs/>
          <w:spacing w:val="2"/>
          <w:sz w:val="28"/>
          <w:szCs w:val="28"/>
        </w:rPr>
        <w:t>водоисточникам</w:t>
      </w:r>
      <w:proofErr w:type="spellEnd"/>
      <w:r w:rsidRPr="000F1398">
        <w:rPr>
          <w:rFonts w:eastAsia="Times New Roman"/>
          <w:bCs/>
          <w:spacing w:val="2"/>
          <w:sz w:val="28"/>
          <w:szCs w:val="28"/>
        </w:rPr>
        <w:t xml:space="preserve"> </w:t>
      </w:r>
      <w:r w:rsidRPr="000F1398">
        <w:rPr>
          <w:rFonts w:eastAsia="Times New Roman"/>
          <w:bCs/>
          <w:sz w:val="28"/>
          <w:szCs w:val="28"/>
        </w:rPr>
        <w:lastRenderedPageBreak/>
        <w:t>противопожарной и аварийно-спасательной техники.</w:t>
      </w:r>
    </w:p>
    <w:p w:rsidR="000F1398" w:rsidRPr="000F1398" w:rsidRDefault="000F1398" w:rsidP="000F1398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before="5"/>
        <w:jc w:val="both"/>
        <w:rPr>
          <w:rFonts w:eastAsia="Times New Roman"/>
          <w:bCs/>
          <w:spacing w:val="-7"/>
          <w:sz w:val="28"/>
          <w:szCs w:val="28"/>
        </w:rPr>
      </w:pPr>
      <w:r w:rsidRPr="000F1398">
        <w:rPr>
          <w:rFonts w:eastAsia="Times New Roman"/>
          <w:bCs/>
          <w:spacing w:val="2"/>
          <w:sz w:val="28"/>
          <w:szCs w:val="28"/>
        </w:rPr>
        <w:t>- обеспечить наличие и доступность первичных средств пожароту</w:t>
      </w:r>
      <w:r w:rsidRPr="000F1398">
        <w:rPr>
          <w:rFonts w:eastAsia="Times New Roman"/>
          <w:bCs/>
          <w:spacing w:val="-7"/>
          <w:sz w:val="28"/>
          <w:szCs w:val="28"/>
        </w:rPr>
        <w:t>шения.</w:t>
      </w:r>
    </w:p>
    <w:p w:rsidR="000F1398" w:rsidRPr="000F1398" w:rsidRDefault="000F1398" w:rsidP="000F1398">
      <w:pPr>
        <w:jc w:val="both"/>
        <w:rPr>
          <w:rFonts w:eastAsia="Times New Roman"/>
          <w:sz w:val="28"/>
          <w:szCs w:val="28"/>
        </w:rPr>
      </w:pPr>
      <w:r w:rsidRPr="000F1398">
        <w:rPr>
          <w:rFonts w:eastAsia="Times New Roman"/>
          <w:bCs/>
          <w:spacing w:val="2"/>
          <w:sz w:val="28"/>
          <w:szCs w:val="28"/>
        </w:rPr>
        <w:t xml:space="preserve">         3</w:t>
      </w:r>
      <w:r w:rsidRPr="000F1398">
        <w:rPr>
          <w:rFonts w:eastAsia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0F1398" w:rsidRPr="000F1398" w:rsidRDefault="000F1398" w:rsidP="000F1398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0F1398">
        <w:rPr>
          <w:rFonts w:eastAsia="Times New Roman"/>
          <w:sz w:val="28"/>
          <w:szCs w:val="28"/>
        </w:rPr>
        <w:t xml:space="preserve">         4.</w:t>
      </w:r>
      <w:r w:rsidRPr="000F1398">
        <w:rPr>
          <w:rFonts w:eastAsia="Times New Roman"/>
          <w:sz w:val="20"/>
          <w:szCs w:val="20"/>
        </w:rPr>
        <w:t xml:space="preserve"> </w:t>
      </w:r>
      <w:r w:rsidRPr="000F1398">
        <w:rPr>
          <w:rFonts w:eastAsia="Times New Roman"/>
          <w:sz w:val="28"/>
          <w:szCs w:val="28"/>
        </w:rPr>
        <w:t>Настоящее постановление вступает в силу с даты его подписания и подлежит официальному обнародованию.</w:t>
      </w:r>
    </w:p>
    <w:p w:rsidR="000F1398" w:rsidRPr="000F1398" w:rsidRDefault="000F1398" w:rsidP="000F1398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0F1398" w:rsidRPr="000F1398" w:rsidRDefault="000F1398" w:rsidP="000F1398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0F1398" w:rsidRPr="000F1398" w:rsidRDefault="000F1398" w:rsidP="000F1398">
      <w:pPr>
        <w:rPr>
          <w:rFonts w:eastAsia="Times New Roman"/>
          <w:sz w:val="28"/>
          <w:szCs w:val="28"/>
        </w:rPr>
      </w:pPr>
      <w:r w:rsidRPr="000F1398">
        <w:rPr>
          <w:rFonts w:eastAsia="Times New Roman"/>
          <w:sz w:val="28"/>
          <w:szCs w:val="28"/>
        </w:rPr>
        <w:t xml:space="preserve">Глава </w:t>
      </w:r>
      <w:proofErr w:type="spellStart"/>
      <w:r w:rsidRPr="000F1398">
        <w:rPr>
          <w:rFonts w:eastAsia="Times New Roman"/>
          <w:sz w:val="28"/>
          <w:szCs w:val="28"/>
        </w:rPr>
        <w:t>Креповского</w:t>
      </w:r>
      <w:proofErr w:type="spellEnd"/>
      <w:r w:rsidRPr="000F1398">
        <w:rPr>
          <w:rFonts w:eastAsia="Times New Roman"/>
          <w:sz w:val="28"/>
          <w:szCs w:val="28"/>
        </w:rPr>
        <w:t xml:space="preserve"> </w:t>
      </w:r>
    </w:p>
    <w:p w:rsidR="000F1398" w:rsidRPr="000F1398" w:rsidRDefault="000F1398" w:rsidP="000F1398">
      <w:pPr>
        <w:rPr>
          <w:rFonts w:eastAsia="Times New Roman"/>
          <w:sz w:val="28"/>
          <w:szCs w:val="28"/>
        </w:rPr>
      </w:pPr>
      <w:r w:rsidRPr="000F1398">
        <w:rPr>
          <w:rFonts w:eastAsia="Times New Roman"/>
          <w:sz w:val="28"/>
          <w:szCs w:val="28"/>
        </w:rPr>
        <w:t>сельского поселения                                                                  Т.В. Кузнецова</w:t>
      </w:r>
    </w:p>
    <w:p w:rsidR="000F1398" w:rsidRPr="000F1398" w:rsidRDefault="000F1398" w:rsidP="000F1398">
      <w:pPr>
        <w:rPr>
          <w:rFonts w:eastAsia="Times New Roman"/>
          <w:sz w:val="28"/>
          <w:szCs w:val="28"/>
        </w:rPr>
      </w:pPr>
    </w:p>
    <w:p w:rsidR="000F1398" w:rsidRPr="000F1398" w:rsidRDefault="000F1398" w:rsidP="000F1398">
      <w:pPr>
        <w:rPr>
          <w:rFonts w:eastAsia="Times New Roman"/>
          <w:sz w:val="28"/>
          <w:szCs w:val="28"/>
        </w:rPr>
      </w:pPr>
    </w:p>
    <w:p w:rsidR="000F1398" w:rsidRPr="000F1398" w:rsidRDefault="000F1398" w:rsidP="000F1398">
      <w:pPr>
        <w:rPr>
          <w:rFonts w:eastAsia="Times New Roman"/>
          <w:sz w:val="28"/>
          <w:szCs w:val="28"/>
        </w:rPr>
      </w:pPr>
    </w:p>
    <w:p w:rsidR="000F1398" w:rsidRPr="000F1398" w:rsidRDefault="000F1398" w:rsidP="000F1398">
      <w:pPr>
        <w:rPr>
          <w:rFonts w:eastAsia="Times New Roman"/>
          <w:sz w:val="28"/>
          <w:szCs w:val="28"/>
        </w:rPr>
      </w:pPr>
    </w:p>
    <w:p w:rsidR="000F1398" w:rsidRPr="000F1398" w:rsidRDefault="000F1398" w:rsidP="000F1398">
      <w:pPr>
        <w:rPr>
          <w:rFonts w:eastAsia="Times New Roman"/>
          <w:sz w:val="28"/>
          <w:szCs w:val="28"/>
        </w:rPr>
      </w:pPr>
    </w:p>
    <w:p w:rsidR="000F1398" w:rsidRPr="000F1398" w:rsidRDefault="000F1398" w:rsidP="000F1398">
      <w:pPr>
        <w:rPr>
          <w:rFonts w:eastAsia="Times New Roman"/>
          <w:sz w:val="28"/>
          <w:szCs w:val="28"/>
        </w:rPr>
      </w:pPr>
    </w:p>
    <w:p w:rsidR="000F1398" w:rsidRPr="000F1398" w:rsidRDefault="000F1398" w:rsidP="000F1398">
      <w:pPr>
        <w:rPr>
          <w:rFonts w:eastAsia="Times New Roman"/>
          <w:sz w:val="28"/>
          <w:szCs w:val="28"/>
        </w:rPr>
      </w:pPr>
    </w:p>
    <w:p w:rsidR="000F1398" w:rsidRPr="000F1398" w:rsidRDefault="000F1398" w:rsidP="000F1398">
      <w:pPr>
        <w:rPr>
          <w:rFonts w:eastAsia="Times New Roman"/>
          <w:sz w:val="28"/>
          <w:szCs w:val="28"/>
        </w:rPr>
      </w:pPr>
    </w:p>
    <w:p w:rsidR="000F1398" w:rsidRPr="000F1398" w:rsidRDefault="000F1398" w:rsidP="000F1398">
      <w:pPr>
        <w:rPr>
          <w:rFonts w:eastAsia="Times New Roman"/>
          <w:sz w:val="28"/>
          <w:szCs w:val="28"/>
        </w:rPr>
      </w:pPr>
    </w:p>
    <w:p w:rsidR="000F1398" w:rsidRPr="000F1398" w:rsidRDefault="000F1398" w:rsidP="000F1398">
      <w:pPr>
        <w:rPr>
          <w:rFonts w:eastAsia="Times New Roman"/>
          <w:sz w:val="28"/>
          <w:szCs w:val="28"/>
        </w:rPr>
      </w:pPr>
    </w:p>
    <w:p w:rsidR="000F1398" w:rsidRPr="000F1398" w:rsidRDefault="000F1398" w:rsidP="000F1398">
      <w:pPr>
        <w:rPr>
          <w:rFonts w:eastAsia="Times New Roman"/>
          <w:sz w:val="28"/>
          <w:szCs w:val="28"/>
        </w:rPr>
      </w:pPr>
    </w:p>
    <w:p w:rsidR="000F1398" w:rsidRPr="000F1398" w:rsidRDefault="000F1398" w:rsidP="000F1398">
      <w:pPr>
        <w:rPr>
          <w:rFonts w:eastAsia="Times New Roman"/>
          <w:sz w:val="28"/>
          <w:szCs w:val="28"/>
        </w:rPr>
      </w:pPr>
    </w:p>
    <w:p w:rsidR="000F1398" w:rsidRPr="000F1398" w:rsidRDefault="000F1398" w:rsidP="000F1398">
      <w:pPr>
        <w:rPr>
          <w:rFonts w:eastAsia="Times New Roman"/>
          <w:sz w:val="28"/>
          <w:szCs w:val="28"/>
        </w:rPr>
      </w:pPr>
    </w:p>
    <w:p w:rsidR="000F1398" w:rsidRPr="000F1398" w:rsidRDefault="000F1398" w:rsidP="000F1398">
      <w:pPr>
        <w:rPr>
          <w:rFonts w:eastAsia="Times New Roman"/>
          <w:sz w:val="28"/>
          <w:szCs w:val="28"/>
        </w:rPr>
      </w:pPr>
    </w:p>
    <w:p w:rsidR="000F1398" w:rsidRPr="000F1398" w:rsidRDefault="000F1398" w:rsidP="000F1398">
      <w:pPr>
        <w:rPr>
          <w:rFonts w:eastAsia="Times New Roman"/>
          <w:sz w:val="28"/>
          <w:szCs w:val="28"/>
        </w:rPr>
      </w:pPr>
    </w:p>
    <w:p w:rsidR="000F1398" w:rsidRPr="000F1398" w:rsidRDefault="000F1398" w:rsidP="000F1398">
      <w:pPr>
        <w:rPr>
          <w:rFonts w:eastAsia="Times New Roman"/>
          <w:sz w:val="28"/>
          <w:szCs w:val="28"/>
        </w:rPr>
      </w:pPr>
    </w:p>
    <w:p w:rsidR="000F1398" w:rsidRPr="000F1398" w:rsidRDefault="000F1398" w:rsidP="000F1398">
      <w:pPr>
        <w:rPr>
          <w:rFonts w:eastAsia="Times New Roman"/>
          <w:sz w:val="28"/>
          <w:szCs w:val="28"/>
        </w:rPr>
      </w:pPr>
    </w:p>
    <w:p w:rsidR="000F1398" w:rsidRPr="000F1398" w:rsidRDefault="000F1398" w:rsidP="000F1398">
      <w:pPr>
        <w:rPr>
          <w:rFonts w:eastAsia="Times New Roman"/>
          <w:sz w:val="28"/>
          <w:szCs w:val="28"/>
        </w:rPr>
      </w:pPr>
    </w:p>
    <w:p w:rsidR="000F1398" w:rsidRPr="000F1398" w:rsidRDefault="000F1398" w:rsidP="000F1398">
      <w:pPr>
        <w:rPr>
          <w:rFonts w:eastAsia="Times New Roman"/>
          <w:sz w:val="28"/>
          <w:szCs w:val="28"/>
        </w:rPr>
      </w:pPr>
    </w:p>
    <w:p w:rsidR="000F1398" w:rsidRPr="000F1398" w:rsidRDefault="000F1398" w:rsidP="000F1398">
      <w:pPr>
        <w:rPr>
          <w:rFonts w:eastAsia="Times New Roman"/>
          <w:sz w:val="28"/>
          <w:szCs w:val="28"/>
        </w:rPr>
      </w:pPr>
    </w:p>
    <w:p w:rsidR="000F1398" w:rsidRPr="000F1398" w:rsidRDefault="000F1398" w:rsidP="000F1398">
      <w:pPr>
        <w:rPr>
          <w:rFonts w:eastAsia="Times New Roman"/>
          <w:sz w:val="28"/>
          <w:szCs w:val="28"/>
        </w:rPr>
      </w:pPr>
    </w:p>
    <w:p w:rsidR="000F1398" w:rsidRPr="000F1398" w:rsidRDefault="000F1398" w:rsidP="000F1398">
      <w:pPr>
        <w:rPr>
          <w:rFonts w:eastAsia="Times New Roman"/>
          <w:sz w:val="28"/>
          <w:szCs w:val="28"/>
        </w:rPr>
      </w:pPr>
    </w:p>
    <w:p w:rsidR="000F1398" w:rsidRPr="000F1398" w:rsidRDefault="000F1398" w:rsidP="000F1398">
      <w:pPr>
        <w:rPr>
          <w:rFonts w:eastAsia="Times New Roman"/>
          <w:sz w:val="28"/>
          <w:szCs w:val="28"/>
        </w:rPr>
      </w:pPr>
    </w:p>
    <w:p w:rsidR="000F1398" w:rsidRPr="000F1398" w:rsidRDefault="000F1398" w:rsidP="000F1398">
      <w:pPr>
        <w:rPr>
          <w:rFonts w:eastAsia="Times New Roman"/>
          <w:sz w:val="28"/>
          <w:szCs w:val="28"/>
        </w:rPr>
      </w:pPr>
    </w:p>
    <w:p w:rsidR="000F1398" w:rsidRPr="000F1398" w:rsidRDefault="000F1398" w:rsidP="000F1398">
      <w:pPr>
        <w:rPr>
          <w:rFonts w:eastAsia="Times New Roman"/>
          <w:sz w:val="28"/>
          <w:szCs w:val="28"/>
        </w:rPr>
      </w:pPr>
    </w:p>
    <w:p w:rsidR="000F1398" w:rsidRPr="000F1398" w:rsidRDefault="000F1398" w:rsidP="000F1398">
      <w:pPr>
        <w:rPr>
          <w:rFonts w:eastAsia="Times New Roman"/>
          <w:sz w:val="28"/>
          <w:szCs w:val="28"/>
        </w:rPr>
      </w:pPr>
    </w:p>
    <w:p w:rsidR="000F1398" w:rsidRPr="000F1398" w:rsidRDefault="000F1398" w:rsidP="000F1398">
      <w:pPr>
        <w:rPr>
          <w:rFonts w:eastAsia="Times New Roman"/>
          <w:sz w:val="28"/>
          <w:szCs w:val="28"/>
        </w:rPr>
      </w:pPr>
    </w:p>
    <w:p w:rsidR="000F1398" w:rsidRPr="000F1398" w:rsidRDefault="000F1398" w:rsidP="000F1398">
      <w:pPr>
        <w:rPr>
          <w:rFonts w:eastAsia="Times New Roman"/>
          <w:sz w:val="28"/>
          <w:szCs w:val="28"/>
        </w:rPr>
      </w:pPr>
    </w:p>
    <w:p w:rsidR="000F1398" w:rsidRPr="000F1398" w:rsidRDefault="000F1398" w:rsidP="000F1398">
      <w:pPr>
        <w:rPr>
          <w:rFonts w:eastAsia="Times New Roman"/>
          <w:sz w:val="28"/>
          <w:szCs w:val="28"/>
        </w:rPr>
      </w:pPr>
    </w:p>
    <w:p w:rsidR="000F1398" w:rsidRPr="000F1398" w:rsidRDefault="000F1398" w:rsidP="000F1398">
      <w:pPr>
        <w:rPr>
          <w:rFonts w:eastAsia="Times New Roman"/>
          <w:sz w:val="28"/>
          <w:szCs w:val="28"/>
        </w:rPr>
      </w:pPr>
    </w:p>
    <w:p w:rsidR="000F1398" w:rsidRPr="000F1398" w:rsidRDefault="000F1398" w:rsidP="000F1398">
      <w:pPr>
        <w:rPr>
          <w:rFonts w:eastAsia="Times New Roman"/>
          <w:sz w:val="28"/>
          <w:szCs w:val="28"/>
        </w:rPr>
      </w:pPr>
    </w:p>
    <w:p w:rsidR="000F1398" w:rsidRPr="000F1398" w:rsidRDefault="000F1398" w:rsidP="000F1398">
      <w:pPr>
        <w:rPr>
          <w:rFonts w:eastAsia="Times New Roman"/>
          <w:sz w:val="28"/>
          <w:szCs w:val="28"/>
        </w:rPr>
      </w:pPr>
    </w:p>
    <w:p w:rsidR="000F1398" w:rsidRPr="000F1398" w:rsidRDefault="000F1398" w:rsidP="000F1398">
      <w:pPr>
        <w:rPr>
          <w:rFonts w:eastAsia="Times New Roman"/>
          <w:sz w:val="28"/>
          <w:szCs w:val="28"/>
        </w:rPr>
      </w:pPr>
    </w:p>
    <w:p w:rsidR="000F1398" w:rsidRPr="000F1398" w:rsidRDefault="000F1398" w:rsidP="000F1398">
      <w:pPr>
        <w:rPr>
          <w:rFonts w:eastAsia="Times New Roman"/>
          <w:sz w:val="28"/>
          <w:szCs w:val="28"/>
        </w:rPr>
      </w:pPr>
    </w:p>
    <w:p w:rsidR="000F1398" w:rsidRPr="000F1398" w:rsidRDefault="000F1398" w:rsidP="000F1398">
      <w:pPr>
        <w:rPr>
          <w:rFonts w:eastAsia="Times New Roman"/>
          <w:sz w:val="28"/>
          <w:szCs w:val="28"/>
        </w:rPr>
      </w:pPr>
    </w:p>
    <w:p w:rsidR="000F1398" w:rsidRPr="000F1398" w:rsidRDefault="000F1398" w:rsidP="000F1398">
      <w:pPr>
        <w:jc w:val="center"/>
        <w:rPr>
          <w:rFonts w:eastAsia="Times New Roman"/>
          <w:sz w:val="28"/>
          <w:szCs w:val="28"/>
        </w:rPr>
      </w:pPr>
      <w:r w:rsidRPr="000F1398">
        <w:rPr>
          <w:rFonts w:eastAsia="Times New Roman"/>
          <w:sz w:val="28"/>
          <w:szCs w:val="28"/>
        </w:rPr>
        <w:lastRenderedPageBreak/>
        <w:t>ПЛАН</w:t>
      </w:r>
    </w:p>
    <w:p w:rsidR="000F1398" w:rsidRPr="000F1398" w:rsidRDefault="000F1398" w:rsidP="000F1398">
      <w:pPr>
        <w:jc w:val="center"/>
        <w:rPr>
          <w:rFonts w:eastAsia="Times New Roman"/>
          <w:sz w:val="28"/>
          <w:szCs w:val="28"/>
        </w:rPr>
      </w:pPr>
      <w:r w:rsidRPr="000F1398">
        <w:rPr>
          <w:rFonts w:eastAsia="Times New Roman"/>
          <w:sz w:val="28"/>
          <w:szCs w:val="28"/>
        </w:rPr>
        <w:t xml:space="preserve">Организационно-технических мероприятий по предупреждению пожаров в осенне-зимний период 2023-2024 годов на территории   </w:t>
      </w:r>
    </w:p>
    <w:p w:rsidR="000F1398" w:rsidRPr="000F1398" w:rsidRDefault="000F1398" w:rsidP="000F1398">
      <w:pPr>
        <w:jc w:val="center"/>
        <w:rPr>
          <w:rFonts w:eastAsia="Times New Roman"/>
          <w:sz w:val="28"/>
          <w:szCs w:val="28"/>
        </w:rPr>
      </w:pPr>
      <w:proofErr w:type="spellStart"/>
      <w:r w:rsidRPr="000F1398">
        <w:rPr>
          <w:rFonts w:eastAsia="Times New Roman"/>
          <w:sz w:val="28"/>
          <w:szCs w:val="28"/>
        </w:rPr>
        <w:t>Креповского</w:t>
      </w:r>
      <w:proofErr w:type="spellEnd"/>
      <w:r w:rsidRPr="000F1398">
        <w:rPr>
          <w:rFonts w:eastAsia="Times New Roman"/>
          <w:sz w:val="28"/>
          <w:szCs w:val="28"/>
        </w:rPr>
        <w:t xml:space="preserve"> сельского поселения</w:t>
      </w:r>
    </w:p>
    <w:p w:rsidR="000F1398" w:rsidRPr="000F1398" w:rsidRDefault="000F1398" w:rsidP="000F1398">
      <w:pPr>
        <w:jc w:val="center"/>
        <w:rPr>
          <w:rFonts w:eastAsia="Times New Roman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82"/>
        <w:gridCol w:w="1764"/>
        <w:gridCol w:w="2410"/>
      </w:tblGrid>
      <w:tr w:rsidR="000F1398" w:rsidRPr="000F1398" w:rsidTr="00A030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98" w:rsidRPr="000F1398" w:rsidRDefault="000F1398" w:rsidP="000F1398">
            <w:pPr>
              <w:jc w:val="center"/>
              <w:rPr>
                <w:sz w:val="28"/>
                <w:szCs w:val="28"/>
                <w:lang w:eastAsia="en-US"/>
              </w:rPr>
            </w:pPr>
            <w:r w:rsidRPr="000F1398"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r w:rsidRPr="000F1398">
              <w:rPr>
                <w:sz w:val="28"/>
                <w:szCs w:val="28"/>
                <w:lang w:eastAsia="en-US"/>
              </w:rPr>
              <w:t>п.п</w:t>
            </w:r>
            <w:proofErr w:type="spellEnd"/>
            <w:r w:rsidRPr="000F139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98" w:rsidRPr="000F1398" w:rsidRDefault="000F1398" w:rsidP="000F1398">
            <w:pPr>
              <w:jc w:val="center"/>
              <w:rPr>
                <w:sz w:val="28"/>
                <w:szCs w:val="28"/>
                <w:lang w:eastAsia="en-US"/>
              </w:rPr>
            </w:pPr>
            <w:r w:rsidRPr="000F1398">
              <w:rPr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98" w:rsidRPr="000F1398" w:rsidRDefault="000F1398" w:rsidP="000F1398">
            <w:pPr>
              <w:jc w:val="center"/>
              <w:rPr>
                <w:sz w:val="28"/>
                <w:szCs w:val="28"/>
                <w:lang w:eastAsia="en-US"/>
              </w:rPr>
            </w:pPr>
            <w:r w:rsidRPr="000F1398">
              <w:rPr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98" w:rsidRPr="000F1398" w:rsidRDefault="000F1398" w:rsidP="000F1398">
            <w:pPr>
              <w:jc w:val="center"/>
              <w:rPr>
                <w:sz w:val="28"/>
                <w:szCs w:val="28"/>
                <w:lang w:eastAsia="en-US"/>
              </w:rPr>
            </w:pPr>
            <w:r w:rsidRPr="000F1398">
              <w:rPr>
                <w:sz w:val="28"/>
                <w:szCs w:val="28"/>
                <w:lang w:eastAsia="en-US"/>
              </w:rPr>
              <w:t>Ответственный за исполнение</w:t>
            </w:r>
          </w:p>
        </w:tc>
      </w:tr>
      <w:tr w:rsidR="000F1398" w:rsidRPr="000F1398" w:rsidTr="00A030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98" w:rsidRPr="000F1398" w:rsidRDefault="000F1398" w:rsidP="000F1398">
            <w:pPr>
              <w:jc w:val="center"/>
              <w:rPr>
                <w:sz w:val="28"/>
                <w:szCs w:val="28"/>
                <w:lang w:eastAsia="en-US"/>
              </w:rPr>
            </w:pPr>
            <w:r w:rsidRPr="000F1398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98" w:rsidRPr="000F1398" w:rsidRDefault="000F1398" w:rsidP="000F1398">
            <w:pPr>
              <w:jc w:val="both"/>
              <w:rPr>
                <w:sz w:val="28"/>
                <w:szCs w:val="28"/>
                <w:lang w:eastAsia="en-US"/>
              </w:rPr>
            </w:pPr>
            <w:r w:rsidRPr="000F1398">
              <w:rPr>
                <w:sz w:val="28"/>
                <w:szCs w:val="28"/>
                <w:lang w:eastAsia="en-US"/>
              </w:rPr>
              <w:t xml:space="preserve">Провести ревизию </w:t>
            </w:r>
            <w:proofErr w:type="spellStart"/>
            <w:r w:rsidRPr="000F1398">
              <w:rPr>
                <w:sz w:val="28"/>
                <w:szCs w:val="28"/>
                <w:lang w:eastAsia="en-US"/>
              </w:rPr>
              <w:t>водоисточников</w:t>
            </w:r>
            <w:proofErr w:type="spellEnd"/>
            <w:r w:rsidRPr="000F1398">
              <w:rPr>
                <w:sz w:val="28"/>
                <w:szCs w:val="28"/>
                <w:lang w:eastAsia="en-US"/>
              </w:rPr>
              <w:t xml:space="preserve"> противопожарного водоснабжения, оборудовать пирсы. Утеплить пожарные водоёмы и пожарные гидранты. При необходимости произвести их ремонт. Оснастить  водонапорные  башни  и  скважины  устройствами для забора воды.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98" w:rsidRPr="000F1398" w:rsidRDefault="000F1398" w:rsidP="000F1398">
            <w:pPr>
              <w:jc w:val="center"/>
              <w:rPr>
                <w:sz w:val="28"/>
                <w:szCs w:val="28"/>
                <w:lang w:eastAsia="en-US"/>
              </w:rPr>
            </w:pPr>
            <w:r w:rsidRPr="000F1398">
              <w:rPr>
                <w:sz w:val="28"/>
                <w:szCs w:val="28"/>
                <w:lang w:eastAsia="en-US"/>
              </w:rPr>
              <w:t>До</w:t>
            </w:r>
          </w:p>
          <w:p w:rsidR="000F1398" w:rsidRPr="000F1398" w:rsidRDefault="000F1398" w:rsidP="000F1398">
            <w:pPr>
              <w:jc w:val="center"/>
              <w:rPr>
                <w:sz w:val="28"/>
                <w:szCs w:val="28"/>
                <w:lang w:eastAsia="en-US"/>
              </w:rPr>
            </w:pPr>
            <w:r w:rsidRPr="000F1398">
              <w:rPr>
                <w:sz w:val="28"/>
                <w:szCs w:val="28"/>
                <w:lang w:eastAsia="en-US"/>
              </w:rPr>
              <w:t xml:space="preserve"> 23.11.2023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98" w:rsidRPr="000F1398" w:rsidRDefault="000F1398" w:rsidP="000F1398">
            <w:pPr>
              <w:jc w:val="both"/>
              <w:rPr>
                <w:sz w:val="28"/>
                <w:szCs w:val="28"/>
                <w:lang w:eastAsia="en-US"/>
              </w:rPr>
            </w:pPr>
            <w:r w:rsidRPr="000F1398">
              <w:rPr>
                <w:sz w:val="28"/>
                <w:szCs w:val="28"/>
                <w:lang w:eastAsia="en-US"/>
              </w:rPr>
              <w:t>Руководители объектов,  адм. Поселения,    Комиссия ЧС и ПБ совместно с подразделением ФПС МЧС России</w:t>
            </w:r>
          </w:p>
        </w:tc>
      </w:tr>
      <w:tr w:rsidR="000F1398" w:rsidRPr="000F1398" w:rsidTr="00A030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98" w:rsidRPr="000F1398" w:rsidRDefault="000F1398" w:rsidP="000F1398">
            <w:pPr>
              <w:jc w:val="center"/>
              <w:rPr>
                <w:sz w:val="28"/>
                <w:szCs w:val="28"/>
                <w:lang w:eastAsia="en-US"/>
              </w:rPr>
            </w:pPr>
            <w:r w:rsidRPr="000F1398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98" w:rsidRPr="000F1398" w:rsidRDefault="000F1398" w:rsidP="000F1398">
            <w:pPr>
              <w:jc w:val="both"/>
              <w:rPr>
                <w:sz w:val="28"/>
                <w:szCs w:val="28"/>
                <w:lang w:eastAsia="en-US"/>
              </w:rPr>
            </w:pPr>
            <w:r w:rsidRPr="000F1398">
              <w:rPr>
                <w:sz w:val="28"/>
                <w:szCs w:val="28"/>
                <w:lang w:eastAsia="en-US"/>
              </w:rPr>
              <w:t>Провести ревизию котельных и приборов отопления, укрепить  входные двери  подвальных и  чердачных  помещений жилых домов, очистить их от мусора и посторонних предметов, исключить  применение горючих материалов для утепления чердаков, расширительных баков и теплопровода.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98" w:rsidRPr="000F1398" w:rsidRDefault="000F1398" w:rsidP="000F1398">
            <w:pPr>
              <w:jc w:val="center"/>
              <w:rPr>
                <w:sz w:val="28"/>
                <w:szCs w:val="28"/>
                <w:lang w:eastAsia="en-US"/>
              </w:rPr>
            </w:pPr>
            <w:r w:rsidRPr="000F1398">
              <w:rPr>
                <w:sz w:val="28"/>
                <w:szCs w:val="28"/>
                <w:lang w:eastAsia="en-US"/>
              </w:rPr>
              <w:t>До 17.11.2023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98" w:rsidRPr="000F1398" w:rsidRDefault="000F1398" w:rsidP="000F1398">
            <w:pPr>
              <w:jc w:val="both"/>
              <w:rPr>
                <w:sz w:val="28"/>
                <w:szCs w:val="28"/>
                <w:lang w:eastAsia="en-US"/>
              </w:rPr>
            </w:pPr>
            <w:r w:rsidRPr="000F1398">
              <w:rPr>
                <w:sz w:val="28"/>
                <w:szCs w:val="28"/>
                <w:lang w:eastAsia="en-US"/>
              </w:rPr>
              <w:t>Руководители объектов, Комиссия ЧС и ПБ</w:t>
            </w:r>
          </w:p>
        </w:tc>
      </w:tr>
      <w:tr w:rsidR="000F1398" w:rsidRPr="000F1398" w:rsidTr="00A030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98" w:rsidRPr="000F1398" w:rsidRDefault="000F1398" w:rsidP="000F1398">
            <w:pPr>
              <w:jc w:val="center"/>
              <w:rPr>
                <w:sz w:val="28"/>
                <w:szCs w:val="28"/>
                <w:lang w:eastAsia="en-US"/>
              </w:rPr>
            </w:pPr>
            <w:r w:rsidRPr="000F1398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98" w:rsidRPr="000F1398" w:rsidRDefault="000F1398" w:rsidP="000F1398">
            <w:pPr>
              <w:jc w:val="both"/>
              <w:rPr>
                <w:sz w:val="28"/>
                <w:szCs w:val="28"/>
                <w:lang w:eastAsia="en-US"/>
              </w:rPr>
            </w:pPr>
            <w:r w:rsidRPr="000F1398">
              <w:rPr>
                <w:sz w:val="28"/>
                <w:szCs w:val="28"/>
                <w:lang w:eastAsia="en-US"/>
              </w:rPr>
              <w:t xml:space="preserve">Организовать проверку противопожарного состояния жилого фонда, в части содержания </w:t>
            </w:r>
            <w:proofErr w:type="spellStart"/>
            <w:r w:rsidRPr="000F1398">
              <w:rPr>
                <w:sz w:val="28"/>
                <w:szCs w:val="28"/>
                <w:lang w:eastAsia="en-US"/>
              </w:rPr>
              <w:t>электро</w:t>
            </w:r>
            <w:proofErr w:type="spellEnd"/>
            <w:r w:rsidRPr="000F1398">
              <w:rPr>
                <w:sz w:val="28"/>
                <w:szCs w:val="28"/>
                <w:lang w:eastAsia="en-US"/>
              </w:rPr>
              <w:t xml:space="preserve"> оборудования, газового оборудования, отопительных печей; провести  ревизию пустующих и бесхозных строений.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98" w:rsidRPr="000F1398" w:rsidRDefault="000F1398" w:rsidP="000F1398">
            <w:pPr>
              <w:jc w:val="center"/>
              <w:rPr>
                <w:sz w:val="28"/>
                <w:szCs w:val="28"/>
                <w:lang w:eastAsia="en-US"/>
              </w:rPr>
            </w:pPr>
            <w:r w:rsidRPr="000F1398">
              <w:rPr>
                <w:sz w:val="28"/>
                <w:szCs w:val="28"/>
                <w:lang w:eastAsia="en-US"/>
              </w:rPr>
              <w:t xml:space="preserve">До </w:t>
            </w:r>
          </w:p>
          <w:p w:rsidR="000F1398" w:rsidRPr="000F1398" w:rsidRDefault="000F1398" w:rsidP="000F1398">
            <w:pPr>
              <w:jc w:val="center"/>
              <w:rPr>
                <w:sz w:val="28"/>
                <w:szCs w:val="28"/>
                <w:lang w:eastAsia="en-US"/>
              </w:rPr>
            </w:pPr>
            <w:r w:rsidRPr="000F1398">
              <w:rPr>
                <w:sz w:val="28"/>
                <w:szCs w:val="28"/>
                <w:lang w:eastAsia="en-US"/>
              </w:rPr>
              <w:t>01.12.2023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98" w:rsidRPr="000F1398" w:rsidRDefault="000F1398" w:rsidP="000F1398">
            <w:pPr>
              <w:rPr>
                <w:sz w:val="28"/>
                <w:szCs w:val="28"/>
                <w:lang w:eastAsia="en-US"/>
              </w:rPr>
            </w:pPr>
            <w:r w:rsidRPr="000F1398">
              <w:rPr>
                <w:sz w:val="28"/>
                <w:szCs w:val="28"/>
                <w:lang w:eastAsia="en-US"/>
              </w:rPr>
              <w:t>Руководители  объектов, глава администрации</w:t>
            </w:r>
          </w:p>
        </w:tc>
      </w:tr>
      <w:tr w:rsidR="000F1398" w:rsidRPr="000F1398" w:rsidTr="00A030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98" w:rsidRPr="000F1398" w:rsidRDefault="000F1398" w:rsidP="000F1398">
            <w:pPr>
              <w:jc w:val="center"/>
              <w:rPr>
                <w:sz w:val="28"/>
                <w:szCs w:val="28"/>
                <w:lang w:eastAsia="en-US"/>
              </w:rPr>
            </w:pPr>
            <w:r w:rsidRPr="000F1398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98" w:rsidRPr="000F1398" w:rsidRDefault="000F1398" w:rsidP="000F1398">
            <w:pPr>
              <w:jc w:val="both"/>
              <w:rPr>
                <w:sz w:val="28"/>
                <w:szCs w:val="28"/>
                <w:lang w:eastAsia="en-US"/>
              </w:rPr>
            </w:pPr>
            <w:r w:rsidRPr="000F1398">
              <w:rPr>
                <w:sz w:val="28"/>
                <w:szCs w:val="28"/>
                <w:lang w:eastAsia="en-US"/>
              </w:rPr>
              <w:t xml:space="preserve">Определить порядок участия населения в работе по предупреждению и тушению пожаров; провести  очистку,(от  мусора, опавших листьев, травы  и т.д.) в пределах  противопожарных  расстояний,  между  зданиями, участки прилегающие к жилым домам, дачами и </w:t>
            </w:r>
            <w:proofErr w:type="spellStart"/>
            <w:r w:rsidRPr="000F1398">
              <w:rPr>
                <w:sz w:val="28"/>
                <w:szCs w:val="28"/>
                <w:lang w:eastAsia="en-US"/>
              </w:rPr>
              <w:t>др.постройкам</w:t>
            </w:r>
            <w:proofErr w:type="spellEnd"/>
            <w:r w:rsidRPr="000F1398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98" w:rsidRPr="000F1398" w:rsidRDefault="000F1398" w:rsidP="000F1398">
            <w:pPr>
              <w:jc w:val="center"/>
              <w:rPr>
                <w:sz w:val="28"/>
                <w:szCs w:val="28"/>
                <w:lang w:eastAsia="en-US"/>
              </w:rPr>
            </w:pPr>
            <w:r w:rsidRPr="000F1398">
              <w:rPr>
                <w:sz w:val="28"/>
                <w:szCs w:val="28"/>
                <w:lang w:eastAsia="en-US"/>
              </w:rPr>
              <w:t>До</w:t>
            </w:r>
          </w:p>
          <w:p w:rsidR="000F1398" w:rsidRPr="000F1398" w:rsidRDefault="000F1398" w:rsidP="000F1398">
            <w:pPr>
              <w:jc w:val="center"/>
              <w:rPr>
                <w:sz w:val="28"/>
                <w:szCs w:val="28"/>
                <w:lang w:eastAsia="en-US"/>
              </w:rPr>
            </w:pPr>
            <w:r w:rsidRPr="000F1398">
              <w:rPr>
                <w:sz w:val="28"/>
                <w:szCs w:val="28"/>
                <w:lang w:eastAsia="en-US"/>
              </w:rPr>
              <w:t>20.12.2023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98" w:rsidRPr="000F1398" w:rsidRDefault="000F1398" w:rsidP="000F1398">
            <w:pPr>
              <w:jc w:val="center"/>
              <w:rPr>
                <w:sz w:val="28"/>
                <w:szCs w:val="28"/>
                <w:lang w:eastAsia="en-US"/>
              </w:rPr>
            </w:pPr>
            <w:r w:rsidRPr="000F1398">
              <w:rPr>
                <w:sz w:val="28"/>
                <w:szCs w:val="28"/>
                <w:lang w:eastAsia="en-US"/>
              </w:rPr>
              <w:t>Комиссия ЧС и ПБ,  руководители  объектов,  жители.</w:t>
            </w:r>
          </w:p>
        </w:tc>
      </w:tr>
      <w:tr w:rsidR="000F1398" w:rsidRPr="000F1398" w:rsidTr="00A030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98" w:rsidRPr="000F1398" w:rsidRDefault="000F1398" w:rsidP="000F1398">
            <w:pPr>
              <w:jc w:val="center"/>
              <w:rPr>
                <w:sz w:val="28"/>
                <w:szCs w:val="28"/>
                <w:lang w:eastAsia="en-US"/>
              </w:rPr>
            </w:pPr>
            <w:r w:rsidRPr="000F1398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98" w:rsidRPr="000F1398" w:rsidRDefault="000F1398" w:rsidP="000F1398">
            <w:pPr>
              <w:jc w:val="both"/>
              <w:rPr>
                <w:sz w:val="28"/>
                <w:szCs w:val="28"/>
                <w:lang w:eastAsia="en-US"/>
              </w:rPr>
            </w:pPr>
            <w:r w:rsidRPr="000F1398">
              <w:rPr>
                <w:sz w:val="28"/>
                <w:szCs w:val="28"/>
                <w:lang w:eastAsia="en-US"/>
              </w:rPr>
              <w:t>Производить очистку от снега подъездов к пожарным гидрантам и пожарным водоёмам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98" w:rsidRPr="000F1398" w:rsidRDefault="000F1398" w:rsidP="000F1398">
            <w:pPr>
              <w:jc w:val="center"/>
              <w:rPr>
                <w:sz w:val="28"/>
                <w:szCs w:val="28"/>
                <w:lang w:eastAsia="en-US"/>
              </w:rPr>
            </w:pPr>
            <w:r w:rsidRPr="000F1398">
              <w:rPr>
                <w:sz w:val="28"/>
                <w:szCs w:val="28"/>
                <w:lang w:eastAsia="en-US"/>
              </w:rPr>
              <w:t>В дни выпадения снега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98" w:rsidRPr="000F1398" w:rsidRDefault="000F1398" w:rsidP="000F1398">
            <w:pPr>
              <w:jc w:val="center"/>
              <w:rPr>
                <w:sz w:val="28"/>
                <w:szCs w:val="28"/>
                <w:lang w:eastAsia="en-US"/>
              </w:rPr>
            </w:pPr>
            <w:r w:rsidRPr="000F1398">
              <w:rPr>
                <w:sz w:val="28"/>
                <w:szCs w:val="28"/>
                <w:lang w:eastAsia="en-US"/>
              </w:rPr>
              <w:t>адм. поселения</w:t>
            </w:r>
          </w:p>
        </w:tc>
      </w:tr>
      <w:tr w:rsidR="000F1398" w:rsidRPr="000F1398" w:rsidTr="00A030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98" w:rsidRPr="000F1398" w:rsidRDefault="000F1398" w:rsidP="000F1398">
            <w:pPr>
              <w:jc w:val="center"/>
              <w:rPr>
                <w:sz w:val="28"/>
                <w:szCs w:val="28"/>
                <w:lang w:eastAsia="en-US"/>
              </w:rPr>
            </w:pPr>
            <w:r w:rsidRPr="000F1398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98" w:rsidRPr="000F1398" w:rsidRDefault="000F1398" w:rsidP="000F1398">
            <w:pPr>
              <w:jc w:val="both"/>
              <w:rPr>
                <w:sz w:val="28"/>
                <w:szCs w:val="28"/>
                <w:lang w:eastAsia="en-US"/>
              </w:rPr>
            </w:pPr>
            <w:r w:rsidRPr="000F1398">
              <w:rPr>
                <w:sz w:val="28"/>
                <w:szCs w:val="28"/>
                <w:lang w:eastAsia="en-US"/>
              </w:rPr>
              <w:t>Организовать своевременное содержание дорог поселения в целях обеспечения беспрепятственного проезда пожарной техники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98" w:rsidRPr="000F1398" w:rsidRDefault="000F1398" w:rsidP="000F1398">
            <w:pPr>
              <w:jc w:val="center"/>
              <w:rPr>
                <w:sz w:val="28"/>
                <w:szCs w:val="28"/>
                <w:lang w:eastAsia="en-US"/>
              </w:rPr>
            </w:pPr>
            <w:r w:rsidRPr="000F1398">
              <w:rPr>
                <w:sz w:val="28"/>
                <w:szCs w:val="28"/>
                <w:lang w:eastAsia="en-US"/>
              </w:rPr>
              <w:t>В течение всего периода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98" w:rsidRPr="000F1398" w:rsidRDefault="000F1398" w:rsidP="000F1398">
            <w:pPr>
              <w:jc w:val="center"/>
              <w:rPr>
                <w:sz w:val="28"/>
                <w:szCs w:val="28"/>
                <w:lang w:eastAsia="en-US"/>
              </w:rPr>
            </w:pPr>
            <w:r w:rsidRPr="000F1398">
              <w:rPr>
                <w:sz w:val="28"/>
                <w:szCs w:val="28"/>
                <w:lang w:eastAsia="en-US"/>
              </w:rPr>
              <w:t>адм. поселения</w:t>
            </w:r>
          </w:p>
        </w:tc>
      </w:tr>
      <w:tr w:rsidR="000F1398" w:rsidRPr="000F1398" w:rsidTr="00A030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98" w:rsidRPr="000F1398" w:rsidRDefault="000F1398" w:rsidP="000F1398">
            <w:pPr>
              <w:jc w:val="center"/>
              <w:rPr>
                <w:sz w:val="28"/>
                <w:szCs w:val="28"/>
                <w:lang w:eastAsia="en-US"/>
              </w:rPr>
            </w:pPr>
            <w:r w:rsidRPr="000F1398">
              <w:rPr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98" w:rsidRPr="000F1398" w:rsidRDefault="000F1398" w:rsidP="000F1398">
            <w:pPr>
              <w:jc w:val="both"/>
              <w:rPr>
                <w:sz w:val="28"/>
                <w:szCs w:val="28"/>
                <w:lang w:eastAsia="en-US"/>
              </w:rPr>
            </w:pPr>
            <w:r w:rsidRPr="000F1398">
              <w:rPr>
                <w:sz w:val="28"/>
                <w:szCs w:val="28"/>
                <w:lang w:eastAsia="en-US"/>
              </w:rPr>
              <w:t>Организовать проверку сетей уличного освещения населенных пунктов, с устранением аварий на сетях.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98" w:rsidRPr="000F1398" w:rsidRDefault="000F1398" w:rsidP="000F1398">
            <w:pPr>
              <w:jc w:val="center"/>
              <w:rPr>
                <w:sz w:val="28"/>
                <w:szCs w:val="28"/>
                <w:lang w:eastAsia="en-US"/>
              </w:rPr>
            </w:pPr>
            <w:r w:rsidRPr="000F1398">
              <w:rPr>
                <w:sz w:val="28"/>
                <w:szCs w:val="28"/>
                <w:lang w:eastAsia="en-US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98" w:rsidRPr="000F1398" w:rsidRDefault="000F1398" w:rsidP="000F1398">
            <w:pPr>
              <w:jc w:val="center"/>
              <w:rPr>
                <w:sz w:val="28"/>
                <w:szCs w:val="28"/>
                <w:lang w:eastAsia="en-US"/>
              </w:rPr>
            </w:pPr>
            <w:r w:rsidRPr="000F1398">
              <w:rPr>
                <w:sz w:val="28"/>
                <w:szCs w:val="28"/>
                <w:lang w:eastAsia="en-US"/>
              </w:rPr>
              <w:t xml:space="preserve">Комиссия ЧС и ПБ, адм. Поселения </w:t>
            </w:r>
          </w:p>
        </w:tc>
      </w:tr>
      <w:tr w:rsidR="000F1398" w:rsidRPr="000F1398" w:rsidTr="00A030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98" w:rsidRPr="000F1398" w:rsidRDefault="000F1398" w:rsidP="000F1398">
            <w:pPr>
              <w:jc w:val="center"/>
              <w:rPr>
                <w:sz w:val="28"/>
                <w:szCs w:val="28"/>
                <w:lang w:eastAsia="en-US"/>
              </w:rPr>
            </w:pPr>
            <w:r w:rsidRPr="000F1398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98" w:rsidRPr="000F1398" w:rsidRDefault="000F1398" w:rsidP="000F1398">
            <w:pPr>
              <w:jc w:val="both"/>
              <w:rPr>
                <w:sz w:val="28"/>
                <w:szCs w:val="28"/>
                <w:lang w:eastAsia="en-US"/>
              </w:rPr>
            </w:pPr>
            <w:r w:rsidRPr="000F1398">
              <w:rPr>
                <w:sz w:val="28"/>
                <w:szCs w:val="28"/>
                <w:lang w:eastAsia="en-US"/>
              </w:rPr>
              <w:t>При росте количества пожаров и последствий от них ввести особый противопожарный режим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98" w:rsidRPr="000F1398" w:rsidRDefault="000F1398" w:rsidP="000F1398">
            <w:pPr>
              <w:jc w:val="center"/>
              <w:rPr>
                <w:sz w:val="28"/>
                <w:szCs w:val="28"/>
                <w:lang w:eastAsia="en-US"/>
              </w:rPr>
            </w:pPr>
            <w:r w:rsidRPr="000F1398">
              <w:rPr>
                <w:sz w:val="28"/>
                <w:szCs w:val="28"/>
                <w:lang w:eastAsia="en-US"/>
              </w:rPr>
              <w:t>В случае повышенной пожарной опасности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98" w:rsidRPr="000F1398" w:rsidRDefault="000F1398" w:rsidP="000F1398">
            <w:pPr>
              <w:jc w:val="center"/>
              <w:rPr>
                <w:sz w:val="28"/>
                <w:szCs w:val="28"/>
                <w:lang w:eastAsia="en-US"/>
              </w:rPr>
            </w:pPr>
            <w:r w:rsidRPr="000F1398">
              <w:rPr>
                <w:sz w:val="28"/>
                <w:szCs w:val="28"/>
                <w:lang w:eastAsia="en-US"/>
              </w:rPr>
              <w:t>Глава администрации, Комиссия ЧС и ПБ</w:t>
            </w:r>
          </w:p>
        </w:tc>
      </w:tr>
      <w:tr w:rsidR="000F1398" w:rsidRPr="000F1398" w:rsidTr="00A030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98" w:rsidRPr="000F1398" w:rsidRDefault="000F1398" w:rsidP="000F1398">
            <w:pPr>
              <w:jc w:val="center"/>
              <w:rPr>
                <w:sz w:val="28"/>
                <w:szCs w:val="28"/>
                <w:lang w:eastAsia="en-US"/>
              </w:rPr>
            </w:pPr>
            <w:r w:rsidRPr="000F1398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98" w:rsidRPr="000F1398" w:rsidRDefault="000F1398" w:rsidP="000F1398">
            <w:pPr>
              <w:jc w:val="both"/>
              <w:rPr>
                <w:sz w:val="28"/>
                <w:szCs w:val="28"/>
                <w:lang w:eastAsia="en-US"/>
              </w:rPr>
            </w:pPr>
            <w:r w:rsidRPr="000F1398">
              <w:rPr>
                <w:sz w:val="28"/>
                <w:szCs w:val="28"/>
                <w:lang w:eastAsia="en-US"/>
              </w:rPr>
              <w:t xml:space="preserve">Проверить систему  оповещения  людей  при пожаре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98" w:rsidRPr="000F1398" w:rsidRDefault="000F1398" w:rsidP="000F1398">
            <w:pPr>
              <w:jc w:val="center"/>
              <w:rPr>
                <w:sz w:val="28"/>
                <w:szCs w:val="28"/>
                <w:lang w:eastAsia="en-US"/>
              </w:rPr>
            </w:pPr>
            <w:r w:rsidRPr="000F1398">
              <w:rPr>
                <w:sz w:val="28"/>
                <w:szCs w:val="28"/>
                <w:lang w:eastAsia="en-US"/>
              </w:rPr>
              <w:t xml:space="preserve">Ежемесячно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98" w:rsidRPr="000F1398" w:rsidRDefault="000F1398" w:rsidP="000F1398">
            <w:pPr>
              <w:jc w:val="center"/>
              <w:rPr>
                <w:sz w:val="28"/>
                <w:szCs w:val="28"/>
                <w:lang w:eastAsia="en-US"/>
              </w:rPr>
            </w:pPr>
            <w:r w:rsidRPr="000F1398">
              <w:rPr>
                <w:sz w:val="28"/>
                <w:szCs w:val="28"/>
                <w:lang w:eastAsia="en-US"/>
              </w:rPr>
              <w:t>Глава администрации, Комиссия ЧС и ПБ</w:t>
            </w:r>
          </w:p>
        </w:tc>
      </w:tr>
      <w:tr w:rsidR="000F1398" w:rsidRPr="000F1398" w:rsidTr="00A030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98" w:rsidRPr="000F1398" w:rsidRDefault="000F1398" w:rsidP="000F139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F1398">
              <w:rPr>
                <w:rFonts w:eastAsia="Times New Roman"/>
                <w:sz w:val="28"/>
                <w:szCs w:val="28"/>
              </w:rPr>
              <w:t>10.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98" w:rsidRPr="000F1398" w:rsidRDefault="000F1398" w:rsidP="000F139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F1398">
              <w:rPr>
                <w:rFonts w:eastAsia="Times New Roman"/>
                <w:sz w:val="28"/>
                <w:szCs w:val="28"/>
              </w:rPr>
              <w:t>Организовать проверку противопожарного состояния жилого фонда. Особое внимание уделить семьям малоимущих, инвалидов и др. лиц обслуживаемых сотрудниками социального обслуживания.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98" w:rsidRPr="000F1398" w:rsidRDefault="000F1398" w:rsidP="000F139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F1398">
              <w:rPr>
                <w:rFonts w:eastAsia="Times New Roman"/>
                <w:sz w:val="28"/>
                <w:szCs w:val="28"/>
              </w:rPr>
              <w:t>До 30.11.2023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98" w:rsidRPr="000F1398" w:rsidRDefault="000F1398" w:rsidP="000F139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1398">
              <w:rPr>
                <w:sz w:val="28"/>
                <w:szCs w:val="28"/>
                <w:lang w:eastAsia="en-US"/>
              </w:rPr>
              <w:t>Глава администрации, Комиссия ЧС и ПБ</w:t>
            </w:r>
          </w:p>
        </w:tc>
      </w:tr>
      <w:tr w:rsidR="000F1398" w:rsidRPr="000F1398" w:rsidTr="00A030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98" w:rsidRPr="000F1398" w:rsidRDefault="000F1398" w:rsidP="000F139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F1398"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98" w:rsidRPr="000F1398" w:rsidRDefault="000F1398" w:rsidP="000F139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F1398">
              <w:rPr>
                <w:rFonts w:eastAsia="Times New Roman"/>
                <w:sz w:val="28"/>
                <w:szCs w:val="28"/>
              </w:rPr>
              <w:t>Определить места массового проведения новогодних праздников, назначить ответственных лиц за проведение  новогодних торжеств, составить графики дежурств Проверить места массового проведения новогодних праздников на противопожарное состояние совместно с представителями государственной противопожарной службы и устранить выявленные недостатки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98" w:rsidRPr="000F1398" w:rsidRDefault="000F1398" w:rsidP="000F139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F1398">
              <w:rPr>
                <w:rFonts w:eastAsia="Times New Roman"/>
                <w:sz w:val="28"/>
                <w:szCs w:val="28"/>
              </w:rPr>
              <w:t>До 01.12.2023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98" w:rsidRPr="000F1398" w:rsidRDefault="000F1398" w:rsidP="000F1398">
            <w:pPr>
              <w:jc w:val="center"/>
              <w:rPr>
                <w:sz w:val="28"/>
                <w:szCs w:val="28"/>
                <w:lang w:eastAsia="en-US"/>
              </w:rPr>
            </w:pPr>
            <w:r w:rsidRPr="000F1398">
              <w:rPr>
                <w:sz w:val="28"/>
                <w:szCs w:val="28"/>
                <w:lang w:eastAsia="en-US"/>
              </w:rPr>
              <w:t>Глава администрации, Комиссия ЧС и ПБ</w:t>
            </w:r>
          </w:p>
        </w:tc>
      </w:tr>
      <w:tr w:rsidR="000F1398" w:rsidRPr="000F1398" w:rsidTr="00A030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98" w:rsidRPr="000F1398" w:rsidRDefault="000F1398" w:rsidP="000F1398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0F1398" w:rsidRPr="000F1398" w:rsidRDefault="000F1398" w:rsidP="000F139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F1398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98" w:rsidRPr="000F1398" w:rsidRDefault="000F1398" w:rsidP="000F139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F1398">
              <w:rPr>
                <w:rFonts w:eastAsia="Times New Roman"/>
                <w:sz w:val="28"/>
                <w:szCs w:val="28"/>
              </w:rPr>
              <w:t>С помощью информационных стендов , информационных бюллетеней, подворного обхода и схода граждан  доводить до жителей информацию по вопросам пожарной безопасности , соблюдению правил пожарной безопасности при эксплуатации печей, других теплогенерирующих устройств и бытового электрооборудования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98" w:rsidRPr="000F1398" w:rsidRDefault="000F1398" w:rsidP="000F139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F1398">
              <w:rPr>
                <w:sz w:val="28"/>
                <w:szCs w:val="28"/>
                <w:lang w:eastAsia="en-US"/>
              </w:rPr>
              <w:t>В течение всего периода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98" w:rsidRPr="000F1398" w:rsidRDefault="000F1398" w:rsidP="000F1398">
            <w:pPr>
              <w:jc w:val="center"/>
              <w:rPr>
                <w:sz w:val="28"/>
                <w:szCs w:val="28"/>
                <w:lang w:eastAsia="en-US"/>
              </w:rPr>
            </w:pPr>
            <w:r w:rsidRPr="000F1398">
              <w:rPr>
                <w:sz w:val="28"/>
                <w:szCs w:val="28"/>
                <w:lang w:eastAsia="en-US"/>
              </w:rPr>
              <w:t>адм. поселения</w:t>
            </w:r>
          </w:p>
        </w:tc>
      </w:tr>
      <w:tr w:rsidR="000F1398" w:rsidRPr="000F1398" w:rsidTr="00A030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98" w:rsidRPr="000F1398" w:rsidRDefault="000F1398" w:rsidP="000F1398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0F1398" w:rsidRPr="000F1398" w:rsidRDefault="000F1398" w:rsidP="000F139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F1398"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98" w:rsidRPr="000F1398" w:rsidRDefault="000F1398" w:rsidP="000F139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F1398">
              <w:rPr>
                <w:rFonts w:eastAsia="Times New Roman"/>
                <w:sz w:val="28"/>
                <w:szCs w:val="28"/>
              </w:rPr>
              <w:t xml:space="preserve">Разработать планы мероприятий по контролируемому отжигу и </w:t>
            </w:r>
            <w:proofErr w:type="spellStart"/>
            <w:r w:rsidRPr="000F1398">
              <w:rPr>
                <w:rFonts w:eastAsia="Times New Roman"/>
                <w:sz w:val="28"/>
                <w:szCs w:val="28"/>
              </w:rPr>
              <w:t>окосу</w:t>
            </w:r>
            <w:proofErr w:type="spellEnd"/>
            <w:r w:rsidRPr="000F1398">
              <w:rPr>
                <w:rFonts w:eastAsia="Times New Roman"/>
                <w:sz w:val="28"/>
                <w:szCs w:val="28"/>
              </w:rPr>
              <w:t xml:space="preserve"> сухой и камышовой растительности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98" w:rsidRPr="000F1398" w:rsidRDefault="000F1398" w:rsidP="000F1398">
            <w:pPr>
              <w:jc w:val="both"/>
              <w:rPr>
                <w:sz w:val="28"/>
                <w:szCs w:val="28"/>
                <w:lang w:eastAsia="en-US"/>
              </w:rPr>
            </w:pPr>
            <w:r w:rsidRPr="000F1398">
              <w:rPr>
                <w:sz w:val="28"/>
                <w:szCs w:val="28"/>
                <w:lang w:eastAsia="en-US"/>
              </w:rPr>
              <w:t>До 1 мая 2024г.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98" w:rsidRPr="000F1398" w:rsidRDefault="000F1398" w:rsidP="000F1398">
            <w:pPr>
              <w:jc w:val="center"/>
              <w:rPr>
                <w:sz w:val="28"/>
                <w:szCs w:val="28"/>
                <w:lang w:eastAsia="en-US"/>
              </w:rPr>
            </w:pPr>
            <w:r w:rsidRPr="000F1398">
              <w:rPr>
                <w:sz w:val="28"/>
                <w:szCs w:val="28"/>
                <w:lang w:eastAsia="en-US"/>
              </w:rPr>
              <w:t>Глава администрации, Комиссия ЧС и ПБ</w:t>
            </w:r>
          </w:p>
        </w:tc>
      </w:tr>
    </w:tbl>
    <w:p w:rsidR="000F1398" w:rsidRPr="000F1398" w:rsidRDefault="000F1398" w:rsidP="000F1398">
      <w:pPr>
        <w:jc w:val="center"/>
        <w:rPr>
          <w:rFonts w:eastAsia="Times New Roman"/>
          <w:sz w:val="28"/>
          <w:szCs w:val="28"/>
        </w:rPr>
      </w:pPr>
    </w:p>
    <w:p w:rsidR="000F1398" w:rsidRPr="000F1398" w:rsidRDefault="000F1398" w:rsidP="000F1398">
      <w:pPr>
        <w:rPr>
          <w:rFonts w:eastAsia="Times New Roman"/>
          <w:sz w:val="28"/>
          <w:szCs w:val="28"/>
        </w:rPr>
      </w:pPr>
    </w:p>
    <w:p w:rsidR="000F1398" w:rsidRPr="000F1398" w:rsidRDefault="000F1398" w:rsidP="000F1398">
      <w:pPr>
        <w:rPr>
          <w:rFonts w:eastAsia="Times New Roman"/>
          <w:sz w:val="20"/>
          <w:szCs w:val="20"/>
        </w:rPr>
      </w:pPr>
    </w:p>
    <w:p w:rsidR="000F1398" w:rsidRPr="000F1398" w:rsidRDefault="000F1398" w:rsidP="000F1398">
      <w:pPr>
        <w:ind w:firstLine="840"/>
        <w:jc w:val="both"/>
        <w:rPr>
          <w:rFonts w:eastAsia="Times New Roman"/>
          <w:sz w:val="28"/>
          <w:szCs w:val="20"/>
        </w:rPr>
      </w:pPr>
    </w:p>
    <w:p w:rsidR="002756E6" w:rsidRDefault="002756E6">
      <w:bookmarkStart w:id="0" w:name="_GoBack"/>
      <w:bookmarkEnd w:id="0"/>
    </w:p>
    <w:sectPr w:rsidR="0027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98"/>
    <w:rsid w:val="000F1398"/>
    <w:rsid w:val="002756E6"/>
    <w:rsid w:val="002D6168"/>
    <w:rsid w:val="00ED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95D6F"/>
  <w15:chartTrackingRefBased/>
  <w15:docId w15:val="{0204280F-C511-4989-8500-97AEC632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16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616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16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99"/>
    <w:qFormat/>
    <w:rsid w:val="002D6168"/>
    <w:rPr>
      <w:rFonts w:ascii="Calibri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2D6168"/>
    <w:pPr>
      <w:ind w:left="720"/>
    </w:pPr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</cp:revision>
  <dcterms:created xsi:type="dcterms:W3CDTF">2023-12-01T06:41:00Z</dcterms:created>
  <dcterms:modified xsi:type="dcterms:W3CDTF">2023-12-01T06:44:00Z</dcterms:modified>
</cp:coreProperties>
</file>