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C9" w:rsidRDefault="008023C9" w:rsidP="008023C9">
      <w:pPr>
        <w:rPr>
          <w:sz w:val="28"/>
          <w:szCs w:val="28"/>
        </w:rPr>
      </w:pPr>
    </w:p>
    <w:p w:rsidR="008023C9" w:rsidRDefault="008023C9" w:rsidP="008023C9">
      <w:pPr>
        <w:rPr>
          <w:sz w:val="28"/>
          <w:szCs w:val="28"/>
        </w:rPr>
      </w:pPr>
    </w:p>
    <w:p w:rsidR="008023C9" w:rsidRPr="008023C9" w:rsidRDefault="008023C9" w:rsidP="008023C9">
      <w:pPr>
        <w:keepNext/>
        <w:tabs>
          <w:tab w:val="left" w:pos="1365"/>
          <w:tab w:val="center" w:pos="4762"/>
        </w:tabs>
        <w:jc w:val="center"/>
        <w:outlineLvl w:val="3"/>
        <w:rPr>
          <w:rFonts w:eastAsia="Calibri"/>
          <w:b/>
          <w:sz w:val="28"/>
          <w:szCs w:val="28"/>
        </w:rPr>
      </w:pPr>
      <w:r w:rsidRPr="008023C9">
        <w:rPr>
          <w:rFonts w:eastAsia="Calibri"/>
          <w:b/>
          <w:sz w:val="28"/>
          <w:szCs w:val="28"/>
        </w:rPr>
        <w:t>П О С Т А Н О В Л Е Н И Е</w:t>
      </w:r>
    </w:p>
    <w:p w:rsidR="008023C9" w:rsidRPr="008023C9" w:rsidRDefault="008023C9" w:rsidP="008023C9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proofErr w:type="gramStart"/>
      <w:r w:rsidRPr="008023C9">
        <w:rPr>
          <w:rFonts w:eastAsia="Calibri"/>
          <w:b/>
          <w:sz w:val="28"/>
          <w:szCs w:val="28"/>
        </w:rPr>
        <w:t>АДМИНИСТРАЦИИ  КРЕПОВСКОГО</w:t>
      </w:r>
      <w:proofErr w:type="gramEnd"/>
      <w:r w:rsidRPr="008023C9">
        <w:rPr>
          <w:rFonts w:eastAsia="Calibri"/>
          <w:b/>
          <w:sz w:val="28"/>
          <w:szCs w:val="28"/>
        </w:rPr>
        <w:t xml:space="preserve"> СЕЛЬСКОГО ПОСЕЛЕНИЯ </w:t>
      </w:r>
    </w:p>
    <w:p w:rsidR="008023C9" w:rsidRPr="008023C9" w:rsidRDefault="008023C9" w:rsidP="008023C9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proofErr w:type="gramStart"/>
      <w:r w:rsidRPr="008023C9">
        <w:rPr>
          <w:rFonts w:eastAsia="Calibri"/>
          <w:b/>
          <w:sz w:val="28"/>
          <w:szCs w:val="28"/>
        </w:rPr>
        <w:t>УРЮПИНСКОГО  МУНИЦИПАЛЬНОГО</w:t>
      </w:r>
      <w:proofErr w:type="gramEnd"/>
      <w:r w:rsidRPr="008023C9">
        <w:rPr>
          <w:rFonts w:eastAsia="Calibri"/>
          <w:b/>
          <w:sz w:val="28"/>
          <w:szCs w:val="28"/>
        </w:rPr>
        <w:t xml:space="preserve">  РАЙОНА</w:t>
      </w:r>
    </w:p>
    <w:p w:rsidR="008023C9" w:rsidRPr="008023C9" w:rsidRDefault="008023C9" w:rsidP="008023C9">
      <w:pPr>
        <w:jc w:val="center"/>
        <w:rPr>
          <w:rFonts w:eastAsia="Calibri"/>
          <w:b/>
          <w:sz w:val="28"/>
          <w:szCs w:val="28"/>
        </w:rPr>
      </w:pPr>
      <w:r w:rsidRPr="008023C9">
        <w:rPr>
          <w:b/>
          <w:sz w:val="28"/>
          <w:szCs w:val="28"/>
        </w:rPr>
        <w:t>ВОЛГОГРАДСКОЙ ОБЛАСТИ</w:t>
      </w:r>
    </w:p>
    <w:p w:rsidR="008023C9" w:rsidRPr="008023C9" w:rsidRDefault="008023C9" w:rsidP="008023C9">
      <w:pPr>
        <w:rPr>
          <w:sz w:val="28"/>
          <w:szCs w:val="28"/>
        </w:rPr>
      </w:pPr>
      <w:r w:rsidRPr="008023C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630BFAB" wp14:editId="0735C5D0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8335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8023C9" w:rsidRPr="008023C9" w:rsidRDefault="008023C9" w:rsidP="008023C9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r w:rsidRPr="008023C9">
        <w:rPr>
          <w:sz w:val="28"/>
          <w:szCs w:val="28"/>
          <w:u w:val="single"/>
        </w:rPr>
        <w:t xml:space="preserve">от </w:t>
      </w:r>
      <w:proofErr w:type="gramStart"/>
      <w:r w:rsidRPr="008023C9">
        <w:rPr>
          <w:sz w:val="28"/>
          <w:szCs w:val="28"/>
          <w:u w:val="single"/>
        </w:rPr>
        <w:t>25  января</w:t>
      </w:r>
      <w:proofErr w:type="gramEnd"/>
      <w:r w:rsidRPr="008023C9">
        <w:rPr>
          <w:sz w:val="28"/>
          <w:szCs w:val="28"/>
          <w:u w:val="single"/>
        </w:rPr>
        <w:t xml:space="preserve">     20</w:t>
      </w:r>
      <w:r>
        <w:rPr>
          <w:sz w:val="28"/>
          <w:szCs w:val="28"/>
          <w:u w:val="single"/>
        </w:rPr>
        <w:t>22 года                       №5</w:t>
      </w:r>
    </w:p>
    <w:p w:rsidR="008023C9" w:rsidRDefault="008023C9" w:rsidP="008023C9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309"/>
        <w:gridCol w:w="1233"/>
        <w:gridCol w:w="1039"/>
      </w:tblGrid>
      <w:tr w:rsidR="008023C9" w:rsidRPr="0024085A" w:rsidTr="00897583">
        <w:trPr>
          <w:trHeight w:hRule="exact" w:val="32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023C9" w:rsidRPr="0024085A" w:rsidRDefault="008023C9" w:rsidP="008023C9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8023C9" w:rsidRPr="0024085A" w:rsidRDefault="008023C9" w:rsidP="008975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8023C9" w:rsidRPr="0024085A" w:rsidRDefault="008023C9" w:rsidP="00897583">
            <w:pPr>
              <w:ind w:left="-526" w:right="-1452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023C9" w:rsidRPr="0024085A" w:rsidRDefault="008023C9" w:rsidP="00897583">
            <w:pPr>
              <w:jc w:val="both"/>
              <w:rPr>
                <w:sz w:val="28"/>
                <w:szCs w:val="28"/>
              </w:rPr>
            </w:pPr>
          </w:p>
        </w:tc>
      </w:tr>
    </w:tbl>
    <w:p w:rsidR="008023C9" w:rsidRPr="008475B0" w:rsidRDefault="008023C9" w:rsidP="008023C9">
      <w:pPr>
        <w:jc w:val="center"/>
        <w:rPr>
          <w:b/>
          <w:sz w:val="28"/>
          <w:szCs w:val="28"/>
        </w:rPr>
      </w:pPr>
      <w:r w:rsidRPr="008475B0">
        <w:rPr>
          <w:b/>
          <w:sz w:val="28"/>
          <w:szCs w:val="28"/>
        </w:rPr>
        <w:t>Об утверждении Плана мероприятий по обследованию жилых помещений инвалидов и общего имущества в многоквартирных домах,</w:t>
      </w:r>
    </w:p>
    <w:p w:rsidR="008023C9" w:rsidRPr="008475B0" w:rsidRDefault="008023C9" w:rsidP="008023C9">
      <w:pPr>
        <w:jc w:val="center"/>
        <w:rPr>
          <w:b/>
          <w:sz w:val="28"/>
          <w:szCs w:val="28"/>
        </w:rPr>
      </w:pPr>
      <w:r w:rsidRPr="008475B0">
        <w:rPr>
          <w:b/>
          <w:sz w:val="28"/>
          <w:szCs w:val="28"/>
        </w:rPr>
        <w:t>в которых проживают инвалиды, а также частного жилищного фонда, в целях их приспособления с учетом потребностей инвалидов и обеспечения условий их д</w:t>
      </w:r>
      <w:r>
        <w:rPr>
          <w:b/>
          <w:sz w:val="28"/>
          <w:szCs w:val="28"/>
        </w:rPr>
        <w:t>оступности для инвалидов на 2022</w:t>
      </w:r>
      <w:r w:rsidRPr="008475B0">
        <w:rPr>
          <w:b/>
          <w:sz w:val="28"/>
          <w:szCs w:val="28"/>
        </w:rPr>
        <w:t xml:space="preserve"> год</w:t>
      </w:r>
    </w:p>
    <w:p w:rsidR="008023C9" w:rsidRPr="0024085A" w:rsidRDefault="008023C9" w:rsidP="008023C9">
      <w:pPr>
        <w:pStyle w:val="ConsPlusTitle"/>
        <w:rPr>
          <w:b w:val="0"/>
        </w:rPr>
      </w:pPr>
    </w:p>
    <w:p w:rsidR="008023C9" w:rsidRPr="0024085A" w:rsidRDefault="008023C9" w:rsidP="008023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85A">
        <w:rPr>
          <w:rFonts w:ascii="Times New Roman" w:hAnsi="Times New Roman" w:cs="Times New Roman"/>
          <w:sz w:val="28"/>
          <w:szCs w:val="28"/>
        </w:rPr>
        <w:t xml:space="preserve">             В соответствии с Постановлением Правительства РФ от 09 июля 2016 г. № 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Ольшанского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Pr="0024085A">
        <w:rPr>
          <w:rFonts w:ascii="Times New Roman" w:hAnsi="Times New Roman" w:cs="Times New Roman"/>
          <w:sz w:val="28"/>
          <w:szCs w:val="28"/>
        </w:rPr>
        <w:t>ноября 2016 г.</w:t>
      </w:r>
      <w:r>
        <w:rPr>
          <w:rFonts w:ascii="Times New Roman" w:hAnsi="Times New Roman" w:cs="Times New Roman"/>
          <w:sz w:val="28"/>
          <w:szCs w:val="28"/>
        </w:rPr>
        <w:t xml:space="preserve"> №62</w:t>
      </w:r>
      <w:r w:rsidRPr="0024085A">
        <w:rPr>
          <w:rFonts w:ascii="Times New Roman" w:hAnsi="Times New Roman" w:cs="Times New Roman"/>
          <w:sz w:val="28"/>
          <w:szCs w:val="28"/>
        </w:rPr>
        <w:t xml:space="preserve"> </w:t>
      </w:r>
      <w:r w:rsidRPr="0024085A">
        <w:rPr>
          <w:rFonts w:ascii="Times New Roman" w:hAnsi="Times New Roman" w:cs="Times New Roman"/>
          <w:b/>
          <w:sz w:val="28"/>
          <w:szCs w:val="28"/>
        </w:rPr>
        <w:t>«</w:t>
      </w:r>
      <w:r w:rsidRPr="0024085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4085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24085A">
        <w:rPr>
          <w:rFonts w:ascii="Times New Roman" w:eastAsia="Calibri" w:hAnsi="Times New Roman" w:cs="Times New Roman"/>
          <w:sz w:val="28"/>
          <w:szCs w:val="28"/>
          <w:lang w:eastAsia="en-US"/>
        </w:rPr>
        <w:t>по обследованию жилых помещений инвалидов и общего 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ущества в многоквартирных домах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Креповского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</w:t>
      </w:r>
      <w:r w:rsidRPr="00240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проживают инвалиды,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входящих в состав муниципального жилищного фонда, а также частного жилищного фонда»</w:t>
      </w:r>
      <w:r w:rsidRPr="00240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08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Pr="0024085A">
        <w:rPr>
          <w:rFonts w:ascii="Times New Roman" w:hAnsi="Times New Roman" w:cs="Times New Roman"/>
          <w:sz w:val="28"/>
          <w:szCs w:val="28"/>
        </w:rPr>
        <w:t xml:space="preserve">  сельского поселения Урюпинского муниципального района Волгоградской области, ПОСТАНОВЛЯЕТ:</w:t>
      </w:r>
    </w:p>
    <w:p w:rsidR="008023C9" w:rsidRPr="004712BC" w:rsidRDefault="008023C9" w:rsidP="008023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5A">
        <w:rPr>
          <w:sz w:val="28"/>
          <w:szCs w:val="28"/>
        </w:rPr>
        <w:t xml:space="preserve">1. Утвердить План мероприятий по обследованию жилых помещений инвалидов и общего имущества в многоквартирных домах, в которых проживают инвалиды, а также частного жилищного фонда, в целях их приспособления с учетом потребностей инвалидов и обеспечения условий их доступности для инвалидов </w:t>
      </w:r>
      <w:r>
        <w:rPr>
          <w:sz w:val="28"/>
          <w:szCs w:val="28"/>
        </w:rPr>
        <w:t>на 2022</w:t>
      </w:r>
      <w:r w:rsidRPr="0024085A">
        <w:rPr>
          <w:sz w:val="28"/>
          <w:szCs w:val="28"/>
        </w:rPr>
        <w:t xml:space="preserve"> год согласно</w:t>
      </w:r>
      <w:r>
        <w:rPr>
          <w:sz w:val="28"/>
          <w:szCs w:val="28"/>
        </w:rPr>
        <w:t xml:space="preserve"> Приложению</w:t>
      </w:r>
      <w:r w:rsidRPr="004712BC">
        <w:rPr>
          <w:sz w:val="28"/>
          <w:szCs w:val="28"/>
        </w:rPr>
        <w:t>.</w:t>
      </w:r>
    </w:p>
    <w:p w:rsidR="008023C9" w:rsidRDefault="008023C9" w:rsidP="008023C9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712B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вступает в силу с момента его официального обнародования и подлежит размещению на официальном сайте </w:t>
      </w:r>
      <w:hyperlink r:id="rId4" w:history="1">
        <w:r>
          <w:rPr>
            <w:rStyle w:val="a6"/>
            <w:i/>
            <w:sz w:val="28"/>
            <w:szCs w:val="28"/>
            <w:lang w:val="en-US"/>
          </w:rPr>
          <w:t>www</w:t>
        </w:r>
        <w:r>
          <w:rPr>
            <w:rStyle w:val="a6"/>
            <w:i/>
            <w:sz w:val="28"/>
            <w:szCs w:val="28"/>
          </w:rPr>
          <w:t>.</w:t>
        </w:r>
        <w:proofErr w:type="spellStart"/>
        <w:r>
          <w:rPr>
            <w:rStyle w:val="a6"/>
            <w:i/>
            <w:sz w:val="28"/>
            <w:szCs w:val="28"/>
            <w:lang w:val="en-US"/>
          </w:rPr>
          <w:t>umr</w:t>
        </w:r>
        <w:proofErr w:type="spellEnd"/>
        <w:r>
          <w:rPr>
            <w:rStyle w:val="a6"/>
            <w:i/>
            <w:sz w:val="28"/>
            <w:szCs w:val="28"/>
          </w:rPr>
          <w:t>34.ru</w:t>
        </w:r>
      </w:hyperlink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Урюпинского муниципального района   в подразделе «</w:t>
      </w:r>
      <w:proofErr w:type="spellStart"/>
      <w:r>
        <w:rPr>
          <w:sz w:val="28"/>
          <w:szCs w:val="28"/>
        </w:rPr>
        <w:t>Креповское</w:t>
      </w:r>
      <w:proofErr w:type="spellEnd"/>
      <w:r>
        <w:rPr>
          <w:sz w:val="28"/>
          <w:szCs w:val="28"/>
        </w:rPr>
        <w:t xml:space="preserve"> сельское поселение»  раздела   «Административное деление» </w:t>
      </w:r>
    </w:p>
    <w:p w:rsidR="008023C9" w:rsidRDefault="008023C9" w:rsidP="008023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66FD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D466FD">
        <w:rPr>
          <w:sz w:val="28"/>
          <w:szCs w:val="28"/>
        </w:rPr>
        <w:t>.</w:t>
      </w:r>
    </w:p>
    <w:p w:rsidR="008023C9" w:rsidRDefault="008023C9" w:rsidP="008023C9">
      <w:pPr>
        <w:ind w:firstLine="540"/>
        <w:jc w:val="both"/>
        <w:rPr>
          <w:sz w:val="28"/>
          <w:szCs w:val="28"/>
        </w:rPr>
      </w:pPr>
    </w:p>
    <w:p w:rsidR="008023C9" w:rsidRDefault="008023C9" w:rsidP="008023C9">
      <w:pPr>
        <w:ind w:firstLine="540"/>
        <w:jc w:val="both"/>
        <w:rPr>
          <w:sz w:val="28"/>
          <w:szCs w:val="28"/>
        </w:rPr>
      </w:pPr>
    </w:p>
    <w:p w:rsidR="008023C9" w:rsidRDefault="008023C9" w:rsidP="008023C9">
      <w:pPr>
        <w:rPr>
          <w:sz w:val="28"/>
          <w:szCs w:val="28"/>
        </w:rPr>
      </w:pPr>
    </w:p>
    <w:p w:rsidR="008023C9" w:rsidRDefault="008023C9" w:rsidP="008023C9">
      <w:pPr>
        <w:suppressAutoHyphens/>
        <w:rPr>
          <w:sz w:val="28"/>
          <w:szCs w:val="28"/>
        </w:rPr>
      </w:pPr>
      <w:r w:rsidRPr="00D466F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Креповского</w:t>
      </w:r>
      <w:proofErr w:type="spellEnd"/>
    </w:p>
    <w:p w:rsidR="008023C9" w:rsidRDefault="008023C9" w:rsidP="008023C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А.П. </w:t>
      </w:r>
      <w:r>
        <w:rPr>
          <w:sz w:val="28"/>
          <w:szCs w:val="28"/>
        </w:rPr>
        <w:t>Щелконогов</w:t>
      </w:r>
    </w:p>
    <w:p w:rsidR="008023C9" w:rsidRDefault="008023C9" w:rsidP="008023C9">
      <w:pPr>
        <w:suppressAutoHyphens/>
        <w:rPr>
          <w:sz w:val="28"/>
          <w:szCs w:val="28"/>
        </w:rPr>
      </w:pPr>
    </w:p>
    <w:p w:rsidR="008023C9" w:rsidRDefault="008023C9" w:rsidP="008023C9">
      <w:pPr>
        <w:suppressAutoHyphens/>
        <w:rPr>
          <w:sz w:val="28"/>
          <w:szCs w:val="28"/>
        </w:rPr>
      </w:pPr>
    </w:p>
    <w:p w:rsidR="008023C9" w:rsidRDefault="008023C9" w:rsidP="008023C9">
      <w:pPr>
        <w:suppressAutoHyphens/>
        <w:rPr>
          <w:sz w:val="28"/>
          <w:szCs w:val="28"/>
        </w:rPr>
      </w:pPr>
    </w:p>
    <w:p w:rsidR="008023C9" w:rsidRDefault="008023C9" w:rsidP="008023C9">
      <w:pPr>
        <w:suppressAutoHyphens/>
        <w:rPr>
          <w:sz w:val="28"/>
          <w:szCs w:val="28"/>
        </w:rPr>
      </w:pPr>
    </w:p>
    <w:p w:rsidR="008023C9" w:rsidRDefault="008023C9" w:rsidP="008023C9">
      <w:pPr>
        <w:suppressAutoHyphens/>
        <w:rPr>
          <w:sz w:val="28"/>
          <w:szCs w:val="28"/>
        </w:rPr>
      </w:pPr>
    </w:p>
    <w:p w:rsidR="008023C9" w:rsidRPr="0024085A" w:rsidRDefault="008023C9" w:rsidP="008023C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4085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О:</w:t>
      </w:r>
    </w:p>
    <w:p w:rsidR="008023C9" w:rsidRPr="0024085A" w:rsidRDefault="008023C9" w:rsidP="008023C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4085A">
        <w:rPr>
          <w:sz w:val="28"/>
          <w:szCs w:val="28"/>
        </w:rPr>
        <w:t>постановлением администрации</w:t>
      </w:r>
    </w:p>
    <w:p w:rsidR="008023C9" w:rsidRPr="0024085A" w:rsidRDefault="008023C9" w:rsidP="008023C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Креповского</w:t>
      </w:r>
      <w:proofErr w:type="spellEnd"/>
      <w:r w:rsidRPr="0024085A">
        <w:rPr>
          <w:sz w:val="28"/>
          <w:szCs w:val="28"/>
        </w:rPr>
        <w:t xml:space="preserve"> сельского поселения</w:t>
      </w:r>
    </w:p>
    <w:p w:rsidR="008023C9" w:rsidRPr="0024085A" w:rsidRDefault="008023C9" w:rsidP="008023C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4085A">
        <w:rPr>
          <w:sz w:val="28"/>
          <w:szCs w:val="28"/>
        </w:rPr>
        <w:t>от</w:t>
      </w:r>
      <w:r>
        <w:rPr>
          <w:sz w:val="28"/>
          <w:szCs w:val="28"/>
        </w:rPr>
        <w:t xml:space="preserve"> 25</w:t>
      </w:r>
      <w:r w:rsidRPr="0024085A">
        <w:rPr>
          <w:sz w:val="28"/>
          <w:szCs w:val="28"/>
        </w:rPr>
        <w:t>.</w:t>
      </w:r>
      <w:r>
        <w:rPr>
          <w:sz w:val="28"/>
          <w:szCs w:val="28"/>
        </w:rPr>
        <w:t>01.2022</w:t>
      </w:r>
      <w:r w:rsidRPr="0024085A">
        <w:rPr>
          <w:sz w:val="28"/>
          <w:szCs w:val="28"/>
        </w:rPr>
        <w:t xml:space="preserve"> г. №</w:t>
      </w:r>
      <w:r>
        <w:rPr>
          <w:sz w:val="28"/>
          <w:szCs w:val="28"/>
        </w:rPr>
        <w:t>5</w:t>
      </w:r>
      <w:r w:rsidRPr="0024085A">
        <w:rPr>
          <w:sz w:val="28"/>
          <w:szCs w:val="28"/>
        </w:rPr>
        <w:t xml:space="preserve"> </w:t>
      </w:r>
    </w:p>
    <w:p w:rsidR="008023C9" w:rsidRPr="0024085A" w:rsidRDefault="008023C9" w:rsidP="008023C9">
      <w:pPr>
        <w:jc w:val="center"/>
        <w:rPr>
          <w:sz w:val="28"/>
          <w:szCs w:val="28"/>
        </w:rPr>
      </w:pPr>
      <w:r w:rsidRPr="0024085A">
        <w:rPr>
          <w:sz w:val="28"/>
          <w:szCs w:val="28"/>
        </w:rPr>
        <w:t xml:space="preserve">План </w:t>
      </w:r>
    </w:p>
    <w:p w:rsidR="008023C9" w:rsidRPr="0024085A" w:rsidRDefault="008023C9" w:rsidP="008023C9">
      <w:pPr>
        <w:jc w:val="center"/>
        <w:rPr>
          <w:sz w:val="28"/>
          <w:szCs w:val="28"/>
        </w:rPr>
      </w:pPr>
      <w:r w:rsidRPr="0024085A">
        <w:rPr>
          <w:sz w:val="28"/>
          <w:szCs w:val="28"/>
        </w:rPr>
        <w:t xml:space="preserve">мероприятий по обследованию жилых помещений инвалидов и общего имущества в многоквартирных домах, в которых проживают </w:t>
      </w:r>
      <w:proofErr w:type="gramStart"/>
      <w:r w:rsidRPr="0024085A">
        <w:rPr>
          <w:sz w:val="28"/>
          <w:szCs w:val="28"/>
        </w:rPr>
        <w:t>инвалиды,  а</w:t>
      </w:r>
      <w:proofErr w:type="gramEnd"/>
      <w:r w:rsidRPr="0024085A">
        <w:rPr>
          <w:sz w:val="28"/>
          <w:szCs w:val="28"/>
        </w:rPr>
        <w:t xml:space="preserve"> также частного жилищного фонда, в целях их приспособления с учетом потребностей инвалидов и обеспечения условий их доступности для инвалидов </w:t>
      </w:r>
      <w:r>
        <w:rPr>
          <w:sz w:val="28"/>
          <w:szCs w:val="28"/>
        </w:rPr>
        <w:t>на 2022</w:t>
      </w:r>
      <w:r w:rsidRPr="0024085A">
        <w:rPr>
          <w:sz w:val="28"/>
          <w:szCs w:val="28"/>
        </w:rPr>
        <w:t xml:space="preserve"> год.</w:t>
      </w:r>
    </w:p>
    <w:p w:rsidR="008023C9" w:rsidRPr="0024085A" w:rsidRDefault="008023C9" w:rsidP="008023C9">
      <w:pPr>
        <w:jc w:val="center"/>
        <w:rPr>
          <w:b/>
          <w:sz w:val="28"/>
          <w:szCs w:val="28"/>
        </w:rPr>
      </w:pPr>
    </w:p>
    <w:tbl>
      <w:tblPr>
        <w:tblW w:w="1004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120"/>
        <w:gridCol w:w="2064"/>
        <w:gridCol w:w="2268"/>
      </w:tblGrid>
      <w:tr w:rsidR="008023C9" w:rsidRPr="0024085A" w:rsidTr="00897583">
        <w:tc>
          <w:tcPr>
            <w:tcW w:w="594" w:type="dxa"/>
            <w:shd w:val="clear" w:color="auto" w:fill="auto"/>
          </w:tcPr>
          <w:p w:rsidR="008023C9" w:rsidRPr="0024085A" w:rsidRDefault="008023C9" w:rsidP="00897583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№ п/п</w:t>
            </w:r>
          </w:p>
        </w:tc>
        <w:tc>
          <w:tcPr>
            <w:tcW w:w="5120" w:type="dxa"/>
            <w:shd w:val="clear" w:color="auto" w:fill="auto"/>
          </w:tcPr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64" w:type="dxa"/>
            <w:shd w:val="clear" w:color="auto" w:fill="auto"/>
          </w:tcPr>
          <w:p w:rsidR="008023C9" w:rsidRPr="0024085A" w:rsidRDefault="008023C9" w:rsidP="00897583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268" w:type="dxa"/>
            <w:shd w:val="clear" w:color="auto" w:fill="auto"/>
          </w:tcPr>
          <w:p w:rsidR="008023C9" w:rsidRPr="0024085A" w:rsidRDefault="008023C9" w:rsidP="00897583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Ответственный</w:t>
            </w:r>
          </w:p>
        </w:tc>
      </w:tr>
      <w:tr w:rsidR="008023C9" w:rsidRPr="0024085A" w:rsidTr="00897583">
        <w:tc>
          <w:tcPr>
            <w:tcW w:w="594" w:type="dxa"/>
            <w:shd w:val="clear" w:color="auto" w:fill="auto"/>
          </w:tcPr>
          <w:p w:rsidR="008023C9" w:rsidRPr="0024085A" w:rsidRDefault="008023C9" w:rsidP="00897583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1.</w:t>
            </w:r>
          </w:p>
        </w:tc>
        <w:tc>
          <w:tcPr>
            <w:tcW w:w="5120" w:type="dxa"/>
            <w:shd w:val="clear" w:color="auto" w:fill="auto"/>
          </w:tcPr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Выявление места жительства инвалидов по категориям, предусмотренных Постановлением Правительства РФ от 09.07.2016 № 649, а именно:</w:t>
            </w:r>
          </w:p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2064" w:type="dxa"/>
            <w:shd w:val="clear" w:color="auto" w:fill="auto"/>
          </w:tcPr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</w:p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Март 2022 </w:t>
            </w:r>
            <w:r w:rsidRPr="0024085A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</w:p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Специалисты администрации</w:t>
            </w:r>
          </w:p>
          <w:p w:rsidR="008023C9" w:rsidRDefault="008023C9" w:rsidP="0089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Тишина Е</w:t>
            </w:r>
            <w:r>
              <w:rPr>
                <w:sz w:val="28"/>
                <w:szCs w:val="28"/>
              </w:rPr>
              <w:t>.А.</w:t>
            </w:r>
          </w:p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Е.Н.</w:t>
            </w:r>
          </w:p>
        </w:tc>
      </w:tr>
      <w:tr w:rsidR="008023C9" w:rsidRPr="0024085A" w:rsidTr="00897583">
        <w:tc>
          <w:tcPr>
            <w:tcW w:w="594" w:type="dxa"/>
            <w:shd w:val="clear" w:color="auto" w:fill="auto"/>
          </w:tcPr>
          <w:p w:rsidR="008023C9" w:rsidRPr="0024085A" w:rsidRDefault="008023C9" w:rsidP="00897583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2.</w:t>
            </w:r>
          </w:p>
        </w:tc>
        <w:tc>
          <w:tcPr>
            <w:tcW w:w="5120" w:type="dxa"/>
            <w:shd w:val="clear" w:color="auto" w:fill="auto"/>
          </w:tcPr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2064" w:type="dxa"/>
            <w:shd w:val="clear" w:color="auto" w:fill="auto"/>
          </w:tcPr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Специалисты администрации</w:t>
            </w:r>
          </w:p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по земельным вопросам  </w:t>
            </w:r>
            <w:r>
              <w:rPr>
                <w:sz w:val="28"/>
                <w:szCs w:val="28"/>
              </w:rPr>
              <w:t>Тишина Е</w:t>
            </w:r>
            <w:r>
              <w:rPr>
                <w:sz w:val="28"/>
                <w:szCs w:val="28"/>
              </w:rPr>
              <w:t>.А.</w:t>
            </w:r>
          </w:p>
        </w:tc>
      </w:tr>
      <w:tr w:rsidR="008023C9" w:rsidRPr="0024085A" w:rsidTr="00897583">
        <w:tc>
          <w:tcPr>
            <w:tcW w:w="594" w:type="dxa"/>
            <w:shd w:val="clear" w:color="auto" w:fill="auto"/>
          </w:tcPr>
          <w:p w:rsidR="008023C9" w:rsidRPr="0024085A" w:rsidRDefault="008023C9" w:rsidP="00897583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3.</w:t>
            </w:r>
          </w:p>
        </w:tc>
        <w:tc>
          <w:tcPr>
            <w:tcW w:w="5120" w:type="dxa"/>
            <w:shd w:val="clear" w:color="auto" w:fill="auto"/>
          </w:tcPr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064" w:type="dxa"/>
            <w:shd w:val="clear" w:color="auto" w:fill="auto"/>
          </w:tcPr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</w:t>
            </w:r>
            <w:r w:rsidRPr="002408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Pr="002408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Глава поселения</w:t>
            </w:r>
          </w:p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Щелконогов. А.П.</w:t>
            </w:r>
          </w:p>
        </w:tc>
      </w:tr>
      <w:tr w:rsidR="008023C9" w:rsidRPr="0024085A" w:rsidTr="00897583">
        <w:trPr>
          <w:trHeight w:val="1200"/>
        </w:trPr>
        <w:tc>
          <w:tcPr>
            <w:tcW w:w="594" w:type="dxa"/>
            <w:shd w:val="clear" w:color="auto" w:fill="auto"/>
          </w:tcPr>
          <w:p w:rsidR="008023C9" w:rsidRPr="0024085A" w:rsidRDefault="008023C9" w:rsidP="00897583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120" w:type="dxa"/>
            <w:shd w:val="clear" w:color="auto" w:fill="auto"/>
          </w:tcPr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Обследование жилых помещений инвалидов и общего </w:t>
            </w:r>
            <w:proofErr w:type="gramStart"/>
            <w:r w:rsidRPr="0024085A">
              <w:rPr>
                <w:sz w:val="28"/>
                <w:szCs w:val="28"/>
              </w:rPr>
              <w:t>имущества  в</w:t>
            </w:r>
            <w:proofErr w:type="gramEnd"/>
            <w:r w:rsidRPr="0024085A">
              <w:rPr>
                <w:sz w:val="28"/>
                <w:szCs w:val="28"/>
              </w:rPr>
              <w:t xml:space="preserve"> многоквартирных домах, в которых проживают инвалиды, а так же частного жилищного фонда по форме утвержденной Министерством строительства и жилищно-коммунального хозяйства РФ по категориям инвалидов:</w:t>
            </w:r>
          </w:p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б) со стойкими расстройствами функции слуха, сопряженными </w:t>
            </w:r>
            <w:proofErr w:type="gramStart"/>
            <w:r w:rsidRPr="0024085A">
              <w:rPr>
                <w:sz w:val="28"/>
                <w:szCs w:val="28"/>
              </w:rPr>
              <w:t>с  необходимостью</w:t>
            </w:r>
            <w:proofErr w:type="gramEnd"/>
            <w:r w:rsidRPr="0024085A">
              <w:rPr>
                <w:sz w:val="28"/>
                <w:szCs w:val="28"/>
              </w:rPr>
              <w:t xml:space="preserve"> использования вспомогательных средств.</w:t>
            </w:r>
          </w:p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в)</w:t>
            </w:r>
            <w:r w:rsidRPr="0024085A">
              <w:rPr>
                <w:b/>
                <w:sz w:val="28"/>
                <w:szCs w:val="28"/>
              </w:rPr>
              <w:t xml:space="preserve"> </w:t>
            </w:r>
            <w:r w:rsidRPr="0024085A">
              <w:rPr>
                <w:sz w:val="28"/>
                <w:szCs w:val="28"/>
              </w:rPr>
              <w:t>со стойкими расстройствами функции зрения, сопряженными с необходимостью использования собаки – проводника, иных вспомогательных средств.</w:t>
            </w:r>
          </w:p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2064" w:type="dxa"/>
            <w:shd w:val="clear" w:color="auto" w:fill="auto"/>
          </w:tcPr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shd w:val="clear" w:color="auto" w:fill="auto"/>
          </w:tcPr>
          <w:p w:rsidR="008023C9" w:rsidRPr="0024085A" w:rsidRDefault="008023C9" w:rsidP="00897583">
            <w:pPr>
              <w:spacing w:line="312" w:lineRule="atLeast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Члены комиссии</w:t>
            </w:r>
          </w:p>
        </w:tc>
      </w:tr>
      <w:tr w:rsidR="008023C9" w:rsidRPr="0024085A" w:rsidTr="00897583">
        <w:trPr>
          <w:trHeight w:val="1200"/>
        </w:trPr>
        <w:tc>
          <w:tcPr>
            <w:tcW w:w="594" w:type="dxa"/>
            <w:shd w:val="clear" w:color="auto" w:fill="auto"/>
          </w:tcPr>
          <w:p w:rsidR="008023C9" w:rsidRPr="0024085A" w:rsidRDefault="008023C9" w:rsidP="00897583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5.</w:t>
            </w:r>
          </w:p>
        </w:tc>
        <w:tc>
          <w:tcPr>
            <w:tcW w:w="5120" w:type="dxa"/>
            <w:shd w:val="clear" w:color="auto" w:fill="auto"/>
          </w:tcPr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Заседание муниципальной комиссии и подведение итогов обследования:</w:t>
            </w:r>
          </w:p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 - экономическая оценка потребности в финансировании по капитальному ремонту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инвалид.</w:t>
            </w:r>
          </w:p>
        </w:tc>
        <w:tc>
          <w:tcPr>
            <w:tcW w:w="2064" w:type="dxa"/>
            <w:shd w:val="clear" w:color="auto" w:fill="auto"/>
          </w:tcPr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</w:t>
            </w:r>
            <w:r w:rsidRPr="0024085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Председатель комиссии </w:t>
            </w:r>
            <w:r>
              <w:rPr>
                <w:sz w:val="28"/>
                <w:szCs w:val="28"/>
              </w:rPr>
              <w:t>Щелконогов А.П.</w:t>
            </w:r>
          </w:p>
        </w:tc>
      </w:tr>
      <w:tr w:rsidR="008023C9" w:rsidRPr="0024085A" w:rsidTr="00897583">
        <w:tc>
          <w:tcPr>
            <w:tcW w:w="594" w:type="dxa"/>
            <w:shd w:val="clear" w:color="auto" w:fill="auto"/>
          </w:tcPr>
          <w:p w:rsidR="008023C9" w:rsidRPr="0024085A" w:rsidRDefault="008023C9" w:rsidP="00897583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6.</w:t>
            </w:r>
          </w:p>
        </w:tc>
        <w:tc>
          <w:tcPr>
            <w:tcW w:w="5120" w:type="dxa"/>
            <w:shd w:val="clear" w:color="auto" w:fill="auto"/>
          </w:tcPr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Предоставление заключения муниципальной комиссии в вышестоящую организацию</w:t>
            </w:r>
          </w:p>
        </w:tc>
        <w:tc>
          <w:tcPr>
            <w:tcW w:w="2064" w:type="dxa"/>
            <w:shd w:val="clear" w:color="auto" w:fill="auto"/>
          </w:tcPr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</w:t>
            </w:r>
            <w:bookmarkStart w:id="0" w:name="_GoBack"/>
            <w:bookmarkEnd w:id="0"/>
            <w:r w:rsidRPr="0024085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Председатель комиссии </w:t>
            </w:r>
            <w:r>
              <w:rPr>
                <w:sz w:val="28"/>
                <w:szCs w:val="28"/>
              </w:rPr>
              <w:t>Щелконогов А.П</w:t>
            </w:r>
            <w:r w:rsidRPr="0024085A">
              <w:rPr>
                <w:sz w:val="28"/>
                <w:szCs w:val="28"/>
              </w:rPr>
              <w:t>.</w:t>
            </w:r>
          </w:p>
        </w:tc>
      </w:tr>
    </w:tbl>
    <w:p w:rsidR="008023C9" w:rsidRPr="003F2098" w:rsidRDefault="008023C9" w:rsidP="008023C9">
      <w:pPr>
        <w:rPr>
          <w:sz w:val="28"/>
          <w:szCs w:val="28"/>
        </w:rPr>
      </w:pPr>
    </w:p>
    <w:p w:rsidR="002756E6" w:rsidRDefault="002756E6"/>
    <w:sectPr w:rsidR="002756E6" w:rsidSect="0024085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C9"/>
    <w:rsid w:val="002756E6"/>
    <w:rsid w:val="002D6168"/>
    <w:rsid w:val="0080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76F6"/>
  <w15:chartTrackingRefBased/>
  <w15:docId w15:val="{01BDFE02-428E-4667-9C04-2A418AF5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C9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023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023C9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8023C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023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rsid w:val="008023C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semiHidden/>
    <w:unhideWhenUsed/>
    <w:rsid w:val="008023C9"/>
    <w:rPr>
      <w:strike w:val="0"/>
      <w:dstrike w:val="0"/>
      <w:color w:val="0000FF"/>
      <w:u w:val="none"/>
      <w:effect w:val="none"/>
    </w:rPr>
  </w:style>
  <w:style w:type="character" w:customStyle="1" w:styleId="a7">
    <w:name w:val="Основной текст_"/>
    <w:link w:val="17"/>
    <w:locked/>
    <w:rsid w:val="008023C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8023C9"/>
    <w:pPr>
      <w:shd w:val="clear" w:color="auto" w:fill="FFFFFF"/>
      <w:spacing w:before="480" w:line="322" w:lineRule="exact"/>
      <w:jc w:val="both"/>
    </w:pPr>
    <w:rPr>
      <w:rFonts w:eastAsia="Calibr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r3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2022-01-28T06:14:00Z</dcterms:created>
  <dcterms:modified xsi:type="dcterms:W3CDTF">2022-01-28T06:24:00Z</dcterms:modified>
</cp:coreProperties>
</file>