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C8" w:rsidRDefault="008D13C8" w:rsidP="008D1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D13C8" w:rsidRDefault="008D13C8" w:rsidP="008D1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Креповского сельского поселения</w:t>
      </w:r>
    </w:p>
    <w:p w:rsidR="008D13C8" w:rsidRDefault="008D13C8" w:rsidP="008D1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Урюпинского муниципального района</w:t>
      </w:r>
    </w:p>
    <w:p w:rsidR="008D13C8" w:rsidRPr="004C4B5A" w:rsidRDefault="008D13C8" w:rsidP="008D1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8D13C8" w:rsidRPr="00E0078A" w:rsidRDefault="008D13C8" w:rsidP="008D13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78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370007" wp14:editId="7408DDD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E4B0F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fwTgIAAFg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9uWH&#10;8E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E0078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335E05" wp14:editId="34AAA24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0F57A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1MTgIAAFg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avt&#10;TE4CAABYBAAADgAAAAAAAAAAAAAAAAAuAgAAZHJzL2Uyb0RvYy54bWxQSwECLQAUAAYACAAAACEA&#10;YMZ5CNoAAAAGAQAADwAAAAAAAAAAAAAAAACoBAAAZHJzL2Rvd25yZXYueG1sUEsFBgAAAAAEAAQA&#10;8wAAAK8FAAAAAA==&#10;"/>
            </w:pict>
          </mc:Fallback>
        </mc:AlternateContent>
      </w:r>
    </w:p>
    <w:p w:rsidR="008D13C8" w:rsidRPr="00E0078A" w:rsidRDefault="008D13C8" w:rsidP="008D13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 w:rsidRPr="00E0078A"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8D13C8" w:rsidRPr="00E0078A" w:rsidRDefault="008D13C8" w:rsidP="008D13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8D13C8" w:rsidRPr="00E0078A" w:rsidRDefault="008D13C8" w:rsidP="008D13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30.08.2023</w:t>
      </w:r>
      <w:r w:rsidRPr="00E007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E007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 w:rsidRPr="00E007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№  71/133</w:t>
      </w:r>
    </w:p>
    <w:p w:rsidR="008D13C8" w:rsidRPr="00E0078A" w:rsidRDefault="008D13C8" w:rsidP="008D13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13C8" w:rsidRPr="00E0078A" w:rsidRDefault="008D13C8" w:rsidP="008D13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13C8" w:rsidRPr="00E0078A" w:rsidRDefault="008D13C8" w:rsidP="008D13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007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Урюпинского </w:t>
      </w:r>
      <w:r w:rsidRPr="00E007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квартал 2023</w:t>
      </w:r>
      <w:r w:rsidRPr="00E007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8D13C8" w:rsidRPr="00E0078A" w:rsidRDefault="008D13C8" w:rsidP="008D13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13C8" w:rsidRDefault="008D13C8" w:rsidP="008D13C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07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Рассмотрев информацию администрации Креповского сельского поселения «Об исполнении бюджета Креповского сельского поселения за 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квартал 2023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года» Совет депутатов Креповского сельского поселения РЕШИЛ:</w:t>
      </w:r>
    </w:p>
    <w:p w:rsidR="008D13C8" w:rsidRPr="00E0078A" w:rsidRDefault="008D13C8" w:rsidP="008D13C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Информацию администрации Креповского сельского поселения Урюпинского муниципального района Волгоградской области об исполнении бюджета Креповского се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льского поселения за 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квартал 2023 года согласно приложения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настоящему решению принять к сведению.</w:t>
      </w:r>
    </w:p>
    <w:p w:rsidR="008D13C8" w:rsidRPr="00E0078A" w:rsidRDefault="008D13C8" w:rsidP="008D13C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3C8" w:rsidRPr="00E0078A" w:rsidRDefault="008D13C8" w:rsidP="008D13C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3C8" w:rsidRPr="00E0078A" w:rsidRDefault="008D13C8" w:rsidP="008D13C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3C8" w:rsidRPr="00E0078A" w:rsidRDefault="008D13C8" w:rsidP="008D13C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3C8" w:rsidRPr="00E0078A" w:rsidRDefault="008D13C8" w:rsidP="008D13C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3C8" w:rsidRPr="00E0078A" w:rsidRDefault="008D13C8" w:rsidP="008D13C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3C8" w:rsidRPr="00FC247D" w:rsidRDefault="008D13C8" w:rsidP="008D13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Креповского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Т.В. Кузнецова</w:t>
      </w: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8D13C8" w:rsidRDefault="008D13C8" w:rsidP="008D13C8">
      <w:pPr>
        <w:pStyle w:val="ConsPlusNormal"/>
        <w:ind w:left="4536" w:firstLine="1"/>
        <w:outlineLvl w:val="1"/>
      </w:pPr>
    </w:p>
    <w:p w:rsidR="008D13C8" w:rsidRDefault="008D13C8" w:rsidP="008D13C8">
      <w:pPr>
        <w:pStyle w:val="ConsPlusNormal"/>
        <w:ind w:left="4536" w:firstLine="1"/>
        <w:outlineLvl w:val="1"/>
      </w:pPr>
    </w:p>
    <w:p w:rsidR="008D13C8" w:rsidRPr="00122B9F" w:rsidRDefault="008D13C8" w:rsidP="008D13C8">
      <w:pPr>
        <w:pStyle w:val="ConsPlusNormal"/>
        <w:ind w:left="4536" w:firstLine="1"/>
        <w:outlineLvl w:val="1"/>
      </w:pPr>
      <w:r w:rsidRPr="00122B9F">
        <w:lastRenderedPageBreak/>
        <w:t xml:space="preserve">Приложение </w:t>
      </w:r>
    </w:p>
    <w:p w:rsidR="008D13C8" w:rsidRPr="00122B9F" w:rsidRDefault="008D13C8" w:rsidP="008D13C8">
      <w:pPr>
        <w:widowControl w:val="0"/>
        <w:autoSpaceDE w:val="0"/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122B9F">
        <w:rPr>
          <w:rFonts w:ascii="Times New Roman" w:hAnsi="Times New Roman"/>
          <w:sz w:val="28"/>
          <w:szCs w:val="28"/>
        </w:rPr>
        <w:t xml:space="preserve">к решению Совета депутатов Креповского сельского поселения Урюпинского муниципального района Волгоградской области </w:t>
      </w:r>
    </w:p>
    <w:p w:rsidR="008D13C8" w:rsidRDefault="008D13C8" w:rsidP="008D13C8">
      <w:pPr>
        <w:pStyle w:val="ConsPlusNormal"/>
        <w:ind w:left="4536" w:firstLine="1"/>
        <w:outlineLvl w:val="1"/>
      </w:pPr>
      <w:r>
        <w:t>от «30» августа 2023г. № 71/133</w:t>
      </w:r>
    </w:p>
    <w:p w:rsidR="008D13C8" w:rsidRPr="00D20563" w:rsidRDefault="008D13C8" w:rsidP="008D13C8">
      <w:pPr>
        <w:jc w:val="center"/>
        <w:rPr>
          <w:rFonts w:ascii="Times New Roman" w:hAnsi="Times New Roman"/>
          <w:sz w:val="28"/>
          <w:szCs w:val="28"/>
        </w:rPr>
      </w:pPr>
    </w:p>
    <w:p w:rsidR="008D13C8" w:rsidRPr="00F15A75" w:rsidRDefault="008D13C8" w:rsidP="008D13C8">
      <w:pPr>
        <w:spacing w:after="0" w:line="240" w:lineRule="auto"/>
        <w:jc w:val="right"/>
      </w:pPr>
    </w:p>
    <w:tbl>
      <w:tblPr>
        <w:tblStyle w:val="TableStyle0"/>
        <w:tblW w:w="5152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20"/>
        <w:gridCol w:w="165"/>
        <w:gridCol w:w="647"/>
        <w:gridCol w:w="250"/>
        <w:gridCol w:w="179"/>
        <w:gridCol w:w="212"/>
        <w:gridCol w:w="152"/>
        <w:gridCol w:w="152"/>
        <w:gridCol w:w="118"/>
        <w:gridCol w:w="1134"/>
        <w:gridCol w:w="273"/>
        <w:gridCol w:w="762"/>
        <w:gridCol w:w="762"/>
        <w:gridCol w:w="762"/>
        <w:gridCol w:w="1125"/>
        <w:gridCol w:w="1134"/>
        <w:gridCol w:w="992"/>
      </w:tblGrid>
      <w:tr w:rsidR="008D13C8" w:rsidTr="00282712">
        <w:trPr>
          <w:cantSplit/>
        </w:trPr>
        <w:tc>
          <w:tcPr>
            <w:tcW w:w="8647" w:type="dxa"/>
            <w:gridSpan w:val="16"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</w:tr>
      <w:tr w:rsidR="008D13C8" w:rsidTr="00282712">
        <w:trPr>
          <w:cantSplit/>
        </w:trPr>
        <w:tc>
          <w:tcPr>
            <w:tcW w:w="8647" w:type="dxa"/>
            <w:gridSpan w:val="16"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</w:tr>
      <w:tr w:rsidR="008D13C8" w:rsidTr="00282712">
        <w:trPr>
          <w:cantSplit/>
        </w:trPr>
        <w:tc>
          <w:tcPr>
            <w:tcW w:w="8647" w:type="dxa"/>
            <w:gridSpan w:val="16"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</w:tr>
      <w:tr w:rsidR="008D13C8" w:rsidTr="00282712">
        <w:trPr>
          <w:cantSplit/>
        </w:trPr>
        <w:tc>
          <w:tcPr>
            <w:tcW w:w="8647" w:type="dxa"/>
            <w:gridSpan w:val="16"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8D13C8" w:rsidTr="00282712">
        <w:trPr>
          <w:cantSplit/>
        </w:trPr>
        <w:tc>
          <w:tcPr>
            <w:tcW w:w="7513" w:type="dxa"/>
            <w:gridSpan w:val="15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0503127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50" w:type="dxa"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947" w:type="dxa"/>
            <w:gridSpan w:val="6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1035" w:type="dxa"/>
            <w:gridSpan w:val="2"/>
            <w:shd w:val="clear" w:color="auto" w:fill="D5EEFF"/>
            <w:vAlign w:val="bottom"/>
          </w:tcPr>
          <w:p w:rsidR="008D13C8" w:rsidRDefault="008D13C8" w:rsidP="00282712">
            <w:r>
              <w:rPr>
                <w:szCs w:val="16"/>
              </w:rPr>
              <w:t>1 июля 2023 г.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01.07.2023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5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47" w:type="dxa"/>
            <w:gridSpan w:val="6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73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259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8D13C8" w:rsidRDefault="008D13C8" w:rsidP="00282712">
            <w:pPr>
              <w:jc w:val="right"/>
            </w:pP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D5EEFF"/>
            <w:vAlign w:val="bottom"/>
          </w:tcPr>
          <w:p w:rsidR="008D13C8" w:rsidRDefault="008D13C8" w:rsidP="00282712">
            <w:pPr>
              <w:jc w:val="center"/>
            </w:pPr>
          </w:p>
        </w:tc>
      </w:tr>
      <w:tr w:rsidR="008D13C8" w:rsidTr="00282712">
        <w:trPr>
          <w:cantSplit/>
        </w:trPr>
        <w:tc>
          <w:tcPr>
            <w:tcW w:w="3829" w:type="dxa"/>
            <w:gridSpan w:val="10"/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3684" w:type="dxa"/>
            <w:gridSpan w:val="5"/>
            <w:tcBorders>
              <w:bottom w:val="single" w:sz="5" w:space="0" w:color="auto"/>
            </w:tcBorders>
            <w:shd w:val="clear" w:color="auto" w:fill="D5EEFF"/>
            <w:vAlign w:val="bottom"/>
          </w:tcPr>
          <w:p w:rsidR="008D13C8" w:rsidRDefault="008D13C8" w:rsidP="00282712">
            <w:r>
              <w:rPr>
                <w:szCs w:val="16"/>
              </w:rPr>
              <w:t>Администрация Креповского сельского поселения Урюпинского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93528544</w:t>
            </w:r>
          </w:p>
        </w:tc>
      </w:tr>
      <w:tr w:rsidR="008D13C8" w:rsidTr="00282712">
        <w:trPr>
          <w:cantSplit/>
        </w:trPr>
        <w:tc>
          <w:tcPr>
            <w:tcW w:w="3829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:rsidR="008D13C8" w:rsidRDefault="008D13C8" w:rsidP="00282712">
            <w:r>
              <w:rPr>
                <w:szCs w:val="16"/>
              </w:rPr>
              <w:t>дефицита бюджета</w:t>
            </w:r>
          </w:p>
        </w:tc>
        <w:tc>
          <w:tcPr>
            <w:tcW w:w="3684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>Администрация Креповского сельского поселения Урюпинского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>Наименование бюджета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47" w:type="dxa"/>
            <w:gridSpan w:val="6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3684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18254876005</w:t>
            </w:r>
          </w:p>
        </w:tc>
      </w:tr>
      <w:tr w:rsidR="008D13C8" w:rsidTr="00282712">
        <w:trPr>
          <w:cantSplit/>
        </w:trPr>
        <w:tc>
          <w:tcPr>
            <w:tcW w:w="1882" w:type="dxa"/>
            <w:gridSpan w:val="4"/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1947" w:type="dxa"/>
            <w:gridSpan w:val="6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73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2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</w:tr>
      <w:tr w:rsidR="008D13C8" w:rsidTr="00282712">
        <w:trPr>
          <w:cantSplit/>
        </w:trPr>
        <w:tc>
          <w:tcPr>
            <w:tcW w:w="820" w:type="dxa"/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>Единица измерения:</w:t>
            </w:r>
          </w:p>
        </w:tc>
        <w:tc>
          <w:tcPr>
            <w:tcW w:w="812" w:type="dxa"/>
            <w:gridSpan w:val="2"/>
            <w:shd w:val="clear" w:color="auto" w:fill="D5EEFF"/>
            <w:vAlign w:val="bottom"/>
          </w:tcPr>
          <w:p w:rsidR="008D13C8" w:rsidRDefault="008D13C8" w:rsidP="00282712">
            <w:r>
              <w:rPr>
                <w:szCs w:val="16"/>
              </w:rPr>
              <w:t>руб.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79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1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5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5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8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73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2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5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79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1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5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5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8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73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2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992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  <w:trHeight w:val="255"/>
        </w:trPr>
        <w:tc>
          <w:tcPr>
            <w:tcW w:w="9639" w:type="dxa"/>
            <w:gridSpan w:val="17"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</w:tr>
      <w:tr w:rsidR="008D13C8" w:rsidTr="00282712">
        <w:trPr>
          <w:cantSplit/>
        </w:trPr>
        <w:tc>
          <w:tcPr>
            <w:tcW w:w="82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647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5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79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1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5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5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8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73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2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34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992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стро-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22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37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стро-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22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25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22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6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12 328 556,00</w:t>
            </w:r>
          </w:p>
        </w:tc>
        <w:tc>
          <w:tcPr>
            <w:tcW w:w="76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3 867 538,01</w:t>
            </w:r>
          </w:p>
        </w:tc>
        <w:tc>
          <w:tcPr>
            <w:tcW w:w="112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3 867 538,01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D13C8" w:rsidRDefault="008D13C8" w:rsidP="00282712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25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179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634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134" w:type="dxa"/>
            <w:tcBorders>
              <w:bottom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27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76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76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76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12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902 000,00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902 000,00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161 532,13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161 532,13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1010204001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35 301,60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35 301,60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1030223101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137 000,00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66 672,37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66 672,37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70 327,63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1030224101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710,00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346,58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346,58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363,42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1030225101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148 000,00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70 633,83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70 633,83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77 366,17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1030226101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-19 000,00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-8 318,74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-8 318,74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-10 681,26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1050301001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4 911 000,00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4 911 000,00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1050301001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1 437 074,95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1 437 074,95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92 000,00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92 000,00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-4 989,57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-4 989,57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92 000,00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92 000,00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36 549,12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36 549,12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70 000,00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70 000,00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3 568,06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3 568,06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1090405310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0,81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0,81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1130199510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130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500 000,00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187 044,86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187 044,86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312 955,14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1160202002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35,70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35,70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lastRenderedPageBreak/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1161800002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833,13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833,13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2021500110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1 340 000,00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670 000,00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670 000,00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670 000,00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3 100,00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1 550,00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1 550,00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1 550,00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71 400,00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28 676,78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28 676,78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42 723,22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393 706,00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156 000,00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156 000,00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237 706,00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634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2024999910</w:t>
            </w:r>
          </w:p>
        </w:tc>
        <w:tc>
          <w:tcPr>
            <w:tcW w:w="113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7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3 686 640,00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1 025 000,00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1 025 000,00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2 661 640,00</w:t>
            </w:r>
          </w:p>
        </w:tc>
      </w:tr>
      <w:tr w:rsidR="008D13C8" w:rsidTr="00282712">
        <w:trPr>
          <w:cantSplit/>
        </w:trPr>
        <w:tc>
          <w:tcPr>
            <w:tcW w:w="1632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47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7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6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2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99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> </w:t>
            </w:r>
          </w:p>
        </w:tc>
      </w:tr>
    </w:tbl>
    <w:p w:rsidR="008D13C8" w:rsidRDefault="008D13C8" w:rsidP="008D13C8">
      <w:r>
        <w:br w:type="page"/>
      </w: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637"/>
        <w:gridCol w:w="252"/>
        <w:gridCol w:w="179"/>
        <w:gridCol w:w="220"/>
        <w:gridCol w:w="301"/>
        <w:gridCol w:w="361"/>
        <w:gridCol w:w="274"/>
        <w:gridCol w:w="765"/>
        <w:gridCol w:w="765"/>
        <w:gridCol w:w="765"/>
        <w:gridCol w:w="765"/>
        <w:gridCol w:w="765"/>
        <w:gridCol w:w="772"/>
        <w:gridCol w:w="765"/>
        <w:gridCol w:w="769"/>
      </w:tblGrid>
      <w:tr w:rsidR="008D13C8" w:rsidTr="00282712">
        <w:trPr>
          <w:cantSplit/>
        </w:trPr>
        <w:tc>
          <w:tcPr>
            <w:tcW w:w="16650" w:type="dxa"/>
            <w:gridSpan w:val="13"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8D13C8" w:rsidTr="00282712"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51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205" w:type="dxa"/>
            <w:gridSpan w:val="4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57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8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стро-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6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333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8D13C8" w:rsidTr="00282712">
        <w:trPr>
          <w:cantSplit/>
        </w:trPr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стро-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12 411 256,00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12 411 256,00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4 959 362,98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4 959 362,98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7 451 893,02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7 451 893,02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D13C8" w:rsidRDefault="008D13C8" w:rsidP="00282712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738 900,00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738 900,00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296 257,83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296 257,83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442 642,17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442 642,17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223 100,00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223 100,00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89 469,86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89 469,86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133 630,14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133 630,14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1 072 000,00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1 072 000,00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379 546,82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379 546,82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692 453,18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692 453,18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323 000,00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323 000,00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113 818,49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113 818,49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209 181,51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209 181,51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177 900,00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177 900,00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110 493,74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110 493,74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67 406,26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67 406,26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70010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3 100,00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80990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46 900,00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46 900,00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24 836,00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24 836,00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22 064,00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22 064,00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842,00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842,00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1 158,00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1 158,00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866,00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866,00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134,00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134,00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73210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60 587,00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60 587,00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60 587,00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60 587,00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lastRenderedPageBreak/>
              <w:t>Резервные средства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89990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2 100,00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1 500,00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92030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13 500,00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13 500,00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1 504,00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1 504,00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11 996,00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11 996,00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51 100,00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51 100,00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22 025,22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22 025,22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29 074,78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29 074,78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6 651,56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6 651,56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8 648,44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8 648,44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92180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45 172,00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45 172,00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14 611,10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14 611,10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30 560,90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30 560,90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0314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79210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4 828,00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4 828,00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2 414,00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2 414,00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2 414,00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2 414,00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77700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80 000,00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93150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1 245 410,00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1 245 410,00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743 000,00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743 000,00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502 410,00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502 410,00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93380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60 000,00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0502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93510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32 300,00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32 300,00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10 310,44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10 310,44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21 989,56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21 989,56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96010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47 779,24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47 779,24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42 220,76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42 220,76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96010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158 310,45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158 310,45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141 689,55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141 689,55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96030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150 000,00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96040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934 886,00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934 886,00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237 000,00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237 000,00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697 886,00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697 886,00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96050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1 859 867,00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1 859 867,00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571 253,84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571 253,84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1 288 613,16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1 288 613,16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0505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06050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965 000,00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965 000,00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419 873,63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419 873,63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545 126,37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545 126,37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0505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06050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156 786,60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156 786,60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193 213,40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193 213,40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0505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26 100,00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26 100,00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26 001,00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26 001,00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99,00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0707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94310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15 000,00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1 364 000,00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1 364 000,00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457 827,90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457 827,90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906 172,10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906 172,10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411 000,00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411 000,00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137 931,76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137 931,76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273 068,24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273 068,24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1 050 406,00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1 050 406,00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656 273,39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656 273,39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394 132,61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394 132,61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95 333,11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95 333,11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354 666,89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354 666,89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80990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20 541,00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20 541,00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20 459,00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20 459,00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700,00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1 200,00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1 200,00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817,00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817,00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383,00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383,00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14910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192 000,00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192 000,00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96 000,00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96 000,00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96 000,00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96 000,00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1101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95120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5 000,00</w:t>
            </w:r>
          </w:p>
        </w:tc>
      </w:tr>
      <w:tr w:rsidR="008D13C8" w:rsidTr="0028271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8D13C8" w:rsidRDefault="008D13C8" w:rsidP="00282712">
            <w:r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-1 091 824,97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-1 091 824,97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8D13C8" w:rsidTr="00282712"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775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8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8D13C8" w:rsidRDefault="008D13C8" w:rsidP="00282712"/>
        </w:tc>
      </w:tr>
    </w:tbl>
    <w:p w:rsidR="008D13C8" w:rsidRDefault="008D13C8" w:rsidP="008D13C8">
      <w:r>
        <w:br w:type="page"/>
      </w:r>
    </w:p>
    <w:tbl>
      <w:tblPr>
        <w:tblStyle w:val="TableStyle0"/>
        <w:tblW w:w="602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40"/>
        <w:gridCol w:w="196"/>
        <w:gridCol w:w="847"/>
        <w:gridCol w:w="143"/>
        <w:gridCol w:w="430"/>
        <w:gridCol w:w="143"/>
        <w:gridCol w:w="29"/>
        <w:gridCol w:w="143"/>
        <w:gridCol w:w="65"/>
        <w:gridCol w:w="143"/>
        <w:gridCol w:w="6"/>
        <w:gridCol w:w="149"/>
        <w:gridCol w:w="116"/>
        <w:gridCol w:w="143"/>
        <w:gridCol w:w="98"/>
        <w:gridCol w:w="143"/>
        <w:gridCol w:w="121"/>
        <w:gridCol w:w="143"/>
        <w:gridCol w:w="603"/>
        <w:gridCol w:w="502"/>
        <w:gridCol w:w="244"/>
        <w:gridCol w:w="748"/>
        <w:gridCol w:w="746"/>
        <w:gridCol w:w="105"/>
        <w:gridCol w:w="641"/>
        <w:gridCol w:w="210"/>
        <w:gridCol w:w="547"/>
        <w:gridCol w:w="199"/>
        <w:gridCol w:w="548"/>
        <w:gridCol w:w="690"/>
        <w:gridCol w:w="50"/>
        <w:gridCol w:w="697"/>
        <w:gridCol w:w="741"/>
      </w:tblGrid>
      <w:tr w:rsidR="008D13C8" w:rsidTr="00282712">
        <w:trPr>
          <w:gridAfter w:val="2"/>
          <w:wAfter w:w="1438" w:type="dxa"/>
          <w:cantSplit/>
        </w:trPr>
        <w:tc>
          <w:tcPr>
            <w:tcW w:w="7587" w:type="dxa"/>
            <w:gridSpan w:val="25"/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1983" w:type="dxa"/>
            <w:gridSpan w:val="3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035" w:type="dxa"/>
            <w:gridSpan w:val="10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8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 xml:space="preserve"> 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стро-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1299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34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  <w:tc>
          <w:tcPr>
            <w:tcW w:w="57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  <w:tc>
          <w:tcPr>
            <w:tcW w:w="1299" w:type="dxa"/>
            <w:gridSpan w:val="12"/>
            <w:vMerge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  <w:tc>
          <w:tcPr>
            <w:tcW w:w="110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2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2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8D13C8" w:rsidRDefault="008D13C8" w:rsidP="00282712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73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1299" w:type="dxa"/>
            <w:gridSpan w:val="1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0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1299" w:type="dxa"/>
            <w:gridSpan w:val="1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10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8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8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74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1238" w:type="dxa"/>
            <w:gridSpan w:val="2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/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1299" w:type="dxa"/>
            <w:gridSpan w:val="1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D13C8" w:rsidRDefault="008D13C8" w:rsidP="00282712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172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208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414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241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264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11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74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1238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9781" w:type="dxa"/>
            <w:gridSpan w:val="30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1299" w:type="dxa"/>
            <w:gridSpan w:val="1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D13C8" w:rsidRDefault="008D13C8" w:rsidP="00282712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172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208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414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241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264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11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74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1238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9781" w:type="dxa"/>
            <w:gridSpan w:val="30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129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D13C8" w:rsidRDefault="008D13C8" w:rsidP="00282712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1299" w:type="dxa"/>
            <w:gridSpan w:val="1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9781" w:type="dxa"/>
            <w:gridSpan w:val="30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D13C8" w:rsidRDefault="008D13C8" w:rsidP="00282712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1299" w:type="dxa"/>
            <w:gridSpan w:val="1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9781" w:type="dxa"/>
            <w:gridSpan w:val="30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D13C8" w:rsidRDefault="008D13C8" w:rsidP="00282712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1299" w:type="dxa"/>
            <w:gridSpan w:val="12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035" w:type="dxa"/>
            <w:gridSpan w:val="10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05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 xml:space="preserve"> 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стро-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1299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34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  <w:tc>
          <w:tcPr>
            <w:tcW w:w="57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  <w:tc>
          <w:tcPr>
            <w:tcW w:w="1299" w:type="dxa"/>
            <w:gridSpan w:val="12"/>
            <w:vMerge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  <w:tc>
          <w:tcPr>
            <w:tcW w:w="110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13C8" w:rsidRDefault="008D13C8" w:rsidP="0028271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2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299" w:type="dxa"/>
            <w:gridSpan w:val="1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D13C8" w:rsidRDefault="008D13C8" w:rsidP="00282712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:rsidR="008D13C8" w:rsidRDefault="008D13C8" w:rsidP="00282712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1299" w:type="dxa"/>
            <w:gridSpan w:val="1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D13C8" w:rsidRDefault="008D13C8" w:rsidP="00282712">
            <w:pPr>
              <w:ind w:left="630"/>
            </w:pPr>
            <w:r>
              <w:rPr>
                <w:szCs w:val="16"/>
              </w:rPr>
              <w:t>из них: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1299" w:type="dxa"/>
            <w:gridSpan w:val="1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110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8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8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74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1238" w:type="dxa"/>
            <w:gridSpan w:val="2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D13C8" w:rsidRDefault="008D13C8" w:rsidP="00282712">
            <w:pPr>
              <w:ind w:left="63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1299" w:type="dxa"/>
            <w:gridSpan w:val="12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D13C8" w:rsidRDefault="008D13C8" w:rsidP="00282712">
            <w:pPr>
              <w:ind w:left="63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1299" w:type="dxa"/>
            <w:gridSpan w:val="1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8D13C8" w:rsidRDefault="008D13C8" w:rsidP="00282712">
            <w:pPr>
              <w:ind w:left="420"/>
            </w:pPr>
            <w:r>
              <w:rPr>
                <w:szCs w:val="16"/>
              </w:rPr>
              <w:lastRenderedPageBreak/>
              <w:t>Изменение остатков по внутренним расчетам (стр. 821 + стр. 822)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1299" w:type="dxa"/>
            <w:gridSpan w:val="1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D13C8" w:rsidRDefault="008D13C8" w:rsidP="00282712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1299" w:type="dxa"/>
            <w:gridSpan w:val="1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</w:p>
        </w:tc>
        <w:tc>
          <w:tcPr>
            <w:tcW w:w="110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8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8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74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1238" w:type="dxa"/>
            <w:gridSpan w:val="2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right"/>
            </w:pP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1" w:type="dxa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D13C8" w:rsidRDefault="008D13C8" w:rsidP="00282712">
            <w:pPr>
              <w:ind w:left="63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1299" w:type="dxa"/>
            <w:gridSpan w:val="12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cantSplit/>
        </w:trPr>
        <w:tc>
          <w:tcPr>
            <w:tcW w:w="2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8D13C8" w:rsidRDefault="008D13C8" w:rsidP="00282712">
            <w:pPr>
              <w:ind w:left="63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73" w:type="dxa"/>
            <w:gridSpan w:val="2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1299" w:type="dxa"/>
            <w:gridSpan w:val="12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8D13C8" w:rsidRDefault="008D13C8" w:rsidP="0028271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8D13C8" w:rsidRDefault="008D13C8" w:rsidP="00282712"/>
        </w:tc>
        <w:tc>
          <w:tcPr>
            <w:tcW w:w="741" w:type="dxa"/>
            <w:shd w:val="clear" w:color="auto" w:fill="auto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8344" w:type="dxa"/>
            <w:gridSpan w:val="27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2556" w:type="dxa"/>
            <w:gridSpan w:val="5"/>
            <w:shd w:val="clear" w:color="auto" w:fill="auto"/>
            <w:vAlign w:val="bottom"/>
          </w:tcPr>
          <w:p w:rsidR="008D13C8" w:rsidRDefault="008D13C8" w:rsidP="00282712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035" w:type="dxa"/>
            <w:gridSpan w:val="10"/>
            <w:shd w:val="clear" w:color="auto" w:fill="auto"/>
            <w:vAlign w:val="bottom"/>
          </w:tcPr>
          <w:p w:rsidR="008D13C8" w:rsidRDefault="008D13C8" w:rsidP="00282712">
            <w:r>
              <w:rPr>
                <w:sz w:val="18"/>
                <w:szCs w:val="18"/>
              </w:rPr>
              <w:t>Т.В. Кузнецова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492" w:type="dxa"/>
            <w:gridSpan w:val="4"/>
            <w:shd w:val="clear" w:color="auto" w:fill="auto"/>
            <w:vAlign w:val="bottom"/>
          </w:tcPr>
          <w:p w:rsidR="008D13C8" w:rsidRDefault="008D13C8" w:rsidP="00282712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748" w:type="dxa"/>
            <w:vMerge w:val="restart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503" w:type="dxa"/>
            <w:gridSpan w:val="4"/>
            <w:vMerge w:val="restart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1136" w:type="dxa"/>
            <w:gridSpan w:val="2"/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 xml:space="preserve"> </w:t>
            </w:r>
          </w:p>
        </w:tc>
        <w:tc>
          <w:tcPr>
            <w:tcW w:w="1035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 xml:space="preserve"> </w:t>
            </w:r>
          </w:p>
        </w:tc>
        <w:tc>
          <w:tcPr>
            <w:tcW w:w="1492" w:type="dxa"/>
            <w:gridSpan w:val="4"/>
            <w:shd w:val="clear" w:color="auto" w:fill="auto"/>
            <w:vAlign w:val="bottom"/>
          </w:tcPr>
          <w:p w:rsidR="008D13C8" w:rsidRDefault="008D13C8" w:rsidP="00282712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748" w:type="dxa"/>
            <w:vMerge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503" w:type="dxa"/>
            <w:gridSpan w:val="4"/>
            <w:vMerge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94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847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035" w:type="dxa"/>
            <w:gridSpan w:val="10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 xml:space="preserve"> </w:t>
            </w:r>
          </w:p>
        </w:tc>
        <w:tc>
          <w:tcPr>
            <w:tcW w:w="748" w:type="dxa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 xml:space="preserve"> </w:t>
            </w:r>
          </w:p>
        </w:tc>
        <w:tc>
          <w:tcPr>
            <w:tcW w:w="1503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2556" w:type="dxa"/>
            <w:gridSpan w:val="5"/>
            <w:shd w:val="clear" w:color="auto" w:fill="auto"/>
            <w:vAlign w:val="bottom"/>
          </w:tcPr>
          <w:p w:rsidR="008D13C8" w:rsidRDefault="008D13C8" w:rsidP="00282712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035" w:type="dxa"/>
            <w:gridSpan w:val="10"/>
            <w:shd w:val="clear" w:color="auto" w:fill="auto"/>
            <w:vAlign w:val="bottom"/>
          </w:tcPr>
          <w:p w:rsidR="008D13C8" w:rsidRDefault="008D13C8" w:rsidP="00282712">
            <w:r>
              <w:rPr>
                <w:sz w:val="18"/>
                <w:szCs w:val="18"/>
              </w:rPr>
              <w:t>Е.А. Никулина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8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94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847" w:type="dxa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8D13C8" w:rsidRDefault="008D13C8" w:rsidP="00282712">
            <w:r>
              <w:rPr>
                <w:szCs w:val="16"/>
              </w:rPr>
              <w:t xml:space="preserve"> </w:t>
            </w:r>
          </w:p>
        </w:tc>
        <w:tc>
          <w:tcPr>
            <w:tcW w:w="1035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8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94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847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72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08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49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49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41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8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94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847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872" w:type="dxa"/>
            <w:gridSpan w:val="14"/>
            <w:shd w:val="clear" w:color="auto" w:fill="auto"/>
            <w:vAlign w:val="bottom"/>
          </w:tcPr>
          <w:p w:rsidR="008D13C8" w:rsidRDefault="008D13C8" w:rsidP="00282712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5976" w:type="dxa"/>
            <w:gridSpan w:val="14"/>
            <w:shd w:val="clear" w:color="auto" w:fill="D5EEFF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94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847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872" w:type="dxa"/>
            <w:gridSpan w:val="14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5976" w:type="dxa"/>
            <w:gridSpan w:val="14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94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847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872" w:type="dxa"/>
            <w:gridSpan w:val="14"/>
            <w:shd w:val="clear" w:color="auto" w:fill="auto"/>
            <w:vAlign w:val="bottom"/>
          </w:tcPr>
          <w:p w:rsidR="008D13C8" w:rsidRDefault="008D13C8" w:rsidP="00282712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8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94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847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872" w:type="dxa"/>
            <w:gridSpan w:val="14"/>
            <w:shd w:val="clear" w:color="auto" w:fill="auto"/>
            <w:vAlign w:val="bottom"/>
          </w:tcPr>
          <w:p w:rsidR="008D13C8" w:rsidRDefault="008D13C8" w:rsidP="00282712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2240" w:type="dxa"/>
            <w:gridSpan w:val="5"/>
            <w:shd w:val="clear" w:color="auto" w:fill="D5EEFF"/>
            <w:vAlign w:val="bottom"/>
          </w:tcPr>
          <w:p w:rsidR="008D13C8" w:rsidRDefault="008D13C8" w:rsidP="00282712"/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487" w:type="dxa"/>
            <w:gridSpan w:val="4"/>
            <w:shd w:val="clear" w:color="auto" w:fill="D5EEFF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94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847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72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08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49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49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41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240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487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94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847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72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08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49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49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1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41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8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940" w:type="dxa"/>
            <w:shd w:val="clear" w:color="auto" w:fill="auto"/>
            <w:vAlign w:val="bottom"/>
          </w:tcPr>
          <w:p w:rsidR="008D13C8" w:rsidRDefault="008D13C8" w:rsidP="00282712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455" w:type="dxa"/>
            <w:gridSpan w:val="13"/>
            <w:shd w:val="clear" w:color="auto" w:fill="D5EEFF"/>
            <w:vAlign w:val="bottom"/>
          </w:tcPr>
          <w:p w:rsidR="008D13C8" w:rsidRDefault="008D13C8" w:rsidP="00282712"/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494" w:type="dxa"/>
            <w:gridSpan w:val="2"/>
            <w:shd w:val="clear" w:color="auto" w:fill="D5EEFF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244" w:type="dxa"/>
            <w:gridSpan w:val="6"/>
            <w:shd w:val="clear" w:color="auto" w:fill="D5EEFF"/>
            <w:vAlign w:val="bottom"/>
          </w:tcPr>
          <w:p w:rsidR="008D13C8" w:rsidRDefault="008D13C8" w:rsidP="00282712"/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940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9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455" w:type="dxa"/>
            <w:gridSpan w:val="13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494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244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8D13C8" w:rsidRDefault="008D13C8" w:rsidP="00282712">
            <w:pPr>
              <w:jc w:val="center"/>
            </w:pPr>
            <w:r>
              <w:rPr>
                <w:sz w:val="14"/>
                <w:szCs w:val="14"/>
              </w:rPr>
              <w:t>(телефон, e-mail)</w:t>
            </w:r>
          </w:p>
        </w:tc>
      </w:tr>
      <w:tr w:rsidR="008D13C8" w:rsidTr="00282712">
        <w:trPr>
          <w:gridAfter w:val="2"/>
          <w:wAfter w:w="1438" w:type="dxa"/>
          <w:cantSplit/>
        </w:trPr>
        <w:tc>
          <w:tcPr>
            <w:tcW w:w="1983" w:type="dxa"/>
            <w:gridSpan w:val="3"/>
            <w:shd w:val="clear" w:color="auto" w:fill="D5EEFF"/>
          </w:tcPr>
          <w:p w:rsidR="008D13C8" w:rsidRDefault="008D13C8" w:rsidP="00282712">
            <w:pPr>
              <w:jc w:val="center"/>
            </w:pPr>
            <w:r>
              <w:rPr>
                <w:szCs w:val="16"/>
              </w:rPr>
              <w:t>19 июня 2023 г.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1035" w:type="dxa"/>
            <w:gridSpan w:val="10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8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7" w:type="dxa"/>
            <w:gridSpan w:val="2"/>
            <w:shd w:val="clear" w:color="auto" w:fill="auto"/>
            <w:vAlign w:val="bottom"/>
          </w:tcPr>
          <w:p w:rsidR="008D13C8" w:rsidRDefault="008D13C8" w:rsidP="00282712"/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D13C8" w:rsidRDefault="008D13C8" w:rsidP="00282712"/>
        </w:tc>
      </w:tr>
    </w:tbl>
    <w:p w:rsidR="008D13C8" w:rsidRDefault="008D13C8" w:rsidP="008D13C8"/>
    <w:p w:rsidR="008D13C8" w:rsidRDefault="008D13C8" w:rsidP="008D13C8">
      <w:pPr>
        <w:tabs>
          <w:tab w:val="left" w:pos="2832"/>
        </w:tabs>
        <w:spacing w:after="0"/>
        <w:jc w:val="center"/>
        <w:rPr>
          <w:b/>
        </w:rPr>
      </w:pPr>
    </w:p>
    <w:p w:rsidR="008D13C8" w:rsidRDefault="008D13C8" w:rsidP="008D13C8">
      <w:pPr>
        <w:tabs>
          <w:tab w:val="left" w:pos="2832"/>
        </w:tabs>
        <w:spacing w:after="0"/>
        <w:jc w:val="center"/>
        <w:rPr>
          <w:b/>
        </w:rPr>
      </w:pPr>
    </w:p>
    <w:p w:rsidR="008D13C8" w:rsidRDefault="008D13C8" w:rsidP="008D13C8">
      <w:pPr>
        <w:tabs>
          <w:tab w:val="left" w:pos="2832"/>
        </w:tabs>
        <w:spacing w:after="0"/>
        <w:jc w:val="center"/>
        <w:rPr>
          <w:b/>
        </w:rPr>
      </w:pPr>
    </w:p>
    <w:p w:rsidR="008D13C8" w:rsidRPr="00D62CF0" w:rsidRDefault="008D13C8" w:rsidP="008D13C8">
      <w:pPr>
        <w:tabs>
          <w:tab w:val="left" w:pos="2832"/>
        </w:tabs>
        <w:spacing w:after="0"/>
        <w:jc w:val="center"/>
        <w:rPr>
          <w:b/>
        </w:rPr>
      </w:pPr>
      <w:r w:rsidRPr="00D62CF0">
        <w:rPr>
          <w:b/>
        </w:rPr>
        <w:t>ОТЧЕТ</w:t>
      </w:r>
    </w:p>
    <w:p w:rsidR="008D13C8" w:rsidRPr="00D62CF0" w:rsidRDefault="008D13C8" w:rsidP="008D13C8">
      <w:pPr>
        <w:tabs>
          <w:tab w:val="left" w:pos="2832"/>
        </w:tabs>
        <w:spacing w:after="0"/>
        <w:jc w:val="center"/>
        <w:rPr>
          <w:b/>
        </w:rPr>
      </w:pPr>
      <w:r w:rsidRPr="00D62CF0">
        <w:rPr>
          <w:b/>
        </w:rPr>
        <w:t>о расходах резервного фонда Креповского</w:t>
      </w:r>
    </w:p>
    <w:p w:rsidR="008D13C8" w:rsidRPr="00D62CF0" w:rsidRDefault="008D13C8" w:rsidP="008D13C8">
      <w:pPr>
        <w:tabs>
          <w:tab w:val="left" w:pos="2832"/>
        </w:tabs>
        <w:spacing w:after="0"/>
        <w:jc w:val="center"/>
        <w:rPr>
          <w:b/>
        </w:rPr>
      </w:pPr>
      <w:r w:rsidRPr="00D62CF0">
        <w:rPr>
          <w:b/>
        </w:rPr>
        <w:t>сельского поселения на 3</w:t>
      </w:r>
      <w:r>
        <w:rPr>
          <w:b/>
        </w:rPr>
        <w:t>0</w:t>
      </w:r>
      <w:r w:rsidRPr="00D62CF0">
        <w:rPr>
          <w:b/>
        </w:rPr>
        <w:t>.0</w:t>
      </w:r>
      <w:r>
        <w:rPr>
          <w:b/>
        </w:rPr>
        <w:t>6</w:t>
      </w:r>
      <w:r w:rsidRPr="00D62CF0">
        <w:rPr>
          <w:b/>
        </w:rPr>
        <w:t>.2023года</w:t>
      </w:r>
    </w:p>
    <w:tbl>
      <w:tblPr>
        <w:tblW w:w="935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6"/>
        <w:gridCol w:w="4149"/>
        <w:gridCol w:w="2268"/>
        <w:gridCol w:w="2268"/>
      </w:tblGrid>
      <w:tr w:rsidR="008D13C8" w:rsidRPr="00D62CF0" w:rsidTr="00282712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13C8" w:rsidRPr="00D62CF0" w:rsidRDefault="008D13C8" w:rsidP="00282712">
            <w:pPr>
              <w:tabs>
                <w:tab w:val="left" w:pos="2832"/>
              </w:tabs>
              <w:jc w:val="center"/>
              <w:rPr>
                <w:b/>
              </w:rPr>
            </w:pPr>
            <w:r w:rsidRPr="00D62CF0">
              <w:rPr>
                <w:b/>
              </w:rPr>
              <w:t>№</w:t>
            </w:r>
          </w:p>
          <w:p w:rsidR="008D13C8" w:rsidRPr="00D62CF0" w:rsidRDefault="008D13C8" w:rsidP="00282712">
            <w:pPr>
              <w:tabs>
                <w:tab w:val="left" w:pos="2832"/>
              </w:tabs>
              <w:jc w:val="center"/>
              <w:rPr>
                <w:b/>
              </w:rPr>
            </w:pPr>
            <w:r w:rsidRPr="00D62CF0">
              <w:rPr>
                <w:b/>
              </w:rPr>
              <w:t>п/п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13C8" w:rsidRPr="00D62CF0" w:rsidRDefault="008D13C8" w:rsidP="00282712">
            <w:pPr>
              <w:tabs>
                <w:tab w:val="left" w:pos="2832"/>
              </w:tabs>
              <w:jc w:val="center"/>
              <w:rPr>
                <w:b/>
              </w:rPr>
            </w:pPr>
            <w:r w:rsidRPr="00D62CF0">
              <w:rPr>
                <w:b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13C8" w:rsidRPr="00D62CF0" w:rsidRDefault="008D13C8" w:rsidP="00282712">
            <w:pPr>
              <w:tabs>
                <w:tab w:val="left" w:pos="2832"/>
              </w:tabs>
              <w:jc w:val="center"/>
              <w:rPr>
                <w:b/>
              </w:rPr>
            </w:pPr>
            <w:r w:rsidRPr="00D62CF0">
              <w:rPr>
                <w:b/>
              </w:rPr>
              <w:t>Утверждено</w:t>
            </w:r>
          </w:p>
          <w:p w:rsidR="008D13C8" w:rsidRPr="00D62CF0" w:rsidRDefault="008D13C8" w:rsidP="00282712">
            <w:pPr>
              <w:tabs>
                <w:tab w:val="left" w:pos="2832"/>
              </w:tabs>
              <w:jc w:val="center"/>
              <w:rPr>
                <w:b/>
              </w:rPr>
            </w:pPr>
            <w:r w:rsidRPr="00D62CF0">
              <w:rPr>
                <w:b/>
              </w:rPr>
              <w:t>на 202</w:t>
            </w:r>
            <w:r>
              <w:rPr>
                <w:b/>
              </w:rPr>
              <w:t>3</w:t>
            </w:r>
            <w:r w:rsidRPr="00D62CF0">
              <w:rPr>
                <w:b/>
              </w:rPr>
              <w:t>г</w:t>
            </w:r>
          </w:p>
          <w:p w:rsidR="008D13C8" w:rsidRPr="00D62CF0" w:rsidRDefault="008D13C8" w:rsidP="00282712">
            <w:pPr>
              <w:tabs>
                <w:tab w:val="left" w:pos="2832"/>
              </w:tabs>
              <w:jc w:val="center"/>
              <w:rPr>
                <w:b/>
              </w:rPr>
            </w:pPr>
            <w:r w:rsidRPr="00D62CF0">
              <w:rPr>
                <w:b/>
              </w:rPr>
              <w:t>(тыс.руб)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13C8" w:rsidRPr="00D62CF0" w:rsidRDefault="008D13C8" w:rsidP="00282712">
            <w:pPr>
              <w:tabs>
                <w:tab w:val="left" w:pos="2832"/>
              </w:tabs>
              <w:jc w:val="center"/>
              <w:rPr>
                <w:b/>
              </w:rPr>
            </w:pPr>
            <w:r w:rsidRPr="00D62CF0">
              <w:rPr>
                <w:b/>
              </w:rPr>
              <w:t>Исполнено</w:t>
            </w:r>
          </w:p>
          <w:p w:rsidR="008D13C8" w:rsidRPr="00D62CF0" w:rsidRDefault="008D13C8" w:rsidP="00282712">
            <w:pPr>
              <w:tabs>
                <w:tab w:val="left" w:pos="2832"/>
              </w:tabs>
              <w:jc w:val="center"/>
              <w:rPr>
                <w:b/>
              </w:rPr>
            </w:pPr>
            <w:r>
              <w:rPr>
                <w:b/>
              </w:rPr>
              <w:t>за 2023</w:t>
            </w:r>
            <w:r w:rsidRPr="00D62CF0">
              <w:rPr>
                <w:b/>
              </w:rPr>
              <w:t xml:space="preserve"> год</w:t>
            </w:r>
          </w:p>
          <w:p w:rsidR="008D13C8" w:rsidRPr="00D62CF0" w:rsidRDefault="008D13C8" w:rsidP="00282712">
            <w:pPr>
              <w:tabs>
                <w:tab w:val="left" w:pos="2832"/>
              </w:tabs>
              <w:jc w:val="center"/>
              <w:rPr>
                <w:b/>
              </w:rPr>
            </w:pPr>
            <w:r w:rsidRPr="00D62CF0">
              <w:rPr>
                <w:b/>
              </w:rPr>
              <w:t>(тыс.руб)</w:t>
            </w:r>
          </w:p>
        </w:tc>
      </w:tr>
      <w:tr w:rsidR="008D13C8" w:rsidRPr="00D62CF0" w:rsidTr="00282712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13C8" w:rsidRPr="00D62CF0" w:rsidRDefault="008D13C8" w:rsidP="00282712">
            <w:pPr>
              <w:tabs>
                <w:tab w:val="left" w:pos="2832"/>
              </w:tabs>
              <w:jc w:val="center"/>
            </w:pPr>
            <w:r w:rsidRPr="00D62CF0">
              <w:t>1.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13C8" w:rsidRPr="00D62CF0" w:rsidRDefault="008D13C8" w:rsidP="00282712">
            <w:pPr>
              <w:tabs>
                <w:tab w:val="left" w:pos="2832"/>
              </w:tabs>
              <w:jc w:val="center"/>
            </w:pPr>
            <w:r w:rsidRPr="00D62CF0">
              <w:t>Резервный фонд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13C8" w:rsidRPr="00D62CF0" w:rsidRDefault="008D13C8" w:rsidP="00282712">
            <w:pPr>
              <w:tabs>
                <w:tab w:val="left" w:pos="2832"/>
              </w:tabs>
              <w:jc w:val="center"/>
            </w:pPr>
            <w:r w:rsidRPr="00D62CF0">
              <w:t>2.1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13C8" w:rsidRPr="00D62CF0" w:rsidRDefault="008D13C8" w:rsidP="00282712">
            <w:pPr>
              <w:tabs>
                <w:tab w:val="left" w:pos="2832"/>
              </w:tabs>
              <w:jc w:val="center"/>
            </w:pPr>
            <w:r w:rsidRPr="00D62CF0">
              <w:t>0,000</w:t>
            </w:r>
          </w:p>
        </w:tc>
      </w:tr>
    </w:tbl>
    <w:p w:rsidR="008D13C8" w:rsidRPr="00282A2D" w:rsidRDefault="008D13C8" w:rsidP="008D13C8">
      <w:pPr>
        <w:tabs>
          <w:tab w:val="left" w:pos="283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13C8" w:rsidRPr="00282A2D" w:rsidRDefault="008D13C8" w:rsidP="008D13C8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  <w:r w:rsidRPr="00282A2D">
        <w:rPr>
          <w:rFonts w:ascii="Times New Roman" w:hAnsi="Times New Roman"/>
          <w:sz w:val="28"/>
          <w:szCs w:val="28"/>
        </w:rPr>
        <w:t>Глава Креповского сельского посе</w:t>
      </w:r>
      <w:r>
        <w:rPr>
          <w:rFonts w:ascii="Times New Roman" w:hAnsi="Times New Roman"/>
          <w:sz w:val="28"/>
          <w:szCs w:val="28"/>
        </w:rPr>
        <w:t xml:space="preserve">ления                 </w:t>
      </w:r>
      <w:r w:rsidRPr="00282A2D">
        <w:rPr>
          <w:rFonts w:ascii="Times New Roman" w:hAnsi="Times New Roman"/>
          <w:sz w:val="28"/>
          <w:szCs w:val="28"/>
        </w:rPr>
        <w:t xml:space="preserve">             Т.В. Кузнецова</w:t>
      </w:r>
    </w:p>
    <w:p w:rsidR="008D13C8" w:rsidRDefault="008D13C8" w:rsidP="008D13C8">
      <w:pPr>
        <w:spacing w:after="0"/>
        <w:jc w:val="center"/>
        <w:rPr>
          <w:b/>
        </w:rPr>
      </w:pPr>
    </w:p>
    <w:p w:rsidR="008D13C8" w:rsidRDefault="008D13C8" w:rsidP="008D13C8">
      <w:pPr>
        <w:spacing w:after="0"/>
        <w:jc w:val="center"/>
        <w:rPr>
          <w:b/>
        </w:rPr>
      </w:pPr>
    </w:p>
    <w:p w:rsidR="008D13C8" w:rsidRDefault="008D13C8" w:rsidP="008D13C8">
      <w:pPr>
        <w:spacing w:after="0"/>
        <w:jc w:val="center"/>
        <w:rPr>
          <w:b/>
        </w:rPr>
      </w:pPr>
    </w:p>
    <w:p w:rsidR="008D13C8" w:rsidRPr="00D62CF0" w:rsidRDefault="008D13C8" w:rsidP="008D13C8">
      <w:pPr>
        <w:spacing w:after="0"/>
        <w:jc w:val="center"/>
        <w:rPr>
          <w:b/>
        </w:rPr>
      </w:pPr>
      <w:r w:rsidRPr="00D62CF0">
        <w:rPr>
          <w:b/>
        </w:rPr>
        <w:lastRenderedPageBreak/>
        <w:t>ОТЧЕТ</w:t>
      </w:r>
    </w:p>
    <w:p w:rsidR="008D13C8" w:rsidRPr="00D62CF0" w:rsidRDefault="008D13C8" w:rsidP="008D13C8">
      <w:pPr>
        <w:spacing w:after="0"/>
        <w:jc w:val="center"/>
        <w:rPr>
          <w:b/>
        </w:rPr>
      </w:pPr>
      <w:r w:rsidRPr="00D62CF0">
        <w:rPr>
          <w:b/>
        </w:rPr>
        <w:t>О расходах на муниципальных служащих на 3</w:t>
      </w:r>
      <w:r>
        <w:rPr>
          <w:b/>
        </w:rPr>
        <w:t>0</w:t>
      </w:r>
      <w:r w:rsidRPr="00D62CF0">
        <w:rPr>
          <w:b/>
        </w:rPr>
        <w:t>.0</w:t>
      </w:r>
      <w:r>
        <w:rPr>
          <w:b/>
        </w:rPr>
        <w:t>6</w:t>
      </w:r>
      <w:r w:rsidRPr="00D62CF0">
        <w:rPr>
          <w:b/>
        </w:rPr>
        <w:t>.2023г.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48"/>
        <w:gridCol w:w="2615"/>
        <w:gridCol w:w="2641"/>
        <w:gridCol w:w="2641"/>
      </w:tblGrid>
      <w:tr w:rsidR="008D13C8" w:rsidRPr="00D62CF0" w:rsidTr="00282712">
        <w:trPr>
          <w:trHeight w:val="1932"/>
        </w:trPr>
        <w:tc>
          <w:tcPr>
            <w:tcW w:w="1687" w:type="dxa"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 w:rsidRPr="00D62CF0">
              <w:rPr>
                <w:b/>
                <w:bCs/>
              </w:rPr>
              <w:t>Наименование сельского поселения</w:t>
            </w:r>
          </w:p>
        </w:tc>
        <w:tc>
          <w:tcPr>
            <w:tcW w:w="3080" w:type="dxa"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 w:rsidRPr="00D62CF0">
              <w:rPr>
                <w:b/>
                <w:bCs/>
              </w:rPr>
              <w:t xml:space="preserve">Расходы на оплату труда главы муниципального образования и муниципальных </w:t>
            </w:r>
            <w:r>
              <w:rPr>
                <w:b/>
                <w:bCs/>
              </w:rPr>
              <w:t xml:space="preserve">служащих (121 КВР) </w:t>
            </w:r>
            <w:r>
              <w:rPr>
                <w:b/>
                <w:bCs/>
              </w:rPr>
              <w:br/>
              <w:t>ПЛАН НА 2023</w:t>
            </w:r>
            <w:r w:rsidRPr="00D62CF0">
              <w:rPr>
                <w:b/>
                <w:bCs/>
              </w:rPr>
              <w:t xml:space="preserve"> ГОД, рублей</w:t>
            </w:r>
          </w:p>
        </w:tc>
        <w:tc>
          <w:tcPr>
            <w:tcW w:w="3111" w:type="dxa"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 w:rsidRPr="00D62CF0">
              <w:rPr>
                <w:b/>
                <w:bCs/>
              </w:rPr>
              <w:t xml:space="preserve">Расходы на оплату труда главы муниципального образования и муниципальных служащих (121 КВР) </w:t>
            </w:r>
            <w:r w:rsidRPr="00D62CF0">
              <w:rPr>
                <w:b/>
                <w:bCs/>
              </w:rPr>
              <w:br/>
              <w:t>КАССОВЫЙ РАСХОД ПО СОСТОЯНИЮ НА 01.10.2022 ГОДА, рублей</w:t>
            </w:r>
          </w:p>
        </w:tc>
        <w:tc>
          <w:tcPr>
            <w:tcW w:w="3111" w:type="dxa"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 w:rsidRPr="00D62CF0">
              <w:rPr>
                <w:b/>
                <w:bCs/>
              </w:rPr>
              <w:t>количество муниципальных служащих и главы муниципального образования</w:t>
            </w:r>
          </w:p>
        </w:tc>
      </w:tr>
      <w:tr w:rsidR="008D13C8" w:rsidRPr="00D62CF0" w:rsidTr="00282712">
        <w:trPr>
          <w:trHeight w:val="264"/>
        </w:trPr>
        <w:tc>
          <w:tcPr>
            <w:tcW w:w="1687" w:type="dxa"/>
            <w:noWrap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Креповское СП</w:t>
            </w:r>
          </w:p>
        </w:tc>
        <w:tc>
          <w:tcPr>
            <w:tcW w:w="3080" w:type="dxa"/>
            <w:noWrap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972000</w:t>
            </w:r>
          </w:p>
        </w:tc>
        <w:tc>
          <w:tcPr>
            <w:tcW w:w="3111" w:type="dxa"/>
            <w:noWrap/>
            <w:hideMark/>
          </w:tcPr>
          <w:p w:rsidR="008D13C8" w:rsidRPr="00D62CF0" w:rsidRDefault="008D13C8" w:rsidP="00282712">
            <w:pPr>
              <w:jc w:val="center"/>
            </w:pPr>
            <w:r>
              <w:t>326149,02</w:t>
            </w:r>
          </w:p>
        </w:tc>
        <w:tc>
          <w:tcPr>
            <w:tcW w:w="3111" w:type="dxa"/>
            <w:noWrap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3</w:t>
            </w:r>
          </w:p>
        </w:tc>
      </w:tr>
    </w:tbl>
    <w:p w:rsidR="008D13C8" w:rsidRPr="00D62CF0" w:rsidRDefault="008D13C8" w:rsidP="008D13C8">
      <w:pPr>
        <w:jc w:val="center"/>
      </w:pPr>
    </w:p>
    <w:p w:rsidR="008D13C8" w:rsidRPr="00282A2D" w:rsidRDefault="008D13C8" w:rsidP="008D13C8">
      <w:pPr>
        <w:jc w:val="center"/>
        <w:rPr>
          <w:rFonts w:ascii="Times New Roman" w:hAnsi="Times New Roman"/>
          <w:sz w:val="28"/>
          <w:szCs w:val="28"/>
        </w:rPr>
      </w:pPr>
      <w:r w:rsidRPr="00282A2D">
        <w:rPr>
          <w:rFonts w:ascii="Times New Roman" w:hAnsi="Times New Roman"/>
          <w:sz w:val="28"/>
          <w:szCs w:val="28"/>
        </w:rPr>
        <w:t xml:space="preserve">Глава Креповского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82A2D">
        <w:rPr>
          <w:rFonts w:ascii="Times New Roman" w:hAnsi="Times New Roman"/>
          <w:sz w:val="28"/>
          <w:szCs w:val="28"/>
        </w:rPr>
        <w:t xml:space="preserve">            Т.В. Кузнецова</w:t>
      </w:r>
    </w:p>
    <w:p w:rsidR="008D13C8" w:rsidRDefault="008D13C8" w:rsidP="008D13C8">
      <w:pPr>
        <w:spacing w:after="0"/>
        <w:jc w:val="center"/>
        <w:rPr>
          <w:b/>
        </w:rPr>
      </w:pPr>
    </w:p>
    <w:p w:rsidR="008D13C8" w:rsidRDefault="008D13C8" w:rsidP="008D13C8">
      <w:pPr>
        <w:spacing w:after="0"/>
        <w:jc w:val="center"/>
        <w:rPr>
          <w:b/>
        </w:rPr>
      </w:pPr>
    </w:p>
    <w:p w:rsidR="008D13C8" w:rsidRDefault="008D13C8" w:rsidP="008D13C8">
      <w:pPr>
        <w:spacing w:after="0"/>
        <w:jc w:val="center"/>
        <w:rPr>
          <w:b/>
        </w:rPr>
      </w:pPr>
    </w:p>
    <w:p w:rsidR="008D13C8" w:rsidRDefault="008D13C8" w:rsidP="008D13C8">
      <w:pPr>
        <w:spacing w:after="0"/>
        <w:jc w:val="center"/>
        <w:rPr>
          <w:b/>
        </w:rPr>
      </w:pPr>
    </w:p>
    <w:p w:rsidR="008D13C8" w:rsidRDefault="008D13C8" w:rsidP="008D13C8">
      <w:pPr>
        <w:spacing w:after="0"/>
        <w:jc w:val="center"/>
        <w:rPr>
          <w:b/>
        </w:rPr>
      </w:pPr>
    </w:p>
    <w:p w:rsidR="008D13C8" w:rsidRPr="00D62CF0" w:rsidRDefault="008D13C8" w:rsidP="008D13C8">
      <w:pPr>
        <w:spacing w:after="0"/>
        <w:jc w:val="center"/>
        <w:rPr>
          <w:b/>
        </w:rPr>
      </w:pPr>
      <w:r w:rsidRPr="00D62CF0">
        <w:rPr>
          <w:b/>
        </w:rPr>
        <w:t>ОТЧЕТ</w:t>
      </w:r>
    </w:p>
    <w:p w:rsidR="008D13C8" w:rsidRPr="00D62CF0" w:rsidRDefault="008D13C8" w:rsidP="008D13C8">
      <w:pPr>
        <w:spacing w:after="0"/>
        <w:jc w:val="center"/>
        <w:rPr>
          <w:b/>
        </w:rPr>
      </w:pPr>
      <w:r w:rsidRPr="00D62CF0">
        <w:rPr>
          <w:b/>
        </w:rPr>
        <w:t>О ра</w:t>
      </w:r>
      <w:r>
        <w:rPr>
          <w:b/>
        </w:rPr>
        <w:t>сходах на дорожный фонд на 30</w:t>
      </w:r>
      <w:r w:rsidRPr="00D62CF0">
        <w:rPr>
          <w:b/>
        </w:rPr>
        <w:t>.0</w:t>
      </w:r>
      <w:r>
        <w:rPr>
          <w:b/>
        </w:rPr>
        <w:t>6</w:t>
      </w:r>
      <w:r w:rsidRPr="00D62CF0">
        <w:rPr>
          <w:b/>
        </w:rPr>
        <w:t>.2023г.</w:t>
      </w:r>
    </w:p>
    <w:tbl>
      <w:tblPr>
        <w:tblStyle w:val="aff5"/>
        <w:tblW w:w="10681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1242"/>
        <w:gridCol w:w="1251"/>
        <w:gridCol w:w="1276"/>
        <w:gridCol w:w="1275"/>
        <w:gridCol w:w="1276"/>
        <w:gridCol w:w="1134"/>
        <w:gridCol w:w="1134"/>
        <w:gridCol w:w="993"/>
        <w:gridCol w:w="1100"/>
      </w:tblGrid>
      <w:tr w:rsidR="008D13C8" w:rsidRPr="00D62CF0" w:rsidTr="00282712">
        <w:trPr>
          <w:trHeight w:val="750"/>
        </w:trPr>
        <w:tc>
          <w:tcPr>
            <w:tcW w:w="1242" w:type="dxa"/>
            <w:noWrap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на30 июня</w:t>
            </w:r>
            <w:r>
              <w:t xml:space="preserve"> 2023</w:t>
            </w:r>
          </w:p>
        </w:tc>
        <w:tc>
          <w:tcPr>
            <w:tcW w:w="1251" w:type="dxa"/>
            <w:noWrap/>
            <w:hideMark/>
          </w:tcPr>
          <w:p w:rsidR="008D13C8" w:rsidRPr="00D62CF0" w:rsidRDefault="008D13C8" w:rsidP="00282712">
            <w:pPr>
              <w:jc w:val="center"/>
            </w:pPr>
          </w:p>
        </w:tc>
        <w:tc>
          <w:tcPr>
            <w:tcW w:w="1276" w:type="dxa"/>
            <w:hideMark/>
          </w:tcPr>
          <w:p w:rsidR="008D13C8" w:rsidRPr="00D62CF0" w:rsidRDefault="008D13C8" w:rsidP="00282712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8D13C8" w:rsidRPr="00D62CF0" w:rsidRDefault="008D13C8" w:rsidP="00282712">
            <w:pPr>
              <w:jc w:val="center"/>
            </w:pPr>
          </w:p>
        </w:tc>
        <w:tc>
          <w:tcPr>
            <w:tcW w:w="1276" w:type="dxa"/>
            <w:hideMark/>
          </w:tcPr>
          <w:p w:rsidR="008D13C8" w:rsidRPr="00D62CF0" w:rsidRDefault="008D13C8" w:rsidP="00282712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8D13C8" w:rsidRPr="00D62CF0" w:rsidRDefault="008D13C8" w:rsidP="00282712">
            <w:pPr>
              <w:jc w:val="center"/>
            </w:pPr>
          </w:p>
        </w:tc>
        <w:tc>
          <w:tcPr>
            <w:tcW w:w="1134" w:type="dxa"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р.0409</w:t>
            </w:r>
          </w:p>
        </w:tc>
        <w:tc>
          <w:tcPr>
            <w:tcW w:w="993" w:type="dxa"/>
            <w:noWrap/>
            <w:hideMark/>
          </w:tcPr>
          <w:p w:rsidR="008D13C8" w:rsidRPr="00D62CF0" w:rsidRDefault="008D13C8" w:rsidP="00282712">
            <w:pPr>
              <w:jc w:val="center"/>
            </w:pPr>
          </w:p>
        </w:tc>
        <w:tc>
          <w:tcPr>
            <w:tcW w:w="1100" w:type="dxa"/>
            <w:hideMark/>
          </w:tcPr>
          <w:p w:rsidR="008D13C8" w:rsidRPr="00D62CF0" w:rsidRDefault="008D13C8" w:rsidP="00282712">
            <w:pPr>
              <w:jc w:val="center"/>
            </w:pPr>
          </w:p>
        </w:tc>
      </w:tr>
      <w:tr w:rsidR="008D13C8" w:rsidRPr="00D62CF0" w:rsidTr="00282712">
        <w:trPr>
          <w:trHeight w:val="1455"/>
        </w:trPr>
        <w:tc>
          <w:tcPr>
            <w:tcW w:w="1242" w:type="dxa"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наименование</w:t>
            </w:r>
          </w:p>
        </w:tc>
        <w:tc>
          <w:tcPr>
            <w:tcW w:w="1251" w:type="dxa"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ос-к на начало года</w:t>
            </w:r>
          </w:p>
        </w:tc>
        <w:tc>
          <w:tcPr>
            <w:tcW w:w="1276" w:type="dxa"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дорожный фонд (акцизы)</w:t>
            </w:r>
          </w:p>
        </w:tc>
        <w:tc>
          <w:tcPr>
            <w:tcW w:w="1275" w:type="dxa"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Доходы всего</w:t>
            </w:r>
          </w:p>
        </w:tc>
        <w:tc>
          <w:tcPr>
            <w:tcW w:w="1276" w:type="dxa"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дорожный фонд (акцизы)</w:t>
            </w:r>
          </w:p>
        </w:tc>
        <w:tc>
          <w:tcPr>
            <w:tcW w:w="1134" w:type="dxa"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Кас рас Всего</w:t>
            </w:r>
          </w:p>
        </w:tc>
        <w:tc>
          <w:tcPr>
            <w:tcW w:w="1134" w:type="dxa"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дорожный фонд (акцизы)</w:t>
            </w:r>
          </w:p>
        </w:tc>
        <w:tc>
          <w:tcPr>
            <w:tcW w:w="993" w:type="dxa"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Ост-к ВСЕГО</w:t>
            </w:r>
          </w:p>
        </w:tc>
        <w:tc>
          <w:tcPr>
            <w:tcW w:w="1100" w:type="dxa"/>
            <w:hideMark/>
          </w:tcPr>
          <w:p w:rsidR="008D13C8" w:rsidRPr="00D62CF0" w:rsidRDefault="008D13C8" w:rsidP="00282712">
            <w:pPr>
              <w:jc w:val="center"/>
            </w:pPr>
            <w:r w:rsidRPr="00D62CF0">
              <w:t>дорожный фонд (акцизы)</w:t>
            </w:r>
          </w:p>
        </w:tc>
      </w:tr>
      <w:tr w:rsidR="008D13C8" w:rsidRPr="00D62CF0" w:rsidTr="00282712">
        <w:trPr>
          <w:trHeight w:val="420"/>
        </w:trPr>
        <w:tc>
          <w:tcPr>
            <w:tcW w:w="1242" w:type="dxa"/>
            <w:noWrap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 w:rsidRPr="00D62CF0">
              <w:rPr>
                <w:b/>
                <w:bCs/>
              </w:rPr>
              <w:t>Креповское с/п</w:t>
            </w:r>
          </w:p>
        </w:tc>
        <w:tc>
          <w:tcPr>
            <w:tcW w:w="1251" w:type="dxa"/>
            <w:noWrap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 w:rsidRPr="00D62CF0">
              <w:rPr>
                <w:b/>
                <w:bCs/>
              </w:rPr>
              <w:t>227946,24</w:t>
            </w:r>
          </w:p>
        </w:tc>
        <w:tc>
          <w:tcPr>
            <w:tcW w:w="1276" w:type="dxa"/>
            <w:noWrap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 w:rsidRPr="00D62CF0">
              <w:rPr>
                <w:b/>
                <w:bCs/>
              </w:rPr>
              <w:t>227946,24</w:t>
            </w:r>
          </w:p>
        </w:tc>
        <w:tc>
          <w:tcPr>
            <w:tcW w:w="1275" w:type="dxa"/>
            <w:noWrap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 w:rsidRPr="00D62CF0">
              <w:rPr>
                <w:b/>
                <w:bCs/>
              </w:rPr>
              <w:t>129334,04</w:t>
            </w:r>
          </w:p>
        </w:tc>
        <w:tc>
          <w:tcPr>
            <w:tcW w:w="1276" w:type="dxa"/>
            <w:noWrap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</w:p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 w:rsidRPr="00D62CF0">
              <w:rPr>
                <w:b/>
                <w:bCs/>
              </w:rPr>
              <w:t>129334,04</w:t>
            </w:r>
          </w:p>
        </w:tc>
        <w:tc>
          <w:tcPr>
            <w:tcW w:w="1134" w:type="dxa"/>
            <w:noWrap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</w:p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 w:rsidRPr="00D62CF0">
              <w:rPr>
                <w:b/>
                <w:bCs/>
              </w:rPr>
              <w:t>743 000,00</w:t>
            </w:r>
          </w:p>
        </w:tc>
        <w:tc>
          <w:tcPr>
            <w:tcW w:w="1134" w:type="dxa"/>
            <w:noWrap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</w:p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 w:rsidRPr="00D62CF0">
              <w:rPr>
                <w:b/>
                <w:bCs/>
              </w:rPr>
              <w:t>743 000,00</w:t>
            </w:r>
          </w:p>
        </w:tc>
        <w:tc>
          <w:tcPr>
            <w:tcW w:w="993" w:type="dxa"/>
            <w:noWrap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</w:p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</w:p>
          <w:p w:rsidR="008D13C8" w:rsidRPr="00D62CF0" w:rsidRDefault="008D13C8" w:rsidP="0028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D13C8" w:rsidRPr="00D62CF0" w:rsidRDefault="008D13C8" w:rsidP="008D13C8">
      <w:pPr>
        <w:jc w:val="center"/>
      </w:pPr>
    </w:p>
    <w:p w:rsidR="008D13C8" w:rsidRPr="00282A2D" w:rsidRDefault="008D13C8" w:rsidP="008D13C8">
      <w:pPr>
        <w:jc w:val="center"/>
        <w:rPr>
          <w:rFonts w:ascii="Times New Roman" w:hAnsi="Times New Roman"/>
          <w:sz w:val="28"/>
          <w:szCs w:val="28"/>
        </w:rPr>
      </w:pPr>
      <w:r w:rsidRPr="00282A2D">
        <w:rPr>
          <w:rFonts w:ascii="Times New Roman" w:hAnsi="Times New Roman"/>
          <w:sz w:val="28"/>
          <w:szCs w:val="28"/>
        </w:rPr>
        <w:t>Глава Креповского сельского поселен</w:t>
      </w:r>
      <w:r>
        <w:rPr>
          <w:rFonts w:ascii="Times New Roman" w:hAnsi="Times New Roman"/>
          <w:sz w:val="28"/>
          <w:szCs w:val="28"/>
        </w:rPr>
        <w:t xml:space="preserve">ия                    </w:t>
      </w:r>
      <w:r w:rsidRPr="00282A2D">
        <w:rPr>
          <w:rFonts w:ascii="Times New Roman" w:hAnsi="Times New Roman"/>
          <w:sz w:val="28"/>
          <w:szCs w:val="28"/>
        </w:rPr>
        <w:t xml:space="preserve">               Т.В. Кузнецова</w:t>
      </w:r>
    </w:p>
    <w:p w:rsidR="00740BA6" w:rsidRDefault="00740BA6">
      <w:bookmarkStart w:id="0" w:name="_GoBack"/>
      <w:bookmarkEnd w:id="0"/>
    </w:p>
    <w:sectPr w:rsidR="00740BA6" w:rsidSect="00660295">
      <w:footerReference w:type="default" r:id="rId5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78991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A41D0" w:rsidRPr="00660295" w:rsidRDefault="008D13C8">
        <w:pPr>
          <w:pStyle w:val="a8"/>
          <w:jc w:val="right"/>
          <w:rPr>
            <w:rFonts w:ascii="Times New Roman" w:hAnsi="Times New Roman"/>
          </w:rPr>
        </w:pPr>
        <w:r w:rsidRPr="00660295">
          <w:rPr>
            <w:rFonts w:ascii="Times New Roman" w:hAnsi="Times New Roman"/>
          </w:rPr>
          <w:fldChar w:fldCharType="begin"/>
        </w:r>
        <w:r w:rsidRPr="00660295">
          <w:rPr>
            <w:rFonts w:ascii="Times New Roman" w:hAnsi="Times New Roman"/>
          </w:rPr>
          <w:instrText>PAGE   \* MERGEFORMAT</w:instrText>
        </w:r>
        <w:r w:rsidRPr="00660295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11</w:t>
        </w:r>
        <w:r w:rsidRPr="00660295">
          <w:rPr>
            <w:rFonts w:ascii="Times New Roman" w:hAnsi="Times New Roman"/>
          </w:rPr>
          <w:fldChar w:fldCharType="end"/>
        </w:r>
      </w:p>
    </w:sdtContent>
  </w:sdt>
  <w:p w:rsidR="00FA41D0" w:rsidRDefault="008D13C8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456CA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634E2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318F6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1789C"/>
    <w:multiLevelType w:val="hybridMultilevel"/>
    <w:tmpl w:val="7716FBF0"/>
    <w:lvl w:ilvl="0" w:tplc="A4420E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84D26E6"/>
    <w:multiLevelType w:val="multilevel"/>
    <w:tmpl w:val="F7AE6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4588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F4CC1"/>
    <w:multiLevelType w:val="hybridMultilevel"/>
    <w:tmpl w:val="386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BA5B96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63B98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815F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4664B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A63F6"/>
    <w:multiLevelType w:val="hybridMultilevel"/>
    <w:tmpl w:val="CA3E4F54"/>
    <w:lvl w:ilvl="0" w:tplc="3DFC78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4832DB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6750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3"/>
  </w:num>
  <w:num w:numId="8">
    <w:abstractNumId w:val="5"/>
  </w:num>
  <w:num w:numId="9">
    <w:abstractNumId w:val="10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2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3"/>
  </w:num>
  <w:num w:numId="20">
    <w:abstractNumId w:val="28"/>
  </w:num>
  <w:num w:numId="21">
    <w:abstractNumId w:val="24"/>
  </w:num>
  <w:num w:numId="22">
    <w:abstractNumId w:val="14"/>
  </w:num>
  <w:num w:numId="23">
    <w:abstractNumId w:val="15"/>
  </w:num>
  <w:num w:numId="24">
    <w:abstractNumId w:val="9"/>
  </w:num>
  <w:num w:numId="25">
    <w:abstractNumId w:val="29"/>
  </w:num>
  <w:num w:numId="26">
    <w:abstractNumId w:val="18"/>
  </w:num>
  <w:num w:numId="27">
    <w:abstractNumId w:val="26"/>
  </w:num>
  <w:num w:numId="28">
    <w:abstractNumId w:val="27"/>
  </w:num>
  <w:num w:numId="29">
    <w:abstractNumId w:val="25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1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C8"/>
    <w:rsid w:val="00740BA6"/>
    <w:rsid w:val="008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8EBA0-F186-4BF0-B0C1-9D4D446A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C8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D13C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D13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D13C8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D13C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13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D13C8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D13C8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13C8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13C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D13C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D13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D13C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D13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1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13C8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D13C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D13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D13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Абзац списка Знак"/>
    <w:link w:val="a4"/>
    <w:locked/>
    <w:rsid w:val="008D13C8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qFormat/>
    <w:rsid w:val="008D13C8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8D1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qFormat/>
    <w:rsid w:val="008D1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8D13C8"/>
    <w:rPr>
      <w:color w:val="0000FF"/>
      <w:u w:val="single"/>
    </w:rPr>
  </w:style>
  <w:style w:type="paragraph" w:styleId="a6">
    <w:name w:val="header"/>
    <w:basedOn w:val="a"/>
    <w:link w:val="a7"/>
    <w:unhideWhenUsed/>
    <w:rsid w:val="008D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D13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3C8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8D13C8"/>
  </w:style>
  <w:style w:type="paragraph" w:customStyle="1" w:styleId="aa">
    <w:name w:val="Оглавление"/>
    <w:basedOn w:val="a"/>
    <w:next w:val="a"/>
    <w:uiPriority w:val="99"/>
    <w:rsid w:val="008D13C8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1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8D13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8D13C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aliases w:val="bt"/>
    <w:basedOn w:val="a"/>
    <w:link w:val="ae"/>
    <w:rsid w:val="008D13C8"/>
    <w:pPr>
      <w:spacing w:after="120" w:line="240" w:lineRule="auto"/>
      <w:jc w:val="both"/>
    </w:pPr>
    <w:rPr>
      <w:rFonts w:eastAsia="Times New Roman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8D13C8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8D13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8D13C8"/>
    <w:pPr>
      <w:spacing w:after="0" w:line="240" w:lineRule="auto"/>
      <w:ind w:left="396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8D1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rsid w:val="008D13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8D1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8D13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D1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D13C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D1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D13C8"/>
    <w:pPr>
      <w:spacing w:after="0" w:line="240" w:lineRule="auto"/>
      <w:jc w:val="both"/>
    </w:pPr>
    <w:rPr>
      <w:rFonts w:ascii="Times New Roman" w:eastAsia="Times New Roman" w:hAnsi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D13C8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8D13C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D1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D13C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D1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rsid w:val="008D13C8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rsid w:val="008D13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8D1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13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8D13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1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D1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8D13C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1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1 Знак Знак Знак Знак Знак Знак"/>
    <w:basedOn w:val="a"/>
    <w:uiPriority w:val="99"/>
    <w:rsid w:val="008D13C8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6">
    <w:name w:val="Знак1"/>
    <w:basedOn w:val="a"/>
    <w:uiPriority w:val="99"/>
    <w:rsid w:val="008D13C8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8D13C8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8D13C8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8D13C8"/>
    <w:rPr>
      <w:sz w:val="24"/>
    </w:rPr>
  </w:style>
  <w:style w:type="character" w:customStyle="1" w:styleId="19">
    <w:name w:val="Знак Знак19"/>
    <w:uiPriority w:val="99"/>
    <w:rsid w:val="008D13C8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8D13C8"/>
    <w:rPr>
      <w:rFonts w:ascii="TimesET" w:hAnsi="TimesET"/>
      <w:b/>
      <w:sz w:val="24"/>
      <w:lang w:val="ru-RU" w:eastAsia="ru-RU"/>
    </w:rPr>
  </w:style>
  <w:style w:type="character" w:customStyle="1" w:styleId="160">
    <w:name w:val="Знак Знак16"/>
    <w:uiPriority w:val="99"/>
    <w:rsid w:val="008D13C8"/>
    <w:rPr>
      <w:sz w:val="24"/>
      <w:lang w:val="ru-RU" w:eastAsia="ru-RU"/>
    </w:rPr>
  </w:style>
  <w:style w:type="character" w:customStyle="1" w:styleId="150">
    <w:name w:val="Знак Знак15"/>
    <w:uiPriority w:val="99"/>
    <w:rsid w:val="008D13C8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8D13C8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8D13C8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8D13C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8D13C8"/>
    <w:rPr>
      <w:sz w:val="24"/>
      <w:lang w:val="ru-RU" w:eastAsia="ru-RU"/>
    </w:rPr>
  </w:style>
  <w:style w:type="character" w:customStyle="1" w:styleId="81">
    <w:name w:val="Знак Знак8"/>
    <w:uiPriority w:val="99"/>
    <w:rsid w:val="008D13C8"/>
    <w:rPr>
      <w:sz w:val="16"/>
      <w:lang w:val="ru-RU" w:eastAsia="ru-RU"/>
    </w:rPr>
  </w:style>
  <w:style w:type="character" w:customStyle="1" w:styleId="71">
    <w:name w:val="Знак Знак7"/>
    <w:uiPriority w:val="99"/>
    <w:rsid w:val="008D13C8"/>
    <w:rPr>
      <w:sz w:val="24"/>
      <w:lang w:val="ru-RU" w:eastAsia="ru-RU"/>
    </w:rPr>
  </w:style>
  <w:style w:type="character" w:customStyle="1" w:styleId="61">
    <w:name w:val="Знак Знак6"/>
    <w:uiPriority w:val="99"/>
    <w:rsid w:val="008D13C8"/>
    <w:rPr>
      <w:sz w:val="24"/>
      <w:lang w:val="ru-RU" w:eastAsia="ru-RU"/>
    </w:rPr>
  </w:style>
  <w:style w:type="character" w:customStyle="1" w:styleId="51">
    <w:name w:val="Знак Знак5"/>
    <w:uiPriority w:val="99"/>
    <w:rsid w:val="008D13C8"/>
    <w:rPr>
      <w:sz w:val="24"/>
      <w:lang w:val="ru-RU" w:eastAsia="ru-RU"/>
    </w:rPr>
  </w:style>
  <w:style w:type="character" w:customStyle="1" w:styleId="35">
    <w:name w:val="Знак Знак3"/>
    <w:uiPriority w:val="99"/>
    <w:rsid w:val="008D13C8"/>
    <w:rPr>
      <w:sz w:val="24"/>
      <w:lang w:val="ru-RU" w:eastAsia="ru-RU"/>
    </w:rPr>
  </w:style>
  <w:style w:type="character" w:customStyle="1" w:styleId="afa">
    <w:name w:val="Знак Знак"/>
    <w:uiPriority w:val="99"/>
    <w:rsid w:val="008D13C8"/>
    <w:rPr>
      <w:sz w:val="28"/>
      <w:lang w:val="ru-RU" w:eastAsia="ru-RU"/>
    </w:rPr>
  </w:style>
  <w:style w:type="character" w:styleId="afb">
    <w:name w:val="page number"/>
    <w:basedOn w:val="a0"/>
    <w:rsid w:val="008D13C8"/>
    <w:rPr>
      <w:rFonts w:cs="Times New Roman"/>
    </w:rPr>
  </w:style>
  <w:style w:type="paragraph" w:customStyle="1" w:styleId="Caption">
    <w:name w:val="Caption таблица"/>
    <w:basedOn w:val="a"/>
    <w:uiPriority w:val="99"/>
    <w:rsid w:val="008D13C8"/>
    <w:pPr>
      <w:spacing w:before="360"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D1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D13C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uiPriority w:val="99"/>
    <w:locked/>
    <w:rsid w:val="008D13C8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8D13C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a">
    <w:name w:val="Текст Знак1"/>
    <w:basedOn w:val="a0"/>
    <w:uiPriority w:val="99"/>
    <w:rsid w:val="008D13C8"/>
    <w:rPr>
      <w:rFonts w:ascii="Consolas" w:eastAsia="Calibri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D13C8"/>
  </w:style>
  <w:style w:type="paragraph" w:customStyle="1" w:styleId="p8">
    <w:name w:val="p8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8D13C8"/>
  </w:style>
  <w:style w:type="character" w:customStyle="1" w:styleId="s6">
    <w:name w:val="s6"/>
    <w:basedOn w:val="a0"/>
    <w:rsid w:val="008D13C8"/>
  </w:style>
  <w:style w:type="paragraph" w:customStyle="1" w:styleId="p9">
    <w:name w:val="p9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D13C8"/>
  </w:style>
  <w:style w:type="paragraph" w:customStyle="1" w:styleId="p4">
    <w:name w:val="p4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D13C8"/>
  </w:style>
  <w:style w:type="paragraph" w:customStyle="1" w:styleId="p14">
    <w:name w:val="p14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8D13C8"/>
  </w:style>
  <w:style w:type="character" w:customStyle="1" w:styleId="apple-converted-space">
    <w:name w:val="apple-converted-space"/>
    <w:basedOn w:val="a0"/>
    <w:rsid w:val="008D13C8"/>
  </w:style>
  <w:style w:type="paragraph" w:customStyle="1" w:styleId="p19">
    <w:name w:val="p19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8D13C8"/>
  </w:style>
  <w:style w:type="paragraph" w:customStyle="1" w:styleId="p21">
    <w:name w:val="p21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8D13C8"/>
  </w:style>
  <w:style w:type="character" w:customStyle="1" w:styleId="s10">
    <w:name w:val="s10"/>
    <w:basedOn w:val="a0"/>
    <w:rsid w:val="008D13C8"/>
  </w:style>
  <w:style w:type="character" w:customStyle="1" w:styleId="s11">
    <w:name w:val="s11"/>
    <w:basedOn w:val="a0"/>
    <w:rsid w:val="008D13C8"/>
  </w:style>
  <w:style w:type="paragraph" w:customStyle="1" w:styleId="p22">
    <w:name w:val="p22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8D13C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8D13C8"/>
    <w:pPr>
      <w:suppressAutoHyphens/>
      <w:spacing w:after="0" w:line="240" w:lineRule="auto"/>
      <w:jc w:val="right"/>
    </w:pPr>
    <w:rPr>
      <w:rFonts w:ascii="Times New Roman" w:eastAsia="Times New Roman" w:hAnsi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8D13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8D13C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8D13C8"/>
  </w:style>
  <w:style w:type="character" w:customStyle="1" w:styleId="1b">
    <w:name w:val="Просмотренная гиперссылка1"/>
    <w:basedOn w:val="a0"/>
    <w:uiPriority w:val="99"/>
    <w:semiHidden/>
    <w:unhideWhenUsed/>
    <w:rsid w:val="008D13C8"/>
    <w:rPr>
      <w:color w:val="800080"/>
      <w:u w:val="single"/>
    </w:rPr>
  </w:style>
  <w:style w:type="character" w:customStyle="1" w:styleId="112">
    <w:name w:val="Заголовок 1 Знак1"/>
    <w:aliases w:val="Раздел Договора Знак1,H1 Знак1,&quot;Алмаз&quot; Знак1"/>
    <w:basedOn w:val="a0"/>
    <w:rsid w:val="008D13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8D13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8D13C8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c">
    <w:name w:val="Основной текст Знак1"/>
    <w:aliases w:val="bt Знак1"/>
    <w:basedOn w:val="a0"/>
    <w:semiHidden/>
    <w:rsid w:val="008D13C8"/>
  </w:style>
  <w:style w:type="character" w:customStyle="1" w:styleId="aff3">
    <w:name w:val="Гипертекстовая ссылка"/>
    <w:uiPriority w:val="99"/>
    <w:rsid w:val="008D13C8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8D13C8"/>
    <w:rPr>
      <w:b/>
      <w:bCs/>
      <w:color w:val="26282F"/>
      <w:sz w:val="26"/>
      <w:szCs w:val="26"/>
    </w:rPr>
  </w:style>
  <w:style w:type="table" w:customStyle="1" w:styleId="113">
    <w:name w:val="Сетка таблицы11"/>
    <w:basedOn w:val="a1"/>
    <w:next w:val="aff5"/>
    <w:rsid w:val="008D1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росмотренная гиперссылка2"/>
    <w:basedOn w:val="a0"/>
    <w:uiPriority w:val="99"/>
    <w:unhideWhenUsed/>
    <w:rsid w:val="008D13C8"/>
    <w:rPr>
      <w:color w:val="800080"/>
      <w:u w:val="single"/>
    </w:rPr>
  </w:style>
  <w:style w:type="paragraph" w:styleId="aff6">
    <w:name w:val="Document Map"/>
    <w:basedOn w:val="a"/>
    <w:link w:val="aff7"/>
    <w:rsid w:val="008D13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rsid w:val="008D13C8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No Spacing"/>
    <w:uiPriority w:val="1"/>
    <w:qFormat/>
    <w:rsid w:val="008D13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ff5"/>
    <w:rsid w:val="008D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8D13C8"/>
  </w:style>
  <w:style w:type="table" w:customStyle="1" w:styleId="11110">
    <w:name w:val="Сетка таблицы1111"/>
    <w:basedOn w:val="a1"/>
    <w:next w:val="aff5"/>
    <w:rsid w:val="008D1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8D13C8"/>
  </w:style>
  <w:style w:type="numbering" w:customStyle="1" w:styleId="27">
    <w:name w:val="Нет списка2"/>
    <w:next w:val="a2"/>
    <w:semiHidden/>
    <w:rsid w:val="008D13C8"/>
  </w:style>
  <w:style w:type="table" w:customStyle="1" w:styleId="28">
    <w:name w:val="Сетка таблицы2"/>
    <w:basedOn w:val="a1"/>
    <w:next w:val="aff5"/>
    <w:rsid w:val="008D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D13C8"/>
  </w:style>
  <w:style w:type="table" w:customStyle="1" w:styleId="121">
    <w:name w:val="Сетка таблицы12"/>
    <w:basedOn w:val="a1"/>
    <w:next w:val="aff5"/>
    <w:rsid w:val="008D1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13C8"/>
  </w:style>
  <w:style w:type="numbering" w:customStyle="1" w:styleId="36">
    <w:name w:val="Нет списка3"/>
    <w:next w:val="a2"/>
    <w:semiHidden/>
    <w:rsid w:val="008D13C8"/>
  </w:style>
  <w:style w:type="table" w:customStyle="1" w:styleId="37">
    <w:name w:val="Сетка таблицы3"/>
    <w:basedOn w:val="a1"/>
    <w:next w:val="aff5"/>
    <w:rsid w:val="008D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8D13C8"/>
  </w:style>
  <w:style w:type="table" w:customStyle="1" w:styleId="132">
    <w:name w:val="Сетка таблицы13"/>
    <w:basedOn w:val="a1"/>
    <w:next w:val="aff5"/>
    <w:rsid w:val="008D1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8D13C8"/>
  </w:style>
  <w:style w:type="table" w:customStyle="1" w:styleId="1121">
    <w:name w:val="Сетка таблицы112"/>
    <w:basedOn w:val="a1"/>
    <w:next w:val="aff5"/>
    <w:rsid w:val="008D1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8D13C8"/>
  </w:style>
  <w:style w:type="table" w:customStyle="1" w:styleId="42">
    <w:name w:val="Сетка таблицы4"/>
    <w:basedOn w:val="a1"/>
    <w:next w:val="aff5"/>
    <w:rsid w:val="008D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13C8"/>
  </w:style>
  <w:style w:type="table" w:customStyle="1" w:styleId="142">
    <w:name w:val="Сетка таблицы14"/>
    <w:basedOn w:val="a1"/>
    <w:next w:val="aff5"/>
    <w:rsid w:val="008D1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13C8"/>
  </w:style>
  <w:style w:type="table" w:customStyle="1" w:styleId="1131">
    <w:name w:val="Сетка таблицы113"/>
    <w:basedOn w:val="a1"/>
    <w:next w:val="aff5"/>
    <w:rsid w:val="008D1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8D13C8"/>
  </w:style>
  <w:style w:type="table" w:customStyle="1" w:styleId="53">
    <w:name w:val="Сетка таблицы5"/>
    <w:basedOn w:val="a1"/>
    <w:next w:val="aff5"/>
    <w:rsid w:val="008D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8D13C8"/>
  </w:style>
  <w:style w:type="table" w:customStyle="1" w:styleId="152">
    <w:name w:val="Сетка таблицы15"/>
    <w:basedOn w:val="a1"/>
    <w:next w:val="aff5"/>
    <w:rsid w:val="008D1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8D13C8"/>
  </w:style>
  <w:style w:type="table" w:customStyle="1" w:styleId="1140">
    <w:name w:val="Сетка таблицы114"/>
    <w:basedOn w:val="a1"/>
    <w:next w:val="aff5"/>
    <w:rsid w:val="008D1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13C8"/>
  </w:style>
  <w:style w:type="table" w:customStyle="1" w:styleId="161">
    <w:name w:val="Сетка таблицы16"/>
    <w:basedOn w:val="a1"/>
    <w:next w:val="aff5"/>
    <w:rsid w:val="008D1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D13C8"/>
  </w:style>
  <w:style w:type="character" w:customStyle="1" w:styleId="u">
    <w:name w:val="u"/>
    <w:basedOn w:val="a0"/>
    <w:rsid w:val="008D13C8"/>
  </w:style>
  <w:style w:type="paragraph" w:customStyle="1" w:styleId="aff9">
    <w:name w:val="адресат"/>
    <w:basedOn w:val="a"/>
    <w:next w:val="a"/>
    <w:rsid w:val="008D13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affa">
    <w:name w:val="footnote text"/>
    <w:basedOn w:val="a"/>
    <w:link w:val="affb"/>
    <w:semiHidden/>
    <w:unhideWhenUsed/>
    <w:rsid w:val="008D13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8D1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8D13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8D13C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d">
    <w:name w:val="Знак1 Знак Знак"/>
    <w:basedOn w:val="a"/>
    <w:rsid w:val="008D13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8D13C8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hAnsi="Cambria"/>
      <w:sz w:val="24"/>
      <w:szCs w:val="24"/>
      <w:lang w:eastAsia="ru-RU"/>
    </w:rPr>
  </w:style>
  <w:style w:type="paragraph" w:customStyle="1" w:styleId="Style7">
    <w:name w:val="Style7"/>
    <w:basedOn w:val="a"/>
    <w:rsid w:val="008D13C8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hAnsi="Cambria"/>
      <w:sz w:val="24"/>
      <w:szCs w:val="24"/>
      <w:lang w:eastAsia="ru-RU"/>
    </w:rPr>
  </w:style>
  <w:style w:type="paragraph" w:customStyle="1" w:styleId="Style8">
    <w:name w:val="Style8"/>
    <w:basedOn w:val="a"/>
    <w:rsid w:val="008D13C8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hAnsi="Cambria"/>
      <w:sz w:val="24"/>
      <w:szCs w:val="24"/>
      <w:lang w:eastAsia="ru-RU"/>
    </w:rPr>
  </w:style>
  <w:style w:type="character" w:styleId="affc">
    <w:name w:val="footnote reference"/>
    <w:unhideWhenUsed/>
    <w:rsid w:val="008D13C8"/>
    <w:rPr>
      <w:vertAlign w:val="superscript"/>
    </w:rPr>
  </w:style>
  <w:style w:type="character" w:customStyle="1" w:styleId="FontStyle14">
    <w:name w:val="Font Style14"/>
    <w:rsid w:val="008D13C8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8D13C8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8D13C8"/>
  </w:style>
  <w:style w:type="character" w:customStyle="1" w:styleId="r">
    <w:name w:val="r"/>
    <w:basedOn w:val="a0"/>
    <w:rsid w:val="008D13C8"/>
  </w:style>
  <w:style w:type="paragraph" w:styleId="HTML">
    <w:name w:val="HTML Preformatted"/>
    <w:basedOn w:val="a"/>
    <w:link w:val="HTML0"/>
    <w:rsid w:val="008D1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13C8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8D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basedOn w:val="a0"/>
    <w:uiPriority w:val="99"/>
    <w:semiHidden/>
    <w:unhideWhenUsed/>
    <w:rsid w:val="008D13C8"/>
    <w:rPr>
      <w:color w:val="954F72" w:themeColor="followedHyperlink"/>
      <w:u w:val="single"/>
    </w:rPr>
  </w:style>
  <w:style w:type="table" w:customStyle="1" w:styleId="63">
    <w:name w:val="Сетка таблицы6"/>
    <w:basedOn w:val="a1"/>
    <w:next w:val="aff5"/>
    <w:uiPriority w:val="59"/>
    <w:rsid w:val="008D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f5"/>
    <w:uiPriority w:val="59"/>
    <w:rsid w:val="008D13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5"/>
    <w:uiPriority w:val="59"/>
    <w:rsid w:val="008D13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8D13C8"/>
    <w:rPr>
      <w:rFonts w:ascii="Times New Roman" w:eastAsia="Calibri" w:hAnsi="Times New Roman" w:cs="Times New Roman"/>
      <w:sz w:val="28"/>
      <w:szCs w:val="28"/>
    </w:rPr>
  </w:style>
  <w:style w:type="table" w:customStyle="1" w:styleId="TableStyle0">
    <w:name w:val="TableStyle0"/>
    <w:rsid w:val="008D13C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2961</Words>
  <Characters>16880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2023-09-22T05:44:00Z</dcterms:created>
  <dcterms:modified xsi:type="dcterms:W3CDTF">2023-09-22T05:45:00Z</dcterms:modified>
</cp:coreProperties>
</file>