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E" w:rsidRDefault="0062350B" w:rsidP="0062350B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УВЕДОМЛЕНИЕ </w:t>
      </w:r>
    </w:p>
    <w:p w:rsidR="0062350B" w:rsidRDefault="0062350B" w:rsidP="0062350B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изменении срока  проведения общественного обсуждения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Беспаловского сельского поселения Урюпинского муниципального района Волгоградской области на 2020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07E6E" w:rsidRDefault="00507E6E" w:rsidP="0062350B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350B" w:rsidRPr="00507E6E" w:rsidRDefault="0062350B" w:rsidP="0062350B">
      <w:pPr>
        <w:widowControl w:val="0"/>
        <w:autoSpaceDE w:val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7E6E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 и</w:t>
      </w:r>
      <w:r w:rsidR="002D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зменение срока подачи </w:t>
      </w:r>
      <w:bookmarkStart w:id="0" w:name="_GoBack"/>
      <w:bookmarkEnd w:id="0"/>
      <w:r w:rsidRPr="00507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7E6E">
        <w:rPr>
          <w:rFonts w:ascii="Times New Roman" w:hAnsi="Times New Roman" w:cs="Times New Roman"/>
          <w:sz w:val="28"/>
          <w:szCs w:val="28"/>
        </w:rPr>
        <w:t>пакета документов для участия в конкурсе</w:t>
      </w:r>
      <w:r w:rsidR="00507E6E" w:rsidRPr="00507E6E">
        <w:rPr>
          <w:rFonts w:ascii="Times New Roman" w:hAnsi="Times New Roman" w:cs="Times New Roman"/>
          <w:sz w:val="28"/>
          <w:szCs w:val="28"/>
        </w:rPr>
        <w:t xml:space="preserve"> </w:t>
      </w:r>
      <w:r w:rsidR="00507E6E" w:rsidRPr="00507E6E">
        <w:rPr>
          <w:rFonts w:ascii="Times New Roman" w:hAnsi="Times New Roman" w:cs="Times New Roman"/>
          <w:spacing w:val="-4"/>
          <w:sz w:val="28"/>
          <w:szCs w:val="28"/>
        </w:rPr>
        <w:t xml:space="preserve">по благоустройству территорий муниципальных образований Волгоградской области в 2020 году, </w:t>
      </w:r>
      <w:r w:rsidRPr="00507E6E">
        <w:rPr>
          <w:rFonts w:ascii="Times New Roman" w:hAnsi="Times New Roman" w:cs="Times New Roman"/>
          <w:sz w:val="28"/>
          <w:szCs w:val="28"/>
        </w:rPr>
        <w:t xml:space="preserve"> </w:t>
      </w:r>
      <w:r w:rsidR="00507E6E" w:rsidRPr="00507E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7E6E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Беспаловского  сельского поселения Урюпинского муниципального района Волгоградской области извещает о проведении общественного обсуждения и сбора замечаний и предложений заинтересованных лиц, организаций в отношении </w:t>
      </w:r>
      <w:hyperlink r:id="rId5" w:history="1">
        <w:r w:rsidRPr="00507E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проекта постановления Администрации Беспаловского сельского поселения «</w:t>
        </w:r>
        <w:r w:rsidRPr="00507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муниципальной программы</w:t>
        </w:r>
        <w:r w:rsidRPr="00507E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507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07E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Благоустройство территории </w:t>
        </w:r>
        <w:r w:rsidRPr="00507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Беспаловского сельского поселения Урюпинского муниципального района Волгоградской области на 2020 год»</w:t>
        </w:r>
      </w:hyperlink>
      <w:r w:rsidRPr="00507E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18 ноября 2019 года.</w:t>
      </w:r>
    </w:p>
    <w:p w:rsidR="0062350B" w:rsidRPr="00507E6E" w:rsidRDefault="0062350B" w:rsidP="0062350B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D1C" w:rsidRDefault="00175D1C"/>
    <w:sectPr w:rsidR="001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0B"/>
    <w:rsid w:val="00175D1C"/>
    <w:rsid w:val="002D736E"/>
    <w:rsid w:val="00507E6E"/>
    <w:rsid w:val="0062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shansk-adm.ru/images/DOCUMENTs/pr_post/2017/pp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2019-11-15T07:02:00Z</cp:lastPrinted>
  <dcterms:created xsi:type="dcterms:W3CDTF">2019-11-15T05:11:00Z</dcterms:created>
  <dcterms:modified xsi:type="dcterms:W3CDTF">2019-11-15T07:02:00Z</dcterms:modified>
</cp:coreProperties>
</file>