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BA8" w:rsidRPr="001A6BA8" w:rsidRDefault="001A6BA8" w:rsidP="001A6BA8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1A6BA8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АДМИНИСТРАЦИЯ</w:t>
      </w:r>
    </w:p>
    <w:p w:rsidR="001A6BA8" w:rsidRPr="001A6BA8" w:rsidRDefault="001A6BA8" w:rsidP="001A6BA8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</w:pPr>
      <w:r w:rsidRPr="001A6BA8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>РОССОШИНСКОГО СЕЛЬСКОГО ПОСЕЛЕНИЯ</w:t>
      </w:r>
    </w:p>
    <w:p w:rsidR="001A6BA8" w:rsidRPr="001A6BA8" w:rsidRDefault="001A6BA8" w:rsidP="001A6BA8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</w:pPr>
      <w:proofErr w:type="gramStart"/>
      <w:r w:rsidRPr="001A6BA8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>УРЮПИНСКОГО  МУНИЦИПАЛЬНОГО</w:t>
      </w:r>
      <w:proofErr w:type="gramEnd"/>
      <w:r w:rsidRPr="001A6BA8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 xml:space="preserve">  РАЙОНА</w:t>
      </w:r>
    </w:p>
    <w:p w:rsidR="001A6BA8" w:rsidRDefault="001A6BA8" w:rsidP="001A6BA8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Cs/>
          <w:kern w:val="3"/>
          <w:sz w:val="26"/>
          <w:szCs w:val="26"/>
          <w:lang w:eastAsia="ru-RU"/>
        </w:rPr>
      </w:pPr>
      <w:r w:rsidRPr="001A6BA8">
        <w:rPr>
          <w:rFonts w:ascii="Times New Roman" w:eastAsia="Times New Roman" w:hAnsi="Times New Roman" w:cs="Times New Roman"/>
          <w:bCs/>
          <w:kern w:val="3"/>
          <w:sz w:val="26"/>
          <w:szCs w:val="26"/>
          <w:lang w:eastAsia="ru-RU"/>
        </w:rPr>
        <w:t>ВОЛГОГРАДСКОЙ ОБЛАСТИ</w:t>
      </w:r>
    </w:p>
    <w:p w:rsidR="001A6BA8" w:rsidRPr="001A6BA8" w:rsidRDefault="001A6BA8" w:rsidP="001A6BA8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kern w:val="3"/>
          <w:sz w:val="32"/>
          <w:szCs w:val="20"/>
          <w:lang w:eastAsia="ru-RU"/>
        </w:rPr>
      </w:pPr>
    </w:p>
    <w:p w:rsidR="001A6BA8" w:rsidRPr="001A6BA8" w:rsidRDefault="001A6BA8" w:rsidP="001A6BA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4"/>
          <w:lang w:eastAsia="ru-RU"/>
        </w:rPr>
      </w:pPr>
      <w:r w:rsidRPr="001A6BA8">
        <w:rPr>
          <w:rFonts w:ascii="Times New Roman" w:eastAsia="Times New Roman" w:hAnsi="Times New Roman" w:cs="Times New Roman"/>
          <w:bCs/>
          <w:kern w:val="3"/>
          <w:sz w:val="28"/>
          <w:szCs w:val="24"/>
          <w:lang w:eastAsia="ru-RU"/>
        </w:rPr>
        <w:t>П О С Т А Н О В Л Е Н И Е</w:t>
      </w:r>
    </w:p>
    <w:p w:rsidR="001A6BA8" w:rsidRPr="001A6BA8" w:rsidRDefault="001A6BA8" w:rsidP="001A6BA8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ru-RU"/>
        </w:rPr>
      </w:pPr>
    </w:p>
    <w:p w:rsidR="001A6BA8" w:rsidRPr="001A6BA8" w:rsidRDefault="001A6BA8" w:rsidP="001A6BA8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ru-RU"/>
        </w:rPr>
      </w:pPr>
      <w:r w:rsidRPr="001A6BA8">
        <w:rPr>
          <w:rFonts w:ascii="Times New Roman" w:eastAsia="Times New Roman" w:hAnsi="Times New Roman" w:cs="Times New Roman"/>
          <w:bCs/>
          <w:kern w:val="3"/>
          <w:sz w:val="26"/>
          <w:szCs w:val="26"/>
          <w:lang w:eastAsia="ru-RU"/>
        </w:rPr>
        <w:t xml:space="preserve"> 01.03.2024 года                                         № 8</w:t>
      </w:r>
      <w:r w:rsidRPr="001A6BA8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 xml:space="preserve">                            </w:t>
      </w:r>
      <w:r w:rsidRPr="001A6BA8">
        <w:rPr>
          <w:rFonts w:ascii="Courier New" w:eastAsia="Times New Roman" w:hAnsi="Courier New" w:cs="Times New Roman"/>
          <w:kern w:val="3"/>
          <w:sz w:val="28"/>
          <w:szCs w:val="24"/>
          <w:lang w:eastAsia="ru-RU"/>
        </w:rPr>
        <w:t xml:space="preserve">             </w:t>
      </w:r>
      <w:r w:rsidRPr="001A6BA8">
        <w:rPr>
          <w:rFonts w:ascii="Courier New" w:eastAsia="Times New Roman" w:hAnsi="Courier New" w:cs="Times New Roman"/>
          <w:kern w:val="3"/>
          <w:sz w:val="28"/>
          <w:szCs w:val="24"/>
          <w:u w:val="single"/>
          <w:lang w:eastAsia="ru-RU"/>
        </w:rPr>
        <w:t xml:space="preserve">                                                                                        </w:t>
      </w:r>
    </w:p>
    <w:p w:rsidR="001A6BA8" w:rsidRPr="001A6BA8" w:rsidRDefault="001A6BA8" w:rsidP="001A6BA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</w:pPr>
    </w:p>
    <w:p w:rsidR="001A6BA8" w:rsidRPr="001A6BA8" w:rsidRDefault="001A6BA8" w:rsidP="001A6BA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ru-RU"/>
        </w:rPr>
      </w:pPr>
    </w:p>
    <w:p w:rsidR="001A6BA8" w:rsidRPr="001A6BA8" w:rsidRDefault="001A6BA8" w:rsidP="001A6BA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ru-RU"/>
        </w:rPr>
      </w:pPr>
    </w:p>
    <w:p w:rsidR="001A6BA8" w:rsidRPr="001A6BA8" w:rsidRDefault="001A6BA8" w:rsidP="001A6BA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ru-RU"/>
        </w:rPr>
      </w:pPr>
      <w:r w:rsidRPr="001A6BA8"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ru-RU"/>
        </w:rPr>
        <w:t>О подготовке к безаварийному пропуску паводковых вод</w:t>
      </w:r>
    </w:p>
    <w:p w:rsidR="001A6BA8" w:rsidRDefault="001A6BA8" w:rsidP="001A6BA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ru-RU"/>
        </w:rPr>
      </w:pPr>
      <w:r w:rsidRPr="001A6BA8"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ru-RU"/>
        </w:rPr>
        <w:t xml:space="preserve">и снижению материального ущерба в ходе паводка 2024 года </w:t>
      </w:r>
    </w:p>
    <w:p w:rsidR="001A6BA8" w:rsidRPr="001A6BA8" w:rsidRDefault="001A6BA8" w:rsidP="001A6BA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ru-RU"/>
        </w:rPr>
      </w:pPr>
      <w:r w:rsidRPr="001A6BA8"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ru-RU"/>
        </w:rPr>
        <w:t>на территории Россошинского сельского поселения</w:t>
      </w:r>
    </w:p>
    <w:p w:rsidR="001A6BA8" w:rsidRPr="001A6BA8" w:rsidRDefault="001A6BA8" w:rsidP="001A6BA8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ru-RU"/>
        </w:rPr>
      </w:pPr>
    </w:p>
    <w:p w:rsidR="001A6BA8" w:rsidRPr="001A6BA8" w:rsidRDefault="001A6BA8" w:rsidP="001A6BA8">
      <w:pPr>
        <w:shd w:val="clear" w:color="auto" w:fill="FFFFFF"/>
        <w:suppressAutoHyphens/>
        <w:autoSpaceDN w:val="0"/>
        <w:spacing w:after="0" w:line="0" w:lineRule="atLeast"/>
        <w:ind w:right="32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8"/>
          <w:kern w:val="3"/>
          <w:sz w:val="26"/>
          <w:szCs w:val="26"/>
          <w:lang w:eastAsia="ru-RU"/>
        </w:rPr>
      </w:pPr>
      <w:r w:rsidRPr="001A6BA8">
        <w:rPr>
          <w:rFonts w:ascii="Times New Roman" w:eastAsia="Times New Roman" w:hAnsi="Times New Roman" w:cs="Times New Roman"/>
          <w:color w:val="000000"/>
          <w:spacing w:val="-8"/>
          <w:kern w:val="3"/>
          <w:sz w:val="26"/>
          <w:szCs w:val="26"/>
          <w:lang w:eastAsia="ru-RU"/>
        </w:rPr>
        <w:t xml:space="preserve">     В соответствии с Федеральным законом от 21.12.1994</w:t>
      </w:r>
      <w:r>
        <w:rPr>
          <w:rFonts w:ascii="Times New Roman" w:eastAsia="Times New Roman" w:hAnsi="Times New Roman" w:cs="Times New Roman"/>
          <w:color w:val="000000"/>
          <w:spacing w:val="-8"/>
          <w:kern w:val="3"/>
          <w:sz w:val="26"/>
          <w:szCs w:val="26"/>
          <w:lang w:eastAsia="ru-RU"/>
        </w:rPr>
        <w:t xml:space="preserve"> </w:t>
      </w:r>
      <w:r w:rsidRPr="001A6BA8">
        <w:rPr>
          <w:rFonts w:ascii="Times New Roman" w:eastAsia="Times New Roman" w:hAnsi="Times New Roman" w:cs="Times New Roman"/>
          <w:color w:val="000000"/>
          <w:spacing w:val="-8"/>
          <w:kern w:val="3"/>
          <w:sz w:val="26"/>
          <w:szCs w:val="26"/>
          <w:lang w:eastAsia="ru-RU"/>
        </w:rPr>
        <w:t>г.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30.12.2003</w:t>
      </w:r>
      <w:r>
        <w:rPr>
          <w:rFonts w:ascii="Times New Roman" w:eastAsia="Times New Roman" w:hAnsi="Times New Roman" w:cs="Times New Roman"/>
          <w:color w:val="000000"/>
          <w:spacing w:val="-8"/>
          <w:kern w:val="3"/>
          <w:sz w:val="26"/>
          <w:szCs w:val="26"/>
          <w:lang w:eastAsia="ru-RU"/>
        </w:rPr>
        <w:t xml:space="preserve"> </w:t>
      </w:r>
      <w:r w:rsidRPr="001A6BA8">
        <w:rPr>
          <w:rFonts w:ascii="Times New Roman" w:eastAsia="Times New Roman" w:hAnsi="Times New Roman" w:cs="Times New Roman"/>
          <w:color w:val="000000"/>
          <w:spacing w:val="-8"/>
          <w:kern w:val="3"/>
          <w:sz w:val="26"/>
          <w:szCs w:val="26"/>
          <w:lang w:eastAsia="ru-RU"/>
        </w:rPr>
        <w:t>г. № 794 «О единой системе предупреждения и ликвидации чрезвычайных ситуаций», постановлением Губернатора Волгоградской области от 08.10.2012</w:t>
      </w:r>
      <w:r>
        <w:rPr>
          <w:rFonts w:ascii="Times New Roman" w:eastAsia="Times New Roman" w:hAnsi="Times New Roman" w:cs="Times New Roman"/>
          <w:color w:val="000000"/>
          <w:spacing w:val="-8"/>
          <w:kern w:val="3"/>
          <w:sz w:val="26"/>
          <w:szCs w:val="26"/>
          <w:lang w:eastAsia="ru-RU"/>
        </w:rPr>
        <w:t xml:space="preserve"> </w:t>
      </w:r>
      <w:r w:rsidRPr="001A6BA8">
        <w:rPr>
          <w:rFonts w:ascii="Times New Roman" w:eastAsia="Times New Roman" w:hAnsi="Times New Roman" w:cs="Times New Roman"/>
          <w:color w:val="000000"/>
          <w:spacing w:val="-8"/>
          <w:kern w:val="3"/>
          <w:sz w:val="26"/>
          <w:szCs w:val="26"/>
          <w:lang w:eastAsia="ru-RU"/>
        </w:rPr>
        <w:t>г. №</w:t>
      </w:r>
      <w:r>
        <w:rPr>
          <w:rFonts w:ascii="Times New Roman" w:eastAsia="Times New Roman" w:hAnsi="Times New Roman" w:cs="Times New Roman"/>
          <w:color w:val="000000"/>
          <w:spacing w:val="-8"/>
          <w:kern w:val="3"/>
          <w:sz w:val="26"/>
          <w:szCs w:val="26"/>
          <w:lang w:eastAsia="ru-RU"/>
        </w:rPr>
        <w:t xml:space="preserve"> </w:t>
      </w:r>
      <w:r w:rsidRPr="001A6BA8">
        <w:rPr>
          <w:rFonts w:ascii="Times New Roman" w:eastAsia="Times New Roman" w:hAnsi="Times New Roman" w:cs="Times New Roman"/>
          <w:color w:val="000000"/>
          <w:spacing w:val="-8"/>
          <w:kern w:val="3"/>
          <w:sz w:val="26"/>
          <w:szCs w:val="26"/>
          <w:lang w:eastAsia="ru-RU"/>
        </w:rPr>
        <w:t>958 «О территориальной подсистеме Волгоградской области единой государственной системы предупреждения и ликвидации чрезвычайных ситуаций», а также в целях безаварийного пропуска весеннего половодья, уменьшения риска возникновения чрезвычайных ситуаций, смягчения их последствий, снижения возможного ущерба, обеспечения безопасности, и устойчивого функционирования объектов экономики на территории Россошинского сельского поселения Урюпинского муниципального района, руководствуясь Уставом Россошинского сельского поселения Урюпинского муниципального района</w:t>
      </w:r>
      <w:r w:rsidR="00786B7A" w:rsidRPr="00786B7A">
        <w:t xml:space="preserve"> </w:t>
      </w:r>
      <w:r w:rsidR="00786B7A">
        <w:rPr>
          <w:rFonts w:ascii="Times New Roman" w:eastAsia="Times New Roman" w:hAnsi="Times New Roman" w:cs="Times New Roman"/>
          <w:color w:val="000000"/>
          <w:spacing w:val="-8"/>
          <w:kern w:val="3"/>
          <w:sz w:val="26"/>
          <w:szCs w:val="26"/>
          <w:lang w:eastAsia="ru-RU"/>
        </w:rPr>
        <w:t>а</w:t>
      </w:r>
      <w:r w:rsidR="00786B7A" w:rsidRPr="00786B7A">
        <w:rPr>
          <w:rFonts w:ascii="Times New Roman" w:eastAsia="Times New Roman" w:hAnsi="Times New Roman" w:cs="Times New Roman"/>
          <w:color w:val="000000"/>
          <w:spacing w:val="-8"/>
          <w:kern w:val="3"/>
          <w:sz w:val="26"/>
          <w:szCs w:val="26"/>
          <w:lang w:eastAsia="ru-RU"/>
        </w:rPr>
        <w:t>дминистраци</w:t>
      </w:r>
      <w:r w:rsidR="00786B7A">
        <w:rPr>
          <w:rFonts w:ascii="Times New Roman" w:eastAsia="Times New Roman" w:hAnsi="Times New Roman" w:cs="Times New Roman"/>
          <w:color w:val="000000"/>
          <w:spacing w:val="-8"/>
          <w:kern w:val="3"/>
          <w:sz w:val="26"/>
          <w:szCs w:val="26"/>
          <w:lang w:eastAsia="ru-RU"/>
        </w:rPr>
        <w:t>я</w:t>
      </w:r>
      <w:r w:rsidR="00786B7A" w:rsidRPr="00786B7A">
        <w:rPr>
          <w:rFonts w:ascii="Times New Roman" w:eastAsia="Times New Roman" w:hAnsi="Times New Roman" w:cs="Times New Roman"/>
          <w:color w:val="000000"/>
          <w:spacing w:val="-8"/>
          <w:kern w:val="3"/>
          <w:sz w:val="26"/>
          <w:szCs w:val="26"/>
          <w:lang w:eastAsia="ru-RU"/>
        </w:rPr>
        <w:t xml:space="preserve"> Россошинского сельского поселения</w:t>
      </w:r>
    </w:p>
    <w:p w:rsidR="001A6BA8" w:rsidRPr="001A6BA8" w:rsidRDefault="001A6BA8" w:rsidP="001A6BA8">
      <w:pPr>
        <w:shd w:val="clear" w:color="auto" w:fill="FFFFFF"/>
        <w:suppressAutoHyphens/>
        <w:autoSpaceDN w:val="0"/>
        <w:spacing w:after="0" w:line="0" w:lineRule="atLeast"/>
        <w:ind w:right="32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ru-RU"/>
        </w:rPr>
      </w:pPr>
      <w:r w:rsidRPr="001A6BA8">
        <w:rPr>
          <w:rFonts w:ascii="Times New Roman" w:eastAsia="Times New Roman" w:hAnsi="Times New Roman" w:cs="Times New Roman"/>
          <w:color w:val="000000"/>
          <w:spacing w:val="-8"/>
          <w:kern w:val="3"/>
          <w:sz w:val="26"/>
          <w:szCs w:val="26"/>
          <w:lang w:eastAsia="ru-RU"/>
        </w:rPr>
        <w:t xml:space="preserve"> п о с </w:t>
      </w:r>
      <w:proofErr w:type="gramStart"/>
      <w:r w:rsidRPr="001A6BA8">
        <w:rPr>
          <w:rFonts w:ascii="Times New Roman" w:eastAsia="Times New Roman" w:hAnsi="Times New Roman" w:cs="Times New Roman"/>
          <w:color w:val="000000"/>
          <w:spacing w:val="-8"/>
          <w:kern w:val="3"/>
          <w:sz w:val="26"/>
          <w:szCs w:val="26"/>
          <w:lang w:eastAsia="ru-RU"/>
        </w:rPr>
        <w:t>т</w:t>
      </w:r>
      <w:proofErr w:type="gramEnd"/>
      <w:r w:rsidRPr="001A6BA8">
        <w:rPr>
          <w:rFonts w:ascii="Times New Roman" w:eastAsia="Times New Roman" w:hAnsi="Times New Roman" w:cs="Times New Roman"/>
          <w:color w:val="000000"/>
          <w:spacing w:val="-8"/>
          <w:kern w:val="3"/>
          <w:sz w:val="26"/>
          <w:szCs w:val="26"/>
          <w:lang w:eastAsia="ru-RU"/>
        </w:rPr>
        <w:t xml:space="preserve"> а н о в л я е т</w:t>
      </w:r>
      <w:r w:rsidRPr="001A6BA8">
        <w:rPr>
          <w:rFonts w:ascii="Times New Roman" w:eastAsia="Times New Roman" w:hAnsi="Times New Roman" w:cs="Times New Roman"/>
          <w:color w:val="000000"/>
          <w:spacing w:val="-10"/>
          <w:kern w:val="3"/>
          <w:sz w:val="26"/>
          <w:szCs w:val="26"/>
          <w:lang w:eastAsia="ru-RU"/>
        </w:rPr>
        <w:t>:</w:t>
      </w:r>
    </w:p>
    <w:p w:rsidR="001A6BA8" w:rsidRPr="001A6BA8" w:rsidRDefault="001A6BA8" w:rsidP="001A6BA8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</w:pPr>
      <w:r w:rsidRPr="001A6BA8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 xml:space="preserve">  </w:t>
      </w:r>
    </w:p>
    <w:p w:rsidR="001A6BA8" w:rsidRPr="001A6BA8" w:rsidRDefault="001A6BA8" w:rsidP="001A6BA8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</w:pPr>
      <w:r w:rsidRPr="001A6BA8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>Администрации Россошинского сельского поселения:</w:t>
      </w:r>
    </w:p>
    <w:p w:rsidR="001A6BA8" w:rsidRPr="001A6BA8" w:rsidRDefault="001A6BA8" w:rsidP="001A6BA8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 xml:space="preserve">- </w:t>
      </w:r>
      <w:r w:rsidRPr="001A6BA8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 xml:space="preserve">до 20 марта 2024 года проверить состояние гидротехнических сооружений </w:t>
      </w:r>
    </w:p>
    <w:p w:rsidR="001A6BA8" w:rsidRPr="001A6BA8" w:rsidRDefault="001A6BA8" w:rsidP="001A6BA8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 xml:space="preserve">             </w:t>
      </w:r>
      <w:r w:rsidRPr="001A6BA8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>- с наступлением таяния снегов очистить водосбросные сооружения прудов и установить контроль за пропус</w:t>
      </w:r>
      <w:r w:rsidR="00786B7A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 xml:space="preserve">ком паводковых вод и состоянием </w:t>
      </w:r>
      <w:r w:rsidRPr="001A6BA8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>гидротехнических сооружений прудов;</w:t>
      </w:r>
    </w:p>
    <w:p w:rsidR="001A6BA8" w:rsidRPr="001A6BA8" w:rsidRDefault="001A6BA8" w:rsidP="001A6BA8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 xml:space="preserve">             </w:t>
      </w:r>
      <w:r w:rsidRPr="001A6BA8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 xml:space="preserve">- при потеплении и интенсивном таянии снега установить наблюдение и контроль за уровнем воды на прудах </w:t>
      </w:r>
      <w:proofErr w:type="gramStart"/>
      <w:r w:rsidRPr="001A6BA8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>и  реках</w:t>
      </w:r>
      <w:proofErr w:type="gramEnd"/>
      <w:r w:rsidRPr="001A6BA8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>;</w:t>
      </w:r>
    </w:p>
    <w:p w:rsidR="001A6BA8" w:rsidRPr="001A6BA8" w:rsidRDefault="001A6BA8" w:rsidP="001A6BA8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</w:pPr>
      <w:r w:rsidRPr="001A6BA8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 xml:space="preserve">      </w:t>
      </w:r>
      <w:r w:rsidRPr="001A6BA8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 xml:space="preserve"> - очистить от посторонних предметов мостовые переходы;</w:t>
      </w:r>
    </w:p>
    <w:p w:rsidR="001A6BA8" w:rsidRPr="001A6BA8" w:rsidRDefault="001A6BA8" w:rsidP="001A6BA8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</w:pPr>
      <w:r w:rsidRPr="001A6BA8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 xml:space="preserve">      </w:t>
      </w:r>
      <w:r w:rsidRPr="001A6BA8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 xml:space="preserve">- с началом паводка организовать дежурство на мостовых переходах </w:t>
      </w:r>
      <w:proofErr w:type="gramStart"/>
      <w:r w:rsidRPr="001A6BA8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>и  обеспечение</w:t>
      </w:r>
      <w:proofErr w:type="gramEnd"/>
      <w:r w:rsidRPr="001A6BA8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 xml:space="preserve"> пропуска паводковых вод</w:t>
      </w:r>
      <w:r w:rsidR="00786B7A" w:rsidRPr="00786B7A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>;</w:t>
      </w:r>
    </w:p>
    <w:p w:rsidR="001A6BA8" w:rsidRPr="001A6BA8" w:rsidRDefault="001A6BA8" w:rsidP="001A6BA8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</w:pPr>
      <w:r w:rsidRPr="001A6BA8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 xml:space="preserve">      </w:t>
      </w:r>
      <w:r w:rsidRPr="001A6BA8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 xml:space="preserve">- уточнить состав комиссии по предупреждению и </w:t>
      </w:r>
      <w:proofErr w:type="gramStart"/>
      <w:r w:rsidRPr="001A6BA8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>ликвидации  ЧС</w:t>
      </w:r>
      <w:proofErr w:type="gramEnd"/>
      <w:r w:rsidRPr="001A6BA8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 xml:space="preserve"> и ПБ</w:t>
      </w:r>
      <w:r w:rsidR="00786B7A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 xml:space="preserve"> </w:t>
      </w:r>
      <w:r w:rsidRPr="001A6BA8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>(Приложение 1)</w:t>
      </w:r>
      <w:r w:rsidR="00786B7A" w:rsidRPr="00786B7A">
        <w:t xml:space="preserve"> </w:t>
      </w:r>
      <w:r w:rsidR="00786B7A" w:rsidRPr="00786B7A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>;</w:t>
      </w:r>
    </w:p>
    <w:p w:rsidR="001A6BA8" w:rsidRPr="001A6BA8" w:rsidRDefault="00786B7A" w:rsidP="001A6BA8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 xml:space="preserve">             -уточнить состав сил средств</w:t>
      </w:r>
      <w:r w:rsidR="001A6BA8" w:rsidRPr="001A6BA8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 xml:space="preserve"> </w:t>
      </w:r>
      <w:r w:rsidR="001A6BA8" w:rsidRPr="001A6BA8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 xml:space="preserve">привлекаемых к выполнению </w:t>
      </w:r>
      <w:proofErr w:type="spellStart"/>
      <w:r w:rsidR="001A6BA8" w:rsidRPr="001A6BA8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>противопаводковых</w:t>
      </w:r>
      <w:proofErr w:type="spellEnd"/>
      <w:r w:rsidR="001A6BA8" w:rsidRPr="001A6BA8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 xml:space="preserve"> мероприятий и проведению спасательных и аварийно-</w:t>
      </w:r>
      <w:proofErr w:type="spellStart"/>
      <w:r w:rsidR="001A6BA8" w:rsidRPr="001A6BA8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>востановительных</w:t>
      </w:r>
      <w:proofErr w:type="spellEnd"/>
      <w:r w:rsidR="001A6BA8" w:rsidRPr="001A6BA8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 xml:space="preserve"> работ</w:t>
      </w:r>
      <w:r w:rsidRPr="00786B7A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>;</w:t>
      </w:r>
    </w:p>
    <w:p w:rsidR="001A6BA8" w:rsidRPr="001A6BA8" w:rsidRDefault="001A6BA8" w:rsidP="001A6BA8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</w:pPr>
      <w:r w:rsidRPr="001A6BA8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 xml:space="preserve">      </w:t>
      </w:r>
      <w:r w:rsidRPr="001A6BA8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>- создать необходимый запас материально-технических средств в зонах возможного подтопления и затопления</w:t>
      </w:r>
      <w:r w:rsidR="00786B7A" w:rsidRPr="00786B7A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>;</w:t>
      </w:r>
    </w:p>
    <w:p w:rsidR="001A6BA8" w:rsidRPr="001A6BA8" w:rsidRDefault="001A6BA8" w:rsidP="001A6BA8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</w:pPr>
      <w:r w:rsidRPr="001A6BA8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lastRenderedPageBreak/>
        <w:t xml:space="preserve">       </w:t>
      </w:r>
      <w:r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 xml:space="preserve">     </w:t>
      </w:r>
      <w:r w:rsidRPr="001A6BA8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 xml:space="preserve"> - </w:t>
      </w:r>
      <w:proofErr w:type="gramStart"/>
      <w:r w:rsidRPr="001A6BA8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>предусмотреть  варианты</w:t>
      </w:r>
      <w:proofErr w:type="gramEnd"/>
      <w:r w:rsidRPr="001A6BA8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 xml:space="preserve"> альтернативного водоснабжения населения, в том числе привозной водой под контролем безопасности качества воды</w:t>
      </w:r>
      <w:r w:rsidR="00786B7A" w:rsidRPr="00786B7A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>;</w:t>
      </w:r>
    </w:p>
    <w:p w:rsidR="001A6BA8" w:rsidRPr="001A6BA8" w:rsidRDefault="001A6BA8" w:rsidP="001A6BA8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</w:pPr>
      <w:r w:rsidRPr="001A6BA8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 xml:space="preserve">      </w:t>
      </w:r>
      <w:r w:rsidRPr="001A6BA8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 xml:space="preserve"> </w:t>
      </w:r>
      <w:r w:rsidRPr="001A6BA8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 xml:space="preserve">рекомендовать председателю СПК «Красный </w:t>
      </w:r>
      <w:proofErr w:type="spellStart"/>
      <w:r w:rsidRPr="001A6BA8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>путиловец</w:t>
      </w:r>
      <w:proofErr w:type="spellEnd"/>
      <w:r w:rsidRPr="001A6BA8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 xml:space="preserve">» и КХ </w:t>
      </w:r>
      <w:proofErr w:type="spellStart"/>
      <w:r w:rsidRPr="001A6BA8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>Улогов</w:t>
      </w:r>
      <w:proofErr w:type="spellEnd"/>
      <w:r w:rsidRPr="001A6BA8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 xml:space="preserve"> В.И. руководителю КФХ «Надежда» принять меры по недопущению попадания горюче-смазочных материалов, ядохимикатов, пестицидов, удобрений, особенно с просроченными сроками хранения, запрещенных и непригодных к применению, со сточными и талыми водами в реки и водоемы</w:t>
      </w:r>
      <w:r w:rsidR="00786B7A" w:rsidRPr="00786B7A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>;</w:t>
      </w:r>
    </w:p>
    <w:p w:rsidR="001A6BA8" w:rsidRPr="001A6BA8" w:rsidRDefault="001A6BA8" w:rsidP="001A6BA8">
      <w:pPr>
        <w:suppressAutoHyphens/>
        <w:autoSpaceDN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 xml:space="preserve">    </w:t>
      </w:r>
      <w:r w:rsidRPr="001A6BA8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>- обеспечить регулярное информирование населения о развитии паводковой обстановки и порядке действий при возникновении чрезвычайных ситуаций,</w:t>
      </w:r>
    </w:p>
    <w:p w:rsidR="001A6BA8" w:rsidRPr="001A6BA8" w:rsidRDefault="001A6BA8" w:rsidP="001A6BA8">
      <w:pPr>
        <w:suppressAutoHyphens/>
        <w:autoSpaceDN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</w:pPr>
      <w:r w:rsidRPr="001A6BA8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 xml:space="preserve">связанных с затоплением и подтоплением населенных пунктов и территорий, о маршрутах и порядке эвакуации населения;  </w:t>
      </w:r>
    </w:p>
    <w:p w:rsidR="001A6BA8" w:rsidRPr="001A6BA8" w:rsidRDefault="001A6BA8" w:rsidP="001A6BA8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</w:pPr>
      <w:r w:rsidRPr="001A6BA8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 xml:space="preserve">   </w:t>
      </w:r>
      <w:r w:rsidRPr="001A6BA8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 xml:space="preserve"> - до 20 марта 2024 года по каждому населённому пункту в зоне подтопления в период весеннего паводка в случае подъёма воды в реке </w:t>
      </w:r>
      <w:proofErr w:type="spellStart"/>
      <w:r w:rsidRPr="001A6BA8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>Хопёр</w:t>
      </w:r>
      <w:proofErr w:type="spellEnd"/>
      <w:r w:rsidRPr="001A6BA8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 xml:space="preserve"> до критического уровня 7</w:t>
      </w:r>
      <w:r w:rsidR="00786B7A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>,</w:t>
      </w:r>
      <w:r w:rsidRPr="001A6BA8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>5 м. иметь уточненные данные:</w:t>
      </w:r>
    </w:p>
    <w:p w:rsidR="001A6BA8" w:rsidRPr="001A6BA8" w:rsidRDefault="001A6BA8" w:rsidP="001A6BA8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</w:pPr>
      <w:r w:rsidRPr="001A6BA8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 xml:space="preserve">         - сколько домовладений может подтапливаться;</w:t>
      </w:r>
    </w:p>
    <w:p w:rsidR="001A6BA8" w:rsidRPr="001A6BA8" w:rsidRDefault="001A6BA8" w:rsidP="001A6BA8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</w:pPr>
      <w:r w:rsidRPr="001A6BA8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 xml:space="preserve">         - сколько человек может оказаться в зоне подтопления;</w:t>
      </w:r>
    </w:p>
    <w:p w:rsidR="001A6BA8" w:rsidRPr="001A6BA8" w:rsidRDefault="001A6BA8" w:rsidP="001A6BA8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</w:pPr>
      <w:r w:rsidRPr="001A6BA8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 xml:space="preserve">         - </w:t>
      </w:r>
      <w:proofErr w:type="gramStart"/>
      <w:r w:rsidRPr="001A6BA8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>сколько  голов</w:t>
      </w:r>
      <w:proofErr w:type="gramEnd"/>
      <w:r w:rsidRPr="001A6BA8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 xml:space="preserve"> крупного рогатого скота, лошадей, коз может оказаться в зоне подтопления</w:t>
      </w:r>
      <w:r w:rsidR="00786B7A" w:rsidRPr="00786B7A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>;</w:t>
      </w:r>
    </w:p>
    <w:p w:rsidR="001A6BA8" w:rsidRPr="001A6BA8" w:rsidRDefault="001A6BA8" w:rsidP="001A6BA8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</w:pPr>
      <w:r w:rsidRPr="001A6BA8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 xml:space="preserve">         - до 10 марта 2024 года поставить на учет в Россошинском сельском поселении имеющиеся в зоне возможного подтопления </w:t>
      </w:r>
      <w:proofErr w:type="spellStart"/>
      <w:r w:rsidRPr="001A6BA8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>плавсредства</w:t>
      </w:r>
      <w:proofErr w:type="spellEnd"/>
      <w:r w:rsidRPr="001A6BA8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 xml:space="preserve">. С владельцами </w:t>
      </w:r>
      <w:proofErr w:type="spellStart"/>
      <w:proofErr w:type="gramStart"/>
      <w:r w:rsidRPr="001A6BA8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>плавсредств</w:t>
      </w:r>
      <w:proofErr w:type="spellEnd"/>
      <w:r w:rsidRPr="001A6BA8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 xml:space="preserve">  заключить</w:t>
      </w:r>
      <w:proofErr w:type="gramEnd"/>
      <w:r w:rsidRPr="001A6BA8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 xml:space="preserve"> договоры на доставку хлеба, подвоз рабочих, школьников, медицинских работников;</w:t>
      </w:r>
    </w:p>
    <w:p w:rsidR="001A6BA8" w:rsidRPr="001A6BA8" w:rsidRDefault="001A6BA8" w:rsidP="001A6BA8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</w:pPr>
      <w:r w:rsidRPr="001A6BA8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 xml:space="preserve">        - на случай частичного отселения населения из зоны подтопления предусмотреть временное проживание части населения в зданиях соцкультбыта, у родственников и знакомых;</w:t>
      </w:r>
    </w:p>
    <w:p w:rsidR="001A6BA8" w:rsidRPr="001A6BA8" w:rsidRDefault="001A6BA8" w:rsidP="001A6BA8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</w:pPr>
      <w:r w:rsidRPr="001A6BA8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 xml:space="preserve">        -  согласовать вопросы питания отселяемого населения</w:t>
      </w:r>
      <w:r w:rsidR="00786B7A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>.</w:t>
      </w:r>
    </w:p>
    <w:p w:rsidR="001A6BA8" w:rsidRPr="001A6BA8" w:rsidRDefault="001A6BA8" w:rsidP="001A6BA8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</w:pPr>
      <w:r w:rsidRPr="001A6BA8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 xml:space="preserve">          2.</w:t>
      </w:r>
      <w:r w:rsidR="00786B7A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 xml:space="preserve"> </w:t>
      </w:r>
      <w:r w:rsidRPr="001A6BA8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 xml:space="preserve">Рекомендовать заведующим Россошинского, </w:t>
      </w:r>
      <w:proofErr w:type="spellStart"/>
      <w:r w:rsidRPr="001A6BA8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>Булековского</w:t>
      </w:r>
      <w:proofErr w:type="spellEnd"/>
      <w:r w:rsidRPr="001A6BA8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 xml:space="preserve">, </w:t>
      </w:r>
      <w:proofErr w:type="spellStart"/>
      <w:proofErr w:type="gramStart"/>
      <w:r w:rsidRPr="001A6BA8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>Верхнесоинского</w:t>
      </w:r>
      <w:proofErr w:type="spellEnd"/>
      <w:r w:rsidRPr="001A6BA8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 xml:space="preserve">  ФАП</w:t>
      </w:r>
      <w:proofErr w:type="gramEnd"/>
      <w:r w:rsidRPr="001A6BA8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>:</w:t>
      </w:r>
    </w:p>
    <w:p w:rsidR="001A6BA8" w:rsidRPr="001A6BA8" w:rsidRDefault="001A6BA8" w:rsidP="001A6BA8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</w:pPr>
      <w:r w:rsidRPr="001A6BA8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 xml:space="preserve">        </w:t>
      </w:r>
      <w:r w:rsidR="00786B7A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 xml:space="preserve">       </w:t>
      </w:r>
      <w:r w:rsidRPr="001A6BA8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>- уточнить мероприятия медицинского обеспечения населения на период паводка, оказание медицинской помощи в зонах подтопления (затопления);</w:t>
      </w:r>
    </w:p>
    <w:p w:rsidR="001A6BA8" w:rsidRPr="001A6BA8" w:rsidRDefault="001A6BA8" w:rsidP="001A6BA8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</w:pPr>
      <w:r w:rsidRPr="001A6BA8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 xml:space="preserve">                - по согласованию с главой Россошинского сельского поселения Урюпинского муниципального района предусмотреть доставку медицинских работников к пострадавшим в зоны подтопления.</w:t>
      </w:r>
    </w:p>
    <w:p w:rsidR="001A6BA8" w:rsidRPr="001A6BA8" w:rsidRDefault="001A6BA8" w:rsidP="001A6BA8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</w:pPr>
      <w:r w:rsidRPr="001A6BA8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 xml:space="preserve">          3. Администрации Россошинского сельского поселения Урюпинского муниципального района докладывать об угрозе паводка </w:t>
      </w:r>
      <w:proofErr w:type="gramStart"/>
      <w:r w:rsidRPr="001A6BA8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>на  реках</w:t>
      </w:r>
      <w:proofErr w:type="gramEnd"/>
      <w:r w:rsidRPr="001A6BA8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 xml:space="preserve"> в отдел по территориальной безопасности, гражданской обороне и связи с правоохранительными органами администрации Урюпинского муниципального района в приемную главы Урюпинского муниципального района по телефону 4-30-78, в МКУ «Единая дежурно –диспе</w:t>
      </w:r>
      <w:r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>т</w:t>
      </w:r>
      <w:r w:rsidRPr="001A6BA8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>черская служба администрации Урюпинского муниципального района» по телефону 4-17-06.</w:t>
      </w:r>
    </w:p>
    <w:p w:rsidR="001A6BA8" w:rsidRPr="001A6BA8" w:rsidRDefault="001A6BA8" w:rsidP="001A6BA8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</w:pPr>
      <w:r w:rsidRPr="001A6BA8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 xml:space="preserve">          4. Контроль </w:t>
      </w:r>
      <w:proofErr w:type="gramStart"/>
      <w:r w:rsidRPr="001A6BA8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>над  исполнением</w:t>
      </w:r>
      <w:proofErr w:type="gramEnd"/>
      <w:r w:rsidRPr="001A6BA8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 xml:space="preserve"> настоящего постановления оставляю за собой</w:t>
      </w:r>
    </w:p>
    <w:p w:rsidR="001A6BA8" w:rsidRPr="001A6BA8" w:rsidRDefault="001A6BA8" w:rsidP="001A6BA8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</w:pPr>
      <w:r w:rsidRPr="001A6BA8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 xml:space="preserve">          5. Настоящее постановление вступает в силу с момента его подписания и подлежит официальному обнародованию.</w:t>
      </w:r>
    </w:p>
    <w:p w:rsidR="001A6BA8" w:rsidRPr="001A6BA8" w:rsidRDefault="001A6BA8" w:rsidP="001A6BA8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</w:pPr>
    </w:p>
    <w:p w:rsidR="001A6BA8" w:rsidRDefault="001A6BA8" w:rsidP="001A6BA8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</w:pPr>
    </w:p>
    <w:p w:rsidR="00786B7A" w:rsidRPr="001A6BA8" w:rsidRDefault="00786B7A" w:rsidP="001A6BA8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</w:pPr>
    </w:p>
    <w:p w:rsidR="001A6BA8" w:rsidRPr="001A6BA8" w:rsidRDefault="001A6BA8" w:rsidP="001A6BA8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</w:pPr>
      <w:r w:rsidRPr="001A6BA8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 xml:space="preserve"> Глава Россошинского сельского поселения                               </w:t>
      </w:r>
      <w:proofErr w:type="spellStart"/>
      <w:r w:rsidRPr="001A6BA8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>С.Н.Хвостиков</w:t>
      </w:r>
      <w:proofErr w:type="spellEnd"/>
      <w:r w:rsidRPr="001A6BA8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>.</w:t>
      </w:r>
    </w:p>
    <w:p w:rsidR="001A6BA8" w:rsidRPr="001A6BA8" w:rsidRDefault="001A6BA8" w:rsidP="001A6BA8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</w:pPr>
      <w:bookmarkStart w:id="0" w:name="_GoBack"/>
      <w:bookmarkEnd w:id="0"/>
    </w:p>
    <w:sectPr w:rsidR="001A6BA8" w:rsidRPr="001A6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26AF1"/>
    <w:multiLevelType w:val="multilevel"/>
    <w:tmpl w:val="CA44274E"/>
    <w:lvl w:ilvl="0">
      <w:start w:val="1"/>
      <w:numFmt w:val="decimal"/>
      <w:lvlText w:val="%1."/>
      <w:lvlJc w:val="left"/>
      <w:pPr>
        <w:ind w:left="810" w:hanging="360"/>
      </w:p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6812695"/>
    <w:multiLevelType w:val="multilevel"/>
    <w:tmpl w:val="BA1E9914"/>
    <w:lvl w:ilvl="0">
      <w:start w:val="1"/>
      <w:numFmt w:val="decimal"/>
      <w:lvlText w:val="%1."/>
      <w:lvlJc w:val="left"/>
      <w:pPr>
        <w:ind w:left="810" w:hanging="360"/>
      </w:p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805"/>
    <w:rsid w:val="001A6BA8"/>
    <w:rsid w:val="002B30D6"/>
    <w:rsid w:val="004E2A77"/>
    <w:rsid w:val="00786B7A"/>
    <w:rsid w:val="00DF397C"/>
    <w:rsid w:val="00E3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B0DDB"/>
  <w15:chartTrackingRefBased/>
  <w15:docId w15:val="{2C84E82B-EF4B-4233-98F0-4C9199C5A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6B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6B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cp:lastPrinted>2024-02-29T10:38:00Z</cp:lastPrinted>
  <dcterms:created xsi:type="dcterms:W3CDTF">2024-02-29T10:11:00Z</dcterms:created>
  <dcterms:modified xsi:type="dcterms:W3CDTF">2024-02-29T10:42:00Z</dcterms:modified>
</cp:coreProperties>
</file>