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5E2E8" w14:textId="634450FA" w:rsidR="00F93E32" w:rsidRPr="006D783D" w:rsidRDefault="006D783D">
      <w:pPr>
        <w:rPr>
          <w:rFonts w:ascii="Times New Roman" w:hAnsi="Times New Roman" w:cs="Times New Roman"/>
          <w:sz w:val="28"/>
          <w:szCs w:val="28"/>
        </w:rPr>
      </w:pPr>
      <w:r w:rsidRPr="006D783D">
        <w:rPr>
          <w:rFonts w:ascii="Times New Roman" w:hAnsi="Times New Roman" w:cs="Times New Roman"/>
          <w:sz w:val="28"/>
          <w:szCs w:val="28"/>
        </w:rPr>
        <w:t>Вакантных должностей в Урюпинской районной Думе нет.</w:t>
      </w:r>
    </w:p>
    <w:sectPr w:rsidR="00F93E32" w:rsidRPr="006D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32"/>
    <w:rsid w:val="001F79BA"/>
    <w:rsid w:val="006D783D"/>
    <w:rsid w:val="00F9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F386"/>
  <w15:chartTrackingRefBased/>
  <w15:docId w15:val="{EA130295-78C7-443E-8FAB-43FA62DD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Районная Дума</dc:creator>
  <cp:keywords/>
  <dc:description/>
  <cp:lastModifiedBy>Районная Дума</cp:lastModifiedBy>
  <cp:revision>2</cp:revision>
  <dcterms:created xsi:type="dcterms:W3CDTF">2024-10-03T10:07:00Z</dcterms:created>
  <dcterms:modified xsi:type="dcterms:W3CDTF">2024-10-03T10:07:00Z</dcterms:modified>
</cp:coreProperties>
</file>