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4B" w:rsidRPr="005854CD" w:rsidRDefault="005D614B" w:rsidP="005D614B">
      <w:pPr>
        <w:spacing w:line="240" w:lineRule="auto"/>
        <w:jc w:val="both"/>
        <w:rPr>
          <w:b/>
          <w:sz w:val="28"/>
          <w:szCs w:val="28"/>
        </w:rPr>
      </w:pPr>
      <w:r w:rsidRPr="005854CD">
        <w:rPr>
          <w:noProof/>
        </w:rPr>
        <w:drawing>
          <wp:anchor distT="0" distB="0" distL="114300" distR="114300" simplePos="0" relativeHeight="251661312" behindDoc="0" locked="0" layoutInCell="1" allowOverlap="1" wp14:anchorId="1665FAB1" wp14:editId="614F1C1C">
            <wp:simplePos x="0" y="0"/>
            <wp:positionH relativeFrom="column">
              <wp:posOffset>2644140</wp:posOffset>
            </wp:positionH>
            <wp:positionV relativeFrom="paragraph">
              <wp:posOffset>-359410</wp:posOffset>
            </wp:positionV>
            <wp:extent cx="526415" cy="812165"/>
            <wp:effectExtent l="0" t="0" r="6985" b="6985"/>
            <wp:wrapSquare wrapText="left"/>
            <wp:docPr id="69" name="Рисунок 6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14B" w:rsidRDefault="005D614B" w:rsidP="005D614B">
      <w:pPr>
        <w:tabs>
          <w:tab w:val="left" w:pos="1725"/>
          <w:tab w:val="center" w:pos="4677"/>
        </w:tabs>
        <w:spacing w:line="240" w:lineRule="auto"/>
        <w:jc w:val="both"/>
        <w:rPr>
          <w:i/>
          <w:sz w:val="32"/>
          <w:szCs w:val="32"/>
        </w:rPr>
      </w:pPr>
    </w:p>
    <w:p w:rsidR="005D614B" w:rsidRPr="005854CD" w:rsidRDefault="005D614B" w:rsidP="005D614B">
      <w:pPr>
        <w:tabs>
          <w:tab w:val="left" w:pos="1725"/>
          <w:tab w:val="center" w:pos="4677"/>
        </w:tabs>
        <w:spacing w:line="240" w:lineRule="auto"/>
        <w:jc w:val="both"/>
        <w:rPr>
          <w:i/>
          <w:sz w:val="32"/>
          <w:szCs w:val="32"/>
        </w:rPr>
      </w:pPr>
    </w:p>
    <w:p w:rsidR="005D614B" w:rsidRPr="005854CD" w:rsidRDefault="005D614B" w:rsidP="005D614B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5D614B" w:rsidRPr="005854CD" w:rsidRDefault="005D614B" w:rsidP="005D614B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5D614B" w:rsidRPr="005854CD" w:rsidRDefault="005D614B" w:rsidP="005D614B">
      <w:pPr>
        <w:tabs>
          <w:tab w:val="left" w:pos="1725"/>
          <w:tab w:val="center" w:pos="4677"/>
        </w:tabs>
        <w:spacing w:line="240" w:lineRule="auto"/>
        <w:jc w:val="center"/>
        <w:rPr>
          <w:i/>
          <w:sz w:val="16"/>
          <w:szCs w:val="16"/>
        </w:rPr>
      </w:pPr>
    </w:p>
    <w:p w:rsidR="005D614B" w:rsidRPr="005854CD" w:rsidRDefault="005D614B" w:rsidP="005D614B">
      <w:pPr>
        <w:spacing w:line="240" w:lineRule="auto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5D614B" w:rsidRPr="005854CD" w:rsidRDefault="005D614B" w:rsidP="005D614B">
      <w:pPr>
        <w:spacing w:line="240" w:lineRule="auto"/>
        <w:jc w:val="center"/>
        <w:rPr>
          <w:sz w:val="28"/>
          <w:szCs w:val="28"/>
        </w:rPr>
      </w:pP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2F646C6" wp14:editId="2D05E34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k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ank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u&#10;I0ok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5ED3AB0" wp14:editId="08F1639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wq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NK&#10;Z3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D614B" w:rsidRPr="005854CD" w:rsidRDefault="005D614B" w:rsidP="005D614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D614B" w:rsidRPr="005854CD" w:rsidRDefault="005D614B" w:rsidP="005D614B">
      <w:pPr>
        <w:spacing w:line="240" w:lineRule="auto"/>
        <w:jc w:val="center"/>
      </w:pPr>
    </w:p>
    <w:p w:rsidR="005D614B" w:rsidRPr="005854CD" w:rsidRDefault="005D614B" w:rsidP="005D614B">
      <w:pPr>
        <w:spacing w:line="240" w:lineRule="auto"/>
        <w:jc w:val="center"/>
      </w:pPr>
    </w:p>
    <w:p w:rsidR="005D614B" w:rsidRPr="005854CD" w:rsidRDefault="005D614B" w:rsidP="005D614B">
      <w:pPr>
        <w:spacing w:line="240" w:lineRule="auto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23 декабря 2019  года</w:t>
      </w:r>
      <w:r>
        <w:rPr>
          <w:b/>
          <w:sz w:val="28"/>
          <w:szCs w:val="28"/>
        </w:rPr>
        <w:tab/>
        <w:t xml:space="preserve">                 № 4</w:t>
      </w:r>
      <w:r w:rsidRPr="005854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25</w:t>
      </w:r>
    </w:p>
    <w:p w:rsidR="005D614B" w:rsidRPr="005854CD" w:rsidRDefault="005D614B" w:rsidP="005D614B">
      <w:pPr>
        <w:spacing w:line="240" w:lineRule="auto"/>
        <w:jc w:val="center"/>
      </w:pPr>
    </w:p>
    <w:p w:rsidR="005D614B" w:rsidRPr="005854CD" w:rsidRDefault="005D614B" w:rsidP="005D614B">
      <w:pPr>
        <w:spacing w:line="240" w:lineRule="auto"/>
        <w:jc w:val="center"/>
      </w:pPr>
    </w:p>
    <w:p w:rsidR="005D614B" w:rsidRPr="005854CD" w:rsidRDefault="005D614B" w:rsidP="005D614B">
      <w:pPr>
        <w:spacing w:line="240" w:lineRule="auto"/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>О признании полномочий депутата Урюпинской районной Думы</w:t>
      </w:r>
    </w:p>
    <w:p w:rsidR="005D614B" w:rsidRPr="005854CD" w:rsidRDefault="005D614B" w:rsidP="005D614B">
      <w:pPr>
        <w:spacing w:line="240" w:lineRule="auto"/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Петровского сельского поселения Урюпинского </w:t>
      </w:r>
      <w:r w:rsidRPr="005854CD">
        <w:rPr>
          <w:b/>
          <w:sz w:val="28"/>
          <w:szCs w:val="28"/>
        </w:rPr>
        <w:t>муниципального района Волгоградской области</w:t>
      </w:r>
      <w:r>
        <w:rPr>
          <w:b/>
          <w:sz w:val="28"/>
          <w:szCs w:val="28"/>
        </w:rPr>
        <w:t xml:space="preserve"> Л.А. Потаповой </w:t>
      </w:r>
    </w:p>
    <w:p w:rsidR="005D614B" w:rsidRPr="005854CD" w:rsidRDefault="005D614B" w:rsidP="005D614B">
      <w:pPr>
        <w:spacing w:line="240" w:lineRule="auto"/>
        <w:ind w:left="0"/>
        <w:jc w:val="both"/>
        <w:rPr>
          <w:b/>
          <w:sz w:val="28"/>
          <w:szCs w:val="28"/>
        </w:rPr>
      </w:pPr>
    </w:p>
    <w:p w:rsidR="005D614B" w:rsidRPr="005854CD" w:rsidRDefault="005D614B" w:rsidP="005D614B">
      <w:pPr>
        <w:spacing w:line="240" w:lineRule="auto"/>
        <w:jc w:val="both"/>
        <w:rPr>
          <w:sz w:val="28"/>
          <w:szCs w:val="28"/>
        </w:rPr>
      </w:pPr>
      <w:r w:rsidRPr="005854CD">
        <w:rPr>
          <w:b/>
          <w:sz w:val="28"/>
          <w:szCs w:val="28"/>
        </w:rPr>
        <w:t xml:space="preserve">        </w:t>
      </w:r>
      <w:proofErr w:type="gramStart"/>
      <w:r w:rsidRPr="005854CD">
        <w:rPr>
          <w:sz w:val="28"/>
          <w:szCs w:val="28"/>
        </w:rPr>
        <w:t xml:space="preserve">На основании постановления территориальной избирательной комиссии Урюпинского района Волгоградской области от </w:t>
      </w:r>
      <w:r>
        <w:rPr>
          <w:sz w:val="28"/>
          <w:szCs w:val="28"/>
        </w:rPr>
        <w:t>10 декабря 2019 года                   № 97/1067</w:t>
      </w:r>
      <w:r w:rsidRPr="005854CD">
        <w:rPr>
          <w:sz w:val="28"/>
          <w:szCs w:val="28"/>
        </w:rPr>
        <w:t xml:space="preserve"> «О регистрации избранного главы </w:t>
      </w:r>
      <w:r>
        <w:rPr>
          <w:sz w:val="28"/>
          <w:szCs w:val="28"/>
        </w:rPr>
        <w:t xml:space="preserve">Петровского </w:t>
      </w:r>
      <w:r w:rsidRPr="005854CD">
        <w:rPr>
          <w:sz w:val="28"/>
          <w:szCs w:val="28"/>
        </w:rPr>
        <w:t xml:space="preserve">сельского поселения», </w:t>
      </w:r>
      <w:r>
        <w:rPr>
          <w:sz w:val="28"/>
          <w:szCs w:val="28"/>
        </w:rPr>
        <w:t>постановления администрации Петровского сельского поселения Урюпинского муниципального района от 11 декабря 2019 года № 77                  «О вступлении в должность главы Петровского сельского поселения Урюпинского муниципального района Волгоградской области»</w:t>
      </w:r>
      <w:r w:rsidRPr="005854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частей 2, 5 </w:t>
      </w:r>
      <w:r w:rsidRPr="005854CD">
        <w:rPr>
          <w:bCs/>
          <w:sz w:val="28"/>
          <w:szCs w:val="28"/>
        </w:rPr>
        <w:t>статьи 22 Устава Урюпинского муниципального района</w:t>
      </w:r>
      <w:proofErr w:type="gramEnd"/>
      <w:r w:rsidRPr="005854CD">
        <w:rPr>
          <w:bCs/>
          <w:sz w:val="28"/>
          <w:szCs w:val="28"/>
        </w:rPr>
        <w:t xml:space="preserve"> Волгоградской области</w:t>
      </w:r>
      <w:r w:rsidRPr="005854CD">
        <w:rPr>
          <w:sz w:val="28"/>
          <w:szCs w:val="28"/>
        </w:rPr>
        <w:t xml:space="preserve"> Урюпинская районная Дума </w:t>
      </w:r>
      <w:r w:rsidRPr="005854CD">
        <w:rPr>
          <w:b/>
          <w:sz w:val="28"/>
          <w:szCs w:val="28"/>
        </w:rPr>
        <w:t>РЕШИЛА:</w:t>
      </w:r>
    </w:p>
    <w:p w:rsidR="005D614B" w:rsidRDefault="005D614B" w:rsidP="005D614B">
      <w:pPr>
        <w:spacing w:line="240" w:lineRule="auto"/>
        <w:ind w:left="0"/>
        <w:jc w:val="both"/>
        <w:rPr>
          <w:sz w:val="28"/>
          <w:szCs w:val="28"/>
        </w:rPr>
      </w:pPr>
      <w:r w:rsidRPr="00B77744">
        <w:rPr>
          <w:b/>
          <w:sz w:val="28"/>
          <w:szCs w:val="28"/>
        </w:rPr>
        <w:t xml:space="preserve">        1.</w:t>
      </w:r>
      <w:r w:rsidRPr="00B77744">
        <w:rPr>
          <w:sz w:val="28"/>
          <w:szCs w:val="28"/>
        </w:rPr>
        <w:t xml:space="preserve"> Признать полномочия депутата Урюпинской районной Думы </w:t>
      </w:r>
      <w:r>
        <w:rPr>
          <w:sz w:val="28"/>
          <w:szCs w:val="28"/>
        </w:rPr>
        <w:t>Потаповой Людмилы Александровны</w:t>
      </w:r>
      <w:r w:rsidRPr="00B77744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 xml:space="preserve">Петровского </w:t>
      </w:r>
      <w:r w:rsidRPr="00B77744">
        <w:rPr>
          <w:sz w:val="28"/>
          <w:szCs w:val="28"/>
        </w:rPr>
        <w:t xml:space="preserve">сельского поселения Урюпинского муниципального района Волгоградской области, с </w:t>
      </w:r>
      <w:r>
        <w:rPr>
          <w:sz w:val="28"/>
          <w:szCs w:val="28"/>
        </w:rPr>
        <w:t>11 декабря 2019</w:t>
      </w:r>
      <w:r w:rsidRPr="00B77744">
        <w:rPr>
          <w:sz w:val="28"/>
          <w:szCs w:val="28"/>
        </w:rPr>
        <w:t xml:space="preserve"> года.</w:t>
      </w:r>
    </w:p>
    <w:p w:rsidR="005D614B" w:rsidRPr="00B77744" w:rsidRDefault="005D614B" w:rsidP="005D614B">
      <w:pPr>
        <w:ind w:left="0"/>
        <w:jc w:val="both"/>
        <w:rPr>
          <w:sz w:val="28"/>
          <w:szCs w:val="28"/>
        </w:rPr>
      </w:pPr>
      <w:r w:rsidRPr="006C5C62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Утвердить списочный состав депутатов Урюпинской районной    Думы по состоянию на 23 декабря  2019 года согласно приложению  к  настоящему решению.</w:t>
      </w:r>
    </w:p>
    <w:p w:rsidR="005D614B" w:rsidRPr="005854CD" w:rsidRDefault="005D614B" w:rsidP="005D614B">
      <w:pPr>
        <w:spacing w:line="240" w:lineRule="auto"/>
        <w:ind w:left="0"/>
        <w:jc w:val="both"/>
        <w:rPr>
          <w:sz w:val="28"/>
          <w:szCs w:val="28"/>
        </w:rPr>
      </w:pPr>
      <w:r w:rsidRPr="005854CD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</w:t>
      </w:r>
      <w:r w:rsidRPr="005854CD">
        <w:rPr>
          <w:b/>
          <w:sz w:val="28"/>
          <w:szCs w:val="28"/>
        </w:rPr>
        <w:t xml:space="preserve">. </w:t>
      </w:r>
      <w:r w:rsidRPr="005854CD">
        <w:rPr>
          <w:sz w:val="28"/>
          <w:szCs w:val="28"/>
        </w:rPr>
        <w:t>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5D614B" w:rsidRPr="005854CD" w:rsidRDefault="005D614B" w:rsidP="005D614B">
      <w:pPr>
        <w:spacing w:line="240" w:lineRule="auto"/>
        <w:jc w:val="both"/>
        <w:rPr>
          <w:sz w:val="28"/>
          <w:szCs w:val="28"/>
        </w:rPr>
      </w:pPr>
    </w:p>
    <w:p w:rsidR="005D614B" w:rsidRPr="005854CD" w:rsidRDefault="005D614B" w:rsidP="005D614B">
      <w:pPr>
        <w:spacing w:line="240" w:lineRule="auto"/>
        <w:jc w:val="both"/>
        <w:rPr>
          <w:b/>
          <w:sz w:val="28"/>
          <w:szCs w:val="28"/>
        </w:rPr>
      </w:pPr>
      <w:r w:rsidRPr="005854CD">
        <w:rPr>
          <w:sz w:val="28"/>
          <w:szCs w:val="28"/>
        </w:rPr>
        <w:t xml:space="preserve">    </w:t>
      </w:r>
    </w:p>
    <w:p w:rsidR="005D614B" w:rsidRPr="005854CD" w:rsidRDefault="005D614B" w:rsidP="005D614B">
      <w:pPr>
        <w:spacing w:line="240" w:lineRule="auto"/>
        <w:jc w:val="both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 </w:t>
      </w:r>
    </w:p>
    <w:p w:rsidR="005D614B" w:rsidRPr="005854CD" w:rsidRDefault="005D614B" w:rsidP="005D614B">
      <w:pPr>
        <w:spacing w:line="240" w:lineRule="auto"/>
        <w:jc w:val="both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  <w:r w:rsidRPr="005854CD">
        <w:rPr>
          <w:b/>
          <w:sz w:val="28"/>
          <w:szCs w:val="28"/>
        </w:rPr>
        <w:t xml:space="preserve">                                  </w:t>
      </w:r>
    </w:p>
    <w:p w:rsidR="005D614B" w:rsidRDefault="005D614B" w:rsidP="005D614B">
      <w:pPr>
        <w:spacing w:line="240" w:lineRule="auto"/>
        <w:ind w:left="0"/>
        <w:rPr>
          <w:rFonts w:ascii="Arial" w:hAnsi="Arial" w:cs="Arial"/>
          <w:b/>
          <w:iCs/>
          <w:color w:val="000000"/>
          <w:sz w:val="20"/>
          <w:szCs w:val="20"/>
          <w:lang w:eastAsia="ar-SA"/>
        </w:rPr>
      </w:pPr>
    </w:p>
    <w:p w:rsidR="005D614B" w:rsidRDefault="005D614B" w:rsidP="005D614B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5D614B" w:rsidRDefault="005D614B" w:rsidP="005D614B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5D614B" w:rsidRDefault="005D614B" w:rsidP="005D614B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</w:p>
    <w:p w:rsidR="005D614B" w:rsidRPr="0066652D" w:rsidRDefault="005D614B" w:rsidP="005D614B">
      <w:pPr>
        <w:spacing w:line="240" w:lineRule="auto"/>
      </w:pPr>
      <w:r>
        <w:lastRenderedPageBreak/>
        <w:t xml:space="preserve">                                                                                                           </w:t>
      </w:r>
      <w:r w:rsidRPr="0066652D">
        <w:t xml:space="preserve">Приложение </w:t>
      </w:r>
      <w:r>
        <w:t xml:space="preserve">  </w:t>
      </w:r>
      <w:r w:rsidRPr="0066652D">
        <w:t xml:space="preserve">к </w:t>
      </w:r>
      <w:r>
        <w:t xml:space="preserve">  </w:t>
      </w:r>
      <w:r w:rsidRPr="0066652D">
        <w:t>решению</w:t>
      </w:r>
    </w:p>
    <w:p w:rsidR="005D614B" w:rsidRPr="0066652D" w:rsidRDefault="005D614B" w:rsidP="005D614B">
      <w:pPr>
        <w:spacing w:line="240" w:lineRule="auto"/>
      </w:pPr>
      <w:r>
        <w:t xml:space="preserve">                                                                                                         </w:t>
      </w:r>
      <w:r w:rsidRPr="0066652D">
        <w:t>Урюпинской районной Думы</w:t>
      </w:r>
    </w:p>
    <w:p w:rsidR="005D614B" w:rsidRDefault="005D614B" w:rsidP="005D614B">
      <w:pPr>
        <w:spacing w:line="240" w:lineRule="auto"/>
      </w:pPr>
      <w:r>
        <w:t xml:space="preserve">                                                                                                        от 23 декабря 2019 года № 4</w:t>
      </w:r>
      <w:r w:rsidRPr="0066652D">
        <w:t>/</w:t>
      </w:r>
      <w:r>
        <w:t>25</w:t>
      </w:r>
    </w:p>
    <w:p w:rsidR="005D614B" w:rsidRPr="005E364D" w:rsidRDefault="005D614B" w:rsidP="005D614B">
      <w:pPr>
        <w:spacing w:line="240" w:lineRule="auto"/>
        <w:rPr>
          <w:sz w:val="20"/>
          <w:szCs w:val="20"/>
        </w:rPr>
      </w:pPr>
    </w:p>
    <w:p w:rsidR="005D614B" w:rsidRDefault="005D614B" w:rsidP="005D614B">
      <w:pPr>
        <w:spacing w:line="240" w:lineRule="auto"/>
        <w:jc w:val="center"/>
        <w:rPr>
          <w:b/>
          <w:bCs/>
          <w:sz w:val="28"/>
          <w:szCs w:val="28"/>
        </w:rPr>
      </w:pPr>
      <w:r w:rsidRPr="00552E12">
        <w:rPr>
          <w:b/>
          <w:bCs/>
          <w:sz w:val="28"/>
          <w:szCs w:val="28"/>
        </w:rPr>
        <w:t xml:space="preserve">Списочный состав Урюпинской районной Думы </w:t>
      </w:r>
    </w:p>
    <w:p w:rsidR="005D614B" w:rsidRDefault="005D614B" w:rsidP="005D614B">
      <w:pPr>
        <w:spacing w:line="240" w:lineRule="auto"/>
        <w:jc w:val="center"/>
        <w:rPr>
          <w:b/>
          <w:bCs/>
          <w:sz w:val="28"/>
          <w:szCs w:val="28"/>
        </w:rPr>
      </w:pPr>
      <w:r w:rsidRPr="00552E1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23 декабря 2019 года</w:t>
      </w:r>
    </w:p>
    <w:p w:rsidR="005D614B" w:rsidRPr="005E364D" w:rsidRDefault="005D614B" w:rsidP="005D614B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98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35"/>
        <w:gridCol w:w="2022"/>
        <w:gridCol w:w="5636"/>
      </w:tblGrid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854CD">
              <w:rPr>
                <w:sz w:val="20"/>
                <w:szCs w:val="20"/>
              </w:rPr>
              <w:t xml:space="preserve">№ </w:t>
            </w:r>
          </w:p>
          <w:p w:rsidR="005D614B" w:rsidRPr="005854CD" w:rsidRDefault="005D614B" w:rsidP="00DF372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54CD">
              <w:rPr>
                <w:sz w:val="20"/>
                <w:szCs w:val="20"/>
              </w:rPr>
              <w:t>п</w:t>
            </w:r>
            <w:proofErr w:type="gramEnd"/>
            <w:r w:rsidRPr="005854CD">
              <w:rPr>
                <w:sz w:val="20"/>
                <w:szCs w:val="20"/>
              </w:rPr>
              <w:t>/п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854CD">
              <w:rPr>
                <w:sz w:val="20"/>
                <w:szCs w:val="20"/>
              </w:rPr>
              <w:t xml:space="preserve">Фамилия, </w:t>
            </w:r>
          </w:p>
          <w:p w:rsidR="005D614B" w:rsidRPr="005854CD" w:rsidRDefault="005D614B" w:rsidP="00DF37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854CD">
              <w:rPr>
                <w:sz w:val="20"/>
                <w:szCs w:val="20"/>
              </w:rPr>
              <w:t xml:space="preserve">имя, </w:t>
            </w:r>
          </w:p>
          <w:p w:rsidR="005D614B" w:rsidRPr="005854CD" w:rsidRDefault="005D614B" w:rsidP="00DF37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854CD">
              <w:rPr>
                <w:sz w:val="20"/>
                <w:szCs w:val="20"/>
              </w:rPr>
              <w:t>отчество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854CD">
              <w:rPr>
                <w:sz w:val="20"/>
                <w:szCs w:val="20"/>
              </w:rPr>
              <w:t>Статус  депутата Урюпинской районной Думы  в  сельском</w:t>
            </w:r>
            <w:r>
              <w:rPr>
                <w:sz w:val="20"/>
                <w:szCs w:val="20"/>
              </w:rPr>
              <w:t xml:space="preserve"> поселении </w:t>
            </w:r>
          </w:p>
        </w:tc>
        <w:tc>
          <w:tcPr>
            <w:tcW w:w="5636" w:type="dxa"/>
          </w:tcPr>
          <w:p w:rsidR="005D614B" w:rsidRDefault="005D614B" w:rsidP="00DF372E">
            <w:pPr>
              <w:spacing w:line="240" w:lineRule="auto"/>
              <w:ind w:hanging="108"/>
              <w:jc w:val="center"/>
              <w:rPr>
                <w:sz w:val="20"/>
                <w:szCs w:val="20"/>
              </w:rPr>
            </w:pPr>
            <w:r w:rsidRPr="005854CD">
              <w:rPr>
                <w:sz w:val="20"/>
                <w:szCs w:val="20"/>
              </w:rPr>
              <w:t xml:space="preserve">Дата и номер постановления ТИК Урюпинского района </w:t>
            </w:r>
          </w:p>
          <w:p w:rsidR="005D614B" w:rsidRDefault="005D614B" w:rsidP="00DF372E">
            <w:pPr>
              <w:spacing w:line="240" w:lineRule="auto"/>
              <w:ind w:hanging="108"/>
              <w:jc w:val="center"/>
              <w:rPr>
                <w:sz w:val="20"/>
                <w:szCs w:val="20"/>
              </w:rPr>
            </w:pPr>
            <w:r w:rsidRPr="005854CD">
              <w:rPr>
                <w:sz w:val="20"/>
                <w:szCs w:val="20"/>
              </w:rPr>
              <w:t xml:space="preserve">о регистрации главы (депутата); дата и номер правового акта </w:t>
            </w:r>
          </w:p>
          <w:p w:rsidR="005D614B" w:rsidRPr="005854CD" w:rsidRDefault="005D614B" w:rsidP="00DF372E">
            <w:pPr>
              <w:spacing w:line="240" w:lineRule="auto"/>
              <w:ind w:hanging="108"/>
              <w:jc w:val="center"/>
              <w:rPr>
                <w:sz w:val="20"/>
                <w:szCs w:val="20"/>
              </w:rPr>
            </w:pPr>
            <w:r w:rsidRPr="005854CD">
              <w:rPr>
                <w:sz w:val="20"/>
                <w:szCs w:val="20"/>
              </w:rPr>
              <w:t xml:space="preserve">о вступлении </w:t>
            </w:r>
            <w:r>
              <w:rPr>
                <w:sz w:val="20"/>
                <w:szCs w:val="20"/>
              </w:rPr>
              <w:t xml:space="preserve">в должность главы </w:t>
            </w:r>
            <w:r w:rsidRPr="005854CD">
              <w:rPr>
                <w:sz w:val="20"/>
                <w:szCs w:val="20"/>
              </w:rPr>
              <w:t>(дата и номер решения Совета депутатов об избрании депутатом Урюпинской районной Думы)</w:t>
            </w:r>
          </w:p>
        </w:tc>
      </w:tr>
      <w:tr w:rsidR="005D614B" w:rsidRPr="005854CD" w:rsidTr="00DF372E"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АКЧЕРНСКОЕ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1</w:t>
            </w:r>
          </w:p>
        </w:tc>
        <w:tc>
          <w:tcPr>
            <w:tcW w:w="1735" w:type="dxa"/>
          </w:tcPr>
          <w:p w:rsidR="005D614B" w:rsidRPr="001E09BC" w:rsidRDefault="005D614B" w:rsidP="00DF372E">
            <w:pPr>
              <w:spacing w:line="240" w:lineRule="auto"/>
              <w:jc w:val="center"/>
            </w:pPr>
            <w:proofErr w:type="spellStart"/>
            <w:r w:rsidRPr="001E09BC">
              <w:t>Кутыркин</w:t>
            </w:r>
            <w:proofErr w:type="spellEnd"/>
          </w:p>
          <w:p w:rsidR="005D614B" w:rsidRPr="001E09BC" w:rsidRDefault="005D614B" w:rsidP="00DF372E">
            <w:pPr>
              <w:spacing w:line="240" w:lineRule="auto"/>
              <w:jc w:val="center"/>
            </w:pPr>
            <w:r w:rsidRPr="001E09BC">
              <w:t xml:space="preserve">Андрей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1E09BC">
              <w:t>Львович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</w:pPr>
            <w:r w:rsidRPr="000B340A">
              <w:t>Постановление ТИК от 19.09.2019г. № 90/1019; Распоряжение  от 20.09.2019г. № 31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2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proofErr w:type="spellStart"/>
            <w:r>
              <w:t>Хлуденева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депутатов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</w:pPr>
            <w:r w:rsidRPr="000B340A">
              <w:t>Постановление ТИК от 19.09.2019г. № 90/1000; Решение Совета депутатов от 24.09.2019г. № 1/5</w:t>
            </w:r>
          </w:p>
        </w:tc>
      </w:tr>
      <w:tr w:rsidR="005D614B" w:rsidRPr="005854CD" w:rsidTr="00DF372E">
        <w:trPr>
          <w:trHeight w:val="309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БЕСПАЛОВСКОЕ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3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Беспалов Николай Андреевич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 </w:t>
            </w:r>
          </w:p>
          <w:p w:rsidR="005D614B" w:rsidRDefault="005D614B" w:rsidP="00DF372E">
            <w:pPr>
              <w:spacing w:line="240" w:lineRule="auto"/>
              <w:jc w:val="center"/>
            </w:pPr>
            <w:r>
              <w:t>с</w:t>
            </w:r>
            <w:r w:rsidRPr="005854CD">
              <w:t>ельского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F7086F" w:rsidRDefault="005D614B" w:rsidP="00DF372E">
            <w:pPr>
              <w:spacing w:line="240" w:lineRule="auto"/>
              <w:jc w:val="center"/>
            </w:pPr>
            <w:r w:rsidRPr="00F7086F">
              <w:t>Постановление ТИК  от19.09.2019г. № 90/1020; Постановление  от 20.09.2019г. № 1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4</w:t>
            </w:r>
          </w:p>
        </w:tc>
        <w:tc>
          <w:tcPr>
            <w:tcW w:w="1735" w:type="dxa"/>
          </w:tcPr>
          <w:p w:rsidR="005D614B" w:rsidRPr="005F36DE" w:rsidRDefault="005D614B" w:rsidP="00DF372E">
            <w:pPr>
              <w:spacing w:line="240" w:lineRule="auto"/>
              <w:jc w:val="center"/>
            </w:pPr>
            <w:r w:rsidRPr="005F36DE">
              <w:t xml:space="preserve">Кузьмин </w:t>
            </w:r>
          </w:p>
          <w:p w:rsidR="005D614B" w:rsidRPr="005F36DE" w:rsidRDefault="005D614B" w:rsidP="00DF372E">
            <w:pPr>
              <w:spacing w:line="240" w:lineRule="auto"/>
              <w:jc w:val="center"/>
            </w:pPr>
            <w:r w:rsidRPr="005F36DE">
              <w:t xml:space="preserve">Михаил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F36DE">
              <w:t>Николаевич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F7086F" w:rsidRDefault="005D614B" w:rsidP="00DF372E">
            <w:pPr>
              <w:spacing w:line="240" w:lineRule="auto"/>
              <w:jc w:val="center"/>
            </w:pPr>
            <w:r w:rsidRPr="00F7086F">
              <w:t>Постановление ТИК от 19.09.2019г. № 90/1001; Решение Совета депутатов  от 24.09.2019г. № 1/9</w:t>
            </w:r>
          </w:p>
        </w:tc>
      </w:tr>
      <w:tr w:rsidR="005D614B" w:rsidRPr="005854CD" w:rsidTr="00DF372E">
        <w:trPr>
          <w:trHeight w:val="295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БОЛЬШИНСКОЕ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735" w:type="dxa"/>
          </w:tcPr>
          <w:p w:rsidR="005D614B" w:rsidRPr="008A6479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proofErr w:type="spellStart"/>
            <w:r w:rsidRPr="005F36DE">
              <w:t>Щепетнов</w:t>
            </w:r>
            <w:proofErr w:type="spellEnd"/>
            <w:r w:rsidRPr="005F36DE">
              <w:t xml:space="preserve"> Евгений Александрович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5F36DE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B843AE">
              <w:t xml:space="preserve">Постановление ТИК от 19.09.2019г. № 90/1021; </w:t>
            </w:r>
            <w:r w:rsidRPr="00F7086F">
              <w:t xml:space="preserve">Постановление от 20.09.2019г. № </w:t>
            </w:r>
            <w:r>
              <w:t>2</w:t>
            </w:r>
            <w:r w:rsidRPr="00F7086F">
              <w:t>4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735" w:type="dxa"/>
          </w:tcPr>
          <w:p w:rsidR="005D614B" w:rsidRPr="005F36DE" w:rsidRDefault="005D614B" w:rsidP="00DF372E">
            <w:pPr>
              <w:spacing w:line="240" w:lineRule="auto"/>
              <w:jc w:val="center"/>
            </w:pPr>
            <w:proofErr w:type="spellStart"/>
            <w:r w:rsidRPr="005F36DE">
              <w:t>Шехватова</w:t>
            </w:r>
            <w:proofErr w:type="spellEnd"/>
            <w:r w:rsidRPr="005F36DE">
              <w:t xml:space="preserve"> Наталия Александровна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депутатов</w:t>
            </w:r>
          </w:p>
        </w:tc>
        <w:tc>
          <w:tcPr>
            <w:tcW w:w="5636" w:type="dxa"/>
          </w:tcPr>
          <w:p w:rsidR="005D614B" w:rsidRPr="005F36DE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B843AE">
              <w:t xml:space="preserve">Постановление ТИК от 19.09.2019г. № 90/1002; </w:t>
            </w:r>
            <w:r w:rsidRPr="00F7086F">
              <w:t>Решение Совета депутатов от 24.09.2019г. № 1/6</w:t>
            </w:r>
          </w:p>
        </w:tc>
      </w:tr>
      <w:tr w:rsidR="005D614B" w:rsidRPr="005854CD" w:rsidTr="00DF372E">
        <w:trPr>
          <w:trHeight w:val="295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БУБНОВСКОЕ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735" w:type="dxa"/>
          </w:tcPr>
          <w:p w:rsidR="005D614B" w:rsidRDefault="005D614B" w:rsidP="00DF372E">
            <w:pPr>
              <w:spacing w:line="240" w:lineRule="auto"/>
              <w:jc w:val="center"/>
            </w:pPr>
            <w:r>
              <w:t xml:space="preserve">Усова </w:t>
            </w:r>
          </w:p>
          <w:p w:rsidR="005D614B" w:rsidRPr="005F36DE" w:rsidRDefault="005D614B" w:rsidP="00DF372E">
            <w:pPr>
              <w:spacing w:line="240" w:lineRule="auto"/>
              <w:jc w:val="center"/>
            </w:pPr>
            <w:r>
              <w:t>Лариса Евгеньевна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</w:pPr>
            <w:r w:rsidRPr="000B340A">
              <w:t>Постановление ТИК от 19.09.2019г. № 90/1022; Постановление от 20.09.2019г. № 44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735" w:type="dxa"/>
          </w:tcPr>
          <w:p w:rsidR="005D614B" w:rsidRPr="005F36DE" w:rsidRDefault="005D614B" w:rsidP="00DF372E">
            <w:pPr>
              <w:spacing w:line="240" w:lineRule="auto"/>
              <w:jc w:val="center"/>
            </w:pPr>
            <w:r>
              <w:t>Алферова Екатерина Леонидовна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депутатов 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</w:pPr>
            <w:r w:rsidRPr="000B340A">
              <w:t>Постановление ТИК от 19.09.2019 г. № 90/1003;</w:t>
            </w:r>
          </w:p>
          <w:p w:rsidR="005D614B" w:rsidRPr="000B340A" w:rsidRDefault="005D614B" w:rsidP="00DF372E">
            <w:pPr>
              <w:spacing w:line="240" w:lineRule="auto"/>
              <w:jc w:val="center"/>
            </w:pPr>
            <w:r w:rsidRPr="000B340A">
              <w:t>Решение Совета депутатов от 23.09.2019г. № 1/4</w:t>
            </w:r>
          </w:p>
        </w:tc>
      </w:tr>
      <w:tr w:rsidR="005D614B" w:rsidRPr="005854CD" w:rsidTr="00DF372E">
        <w:trPr>
          <w:trHeight w:val="308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ВЕРХНЕБЕЗЫМЯНОВСКОЕ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735" w:type="dxa"/>
          </w:tcPr>
          <w:p w:rsidR="005D614B" w:rsidRPr="005F36DE" w:rsidRDefault="005D614B" w:rsidP="00DF372E">
            <w:pPr>
              <w:spacing w:line="240" w:lineRule="auto"/>
              <w:jc w:val="center"/>
            </w:pPr>
            <w:proofErr w:type="spellStart"/>
            <w:r w:rsidRPr="005F36DE">
              <w:t>Светикова</w:t>
            </w:r>
            <w:proofErr w:type="spellEnd"/>
            <w:r w:rsidRPr="005F36DE">
              <w:t xml:space="preserve"> Марина Ивановна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Глава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5854CD">
              <w:t xml:space="preserve">поселения </w:t>
            </w:r>
          </w:p>
        </w:tc>
        <w:tc>
          <w:tcPr>
            <w:tcW w:w="5636" w:type="dxa"/>
          </w:tcPr>
          <w:p w:rsidR="005D614B" w:rsidRPr="00E33C72" w:rsidRDefault="005D614B" w:rsidP="00DF372E">
            <w:pPr>
              <w:spacing w:line="240" w:lineRule="auto"/>
              <w:jc w:val="center"/>
            </w:pPr>
            <w:r w:rsidRPr="00E33C72">
              <w:t>Постановление ТИК от 19.09.2019г. № 90/1023; Постановление от 20.09.2019г. № 34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735" w:type="dxa"/>
          </w:tcPr>
          <w:p w:rsidR="005D614B" w:rsidRPr="005F36DE" w:rsidRDefault="005D614B" w:rsidP="00DF372E">
            <w:pPr>
              <w:spacing w:line="240" w:lineRule="auto"/>
              <w:jc w:val="center"/>
            </w:pPr>
            <w:r w:rsidRPr="005F36DE">
              <w:t>Кирсанов А</w:t>
            </w:r>
            <w:r>
              <w:t>лександр</w:t>
            </w:r>
            <w:r w:rsidRPr="005F36DE">
              <w:t xml:space="preserve"> Александрович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E33C72" w:rsidRDefault="005D614B" w:rsidP="00DF372E">
            <w:pPr>
              <w:spacing w:line="240" w:lineRule="auto"/>
              <w:jc w:val="center"/>
            </w:pPr>
            <w:r w:rsidRPr="00E33C72">
              <w:t>Постановление ТИК от 19.09.2019г. №90/1004; Решение Совета депутатов от 24.09.2019г. № 1/4</w:t>
            </w:r>
          </w:p>
        </w:tc>
      </w:tr>
      <w:tr w:rsidR="005D614B" w:rsidRPr="005854CD" w:rsidTr="00DF372E">
        <w:trPr>
          <w:trHeight w:val="311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ВИШНЯКОВСКОЕ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Горшкова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Галина </w:t>
            </w:r>
          </w:p>
          <w:p w:rsidR="005D614B" w:rsidRPr="005854CD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5854CD">
              <w:t>Викторовна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</w:pPr>
            <w:r w:rsidRPr="000B340A">
              <w:t xml:space="preserve">Постановление ТИК от 19.09.2018г. № 49/340; постановление администрации от 19.09.2018г. № 45 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735" w:type="dxa"/>
          </w:tcPr>
          <w:p w:rsidR="005D614B" w:rsidRDefault="005D614B" w:rsidP="00DF372E">
            <w:pPr>
              <w:spacing w:line="240" w:lineRule="auto"/>
              <w:jc w:val="center"/>
            </w:pPr>
            <w:r w:rsidRPr="00D44F2A">
              <w:t xml:space="preserve">Усова </w:t>
            </w:r>
          </w:p>
          <w:p w:rsidR="005D614B" w:rsidRPr="00D44F2A" w:rsidRDefault="005D614B" w:rsidP="00DF372E">
            <w:pPr>
              <w:spacing w:line="240" w:lineRule="auto"/>
              <w:jc w:val="center"/>
            </w:pPr>
            <w:r w:rsidRPr="00D44F2A">
              <w:t xml:space="preserve">Елена </w:t>
            </w:r>
            <w:r w:rsidRPr="00D44F2A">
              <w:lastRenderedPageBreak/>
              <w:t>Викторовна</w:t>
            </w:r>
          </w:p>
        </w:tc>
        <w:tc>
          <w:tcPr>
            <w:tcW w:w="2022" w:type="dxa"/>
          </w:tcPr>
          <w:p w:rsidR="005D614B" w:rsidRPr="00D44F2A" w:rsidRDefault="005D614B" w:rsidP="00DF372E">
            <w:pPr>
              <w:spacing w:line="240" w:lineRule="auto"/>
              <w:jc w:val="center"/>
            </w:pPr>
            <w:r w:rsidRPr="00D44F2A">
              <w:lastRenderedPageBreak/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D44F2A">
              <w:t xml:space="preserve">Совета </w:t>
            </w:r>
          </w:p>
          <w:p w:rsidR="005D614B" w:rsidRPr="00D44F2A" w:rsidRDefault="005D614B" w:rsidP="00DF372E">
            <w:pPr>
              <w:spacing w:line="240" w:lineRule="auto"/>
              <w:jc w:val="center"/>
            </w:pPr>
            <w:r>
              <w:lastRenderedPageBreak/>
              <w:t>депутатов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</w:pPr>
            <w:r w:rsidRPr="000B340A">
              <w:lastRenderedPageBreak/>
              <w:t>Постановление ТИК от 19.09.2018г. № 49/337; решение Совета депутатов от 24.09.2018г. № 1/3</w:t>
            </w:r>
          </w:p>
        </w:tc>
      </w:tr>
      <w:tr w:rsidR="005D614B" w:rsidRPr="005854CD" w:rsidTr="00DF372E">
        <w:trPr>
          <w:trHeight w:val="297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lastRenderedPageBreak/>
              <w:t>ДОБРИНСКОЕ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Бондаренко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Алексей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Юрьевич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416384">
              <w:t>Постановление ТИК от 19.09.2019г. № 90/1024; Постановление от 20.09.2019г. № 1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Матасов Александр Игоревич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416384">
              <w:t>Постановление ТИК от 19.09.2019г. № 90/1005; Решение Совета депутатов от 24.09.2019г. № 1/10</w:t>
            </w:r>
          </w:p>
        </w:tc>
      </w:tr>
      <w:tr w:rsidR="005D614B" w:rsidRPr="005854CD" w:rsidTr="00DF372E">
        <w:trPr>
          <w:trHeight w:val="297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ДУБОВСКОЕ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Гопоненко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Татьяна Николаевна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F7086F" w:rsidRDefault="005D614B" w:rsidP="00DF372E">
            <w:pPr>
              <w:spacing w:line="240" w:lineRule="auto"/>
              <w:jc w:val="center"/>
            </w:pPr>
            <w:r w:rsidRPr="00F7086F">
              <w:t>Постановление ТИК от 19.09.2019г. № 90/1025; Постановление от 20.09.2019г. № 30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735" w:type="dxa"/>
          </w:tcPr>
          <w:p w:rsidR="005D614B" w:rsidRDefault="005D614B" w:rsidP="00DF372E">
            <w:pPr>
              <w:spacing w:line="240" w:lineRule="auto"/>
              <w:jc w:val="center"/>
            </w:pPr>
            <w:r>
              <w:t xml:space="preserve">Горина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Инна Сергеевна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F7086F" w:rsidRDefault="005D614B" w:rsidP="00DF372E">
            <w:pPr>
              <w:spacing w:line="240" w:lineRule="auto"/>
              <w:jc w:val="center"/>
            </w:pPr>
            <w:r w:rsidRPr="00F7086F">
              <w:t>Постановление ТИК от 19.09.2019г. № 90/1006; Решение Совета депутатов от 24.09.2019г. № 1/4</w:t>
            </w:r>
          </w:p>
        </w:tc>
      </w:tr>
      <w:tr w:rsidR="005D614B" w:rsidRPr="005854CD" w:rsidTr="00DF372E">
        <w:trPr>
          <w:trHeight w:val="296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ДЬЯКОНОВСКОЕ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Боков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Федор Викторович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985710">
              <w:t xml:space="preserve">Постановление ТИК от 19.09.2019г. № 90/1026; </w:t>
            </w:r>
            <w:r w:rsidRPr="00D67C18">
              <w:t>Постановление от 26.09.2019г. № 41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proofErr w:type="spellStart"/>
            <w:r w:rsidRPr="005854CD">
              <w:t>Матыкина</w:t>
            </w:r>
            <w:proofErr w:type="spellEnd"/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Татьяна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Егоровна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B843AE">
              <w:t xml:space="preserve">Постановление ТИК от 19.09.2019г. № 90/1007; </w:t>
            </w:r>
            <w:r w:rsidRPr="00D67C18">
              <w:t>Решение Совета депутатов от 02.10.2019г. № 1/5</w:t>
            </w:r>
          </w:p>
        </w:tc>
      </w:tr>
      <w:tr w:rsidR="005D614B" w:rsidRPr="005854CD" w:rsidTr="00DF372E">
        <w:trPr>
          <w:trHeight w:val="297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ИСКРИНСКОЕ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Азаров</w:t>
            </w:r>
          </w:p>
          <w:p w:rsidR="005D614B" w:rsidRPr="005854CD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5854CD">
              <w:t>Александр Захарович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72424D" w:rsidRDefault="005D614B" w:rsidP="00DF372E">
            <w:pPr>
              <w:spacing w:line="240" w:lineRule="auto"/>
              <w:jc w:val="center"/>
            </w:pPr>
            <w:r w:rsidRPr="0072424D">
              <w:t>Постановление ТИК от 19.09.2019г. № 90/1027; Постановление от 20.09.2019г. № 1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Татаренко Марина Евгеньевна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72424D" w:rsidRDefault="005D614B" w:rsidP="00DF372E">
            <w:pPr>
              <w:spacing w:line="240" w:lineRule="auto"/>
              <w:jc w:val="center"/>
            </w:pPr>
            <w:r w:rsidRPr="0072424D">
              <w:t>Постановление ТИК от 19.09.2019г. № 90/1008; Решение Совета депутатов от24.09.2019г. № 1/9</w:t>
            </w:r>
          </w:p>
        </w:tc>
      </w:tr>
      <w:tr w:rsidR="005D614B" w:rsidRPr="005854CD" w:rsidTr="00DF372E">
        <w:trPr>
          <w:trHeight w:val="285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КОТОВСКОЕ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735" w:type="dxa"/>
          </w:tcPr>
          <w:p w:rsidR="005D614B" w:rsidRPr="005F36DE" w:rsidRDefault="005D614B" w:rsidP="00DF372E">
            <w:pPr>
              <w:spacing w:line="240" w:lineRule="auto"/>
              <w:jc w:val="center"/>
            </w:pPr>
            <w:r w:rsidRPr="005F36DE">
              <w:t>Иванченко Галина Викторовна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</w:pPr>
            <w:r w:rsidRPr="000B340A">
              <w:t>Постановление ТИК от 19.09.2019г. № 90/1028; Распоряжение от 20.09.2019г. №</w:t>
            </w:r>
            <w:r>
              <w:t xml:space="preserve"> </w:t>
            </w:r>
            <w:r w:rsidRPr="000B340A">
              <w:t>16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735" w:type="dxa"/>
          </w:tcPr>
          <w:p w:rsidR="005D614B" w:rsidRPr="005F36DE" w:rsidRDefault="005D614B" w:rsidP="00DF372E">
            <w:pPr>
              <w:spacing w:line="240" w:lineRule="auto"/>
              <w:jc w:val="center"/>
            </w:pPr>
            <w:r w:rsidRPr="005F36DE">
              <w:t>Муравьева  Елена Николаевна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</w:pPr>
            <w:r w:rsidRPr="000B340A">
              <w:t>Постановление ТИК от 19.09.2019г. № 90/1009; Решение Совета депутатов от 24.09.2019г. № 1/6</w:t>
            </w:r>
          </w:p>
        </w:tc>
      </w:tr>
      <w:tr w:rsidR="005D614B" w:rsidRPr="005854CD" w:rsidTr="00DF372E">
        <w:trPr>
          <w:trHeight w:val="299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КРАСНЯНСКОЕ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proofErr w:type="spellStart"/>
            <w:r w:rsidRPr="005854CD">
              <w:t>Кабылин</w:t>
            </w:r>
            <w:proofErr w:type="spellEnd"/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Юрий Викторович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Постановление ТИК от 19.09.2018г. № 49/341; </w:t>
            </w:r>
            <w:r>
              <w:t xml:space="preserve">распоряжение  от 24.09.2018г. № 21-Р/л 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735" w:type="dxa"/>
          </w:tcPr>
          <w:p w:rsidR="005D614B" w:rsidRPr="00D44F2A" w:rsidRDefault="005D614B" w:rsidP="00DF372E">
            <w:pPr>
              <w:spacing w:line="240" w:lineRule="auto"/>
              <w:jc w:val="center"/>
            </w:pPr>
            <w:r>
              <w:t>Платонов Андрей Владимирович</w:t>
            </w:r>
          </w:p>
        </w:tc>
        <w:tc>
          <w:tcPr>
            <w:tcW w:w="2022" w:type="dxa"/>
          </w:tcPr>
          <w:p w:rsidR="005D614B" w:rsidRPr="00D44F2A" w:rsidRDefault="005D614B" w:rsidP="00DF372E">
            <w:pPr>
              <w:spacing w:line="240" w:lineRule="auto"/>
              <w:jc w:val="center"/>
            </w:pPr>
            <w:r w:rsidRPr="00D44F2A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D44F2A">
              <w:t xml:space="preserve">Совета </w:t>
            </w:r>
          </w:p>
          <w:p w:rsidR="005D614B" w:rsidRPr="00D44F2A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Постановление ТИК от 19.09.2018г. № 49/338; </w:t>
            </w:r>
            <w:r w:rsidRPr="00463F72">
              <w:t>Решение Совета депутатов от 18.07.2019г. № 10/</w:t>
            </w:r>
            <w:r>
              <w:t>44</w:t>
            </w:r>
          </w:p>
        </w:tc>
      </w:tr>
      <w:tr w:rsidR="005D614B" w:rsidRPr="005854CD" w:rsidTr="00DF372E">
        <w:trPr>
          <w:trHeight w:val="299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КРЕПОВСКОЕ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Щелконогов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Алексей </w:t>
            </w:r>
            <w:proofErr w:type="spellStart"/>
            <w:r w:rsidRPr="005854CD">
              <w:t>Прокофьевич</w:t>
            </w:r>
            <w:proofErr w:type="spellEnd"/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E33C72" w:rsidRDefault="005D614B" w:rsidP="00DF372E">
            <w:pPr>
              <w:spacing w:line="240" w:lineRule="auto"/>
              <w:jc w:val="center"/>
            </w:pPr>
            <w:r w:rsidRPr="00E33C72">
              <w:t>Постановление ТИК от 19.09.2019г. № 90/1029; Постановление от 20.09.2019г. № 41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Чугунова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Елена Васильевна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депутатов</w:t>
            </w:r>
          </w:p>
        </w:tc>
        <w:tc>
          <w:tcPr>
            <w:tcW w:w="5636" w:type="dxa"/>
          </w:tcPr>
          <w:p w:rsidR="005D614B" w:rsidRPr="00E33C72" w:rsidRDefault="005D614B" w:rsidP="00DF372E">
            <w:pPr>
              <w:spacing w:line="240" w:lineRule="auto"/>
              <w:jc w:val="center"/>
            </w:pPr>
            <w:r w:rsidRPr="00E33C72">
              <w:t>Постановление ТИК от 19.09.2019г. № 90/1011; Решение Совета депутатов от 24.09.2019г. № 1/4</w:t>
            </w:r>
          </w:p>
        </w:tc>
      </w:tr>
      <w:tr w:rsidR="005D614B" w:rsidRPr="005854CD" w:rsidTr="00DF372E">
        <w:trPr>
          <w:trHeight w:val="299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МИХАЙЛОВСКОЕ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lastRenderedPageBreak/>
              <w:t>27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Максимов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Артем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Андреевич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D1498A">
              <w:t>Постановление ТИК от 19.09.2019г. № 90/1030; Постановление от 20.09.2019г. № 39</w:t>
            </w:r>
          </w:p>
        </w:tc>
      </w:tr>
      <w:tr w:rsidR="005D614B" w:rsidRPr="00D1498A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proofErr w:type="spellStart"/>
            <w:r w:rsidRPr="005854CD">
              <w:t>Тиханин</w:t>
            </w:r>
            <w:proofErr w:type="spellEnd"/>
            <w:r w:rsidRPr="005854CD">
              <w:t xml:space="preserve"> Алексей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Викторович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D1498A" w:rsidRDefault="005D614B" w:rsidP="00DF372E">
            <w:pPr>
              <w:spacing w:line="240" w:lineRule="auto"/>
              <w:jc w:val="center"/>
            </w:pPr>
            <w:r w:rsidRPr="00D1498A">
              <w:t>Постановление ТИК от 19.09.2019г. № 90/1012; Решение Совета депутатов от 23.09.2019г. № 1/6</w:t>
            </w:r>
          </w:p>
        </w:tc>
      </w:tr>
      <w:tr w:rsidR="005D614B" w:rsidRPr="005854CD" w:rsidTr="00DF372E">
        <w:trPr>
          <w:trHeight w:val="298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ОКЛАДНЕНСКОЕ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Моисеев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Сергей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Иванович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314BF5">
              <w:t xml:space="preserve">Постановление ТИК от 19.09.2019г. № 90/1031; </w:t>
            </w:r>
            <w:r w:rsidRPr="00F7086F">
              <w:t>Постановление от 20.09.2019г. № 29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Попов Анатолий Сергеевич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314BF5">
              <w:t xml:space="preserve">Постановление ТИК от 19.09.2019г. № 90/1013; </w:t>
            </w:r>
            <w:r w:rsidRPr="00F7086F">
              <w:t>Решение Совета депутатов от 24.09.2019г. № 1/6</w:t>
            </w:r>
          </w:p>
        </w:tc>
      </w:tr>
      <w:tr w:rsidR="005D614B" w:rsidRPr="005854CD" w:rsidTr="00DF372E">
        <w:trPr>
          <w:trHeight w:val="299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ОЛЬШАНСКОЕ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Мезенцева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Галина Александровна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416384">
              <w:t>Постановление ТИК от 19.09.2019г. № 90/1032; Постановление от 20.09.2019г. № 42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Николаева Клавдия Андреевна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0B340A" w:rsidRDefault="005D614B" w:rsidP="00DF372E">
            <w:pPr>
              <w:spacing w:line="240" w:lineRule="auto"/>
              <w:jc w:val="center"/>
              <w:rPr>
                <w:highlight w:val="yellow"/>
              </w:rPr>
            </w:pPr>
            <w:r w:rsidRPr="00416384">
              <w:t xml:space="preserve">Постановление ТИК от 19.09.2019г. № 90/1014; </w:t>
            </w:r>
            <w:r w:rsidRPr="00941AE7">
              <w:t>Решение Совета депутатов от 24.09.2019г. № 1/6</w:t>
            </w:r>
          </w:p>
        </w:tc>
      </w:tr>
      <w:tr w:rsidR="005D614B" w:rsidRPr="005854CD" w:rsidTr="00DF372E">
        <w:trPr>
          <w:trHeight w:val="273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ПЕТРОВСКОЕ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Default="005D614B" w:rsidP="00DF372E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735" w:type="dxa"/>
          </w:tcPr>
          <w:p w:rsidR="005D614B" w:rsidRDefault="005D614B" w:rsidP="00DF372E">
            <w:pPr>
              <w:spacing w:line="240" w:lineRule="auto"/>
              <w:jc w:val="center"/>
            </w:pPr>
            <w:r>
              <w:t>Потапова Людмила Александровна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6C5C62" w:rsidRDefault="005D614B" w:rsidP="00DF372E">
            <w:pPr>
              <w:spacing w:line="240" w:lineRule="auto"/>
              <w:jc w:val="center"/>
            </w:pPr>
            <w:r>
              <w:t>Постановление</w:t>
            </w:r>
            <w:r w:rsidRPr="006C5C62">
              <w:t xml:space="preserve"> </w:t>
            </w:r>
            <w:r>
              <w:t>ТИК</w:t>
            </w:r>
            <w:r w:rsidRPr="006C5C62">
              <w:t xml:space="preserve"> от 10</w:t>
            </w:r>
            <w:r>
              <w:t>.12.2019г.</w:t>
            </w:r>
            <w:r w:rsidRPr="006C5C62">
              <w:t xml:space="preserve"> № 97/1067</w:t>
            </w:r>
            <w:r>
              <w:t>;</w:t>
            </w:r>
            <w:r w:rsidRPr="006C5C62">
              <w:t xml:space="preserve"> </w:t>
            </w:r>
            <w:r>
              <w:t>П</w:t>
            </w:r>
            <w:r w:rsidRPr="006C5C62">
              <w:t>остановления от 11</w:t>
            </w:r>
            <w:r>
              <w:t>.12.2019г.</w:t>
            </w:r>
            <w:r w:rsidRPr="006C5C62">
              <w:t xml:space="preserve"> № 77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735" w:type="dxa"/>
          </w:tcPr>
          <w:p w:rsidR="005D614B" w:rsidRDefault="005D614B" w:rsidP="00DF372E">
            <w:pPr>
              <w:spacing w:line="240" w:lineRule="auto"/>
              <w:jc w:val="center"/>
            </w:pPr>
            <w:proofErr w:type="spellStart"/>
            <w:r>
              <w:t>Пескова</w:t>
            </w:r>
            <w:proofErr w:type="spellEnd"/>
            <w:r>
              <w:t xml:space="preserve">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Елена Анатольевна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E33C72" w:rsidRDefault="005D614B" w:rsidP="00DF372E">
            <w:pPr>
              <w:spacing w:line="240" w:lineRule="auto"/>
              <w:jc w:val="center"/>
            </w:pPr>
            <w:r w:rsidRPr="00E33C72">
              <w:t>Постановление ТИК от 19.09.2019г. № 90/1015; Решение Совета депутатов от 23.09.2019г. № 1/6</w:t>
            </w:r>
          </w:p>
        </w:tc>
      </w:tr>
      <w:tr w:rsidR="005D614B" w:rsidRPr="005854CD" w:rsidTr="00DF372E">
        <w:trPr>
          <w:trHeight w:val="287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РОССОШИНСКОЕ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Хвостиков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Сергей Николаевич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>поселения</w:t>
            </w:r>
          </w:p>
        </w:tc>
        <w:tc>
          <w:tcPr>
            <w:tcW w:w="563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Постановление ТИК от 19</w:t>
            </w:r>
            <w:r w:rsidRPr="005854CD">
              <w:t>.09.201</w:t>
            </w:r>
            <w:r>
              <w:t>9</w:t>
            </w:r>
            <w:r w:rsidRPr="005854CD">
              <w:t xml:space="preserve">г. № </w:t>
            </w:r>
            <w:r>
              <w:t>90/1033</w:t>
            </w:r>
            <w:r w:rsidRPr="005854CD">
              <w:t xml:space="preserve">; </w:t>
            </w:r>
            <w:r>
              <w:t>Постановле</w:t>
            </w:r>
            <w:r w:rsidRPr="005854CD">
              <w:t>ние от 2</w:t>
            </w:r>
            <w:r>
              <w:t>0</w:t>
            </w:r>
            <w:r w:rsidRPr="005854CD">
              <w:t>.09.201</w:t>
            </w:r>
            <w:r>
              <w:t>9г. № 1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proofErr w:type="spellStart"/>
            <w:r>
              <w:t>Бубнова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Постановление ТИК от 19</w:t>
            </w:r>
            <w:r w:rsidRPr="005854CD">
              <w:t>.09.201</w:t>
            </w:r>
            <w:r>
              <w:t>9</w:t>
            </w:r>
            <w:r w:rsidRPr="005854CD">
              <w:t xml:space="preserve">г. № </w:t>
            </w:r>
            <w:r>
              <w:t>90</w:t>
            </w:r>
            <w:r w:rsidRPr="005854CD">
              <w:t>/1</w:t>
            </w:r>
            <w:r>
              <w:t>016</w:t>
            </w:r>
            <w:r w:rsidRPr="005854CD">
              <w:t>; Решение Совета депутатов от 24.09.201</w:t>
            </w:r>
            <w:r>
              <w:t>9г. № 1/9</w:t>
            </w:r>
          </w:p>
        </w:tc>
      </w:tr>
      <w:tr w:rsidR="005D614B" w:rsidRPr="005854CD" w:rsidTr="00DF372E">
        <w:trPr>
          <w:trHeight w:val="301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САЛТЫНСКОЕ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735" w:type="dxa"/>
          </w:tcPr>
          <w:p w:rsidR="005D614B" w:rsidRPr="00D44F2A" w:rsidRDefault="005D614B" w:rsidP="00DF372E">
            <w:pPr>
              <w:spacing w:line="240" w:lineRule="auto"/>
              <w:jc w:val="center"/>
            </w:pPr>
            <w:proofErr w:type="spellStart"/>
            <w:r w:rsidRPr="00D44F2A">
              <w:t>Колотилина</w:t>
            </w:r>
            <w:proofErr w:type="spellEnd"/>
            <w:r w:rsidRPr="00D44F2A">
              <w:t xml:space="preserve"> Людмила Владимировна</w:t>
            </w:r>
          </w:p>
        </w:tc>
        <w:tc>
          <w:tcPr>
            <w:tcW w:w="2022" w:type="dxa"/>
          </w:tcPr>
          <w:p w:rsidR="005D614B" w:rsidRPr="00D44F2A" w:rsidRDefault="005D614B" w:rsidP="00DF372E">
            <w:pPr>
              <w:spacing w:line="240" w:lineRule="auto"/>
              <w:jc w:val="center"/>
            </w:pPr>
            <w:r w:rsidRPr="00D44F2A"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D44F2A">
              <w:t xml:space="preserve">сельского </w:t>
            </w:r>
          </w:p>
          <w:p w:rsidR="005D614B" w:rsidRPr="00D44F2A" w:rsidRDefault="005D614B" w:rsidP="00DF372E">
            <w:pPr>
              <w:spacing w:line="240" w:lineRule="auto"/>
              <w:jc w:val="center"/>
            </w:pPr>
            <w:r w:rsidRPr="00D44F2A">
              <w:t>поселения</w:t>
            </w:r>
          </w:p>
        </w:tc>
        <w:tc>
          <w:tcPr>
            <w:tcW w:w="5636" w:type="dxa"/>
          </w:tcPr>
          <w:p w:rsidR="005D614B" w:rsidRPr="00D44F2A" w:rsidRDefault="005D614B" w:rsidP="00DF372E">
            <w:pPr>
              <w:spacing w:line="240" w:lineRule="auto"/>
              <w:jc w:val="center"/>
            </w:pPr>
            <w:r w:rsidRPr="00D44F2A">
              <w:t xml:space="preserve">Постановление ТИК от 19.09.2018г. № 49/342; распоряжение администрации от 21.09.2018г. № 33 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1735" w:type="dxa"/>
          </w:tcPr>
          <w:p w:rsidR="005D614B" w:rsidRPr="00D44F2A" w:rsidRDefault="005D614B" w:rsidP="00DF372E">
            <w:pPr>
              <w:spacing w:line="240" w:lineRule="auto"/>
              <w:jc w:val="center"/>
            </w:pPr>
            <w:r w:rsidRPr="00D44F2A">
              <w:t>Карпов Вячеслав Иванович</w:t>
            </w:r>
          </w:p>
        </w:tc>
        <w:tc>
          <w:tcPr>
            <w:tcW w:w="2022" w:type="dxa"/>
          </w:tcPr>
          <w:p w:rsidR="005D614B" w:rsidRPr="00D44F2A" w:rsidRDefault="005D614B" w:rsidP="00DF372E">
            <w:pPr>
              <w:spacing w:line="240" w:lineRule="auto"/>
              <w:jc w:val="center"/>
            </w:pPr>
            <w:r w:rsidRPr="00D44F2A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D44F2A">
              <w:t xml:space="preserve">Совета </w:t>
            </w:r>
          </w:p>
          <w:p w:rsidR="005D614B" w:rsidRPr="00D44F2A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D44F2A" w:rsidRDefault="005D614B" w:rsidP="00DF372E">
            <w:pPr>
              <w:spacing w:line="240" w:lineRule="auto"/>
              <w:jc w:val="center"/>
            </w:pPr>
            <w:r w:rsidRPr="00D44F2A">
              <w:t>Постановление ТИК от 19.09.2018г. № 49/339; Решение Совета депутатов  от 24.09.2018г. № 1/4</w:t>
            </w:r>
          </w:p>
        </w:tc>
      </w:tr>
      <w:tr w:rsidR="005D614B" w:rsidRPr="005854CD" w:rsidTr="00DF372E">
        <w:trPr>
          <w:trHeight w:val="301"/>
        </w:trPr>
        <w:tc>
          <w:tcPr>
            <w:tcW w:w="9819" w:type="dxa"/>
            <w:gridSpan w:val="4"/>
          </w:tcPr>
          <w:p w:rsidR="005D614B" w:rsidRPr="005854CD" w:rsidRDefault="005D614B" w:rsidP="00DF372E">
            <w:pPr>
              <w:spacing w:line="240" w:lineRule="auto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ХОПЕРОПИОНЕРСКОЕ СЕЛЬСКОЕ ПОСЕЛЕНИЕ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1735" w:type="dxa"/>
          </w:tcPr>
          <w:p w:rsidR="005D614B" w:rsidRDefault="005D614B" w:rsidP="00DF372E">
            <w:pPr>
              <w:spacing w:line="240" w:lineRule="auto"/>
              <w:jc w:val="center"/>
            </w:pPr>
            <w:proofErr w:type="spellStart"/>
            <w:r>
              <w:t>Сатова</w:t>
            </w:r>
            <w:proofErr w:type="spellEnd"/>
          </w:p>
          <w:p w:rsidR="005D614B" w:rsidRDefault="005D614B" w:rsidP="00DF372E">
            <w:pPr>
              <w:spacing w:line="240" w:lineRule="auto"/>
              <w:jc w:val="center"/>
            </w:pPr>
            <w:r>
              <w:t>Карина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proofErr w:type="spellStart"/>
            <w:r>
              <w:t>Баймусаевна</w:t>
            </w:r>
            <w:proofErr w:type="spellEnd"/>
          </w:p>
        </w:tc>
        <w:tc>
          <w:tcPr>
            <w:tcW w:w="2022" w:type="dxa"/>
          </w:tcPr>
          <w:p w:rsidR="005D614B" w:rsidRDefault="005D614B" w:rsidP="00DF372E">
            <w:pPr>
              <w:spacing w:line="240" w:lineRule="auto"/>
              <w:jc w:val="center"/>
            </w:pPr>
            <w:r>
              <w:t xml:space="preserve">Глава </w:t>
            </w:r>
          </w:p>
          <w:p w:rsidR="005D614B" w:rsidRDefault="005D614B" w:rsidP="00DF372E">
            <w:pPr>
              <w:spacing w:line="240" w:lineRule="auto"/>
              <w:jc w:val="center"/>
            </w:pPr>
            <w:r>
              <w:t xml:space="preserve">сельского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поселения</w:t>
            </w:r>
          </w:p>
        </w:tc>
        <w:tc>
          <w:tcPr>
            <w:tcW w:w="5636" w:type="dxa"/>
          </w:tcPr>
          <w:p w:rsidR="005D614B" w:rsidRDefault="005D614B" w:rsidP="00DF372E">
            <w:pPr>
              <w:spacing w:line="240" w:lineRule="auto"/>
              <w:jc w:val="center"/>
            </w:pPr>
            <w:r>
              <w:t>Постановление ТИК от 20.02.2019 года № 65/420;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 xml:space="preserve">Распоряжение главы </w:t>
            </w:r>
            <w:proofErr w:type="spellStart"/>
            <w:r>
              <w:t>Хоперопионерского</w:t>
            </w:r>
            <w:proofErr w:type="spellEnd"/>
            <w:r>
              <w:t xml:space="preserve"> сельского поселения от 21.02.2019 г. № 5</w:t>
            </w:r>
          </w:p>
        </w:tc>
      </w:tr>
      <w:tr w:rsidR="005D614B" w:rsidRPr="005854CD" w:rsidTr="00DF372E">
        <w:tc>
          <w:tcPr>
            <w:tcW w:w="426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735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>
              <w:t>Беляев Владимир Иванович</w:t>
            </w:r>
          </w:p>
        </w:tc>
        <w:tc>
          <w:tcPr>
            <w:tcW w:w="2022" w:type="dxa"/>
          </w:tcPr>
          <w:p w:rsidR="005D614B" w:rsidRPr="005854CD" w:rsidRDefault="005D614B" w:rsidP="00DF372E">
            <w:pPr>
              <w:spacing w:line="240" w:lineRule="auto"/>
              <w:jc w:val="center"/>
            </w:pPr>
            <w:r w:rsidRPr="005854CD">
              <w:t xml:space="preserve">Депутат </w:t>
            </w:r>
          </w:p>
          <w:p w:rsidR="005D614B" w:rsidRDefault="005D614B" w:rsidP="00DF372E">
            <w:pPr>
              <w:spacing w:line="240" w:lineRule="auto"/>
              <w:jc w:val="center"/>
            </w:pPr>
            <w:r w:rsidRPr="005854CD">
              <w:t xml:space="preserve">Совета </w:t>
            </w:r>
          </w:p>
          <w:p w:rsidR="005D614B" w:rsidRPr="005854CD" w:rsidRDefault="005D614B" w:rsidP="00DF372E">
            <w:pPr>
              <w:spacing w:line="240" w:lineRule="auto"/>
              <w:jc w:val="center"/>
            </w:pPr>
            <w:r>
              <w:t>депутатов</w:t>
            </w:r>
          </w:p>
        </w:tc>
        <w:tc>
          <w:tcPr>
            <w:tcW w:w="5636" w:type="dxa"/>
          </w:tcPr>
          <w:p w:rsidR="005D614B" w:rsidRPr="0072424D" w:rsidRDefault="005D614B" w:rsidP="00DF372E">
            <w:pPr>
              <w:spacing w:line="240" w:lineRule="auto"/>
              <w:jc w:val="center"/>
            </w:pPr>
            <w:r w:rsidRPr="0072424D">
              <w:t>Постановление ТИК от 19.09.2019г. № 90/1018; Решение Совета депутатов  от 24.09.2019г. № 1/4</w:t>
            </w:r>
          </w:p>
        </w:tc>
      </w:tr>
    </w:tbl>
    <w:p w:rsidR="005D614B" w:rsidRPr="005E364D" w:rsidRDefault="005D614B" w:rsidP="005D614B">
      <w:pPr>
        <w:spacing w:line="240" w:lineRule="auto"/>
        <w:jc w:val="both"/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</w:p>
    <w:p w:rsidR="005D614B" w:rsidRPr="005854CD" w:rsidRDefault="005D614B" w:rsidP="005D614B">
      <w:pPr>
        <w:spacing w:line="240" w:lineRule="auto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</w:t>
      </w:r>
    </w:p>
    <w:p w:rsidR="005D614B" w:rsidRDefault="005D614B" w:rsidP="005D614B">
      <w:pPr>
        <w:spacing w:line="240" w:lineRule="auto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</w:p>
    <w:p w:rsidR="0009297A" w:rsidRDefault="0009297A">
      <w:bookmarkStart w:id="0" w:name="_GoBack"/>
      <w:bookmarkEnd w:id="0"/>
    </w:p>
    <w:sectPr w:rsidR="0009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C6"/>
    <w:rsid w:val="0009297A"/>
    <w:rsid w:val="00326BC6"/>
    <w:rsid w:val="005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4B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D614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D614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4B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D614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D614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7701</Characters>
  <Application>Microsoft Office Word</Application>
  <DocSecurity>0</DocSecurity>
  <Lines>64</Lines>
  <Paragraphs>18</Paragraphs>
  <ScaleCrop>false</ScaleCrop>
  <Company>Урюпинскуая районная Дума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2019-12-23T10:33:00Z</dcterms:created>
  <dcterms:modified xsi:type="dcterms:W3CDTF">2019-12-23T10:34:00Z</dcterms:modified>
</cp:coreProperties>
</file>