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7F" w:rsidRPr="005F585A" w:rsidRDefault="003D047F" w:rsidP="003D047F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5F585A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anchor distT="0" distB="0" distL="114300" distR="114300" simplePos="0" relativeHeight="251661312" behindDoc="0" locked="0" layoutInCell="1" allowOverlap="1" wp14:anchorId="4F3DDF9A" wp14:editId="13B7EEC4">
            <wp:simplePos x="0" y="0"/>
            <wp:positionH relativeFrom="column">
              <wp:posOffset>2663825</wp:posOffset>
            </wp:positionH>
            <wp:positionV relativeFrom="paragraph">
              <wp:posOffset>-109220</wp:posOffset>
            </wp:positionV>
            <wp:extent cx="526415" cy="812165"/>
            <wp:effectExtent l="0" t="0" r="6985" b="6985"/>
            <wp:wrapSquare wrapText="left"/>
            <wp:docPr id="74" name="Рисунок 74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047F" w:rsidRPr="005F585A" w:rsidRDefault="003D047F" w:rsidP="003D047F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3D047F" w:rsidRPr="005F585A" w:rsidRDefault="003D047F" w:rsidP="003D047F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3D047F" w:rsidRPr="005F585A" w:rsidRDefault="003D047F" w:rsidP="003D047F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highlight w:val="yellow"/>
        </w:rPr>
      </w:pPr>
    </w:p>
    <w:p w:rsidR="003D047F" w:rsidRPr="005F585A" w:rsidRDefault="003D047F" w:rsidP="003D047F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F585A"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3D047F" w:rsidRPr="005F585A" w:rsidRDefault="003D047F" w:rsidP="003D047F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F585A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3D047F" w:rsidRPr="005F585A" w:rsidRDefault="003D047F" w:rsidP="003D047F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3D047F" w:rsidRPr="005F585A" w:rsidRDefault="003D047F" w:rsidP="003D047F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F585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3D047F" w:rsidRPr="005F585A" w:rsidRDefault="003D047F" w:rsidP="003D047F">
      <w:pPr>
        <w:spacing w:after="0" w:line="240" w:lineRule="auto"/>
        <w:ind w:left="-57" w:right="-57"/>
        <w:rPr>
          <w:rFonts w:ascii="Times New Roman" w:hAnsi="Times New Roman" w:cs="Times New Roman"/>
          <w:color w:val="000000"/>
          <w:sz w:val="28"/>
          <w:szCs w:val="28"/>
        </w:rPr>
      </w:pPr>
      <w:r w:rsidRPr="005F585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124F8430" wp14:editId="0F8ED4A5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" o:allowincell="f"/>
            </w:pict>
          </mc:Fallback>
        </mc:AlternateContent>
      </w:r>
      <w:r w:rsidRPr="005F585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7580820C" wp14:editId="5E0A0AD5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A4&#10;8+PEUAIAAFoEAAAOAAAAAAAAAAAAAAAAAC4CAABkcnMvZTJvRG9jLnhtbFBLAQItABQABgAIAAAA&#10;IQBgxnkI2gAAAAYBAAAPAAAAAAAAAAAAAAAAAKoEAABkcnMvZG93bnJldi54bWxQSwUGAAAAAAQA&#10;BADzAAAAsQUAAAAA&#10;" o:allowincell="f"/>
            </w:pict>
          </mc:Fallback>
        </mc:AlternateContent>
      </w:r>
    </w:p>
    <w:p w:rsidR="003D047F" w:rsidRPr="005F585A" w:rsidRDefault="003D047F" w:rsidP="003D047F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D047F" w:rsidRPr="005F585A" w:rsidRDefault="003D047F" w:rsidP="003D047F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F585A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5F585A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3D047F" w:rsidRPr="005F585A" w:rsidRDefault="003D047F" w:rsidP="003D047F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3D047F" w:rsidRPr="005F585A" w:rsidRDefault="003D047F" w:rsidP="003D047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Pr="005F585A">
        <w:rPr>
          <w:rFonts w:ascii="Times New Roman" w:hAnsi="Times New Roman" w:cs="Times New Roman"/>
          <w:b/>
          <w:sz w:val="28"/>
          <w:szCs w:val="28"/>
        </w:rPr>
        <w:t>июля 2021 года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bookmarkStart w:id="0" w:name="_GoBack"/>
      <w:bookmarkEnd w:id="0"/>
      <w:r w:rsidRPr="005F585A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249</w:t>
      </w:r>
    </w:p>
    <w:p w:rsidR="003D047F" w:rsidRPr="005F585A" w:rsidRDefault="003D047F" w:rsidP="003D047F">
      <w:pPr>
        <w:widowControl w:val="0"/>
        <w:autoSpaceDE w:val="0"/>
        <w:spacing w:after="0" w:line="240" w:lineRule="auto"/>
        <w:ind w:left="-57" w:right="-57" w:firstLine="709"/>
        <w:rPr>
          <w:rFonts w:ascii="Times New Roman" w:hAnsi="Times New Roman" w:cs="Times New Roman"/>
          <w:b/>
          <w:sz w:val="28"/>
          <w:szCs w:val="28"/>
        </w:rPr>
      </w:pPr>
    </w:p>
    <w:p w:rsidR="003D047F" w:rsidRPr="005F585A" w:rsidRDefault="003D047F" w:rsidP="003D047F">
      <w:pPr>
        <w:widowControl w:val="0"/>
        <w:autoSpaceDE w:val="0"/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85A">
        <w:rPr>
          <w:rFonts w:ascii="Times New Roman" w:hAnsi="Times New Roman" w:cs="Times New Roman"/>
          <w:b/>
          <w:sz w:val="28"/>
          <w:szCs w:val="28"/>
        </w:rPr>
        <w:t>О награждении Почетной грамотой</w:t>
      </w:r>
    </w:p>
    <w:p w:rsidR="003D047F" w:rsidRPr="005F585A" w:rsidRDefault="003D047F" w:rsidP="003D047F">
      <w:pPr>
        <w:widowControl w:val="0"/>
        <w:autoSpaceDE w:val="0"/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Урюпинской районной Думы Н.И. Николаевой</w:t>
      </w:r>
    </w:p>
    <w:p w:rsidR="003D047F" w:rsidRPr="005F585A" w:rsidRDefault="003D047F" w:rsidP="003D047F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3D047F" w:rsidRPr="005F585A" w:rsidRDefault="003D047F" w:rsidP="003D047F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3D047F" w:rsidRPr="00C07AF9" w:rsidRDefault="003D047F" w:rsidP="003D047F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</w:rPr>
      </w:pPr>
      <w:r w:rsidRPr="005F585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07AF9">
        <w:rPr>
          <w:rFonts w:ascii="Times New Roman" w:hAnsi="Times New Roman" w:cs="Times New Roman"/>
          <w:sz w:val="28"/>
          <w:szCs w:val="28"/>
        </w:rPr>
        <w:t>За многолетний добросовестный труд в системе образования Урюпинского муниципального района, высокие профессиональные достижения в</w:t>
      </w:r>
      <w:r>
        <w:rPr>
          <w:rFonts w:ascii="Times New Roman" w:hAnsi="Times New Roman" w:cs="Times New Roman"/>
          <w:sz w:val="28"/>
          <w:szCs w:val="28"/>
        </w:rPr>
        <w:t xml:space="preserve"> области обучения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и в связи с окончанием педагогической деятельности,</w:t>
      </w:r>
      <w:r w:rsidRPr="005F585A">
        <w:rPr>
          <w:rFonts w:ascii="Times New Roman" w:hAnsi="Times New Roman" w:cs="Times New Roman"/>
          <w:sz w:val="28"/>
        </w:rPr>
        <w:t xml:space="preserve"> на основании  </w:t>
      </w:r>
      <w:r w:rsidRPr="005F585A">
        <w:rPr>
          <w:rFonts w:ascii="Times New Roman" w:hAnsi="Times New Roman" w:cs="Times New Roman"/>
          <w:sz w:val="28"/>
          <w:szCs w:val="28"/>
        </w:rPr>
        <w:t>Положения о Почетной грамоте и Благодарственном письме главы Урюпинского муниципального района и Почетной грамоте и Благодарственном письме Урюпинской районной Думы, утвержденного решением Урюпинской районной Думы от 31 марта 2011 года № 21/177 (в редакции решений Урюпинской районной Думы от 7 сентября 2012 го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5F585A">
        <w:rPr>
          <w:rFonts w:ascii="Times New Roman" w:hAnsi="Times New Roman" w:cs="Times New Roman"/>
          <w:sz w:val="28"/>
          <w:szCs w:val="28"/>
        </w:rPr>
        <w:t xml:space="preserve"> № 41/353, от 02 декабря 2019 года № 3/21), Урюпинская районная Дума </w:t>
      </w:r>
      <w:r w:rsidRPr="005F585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D047F" w:rsidRPr="005F585A" w:rsidRDefault="003D047F" w:rsidP="003D047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5F585A">
        <w:rPr>
          <w:rFonts w:ascii="Times New Roman" w:hAnsi="Times New Roman" w:cs="Times New Roman"/>
          <w:b/>
          <w:sz w:val="28"/>
          <w:szCs w:val="28"/>
        </w:rPr>
        <w:t xml:space="preserve">        1. </w:t>
      </w:r>
      <w:r w:rsidRPr="005F585A">
        <w:rPr>
          <w:rFonts w:ascii="Times New Roman" w:hAnsi="Times New Roman" w:cs="Times New Roman"/>
          <w:sz w:val="28"/>
          <w:szCs w:val="28"/>
        </w:rPr>
        <w:t xml:space="preserve">Наградить Почетной грамотой Урюпинской районной Думы </w:t>
      </w:r>
      <w:r>
        <w:rPr>
          <w:rFonts w:ascii="Times New Roman" w:hAnsi="Times New Roman" w:cs="Times New Roman"/>
          <w:sz w:val="28"/>
          <w:szCs w:val="28"/>
        </w:rPr>
        <w:t>Николаеву Надежду Ивановну, учителя русского языка и литературы муниципального казенного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 Урюпинского муниципального района Волгоградской области»</w:t>
      </w:r>
      <w:r w:rsidRPr="005F585A">
        <w:rPr>
          <w:rFonts w:ascii="Times New Roman" w:hAnsi="Times New Roman" w:cs="Times New Roman"/>
          <w:sz w:val="28"/>
          <w:szCs w:val="28"/>
        </w:rPr>
        <w:t>.</w:t>
      </w:r>
    </w:p>
    <w:p w:rsidR="003D047F" w:rsidRPr="005F585A" w:rsidRDefault="003D047F" w:rsidP="003D047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5F585A">
        <w:rPr>
          <w:rFonts w:ascii="Times New Roman" w:hAnsi="Times New Roman" w:cs="Times New Roman"/>
          <w:b/>
          <w:sz w:val="28"/>
          <w:szCs w:val="28"/>
        </w:rPr>
        <w:t xml:space="preserve">        2.</w:t>
      </w:r>
      <w:r w:rsidRPr="005F585A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</w:t>
      </w:r>
      <w:proofErr w:type="gramStart"/>
      <w:r w:rsidRPr="005F585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5F585A"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p w:rsidR="003D047F" w:rsidRPr="005F585A" w:rsidRDefault="003D047F" w:rsidP="003D047F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3D047F" w:rsidRPr="005F585A" w:rsidRDefault="003D047F" w:rsidP="003D047F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3D047F" w:rsidRPr="005F585A" w:rsidRDefault="003D047F" w:rsidP="003D047F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585A">
        <w:rPr>
          <w:rFonts w:ascii="Times New Roman" w:hAnsi="Times New Roman" w:cs="Times New Roman"/>
          <w:b/>
          <w:bCs/>
          <w:sz w:val="28"/>
          <w:szCs w:val="28"/>
        </w:rPr>
        <w:t xml:space="preserve">              Председатель                                                  </w:t>
      </w:r>
    </w:p>
    <w:p w:rsidR="003D047F" w:rsidRPr="005F585A" w:rsidRDefault="003D047F" w:rsidP="003D047F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</w:rPr>
      </w:pPr>
      <w:r w:rsidRPr="005F585A"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Урюпинской районной Думы                                                     Т.Е. </w:t>
      </w:r>
      <w:proofErr w:type="spellStart"/>
      <w:r w:rsidRPr="005F585A">
        <w:rPr>
          <w:rFonts w:ascii="Times New Roman" w:hAnsi="Times New Roman" w:cs="Times New Roman"/>
          <w:b/>
          <w:bCs/>
          <w:sz w:val="28"/>
          <w:szCs w:val="28"/>
        </w:rPr>
        <w:t>Матыкина</w:t>
      </w:r>
      <w:proofErr w:type="spellEnd"/>
      <w:r w:rsidRPr="005F585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</w:p>
    <w:p w:rsidR="003D047F" w:rsidRPr="005F585A" w:rsidRDefault="003D047F" w:rsidP="003D047F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3D047F" w:rsidRPr="005F585A" w:rsidRDefault="003D047F" w:rsidP="003D047F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3D047F" w:rsidRPr="005F585A" w:rsidRDefault="003D047F" w:rsidP="003D047F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3D047F" w:rsidRPr="005F585A" w:rsidRDefault="003D047F" w:rsidP="003D047F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3D047F" w:rsidRPr="005F585A" w:rsidRDefault="003D047F" w:rsidP="003D047F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3D047F" w:rsidRPr="005F585A" w:rsidRDefault="003D047F" w:rsidP="003D047F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3D047F" w:rsidRDefault="003D047F" w:rsidP="003D047F">
      <w:pPr>
        <w:spacing w:after="0" w:line="240" w:lineRule="auto"/>
        <w:ind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736B9E" w:rsidRDefault="00736B9E"/>
    <w:sectPr w:rsidR="00736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69"/>
    <w:rsid w:val="00295269"/>
    <w:rsid w:val="003D047F"/>
    <w:rsid w:val="0073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7F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3D047F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3D047F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7F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3D047F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3D047F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Company>Урюпинскуая районная Дума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2021-07-20T12:39:00Z</dcterms:created>
  <dcterms:modified xsi:type="dcterms:W3CDTF">2021-07-20T12:40:00Z</dcterms:modified>
</cp:coreProperties>
</file>