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2"/>
        <w:tblW w:w="9540" w:type="dxa"/>
        <w:tblLook w:val="01E0" w:firstRow="1" w:lastRow="1" w:firstColumn="1" w:lastColumn="1" w:noHBand="0" w:noVBand="0"/>
      </w:tblPr>
      <w:tblGrid>
        <w:gridCol w:w="4860"/>
        <w:gridCol w:w="4680"/>
      </w:tblGrid>
      <w:tr w:rsidR="0093777A" w:rsidRPr="0093777A" w:rsidTr="00407C64">
        <w:tc>
          <w:tcPr>
            <w:tcW w:w="4860" w:type="dxa"/>
          </w:tcPr>
          <w:p w:rsidR="0093777A" w:rsidRPr="0093777A" w:rsidRDefault="0093777A" w:rsidP="0093777A">
            <w:pPr>
              <w:spacing w:after="0" w:line="240" w:lineRule="auto"/>
              <w:rPr>
                <w:rFonts w:ascii="Times New Roman" w:eastAsia="Times New Roman" w:hAnsi="Times New Roman" w:cs="Times New Roman"/>
                <w:sz w:val="28"/>
                <w:szCs w:val="28"/>
                <w:lang w:eastAsia="ru-RU"/>
              </w:rPr>
            </w:pPr>
          </w:p>
        </w:tc>
        <w:tc>
          <w:tcPr>
            <w:tcW w:w="4680" w:type="dxa"/>
          </w:tcPr>
          <w:p w:rsidR="0093777A" w:rsidRPr="0093777A" w:rsidRDefault="0093777A" w:rsidP="0093777A">
            <w:pPr>
              <w:spacing w:after="0" w:line="240" w:lineRule="auto"/>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УТВЕРЖДЕН</w:t>
            </w:r>
          </w:p>
          <w:p w:rsidR="0093777A" w:rsidRPr="0093777A" w:rsidRDefault="0093777A" w:rsidP="0093777A">
            <w:pPr>
              <w:spacing w:after="0" w:line="240" w:lineRule="auto"/>
              <w:rPr>
                <w:rFonts w:ascii="Times New Roman" w:eastAsia="Times New Roman" w:hAnsi="Times New Roman" w:cs="Times New Roman"/>
                <w:sz w:val="16"/>
                <w:szCs w:val="16"/>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постановлением администрации </w:t>
            </w:r>
          </w:p>
          <w:p w:rsidR="0093777A" w:rsidRPr="0093777A" w:rsidRDefault="0093777A" w:rsidP="0093777A">
            <w:pPr>
              <w:spacing w:after="0" w:line="240" w:lineRule="auto"/>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Урюпинского муниципального района </w:t>
            </w:r>
          </w:p>
          <w:p w:rsidR="0093777A" w:rsidRDefault="0093777A" w:rsidP="0093777A">
            <w:pPr>
              <w:spacing w:after="0" w:line="240" w:lineRule="auto"/>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от  26 марта 2019г.  №  165</w:t>
            </w:r>
          </w:p>
          <w:p w:rsidR="000F7C83" w:rsidRPr="0093777A" w:rsidRDefault="000F7C83" w:rsidP="009377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 62 от 7 февраля 2020г.)</w:t>
            </w:r>
          </w:p>
        </w:tc>
      </w:tr>
    </w:tbl>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0"/>
          <w:szCs w:val="20"/>
          <w:lang w:eastAsia="ru-RU"/>
        </w:rPr>
      </w:pPr>
    </w:p>
    <w:p w:rsidR="0093777A" w:rsidRPr="0093777A" w:rsidRDefault="0093777A" w:rsidP="0093777A">
      <w:pPr>
        <w:widowControl w:val="0"/>
        <w:autoSpaceDE w:val="0"/>
        <w:autoSpaceDN w:val="0"/>
        <w:adjustRightInd w:val="0"/>
        <w:spacing w:after="0" w:line="240" w:lineRule="auto"/>
        <w:rPr>
          <w:rFonts w:ascii="Arial" w:eastAsia="Times New Roman" w:hAnsi="Arial" w:cs="Arial"/>
          <w:sz w:val="28"/>
          <w:szCs w:val="28"/>
          <w:lang w:eastAsia="ru-RU"/>
        </w:rPr>
      </w:pPr>
    </w:p>
    <w:p w:rsidR="0093777A" w:rsidRPr="0093777A" w:rsidRDefault="0093777A" w:rsidP="0093777A">
      <w:pPr>
        <w:spacing w:after="0" w:line="240" w:lineRule="auto"/>
        <w:jc w:val="center"/>
        <w:rPr>
          <w:rFonts w:ascii="Times New Roman" w:eastAsia="Times New Roman" w:hAnsi="Times New Roman" w:cs="Times New Roman"/>
          <w:sz w:val="28"/>
          <w:szCs w:val="28"/>
        </w:rPr>
      </w:pPr>
      <w:bookmarkStart w:id="0" w:name="P35"/>
      <w:bookmarkEnd w:id="0"/>
      <w:r w:rsidRPr="0093777A">
        <w:rPr>
          <w:rFonts w:ascii="Times New Roman" w:eastAsia="Times New Roman" w:hAnsi="Times New Roman" w:cs="Times New Roman"/>
          <w:sz w:val="28"/>
          <w:szCs w:val="28"/>
        </w:rPr>
        <w:t>АДМИНИСТРАТИВНЫЙ РЕГЛАМЕНТ</w:t>
      </w:r>
    </w:p>
    <w:p w:rsidR="0093777A" w:rsidRPr="0093777A" w:rsidRDefault="0093777A" w:rsidP="0093777A">
      <w:pPr>
        <w:spacing w:after="0" w:line="240" w:lineRule="auto"/>
        <w:jc w:val="center"/>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предоставления администрацией Урюпинского муниципального района</w:t>
      </w:r>
    </w:p>
    <w:p w:rsidR="0093777A" w:rsidRPr="0093777A" w:rsidRDefault="0093777A" w:rsidP="0093777A">
      <w:pPr>
        <w:spacing w:after="0" w:line="240" w:lineRule="auto"/>
        <w:jc w:val="center"/>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Волгоградской области  государственной услуги «Предоставление </w:t>
      </w:r>
    </w:p>
    <w:p w:rsidR="0093777A" w:rsidRPr="0093777A" w:rsidRDefault="0093777A" w:rsidP="0093777A">
      <w:pPr>
        <w:spacing w:after="0" w:line="240" w:lineRule="auto"/>
        <w:jc w:val="center"/>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субсидий на оплату жилого помещения и коммунальных услуг»</w:t>
      </w:r>
    </w:p>
    <w:p w:rsidR="0093777A" w:rsidRPr="0093777A" w:rsidRDefault="0093777A" w:rsidP="0093777A">
      <w:pPr>
        <w:spacing w:after="0" w:line="240" w:lineRule="auto"/>
        <w:jc w:val="both"/>
        <w:rPr>
          <w:rFonts w:ascii="Times New Roman" w:eastAsia="Times New Roman" w:hAnsi="Times New Roman" w:cs="Times New Roman"/>
          <w:sz w:val="28"/>
          <w:szCs w:val="28"/>
        </w:rPr>
      </w:pPr>
    </w:p>
    <w:p w:rsidR="0093777A" w:rsidRPr="0093777A" w:rsidRDefault="0093777A" w:rsidP="0093777A">
      <w:pPr>
        <w:spacing w:after="0" w:line="240" w:lineRule="auto"/>
        <w:jc w:val="center"/>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1. Общие положения</w:t>
      </w:r>
    </w:p>
    <w:p w:rsidR="0093777A" w:rsidRPr="0093777A" w:rsidRDefault="0093777A" w:rsidP="0093777A">
      <w:pPr>
        <w:spacing w:after="0" w:line="240" w:lineRule="auto"/>
        <w:jc w:val="both"/>
        <w:rPr>
          <w:rFonts w:ascii="Times New Roman" w:eastAsia="Times New Roman" w:hAnsi="Times New Roman" w:cs="Times New Roman"/>
          <w:sz w:val="28"/>
          <w:szCs w:val="28"/>
        </w:rPr>
      </w:pP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1.1. Предмет регулирования административного регламента.</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Административный регламент  предоставления администрацией  Урюпинского муниципального района Волгоградской области  государственной услуги "Предоставление субсидий на оплату жилого помещения и коммунальных услуг" (далее – Административный  регламент)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для определения сроков и последовательности действий (административных процедур) при осуществлении переданных государственных полномочий администрации Урюпинского муниципального района Волгоградской области (далее по тексту – администрация  Урюпинского муниципального района) по предоставлению гражданам субсидий на оплату жилого помещения и коммунальных услуг.</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bookmarkStart w:id="1" w:name="P42"/>
      <w:bookmarkEnd w:id="1"/>
      <w:r w:rsidRPr="0093777A">
        <w:rPr>
          <w:rFonts w:ascii="Times New Roman" w:eastAsia="Times New Roman" w:hAnsi="Times New Roman" w:cs="Times New Roman"/>
          <w:sz w:val="28"/>
          <w:szCs w:val="28"/>
          <w:lang w:eastAsia="ru-RU"/>
        </w:rPr>
        <w:tab/>
        <w:t>1.2. Сведения о заявителях государственной услуги.</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xml:space="preserve">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w:t>
      </w:r>
      <w:r w:rsidRPr="0093777A">
        <w:rPr>
          <w:rFonts w:ascii="Times New Roman" w:eastAsia="Times New Roman" w:hAnsi="Times New Roman" w:cs="Times New Roman"/>
          <w:sz w:val="28"/>
          <w:szCs w:val="28"/>
          <w:lang w:eastAsia="ru-RU"/>
        </w:rPr>
        <w:lastRenderedPageBreak/>
        <w:t>коэффициентом, равным отношению среднедушевого дохода семьи к прожиточному минимуму.</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Право на субсидии имеют:</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пользователи жилого помещения в государственном или муниципальном жилищном фонде;</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наниматели жилого помещения по договору найма в частном жилищном фонде;</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члены жилищных и жилищно-строительных кооперативов;</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собственники жилого помещения (квартиры, жилого дома, части квартиры или жилого дома).</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повторно обратившихся за предоставлением субсидии;</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lastRenderedPageBreak/>
        <w:t>- 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lang w:eastAsia="ru-RU"/>
        </w:rPr>
        <w:t>- не имеющих постоянного места работы (постоянного дохода).</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1.3. Требования к порядку информирования о предоставлении государственной услуги.</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rPr>
        <w:t>1.3.1.</w:t>
      </w:r>
      <w:r w:rsidRPr="0093777A">
        <w:rPr>
          <w:rFonts w:ascii="Times New Roman" w:eastAsia="Times New Roman" w:hAnsi="Times New Roman" w:cs="Times New Roman"/>
          <w:sz w:val="28"/>
          <w:szCs w:val="28"/>
          <w:lang w:eastAsia="ru-RU"/>
        </w:rPr>
        <w:t>Информацию о предоставлении государственной  услуги можно получить:</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1) непосредственно в отделе  социальной политики и связи с общественными объединениями администрации  Урюпинского муниципального района, наделенном полномочиями по назначению и предоставлению субсидий (далее - уполномоченный орган):</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место нахождения: 403111, Волгоградская область, г. Урюпинск, улица Гастелло, д. 3;</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телефон для справок: (84442) 4-09-64;</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факс (84442) 4-09-64;</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официальный сайт администрации Урюпинского муниципального района: www.u</w:t>
      </w:r>
      <w:r w:rsidRPr="0093777A">
        <w:rPr>
          <w:rFonts w:ascii="Times New Roman" w:eastAsia="Times New Roman" w:hAnsi="Times New Roman" w:cs="Times New Roman"/>
          <w:sz w:val="28"/>
          <w:szCs w:val="28"/>
          <w:lang w:val="en-US"/>
        </w:rPr>
        <w:t>m</w:t>
      </w:r>
      <w:r w:rsidRPr="0093777A">
        <w:rPr>
          <w:rFonts w:ascii="Times New Roman" w:eastAsia="Times New Roman" w:hAnsi="Times New Roman" w:cs="Times New Roman"/>
          <w:sz w:val="28"/>
          <w:szCs w:val="28"/>
        </w:rPr>
        <w:t>r34.</w:t>
      </w:r>
      <w:r w:rsidRPr="0093777A">
        <w:rPr>
          <w:rFonts w:ascii="Times New Roman" w:eastAsia="Times New Roman" w:hAnsi="Times New Roman" w:cs="Times New Roman"/>
          <w:sz w:val="28"/>
          <w:szCs w:val="28"/>
          <w:lang w:val="en-US"/>
        </w:rPr>
        <w:t>ru</w:t>
      </w:r>
      <w:r w:rsidRPr="0093777A">
        <w:rPr>
          <w:rFonts w:ascii="Times New Roman" w:eastAsia="Times New Roman" w:hAnsi="Times New Roman" w:cs="Times New Roman"/>
          <w:sz w:val="28"/>
          <w:szCs w:val="28"/>
        </w:rPr>
        <w:t>;</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 адрес электронной почты уполномоченного органа: </w:t>
      </w:r>
      <w:r w:rsidRPr="0093777A">
        <w:rPr>
          <w:rFonts w:ascii="Times New Roman" w:eastAsia="Times New Roman" w:hAnsi="Times New Roman" w:cs="Times New Roman"/>
          <w:sz w:val="28"/>
          <w:szCs w:val="28"/>
          <w:lang w:val="en-US"/>
        </w:rPr>
        <w:t>ra</w:t>
      </w:r>
      <w:r w:rsidRPr="0093777A">
        <w:rPr>
          <w:rFonts w:ascii="Times New Roman" w:eastAsia="Times New Roman" w:hAnsi="Times New Roman" w:cs="Times New Roman"/>
          <w:sz w:val="28"/>
          <w:szCs w:val="28"/>
        </w:rPr>
        <w:t>_</w:t>
      </w:r>
      <w:r w:rsidRPr="0093777A">
        <w:rPr>
          <w:rFonts w:ascii="Times New Roman" w:eastAsia="Times New Roman" w:hAnsi="Times New Roman" w:cs="Times New Roman"/>
          <w:sz w:val="28"/>
          <w:szCs w:val="28"/>
          <w:lang w:val="en-US"/>
        </w:rPr>
        <w:t>uryp</w:t>
      </w:r>
      <w:r w:rsidRPr="0093777A">
        <w:rPr>
          <w:rFonts w:ascii="Times New Roman" w:eastAsia="Times New Roman" w:hAnsi="Times New Roman" w:cs="Times New Roman"/>
          <w:sz w:val="28"/>
          <w:szCs w:val="28"/>
        </w:rPr>
        <w:t>25@</w:t>
      </w:r>
      <w:r w:rsidRPr="0093777A">
        <w:rPr>
          <w:rFonts w:ascii="Times New Roman" w:eastAsia="Times New Roman" w:hAnsi="Times New Roman" w:cs="Times New Roman"/>
          <w:sz w:val="28"/>
          <w:szCs w:val="28"/>
          <w:lang w:val="en-US"/>
        </w:rPr>
        <w:t>volganet</w:t>
      </w:r>
      <w:r w:rsidRPr="0093777A">
        <w:rPr>
          <w:rFonts w:ascii="Times New Roman" w:eastAsia="Times New Roman" w:hAnsi="Times New Roman" w:cs="Times New Roman"/>
          <w:sz w:val="28"/>
          <w:szCs w:val="28"/>
        </w:rPr>
        <w:t>.ru;</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график работы уполномоченного органа ежедневно с понедельника по пятницу с 8-00 до 17-00 час., с гражданами - до 15-00 час; перерыв - с 12-00 до 13-00 час; неприемные дни - с 16 по 20 число каждого месяца; выходные - суббота, воскресенье.</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rPr>
        <w:t xml:space="preserve">2) непосредственно в </w:t>
      </w:r>
      <w:r w:rsidRPr="0093777A">
        <w:rPr>
          <w:rFonts w:ascii="Times New Roman" w:eastAsia="Times New Roman" w:hAnsi="Times New Roman" w:cs="Times New Roman"/>
          <w:sz w:val="28"/>
          <w:szCs w:val="28"/>
          <w:lang w:eastAsia="ru-RU"/>
        </w:rPr>
        <w:t>государственном казенном учреждении Волгоградской области «Многофункциональный центр   предоставления государственных и муниципальных услуг» (филиал по  работе с заявителями Урюпинского района Волгоградской области: Центр предоставления государственных и муниципальных услуг «Мои документы») (далее по тексту – ГКУ ВО«МФЦ»:</w:t>
      </w:r>
    </w:p>
    <w:p w:rsidR="0093777A" w:rsidRPr="0093777A" w:rsidRDefault="0093777A" w:rsidP="0093777A">
      <w:pPr>
        <w:shd w:val="clear" w:color="auto" w:fill="FFFFFF"/>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         - место нахождения: 403113, Волгоградская область, г. Урюпинск, проспект Ленина, д.103;</w:t>
      </w:r>
    </w:p>
    <w:p w:rsidR="0093777A" w:rsidRPr="0093777A" w:rsidRDefault="0093777A" w:rsidP="0093777A">
      <w:pPr>
        <w:shd w:val="clear" w:color="auto" w:fill="FFFFFF"/>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        - график работы и приема заявителей: понедельник с 9.00до 20.00 часов, вторник-пятница с 9.00 до 18.00 часов, суббота с 9.00 до 15.00 часов, без перерыва,  выходной день - воскресенье;</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телефон  ГКУ ВО «МФЦ»  8(844 42) 4-10-28;</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 адрес электронной почты: </w:t>
      </w:r>
      <w:hyperlink r:id="rId8" w:history="1">
        <w:r w:rsidRPr="0093777A">
          <w:rPr>
            <w:rFonts w:ascii="Times New Roman" w:eastAsia="Times New Roman" w:hAnsi="Times New Roman" w:cs="Times New Roman"/>
            <w:color w:val="0000FF"/>
            <w:sz w:val="28"/>
            <w:szCs w:val="28"/>
            <w:lang w:val="en-US" w:eastAsia="ru-RU"/>
          </w:rPr>
          <w:t>mfc</w:t>
        </w:r>
        <w:r w:rsidRPr="0093777A">
          <w:rPr>
            <w:rFonts w:ascii="Times New Roman" w:eastAsia="Times New Roman" w:hAnsi="Times New Roman" w:cs="Times New Roman"/>
            <w:color w:val="0000FF"/>
            <w:sz w:val="28"/>
            <w:szCs w:val="28"/>
            <w:lang w:eastAsia="ru-RU"/>
          </w:rPr>
          <w:t>351@</w:t>
        </w:r>
        <w:r w:rsidRPr="0093777A">
          <w:rPr>
            <w:rFonts w:ascii="Times New Roman" w:eastAsia="Times New Roman" w:hAnsi="Times New Roman" w:cs="Times New Roman"/>
            <w:color w:val="0000FF"/>
            <w:sz w:val="28"/>
            <w:szCs w:val="28"/>
            <w:lang w:val="en-US" w:eastAsia="ru-RU"/>
          </w:rPr>
          <w:t>volganet</w:t>
        </w:r>
        <w:r w:rsidRPr="0093777A">
          <w:rPr>
            <w:rFonts w:ascii="Times New Roman" w:eastAsia="Times New Roman" w:hAnsi="Times New Roman" w:cs="Times New Roman"/>
            <w:color w:val="0000FF"/>
            <w:sz w:val="28"/>
            <w:szCs w:val="28"/>
            <w:lang w:eastAsia="ru-RU"/>
          </w:rPr>
          <w:t>.</w:t>
        </w:r>
        <w:r w:rsidRPr="0093777A">
          <w:rPr>
            <w:rFonts w:ascii="Times New Roman" w:eastAsia="Times New Roman" w:hAnsi="Times New Roman" w:cs="Times New Roman"/>
            <w:color w:val="0000FF"/>
            <w:sz w:val="28"/>
            <w:szCs w:val="28"/>
            <w:lang w:val="en-US" w:eastAsia="ru-RU"/>
          </w:rPr>
          <w:t>ru</w:t>
        </w:r>
      </w:hyperlink>
      <w:r w:rsidRPr="0093777A">
        <w:rPr>
          <w:rFonts w:ascii="Times New Roman" w:eastAsia="Times New Roman" w:hAnsi="Times New Roman" w:cs="Times New Roman"/>
          <w:sz w:val="28"/>
          <w:szCs w:val="28"/>
          <w:lang w:eastAsia="ru-RU"/>
        </w:rPr>
        <w:t>.</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 в ТОСП Урюпинского муниципального района (на выездных приемах специалистов МФЦ):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34"/>
        <w:gridCol w:w="1230"/>
        <w:gridCol w:w="1208"/>
        <w:gridCol w:w="2115"/>
      </w:tblGrid>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п/п</w:t>
            </w:r>
          </w:p>
        </w:tc>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ТОСП /км от МФЦ/</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численность населения</w:t>
            </w:r>
          </w:p>
        </w:tc>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Часы</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приема</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в неделю</w:t>
            </w:r>
          </w:p>
        </w:tc>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Время</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приема в</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неделю</w:t>
            </w:r>
          </w:p>
        </w:tc>
        <w:tc>
          <w:tcPr>
            <w:tcW w:w="2115" w:type="dxa"/>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Дни приема в</w:t>
            </w:r>
          </w:p>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неделю</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lastRenderedPageBreak/>
              <w:t>1</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Акчернское /18 км/ 1370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 xml:space="preserve">с 9-00 </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понедельник</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2</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Дубовское /30 км/ 1645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 xml:space="preserve">с 9-00 </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понедельник</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3</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Бубновское /25 км/ 1209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 xml:space="preserve">с 9-00 </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вторник</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Добринское /13 км/ 2338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8 часов</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вторник</w:t>
            </w:r>
          </w:p>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среда</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5</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Искринское /65 км/ 1038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среда</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6</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 xml:space="preserve">Россошинское /33 км/ 1180 чел. </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среда</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7</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Котовское /16 км/ 1036 чел.</w:t>
            </w:r>
          </w:p>
          <w:p w:rsidR="0093777A" w:rsidRPr="0093777A" w:rsidRDefault="0093777A" w:rsidP="0093777A">
            <w:pPr>
              <w:spacing w:after="0" w:line="240" w:lineRule="auto"/>
              <w:rPr>
                <w:rFonts w:ascii="Times New Roman" w:eastAsia="Times New Roman" w:hAnsi="Times New Roman" w:cs="Times New Roman"/>
                <w:sz w:val="26"/>
                <w:szCs w:val="26"/>
                <w:lang w:eastAsia="ru-RU"/>
              </w:rPr>
            </w:pP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8 часов</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четверг</w:t>
            </w:r>
          </w:p>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пятница</w:t>
            </w:r>
          </w:p>
        </w:tc>
      </w:tr>
      <w:tr w:rsidR="0093777A" w:rsidRPr="0093777A" w:rsidTr="00407C64">
        <w:tc>
          <w:tcPr>
            <w:tcW w:w="0" w:type="auto"/>
          </w:tcPr>
          <w:p w:rsidR="0093777A" w:rsidRPr="0093777A" w:rsidRDefault="0093777A" w:rsidP="0093777A">
            <w:pPr>
              <w:spacing w:after="0" w:line="240" w:lineRule="auto"/>
              <w:jc w:val="center"/>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8</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Михайловское /26км/ 1638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4 часа</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четверг</w:t>
            </w:r>
          </w:p>
        </w:tc>
      </w:tr>
      <w:tr w:rsidR="0093777A" w:rsidRPr="0093777A" w:rsidTr="00407C64">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 xml:space="preserve">  9</w:t>
            </w:r>
          </w:p>
        </w:tc>
        <w:tc>
          <w:tcPr>
            <w:tcW w:w="0" w:type="auto"/>
          </w:tcPr>
          <w:p w:rsidR="0093777A" w:rsidRPr="0093777A" w:rsidRDefault="0093777A" w:rsidP="0093777A">
            <w:pPr>
              <w:spacing w:after="0" w:line="240" w:lineRule="auto"/>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Салтынское /40 км/ 2110 чел.</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8 часов</w:t>
            </w:r>
          </w:p>
        </w:tc>
        <w:tc>
          <w:tcPr>
            <w:tcW w:w="0" w:type="auto"/>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с 9-00</w:t>
            </w:r>
          </w:p>
        </w:tc>
        <w:tc>
          <w:tcPr>
            <w:tcW w:w="2115" w:type="dxa"/>
          </w:tcPr>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четверг</w:t>
            </w:r>
          </w:p>
          <w:p w:rsidR="0093777A" w:rsidRPr="0093777A" w:rsidRDefault="0093777A" w:rsidP="0093777A">
            <w:pPr>
              <w:spacing w:after="0" w:line="240" w:lineRule="auto"/>
              <w:jc w:val="both"/>
              <w:rPr>
                <w:rFonts w:ascii="Times New Roman" w:eastAsia="Times New Roman" w:hAnsi="Times New Roman" w:cs="Times New Roman"/>
                <w:sz w:val="26"/>
                <w:szCs w:val="26"/>
                <w:lang w:eastAsia="ru-RU"/>
              </w:rPr>
            </w:pPr>
            <w:r w:rsidRPr="0093777A">
              <w:rPr>
                <w:rFonts w:ascii="Times New Roman" w:eastAsia="Times New Roman" w:hAnsi="Times New Roman" w:cs="Times New Roman"/>
                <w:sz w:val="26"/>
                <w:szCs w:val="26"/>
                <w:lang w:eastAsia="ru-RU"/>
              </w:rPr>
              <w:t>пятница</w:t>
            </w:r>
          </w:p>
        </w:tc>
      </w:tr>
    </w:tbl>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Информирование граждан о предоставлении государственной услуги осуществляется ответственными лицами уполномоченного органа.</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lang w:eastAsia="ru-RU"/>
        </w:rPr>
        <w:t xml:space="preserve">Официальная информация о ГКУ ВО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w:t>
      </w:r>
      <w:hyperlink r:id="rId9" w:history="1">
        <w:r w:rsidRPr="0093777A">
          <w:rPr>
            <w:rFonts w:ascii="Times New Roman" w:eastAsia="Times New Roman" w:hAnsi="Times New Roman" w:cs="Times New Roman"/>
            <w:color w:val="0000FF"/>
            <w:sz w:val="28"/>
            <w:szCs w:val="28"/>
            <w:lang w:eastAsia="ru-RU"/>
          </w:rPr>
          <w:t>http://mfc.volganet.ru</w:t>
        </w:r>
      </w:hyperlink>
      <w:r w:rsidRPr="0093777A">
        <w:rPr>
          <w:rFonts w:ascii="Times New Roman" w:eastAsia="Times New Roman" w:hAnsi="Times New Roman" w:cs="Times New Roman"/>
          <w:color w:val="0000FF"/>
          <w:sz w:val="28"/>
          <w:szCs w:val="28"/>
          <w:lang w:eastAsia="ru-RU"/>
        </w:rPr>
        <w:t>.</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1.3.2. Информирование заявителей о факте поступления необходимого пакета документов в уполномоченный орган осуществляется:</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путем направления письменного уведомления;</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по телефону 8(84442) 4-09-64;</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при личном обращении заявителя.</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Информация о месте нахождения и графике работы уполномоченного органа, о порядке предоставления государственной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93777A">
        <w:rPr>
          <w:rFonts w:ascii="Times New Roman" w:eastAsia="Times New Roman" w:hAnsi="Times New Roman" w:cs="Times New Roman"/>
          <w:color w:val="0000FF"/>
          <w:sz w:val="28"/>
          <w:szCs w:val="28"/>
          <w:lang w:eastAsia="ru-RU"/>
        </w:rPr>
        <w:t>www.gosuslugi.ru</w:t>
      </w:r>
      <w:r w:rsidRPr="0093777A">
        <w:rPr>
          <w:rFonts w:ascii="Times New Roman" w:eastAsia="Times New Roman" w:hAnsi="Times New Roman" w:cs="Times New Roman"/>
          <w:sz w:val="28"/>
          <w:szCs w:val="28"/>
          <w:lang w:eastAsia="ru-RU"/>
        </w:rPr>
        <w:t>) (далее - Единый портал государственных и муниципальных услуг) и государственной информационной системе "Портал государственных и муниципальных услуг (функций) Волгоградской области" (</w:t>
      </w:r>
      <w:r w:rsidRPr="0093777A">
        <w:rPr>
          <w:rFonts w:ascii="Times New Roman" w:eastAsia="Times New Roman" w:hAnsi="Times New Roman" w:cs="Times New Roman"/>
          <w:color w:val="0000FF"/>
          <w:sz w:val="28"/>
          <w:szCs w:val="28"/>
          <w:lang w:eastAsia="ru-RU"/>
        </w:rPr>
        <w:t>https://gosuslugi.volganet.ru</w:t>
      </w:r>
      <w:r w:rsidRPr="0093777A">
        <w:rPr>
          <w:rFonts w:ascii="Times New Roman" w:eastAsia="Times New Roman" w:hAnsi="Times New Roman" w:cs="Times New Roman"/>
          <w:sz w:val="28"/>
          <w:szCs w:val="28"/>
          <w:lang w:eastAsia="ru-RU"/>
        </w:rPr>
        <w:t>) (далее - Региональный портал государственных и муниципальных услуг), на информационных стендах непосредственно в помещении уполномоченного органа и ГКУ ВО "МФЦ", а также предоставляется непосредственно работниками и должностными лицами уполномоченного органа по телефону.</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На официальном сайте администрации Урюпинского муниципального района в информационно-телекоммуникационной сети Интернет и информационных стендах размещаются:</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почтовый адрес и адрес электронной почты уполномоченного органа;</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график работы уполномоченного органа;</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сведения о телефонных номерах для получения информации о предоставляемой услуге;</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Административный регламент с приложениями;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нормативные правовые акты, регулирующие предоставление государственной услуги;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lastRenderedPageBreak/>
        <w:t>краткие сведения о порядке предоставления государственной услуги;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информация о документах, необходимых для предоставления государственной услуги;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порядок получения разъяснений;</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порядок обжалования решений, действий (бездействия) должностных лиц, ответственных за предоставление государственной услуги.</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1.3.3. Письменные обращения, а также обращения, направленные в уполномоченный орган по электронной почте, по вопросам предоставления государственной услуги рассматриваются с учетом времени подготовки ответа в срок, не превышающий 20 календарных дней с момента регистрации обращения.</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При ответах на телефонные звонки и устные обращения граждан, должностные лица уполномоченного органа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w:t>
      </w:r>
      <w:r w:rsidRPr="0093777A">
        <w:rPr>
          <w:rFonts w:ascii="Times New Roman" w:eastAsia="Times New Roman" w:hAnsi="Times New Roman" w:cs="Times New Roman"/>
          <w:sz w:val="28"/>
          <w:szCs w:val="28"/>
          <w:lang w:eastAsia="ru-RU"/>
        </w:rPr>
        <w:t>уполномоченного органа в информационно-телекоммуникационной сети Интернет и на Едином портале государственных услуг.</w:t>
      </w:r>
    </w:p>
    <w:p w:rsidR="0093777A" w:rsidRPr="0093777A" w:rsidRDefault="0093777A" w:rsidP="009377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3777A" w:rsidRPr="0093777A" w:rsidRDefault="0093777A" w:rsidP="0093777A">
      <w:pPr>
        <w:spacing w:after="0" w:line="240" w:lineRule="auto"/>
        <w:jc w:val="center"/>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 Стандарт предоставления государственной услуги</w:t>
      </w:r>
    </w:p>
    <w:p w:rsidR="0093777A" w:rsidRPr="0093777A" w:rsidRDefault="0093777A" w:rsidP="0093777A">
      <w:pPr>
        <w:spacing w:after="0" w:line="240" w:lineRule="auto"/>
        <w:jc w:val="both"/>
        <w:rPr>
          <w:rFonts w:ascii="Times New Roman" w:eastAsia="Times New Roman" w:hAnsi="Times New Roman" w:cs="Times New Roman"/>
          <w:sz w:val="28"/>
          <w:szCs w:val="28"/>
        </w:rPr>
      </w:pP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 Наименование государственной услуги: предоставление субсидий на оплату жилого помещения и коммунальных услуг.</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2.2. Государственную услугу предоставляет отдел социальной политики и связи с общественными объединениями администрации Урюпинского муниципального района.</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3777A">
        <w:rPr>
          <w:rFonts w:ascii="Times New Roman" w:eastAsia="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0" w:history="1">
        <w:r w:rsidRPr="0093777A">
          <w:rPr>
            <w:rFonts w:ascii="Times New Roman" w:eastAsia="Times New Roman" w:hAnsi="Times New Roman" w:cs="Times New Roman"/>
            <w:sz w:val="28"/>
            <w:szCs w:val="28"/>
          </w:rPr>
          <w:t>части 1 статьи 9</w:t>
        </w:r>
      </w:hyperlink>
      <w:r w:rsidRPr="0093777A">
        <w:rPr>
          <w:rFonts w:ascii="Times New Roman" w:eastAsia="Times New Roman" w:hAnsi="Times New Roman" w:cs="Times New Roman"/>
          <w:sz w:val="28"/>
          <w:szCs w:val="28"/>
        </w:rPr>
        <w:t>Федерального закона от 27 июля 2010г.         №210-ФЗ «Об организации предоставления государственных и муниципальных услуг».</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2.3. Результатом предоставления государственной услуги гражданам является: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предоставление субсидии на оплату жилого помещения и коммунальных услуг (далее - субсидии);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отказ в предоставлении субсидии.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2.4. Решение о предоставлении государственной услуги либо об отказе в ее предоставлении принимается уполномоченным органом в течение                     10 рабочих дней с даты получения документов, указанных в пункте 2.7.1.</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bookmarkStart w:id="2" w:name="P92"/>
      <w:bookmarkEnd w:id="2"/>
      <w:r w:rsidRPr="0093777A">
        <w:rPr>
          <w:rFonts w:ascii="Times New Roman" w:eastAsia="Times New Roman" w:hAnsi="Times New Roman" w:cs="Times New Roman"/>
          <w:sz w:val="28"/>
          <w:szCs w:val="28"/>
        </w:rPr>
        <w:t>2.5. Субсидия предоставляется сроком на 6 месяцев.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92" w:history="1">
        <w:r w:rsidRPr="0093777A">
          <w:rPr>
            <w:rFonts w:ascii="Times New Roman" w:eastAsia="Times New Roman" w:hAnsi="Times New Roman" w:cs="Times New Roman"/>
            <w:sz w:val="28"/>
            <w:szCs w:val="28"/>
          </w:rPr>
          <w:t>абзацем вторым пункта 2.5</w:t>
        </w:r>
      </w:hyperlink>
      <w:r w:rsidRPr="0093777A">
        <w:rPr>
          <w:rFonts w:ascii="Times New Roman" w:eastAsia="Times New Roman" w:hAnsi="Times New Roman" w:cs="Times New Roman"/>
          <w:sz w:val="28"/>
          <w:szCs w:val="28"/>
        </w:rPr>
        <w:t xml:space="preserve"> Административного регламента, а выплата субсидии производится только в месяцы отопительного периода в пределах установленного </w:t>
      </w:r>
      <w:hyperlink w:anchor="P91" w:history="1">
        <w:r w:rsidRPr="0093777A">
          <w:rPr>
            <w:rFonts w:ascii="Times New Roman" w:eastAsia="Times New Roman" w:hAnsi="Times New Roman" w:cs="Times New Roman"/>
            <w:sz w:val="28"/>
            <w:szCs w:val="28"/>
          </w:rPr>
          <w:t>абзацем первым пункта 2.5</w:t>
        </w:r>
      </w:hyperlink>
      <w:r w:rsidRPr="0093777A">
        <w:rPr>
          <w:rFonts w:ascii="Times New Roman" w:eastAsia="Times New Roman" w:hAnsi="Times New Roman" w:cs="Times New Roman"/>
          <w:sz w:val="28"/>
          <w:szCs w:val="28"/>
        </w:rPr>
        <w:t>Административного регламента срока предоставления субсидии.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2.6. Правовые основания для предоставления государственной услуги.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Предоставление государственной услуги регулируется следующими нормативными актами:</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11" w:history="1">
        <w:r w:rsidR="0093777A" w:rsidRPr="0093777A">
          <w:rPr>
            <w:rFonts w:ascii="Times New Roman" w:eastAsia="Times New Roman" w:hAnsi="Times New Roman" w:cs="Times New Roman"/>
            <w:sz w:val="28"/>
            <w:szCs w:val="28"/>
          </w:rPr>
          <w:t>Конституцией</w:t>
        </w:r>
      </w:hyperlink>
      <w:r w:rsidR="0093777A" w:rsidRPr="0093777A">
        <w:rPr>
          <w:rFonts w:ascii="Times New Roman" w:eastAsia="Times New Roman" w:hAnsi="Times New Roman" w:cs="Times New Roman"/>
          <w:sz w:val="28"/>
          <w:szCs w:val="28"/>
        </w:rPr>
        <w:t xml:space="preserve"> Российской Федерации от 12.12.1993 ("Российская газета", N 237, 25.12.1993);</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Гражданским </w:t>
      </w:r>
      <w:hyperlink r:id="rId12" w:history="1">
        <w:r w:rsidRPr="0093777A">
          <w:rPr>
            <w:rFonts w:ascii="Times New Roman" w:eastAsia="Times New Roman" w:hAnsi="Times New Roman" w:cs="Times New Roman"/>
            <w:sz w:val="28"/>
            <w:szCs w:val="28"/>
          </w:rPr>
          <w:t>кодексом</w:t>
        </w:r>
      </w:hyperlink>
      <w:r w:rsidRPr="0093777A">
        <w:rPr>
          <w:rFonts w:ascii="Times New Roman" w:eastAsia="Times New Roman" w:hAnsi="Times New Roman" w:cs="Times New Roman"/>
          <w:sz w:val="28"/>
          <w:szCs w:val="28"/>
        </w:rPr>
        <w:t xml:space="preserve"> Российской Федерации (первая часть) (Собрание законодательства РФ, 05.12.1994, N 32, ст. 3301);</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Семейным </w:t>
      </w:r>
      <w:hyperlink r:id="rId13" w:history="1">
        <w:r w:rsidRPr="0093777A">
          <w:rPr>
            <w:rFonts w:ascii="Times New Roman" w:eastAsia="Times New Roman" w:hAnsi="Times New Roman" w:cs="Times New Roman"/>
            <w:sz w:val="28"/>
            <w:szCs w:val="28"/>
          </w:rPr>
          <w:t>кодексом</w:t>
        </w:r>
      </w:hyperlink>
      <w:r w:rsidRPr="0093777A">
        <w:rPr>
          <w:rFonts w:ascii="Times New Roman" w:eastAsia="Times New Roman" w:hAnsi="Times New Roman" w:cs="Times New Roman"/>
          <w:sz w:val="28"/>
          <w:szCs w:val="28"/>
        </w:rPr>
        <w:t xml:space="preserve"> Российской Федерации (Собрание законодательства РФ, 01.01.1996, N 1, ст. 16);</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Жилищным </w:t>
      </w:r>
      <w:hyperlink r:id="rId14" w:history="1">
        <w:r w:rsidRPr="0093777A">
          <w:rPr>
            <w:rFonts w:ascii="Times New Roman" w:eastAsia="Times New Roman" w:hAnsi="Times New Roman" w:cs="Times New Roman"/>
            <w:sz w:val="28"/>
            <w:szCs w:val="28"/>
          </w:rPr>
          <w:t>кодексом</w:t>
        </w:r>
      </w:hyperlink>
      <w:r w:rsidRPr="0093777A">
        <w:rPr>
          <w:rFonts w:ascii="Times New Roman" w:eastAsia="Times New Roman" w:hAnsi="Times New Roman" w:cs="Times New Roman"/>
          <w:sz w:val="28"/>
          <w:szCs w:val="28"/>
        </w:rPr>
        <w:t xml:space="preserve"> Российской Федерации (Собрание законодательства РФ, 03.01.2005, N 1 (часть 1), ст. 14);</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Федеральным </w:t>
      </w:r>
      <w:hyperlink r:id="rId15" w:history="1">
        <w:r w:rsidRPr="0093777A">
          <w:rPr>
            <w:rFonts w:ascii="Times New Roman" w:eastAsia="Times New Roman" w:hAnsi="Times New Roman" w:cs="Times New Roman"/>
            <w:sz w:val="28"/>
            <w:szCs w:val="28"/>
          </w:rPr>
          <w:t>законом</w:t>
        </w:r>
      </w:hyperlink>
      <w:r w:rsidRPr="0093777A">
        <w:rPr>
          <w:rFonts w:ascii="Times New Roman" w:eastAsia="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30.07.1997);</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Федеральным </w:t>
      </w:r>
      <w:hyperlink r:id="rId16" w:history="1">
        <w:r w:rsidRPr="0093777A">
          <w:rPr>
            <w:rFonts w:ascii="Times New Roman" w:eastAsia="Times New Roman" w:hAnsi="Times New Roman" w:cs="Times New Roman"/>
            <w:sz w:val="28"/>
            <w:szCs w:val="28"/>
          </w:rPr>
          <w:t>законом</w:t>
        </w:r>
      </w:hyperlink>
      <w:r w:rsidRPr="0093777A">
        <w:rPr>
          <w:rFonts w:ascii="Times New Roman" w:eastAsia="Times New Roman" w:hAnsi="Times New Roman" w:cs="Times New Roman"/>
          <w:sz w:val="28"/>
          <w:szCs w:val="28"/>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N 67, 09.04.2003);</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Федеральным </w:t>
      </w:r>
      <w:hyperlink r:id="rId17" w:history="1">
        <w:r w:rsidRPr="0093777A">
          <w:rPr>
            <w:rFonts w:ascii="Times New Roman" w:eastAsia="Times New Roman" w:hAnsi="Times New Roman" w:cs="Times New Roman"/>
            <w:sz w:val="28"/>
            <w:szCs w:val="28"/>
          </w:rPr>
          <w:t>законом</w:t>
        </w:r>
      </w:hyperlink>
      <w:r w:rsidRPr="0093777A">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lastRenderedPageBreak/>
        <w:t xml:space="preserve">Федеральным </w:t>
      </w:r>
      <w:hyperlink r:id="rId18" w:history="1">
        <w:r w:rsidRPr="0093777A">
          <w:rPr>
            <w:rFonts w:ascii="Times New Roman" w:eastAsia="Times New Roman" w:hAnsi="Times New Roman" w:cs="Times New Roman"/>
            <w:sz w:val="28"/>
            <w:szCs w:val="28"/>
          </w:rPr>
          <w:t>законом</w:t>
        </w:r>
      </w:hyperlink>
      <w:r w:rsidRPr="0093777A">
        <w:rPr>
          <w:rFonts w:ascii="Times New Roman" w:eastAsia="Times New Roman" w:hAnsi="Times New Roman" w:cs="Times New Roman"/>
          <w:sz w:val="28"/>
          <w:szCs w:val="28"/>
        </w:rPr>
        <w:t xml:space="preserve"> от 06.04.2011 N 63-ФЗ "Об электронной подписи" ("Российская газета", N 75, 08.04.2011);</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19" w:history="1">
        <w:r w:rsidR="0093777A" w:rsidRPr="0093777A">
          <w:rPr>
            <w:rFonts w:ascii="Times New Roman" w:eastAsia="Times New Roman" w:hAnsi="Times New Roman" w:cs="Times New Roman"/>
            <w:sz w:val="28"/>
            <w:szCs w:val="28"/>
          </w:rPr>
          <w:t>Указом</w:t>
        </w:r>
      </w:hyperlink>
      <w:r w:rsidR="0093777A" w:rsidRPr="0093777A">
        <w:rPr>
          <w:rFonts w:ascii="Times New Roman" w:eastAsia="Times New Roman" w:hAnsi="Times New Roman" w:cs="Times New Roman"/>
          <w:sz w:val="28"/>
          <w:szCs w:val="28"/>
        </w:rPr>
        <w:t xml:space="preserve"> Президента Российской Федерации от 14.11.2002 N 1325 "Об утверждении Положения о порядке рассмотрения вопросов гражданства Российской Федерации" ("Российская газета", N 219, 19.11.2002);</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0"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("Российская газета", N 144, 27.07.1995);</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1"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2"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 xml:space="preserve"> Правительства Российской Федерации от 14.12.2005                N 761 "О предоставлении субсидий на оплату жилого помещения и коммунальных услуг" ("Российская газета", N 288, 22.12.2005);</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0"/>
          <w:szCs w:val="20"/>
          <w:lang w:eastAsia="ru-RU"/>
        </w:rPr>
        <w:tab/>
      </w:r>
      <w:r w:rsidRPr="0093777A">
        <w:rPr>
          <w:rFonts w:ascii="Times New Roman" w:eastAsia="Times New Roman" w:hAnsi="Times New Roman" w:cs="Times New Roman"/>
          <w:sz w:val="28"/>
          <w:szCs w:val="28"/>
          <w:lang w:eastAsia="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93777A" w:rsidRPr="0093777A" w:rsidRDefault="0093777A" w:rsidP="0093777A">
      <w:pPr>
        <w:spacing w:after="1" w:line="280" w:lineRule="atLeast"/>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3777A" w:rsidRPr="0093777A" w:rsidRDefault="0093777A" w:rsidP="0093777A">
      <w:pPr>
        <w:spacing w:after="1" w:line="280" w:lineRule="atLeast"/>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93777A" w:rsidRPr="0093777A" w:rsidRDefault="0093777A" w:rsidP="0093777A">
      <w:pPr>
        <w:spacing w:after="1" w:line="280" w:lineRule="atLeast"/>
        <w:jc w:val="both"/>
        <w:rPr>
          <w:rFonts w:ascii="Times New Roman" w:eastAsia="Times New Roman" w:hAnsi="Times New Roman" w:cs="Times New Roman"/>
          <w:sz w:val="20"/>
          <w:szCs w:val="20"/>
          <w:lang w:eastAsia="ru-RU"/>
        </w:rPr>
      </w:pPr>
      <w:r w:rsidRPr="0093777A">
        <w:rPr>
          <w:rFonts w:ascii="Times New Roman" w:eastAsia="Times New Roman" w:hAnsi="Times New Roman" w:cs="Times New Roman"/>
          <w:sz w:val="28"/>
          <w:szCs w:val="28"/>
          <w:lang w:eastAsia="ru-RU"/>
        </w:rPr>
        <w:tab/>
        <w:t>постановлением Правительства Российской Федерацииот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05.04.2016,"Российская газета", № 75, 08.04.2016,"Собрание законодательства РФ", 11.04.2016, № 15, ст. 2084);</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xml:space="preserve">приказом Минстроя России № 1037/пр. Минтруда России № 857от 30.12.2016 "Об утверждении Методических рекомендаций   по применению Правил предоставления субсидий на оплату жилого помещения и </w:t>
      </w:r>
      <w:r w:rsidRPr="0093777A">
        <w:rPr>
          <w:rFonts w:ascii="Times New Roman" w:eastAsia="Times New Roman" w:hAnsi="Times New Roman" w:cs="Times New Roman"/>
          <w:sz w:val="28"/>
          <w:szCs w:val="28"/>
          <w:lang w:eastAsia="ru-RU"/>
        </w:rPr>
        <w:lastRenderedPageBreak/>
        <w:t>коммунальных услуг, утвержденных постановлением Правительства Российской Федерации от 14.12.2005 № 761";</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3" w:history="1">
        <w:r w:rsidR="0093777A" w:rsidRPr="0093777A">
          <w:rPr>
            <w:rFonts w:ascii="Times New Roman" w:eastAsia="Times New Roman" w:hAnsi="Times New Roman" w:cs="Times New Roman"/>
            <w:sz w:val="28"/>
            <w:szCs w:val="28"/>
          </w:rPr>
          <w:t>Законом</w:t>
        </w:r>
      </w:hyperlink>
      <w:r w:rsidR="0093777A" w:rsidRPr="0093777A">
        <w:rPr>
          <w:rFonts w:ascii="Times New Roman" w:eastAsia="Times New Roman" w:hAnsi="Times New Roman" w:cs="Times New Roman"/>
          <w:sz w:val="28"/>
          <w:szCs w:val="28"/>
        </w:rPr>
        <w:t xml:space="preserve"> Волгоградской области от 25.07.2005 N 1091-ОД "О прожиточном минимуме в Волгоградской области" ("Волгоградская правда",             N 141, 03.08.2005);</w:t>
      </w:r>
    </w:p>
    <w:p w:rsidR="0093777A" w:rsidRDefault="00D7565C" w:rsidP="0093777A">
      <w:pPr>
        <w:spacing w:after="0" w:line="240" w:lineRule="auto"/>
        <w:ind w:firstLine="708"/>
        <w:jc w:val="both"/>
        <w:rPr>
          <w:rFonts w:ascii="Times New Roman" w:eastAsia="Times New Roman" w:hAnsi="Times New Roman" w:cs="Times New Roman"/>
          <w:sz w:val="28"/>
          <w:szCs w:val="28"/>
        </w:rPr>
      </w:pPr>
      <w:hyperlink r:id="rId24" w:history="1">
        <w:r w:rsidR="0093777A" w:rsidRPr="0093777A">
          <w:rPr>
            <w:rFonts w:ascii="Times New Roman" w:eastAsia="Times New Roman" w:hAnsi="Times New Roman" w:cs="Times New Roman"/>
            <w:sz w:val="28"/>
            <w:szCs w:val="28"/>
          </w:rPr>
          <w:t>Законом</w:t>
        </w:r>
      </w:hyperlink>
      <w:r w:rsidR="0093777A" w:rsidRPr="0093777A">
        <w:rPr>
          <w:rFonts w:ascii="Times New Roman" w:eastAsia="Times New Roman" w:hAnsi="Times New Roman" w:cs="Times New Roman"/>
          <w:sz w:val="28"/>
          <w:szCs w:val="28"/>
        </w:rPr>
        <w:t xml:space="preserve"> Волгоградской области от 12.12.2005 N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("Волгоградская правда", N 239, 21.12.2005);</w:t>
      </w:r>
    </w:p>
    <w:p w:rsidR="00591161" w:rsidRPr="00591161" w:rsidRDefault="00591161" w:rsidP="0093777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 Волгоградской области от 28.05.2019г. № 43-ОД «О внесении изменений в закон Волгоградской области от 12.12.2005г. № 1145-ОД «</w:t>
      </w:r>
      <w:r w:rsidRPr="0093777A">
        <w:rPr>
          <w:rFonts w:ascii="Times New Roman" w:eastAsia="Times New Roman" w:hAnsi="Times New Roman" w:cs="Times New Roman"/>
          <w:sz w:val="28"/>
          <w:szCs w:val="28"/>
        </w:rPr>
        <w:t>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w:t>
      </w:r>
      <w:r>
        <w:rPr>
          <w:rFonts w:ascii="Times New Roman" w:eastAsia="Times New Roman" w:hAnsi="Times New Roman" w:cs="Times New Roman"/>
          <w:sz w:val="28"/>
          <w:szCs w:val="28"/>
        </w:rPr>
        <w:t xml:space="preserve"> коммунальных услуг» (Официальный интернет-портал правовой информации </w:t>
      </w:r>
      <w:hyperlink r:id="rId25" w:history="1">
        <w:r w:rsidRPr="0098069B">
          <w:rPr>
            <w:rStyle w:val="a9"/>
            <w:rFonts w:ascii="Times New Roman" w:eastAsia="Times New Roman" w:hAnsi="Times New Roman"/>
            <w:sz w:val="28"/>
            <w:szCs w:val="28"/>
            <w:lang w:val="en-US"/>
          </w:rPr>
          <w:t>http</w:t>
        </w:r>
        <w:r w:rsidRPr="0098069B">
          <w:rPr>
            <w:rStyle w:val="a9"/>
            <w:rFonts w:ascii="Times New Roman" w:eastAsia="Times New Roman" w:hAnsi="Times New Roman"/>
            <w:sz w:val="28"/>
            <w:szCs w:val="28"/>
          </w:rPr>
          <w:t>://</w:t>
        </w:r>
        <w:r w:rsidRPr="0098069B">
          <w:rPr>
            <w:rStyle w:val="a9"/>
            <w:rFonts w:ascii="Times New Roman" w:eastAsia="Times New Roman" w:hAnsi="Times New Roman"/>
            <w:sz w:val="28"/>
            <w:szCs w:val="28"/>
            <w:lang w:val="en-US"/>
          </w:rPr>
          <w:t>www</w:t>
        </w:r>
        <w:r w:rsidRPr="0098069B">
          <w:rPr>
            <w:rStyle w:val="a9"/>
            <w:rFonts w:ascii="Times New Roman" w:eastAsia="Times New Roman" w:hAnsi="Times New Roman"/>
            <w:sz w:val="28"/>
            <w:szCs w:val="28"/>
          </w:rPr>
          <w:t>.</w:t>
        </w:r>
        <w:r w:rsidRPr="0098069B">
          <w:rPr>
            <w:rStyle w:val="a9"/>
            <w:rFonts w:ascii="Times New Roman" w:eastAsia="Times New Roman" w:hAnsi="Times New Roman"/>
            <w:sz w:val="28"/>
            <w:szCs w:val="28"/>
            <w:lang w:val="en-US"/>
          </w:rPr>
          <w:t>pravo</w:t>
        </w:r>
        <w:r w:rsidRPr="0098069B">
          <w:rPr>
            <w:rStyle w:val="a9"/>
            <w:rFonts w:ascii="Times New Roman" w:eastAsia="Times New Roman" w:hAnsi="Times New Roman"/>
            <w:sz w:val="28"/>
            <w:szCs w:val="28"/>
          </w:rPr>
          <w:t>.</w:t>
        </w:r>
        <w:r w:rsidRPr="0098069B">
          <w:rPr>
            <w:rStyle w:val="a9"/>
            <w:rFonts w:ascii="Times New Roman" w:eastAsia="Times New Roman" w:hAnsi="Times New Roman"/>
            <w:sz w:val="28"/>
            <w:szCs w:val="28"/>
            <w:lang w:val="en-US"/>
          </w:rPr>
          <w:t>gov</w:t>
        </w:r>
        <w:r w:rsidRPr="0098069B">
          <w:rPr>
            <w:rStyle w:val="a9"/>
            <w:rFonts w:ascii="Times New Roman" w:eastAsia="Times New Roman" w:hAnsi="Times New Roman"/>
            <w:sz w:val="28"/>
            <w:szCs w:val="28"/>
          </w:rPr>
          <w:t>.</w:t>
        </w:r>
        <w:r w:rsidRPr="0098069B">
          <w:rPr>
            <w:rStyle w:val="a9"/>
            <w:rFonts w:ascii="Times New Roman" w:eastAsia="Times New Roman" w:hAnsi="Times New Roman"/>
            <w:sz w:val="28"/>
            <w:szCs w:val="28"/>
            <w:lang w:val="en-US"/>
          </w:rPr>
          <w:t>ru</w:t>
        </w:r>
      </w:hyperlink>
      <w:r>
        <w:rPr>
          <w:rFonts w:ascii="Times New Roman" w:eastAsia="Times New Roman" w:hAnsi="Times New Roman" w:cs="Times New Roman"/>
          <w:sz w:val="28"/>
          <w:szCs w:val="28"/>
        </w:rPr>
        <w:t xml:space="preserve"> 29.05.2019г.);</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6"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 xml:space="preserve"> Главы Администрации Волгоградской области от 23.04.2007 N 647 "О региональных стандартах, используемых при расчете субсидий, предоставляемых гражданам на оплату жилого помещения и коммунальных услуг" ("Волгоградская правда", N 78, 28.04.2007);</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7"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 xml:space="preserve"> Администрации Волгоградской области от 08.12.2008             N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("Волгоградская правда", N 237, 17.12.2008);</w:t>
      </w:r>
    </w:p>
    <w:p w:rsidR="0093777A" w:rsidRPr="0093777A" w:rsidRDefault="00D7565C" w:rsidP="0093777A">
      <w:pPr>
        <w:spacing w:after="0" w:line="240" w:lineRule="auto"/>
        <w:ind w:firstLine="708"/>
        <w:jc w:val="both"/>
        <w:rPr>
          <w:rFonts w:ascii="Times New Roman" w:eastAsia="Times New Roman" w:hAnsi="Times New Roman" w:cs="Times New Roman"/>
          <w:sz w:val="28"/>
          <w:szCs w:val="28"/>
        </w:rPr>
      </w:pPr>
      <w:hyperlink r:id="rId28" w:history="1">
        <w:r w:rsidR="0093777A" w:rsidRPr="0093777A">
          <w:rPr>
            <w:rFonts w:ascii="Times New Roman" w:eastAsia="Times New Roman" w:hAnsi="Times New Roman" w:cs="Times New Roman"/>
            <w:sz w:val="28"/>
            <w:szCs w:val="28"/>
          </w:rPr>
          <w:t>постановлением</w:t>
        </w:r>
      </w:hyperlink>
      <w:r w:rsidR="0093777A" w:rsidRPr="0093777A">
        <w:rPr>
          <w:rFonts w:ascii="Times New Roman" w:eastAsia="Times New Roman" w:hAnsi="Times New Roman" w:cs="Times New Roman"/>
          <w:sz w:val="28"/>
          <w:szCs w:val="28"/>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 соответствующим действующему законодательству;</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нормативным правовым актом Администрации Волгоградской области об установлении величины прожиточного минимума, соответствующим действующему законодательству;</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постановлением Администрации Волгоградской области от 27 июня              2016г. № 327-п «Об утверждении Нормативов доходов от личного подсобного хозяйства в Волгоградской области»; </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распоряжением администрации Урюпинского муниципального района Волгоградской области от 1 апреля 2014г. N 43-р "О возложении обязанности предоставления гражданам субсидий на оплату жилого помещения и </w:t>
      </w:r>
      <w:r w:rsidRPr="0093777A">
        <w:rPr>
          <w:rFonts w:ascii="Times New Roman" w:eastAsia="Times New Roman" w:hAnsi="Times New Roman" w:cs="Times New Roman"/>
          <w:sz w:val="28"/>
          <w:szCs w:val="28"/>
          <w:lang w:eastAsia="ru-RU"/>
        </w:rPr>
        <w:lastRenderedPageBreak/>
        <w:t>коммунальных услуг в Урюпинском муниципальном районе Волгоградской области" (документ опубликован не был);</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Уставом Урюпинского муниципального района Волгоградской области от 19.05.2005г. (в новой редакции) («Районные ведомости», № 19, 29.10.2015);</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соглашением о взаимодействии между государственным казенным учреждением Волгоградской области «Многофункциональный центр предоставления государственных и муниципальных услуг» и администрацией Урюпинского муниципального района Волгоградской области от 06.06.2016г. № 101.</w:t>
      </w:r>
    </w:p>
    <w:p w:rsidR="0093777A" w:rsidRPr="0093777A" w:rsidRDefault="0093777A" w:rsidP="0093777A">
      <w:pPr>
        <w:spacing w:after="0" w:line="240" w:lineRule="auto"/>
        <w:ind w:firstLine="540"/>
        <w:jc w:val="both"/>
        <w:rPr>
          <w:rFonts w:ascii="Times New Roman" w:eastAsia="Times New Roman" w:hAnsi="Times New Roman" w:cs="Times New Roman"/>
          <w:sz w:val="28"/>
          <w:szCs w:val="28"/>
        </w:rPr>
      </w:pPr>
      <w:bookmarkStart w:id="3" w:name="P117"/>
      <w:bookmarkEnd w:id="3"/>
      <w:r w:rsidRPr="0093777A">
        <w:rPr>
          <w:rFonts w:ascii="Times New Roman" w:eastAsia="Times New Roman" w:hAnsi="Times New Roman" w:cs="Times New Roman"/>
          <w:sz w:val="28"/>
          <w:szCs w:val="28"/>
        </w:rPr>
        <w:t>2.7. Исчерпывающий перечень документов</w:t>
      </w:r>
      <w:r w:rsidR="00D7565C">
        <w:rPr>
          <w:rFonts w:ascii="Times New Roman" w:eastAsia="Times New Roman" w:hAnsi="Times New Roman" w:cs="Times New Roman"/>
          <w:sz w:val="28"/>
          <w:szCs w:val="28"/>
        </w:rPr>
        <w:t xml:space="preserve"> (сведений), необходимых для предоставления субсидии, и порядок их рассмотрения</w:t>
      </w:r>
      <w:r w:rsidRPr="0093777A">
        <w:rPr>
          <w:rFonts w:ascii="Times New Roman" w:eastAsia="Times New Roman" w:hAnsi="Times New Roman" w:cs="Times New Roman"/>
          <w:sz w:val="28"/>
          <w:szCs w:val="28"/>
        </w:rPr>
        <w:t>:</w:t>
      </w:r>
    </w:p>
    <w:p w:rsidR="0093777A" w:rsidRPr="0093777A" w:rsidRDefault="0093777A" w:rsidP="009B25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118"/>
      <w:bookmarkEnd w:id="4"/>
      <w:r w:rsidRPr="0093777A">
        <w:rPr>
          <w:rFonts w:ascii="Times New Roman" w:eastAsia="Times New Roman" w:hAnsi="Times New Roman" w:cs="Times New Roman"/>
          <w:sz w:val="28"/>
          <w:szCs w:val="28"/>
          <w:lang w:eastAsia="ru-RU"/>
        </w:rPr>
        <w:t xml:space="preserve">2.7.1. </w:t>
      </w:r>
      <w:r w:rsidRPr="0093777A">
        <w:rPr>
          <w:rFonts w:ascii="Times New Roman" w:eastAsia="Times New Roman" w:hAnsi="Times New Roman" w:cs="Times New Roman"/>
          <w:sz w:val="28"/>
          <w:szCs w:val="28"/>
        </w:rPr>
        <w:t>Для назначения субсидии</w:t>
      </w:r>
      <w:r w:rsidR="00583987">
        <w:rPr>
          <w:rFonts w:ascii="Times New Roman" w:eastAsia="Times New Roman" w:hAnsi="Times New Roman" w:cs="Times New Roman"/>
          <w:sz w:val="28"/>
          <w:szCs w:val="28"/>
        </w:rPr>
        <w:t xml:space="preserve"> на оплату жилого помещения и коммунальных услуг</w:t>
      </w:r>
      <w:r w:rsidRPr="0093777A">
        <w:rPr>
          <w:rFonts w:ascii="Times New Roman" w:eastAsia="Times New Roman" w:hAnsi="Times New Roman" w:cs="Times New Roman"/>
          <w:sz w:val="28"/>
          <w:szCs w:val="28"/>
        </w:rPr>
        <w:t xml:space="preserve"> заявитель пред</w:t>
      </w:r>
      <w:r w:rsidR="009B253B">
        <w:rPr>
          <w:rFonts w:ascii="Times New Roman" w:eastAsia="Times New Roman" w:hAnsi="Times New Roman" w:cs="Times New Roman"/>
          <w:sz w:val="28"/>
          <w:szCs w:val="28"/>
        </w:rPr>
        <w:t>ставляет в уполномоченный орган</w:t>
      </w:r>
      <w:r w:rsidRPr="0093777A">
        <w:rPr>
          <w:rFonts w:ascii="Times New Roman" w:eastAsia="Times New Roman" w:hAnsi="Times New Roman" w:cs="Times New Roman"/>
          <w:sz w:val="28"/>
          <w:szCs w:val="28"/>
        </w:rPr>
        <w:t xml:space="preserve"> </w:t>
      </w:r>
      <w:hyperlink r:id="rId29" w:history="1">
        <w:r w:rsidRPr="0093777A">
          <w:rPr>
            <w:rFonts w:ascii="Times New Roman" w:eastAsia="Times New Roman" w:hAnsi="Times New Roman" w:cs="Times New Roman"/>
            <w:sz w:val="28"/>
            <w:szCs w:val="28"/>
          </w:rPr>
          <w:t>заявление</w:t>
        </w:r>
      </w:hyperlink>
      <w:r w:rsidR="00A662CE">
        <w:t xml:space="preserve"> </w:t>
      </w:r>
      <w:r w:rsidRPr="0093777A">
        <w:rPr>
          <w:rFonts w:ascii="Times New Roman" w:eastAsia="Times New Roman" w:hAnsi="Times New Roman" w:cs="Times New Roman"/>
          <w:sz w:val="28"/>
          <w:szCs w:val="28"/>
        </w:rPr>
        <w:t>о предоставлении субсидии</w:t>
      </w:r>
      <w:r w:rsidR="008B7F1D">
        <w:rPr>
          <w:rFonts w:ascii="Times New Roman" w:eastAsia="Times New Roman" w:hAnsi="Times New Roman" w:cs="Times New Roman"/>
          <w:sz w:val="28"/>
          <w:szCs w:val="28"/>
        </w:rPr>
        <w:t xml:space="preserve"> на оплату жилого помещения и коммунальных услуг</w:t>
      </w:r>
      <w:r w:rsidRPr="0093777A">
        <w:rPr>
          <w:rFonts w:ascii="Times New Roman" w:eastAsia="Times New Roman" w:hAnsi="Times New Roman" w:cs="Times New Roman"/>
          <w:sz w:val="28"/>
          <w:szCs w:val="28"/>
        </w:rPr>
        <w:t xml:space="preserve">, </w:t>
      </w:r>
      <w:r w:rsidRPr="0093777A">
        <w:rPr>
          <w:rFonts w:ascii="Times New Roman" w:eastAsia="Times New Roman" w:hAnsi="Times New Roman" w:cs="Times New Roman"/>
          <w:sz w:val="28"/>
          <w:szCs w:val="28"/>
          <w:lang w:eastAsia="ru-RU"/>
        </w:rPr>
        <w:t>с указанием всех членов семьи и степени родства</w:t>
      </w:r>
      <w:r w:rsidRPr="0093777A">
        <w:rPr>
          <w:rFonts w:ascii="Times New Roman" w:eastAsia="Times New Roman" w:hAnsi="Times New Roman" w:cs="Times New Roman"/>
          <w:sz w:val="28"/>
          <w:szCs w:val="28"/>
        </w:rPr>
        <w:t xml:space="preserve"> (далее </w:t>
      </w:r>
      <w:r w:rsidR="00871CC7">
        <w:rPr>
          <w:rFonts w:ascii="Times New Roman" w:eastAsia="Times New Roman" w:hAnsi="Times New Roman" w:cs="Times New Roman"/>
          <w:sz w:val="28"/>
          <w:szCs w:val="28"/>
        </w:rPr>
        <w:t>- заявление)</w:t>
      </w:r>
      <w:r w:rsidR="006067FD">
        <w:rPr>
          <w:rFonts w:ascii="Times New Roman" w:eastAsia="Times New Roman" w:hAnsi="Times New Roman" w:cs="Times New Roman"/>
          <w:sz w:val="28"/>
          <w:szCs w:val="28"/>
        </w:rPr>
        <w:t xml:space="preserve"> </w:t>
      </w:r>
      <w:r w:rsidR="00871CC7">
        <w:rPr>
          <w:rFonts w:ascii="Times New Roman" w:eastAsia="Times New Roman" w:hAnsi="Times New Roman" w:cs="Times New Roman"/>
          <w:sz w:val="28"/>
          <w:szCs w:val="28"/>
        </w:rPr>
        <w:t>по форме согласно П</w:t>
      </w:r>
      <w:r w:rsidRPr="0093777A">
        <w:rPr>
          <w:rFonts w:ascii="Times New Roman" w:eastAsia="Times New Roman" w:hAnsi="Times New Roman" w:cs="Times New Roman"/>
          <w:sz w:val="28"/>
          <w:szCs w:val="28"/>
        </w:rPr>
        <w:t>риложению 1 к настоящему Административному регламенту</w:t>
      </w:r>
      <w:r w:rsidR="006067FD">
        <w:rPr>
          <w:rFonts w:ascii="Times New Roman" w:eastAsia="Times New Roman" w:hAnsi="Times New Roman" w:cs="Times New Roman"/>
          <w:sz w:val="28"/>
          <w:szCs w:val="28"/>
        </w:rPr>
        <w:t xml:space="preserve"> </w:t>
      </w:r>
      <w:r w:rsidR="006067FD">
        <w:rPr>
          <w:rFonts w:ascii="Times New Roman" w:eastAsia="Times New Roman" w:hAnsi="Times New Roman" w:cs="Times New Roman"/>
          <w:sz w:val="28"/>
          <w:szCs w:val="28"/>
        </w:rPr>
        <w:t>и приложением следующих документов</w:t>
      </w:r>
      <w:r w:rsidR="006067FD">
        <w:rPr>
          <w:rFonts w:ascii="Times New Roman" w:eastAsia="Times New Roman" w:hAnsi="Times New Roman" w:cs="Times New Roman"/>
          <w:sz w:val="28"/>
          <w:szCs w:val="28"/>
        </w:rPr>
        <w:t>, а также с указанием следующих сведений</w:t>
      </w:r>
      <w:r w:rsidR="009B253B">
        <w:rPr>
          <w:rFonts w:ascii="Times New Roman" w:eastAsia="Times New Roman" w:hAnsi="Times New Roman" w:cs="Times New Roman"/>
          <w:sz w:val="28"/>
          <w:szCs w:val="28"/>
        </w:rPr>
        <w:t xml:space="preserve"> в заявлении</w:t>
      </w:r>
      <w:r w:rsidR="00D10A13">
        <w:rPr>
          <w:rFonts w:ascii="Times New Roman" w:eastAsia="Times New Roman" w:hAnsi="Times New Roman" w:cs="Times New Roman"/>
          <w:sz w:val="28"/>
          <w:szCs w:val="28"/>
        </w:rPr>
        <w:t xml:space="preserve"> </w:t>
      </w:r>
      <w:r w:rsidR="009B253B">
        <w:rPr>
          <w:rFonts w:ascii="Times New Roman" w:eastAsia="Times New Roman" w:hAnsi="Times New Roman" w:cs="Times New Roman"/>
          <w:sz w:val="28"/>
          <w:szCs w:val="28"/>
        </w:rPr>
        <w:t>(</w:t>
      </w:r>
      <w:r w:rsidR="00D10A13">
        <w:rPr>
          <w:rFonts w:ascii="Times New Roman" w:eastAsia="Times New Roman" w:hAnsi="Times New Roman" w:cs="Times New Roman"/>
          <w:sz w:val="28"/>
          <w:szCs w:val="28"/>
        </w:rPr>
        <w:t>Приложение 1 к настоящему Административному регламенту  изложить в новой редакции согласно приложению 1 приказа Комитета социальной защиты населения Волгоградской области № 2471 от 20.12.2019г.</w:t>
      </w:r>
      <w:r w:rsidR="009B253B">
        <w:rPr>
          <w:rFonts w:ascii="Times New Roman" w:eastAsia="Times New Roman" w:hAnsi="Times New Roman" w:cs="Times New Roman"/>
          <w:sz w:val="28"/>
          <w:szCs w:val="28"/>
        </w:rPr>
        <w:t>):</w:t>
      </w:r>
    </w:p>
    <w:p w:rsidR="0093777A" w:rsidRPr="0093777A" w:rsidRDefault="009B253B"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7565C">
        <w:rPr>
          <w:rFonts w:ascii="Times New Roman" w:eastAsia="Times New Roman" w:hAnsi="Times New Roman" w:cs="Times New Roman"/>
          <w:sz w:val="28"/>
          <w:szCs w:val="28"/>
        </w:rPr>
        <w:t>) сведения о  документах</w:t>
      </w:r>
      <w:r w:rsidR="0093777A" w:rsidRPr="0093777A">
        <w:rPr>
          <w:rFonts w:ascii="Times New Roman" w:eastAsia="Times New Roman" w:hAnsi="Times New Roman" w:cs="Times New Roman"/>
          <w:sz w:val="28"/>
          <w:szCs w:val="28"/>
        </w:rPr>
        <w:t>,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93777A" w:rsidRPr="0093777A" w:rsidRDefault="009B253B"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93777A" w:rsidRPr="0093777A">
        <w:rPr>
          <w:rFonts w:ascii="Times New Roman" w:eastAsia="Times New Roman" w:hAnsi="Times New Roman" w:cs="Times New Roman"/>
          <w:sz w:val="28"/>
          <w:szCs w:val="28"/>
        </w:rPr>
        <w:t>)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коммунальные услуги;</w:t>
      </w:r>
    </w:p>
    <w:p w:rsidR="0093777A" w:rsidRPr="0093777A" w:rsidRDefault="009B253B"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подтверждающие</w:t>
      </w:r>
      <w:r w:rsidR="0093777A" w:rsidRPr="0093777A">
        <w:rPr>
          <w:rFonts w:ascii="Times New Roman" w:eastAsia="Times New Roman" w:hAnsi="Times New Roman" w:cs="Times New Roman"/>
          <w:sz w:val="28"/>
          <w:szCs w:val="28"/>
        </w:rPr>
        <w:t xml:space="preserve"> право заявителя и (или) членов его семьи на льготы, меры социальной поддержки и компенсации по оплате жилого помещения и коммунальных услуг </w:t>
      </w:r>
      <w:r>
        <w:rPr>
          <w:rFonts w:ascii="Times New Roman" w:eastAsia="Times New Roman" w:hAnsi="Times New Roman" w:cs="Times New Roman"/>
          <w:sz w:val="28"/>
          <w:szCs w:val="28"/>
        </w:rPr>
        <w:t>в случае невозможности их получения в рамках системы межведомственного электронного взаимодействия</w:t>
      </w:r>
      <w:r w:rsidR="0093777A" w:rsidRPr="0093777A">
        <w:rPr>
          <w:rFonts w:ascii="Times New Roman" w:eastAsia="Times New Roman" w:hAnsi="Times New Roman" w:cs="Times New Roman"/>
          <w:sz w:val="28"/>
          <w:szCs w:val="28"/>
        </w:rPr>
        <w:t>;</w:t>
      </w:r>
    </w:p>
    <w:p w:rsidR="0093777A" w:rsidRPr="0093777A" w:rsidRDefault="009B253B"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w:t>
      </w:r>
      <w:r w:rsidR="0093777A" w:rsidRPr="0093777A">
        <w:rPr>
          <w:rFonts w:ascii="Times New Roman" w:eastAsia="Times New Roman" w:hAnsi="Times New Roman" w:cs="Times New Roman"/>
          <w:sz w:val="28"/>
          <w:szCs w:val="28"/>
        </w:rPr>
        <w:t>)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93777A" w:rsidRPr="0093777A" w:rsidRDefault="00D42D00"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B253B">
        <w:rPr>
          <w:rFonts w:ascii="Times New Roman" w:eastAsia="Times New Roman" w:hAnsi="Times New Roman" w:cs="Times New Roman"/>
          <w:sz w:val="28"/>
          <w:szCs w:val="28"/>
        </w:rPr>
        <w:t>) сведения о</w:t>
      </w:r>
      <w:r w:rsidR="0093777A" w:rsidRPr="0093777A">
        <w:rPr>
          <w:rFonts w:ascii="Times New Roman" w:eastAsia="Times New Roman" w:hAnsi="Times New Roman" w:cs="Times New Roman"/>
          <w:sz w:val="28"/>
          <w:szCs w:val="28"/>
        </w:rPr>
        <w:t xml:space="preserve"> доход</w:t>
      </w:r>
      <w:r w:rsidR="009B253B">
        <w:rPr>
          <w:rFonts w:ascii="Times New Roman" w:eastAsia="Times New Roman" w:hAnsi="Times New Roman" w:cs="Times New Roman"/>
          <w:sz w:val="28"/>
          <w:szCs w:val="28"/>
        </w:rPr>
        <w:t>ах</w:t>
      </w:r>
      <w:r w:rsidR="0093777A" w:rsidRPr="0093777A">
        <w:rPr>
          <w:rFonts w:ascii="Times New Roman" w:eastAsia="Times New Roman" w:hAnsi="Times New Roman" w:cs="Times New Roman"/>
          <w:sz w:val="28"/>
          <w:szCs w:val="28"/>
        </w:rPr>
        <w:t xml:space="preserve"> заявителя 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Заявитель и члены его семьи трудоспособного возраста могут представить заявление о самостоятельно декларируемых доходах;</w:t>
      </w:r>
    </w:p>
    <w:p w:rsidR="008B7F1D" w:rsidRDefault="00D42D00" w:rsidP="009377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93777A" w:rsidRPr="0093777A">
        <w:rPr>
          <w:rFonts w:ascii="Times New Roman" w:eastAsia="Times New Roman" w:hAnsi="Times New Roman" w:cs="Times New Roman"/>
          <w:sz w:val="28"/>
          <w:szCs w:val="28"/>
          <w:lang w:eastAsia="ru-RU"/>
        </w:rPr>
        <w:t xml:space="preserve">) </w:t>
      </w:r>
      <w:r w:rsidR="008B7F1D">
        <w:rPr>
          <w:rFonts w:ascii="Times New Roman" w:eastAsia="Times New Roman" w:hAnsi="Times New Roman" w:cs="Times New Roman"/>
          <w:sz w:val="28"/>
          <w:szCs w:val="28"/>
          <w:lang w:eastAsia="ru-RU"/>
        </w:rPr>
        <w:t>исключен;</w:t>
      </w:r>
    </w:p>
    <w:p w:rsidR="00583987" w:rsidRDefault="00D42D00" w:rsidP="009377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83987">
        <w:rPr>
          <w:rFonts w:ascii="Times New Roman" w:eastAsia="Times New Roman" w:hAnsi="Times New Roman" w:cs="Times New Roman"/>
          <w:sz w:val="28"/>
          <w:szCs w:val="28"/>
          <w:lang w:eastAsia="ru-RU"/>
        </w:rPr>
        <w:t>)  копии документов, удостоверяющие личность заявителя и всех членов семьи заявителя (с предъявлением оригинала, если копия не заверена в установленном порядке);</w:t>
      </w:r>
    </w:p>
    <w:p w:rsidR="00583987" w:rsidRPr="0093777A" w:rsidRDefault="00D42D00"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w:t>
      </w:r>
      <w:r w:rsidR="00583987">
        <w:rPr>
          <w:rFonts w:ascii="Times New Roman" w:eastAsia="Times New Roman" w:hAnsi="Times New Roman" w:cs="Times New Roman"/>
          <w:sz w:val="28"/>
          <w:szCs w:val="28"/>
          <w:lang w:eastAsia="ru-RU"/>
        </w:rPr>
        <w:t>)  согласие на обработку</w:t>
      </w:r>
      <w:r w:rsidR="00C13337">
        <w:rPr>
          <w:rFonts w:ascii="Times New Roman" w:eastAsia="Times New Roman" w:hAnsi="Times New Roman" w:cs="Times New Roman"/>
          <w:sz w:val="28"/>
          <w:szCs w:val="28"/>
          <w:lang w:eastAsia="ru-RU"/>
        </w:rPr>
        <w:t xml:space="preserve"> персональных данных лица, по форме согласно Приложению </w:t>
      </w:r>
      <w:r w:rsidR="00871CC7">
        <w:rPr>
          <w:rFonts w:ascii="Times New Roman" w:eastAsia="Times New Roman" w:hAnsi="Times New Roman" w:cs="Times New Roman"/>
          <w:sz w:val="28"/>
          <w:szCs w:val="28"/>
          <w:lang w:eastAsia="ru-RU"/>
        </w:rPr>
        <w:t>2</w:t>
      </w:r>
      <w:r w:rsidR="00C13337">
        <w:rPr>
          <w:rFonts w:ascii="Times New Roman" w:eastAsia="Times New Roman" w:hAnsi="Times New Roman" w:cs="Times New Roman"/>
          <w:sz w:val="28"/>
          <w:szCs w:val="28"/>
          <w:lang w:eastAsia="ru-RU"/>
        </w:rPr>
        <w:t xml:space="preserve"> к Регламенту – в случае, если для предоставления государственной услуги необходима обработка персональных данных лиц, не являющихся заявителем.</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Граждане, члены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документы, подтверждающие факт продолжения постоянного проживания в жилом помещении совместно с указанными гражданами до их выбытия;</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 - документы, подтверждающие причину выбытия указанных членов семьи.</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2.7.2. Для назначения субсидии уполномоченный орган запрашивает посредством межведомственного информационного взаимодействия:</w:t>
      </w:r>
    </w:p>
    <w:p w:rsidR="0093777A" w:rsidRPr="0093777A"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 сведения о документах, подтверждающие</w:t>
      </w:r>
      <w:r w:rsidR="0093777A" w:rsidRPr="0093777A">
        <w:rPr>
          <w:rFonts w:ascii="Times New Roman" w:eastAsia="Times New Roman" w:hAnsi="Times New Roman" w:cs="Times New Roman"/>
          <w:sz w:val="28"/>
          <w:szCs w:val="28"/>
        </w:rPr>
        <w:t xml:space="preserve">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93777A" w:rsidRPr="0093777A"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 сведения о документах</w:t>
      </w:r>
      <w:r w:rsidR="0093777A" w:rsidRPr="0093777A">
        <w:rPr>
          <w:rFonts w:ascii="Times New Roman" w:eastAsia="Times New Roman" w:hAnsi="Times New Roman" w:cs="Times New Roman"/>
          <w:sz w:val="28"/>
          <w:szCs w:val="28"/>
        </w:rPr>
        <w:t>, подтверждающи</w:t>
      </w:r>
      <w:r>
        <w:rPr>
          <w:rFonts w:ascii="Times New Roman" w:eastAsia="Times New Roman" w:hAnsi="Times New Roman" w:cs="Times New Roman"/>
          <w:sz w:val="28"/>
          <w:szCs w:val="28"/>
        </w:rPr>
        <w:t>е</w:t>
      </w:r>
      <w:r w:rsidR="0093777A" w:rsidRPr="0093777A">
        <w:rPr>
          <w:rFonts w:ascii="Times New Roman" w:eastAsia="Times New Roman" w:hAnsi="Times New Roman" w:cs="Times New Roman"/>
          <w:sz w:val="28"/>
          <w:szCs w:val="28"/>
        </w:rPr>
        <w:t xml:space="preserve"> правовые основания отнесения лиц, проживающих совместно с заявителем по месту постоянного жительства, к членам его семьи;</w:t>
      </w:r>
    </w:p>
    <w:p w:rsidR="0093777A" w:rsidRPr="0093777A"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сведения о документах</w:t>
      </w:r>
      <w:r w:rsidR="0093777A" w:rsidRPr="0093777A">
        <w:rPr>
          <w:rFonts w:ascii="Times New Roman" w:eastAsia="Times New Roman" w:hAnsi="Times New Roman" w:cs="Times New Roman"/>
          <w:sz w:val="28"/>
          <w:szCs w:val="28"/>
        </w:rPr>
        <w:t>, удостоверяющих принадлежность заявителя и членов его семьи к гражданству Российской Федерации;</w:t>
      </w:r>
    </w:p>
    <w:p w:rsidR="0093777A"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г) </w:t>
      </w:r>
      <w:r w:rsidR="0093777A" w:rsidRPr="0093777A">
        <w:rPr>
          <w:rFonts w:ascii="Times New Roman" w:eastAsia="Times New Roman" w:hAnsi="Times New Roman" w:cs="Times New Roman"/>
          <w:sz w:val="28"/>
          <w:szCs w:val="28"/>
        </w:rPr>
        <w:t xml:space="preserve"> сведения о лицах, зарегистрированных совместно с заявителем по ме</w:t>
      </w:r>
      <w:r>
        <w:rPr>
          <w:rFonts w:ascii="Times New Roman" w:eastAsia="Times New Roman" w:hAnsi="Times New Roman" w:cs="Times New Roman"/>
          <w:sz w:val="28"/>
          <w:szCs w:val="28"/>
        </w:rPr>
        <w:t>сту его постоянного жительства;</w:t>
      </w:r>
    </w:p>
    <w:p w:rsidR="00D42D00"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D42D00" w:rsidRPr="0093777A" w:rsidRDefault="00D42D00" w:rsidP="009377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   сведения о доходах заявителя и членов его семьи, учитываемых при решении вопроса о предоставлении субсидии.</w:t>
      </w:r>
    </w:p>
    <w:p w:rsidR="0093777A" w:rsidRPr="0093777A" w:rsidRDefault="008B7F1D"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125"/>
      <w:bookmarkStart w:id="6" w:name="P129"/>
      <w:bookmarkEnd w:id="5"/>
      <w:bookmarkEnd w:id="6"/>
      <w:r>
        <w:rPr>
          <w:rFonts w:ascii="Times New Roman" w:eastAsia="Times New Roman" w:hAnsi="Times New Roman" w:cs="Times New Roman"/>
          <w:sz w:val="28"/>
          <w:szCs w:val="28"/>
          <w:lang w:eastAsia="ru-RU"/>
        </w:rPr>
        <w:t xml:space="preserve">Заявитель имеет </w:t>
      </w:r>
      <w:r w:rsidR="0093777A" w:rsidRPr="00937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о</w:t>
      </w:r>
      <w:r w:rsidR="0093777A" w:rsidRPr="0093777A">
        <w:rPr>
          <w:rFonts w:ascii="Times New Roman" w:eastAsia="Times New Roman" w:hAnsi="Times New Roman" w:cs="Times New Roman"/>
          <w:sz w:val="28"/>
          <w:szCs w:val="28"/>
          <w:lang w:eastAsia="ru-RU"/>
        </w:rPr>
        <w:t xml:space="preserve"> представить в уполномоченный орган по месту жительства вышеперечисленные документы,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xml:space="preserve">2.8. Документы, предусмотренные </w:t>
      </w:r>
      <w:hyperlink w:anchor="P104" w:history="1">
        <w:r w:rsidRPr="0093777A">
          <w:rPr>
            <w:rFonts w:ascii="Times New Roman" w:eastAsia="Times New Roman" w:hAnsi="Times New Roman" w:cs="Times New Roman"/>
            <w:sz w:val="28"/>
            <w:szCs w:val="28"/>
          </w:rPr>
          <w:t>пунктом 2.7</w:t>
        </w:r>
      </w:hyperlink>
      <w:r w:rsidRPr="0093777A">
        <w:rPr>
          <w:rFonts w:ascii="Times New Roman" w:eastAsia="Times New Roman" w:hAnsi="Times New Roman" w:cs="Times New Roman"/>
          <w:sz w:val="28"/>
          <w:szCs w:val="28"/>
        </w:rPr>
        <w:t xml:space="preserve">Административного регламента, могут представляться в уполномоченные органы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w:t>
      </w:r>
      <w:hyperlink r:id="rId30" w:history="1">
        <w:r w:rsidRPr="0093777A">
          <w:rPr>
            <w:rFonts w:ascii="Times New Roman" w:eastAsia="Times New Roman" w:hAnsi="Times New Roman" w:cs="Times New Roman"/>
            <w:sz w:val="28"/>
            <w:szCs w:val="28"/>
          </w:rPr>
          <w:t>закона</w:t>
        </w:r>
      </w:hyperlink>
      <w:r w:rsidRPr="0093777A">
        <w:rPr>
          <w:rFonts w:ascii="Times New Roman" w:eastAsia="Times New Roman" w:hAnsi="Times New Roman" w:cs="Times New Roman"/>
          <w:sz w:val="28"/>
          <w:szCs w:val="28"/>
        </w:rPr>
        <w:t xml:space="preserve"> "Об электронной подписи" и Федерального </w:t>
      </w:r>
      <w:hyperlink r:id="rId31" w:history="1">
        <w:r w:rsidRPr="0093777A">
          <w:rPr>
            <w:rFonts w:ascii="Times New Roman" w:eastAsia="Times New Roman" w:hAnsi="Times New Roman" w:cs="Times New Roman"/>
            <w:sz w:val="28"/>
            <w:szCs w:val="28"/>
          </w:rPr>
          <w:t>закона</w:t>
        </w:r>
      </w:hyperlink>
      <w:r w:rsidRPr="0093777A">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с использованием Единого портала, Регионального портала либо через ГКУ ВО "МФЦ".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93777A" w:rsidRPr="0093777A" w:rsidRDefault="0093777A" w:rsidP="009377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(далее – квалифицированная подпись), за исключением предоставления электронных копий (электронных образов) документов, указанных в подпунктах "г" и "д" подпункта 2.7.1 настоящего Административного регламента, которые подписываются квалифицированной  подписью.</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Не допускается требовать от заявителя документы</w:t>
      </w:r>
      <w:r w:rsidR="00D42D00">
        <w:rPr>
          <w:rFonts w:ascii="Times New Roman" w:eastAsia="Times New Roman" w:hAnsi="Times New Roman" w:cs="Times New Roman"/>
          <w:sz w:val="28"/>
          <w:szCs w:val="28"/>
        </w:rPr>
        <w:t xml:space="preserve"> и сведения</w:t>
      </w:r>
      <w:bookmarkStart w:id="7" w:name="_GoBack"/>
      <w:bookmarkEnd w:id="7"/>
      <w:r w:rsidRPr="0093777A">
        <w:rPr>
          <w:rFonts w:ascii="Times New Roman" w:eastAsia="Times New Roman" w:hAnsi="Times New Roman" w:cs="Times New Roman"/>
          <w:sz w:val="28"/>
          <w:szCs w:val="28"/>
        </w:rPr>
        <w:t xml:space="preserve">, не предусмотренные </w:t>
      </w:r>
      <w:hyperlink w:anchor="P105" w:history="1">
        <w:r w:rsidRPr="0093777A">
          <w:rPr>
            <w:rFonts w:ascii="Times New Roman" w:eastAsia="Times New Roman" w:hAnsi="Times New Roman" w:cs="Times New Roman"/>
            <w:sz w:val="28"/>
            <w:szCs w:val="28"/>
          </w:rPr>
          <w:t>подпунктом 2.7.1</w:t>
        </w:r>
      </w:hyperlink>
      <w:r w:rsidRPr="0093777A">
        <w:rPr>
          <w:rFonts w:ascii="Times New Roman" w:eastAsia="Times New Roman" w:hAnsi="Times New Roman" w:cs="Times New Roman"/>
          <w:sz w:val="28"/>
          <w:szCs w:val="28"/>
        </w:rPr>
        <w:t xml:space="preserve"> Административного регламента, а также документы, находящиеся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w:t>
      </w:r>
    </w:p>
    <w:p w:rsidR="0093777A" w:rsidRPr="0093777A" w:rsidRDefault="0093777A" w:rsidP="0093777A">
      <w:pPr>
        <w:tabs>
          <w:tab w:val="right" w:pos="9638"/>
        </w:tabs>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3777A" w:rsidRPr="0093777A" w:rsidRDefault="0093777A" w:rsidP="0093777A">
      <w:pPr>
        <w:tabs>
          <w:tab w:val="right" w:pos="9638"/>
        </w:tabs>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3777A" w:rsidRPr="0093777A" w:rsidRDefault="0093777A" w:rsidP="0093777A">
      <w:pPr>
        <w:tabs>
          <w:tab w:val="right" w:pos="9638"/>
        </w:tabs>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3777A" w:rsidRPr="0093777A" w:rsidRDefault="0093777A" w:rsidP="0093777A">
      <w:pPr>
        <w:tabs>
          <w:tab w:val="right" w:pos="9638"/>
        </w:tabs>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3777A" w:rsidRPr="0093777A" w:rsidRDefault="0093777A" w:rsidP="0093777A">
      <w:pPr>
        <w:tabs>
          <w:tab w:val="right" w:pos="9638"/>
        </w:tabs>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xml:space="preserve">2.8.1. Если указанные в </w:t>
      </w:r>
      <w:hyperlink w:anchor="P122" w:history="1">
        <w:r w:rsidRPr="0093777A">
          <w:rPr>
            <w:rFonts w:ascii="Times New Roman" w:eastAsia="Times New Roman" w:hAnsi="Times New Roman" w:cs="Times New Roman"/>
            <w:sz w:val="28"/>
            <w:szCs w:val="28"/>
          </w:rPr>
          <w:t>пункте 2.8</w:t>
        </w:r>
      </w:hyperlink>
      <w:r w:rsidRPr="0093777A">
        <w:rPr>
          <w:rFonts w:ascii="Times New Roman" w:eastAsia="Times New Roman" w:hAnsi="Times New Roman" w:cs="Times New Roman"/>
          <w:sz w:val="28"/>
          <w:szCs w:val="28"/>
        </w:rPr>
        <w:t>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xml:space="preserve">2.8.2.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05" w:history="1">
        <w:r w:rsidRPr="0093777A">
          <w:rPr>
            <w:rFonts w:ascii="Times New Roman" w:eastAsia="Times New Roman" w:hAnsi="Times New Roman" w:cs="Times New Roman"/>
            <w:sz w:val="28"/>
            <w:szCs w:val="28"/>
          </w:rPr>
          <w:t>пункте 2.7.1</w:t>
        </w:r>
      </w:hyperlink>
      <w:r w:rsidRPr="0093777A">
        <w:rPr>
          <w:rFonts w:ascii="Times New Roman" w:eastAsia="Times New Roman" w:hAnsi="Times New Roman" w:cs="Times New Roman"/>
          <w:sz w:val="28"/>
          <w:szCs w:val="28"/>
        </w:rPr>
        <w:t>Административного регламента, в уполномоченный орган.</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xml:space="preserve">2.8.3. В случаях, указанных в </w:t>
      </w:r>
      <w:hyperlink w:anchor="P125" w:history="1">
        <w:r w:rsidRPr="0093777A">
          <w:rPr>
            <w:rFonts w:ascii="Times New Roman" w:eastAsia="Times New Roman" w:hAnsi="Times New Roman" w:cs="Times New Roman"/>
            <w:sz w:val="28"/>
            <w:szCs w:val="28"/>
          </w:rPr>
          <w:t>пункте 2.8.2</w:t>
        </w:r>
      </w:hyperlink>
      <w:r w:rsidRPr="0093777A">
        <w:rPr>
          <w:rFonts w:ascii="Times New Roman" w:eastAsia="Times New Roman" w:hAnsi="Times New Roman" w:cs="Times New Roman"/>
          <w:sz w:val="28"/>
          <w:szCs w:val="28"/>
        </w:rPr>
        <w:t xml:space="preserve">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105" w:history="1">
        <w:r w:rsidRPr="0093777A">
          <w:rPr>
            <w:rFonts w:ascii="Times New Roman" w:eastAsia="Times New Roman" w:hAnsi="Times New Roman" w:cs="Times New Roman"/>
            <w:sz w:val="28"/>
            <w:szCs w:val="28"/>
          </w:rPr>
          <w:t>пункте 2.7.1</w:t>
        </w:r>
      </w:hyperlink>
      <w:r w:rsidRPr="0093777A">
        <w:rPr>
          <w:rFonts w:ascii="Times New Roman" w:eastAsia="Times New Roman" w:hAnsi="Times New Roman" w:cs="Times New Roman"/>
          <w:sz w:val="28"/>
          <w:szCs w:val="28"/>
        </w:rPr>
        <w:t>Административного регламента.</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xml:space="preserve">2.8.4. Если в течение указанного в </w:t>
      </w:r>
      <w:hyperlink w:anchor="P125" w:history="1">
        <w:r w:rsidRPr="0093777A">
          <w:rPr>
            <w:rFonts w:ascii="Times New Roman" w:eastAsia="Times New Roman" w:hAnsi="Times New Roman" w:cs="Times New Roman"/>
            <w:sz w:val="28"/>
            <w:szCs w:val="28"/>
          </w:rPr>
          <w:t>пункте 2.8.2</w:t>
        </w:r>
      </w:hyperlink>
      <w:r w:rsidRPr="0093777A">
        <w:rPr>
          <w:rFonts w:ascii="Times New Roman" w:eastAsia="Times New Roman" w:hAnsi="Times New Roman" w:cs="Times New Roman"/>
          <w:sz w:val="28"/>
          <w:szCs w:val="28"/>
        </w:rPr>
        <w:t xml:space="preserve">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w:t>
      </w:r>
      <w:r w:rsidRPr="0093777A">
        <w:rPr>
          <w:rFonts w:ascii="Times New Roman" w:eastAsia="Times New Roman" w:hAnsi="Times New Roman" w:cs="Times New Roman"/>
          <w:sz w:val="28"/>
          <w:szCs w:val="28"/>
        </w:rPr>
        <w:lastRenderedPageBreak/>
        <w:t>предоставлении субсидии и сообщает об этом заявителю в течение 3 рабочих дней со дня принятия такого решения с указанием оснований отказа.</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2.8.5. Заявитель несет ответственность за достоверность представленных сведений и документов в соответствии с законодательством Российской Федерации.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2.8.6.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ГКУ ВО "МФЦ",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ГКУ ВО "МФЦ".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91" w:history="1">
        <w:r w:rsidRPr="0093777A">
          <w:rPr>
            <w:rFonts w:ascii="Times New Roman" w:eastAsia="Times New Roman" w:hAnsi="Times New Roman" w:cs="Times New Roman"/>
            <w:sz w:val="28"/>
            <w:szCs w:val="28"/>
          </w:rPr>
          <w:t>пункте 2.5</w:t>
        </w:r>
      </w:hyperlink>
      <w:r w:rsidRPr="0093777A">
        <w:rPr>
          <w:rFonts w:ascii="Times New Roman" w:eastAsia="Times New Roman" w:hAnsi="Times New Roman" w:cs="Times New Roman"/>
          <w:sz w:val="28"/>
          <w:szCs w:val="28"/>
        </w:rPr>
        <w:t xml:space="preserve"> Административного регламента.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2.9.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2.10. Перечень услуг, необходимых и обязательных для предоставления государственной услуги:</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документы, содержащие сведения о лицах, зарегистрированных совместно с заявителем по месту его постоянного жительства;</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предоставление сведений о фактически полученных доходах (об отсутствии доходов);</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выдача платежных документов, подтверждающих виды предоставляемых жилищно-коммунальных услуг и ежемесячную плату за жилищно-коммунальные услуги (к платежным документам прикладывается заявление по форме согласно приложению 2 к Административному регламенту);</w:t>
      </w:r>
    </w:p>
    <w:p w:rsidR="0093777A" w:rsidRPr="0093777A" w:rsidRDefault="0093777A" w:rsidP="0093777A">
      <w:pPr>
        <w:spacing w:after="0" w:line="240" w:lineRule="auto"/>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ab/>
        <w:t>- выдача документа, подтверждающего статус (льготную категорию) заявителя.</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2.11. Основанием для отказа в приеме документов является:</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представление документов неуполномоченным лицом;</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xml:space="preserve">- выявление в ходе проведения процедуры проверки действительности квалифицированной </w:t>
      </w:r>
      <w:hyperlink r:id="rId32" w:history="1">
        <w:r w:rsidRPr="0093777A">
          <w:rPr>
            <w:rFonts w:ascii="Times New Roman" w:eastAsia="Times New Roman" w:hAnsi="Times New Roman" w:cs="Times New Roman"/>
            <w:sz w:val="28"/>
            <w:szCs w:val="28"/>
            <w:lang w:eastAsia="ru-RU"/>
          </w:rPr>
          <w:t>подписи</w:t>
        </w:r>
      </w:hyperlink>
      <w:r w:rsidRPr="0093777A">
        <w:rPr>
          <w:rFonts w:ascii="Times New Roman" w:eastAsia="Times New Roman" w:hAnsi="Times New Roman" w:cs="Times New Roman"/>
          <w:sz w:val="28"/>
          <w:szCs w:val="28"/>
          <w:lang w:eastAsia="ru-RU"/>
        </w:rPr>
        <w:t xml:space="preserve"> несоблюдение установленных </w:t>
      </w:r>
      <w:hyperlink r:id="rId33" w:history="1">
        <w:r w:rsidRPr="0093777A">
          <w:rPr>
            <w:rFonts w:ascii="Times New Roman" w:eastAsia="Times New Roman" w:hAnsi="Times New Roman" w:cs="Times New Roman"/>
            <w:sz w:val="28"/>
            <w:szCs w:val="28"/>
            <w:lang w:eastAsia="ru-RU"/>
          </w:rPr>
          <w:t>статьей 11</w:t>
        </w:r>
      </w:hyperlink>
      <w:r w:rsidRPr="0093777A">
        <w:rPr>
          <w:rFonts w:ascii="Times New Roman" w:eastAsia="Times New Roman" w:hAnsi="Times New Roman" w:cs="Times New Roman"/>
          <w:sz w:val="28"/>
          <w:szCs w:val="28"/>
          <w:lang w:eastAsia="ru-RU"/>
        </w:rPr>
        <w:t xml:space="preserve"> Федерального закона "Об электронной подписи" условий признания ее действительности. </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2.12. Исчерпывающий перечень оснований для отказа в предоставлении государственной услуги.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 предоставлении государственной услуги отказывается в случаях:</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bookmarkStart w:id="8" w:name="P153"/>
      <w:bookmarkEnd w:id="8"/>
      <w:r w:rsidRPr="0093777A">
        <w:rPr>
          <w:rFonts w:ascii="Times New Roman" w:eastAsia="Times New Roman" w:hAnsi="Times New Roman" w:cs="Times New Roman"/>
          <w:sz w:val="28"/>
          <w:szCs w:val="28"/>
          <w:lang w:eastAsia="ru-RU"/>
        </w:rPr>
        <w:lastRenderedPageBreak/>
        <w:t xml:space="preserve">1) обращения за предоставлением государственной услуги лица, не обладающего правом на получение субсидии в соответствии с </w:t>
      </w:r>
      <w:hyperlink w:anchor="P42" w:history="1">
        <w:r w:rsidRPr="0093777A">
          <w:rPr>
            <w:rFonts w:ascii="Times New Roman" w:eastAsia="Times New Roman" w:hAnsi="Times New Roman" w:cs="Times New Roman"/>
            <w:sz w:val="28"/>
            <w:szCs w:val="28"/>
            <w:lang w:eastAsia="ru-RU"/>
          </w:rPr>
          <w:t>пунктом  1.2</w:t>
        </w:r>
      </w:hyperlink>
      <w:r w:rsidRPr="0093777A">
        <w:rPr>
          <w:rFonts w:ascii="Times New Roman" w:eastAsia="Times New Roman" w:hAnsi="Times New Roman" w:cs="Times New Roman"/>
          <w:sz w:val="28"/>
          <w:szCs w:val="28"/>
          <w:lang w:eastAsia="ru-RU"/>
        </w:rPr>
        <w:t xml:space="preserve"> Административного регламента;</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 непредставления заявителем документов, предусмотренных пунктом  2.7.1 Административного  регламента", по истечении срока установленного в пунктах 2.4 и 2.8.4;</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bookmarkStart w:id="9" w:name="P155"/>
      <w:bookmarkEnd w:id="9"/>
      <w:r w:rsidRPr="0093777A">
        <w:rPr>
          <w:rFonts w:ascii="Times New Roman" w:eastAsia="Times New Roman" w:hAnsi="Times New Roman" w:cs="Times New Roman"/>
          <w:sz w:val="28"/>
          <w:szCs w:val="28"/>
        </w:rPr>
        <w:t>3) представления неполных и (или) заведомо недостоверных сведений;</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4) 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3777A" w:rsidRPr="0093777A" w:rsidRDefault="0093777A" w:rsidP="009377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государственной услуги.</w:t>
      </w:r>
    </w:p>
    <w:p w:rsidR="0093777A" w:rsidRPr="0093777A" w:rsidRDefault="0093777A" w:rsidP="009377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Государственная пошлина и иная плата за предоставление государственной услуги не взимается.</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предоставляющего государственную услугу, ГКУ ВО "МФЦ", организаций, указанных  в </w:t>
      </w:r>
      <w:hyperlink r:id="rId34" w:history="1">
        <w:r w:rsidRPr="0093777A">
          <w:rPr>
            <w:rFonts w:ascii="Times New Roman" w:eastAsia="Times New Roman" w:hAnsi="Times New Roman" w:cs="Times New Roman"/>
            <w:sz w:val="28"/>
            <w:szCs w:val="28"/>
            <w:lang w:eastAsia="ru-RU"/>
          </w:rPr>
          <w:t>части 1.1 статьи 16</w:t>
        </w:r>
      </w:hyperlink>
      <w:r w:rsidRPr="0093777A">
        <w:rPr>
          <w:rFonts w:ascii="Times New Roman" w:eastAsia="Times New Roman" w:hAnsi="Times New Roman" w:cs="Times New Roman"/>
          <w:sz w:val="28"/>
          <w:szCs w:val="28"/>
          <w:lang w:eastAsia="ru-RU"/>
        </w:rPr>
        <w:t xml:space="preserve"> Федерального закона от 27 июля 2010г. № 210-ФЗ "Об организации предоставления государственных и муниципальных услуг", а также их должностных лиц,  муниципальных служащих, работников.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2.14. Ответственные лица, ведущие прием граждан, должны иметь личные идентификационные карточки с указанием их фамилии, имени, отчества и должности.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2.15. Срок и порядок регистрации заявления о предоставлении государственной услуги, в том числе в электронной форме:</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при личном обращении время приема заявления и документов для предоставления государственной услуги не должно превышать 30 минут;</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срок регистрации заявления составляет 1 рабочий день со дня его поступления.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lastRenderedPageBreak/>
        <w:t>2.16. Требования к помещениям, в которых предоставляется государственная услуга, должны соответствовать установленному действующему законодательству:</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помещение должно быть оборудовано отдельным входом;</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помещение для непосредственного взаимодействия специалистов уполномоченного органа с заявителями организовано в виде кабинетов;</w:t>
      </w:r>
    </w:p>
    <w:p w:rsidR="0093777A" w:rsidRPr="0093777A" w:rsidRDefault="0093777A" w:rsidP="0093777A">
      <w:pPr>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государственной услуги.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Для осуществления приема маломобильных групп граждан должны быть  созданы  следующие  условия: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а) помещения оборудованы пандусами, специальными ограждениями и перилами;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б) обеспечено беспрепятственное передвижение и разворот специальных средств для передвижения (кресел-колясок).</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Требование к обеспечению условий доступности для инвалидов государственной услуги: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 оказание персоналом помощи инвалидам в посадке в транспортное  средство и высадки из него перед входом, в том  числе с использованием  кресла-коляски;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 беспрепятственный вход инвалидов в помещение уполномоченного органа и выход из  него;</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 возможность самостоятельного передвижения инвалидов на территории уполномоченного органа;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оказания им помощи на  территории  уполномоченного органа;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в помещение и к  услугам, с  учетом ограничений их жизнедеятельности;</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6)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7) обеспечение допуска сурдопереводчика и тифлосурдопереводчика;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8)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lastRenderedPageBreak/>
        <w:t>9) предоставление, при  необходимости, услуги по месту жительства инвалида или в дистанционном режиме;</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10)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 помещении предусматривается оборудование доступных мест общественного пользования (туалетов) для посетителей.</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2.17. Показателями доступности и качества государственной услуги являются: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соблюдение стандарта предоставления государственной услуги;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государственная услуга по экстерриториальному принципу не предоставляется.</w:t>
      </w:r>
    </w:p>
    <w:p w:rsidR="0093777A" w:rsidRPr="0093777A" w:rsidRDefault="0093777A" w:rsidP="0093777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2.18. Иные требования, в том числе учитывающие особенности предоставления государственной услуги в ГКУ ВО «МФЦ» и особенности предоставления государственной услуги в электронной форме.</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rPr>
        <w:t>Уполномоченный орган  при предоставлении государственной услуги, оказание которой осуществляется в ГКУ ВО «МФЦ»,  осуществляет  взаимодействие с ГКУ ВО «МФЦ» в соответствии с соглашением о взаимодействии, заключенным между администрацией  Урюпинского муниципального района и ГКУ ВО «МФЦ».</w:t>
      </w:r>
    </w:p>
    <w:p w:rsidR="0093777A" w:rsidRPr="0093777A" w:rsidRDefault="0093777A" w:rsidP="0093777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 xml:space="preserve">Предоставление государственной услуги в электронной форме осуществляется посредством Единого портала и Регионального портала. Заявки, подаваемые в форме электронных документов с использованием Единого портала или Регионального портала, подписываются электронной подписью в соответствии с требованиями Федерального </w:t>
      </w:r>
      <w:hyperlink r:id="rId35" w:history="1">
        <w:r w:rsidRPr="0093777A">
          <w:rPr>
            <w:rFonts w:ascii="Times New Roman" w:eastAsia="Times New Roman" w:hAnsi="Times New Roman" w:cs="Times New Roman"/>
            <w:sz w:val="28"/>
            <w:szCs w:val="28"/>
          </w:rPr>
          <w:t>закона</w:t>
        </w:r>
      </w:hyperlink>
      <w:r w:rsidRPr="0093777A">
        <w:rPr>
          <w:rFonts w:ascii="Times New Roman" w:eastAsia="Times New Roman" w:hAnsi="Times New Roman" w:cs="Times New Roman"/>
          <w:sz w:val="28"/>
          <w:szCs w:val="28"/>
        </w:rPr>
        <w:t xml:space="preserve"> от 06 апреля  2011г. №  63-ФЗ "Об электронной подписи" и Федерального </w:t>
      </w:r>
      <w:hyperlink r:id="rId36" w:history="1">
        <w:r w:rsidRPr="0093777A">
          <w:rPr>
            <w:rFonts w:ascii="Times New Roman" w:eastAsia="Times New Roman" w:hAnsi="Times New Roman" w:cs="Times New Roman"/>
            <w:sz w:val="28"/>
            <w:szCs w:val="28"/>
          </w:rPr>
          <w:t>закона</w:t>
        </w:r>
      </w:hyperlink>
      <w:r w:rsidRPr="0093777A">
        <w:rPr>
          <w:rFonts w:ascii="Times New Roman" w:eastAsia="Times New Roman" w:hAnsi="Times New Roman" w:cs="Times New Roman"/>
          <w:sz w:val="28"/>
          <w:szCs w:val="28"/>
        </w:rPr>
        <w:t xml:space="preserve"> от 27 июля 2010г. № 210-ФЗ "Об организации предоставления государственных и муниципальных услуг".</w:t>
      </w:r>
    </w:p>
    <w:p w:rsidR="0093777A" w:rsidRPr="0093777A" w:rsidRDefault="0093777A" w:rsidP="009377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777A">
        <w:rPr>
          <w:rFonts w:ascii="Times New Roman" w:eastAsia="Times New Roman" w:hAnsi="Times New Roman" w:cs="Times New Roman"/>
          <w:sz w:val="28"/>
          <w:szCs w:val="28"/>
        </w:rPr>
        <w:t>Иные требования, в том числе учитывающие особенности предоставления государственной услуги в ГКУ ВО «МФЦ» и особенности предоставления государственной услуги в электронной форме, не устанавливаются.</w:t>
      </w: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93777A" w:rsidRPr="0093777A" w:rsidRDefault="0093777A" w:rsidP="009377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(действий), требования к их выполнению, в том числе особенности </w:t>
      </w:r>
      <w:r w:rsidRPr="0093777A">
        <w:rPr>
          <w:rFonts w:ascii="Times New Roman" w:eastAsia="Times New Roman" w:hAnsi="Times New Roman" w:cs="Times New Roman"/>
          <w:sz w:val="28"/>
          <w:szCs w:val="28"/>
          <w:lang w:eastAsia="ru-RU"/>
        </w:rPr>
        <w:lastRenderedPageBreak/>
        <w:t>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93777A" w:rsidRPr="0093777A" w:rsidRDefault="0093777A" w:rsidP="009377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 и муниципальных услуг</w:t>
      </w:r>
    </w:p>
    <w:p w:rsidR="0093777A" w:rsidRPr="0093777A" w:rsidRDefault="0093777A" w:rsidP="009377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3.1. Предоставление государственной услуги включает в себя следующие административные процедуры:</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прием заявления о предоставлении субсидии и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формирование персонального дела;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правовая оценка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формирование электронного дела;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принятие решения о предоставлении субсидии или решения об отказе в предоставлении субсидии и направление уведомления (памятки);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перечисление (выплата)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3.2. Прием заявления о предоставлении субсидии и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194"/>
      <w:bookmarkEnd w:id="10"/>
      <w:r w:rsidRPr="0093777A">
        <w:rPr>
          <w:rFonts w:ascii="Times New Roman" w:eastAsia="Times New Roman" w:hAnsi="Times New Roman" w:cs="Times New Roman"/>
          <w:sz w:val="28"/>
          <w:szCs w:val="28"/>
          <w:lang w:eastAsia="ru-RU"/>
        </w:rPr>
        <w:t>3.2.1. Основанием для приема заявления и документов, необходимых для принятия решения о предоставлении субсидии, являются: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ГКУ ВО "МФЦ";</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поступление в уполномоченный орган 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либо Региональный портал.</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Срок регистрации заявления составляет 1 рабочий день со дня его поступления.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bookmarkStart w:id="11" w:name="P198"/>
      <w:bookmarkEnd w:id="11"/>
      <w:r w:rsidRPr="0093777A">
        <w:rPr>
          <w:rFonts w:ascii="Times New Roman" w:eastAsia="Times New Roman" w:hAnsi="Times New Roman" w:cs="Times New Roman"/>
          <w:sz w:val="28"/>
          <w:szCs w:val="28"/>
          <w:lang w:eastAsia="ru-RU"/>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устанавливает предмет обращения;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устанавливает личность заявителя (личность и полномочия представителя заявителя);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w:t>
      </w:r>
      <w:r w:rsidRPr="0093777A">
        <w:rPr>
          <w:rFonts w:ascii="Times New Roman" w:eastAsia="Times New Roman" w:hAnsi="Times New Roman" w:cs="Times New Roman"/>
          <w:sz w:val="28"/>
          <w:szCs w:val="28"/>
          <w:lang w:eastAsia="ru-RU"/>
        </w:rPr>
        <w:lastRenderedPageBreak/>
        <w:t>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выдает памятку получателю субсидии о</w:t>
      </w:r>
      <w:r w:rsidR="00437B71">
        <w:rPr>
          <w:rFonts w:ascii="Times New Roman" w:eastAsia="Times New Roman" w:hAnsi="Times New Roman" w:cs="Times New Roman"/>
          <w:sz w:val="28"/>
          <w:szCs w:val="28"/>
          <w:lang w:eastAsia="ru-RU"/>
        </w:rPr>
        <w:t>б ответственности за предоставление ложной и (или) неполной информации</w:t>
      </w:r>
      <w:r w:rsidR="00003B55">
        <w:rPr>
          <w:rFonts w:ascii="Times New Roman" w:eastAsia="Times New Roman" w:hAnsi="Times New Roman" w:cs="Times New Roman"/>
          <w:sz w:val="28"/>
          <w:szCs w:val="28"/>
          <w:lang w:eastAsia="ru-RU"/>
        </w:rPr>
        <w:t xml:space="preserve"> и обязательстве использования</w:t>
      </w:r>
      <w:r w:rsidR="00437B71">
        <w:rPr>
          <w:rFonts w:ascii="Times New Roman" w:eastAsia="Times New Roman" w:hAnsi="Times New Roman" w:cs="Times New Roman"/>
          <w:sz w:val="28"/>
          <w:szCs w:val="28"/>
          <w:lang w:eastAsia="ru-RU"/>
        </w:rPr>
        <w:t xml:space="preserve"> субсидии только для оплаты</w:t>
      </w:r>
      <w:r w:rsidR="00003B55">
        <w:rPr>
          <w:rFonts w:ascii="Times New Roman" w:eastAsia="Times New Roman" w:hAnsi="Times New Roman" w:cs="Times New Roman"/>
          <w:sz w:val="28"/>
          <w:szCs w:val="28"/>
          <w:lang w:eastAsia="ru-RU"/>
        </w:rPr>
        <w:t xml:space="preserve"> жилого помещения и коммунальных услугпо форме согласно П</w:t>
      </w:r>
      <w:r w:rsidRPr="0093777A">
        <w:rPr>
          <w:rFonts w:ascii="Times New Roman" w:eastAsia="Times New Roman" w:hAnsi="Times New Roman" w:cs="Times New Roman"/>
          <w:sz w:val="28"/>
          <w:szCs w:val="28"/>
          <w:lang w:eastAsia="ru-RU"/>
        </w:rPr>
        <w:t>риложения</w:t>
      </w:r>
      <w:r w:rsidR="00003B55">
        <w:rPr>
          <w:rFonts w:ascii="Times New Roman" w:eastAsia="Times New Roman" w:hAnsi="Times New Roman" w:cs="Times New Roman"/>
          <w:sz w:val="28"/>
          <w:szCs w:val="28"/>
          <w:lang w:eastAsia="ru-RU"/>
        </w:rPr>
        <w:t>1</w:t>
      </w:r>
      <w:r w:rsidRPr="0093777A">
        <w:rPr>
          <w:rFonts w:ascii="Times New Roman" w:eastAsia="Times New Roman" w:hAnsi="Times New Roman" w:cs="Times New Roman"/>
          <w:sz w:val="28"/>
          <w:szCs w:val="28"/>
          <w:lang w:eastAsia="ru-RU"/>
        </w:rPr>
        <w:t xml:space="preserve"> к Регламенту.</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В случаях, когда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27" w:history="1">
        <w:r w:rsidRPr="0093777A">
          <w:rPr>
            <w:rFonts w:ascii="Times New Roman" w:eastAsia="Times New Roman" w:hAnsi="Times New Roman" w:cs="Times New Roman"/>
            <w:sz w:val="28"/>
            <w:szCs w:val="28"/>
            <w:lang w:eastAsia="ru-RU"/>
          </w:rPr>
          <w:t>пункте 2.7.1</w:t>
        </w:r>
      </w:hyperlink>
      <w:r w:rsidRPr="0093777A">
        <w:rPr>
          <w:rFonts w:ascii="Times New Roman" w:eastAsia="Times New Roman" w:hAnsi="Times New Roman" w:cs="Times New Roman"/>
          <w:sz w:val="28"/>
          <w:szCs w:val="28"/>
          <w:lang w:eastAsia="ru-RU"/>
        </w:rPr>
        <w:t xml:space="preserve"> Административного регламента на срок, указанный в </w:t>
      </w:r>
      <w:hyperlink w:anchor="P161" w:history="1">
        <w:r w:rsidRPr="0093777A">
          <w:rPr>
            <w:rFonts w:ascii="Times New Roman" w:eastAsia="Times New Roman" w:hAnsi="Times New Roman" w:cs="Times New Roman"/>
            <w:sz w:val="28"/>
            <w:szCs w:val="28"/>
            <w:lang w:eastAsia="ru-RU"/>
          </w:rPr>
          <w:t>пункте 2.8.2</w:t>
        </w:r>
      </w:hyperlink>
      <w:r w:rsidRPr="0093777A">
        <w:rPr>
          <w:rFonts w:ascii="Times New Roman" w:eastAsia="Times New Roman" w:hAnsi="Times New Roman" w:cs="Times New Roman"/>
          <w:sz w:val="28"/>
          <w:szCs w:val="28"/>
          <w:lang w:eastAsia="ru-RU"/>
        </w:rPr>
        <w:t xml:space="preserve"> Административного регламента лицо, ответственное за прием документов, уведомляет заявителя о приостановлении рассмотрения заявления о предоставлении субсидии в течение 3 рабочих дней.</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прием документов, в соответствии с Федеральным </w:t>
      </w:r>
      <w:hyperlink r:id="rId37" w:history="1">
        <w:r w:rsidRPr="0093777A">
          <w:rPr>
            <w:rFonts w:ascii="Times New Roman" w:eastAsia="Times New Roman" w:hAnsi="Times New Roman" w:cs="Times New Roman"/>
            <w:sz w:val="28"/>
            <w:szCs w:val="28"/>
            <w:lang w:eastAsia="ru-RU"/>
          </w:rPr>
          <w:t>законом</w:t>
        </w:r>
      </w:hyperlink>
      <w:r w:rsidRPr="0093777A">
        <w:rPr>
          <w:rFonts w:ascii="Times New Roman" w:eastAsia="Times New Roman" w:hAnsi="Times New Roman" w:cs="Times New Roman"/>
          <w:sz w:val="28"/>
          <w:szCs w:val="28"/>
          <w:lang w:eastAsia="ru-RU"/>
        </w:rPr>
        <w:t xml:space="preserve"> от 6 апреля 2011г. N 63-ФЗ "Об электронной подписи", </w:t>
      </w:r>
      <w:hyperlink r:id="rId38" w:history="1">
        <w:r w:rsidRPr="0093777A">
          <w:rPr>
            <w:rFonts w:ascii="Times New Roman" w:eastAsia="Times New Roman" w:hAnsi="Times New Roman" w:cs="Times New Roman"/>
            <w:sz w:val="28"/>
            <w:szCs w:val="28"/>
            <w:lang w:eastAsia="ru-RU"/>
          </w:rPr>
          <w:t>Правилами</w:t>
        </w:r>
      </w:hyperlink>
      <w:r w:rsidRPr="0093777A">
        <w:rPr>
          <w:rFonts w:ascii="Times New Roman" w:eastAsia="Times New Roman"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2012г. N 634.</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прием документов,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w:t>
      </w:r>
      <w:hyperlink r:id="rId39" w:history="1">
        <w:r w:rsidRPr="0093777A">
          <w:rPr>
            <w:rFonts w:ascii="Times New Roman" w:eastAsia="Times New Roman" w:hAnsi="Times New Roman" w:cs="Times New Roman"/>
            <w:sz w:val="28"/>
            <w:szCs w:val="28"/>
            <w:lang w:eastAsia="ru-RU"/>
          </w:rPr>
          <w:t>статьи 11</w:t>
        </w:r>
      </w:hyperlink>
      <w:r w:rsidRPr="0093777A">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w:t>
      </w:r>
      <w:r w:rsidRPr="0093777A">
        <w:rPr>
          <w:rFonts w:ascii="Times New Roman" w:eastAsia="Times New Roman" w:hAnsi="Times New Roman" w:cs="Times New Roman"/>
          <w:sz w:val="28"/>
          <w:szCs w:val="28"/>
          <w:lang w:eastAsia="ru-RU"/>
        </w:rPr>
        <w:lastRenderedPageBreak/>
        <w:t>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Срок исполнения действий - не более 3 дней со дня обращения заявителя в уполномоченный орган с заявлением в форме электронных документов.</w:t>
      </w:r>
    </w:p>
    <w:p w:rsidR="0093777A" w:rsidRPr="0093777A" w:rsidRDefault="0093777A" w:rsidP="0093777A">
      <w:pPr>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3.2.3. 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ГКУ ВО "МФЦ" лицо, ответственное за прием документов, осуществляет действия, указанные в </w:t>
      </w:r>
      <w:hyperlink w:anchor="P226" w:history="1">
        <w:r w:rsidRPr="0093777A">
          <w:rPr>
            <w:rFonts w:ascii="Times New Roman" w:eastAsia="Times New Roman" w:hAnsi="Times New Roman" w:cs="Times New Roman"/>
            <w:sz w:val="28"/>
            <w:szCs w:val="28"/>
            <w:lang w:eastAsia="ru-RU"/>
          </w:rPr>
          <w:t>пункте 3.2.2</w:t>
        </w:r>
      </w:hyperlink>
      <w:r w:rsidRPr="0093777A">
        <w:rPr>
          <w:rFonts w:ascii="Times New Roman" w:eastAsia="Times New Roman" w:hAnsi="Times New Roman" w:cs="Times New Roman"/>
          <w:sz w:val="28"/>
          <w:szCs w:val="28"/>
          <w:lang w:eastAsia="ru-RU"/>
        </w:rPr>
        <w:t xml:space="preserve"> Административного регламента, а также следующие дополнительные действия:</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отказывает в приеме документов на основаниях, предусмотренных                     в пункте 2.11 Административного регламента, и возвращает документы заявителю;</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течение 2 рабочих дней передает заявления и документы на бумажных носителях в уполномоченный орган;</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фиксирует факт передачи.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3.2.4. В связи с представлением неполного пакета документов, оценить право которых на получение субсидий не представляется возможным, специалист, ответственный за прием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консультирует, какие документы необходимо дополнительно представить гражданину;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регистрирует в журнале регистрации устных обращений причину отказа в приеме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формирует индивидуальную памятку для гражданина с перечнем представленных им и недостающих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возвращает все документы гражданину.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3.2.5. В связи с получение</w:t>
      </w:r>
      <w:r w:rsidR="00F66505">
        <w:rPr>
          <w:rFonts w:ascii="Times New Roman" w:eastAsia="Times New Roman" w:hAnsi="Times New Roman" w:cs="Times New Roman"/>
          <w:sz w:val="28"/>
          <w:szCs w:val="28"/>
          <w:lang w:eastAsia="ru-RU"/>
        </w:rPr>
        <w:t>м</w:t>
      </w:r>
      <w:r w:rsidRPr="0093777A">
        <w:rPr>
          <w:rFonts w:ascii="Times New Roman" w:eastAsia="Times New Roman" w:hAnsi="Times New Roman" w:cs="Times New Roman"/>
          <w:sz w:val="28"/>
          <w:szCs w:val="28"/>
          <w:lang w:eastAsia="ru-RU"/>
        </w:rPr>
        <w:t xml:space="preserve"> из ГКУ ВО "МФЦ" неполного пакета документов,  оценить прав</w:t>
      </w:r>
      <w:r w:rsidR="00F22231">
        <w:rPr>
          <w:rFonts w:ascii="Times New Roman" w:eastAsia="Times New Roman" w:hAnsi="Times New Roman" w:cs="Times New Roman"/>
          <w:sz w:val="28"/>
          <w:szCs w:val="28"/>
          <w:lang w:eastAsia="ru-RU"/>
        </w:rPr>
        <w:t>о которых, на получение субсидии</w:t>
      </w:r>
      <w:r w:rsidRPr="0093777A">
        <w:rPr>
          <w:rFonts w:ascii="Times New Roman" w:eastAsia="Times New Roman" w:hAnsi="Times New Roman" w:cs="Times New Roman"/>
          <w:sz w:val="28"/>
          <w:szCs w:val="28"/>
          <w:lang w:eastAsia="ru-RU"/>
        </w:rPr>
        <w:t xml:space="preserve"> не представляется возможным специалист, ответственный за прием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регистрирует в журнале учета пакета документов, поступивших из  ГКУ ВО "МФЦ" причину отказа в приеме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формирует индивидуальную памятку для ГКУ ВО "МФЦ" с перечнем недостающих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в течение 1 рабочего дня возвращает пакет документов на доработку в ГКУ ВО "МФЦ".</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3.2.6. Результатом административного действия является прием заявления о предоставлении субсидии и документов, необходимых для принятия решения </w:t>
      </w:r>
      <w:r w:rsidRPr="0093777A">
        <w:rPr>
          <w:rFonts w:ascii="Times New Roman" w:eastAsia="Times New Roman" w:hAnsi="Times New Roman" w:cs="Times New Roman"/>
          <w:sz w:val="28"/>
          <w:szCs w:val="28"/>
          <w:lang w:eastAsia="ru-RU"/>
        </w:rPr>
        <w:lastRenderedPageBreak/>
        <w:t>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3.2.7. Продолжительность действий, указанных в </w:t>
      </w:r>
      <w:hyperlink w:anchor="P198" w:history="1">
        <w:r w:rsidRPr="0093777A">
          <w:rPr>
            <w:rFonts w:ascii="Times New Roman" w:eastAsia="Times New Roman" w:hAnsi="Times New Roman" w:cs="Times New Roman"/>
            <w:sz w:val="28"/>
            <w:szCs w:val="28"/>
            <w:lang w:eastAsia="ru-RU"/>
          </w:rPr>
          <w:t>пункте 3.2.2</w:t>
        </w:r>
      </w:hyperlink>
      <w:r w:rsidRPr="0093777A">
        <w:rPr>
          <w:rFonts w:ascii="Times New Roman" w:eastAsia="Times New Roman" w:hAnsi="Times New Roman" w:cs="Times New Roman"/>
          <w:sz w:val="28"/>
          <w:szCs w:val="28"/>
          <w:lang w:eastAsia="ru-RU"/>
        </w:rPr>
        <w:t>Административного регламента, составляет 30 минут.</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3.3. Формирование персонального дела.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3.3.1. 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3.3.2. Формирование персонального дела осуществляется лицом, ответственным за прием документов. Лицо, ответственное за прием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211"/>
      <w:bookmarkEnd w:id="12"/>
      <w:r w:rsidRPr="0093777A">
        <w:rPr>
          <w:rFonts w:ascii="Times New Roman" w:eastAsia="Times New Roman" w:hAnsi="Times New Roman" w:cs="Times New Roman"/>
          <w:sz w:val="28"/>
          <w:szCs w:val="28"/>
          <w:lang w:eastAsia="ru-RU"/>
        </w:rPr>
        <w:t>формирует из заявления и документов, поданных заявителем на бумажных носителях персональное дело;</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в случае если заявитель самостоятельно не представил документы, указанные в </w:t>
      </w:r>
      <w:hyperlink w:anchor="P129" w:history="1">
        <w:r w:rsidRPr="0093777A">
          <w:rPr>
            <w:rFonts w:ascii="Times New Roman" w:eastAsia="Times New Roman" w:hAnsi="Times New Roman" w:cs="Times New Roman"/>
            <w:sz w:val="28"/>
            <w:szCs w:val="28"/>
            <w:lang w:eastAsia="ru-RU"/>
          </w:rPr>
          <w:t>пункте 2.7.2</w:t>
        </w:r>
      </w:hyperlink>
      <w:r w:rsidRPr="0093777A">
        <w:rPr>
          <w:rFonts w:ascii="Arial" w:eastAsia="Times New Roman" w:hAnsi="Arial" w:cs="Arial"/>
          <w:sz w:val="20"/>
          <w:szCs w:val="20"/>
          <w:lang w:eastAsia="ru-RU"/>
        </w:rPr>
        <w:t>.</w:t>
      </w:r>
      <w:r w:rsidRPr="0093777A">
        <w:rPr>
          <w:rFonts w:ascii="Times New Roman" w:eastAsia="Times New Roman" w:hAnsi="Times New Roman" w:cs="Times New Roman"/>
          <w:sz w:val="28"/>
          <w:szCs w:val="28"/>
          <w:lang w:eastAsia="ru-RU"/>
        </w:rPr>
        <w:t>Административного регламента готовит запрос в рамках межведомственного взаимодействия для получения соответствующих сведений;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срок не более2 двух рабочих дней передает персональное дело лицу, ответственному за принятие решений о предоставлении (отказе в предоставлении) субсидий.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Продолжительность действий, указанных во втором </w:t>
      </w:r>
      <w:hyperlink w:anchor="P211" w:history="1">
        <w:r w:rsidRPr="0093777A">
          <w:rPr>
            <w:rFonts w:ascii="Times New Roman" w:eastAsia="Times New Roman" w:hAnsi="Times New Roman" w:cs="Times New Roman"/>
            <w:sz w:val="28"/>
            <w:szCs w:val="28"/>
            <w:lang w:eastAsia="ru-RU"/>
          </w:rPr>
          <w:t>абзаце пункта 3.3.2</w:t>
        </w:r>
      </w:hyperlink>
      <w:r w:rsidRPr="0093777A">
        <w:rPr>
          <w:rFonts w:ascii="Times New Roman" w:eastAsia="Times New Roman" w:hAnsi="Times New Roman" w:cs="Times New Roman"/>
          <w:sz w:val="28"/>
          <w:szCs w:val="28"/>
          <w:lang w:eastAsia="ru-RU"/>
        </w:rPr>
        <w:t>Административного регламента, составляет 30 минут.</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3.4. Правовая оценка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3.4.2. Лицо, ответственное за принятие решения о предоставлении (отказе в предоставлении) субсидии, в срок не более 2 рабочих дней:</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3" w:name="P218"/>
      <w:bookmarkEnd w:id="13"/>
      <w:r w:rsidRPr="0093777A">
        <w:rPr>
          <w:rFonts w:ascii="Times New Roman" w:eastAsia="Times New Roman" w:hAnsi="Times New Roman" w:cs="Times New Roman"/>
          <w:sz w:val="28"/>
          <w:szCs w:val="28"/>
          <w:lang w:eastAsia="ru-RU"/>
        </w:rPr>
        <w:t>проводит правовую оценку сведений, содержащихся в документах персонального дела, 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пунктом 2.7.2 ;</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P219"/>
      <w:bookmarkEnd w:id="14"/>
      <w:r w:rsidRPr="0093777A">
        <w:rPr>
          <w:rFonts w:ascii="Times New Roman" w:eastAsia="Times New Roman" w:hAnsi="Times New Roman" w:cs="Times New Roman"/>
          <w:sz w:val="28"/>
          <w:szCs w:val="28"/>
          <w:lang w:eastAsia="ru-RU"/>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передает персональное дело лицу, осуществляющему автоматизированную обработку документов.</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Продолжительность действий, указанных в </w:t>
      </w:r>
      <w:hyperlink w:anchor="P218" w:history="1">
        <w:r w:rsidRPr="0093777A">
          <w:rPr>
            <w:rFonts w:ascii="Times New Roman" w:eastAsia="Times New Roman" w:hAnsi="Times New Roman" w:cs="Times New Roman"/>
            <w:sz w:val="28"/>
            <w:szCs w:val="28"/>
            <w:lang w:eastAsia="ru-RU"/>
          </w:rPr>
          <w:t>абзацах втором</w:t>
        </w:r>
      </w:hyperlink>
      <w:r w:rsidRPr="0093777A">
        <w:rPr>
          <w:rFonts w:ascii="Times New Roman" w:eastAsia="Times New Roman" w:hAnsi="Times New Roman" w:cs="Times New Roman"/>
          <w:sz w:val="28"/>
          <w:szCs w:val="28"/>
          <w:lang w:eastAsia="ru-RU"/>
        </w:rPr>
        <w:t xml:space="preserve"> и </w:t>
      </w:r>
      <w:hyperlink w:anchor="P219" w:history="1">
        <w:r w:rsidRPr="0093777A">
          <w:rPr>
            <w:rFonts w:ascii="Times New Roman" w:eastAsia="Times New Roman" w:hAnsi="Times New Roman" w:cs="Times New Roman"/>
            <w:sz w:val="28"/>
            <w:szCs w:val="28"/>
            <w:lang w:eastAsia="ru-RU"/>
          </w:rPr>
          <w:t>третьем подпункта 3.4.2</w:t>
        </w:r>
      </w:hyperlink>
      <w:r w:rsidRPr="0093777A">
        <w:rPr>
          <w:rFonts w:ascii="Times New Roman" w:eastAsia="Times New Roman" w:hAnsi="Times New Roman" w:cs="Times New Roman"/>
          <w:sz w:val="28"/>
          <w:szCs w:val="28"/>
          <w:lang w:eastAsia="ru-RU"/>
        </w:rPr>
        <w:t>Административного регламента, составляет 30 минут.</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93777A" w:rsidRPr="0093777A" w:rsidRDefault="0093777A" w:rsidP="0093777A">
      <w:pPr>
        <w:spacing w:after="0" w:line="240" w:lineRule="auto"/>
        <w:ind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основания, указанные в подпунктах 1-3 пункта 2.12;</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соответствие или несоответствие заявителя требованиям, указанным                 </w:t>
      </w:r>
      <w:r w:rsidRPr="0093777A">
        <w:rPr>
          <w:rFonts w:ascii="Times New Roman" w:eastAsia="Times New Roman" w:hAnsi="Times New Roman" w:cs="Times New Roman"/>
          <w:sz w:val="28"/>
          <w:szCs w:val="28"/>
          <w:lang w:eastAsia="ru-RU"/>
        </w:rPr>
        <w:lastRenderedPageBreak/>
        <w:t xml:space="preserve">в </w:t>
      </w:r>
      <w:hyperlink w:anchor="P39" w:history="1">
        <w:r w:rsidRPr="0093777A">
          <w:rPr>
            <w:rFonts w:ascii="Times New Roman" w:eastAsia="Times New Roman" w:hAnsi="Times New Roman" w:cs="Times New Roman"/>
            <w:sz w:val="28"/>
            <w:szCs w:val="28"/>
            <w:lang w:eastAsia="ru-RU"/>
          </w:rPr>
          <w:t>пункте 1.2</w:t>
        </w:r>
      </w:hyperlink>
      <w:r w:rsidRPr="0093777A">
        <w:rPr>
          <w:rFonts w:ascii="Times New Roman" w:eastAsia="Times New Roman" w:hAnsi="Times New Roman" w:cs="Times New Roman"/>
          <w:sz w:val="28"/>
          <w:szCs w:val="28"/>
          <w:lang w:eastAsia="ru-RU"/>
        </w:rPr>
        <w:t xml:space="preserve"> Административного регламента.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3.4.4. Результатом правовой оценки документов, необходимых для принятия решения о предоставлении субсидии, является:</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принятие решения о наличии оснований для предоставления субсидии;</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принятие решения об отсутствии оснований для предоставления субсидии, предусмотренных </w:t>
      </w:r>
      <w:hyperlink w:anchor="P153" w:history="1">
        <w:r w:rsidRPr="0093777A">
          <w:rPr>
            <w:rFonts w:ascii="Times New Roman" w:eastAsia="Times New Roman" w:hAnsi="Times New Roman" w:cs="Times New Roman"/>
            <w:sz w:val="28"/>
            <w:szCs w:val="28"/>
            <w:lang w:eastAsia="ru-RU"/>
          </w:rPr>
          <w:t>подпунктами 1</w:t>
        </w:r>
      </w:hyperlink>
      <w:r w:rsidRPr="0093777A">
        <w:rPr>
          <w:rFonts w:ascii="Times New Roman" w:eastAsia="Times New Roman" w:hAnsi="Times New Roman" w:cs="Times New Roman"/>
          <w:sz w:val="28"/>
          <w:szCs w:val="28"/>
          <w:lang w:eastAsia="ru-RU"/>
        </w:rPr>
        <w:t>-</w:t>
      </w:r>
      <w:hyperlink w:anchor="P155" w:history="1">
        <w:r w:rsidRPr="0093777A">
          <w:rPr>
            <w:rFonts w:ascii="Times New Roman" w:eastAsia="Times New Roman" w:hAnsi="Times New Roman" w:cs="Times New Roman"/>
            <w:sz w:val="28"/>
            <w:szCs w:val="28"/>
            <w:lang w:eastAsia="ru-RU"/>
          </w:rPr>
          <w:t>3 пункта 2.12</w:t>
        </w:r>
      </w:hyperlink>
      <w:r w:rsidRPr="0093777A">
        <w:rPr>
          <w:rFonts w:ascii="Times New Roman" w:eastAsia="Times New Roman" w:hAnsi="Times New Roman" w:cs="Times New Roman"/>
          <w:sz w:val="28"/>
          <w:szCs w:val="28"/>
          <w:lang w:eastAsia="ru-RU"/>
        </w:rPr>
        <w:t>Административного регламента.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3.5. Формирование электронного дела.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5" w:name="P230"/>
      <w:bookmarkEnd w:id="15"/>
      <w:r w:rsidRPr="0093777A">
        <w:rPr>
          <w:rFonts w:ascii="Times New Roman" w:eastAsia="Times New Roman" w:hAnsi="Times New Roman" w:cs="Times New Roman"/>
          <w:sz w:val="28"/>
          <w:szCs w:val="28"/>
          <w:lang w:eastAsia="ru-RU"/>
        </w:rPr>
        <w:t>3.5.2. Лицо, осуществляющее автоматизированную обработку, с использованием специализированного программного обеспечения: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автоматизированном режиме определяет период предоставления субсидии исходя из даты обращения за предоставлением субсидии.</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3.5.3. Формирование электронного дела производится в срок не более 2 рабочих дней со дня поступления персонального дела лицу, осуществляющему автоматизированную обработку. Продолжительность действий, указанных в </w:t>
      </w:r>
      <w:hyperlink w:anchor="P230" w:history="1">
        <w:r w:rsidRPr="0093777A">
          <w:rPr>
            <w:rFonts w:ascii="Times New Roman" w:eastAsia="Times New Roman" w:hAnsi="Times New Roman" w:cs="Times New Roman"/>
            <w:sz w:val="28"/>
            <w:szCs w:val="28"/>
            <w:lang w:eastAsia="ru-RU"/>
          </w:rPr>
          <w:t>подпункте 3.5.2</w:t>
        </w:r>
      </w:hyperlink>
      <w:r w:rsidRPr="0093777A">
        <w:rPr>
          <w:rFonts w:ascii="Times New Roman" w:eastAsia="Times New Roman" w:hAnsi="Times New Roman" w:cs="Times New Roman"/>
          <w:sz w:val="28"/>
          <w:szCs w:val="28"/>
          <w:lang w:eastAsia="ru-RU"/>
        </w:rPr>
        <w:t>Административного регламента, составляет 15 минут.</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3.5.4. Результатом административного действия является формирование электронного дела.</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238"/>
      <w:bookmarkEnd w:id="16"/>
      <w:r w:rsidRPr="0093777A">
        <w:rPr>
          <w:rFonts w:ascii="Times New Roman" w:eastAsia="Times New Roman" w:hAnsi="Times New Roman" w:cs="Times New Roman"/>
          <w:sz w:val="28"/>
          <w:szCs w:val="28"/>
          <w:lang w:eastAsia="ru-RU"/>
        </w:rPr>
        <w:t>3.6.3. Лицо, осуществляющее автоматизированную обработку, с использованием специализированного программного обеспечения: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производит расчет совокупного и среднедушевого дохода семьи (дохода одиноко проживающего гражданина);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производит расчет величины прожиточного минимума семьи с учетом социально-демографических групп членов семьи;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определяет размер регионального стандарта стоимости жилищно-коммунальных услуг, подлежащий применению при расчете размера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сопоставляет среднедушевой доход семьи с прожиточным минимумом </w:t>
      </w:r>
      <w:r w:rsidRPr="0093777A">
        <w:rPr>
          <w:rFonts w:ascii="Times New Roman" w:eastAsia="Times New Roman" w:hAnsi="Times New Roman" w:cs="Times New Roman"/>
          <w:sz w:val="28"/>
          <w:szCs w:val="28"/>
          <w:lang w:eastAsia="ru-RU"/>
        </w:rPr>
        <w:lastRenderedPageBreak/>
        <w:t>семьи и рассчитывает величину расходов на оплату жилого помещения и коммунальных услуг, эквивалентную размеру максимально допустимой доли собственных расходов граждан на оплату жилого помещения и коммунальных услуг;</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выполняет расчет размера субсидии, который не должен превышать фактические расходы семьи на оплату жилого помещения и коммунальных услуг;</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формирует в электронном виде проект решения о предоставлении субсидий или об отказе в предоставлении субсидий;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формирует в электронном виде проект памятки-уведомления о предоставлении (отказе в предоставлении) субсидий;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печатает решения и уведомление (памятку) на бумажных носителях;</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3.6.4. Продолжительность действий, указанных в </w:t>
      </w:r>
      <w:hyperlink w:anchor="P238" w:history="1">
        <w:r w:rsidRPr="0093777A">
          <w:rPr>
            <w:rFonts w:ascii="Times New Roman" w:eastAsia="Times New Roman" w:hAnsi="Times New Roman" w:cs="Times New Roman"/>
            <w:sz w:val="28"/>
            <w:szCs w:val="28"/>
            <w:lang w:eastAsia="ru-RU"/>
          </w:rPr>
          <w:t>подпункте 3.6.3</w:t>
        </w:r>
      </w:hyperlink>
      <w:r w:rsidRPr="0093777A">
        <w:rPr>
          <w:rFonts w:ascii="Times New Roman" w:eastAsia="Times New Roman" w:hAnsi="Times New Roman" w:cs="Times New Roman"/>
          <w:sz w:val="28"/>
          <w:szCs w:val="28"/>
          <w:lang w:eastAsia="ru-RU"/>
        </w:rPr>
        <w:t>Административного регламента, составляет 15 минут.</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3.6.5.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3.7. Принятие решения о предоставлении субсидии или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при принятии решения о предоставлении субсидии проводит проверку предоставленных сведений о доходах.</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3.7.2. Лицо, ответственное за принятие решения о предоставлении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7" w:name="P256"/>
      <w:bookmarkEnd w:id="17"/>
      <w:r w:rsidRPr="0093777A">
        <w:rPr>
          <w:rFonts w:ascii="Times New Roman" w:eastAsia="Times New Roman" w:hAnsi="Times New Roman" w:cs="Times New Roman"/>
          <w:sz w:val="28"/>
          <w:szCs w:val="28"/>
          <w:lang w:eastAsia="ru-RU"/>
        </w:rPr>
        <w:t>проверяет наличие оснований для принятия решения об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8" w:name="P257"/>
      <w:bookmarkEnd w:id="18"/>
      <w:r w:rsidRPr="0093777A">
        <w:rPr>
          <w:rFonts w:ascii="Times New Roman" w:eastAsia="Times New Roman" w:hAnsi="Times New Roman" w:cs="Times New Roman"/>
          <w:sz w:val="28"/>
          <w:szCs w:val="28"/>
          <w:lang w:eastAsia="ru-RU"/>
        </w:rPr>
        <w:t>проверяет наличие оснований для принятия решения о предоставлении субсидии и правильность расчета;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при выявлении ошибок в проекте решения исправляет его путем формирования в электронном деле и печати нового проекта решения;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9" w:name="P259"/>
      <w:bookmarkEnd w:id="19"/>
      <w:r w:rsidRPr="0093777A">
        <w:rPr>
          <w:rFonts w:ascii="Times New Roman" w:eastAsia="Times New Roman" w:hAnsi="Times New Roman" w:cs="Times New Roman"/>
          <w:sz w:val="28"/>
          <w:szCs w:val="28"/>
          <w:lang w:eastAsia="ru-RU"/>
        </w:rPr>
        <w:t xml:space="preserve">подписывает решение и удостоверяет свою подпись печатью </w:t>
      </w:r>
      <w:r w:rsidRPr="0093777A">
        <w:rPr>
          <w:rFonts w:ascii="Times New Roman" w:eastAsia="Times New Roman" w:hAnsi="Times New Roman" w:cs="Times New Roman"/>
          <w:sz w:val="28"/>
          <w:szCs w:val="28"/>
          <w:lang w:eastAsia="ru-RU"/>
        </w:rPr>
        <w:lastRenderedPageBreak/>
        <w:t>уполномоченного органа;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передает уведомление (памятку) лицу, осуществляющему прием граждан, для выдачи заявителю;</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передает персональные дела лицу, ответственному за их хранение.</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3.7.3. Продолжительность действий, указанных в </w:t>
      </w:r>
      <w:hyperlink w:anchor="P256" w:history="1">
        <w:r w:rsidRPr="0093777A">
          <w:rPr>
            <w:rFonts w:ascii="Times New Roman" w:eastAsia="Times New Roman" w:hAnsi="Times New Roman" w:cs="Times New Roman"/>
            <w:sz w:val="28"/>
            <w:szCs w:val="28"/>
            <w:lang w:eastAsia="ru-RU"/>
          </w:rPr>
          <w:t>абзацах втором</w:t>
        </w:r>
      </w:hyperlink>
      <w:r w:rsidRPr="0093777A">
        <w:rPr>
          <w:rFonts w:ascii="Times New Roman" w:eastAsia="Times New Roman" w:hAnsi="Times New Roman" w:cs="Times New Roman"/>
          <w:sz w:val="28"/>
          <w:szCs w:val="28"/>
          <w:lang w:eastAsia="ru-RU"/>
        </w:rPr>
        <w:t xml:space="preserve">, </w:t>
      </w:r>
      <w:hyperlink w:anchor="P257" w:history="1">
        <w:r w:rsidRPr="0093777A">
          <w:rPr>
            <w:rFonts w:ascii="Times New Roman" w:eastAsia="Times New Roman" w:hAnsi="Times New Roman" w:cs="Times New Roman"/>
            <w:sz w:val="28"/>
            <w:szCs w:val="28"/>
            <w:lang w:eastAsia="ru-RU"/>
          </w:rPr>
          <w:t>третьем</w:t>
        </w:r>
      </w:hyperlink>
      <w:r w:rsidRPr="0093777A">
        <w:rPr>
          <w:rFonts w:ascii="Times New Roman" w:eastAsia="Times New Roman" w:hAnsi="Times New Roman" w:cs="Times New Roman"/>
          <w:sz w:val="28"/>
          <w:szCs w:val="28"/>
          <w:lang w:eastAsia="ru-RU"/>
        </w:rPr>
        <w:t xml:space="preserve"> и </w:t>
      </w:r>
      <w:hyperlink w:anchor="P259" w:history="1">
        <w:r w:rsidRPr="0093777A">
          <w:rPr>
            <w:rFonts w:ascii="Times New Roman" w:eastAsia="Times New Roman" w:hAnsi="Times New Roman" w:cs="Times New Roman"/>
            <w:sz w:val="28"/>
            <w:szCs w:val="28"/>
            <w:lang w:eastAsia="ru-RU"/>
          </w:rPr>
          <w:t>пятом подпункта 3.7.2</w:t>
        </w:r>
      </w:hyperlink>
      <w:r w:rsidRPr="0093777A">
        <w:rPr>
          <w:rFonts w:ascii="Times New Roman" w:eastAsia="Times New Roman" w:hAnsi="Times New Roman" w:cs="Times New Roman"/>
          <w:sz w:val="28"/>
          <w:szCs w:val="28"/>
          <w:lang w:eastAsia="ru-RU"/>
        </w:rPr>
        <w:t xml:space="preserve"> Административного регламента составляет 15 минут.</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3.7.4. Критерием для принятия решения о предоставлении субсидии является: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Критерием для принятия решения об отказе в предоставлении субсидии является: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3.7.5. 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3.7.6. Общая продолжительность действий, указанных в </w:t>
      </w:r>
      <w:hyperlink w:anchor="P194" w:history="1">
        <w:r w:rsidRPr="0093777A">
          <w:rPr>
            <w:rFonts w:ascii="Times New Roman" w:eastAsia="Times New Roman" w:hAnsi="Times New Roman" w:cs="Times New Roman"/>
            <w:sz w:val="28"/>
            <w:szCs w:val="28"/>
            <w:lang w:eastAsia="ru-RU"/>
          </w:rPr>
          <w:t>пунктах 3.2.1</w:t>
        </w:r>
      </w:hyperlink>
      <w:r w:rsidRPr="0093777A">
        <w:rPr>
          <w:rFonts w:ascii="Times New Roman" w:eastAsia="Times New Roman" w:hAnsi="Times New Roman" w:cs="Times New Roman"/>
          <w:sz w:val="28"/>
          <w:szCs w:val="28"/>
          <w:lang w:eastAsia="ru-RU"/>
        </w:rPr>
        <w:t xml:space="preserve"> - </w:t>
      </w:r>
      <w:hyperlink w:anchor="P256" w:history="1">
        <w:r w:rsidRPr="0093777A">
          <w:rPr>
            <w:rFonts w:ascii="Times New Roman" w:eastAsia="Times New Roman" w:hAnsi="Times New Roman" w:cs="Times New Roman"/>
            <w:sz w:val="28"/>
            <w:szCs w:val="28"/>
            <w:lang w:eastAsia="ru-RU"/>
          </w:rPr>
          <w:t>3.7.2</w:t>
        </w:r>
      </w:hyperlink>
      <w:r w:rsidRPr="0093777A">
        <w:rPr>
          <w:rFonts w:ascii="Times New Roman" w:eastAsia="Times New Roman" w:hAnsi="Times New Roman" w:cs="Times New Roman"/>
          <w:sz w:val="28"/>
          <w:szCs w:val="28"/>
          <w:lang w:eastAsia="ru-RU"/>
        </w:rPr>
        <w:t>Административного регламента составляет 10 рабочих дней с даты получения заявления о предоставлении субсидии и необходимых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 Перечисление (выплата) субсидии.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3.8.2. Формирование выплатных документов осуществляется лицом, ответственным за автоматизированную обработку.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3.8.3. 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заключенных с кредитными организациями за текущий </w:t>
      </w:r>
      <w:r w:rsidRPr="0093777A">
        <w:rPr>
          <w:rFonts w:ascii="Times New Roman" w:eastAsia="Times New Roman" w:hAnsi="Times New Roman" w:cs="Times New Roman"/>
          <w:sz w:val="28"/>
          <w:szCs w:val="28"/>
          <w:lang w:eastAsia="ru-RU"/>
        </w:rPr>
        <w:lastRenderedPageBreak/>
        <w:t>месяц и передает выплатные документы специалисту, ответственному за выплату.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3.8.4. Формирование выплатных документов производится до 20-го числа текущего месяца.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3.8.5. Основанием для перечисления (выплаты) денежных средств получателям субсидий на счета в кредитных организациях является завершение формирования выплатных документов.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3.8.6. Специалист, ответственный за выплату:</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населения Волгоградской области;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городского округа город Урюпинск Волгоградской области заявки на оплату расходов для перечисления денежных средств на лицевые счета в кредитных организациях получателей субсидий в порядке, установленном уполномоченным органом;</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передает выплатные документы в кредитные организации для перечисления сумм субсидий получателям.</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3.8.7. Продолжительность действий, указанных в </w:t>
      </w:r>
      <w:hyperlink w:anchor="P277" w:history="1">
        <w:r w:rsidRPr="0093777A">
          <w:rPr>
            <w:rFonts w:ascii="Times New Roman" w:eastAsia="Times New Roman" w:hAnsi="Times New Roman" w:cs="Times New Roman"/>
            <w:sz w:val="28"/>
            <w:szCs w:val="28"/>
            <w:lang w:eastAsia="ru-RU"/>
          </w:rPr>
          <w:t>абзацах третьем</w:t>
        </w:r>
      </w:hyperlink>
      <w:r w:rsidRPr="0093777A">
        <w:rPr>
          <w:rFonts w:ascii="Times New Roman" w:eastAsia="Times New Roman" w:hAnsi="Times New Roman" w:cs="Times New Roman"/>
          <w:sz w:val="28"/>
          <w:szCs w:val="28"/>
          <w:lang w:eastAsia="ru-RU"/>
        </w:rPr>
        <w:t xml:space="preserve"> и </w:t>
      </w:r>
      <w:hyperlink w:anchor="P278" w:history="1">
        <w:r w:rsidRPr="0093777A">
          <w:rPr>
            <w:rFonts w:ascii="Times New Roman" w:eastAsia="Times New Roman" w:hAnsi="Times New Roman" w:cs="Times New Roman"/>
            <w:sz w:val="28"/>
            <w:szCs w:val="28"/>
            <w:lang w:eastAsia="ru-RU"/>
          </w:rPr>
          <w:t>четвертом подпункта 3.8.6</w:t>
        </w:r>
      </w:hyperlink>
      <w:r w:rsidRPr="0093777A">
        <w:rPr>
          <w:rFonts w:ascii="Times New Roman" w:eastAsia="Times New Roman" w:hAnsi="Times New Roman" w:cs="Times New Roman"/>
          <w:sz w:val="28"/>
          <w:szCs w:val="28"/>
          <w:lang w:eastAsia="ru-RU"/>
        </w:rPr>
        <w:t xml:space="preserve"> Административного регламента, составляет не более 3 рабочих дней со дня поступления средств.</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3.8.8. Результатом административного действия является перечисление (выплата) субсидий получателям.</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3.9. Особенности предоставления государственной услуги в электронной форме:</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либо Регионального портала документов, указанных в </w:t>
      </w:r>
      <w:hyperlink r:id="rId40" w:history="1">
        <w:r w:rsidRPr="0093777A">
          <w:rPr>
            <w:rFonts w:ascii="Times New Roman" w:eastAsia="Times New Roman" w:hAnsi="Times New Roman" w:cs="Times New Roman"/>
            <w:sz w:val="28"/>
            <w:szCs w:val="28"/>
            <w:lang w:eastAsia="ru-RU"/>
          </w:rPr>
          <w:t>части 6 статьи 7</w:t>
        </w:r>
      </w:hyperlink>
      <w:r w:rsidRPr="0093777A">
        <w:rPr>
          <w:rFonts w:ascii="Times New Roman" w:eastAsia="Times New Roman" w:hAnsi="Times New Roman" w:cs="Times New Roman"/>
          <w:sz w:val="28"/>
          <w:szCs w:val="28"/>
          <w:lang w:eastAsia="ru-RU"/>
        </w:rPr>
        <w:t>Федерального закона "Об организации предоставления государственных и муниципальных услуг", необходимых для назначения субсидий;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уполномоченный орган осуществляет проверку достоверности информации, содержащейся в документах, указанных в </w:t>
      </w:r>
      <w:hyperlink r:id="rId41" w:history="1">
        <w:r w:rsidRPr="0093777A">
          <w:rPr>
            <w:rFonts w:ascii="Times New Roman" w:eastAsia="Times New Roman" w:hAnsi="Times New Roman" w:cs="Times New Roman"/>
            <w:sz w:val="28"/>
            <w:szCs w:val="28"/>
            <w:lang w:eastAsia="ru-RU"/>
          </w:rPr>
          <w:t>части 6 статьи 7</w:t>
        </w:r>
      </w:hyperlink>
      <w:r w:rsidRPr="0093777A">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42" w:history="1">
        <w:r w:rsidRPr="0093777A">
          <w:rPr>
            <w:rFonts w:ascii="Times New Roman" w:eastAsia="Times New Roman" w:hAnsi="Times New Roman" w:cs="Times New Roman"/>
            <w:sz w:val="28"/>
            <w:szCs w:val="28"/>
            <w:lang w:eastAsia="ru-RU"/>
          </w:rPr>
          <w:t>закона</w:t>
        </w:r>
      </w:hyperlink>
      <w:r w:rsidRPr="0093777A">
        <w:rPr>
          <w:rFonts w:ascii="Times New Roman" w:eastAsia="Times New Roman" w:hAnsi="Times New Roman" w:cs="Times New Roman"/>
          <w:sz w:val="28"/>
          <w:szCs w:val="28"/>
          <w:lang w:eastAsia="ru-RU"/>
        </w:rPr>
        <w:t xml:space="preserve"> от 6 апреля 2011г. № 63-ФЗ "Об электронной подписи", в процессе которой уполномоченный орган запрашивает и безвозмездно получает необходимые для назначения субсидий сведения от органов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5 дней с даты их поступления;</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межведомственное информационное взаимодействие в целях назначения и выплаты субсидий осуществляется в соответствии с требованиями Федерального </w:t>
      </w:r>
      <w:hyperlink r:id="rId43" w:history="1">
        <w:r w:rsidRPr="0093777A">
          <w:rPr>
            <w:rFonts w:ascii="Times New Roman" w:eastAsia="Times New Roman" w:hAnsi="Times New Roman" w:cs="Times New Roman"/>
            <w:sz w:val="28"/>
            <w:szCs w:val="28"/>
            <w:lang w:eastAsia="ru-RU"/>
          </w:rPr>
          <w:t>закона</w:t>
        </w:r>
      </w:hyperlink>
      <w:r w:rsidRPr="0093777A">
        <w:rPr>
          <w:rFonts w:ascii="Times New Roman" w:eastAsia="Times New Roman" w:hAnsi="Times New Roman" w:cs="Times New Roman"/>
          <w:sz w:val="28"/>
          <w:szCs w:val="28"/>
          <w:lang w:eastAsia="ru-RU"/>
        </w:rPr>
        <w:t xml:space="preserve"> от 27 июля 2010г. № 210-ФЗ "Об организации </w:t>
      </w:r>
      <w:r w:rsidRPr="0093777A">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777A" w:rsidRPr="0093777A" w:rsidRDefault="0093777A" w:rsidP="009377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4. Формы контроля  исполнения Административного регламента</w:t>
      </w:r>
    </w:p>
    <w:p w:rsidR="0093777A" w:rsidRPr="0093777A" w:rsidRDefault="0093777A" w:rsidP="009377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Текущий контроль исполнения требований Административного регламента осуществляется непосредственно на месте оказания государственной услуги.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Текущий контроль соблюдения последовательности действий, определенных административными процедурами по предоставлению субсидий, осуществляется начальником отдела  социальной политики и связи с общественными объединениями администрации  Урюпинского муниципального района, ответственным за организацию работы по предоставлению государственной услуги.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Перечень должностных лиц, осуществляющих текущий контроль, устанавливается индивидуальными правовыми актами уполномоченного органа, положениями о структурных подразделениях, должностными инструкциями.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Текущий контроль осуществляется путем проведения начальником отдела социальной политики и связи с общественными объединениями Урюпинского муниципального района, ответственного за организацию работы по предоставлению государственной услуги, проверок, соблюдения и исполнения работниками уполномоченного органа положений Административного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 устанавливаются администрацией  Урюпинского муниципального района.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Плановые проверки должны проводиться не реже одного раза в три года.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Проверки осуществляются на основании правовых актов уполномоченного органа.</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93777A" w:rsidRPr="0093777A" w:rsidRDefault="0093777A" w:rsidP="009377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предоставления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 июля 2006г.                         № 149-ФЗ "Об информации, информационных технологиях и о защите информации", от 27 июля 2006г. № 152-ФЗ "О персональных данных".</w:t>
      </w:r>
    </w:p>
    <w:p w:rsidR="0093777A" w:rsidRPr="0093777A" w:rsidRDefault="0093777A" w:rsidP="009377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777A" w:rsidRPr="0093777A" w:rsidRDefault="0093777A" w:rsidP="0093777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 Досудебный (внесудебный) порядок обжалования решений </w:t>
      </w:r>
    </w:p>
    <w:p w:rsidR="0093777A" w:rsidRPr="0093777A" w:rsidRDefault="0093777A" w:rsidP="0093777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lastRenderedPageBreak/>
        <w:t xml:space="preserve">и действий (бездействия) уполномоченного органа, ГКУ ВО "МФЦ", организаций, указанных в </w:t>
      </w:r>
      <w:hyperlink r:id="rId44" w:history="1">
        <w:r w:rsidRPr="0093777A">
          <w:rPr>
            <w:rFonts w:ascii="Times New Roman" w:eastAsia="Times New Roman" w:hAnsi="Times New Roman" w:cs="Times New Roman"/>
            <w:sz w:val="28"/>
            <w:szCs w:val="28"/>
            <w:lang w:eastAsia="ru-RU"/>
          </w:rPr>
          <w:t>части 1.1 статьи 16</w:t>
        </w:r>
      </w:hyperlink>
      <w:r w:rsidRPr="0093777A">
        <w:rPr>
          <w:rFonts w:ascii="Times New Roman" w:eastAsia="Times New Roman" w:hAnsi="Times New Roman" w:cs="Times New Roman"/>
          <w:sz w:val="28"/>
          <w:szCs w:val="28"/>
          <w:lang w:eastAsia="ru-RU"/>
        </w:rPr>
        <w:t xml:space="preserve">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rsidR="0093777A" w:rsidRPr="0093777A" w:rsidRDefault="0093777A" w:rsidP="0093777A">
      <w:pPr>
        <w:autoSpaceDE w:val="0"/>
        <w:autoSpaceDN w:val="0"/>
        <w:adjustRightInd w:val="0"/>
        <w:spacing w:after="0" w:line="240" w:lineRule="exact"/>
        <w:ind w:left="567"/>
        <w:jc w:val="center"/>
        <w:outlineLvl w:val="0"/>
        <w:rPr>
          <w:rFonts w:ascii="Times New Roman" w:eastAsia="Times New Roman" w:hAnsi="Times New Roman" w:cs="Times New Roman"/>
          <w:sz w:val="28"/>
          <w:szCs w:val="28"/>
          <w:lang w:eastAsia="ru-RU"/>
        </w:rPr>
      </w:pP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уполномоченного органа, ГКУ ВО "МФЦ", организаций, указанных в </w:t>
      </w:r>
      <w:hyperlink r:id="rId45" w:history="1">
        <w:r w:rsidRPr="0093777A">
          <w:rPr>
            <w:rFonts w:ascii="Times New Roman" w:eastAsia="Times New Roman" w:hAnsi="Times New Roman" w:cs="Times New Roman"/>
            <w:sz w:val="28"/>
            <w:szCs w:val="28"/>
            <w:lang w:eastAsia="ru-RU"/>
          </w:rPr>
          <w:t>части 1.1 статьи 16</w:t>
        </w:r>
      </w:hyperlink>
      <w:r w:rsidRPr="0093777A">
        <w:rPr>
          <w:rFonts w:ascii="Times New Roman" w:eastAsia="Times New Roman" w:hAnsi="Times New Roman" w:cs="Times New Roman"/>
          <w:sz w:val="28"/>
          <w:szCs w:val="28"/>
          <w:lang w:eastAsia="ru-RU"/>
        </w:rPr>
        <w:t xml:space="preserve"> Федерального закона от 27 июля 2010                       № 210-ФЗ "Об организации предоставления государственных и муниципальных услуг" (далее – Федеральный закон № 210-ФЗ), а также их должностных лиц, в том числе в следующих случаях:</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history="1">
        <w:r w:rsidRPr="0093777A">
          <w:rPr>
            <w:rFonts w:ascii="Times New Roman" w:eastAsia="Times New Roman" w:hAnsi="Times New Roman" w:cs="Times New Roman"/>
            <w:sz w:val="28"/>
            <w:szCs w:val="28"/>
            <w:lang w:eastAsia="ru-RU"/>
          </w:rPr>
          <w:t>частью 1.3 статьи 16</w:t>
        </w:r>
      </w:hyperlink>
      <w:r w:rsidRPr="0093777A">
        <w:rPr>
          <w:rFonts w:ascii="Times New Roman" w:eastAsia="Times New Roman" w:hAnsi="Times New Roman" w:cs="Times New Roman"/>
          <w:sz w:val="28"/>
          <w:szCs w:val="28"/>
          <w:lang w:eastAsia="ru-RU"/>
        </w:rPr>
        <w:t>Федерального закона № 210-ФЗ;</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history="1">
        <w:r w:rsidRPr="0093777A">
          <w:rPr>
            <w:rFonts w:ascii="Times New Roman" w:eastAsia="Times New Roman" w:hAnsi="Times New Roman" w:cs="Times New Roman"/>
            <w:sz w:val="28"/>
            <w:szCs w:val="28"/>
            <w:lang w:eastAsia="ru-RU"/>
          </w:rPr>
          <w:t>частью 1.3 статьи 16</w:t>
        </w:r>
      </w:hyperlink>
      <w:r w:rsidRPr="0093777A">
        <w:rPr>
          <w:rFonts w:ascii="Times New Roman" w:eastAsia="Times New Roman" w:hAnsi="Times New Roman" w:cs="Times New Roman"/>
          <w:sz w:val="28"/>
          <w:szCs w:val="28"/>
          <w:lang w:eastAsia="ru-RU"/>
        </w:rPr>
        <w:t>Федерального закона   № 210-ФЗ;</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ab/>
        <w:t xml:space="preserve">7) отказ уполномоченного органа, должностного лица, ГКУ ВО "МФЦ", работника ГКУ ВО "МФЦ", организаций, предусмотренных </w:t>
      </w:r>
      <w:hyperlink r:id="rId48"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или их работников в исправлении </w:t>
      </w:r>
      <w:r w:rsidRPr="0093777A">
        <w:rPr>
          <w:rFonts w:ascii="Times New Roman" w:eastAsia="Times New Roman" w:hAnsi="Times New Roman" w:cs="Times New Roman"/>
          <w:sz w:val="28"/>
          <w:szCs w:val="28"/>
          <w:lang w:eastAsia="ru-RU"/>
        </w:rP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9" w:history="1">
        <w:r w:rsidRPr="0093777A">
          <w:rPr>
            <w:rFonts w:ascii="Times New Roman" w:eastAsia="Times New Roman" w:hAnsi="Times New Roman" w:cs="Times New Roman"/>
            <w:sz w:val="28"/>
            <w:szCs w:val="28"/>
            <w:lang w:eastAsia="ru-RU"/>
          </w:rPr>
          <w:t>частью 1.3 статьи 16</w:t>
        </w:r>
      </w:hyperlink>
      <w:r w:rsidRPr="0093777A">
        <w:rPr>
          <w:rFonts w:ascii="Times New Roman" w:eastAsia="Times New Roman" w:hAnsi="Times New Roman" w:cs="Times New Roman"/>
          <w:sz w:val="28"/>
          <w:szCs w:val="28"/>
          <w:lang w:eastAsia="ru-RU"/>
        </w:rPr>
        <w:t xml:space="preserve"> Федерального закона № 210-ФЗ;</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history="1">
        <w:r w:rsidRPr="0093777A">
          <w:rPr>
            <w:rFonts w:ascii="Times New Roman" w:eastAsia="Times New Roman" w:hAnsi="Times New Roman" w:cs="Times New Roman"/>
            <w:sz w:val="28"/>
            <w:szCs w:val="28"/>
            <w:lang w:eastAsia="ru-RU"/>
          </w:rPr>
          <w:t>частью 1.3 статьи 16</w:t>
        </w:r>
      </w:hyperlink>
      <w:r w:rsidRPr="0093777A">
        <w:rPr>
          <w:rFonts w:ascii="Times New Roman" w:eastAsia="Times New Roman" w:hAnsi="Times New Roman" w:cs="Times New Roman"/>
          <w:sz w:val="28"/>
          <w:szCs w:val="28"/>
          <w:lang w:eastAsia="ru-RU"/>
        </w:rPr>
        <w:t xml:space="preserve"> Федерального закона № 210-ФЗ;</w:t>
      </w:r>
    </w:p>
    <w:p w:rsidR="0093777A" w:rsidRPr="0093777A" w:rsidRDefault="0093777A" w:rsidP="0093777A">
      <w:pPr>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четвертым – восьмым пункта 2.8 настоящего Административного регламента.</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уполномоченный орган, ГКУ ВО "МФЦ",  либо в орган государственной власти (орган местного самоуправления) публично-правовое образование, являющийся учредителем ГКУ ВО "МФЦ" (далее - учредитель ГКУ ВО "МФЦ"), а также в организации, предусмотренные </w:t>
      </w:r>
      <w:hyperlink r:id="rId51"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ГКУ ВО "МФЦ" подаются руководителю этого ГКУ ВО "МФЦ". Жалобы на решения и действия (бездействие) ГКУ ВО "МФЦ" подаются учредителю ГКУ ВО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Жалоба на решения и действия (бездействие) </w:t>
      </w:r>
      <w:r w:rsidRPr="0093777A">
        <w:rPr>
          <w:rFonts w:ascii="Times New Roman" w:eastAsia="Times New Roman" w:hAnsi="Times New Roman" w:cs="Times New Roman"/>
          <w:sz w:val="29"/>
          <w:szCs w:val="29"/>
          <w:lang w:eastAsia="ru-RU"/>
        </w:rPr>
        <w:t>уполномоченного органа,</w:t>
      </w:r>
      <w:r w:rsidRPr="0093777A">
        <w:rPr>
          <w:rFonts w:ascii="Times New Roman" w:eastAsia="Times New Roman" w:hAnsi="Times New Roman" w:cs="Times New Roman"/>
          <w:sz w:val="28"/>
          <w:szCs w:val="28"/>
          <w:lang w:eastAsia="ru-RU"/>
        </w:rPr>
        <w:t xml:space="preserve"> должностного лица </w:t>
      </w:r>
      <w:r w:rsidRPr="0093777A">
        <w:rPr>
          <w:rFonts w:ascii="Times New Roman" w:eastAsia="Times New Roman" w:hAnsi="Times New Roman" w:cs="Times New Roman"/>
          <w:sz w:val="29"/>
          <w:szCs w:val="29"/>
          <w:lang w:eastAsia="ru-RU"/>
        </w:rPr>
        <w:t>уполномоченного органа</w:t>
      </w:r>
      <w:r w:rsidRPr="0093777A">
        <w:rPr>
          <w:rFonts w:ascii="Times New Roman" w:eastAsia="Times New Roman" w:hAnsi="Times New Roman" w:cs="Times New Roman"/>
          <w:sz w:val="29"/>
          <w:szCs w:val="29"/>
          <w:u w:val="single"/>
          <w:lang w:eastAsia="ru-RU"/>
        </w:rPr>
        <w:t>,</w:t>
      </w:r>
      <w:r w:rsidRPr="0093777A">
        <w:rPr>
          <w:rFonts w:ascii="Times New Roman" w:eastAsia="Times New Roman" w:hAnsi="Times New Roman" w:cs="Times New Roman"/>
          <w:sz w:val="28"/>
          <w:szCs w:val="28"/>
          <w:lang w:eastAsia="ru-RU"/>
        </w:rPr>
        <w:t xml:space="preserve"> муниципального служащего, руководителя </w:t>
      </w:r>
      <w:r w:rsidRPr="0093777A">
        <w:rPr>
          <w:rFonts w:ascii="Times New Roman" w:eastAsia="Times New Roman" w:hAnsi="Times New Roman" w:cs="Times New Roman"/>
          <w:sz w:val="29"/>
          <w:szCs w:val="29"/>
          <w:lang w:eastAsia="ru-RU"/>
        </w:rPr>
        <w:t>уполномоченного органа</w:t>
      </w:r>
      <w:r w:rsidRPr="0093777A">
        <w:rPr>
          <w:rFonts w:ascii="Times New Roman" w:eastAsia="Times New Roman" w:hAnsi="Times New Roman" w:cs="Times New Roman"/>
          <w:sz w:val="28"/>
          <w:szCs w:val="28"/>
          <w:lang w:eastAsia="ru-RU"/>
        </w:rPr>
        <w:t xml:space="preserve"> может быть направлена по почте, через ГКУ ВО "МФЦ", с использованием информационно-телекоммуникационной </w:t>
      </w:r>
      <w:r w:rsidRPr="0093777A">
        <w:rPr>
          <w:rFonts w:ascii="Times New Roman" w:eastAsia="Times New Roman" w:hAnsi="Times New Roman" w:cs="Times New Roman"/>
          <w:sz w:val="28"/>
          <w:szCs w:val="28"/>
          <w:lang w:eastAsia="ru-RU"/>
        </w:rPr>
        <w:lastRenderedPageBreak/>
        <w:t>сети Интернет, официального сайта органа, предоставляющего государственной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Жалоба на решения и действия (бездействие) ГКУ ВО "МФЦ", работника ГКУ ВО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53"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государственной услугу, рассматриваются непосредственно руководителем органа, предоставляющего государственную услугу.</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5.4. Жалоба должна содержать:</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1) </w:t>
      </w:r>
      <w:r w:rsidRPr="0093777A">
        <w:rPr>
          <w:rFonts w:ascii="Times New Roman" w:eastAsia="Times New Roman" w:hAnsi="Times New Roman" w:cs="Times New Roman"/>
          <w:sz w:val="29"/>
          <w:szCs w:val="29"/>
          <w:lang w:eastAsia="ru-RU"/>
        </w:rPr>
        <w:t>наименование уполномоченного органа</w:t>
      </w:r>
      <w:r w:rsidRPr="0093777A">
        <w:rPr>
          <w:rFonts w:ascii="Times New Roman" w:eastAsia="Times New Roman" w:hAnsi="Times New Roman" w:cs="Times New Roman"/>
          <w:sz w:val="28"/>
          <w:szCs w:val="28"/>
          <w:lang w:eastAsia="ru-RU"/>
        </w:rPr>
        <w:t xml:space="preserve">, его должностного лица,              или муниципального служащего, ГКУ ВО "МФЦ", его руководителя и (или) работника, организаций, предусмотренных </w:t>
      </w:r>
      <w:hyperlink r:id="rId54"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93777A">
        <w:rPr>
          <w:rFonts w:ascii="Times New Roman" w:eastAsia="Times New Roman" w:hAnsi="Times New Roman" w:cs="Times New Roman"/>
          <w:sz w:val="29"/>
          <w:szCs w:val="29"/>
          <w:lang w:eastAsia="ru-RU"/>
        </w:rPr>
        <w:t>уполномоченного органа</w:t>
      </w:r>
      <w:r w:rsidRPr="0093777A">
        <w:rPr>
          <w:rFonts w:ascii="Times New Roman" w:eastAsia="Times New Roman" w:hAnsi="Times New Roman" w:cs="Times New Roman"/>
          <w:sz w:val="28"/>
          <w:szCs w:val="28"/>
          <w:lang w:eastAsia="ru-RU"/>
        </w:rPr>
        <w:t xml:space="preserve">, должностного лица, либо муниципального служащего, ГКУ ВО "МФЦ", работника ГКУ ВО "МФЦ", организаций, предусмотренных  </w:t>
      </w:r>
      <w:hyperlink r:id="rId55"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их работников;</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ГКУ ВО "МФЦ", работника  ГКУ ВО "МФЦ", организаций, предусмотренных </w:t>
      </w:r>
      <w:hyperlink r:id="rId56"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93777A">
        <w:rPr>
          <w:rFonts w:ascii="Times New Roman" w:eastAsia="Times New Roman" w:hAnsi="Times New Roman" w:cs="Times New Roman"/>
          <w:sz w:val="29"/>
          <w:szCs w:val="29"/>
          <w:lang w:eastAsia="ru-RU"/>
        </w:rPr>
        <w:t>,</w:t>
      </w:r>
      <w:r w:rsidRPr="0093777A">
        <w:rPr>
          <w:rFonts w:ascii="Times New Roman" w:eastAsia="Times New Roman" w:hAnsi="Times New Roman" w:cs="Times New Roman"/>
          <w:sz w:val="28"/>
          <w:szCs w:val="28"/>
          <w:lang w:eastAsia="ru-RU"/>
        </w:rPr>
        <w:t xml:space="preserve"> работниками ГКУ ВО "МФЦ", организаций, предусмотренных </w:t>
      </w:r>
      <w:hyperlink r:id="rId57"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Жалоба, поступившая в уполномоченный орган, ГКУ ВО "МФЦ", учредителю ГКУ ВО "МФЦ", в организации, предусмотренные </w:t>
      </w:r>
      <w:hyperlink r:id="rId58"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ГКУ ВО "МФЦ", организаций, предусмотренных </w:t>
      </w:r>
      <w:hyperlink r:id="rId59"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60" w:history="1">
        <w:r w:rsidRPr="0093777A">
          <w:rPr>
            <w:rFonts w:ascii="Times New Roman" w:eastAsia="Times New Roman" w:hAnsi="Times New Roman" w:cs="Times New Roman"/>
            <w:sz w:val="28"/>
            <w:szCs w:val="28"/>
            <w:lang w:eastAsia="ru-RU"/>
          </w:rPr>
          <w:t>пунктом</w:t>
        </w:r>
      </w:hyperlink>
      <w:r w:rsidRPr="0093777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93777A">
          <w:rPr>
            <w:rFonts w:ascii="Times New Roman" w:eastAsia="Times New Roman" w:hAnsi="Times New Roman" w:cs="Times New Roman"/>
            <w:sz w:val="28"/>
            <w:szCs w:val="28"/>
            <w:lang w:eastAsia="ru-RU"/>
          </w:rPr>
          <w:t>законом</w:t>
        </w:r>
      </w:hyperlink>
      <w:r w:rsidRPr="0093777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Pr="0093777A">
        <w:rPr>
          <w:rFonts w:ascii="Times New Roman" w:eastAsia="Times New Roman" w:hAnsi="Times New Roman" w:cs="Times New Roman"/>
          <w:sz w:val="28"/>
          <w:szCs w:val="28"/>
          <w:lang w:eastAsia="ru-RU"/>
        </w:rPr>
        <w:lastRenderedPageBreak/>
        <w:t xml:space="preserve">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93777A">
          <w:rPr>
            <w:rFonts w:ascii="Times New Roman" w:eastAsia="Times New Roman" w:hAnsi="Times New Roman" w:cs="Times New Roman"/>
            <w:sz w:val="28"/>
            <w:szCs w:val="28"/>
            <w:lang w:eastAsia="ru-RU"/>
          </w:rPr>
          <w:t>пунктом</w:t>
        </w:r>
      </w:hyperlink>
      <w:r w:rsidRPr="0093777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 в удовлетворении жалобы отказывается.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должностных лиц, муниципальных служащих </w:t>
      </w:r>
      <w:r w:rsidRPr="0093777A">
        <w:rPr>
          <w:rFonts w:ascii="Times New Roman" w:eastAsia="Times New Roman" w:hAnsi="Times New Roman" w:cs="Times New Roman"/>
          <w:sz w:val="29"/>
          <w:szCs w:val="29"/>
          <w:lang w:eastAsia="ru-RU"/>
        </w:rPr>
        <w:t>уполномоченного органа</w:t>
      </w:r>
      <w:r w:rsidRPr="0093777A">
        <w:rPr>
          <w:rFonts w:ascii="Times New Roman" w:eastAsia="Times New Roman" w:hAnsi="Times New Roman" w:cs="Times New Roman"/>
          <w:sz w:val="28"/>
          <w:szCs w:val="28"/>
          <w:lang w:eastAsia="ru-RU"/>
        </w:rPr>
        <w:t>,                ГКУ ВО "МФЦ", работника ГКУ ВО "МФЦ", а также организаций, предусмотренных частью 1.1 статьи 16 Федерального закона № 210-ФЗ, или их работников, участвующих в предоставлении государственной услуги;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77A" w:rsidRPr="0093777A" w:rsidRDefault="0093777A" w:rsidP="0093777A">
      <w:pPr>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ГКУ ВО "МФЦ",  организациями, указанными в части 1.1 статьи 16 Федерального закона №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777A" w:rsidRPr="0093777A" w:rsidRDefault="0093777A" w:rsidP="0093777A">
      <w:pPr>
        <w:spacing w:after="1" w:line="280" w:lineRule="atLeast"/>
        <w:ind w:firstLine="72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w:t>
      </w:r>
      <w:r w:rsidRPr="0093777A">
        <w:rPr>
          <w:rFonts w:ascii="Times New Roman" w:eastAsia="Times New Roman" w:hAnsi="Times New Roman" w:cs="Times New Roman"/>
          <w:sz w:val="28"/>
          <w:szCs w:val="28"/>
          <w:lang w:eastAsia="ru-RU"/>
        </w:rPr>
        <w:lastRenderedPageBreak/>
        <w:t>5.2 настоящего Административного регламента, незамедлительно направляют имеющиеся материалы в органы прокуратуры.</w:t>
      </w:r>
    </w:p>
    <w:p w:rsidR="0093777A" w:rsidRP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w:t>
      </w:r>
      <w:r w:rsidRPr="0093777A">
        <w:rPr>
          <w:rFonts w:ascii="Times New Roman" w:eastAsia="Times New Roman" w:hAnsi="Times New Roman" w:cs="Times New Roman"/>
          <w:sz w:val="29"/>
          <w:szCs w:val="29"/>
          <w:lang w:eastAsia="ru-RU"/>
        </w:rPr>
        <w:t xml:space="preserve">уполномоченного органа, должностных лиц </w:t>
      </w:r>
      <w:r w:rsidRPr="0093777A">
        <w:rPr>
          <w:rFonts w:ascii="Times New Roman" w:eastAsia="Times New Roman" w:hAnsi="Times New Roman" w:cs="Times New Roman"/>
          <w:sz w:val="28"/>
          <w:szCs w:val="28"/>
          <w:lang w:eastAsia="ru-RU"/>
        </w:rPr>
        <w:t>ГКУ ВО "МФЦ"</w:t>
      </w:r>
      <w:r w:rsidRPr="0093777A">
        <w:rPr>
          <w:rFonts w:ascii="Times New Roman" w:eastAsia="Times New Roman" w:hAnsi="Times New Roman" w:cs="Times New Roman"/>
          <w:sz w:val="29"/>
          <w:szCs w:val="29"/>
          <w:lang w:eastAsia="ru-RU"/>
        </w:rPr>
        <w:t xml:space="preserve">, работников </w:t>
      </w:r>
      <w:r w:rsidRPr="0093777A">
        <w:rPr>
          <w:rFonts w:ascii="Times New Roman" w:eastAsia="Times New Roman" w:hAnsi="Times New Roman" w:cs="Times New Roman"/>
          <w:sz w:val="28"/>
          <w:szCs w:val="28"/>
          <w:lang w:eastAsia="ru-RU"/>
        </w:rPr>
        <w:t xml:space="preserve">организаций, предусмотренных </w:t>
      </w:r>
      <w:hyperlink r:id="rId63" w:history="1">
        <w:r w:rsidRPr="0093777A">
          <w:rPr>
            <w:rFonts w:ascii="Times New Roman" w:eastAsia="Times New Roman" w:hAnsi="Times New Roman" w:cs="Times New Roman"/>
            <w:sz w:val="28"/>
            <w:szCs w:val="28"/>
            <w:lang w:eastAsia="ru-RU"/>
          </w:rPr>
          <w:t>частью 1.1 статьи 16</w:t>
        </w:r>
      </w:hyperlink>
      <w:r w:rsidRPr="0093777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93777A" w:rsidRDefault="0093777A" w:rsidP="0093777A">
      <w:pPr>
        <w:autoSpaceDE w:val="0"/>
        <w:spacing w:after="0" w:line="240" w:lineRule="auto"/>
        <w:ind w:right="-16" w:firstLine="709"/>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законом                                                      от 02 мая 2006 № 59-ФЗ "О порядке рассмотрения обращений граждан Российской Федерации.</w:t>
      </w:r>
    </w:p>
    <w:p w:rsidR="00B36E46" w:rsidRPr="0093777A" w:rsidRDefault="00B36E46" w:rsidP="0093777A">
      <w:pPr>
        <w:autoSpaceDE w:val="0"/>
        <w:spacing w:after="0" w:line="240" w:lineRule="auto"/>
        <w:ind w:right="-16" w:firstLine="709"/>
        <w:jc w:val="both"/>
        <w:rPr>
          <w:rFonts w:ascii="Times New Roman" w:eastAsia="Times New Roman" w:hAnsi="Times New Roman" w:cs="Times New Roman"/>
          <w:sz w:val="28"/>
          <w:szCs w:val="28"/>
          <w:lang w:eastAsia="ru-RU"/>
        </w:rPr>
      </w:pP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 xml:space="preserve">Управляющий делами администрации                                </w:t>
      </w:r>
    </w:p>
    <w:p w:rsidR="0093777A" w:rsidRPr="0093777A" w:rsidRDefault="0093777A" w:rsidP="0093777A">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Урюпинского  муниципального района                                               Л.А.Рябова</w:t>
      </w: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3777A" w:rsidRPr="0093777A" w:rsidRDefault="0093777A" w:rsidP="0093777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7C7C" w:rsidRPr="00157C7C" w:rsidRDefault="00157C7C" w:rsidP="00157C7C">
      <w:pPr>
        <w:spacing w:after="0" w:line="240" w:lineRule="exact"/>
        <w:ind w:left="4680"/>
        <w:jc w:val="both"/>
        <w:rPr>
          <w:rFonts w:ascii="Times New Roman" w:eastAsia="Times New Roman" w:hAnsi="Times New Roman" w:cs="Times New Roman"/>
          <w:sz w:val="24"/>
          <w:szCs w:val="24"/>
          <w:lang w:eastAsia="ru-RU"/>
        </w:rPr>
      </w:pPr>
    </w:p>
    <w:p w:rsidR="00157C7C" w:rsidRPr="00157C7C" w:rsidRDefault="00157C7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157AC" w:rsidRDefault="00B157AC" w:rsidP="00157C7C">
      <w:pPr>
        <w:spacing w:after="0" w:line="240" w:lineRule="exact"/>
        <w:ind w:left="4680"/>
        <w:rPr>
          <w:rFonts w:ascii="Times New Roman" w:eastAsia="Times New Roman" w:hAnsi="Times New Roman" w:cs="Times New Roman"/>
          <w:sz w:val="28"/>
          <w:szCs w:val="28"/>
          <w:lang w:eastAsia="ru-RU"/>
        </w:rPr>
      </w:pPr>
    </w:p>
    <w:p w:rsidR="00B36E46" w:rsidRPr="00157C7C" w:rsidRDefault="00B36E46" w:rsidP="00B36E46">
      <w:pPr>
        <w:spacing w:after="0" w:line="240" w:lineRule="exact"/>
        <w:ind w:left="4680"/>
        <w:rPr>
          <w:rFonts w:ascii="Times New Roman" w:eastAsia="Times New Roman" w:hAnsi="Times New Roman" w:cs="Times New Roman"/>
          <w:sz w:val="24"/>
          <w:szCs w:val="24"/>
          <w:lang w:eastAsia="ru-RU"/>
        </w:rPr>
      </w:pPr>
      <w:r w:rsidRPr="00157C7C">
        <w:rPr>
          <w:rFonts w:ascii="Times New Roman" w:eastAsia="Times New Roman" w:hAnsi="Times New Roman" w:cs="Times New Roman"/>
          <w:sz w:val="28"/>
          <w:szCs w:val="28"/>
          <w:lang w:eastAsia="ru-RU"/>
        </w:rPr>
        <w:t>"</w:t>
      </w:r>
      <w:r w:rsidRPr="00157C7C">
        <w:rPr>
          <w:rFonts w:ascii="Times New Roman" w:eastAsia="Times New Roman" w:hAnsi="Times New Roman" w:cs="Times New Roman"/>
          <w:sz w:val="24"/>
          <w:szCs w:val="24"/>
          <w:lang w:eastAsia="ru-RU"/>
        </w:rPr>
        <w:t xml:space="preserve">Приложение 1   </w:t>
      </w:r>
    </w:p>
    <w:p w:rsidR="00B36E46" w:rsidRPr="00157C7C" w:rsidRDefault="00B36E46" w:rsidP="00B36E46">
      <w:pPr>
        <w:spacing w:after="0" w:line="240" w:lineRule="exact"/>
        <w:ind w:left="4680"/>
        <w:jc w:val="both"/>
        <w:rPr>
          <w:rFonts w:ascii="Times New Roman" w:eastAsia="Times New Roman" w:hAnsi="Times New Roman" w:cs="Times New Roman"/>
          <w:sz w:val="24"/>
          <w:szCs w:val="24"/>
          <w:lang w:eastAsia="ru-RU"/>
        </w:rPr>
      </w:pPr>
      <w:r w:rsidRPr="00157C7C">
        <w:rPr>
          <w:rFonts w:ascii="Times New Roman" w:eastAsia="Times New Roman" w:hAnsi="Times New Roman" w:cs="Times New Roman"/>
          <w:sz w:val="24"/>
          <w:szCs w:val="24"/>
          <w:lang w:eastAsia="ru-RU"/>
        </w:rPr>
        <w:t xml:space="preserve">к административному регламенту предоставления государственной услуги </w:t>
      </w:r>
      <w:r w:rsidRPr="00157C7C">
        <w:rPr>
          <w:rFonts w:ascii="Times New Roman" w:eastAsia="Times New Roman" w:hAnsi="Times New Roman" w:cs="Times New Roman"/>
          <w:sz w:val="28"/>
          <w:szCs w:val="28"/>
          <w:lang w:eastAsia="ru-RU"/>
        </w:rPr>
        <w:t>"</w:t>
      </w:r>
      <w:r w:rsidRPr="00157C7C">
        <w:rPr>
          <w:rFonts w:ascii="Times New Roman" w:eastAsia="Times New Roman" w:hAnsi="Times New Roman" w:cs="Times New Roman"/>
          <w:sz w:val="24"/>
          <w:szCs w:val="24"/>
          <w:lang w:eastAsia="ru-RU"/>
        </w:rPr>
        <w:t>Предоставление субсидий на оплату жилого помещения и коммунальных услуг</w:t>
      </w:r>
      <w:r>
        <w:rPr>
          <w:rFonts w:ascii="Times New Roman" w:eastAsia="Times New Roman" w:hAnsi="Times New Roman" w:cs="Times New Roman"/>
          <w:sz w:val="24"/>
          <w:szCs w:val="24"/>
          <w:lang w:eastAsia="ru-RU"/>
        </w:rPr>
        <w:t xml:space="preserve"> в Урюпинском муниципальном районе Волгоградской области</w:t>
      </w:r>
      <w:r w:rsidRPr="00157C7C">
        <w:rPr>
          <w:rFonts w:ascii="Times New Roman" w:eastAsia="Times New Roman" w:hAnsi="Times New Roman" w:cs="Times New Roman"/>
          <w:sz w:val="28"/>
          <w:szCs w:val="28"/>
          <w:lang w:eastAsia="ru-RU"/>
        </w:rPr>
        <w:t>"</w:t>
      </w:r>
    </w:p>
    <w:p w:rsidR="00B36E46" w:rsidRPr="00157C7C" w:rsidRDefault="00B36E46" w:rsidP="00B36E46">
      <w:pPr>
        <w:spacing w:after="0" w:line="240" w:lineRule="exact"/>
        <w:ind w:left="4680"/>
        <w:rPr>
          <w:rFonts w:ascii="Times New Roman" w:eastAsia="Times New Roman" w:hAnsi="Times New Roman" w:cs="Times New Roman"/>
          <w:sz w:val="24"/>
          <w:szCs w:val="24"/>
          <w:lang w:eastAsia="ru-RU"/>
        </w:rPr>
      </w:pPr>
    </w:p>
    <w:p w:rsidR="00B36E46" w:rsidRPr="00157C7C" w:rsidRDefault="00B36E46" w:rsidP="00B36E46">
      <w:pPr>
        <w:spacing w:after="0" w:line="240" w:lineRule="exact"/>
        <w:ind w:left="4680"/>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Руководителю _______________________________</w:t>
      </w:r>
    </w:p>
    <w:p w:rsidR="00B36E46" w:rsidRPr="00157C7C" w:rsidRDefault="00B36E46" w:rsidP="00B36E46">
      <w:pPr>
        <w:spacing w:after="0" w:line="240" w:lineRule="exact"/>
        <w:ind w:left="4680"/>
        <w:rPr>
          <w:rFonts w:ascii="Times New Roman" w:eastAsia="Times New Roman" w:hAnsi="Times New Roman" w:cs="Times New Roman"/>
          <w:sz w:val="20"/>
          <w:szCs w:val="20"/>
          <w:lang w:eastAsia="ru-RU"/>
        </w:rPr>
      </w:pPr>
      <w:r w:rsidRPr="00157C7C">
        <w:rPr>
          <w:rFonts w:ascii="Times New Roman" w:eastAsia="Times New Roman" w:hAnsi="Times New Roman" w:cs="Times New Roman"/>
          <w:sz w:val="20"/>
          <w:szCs w:val="20"/>
          <w:lang w:eastAsia="ru-RU"/>
        </w:rPr>
        <w:t>(указывается наименование уполномоченного органа           по предоставлению</w:t>
      </w:r>
    </w:p>
    <w:p w:rsidR="00B36E46" w:rsidRPr="00157C7C" w:rsidRDefault="00B36E46" w:rsidP="00B36E46">
      <w:pPr>
        <w:spacing w:after="0" w:line="240" w:lineRule="exact"/>
        <w:ind w:left="4680"/>
        <w:rPr>
          <w:rFonts w:ascii="Times New Roman" w:eastAsia="Times New Roman" w:hAnsi="Times New Roman" w:cs="Times New Roman"/>
          <w:sz w:val="20"/>
          <w:szCs w:val="20"/>
          <w:lang w:eastAsia="ru-RU"/>
        </w:rPr>
      </w:pPr>
      <w:r w:rsidRPr="00157C7C">
        <w:rPr>
          <w:rFonts w:ascii="Times New Roman" w:eastAsia="Times New Roman" w:hAnsi="Times New Roman" w:cs="Times New Roman"/>
          <w:sz w:val="20"/>
          <w:szCs w:val="20"/>
          <w:lang w:eastAsia="ru-RU"/>
        </w:rPr>
        <w:t>субсидий на оплату жилого помещения и коммунальных услуг )</w:t>
      </w:r>
    </w:p>
    <w:p w:rsidR="00B36E46" w:rsidRPr="00157C7C" w:rsidRDefault="00B36E46" w:rsidP="00B36E46">
      <w:pPr>
        <w:spacing w:after="0" w:line="240" w:lineRule="exact"/>
        <w:ind w:firstLine="709"/>
        <w:rPr>
          <w:rFonts w:ascii="Times New Roman" w:eastAsia="Times New Roman" w:hAnsi="Times New Roman" w:cs="Times New Roman"/>
          <w:sz w:val="24"/>
          <w:szCs w:val="24"/>
          <w:lang w:eastAsia="ru-RU"/>
        </w:rPr>
      </w:pPr>
    </w:p>
    <w:p w:rsidR="00B36E46" w:rsidRPr="00157C7C" w:rsidRDefault="00B36E46" w:rsidP="00B36E46">
      <w:pPr>
        <w:spacing w:after="0" w:line="240" w:lineRule="exact"/>
        <w:ind w:left="4680"/>
        <w:rPr>
          <w:rFonts w:ascii="Times New Roman" w:eastAsia="Times New Roman" w:hAnsi="Times New Roman" w:cs="Times New Roman"/>
          <w:sz w:val="20"/>
          <w:szCs w:val="20"/>
          <w:lang w:eastAsia="ru-RU"/>
        </w:rPr>
      </w:pPr>
      <w:r w:rsidRPr="00157C7C">
        <w:rPr>
          <w:rFonts w:ascii="Times New Roman" w:eastAsia="Times New Roman" w:hAnsi="Times New Roman" w:cs="Times New Roman"/>
          <w:sz w:val="28"/>
          <w:szCs w:val="28"/>
          <w:lang w:eastAsia="ru-RU"/>
        </w:rPr>
        <w:t>от</w:t>
      </w:r>
      <w:r w:rsidRPr="00157C7C">
        <w:rPr>
          <w:rFonts w:ascii="Times New Roman" w:eastAsia="Times New Roman" w:hAnsi="Times New Roman" w:cs="Times New Roman"/>
          <w:sz w:val="24"/>
          <w:szCs w:val="24"/>
          <w:u w:val="single"/>
          <w:lang w:eastAsia="ru-RU"/>
        </w:rPr>
        <w:t>___________________________________________________________________________</w:t>
      </w:r>
      <w:r w:rsidRPr="00157C7C">
        <w:rPr>
          <w:rFonts w:ascii="Times New Roman" w:eastAsia="Times New Roman" w:hAnsi="Times New Roman" w:cs="Times New Roman"/>
          <w:sz w:val="20"/>
          <w:szCs w:val="20"/>
          <w:lang w:eastAsia="ru-RU"/>
        </w:rPr>
        <w:t>(фамилия, имя, отчество (при наличии)  заявителя полностью)</w:t>
      </w:r>
    </w:p>
    <w:p w:rsidR="00B36E46" w:rsidRPr="00157C7C" w:rsidRDefault="00B36E46" w:rsidP="00B36E46">
      <w:pPr>
        <w:spacing w:after="0" w:line="240" w:lineRule="exact"/>
        <w:ind w:left="4680"/>
        <w:rPr>
          <w:rFonts w:ascii="Times New Roman" w:eastAsia="Times New Roman" w:hAnsi="Times New Roman" w:cs="Times New Roman"/>
          <w:sz w:val="24"/>
          <w:szCs w:val="24"/>
          <w:lang w:eastAsia="ru-RU"/>
        </w:rPr>
      </w:pPr>
    </w:p>
    <w:p w:rsidR="00B36E46" w:rsidRPr="00157C7C" w:rsidRDefault="00B36E46" w:rsidP="00B36E46">
      <w:pPr>
        <w:spacing w:after="0" w:line="240" w:lineRule="exact"/>
        <w:ind w:left="4680"/>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проживающего(ей) по адресу:</w:t>
      </w:r>
    </w:p>
    <w:p w:rsidR="00B36E46" w:rsidRPr="00157C7C" w:rsidRDefault="00B36E46" w:rsidP="00B36E46">
      <w:pPr>
        <w:spacing w:after="0" w:line="240" w:lineRule="exact"/>
        <w:ind w:left="4680"/>
        <w:rPr>
          <w:rFonts w:ascii="Times New Roman" w:eastAsia="Times New Roman" w:hAnsi="Times New Roman" w:cs="Times New Roman"/>
          <w:sz w:val="24"/>
          <w:szCs w:val="24"/>
          <w:u w:val="single"/>
          <w:lang w:eastAsia="ru-RU"/>
        </w:rPr>
      </w:pPr>
      <w:r w:rsidRPr="00157C7C">
        <w:rPr>
          <w:rFonts w:ascii="Times New Roman" w:eastAsia="Times New Roman" w:hAnsi="Times New Roman" w:cs="Times New Roman"/>
          <w:sz w:val="24"/>
          <w:szCs w:val="24"/>
          <w:u w:val="single"/>
          <w:lang w:eastAsia="ru-RU"/>
        </w:rPr>
        <w:t>_________________________________________</w:t>
      </w:r>
    </w:p>
    <w:p w:rsidR="00B36E46" w:rsidRPr="00157C7C" w:rsidRDefault="00B36E46" w:rsidP="00B36E46">
      <w:pPr>
        <w:spacing w:after="0" w:line="240" w:lineRule="exact"/>
        <w:ind w:left="4680"/>
        <w:rPr>
          <w:rFonts w:ascii="Times New Roman" w:eastAsia="Times New Roman" w:hAnsi="Times New Roman" w:cs="Times New Roman"/>
          <w:sz w:val="24"/>
          <w:szCs w:val="24"/>
          <w:u w:val="single"/>
          <w:lang w:eastAsia="ru-RU"/>
        </w:rPr>
      </w:pPr>
      <w:r w:rsidRPr="00157C7C">
        <w:rPr>
          <w:rFonts w:ascii="Times New Roman" w:eastAsia="Times New Roman" w:hAnsi="Times New Roman" w:cs="Times New Roman"/>
          <w:sz w:val="24"/>
          <w:szCs w:val="24"/>
          <w:u w:val="single"/>
          <w:lang w:eastAsia="ru-RU"/>
        </w:rPr>
        <w:t>_________________________________________</w:t>
      </w:r>
    </w:p>
    <w:p w:rsidR="00B36E46" w:rsidRPr="00157C7C" w:rsidRDefault="00B36E46" w:rsidP="00B36E46">
      <w:pPr>
        <w:spacing w:after="0" w:line="240" w:lineRule="exact"/>
        <w:ind w:left="4680"/>
        <w:rPr>
          <w:rFonts w:ascii="Times New Roman" w:eastAsia="Times New Roman" w:hAnsi="Times New Roman" w:cs="Times New Roman"/>
          <w:sz w:val="24"/>
          <w:szCs w:val="24"/>
          <w:u w:val="single"/>
          <w:lang w:eastAsia="ru-RU"/>
        </w:rPr>
      </w:pPr>
      <w:r w:rsidRPr="00157C7C">
        <w:rPr>
          <w:rFonts w:ascii="Times New Roman" w:eastAsia="Times New Roman" w:hAnsi="Times New Roman" w:cs="Times New Roman"/>
          <w:sz w:val="24"/>
          <w:szCs w:val="24"/>
          <w:u w:val="single"/>
          <w:lang w:eastAsia="ru-RU"/>
        </w:rPr>
        <w:t xml:space="preserve">_________________________________________    </w:t>
      </w:r>
    </w:p>
    <w:p w:rsidR="00B36E46" w:rsidRPr="00157C7C" w:rsidRDefault="00B36E46" w:rsidP="00B36E46">
      <w:pPr>
        <w:spacing w:after="0" w:line="240" w:lineRule="exact"/>
        <w:ind w:left="4680"/>
        <w:rPr>
          <w:rFonts w:ascii="Times New Roman" w:eastAsia="Times New Roman" w:hAnsi="Times New Roman" w:cs="Times New Roman"/>
          <w:sz w:val="20"/>
          <w:szCs w:val="20"/>
          <w:lang w:eastAsia="ru-RU"/>
        </w:rPr>
      </w:pPr>
      <w:r w:rsidRPr="00157C7C">
        <w:rPr>
          <w:rFonts w:ascii="Times New Roman" w:eastAsia="Times New Roman" w:hAnsi="Times New Roman" w:cs="Times New Roman"/>
          <w:sz w:val="20"/>
          <w:szCs w:val="20"/>
          <w:lang w:eastAsia="ru-RU"/>
        </w:rPr>
        <w:t xml:space="preserve">                      (контактный телефон)</w:t>
      </w:r>
    </w:p>
    <w:p w:rsidR="00B36E46" w:rsidRPr="00157C7C" w:rsidRDefault="00B36E46" w:rsidP="00B36E46">
      <w:pPr>
        <w:spacing w:after="0" w:line="240" w:lineRule="exact"/>
        <w:rPr>
          <w:rFonts w:ascii="Times New Roman" w:eastAsia="Times New Roman" w:hAnsi="Times New Roman" w:cs="Times New Roman"/>
          <w:sz w:val="24"/>
          <w:szCs w:val="24"/>
          <w:lang w:eastAsia="ru-RU"/>
        </w:rPr>
      </w:pPr>
    </w:p>
    <w:p w:rsidR="00B36E46" w:rsidRPr="00157C7C" w:rsidRDefault="00B36E46" w:rsidP="00B36E46">
      <w:pPr>
        <w:spacing w:after="0" w:line="240" w:lineRule="exact"/>
        <w:ind w:firstLine="709"/>
        <w:rPr>
          <w:rFonts w:ascii="Times New Roman" w:eastAsia="Times New Roman" w:hAnsi="Times New Roman" w:cs="Times New Roman"/>
          <w:sz w:val="24"/>
          <w:szCs w:val="24"/>
          <w:lang w:eastAsia="ru-RU"/>
        </w:rPr>
      </w:pPr>
    </w:p>
    <w:p w:rsidR="00B36E46" w:rsidRPr="00157C7C" w:rsidRDefault="00B36E46" w:rsidP="00B36E46">
      <w:pPr>
        <w:spacing w:after="0" w:line="240" w:lineRule="exact"/>
        <w:jc w:val="center"/>
        <w:rPr>
          <w:rFonts w:ascii="Times New Roman" w:eastAsia="Times New Roman" w:hAnsi="Times New Roman" w:cs="Times New Roman"/>
          <w:sz w:val="24"/>
          <w:szCs w:val="24"/>
          <w:lang w:eastAsia="ru-RU"/>
        </w:rPr>
      </w:pPr>
      <w:r w:rsidRPr="00157C7C">
        <w:rPr>
          <w:rFonts w:ascii="Times New Roman" w:eastAsia="Times New Roman" w:hAnsi="Times New Roman" w:cs="Times New Roman"/>
          <w:sz w:val="24"/>
          <w:szCs w:val="24"/>
          <w:lang w:eastAsia="ru-RU"/>
        </w:rPr>
        <w:t>ЗАЯВЛЕНИЕ</w:t>
      </w:r>
    </w:p>
    <w:p w:rsidR="00B36E46" w:rsidRPr="00157C7C" w:rsidRDefault="00B36E46" w:rsidP="00B36E46">
      <w:pPr>
        <w:spacing w:after="0" w:line="240" w:lineRule="exact"/>
        <w:jc w:val="center"/>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о предоставлении субсидии на оплату жилого помещения и коммунальных услуг</w:t>
      </w:r>
    </w:p>
    <w:p w:rsidR="00B36E46" w:rsidRPr="00157C7C" w:rsidRDefault="00B36E46" w:rsidP="00B36E46">
      <w:pPr>
        <w:spacing w:after="0" w:line="240" w:lineRule="exact"/>
        <w:rPr>
          <w:rFonts w:ascii="Times New Roman" w:eastAsia="Times New Roman" w:hAnsi="Times New Roman" w:cs="Times New Roman"/>
          <w:sz w:val="24"/>
          <w:szCs w:val="24"/>
          <w:lang w:eastAsia="ru-RU"/>
        </w:rPr>
      </w:pPr>
    </w:p>
    <w:p w:rsidR="00B36E46" w:rsidRPr="00157C7C" w:rsidRDefault="00B36E46" w:rsidP="00B36E4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Прошу предоставить субсидию на оплату жилого помещения                            и коммунальных услуг в соответствии со </w:t>
      </w:r>
      <w:hyperlink r:id="rId64" w:history="1">
        <w:r w:rsidRPr="00157C7C">
          <w:rPr>
            <w:rFonts w:ascii="Times New Roman" w:eastAsia="Times New Roman" w:hAnsi="Times New Roman" w:cs="Times New Roman"/>
            <w:sz w:val="28"/>
            <w:szCs w:val="28"/>
            <w:lang w:eastAsia="ru-RU"/>
          </w:rPr>
          <w:t>статьей 159</w:t>
        </w:r>
      </w:hyperlink>
      <w:r w:rsidRPr="00157C7C">
        <w:rPr>
          <w:rFonts w:ascii="Times New Roman" w:eastAsia="Times New Roman" w:hAnsi="Times New Roman" w:cs="Times New Roman"/>
          <w:sz w:val="28"/>
          <w:szCs w:val="28"/>
          <w:lang w:eastAsia="ru-RU"/>
        </w:rPr>
        <w:t xml:space="preserve"> Жилищного кодекса Российской Федерации мне и членам моей семьи, зарегистрированным совместно со мной по месту жительства в жилом помещении                               по адресу: ___________</w:t>
      </w:r>
      <w:r w:rsidRPr="00157C7C">
        <w:rPr>
          <w:rFonts w:ascii="Times New Roman" w:eastAsia="Times New Roman" w:hAnsi="Times New Roman" w:cs="Courier New"/>
          <w:sz w:val="28"/>
          <w:szCs w:val="28"/>
          <w:lang w:eastAsia="ru-RU"/>
        </w:rPr>
        <w:t>_________________________</w:t>
      </w:r>
      <w:r w:rsidRPr="00157C7C">
        <w:rPr>
          <w:rFonts w:ascii="Times New Roman" w:eastAsia="Times New Roman" w:hAnsi="Times New Roman" w:cs="Times New Roman"/>
          <w:sz w:val="28"/>
          <w:szCs w:val="28"/>
          <w:lang w:eastAsia="ru-RU"/>
        </w:rPr>
        <w:t>_.</w:t>
      </w:r>
    </w:p>
    <w:p w:rsidR="00B36E46" w:rsidRPr="0093777A" w:rsidRDefault="00B36E46" w:rsidP="00B36E4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320"/>
        <w:gridCol w:w="1200"/>
        <w:gridCol w:w="1874"/>
        <w:gridCol w:w="1276"/>
        <w:gridCol w:w="1417"/>
      </w:tblGrid>
      <w:tr w:rsidR="00B36E46" w:rsidRPr="00157C7C" w:rsidTr="00A662CE">
        <w:tc>
          <w:tcPr>
            <w:tcW w:w="566" w:type="dxa"/>
          </w:tcPr>
          <w:p w:rsidR="00B36E46" w:rsidRPr="00157C7C" w:rsidRDefault="00B36E46" w:rsidP="00A662C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N№ п/п</w:t>
            </w:r>
          </w:p>
        </w:tc>
        <w:tc>
          <w:tcPr>
            <w:tcW w:w="2128"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Фамилия, имя, отчество </w:t>
            </w:r>
            <w:r w:rsidRPr="00157C7C">
              <w:rPr>
                <w:rFonts w:ascii="Times New Roman" w:eastAsia="Times New Roman" w:hAnsi="Times New Roman" w:cs="Times New Roman"/>
                <w:lang w:eastAsia="ru-RU"/>
              </w:rPr>
              <w:t>(при наличии)</w:t>
            </w:r>
            <w:r w:rsidRPr="00157C7C">
              <w:rPr>
                <w:rFonts w:ascii="Times New Roman" w:eastAsia="Times New Roman" w:hAnsi="Times New Roman" w:cs="Times New Roman"/>
                <w:sz w:val="28"/>
                <w:szCs w:val="28"/>
                <w:lang w:eastAsia="ru-RU"/>
              </w:rPr>
              <w:t xml:space="preserve"> граждан</w:t>
            </w:r>
          </w:p>
        </w:tc>
        <w:tc>
          <w:tcPr>
            <w:tcW w:w="1320"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Дата рождения</w:t>
            </w:r>
          </w:p>
        </w:tc>
        <w:tc>
          <w:tcPr>
            <w:tcW w:w="1200"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Степень родства и (или) свойства</w:t>
            </w:r>
          </w:p>
        </w:tc>
        <w:tc>
          <w:tcPr>
            <w:tcW w:w="1874"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Документ, удостоверяющий личность (</w:t>
            </w:r>
            <w:r w:rsidRPr="00157C7C">
              <w:rPr>
                <w:rFonts w:ascii="Times New Roman" w:eastAsia="Times New Roman" w:hAnsi="Times New Roman" w:cs="Times New Roman"/>
                <w:lang w:eastAsia="ru-RU"/>
              </w:rPr>
              <w:t>наименование документа, серия, номер, дата выдачи, кем выдан</w:t>
            </w:r>
            <w:r w:rsidRPr="00157C7C">
              <w:rPr>
                <w:rFonts w:ascii="Times New Roman" w:eastAsia="Times New Roman" w:hAnsi="Times New Roman" w:cs="Times New Roman"/>
                <w:sz w:val="28"/>
                <w:szCs w:val="28"/>
                <w:lang w:eastAsia="ru-RU"/>
              </w:rPr>
              <w:t>)</w:t>
            </w:r>
          </w:p>
        </w:tc>
        <w:tc>
          <w:tcPr>
            <w:tcW w:w="1276"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Дата регистрации  по месту жительства (</w:t>
            </w:r>
            <w:r w:rsidRPr="00157C7C">
              <w:rPr>
                <w:rFonts w:ascii="Times New Roman" w:eastAsia="Times New Roman" w:hAnsi="Times New Roman" w:cs="Times New Roman"/>
                <w:lang w:eastAsia="ru-RU"/>
              </w:rPr>
              <w:t>число, месяц, год</w:t>
            </w:r>
            <w:r w:rsidRPr="00157C7C">
              <w:rPr>
                <w:rFonts w:ascii="Times New Roman" w:eastAsia="Times New Roman" w:hAnsi="Times New Roman" w:cs="Times New Roman"/>
                <w:sz w:val="28"/>
                <w:szCs w:val="28"/>
                <w:lang w:eastAsia="ru-RU"/>
              </w:rPr>
              <w:t>)</w:t>
            </w:r>
          </w:p>
        </w:tc>
        <w:tc>
          <w:tcPr>
            <w:tcW w:w="1417"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Льготная категория граждан</w:t>
            </w:r>
          </w:p>
        </w:tc>
      </w:tr>
      <w:tr w:rsidR="00B36E46" w:rsidRPr="00157C7C" w:rsidTr="00A662CE">
        <w:tc>
          <w:tcPr>
            <w:tcW w:w="56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12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32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0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87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7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7"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r w:rsidR="00B36E46" w:rsidRPr="00157C7C" w:rsidTr="00A662CE">
        <w:tc>
          <w:tcPr>
            <w:tcW w:w="56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12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32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0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87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7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7"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r w:rsidR="00B36E46" w:rsidRPr="00157C7C" w:rsidTr="00A662CE">
        <w:tc>
          <w:tcPr>
            <w:tcW w:w="56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12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32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0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87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276"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7"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bl>
    <w:p w:rsidR="00B36E46" w:rsidRPr="0093777A" w:rsidRDefault="00B36E46" w:rsidP="00B36E4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36E46" w:rsidRPr="00157C7C" w:rsidRDefault="00B36E46" w:rsidP="00B36E46">
      <w:pPr>
        <w:spacing w:after="0" w:line="240" w:lineRule="exact"/>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Дополнительно сообщаю, что по указанному адресу так же зарегистрированы:</w:t>
      </w:r>
      <w:r w:rsidRPr="00157C7C">
        <w:rPr>
          <w:rFonts w:ascii="Times New Roman" w:eastAsia="Times New Roman" w:hAnsi="Times New Roman" w:cs="Times New Roman"/>
          <w:sz w:val="28"/>
          <w:szCs w:val="28"/>
          <w:vertAlign w:val="superscript"/>
          <w:lang w:eastAsia="ru-RU"/>
        </w:rPr>
        <w:footnoteReference w:id="1"/>
      </w:r>
    </w:p>
    <w:p w:rsidR="00B36E46" w:rsidRPr="00157C7C" w:rsidRDefault="00B36E46" w:rsidP="00B36E46">
      <w:pPr>
        <w:spacing w:after="0" w:line="240" w:lineRule="exact"/>
        <w:ind w:firstLine="709"/>
        <w:rPr>
          <w:rFonts w:ascii="Times New Roman" w:eastAsia="Times New Roman" w:hAnsi="Times New Roman" w:cs="Times New Roman"/>
          <w:sz w:val="28"/>
          <w:szCs w:val="28"/>
          <w:lang w:eastAsia="ru-RU"/>
        </w:rPr>
      </w:pPr>
    </w:p>
    <w:tbl>
      <w:tblPr>
        <w:tblW w:w="79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8"/>
        <w:gridCol w:w="1418"/>
        <w:gridCol w:w="3160"/>
      </w:tblGrid>
      <w:tr w:rsidR="00B36E46" w:rsidRPr="00157C7C" w:rsidTr="00A662CE">
        <w:tc>
          <w:tcPr>
            <w:tcW w:w="604" w:type="dxa"/>
          </w:tcPr>
          <w:p w:rsidR="00B36E46" w:rsidRPr="00157C7C" w:rsidRDefault="00B36E46" w:rsidP="00A662C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N№ п/п</w:t>
            </w:r>
          </w:p>
        </w:tc>
        <w:tc>
          <w:tcPr>
            <w:tcW w:w="2798"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Фамилия, имя, отчество </w:t>
            </w:r>
            <w:r w:rsidRPr="00157C7C">
              <w:rPr>
                <w:rFonts w:ascii="Times New Roman" w:eastAsia="Times New Roman" w:hAnsi="Times New Roman" w:cs="Times New Roman"/>
                <w:lang w:eastAsia="ru-RU"/>
              </w:rPr>
              <w:t>(при наличии)</w:t>
            </w:r>
            <w:r w:rsidRPr="00157C7C">
              <w:rPr>
                <w:rFonts w:ascii="Times New Roman" w:eastAsia="Times New Roman" w:hAnsi="Times New Roman" w:cs="Times New Roman"/>
                <w:sz w:val="28"/>
                <w:szCs w:val="28"/>
                <w:lang w:eastAsia="ru-RU"/>
              </w:rPr>
              <w:t xml:space="preserve"> гражданина</w:t>
            </w:r>
          </w:p>
        </w:tc>
        <w:tc>
          <w:tcPr>
            <w:tcW w:w="1418"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Дата рождения</w:t>
            </w:r>
          </w:p>
        </w:tc>
        <w:tc>
          <w:tcPr>
            <w:tcW w:w="3160" w:type="dxa"/>
          </w:tcPr>
          <w:p w:rsidR="00B36E46" w:rsidRPr="00157C7C" w:rsidRDefault="00B36E46" w:rsidP="00A662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Документ, удостоверяющий личность </w:t>
            </w:r>
          </w:p>
        </w:tc>
      </w:tr>
      <w:tr w:rsidR="00B36E46" w:rsidRPr="00157C7C" w:rsidTr="00A662CE">
        <w:tc>
          <w:tcPr>
            <w:tcW w:w="60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79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316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r w:rsidR="00B36E46" w:rsidRPr="00157C7C" w:rsidTr="00A662CE">
        <w:tc>
          <w:tcPr>
            <w:tcW w:w="60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79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316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r w:rsidR="00B36E46" w:rsidRPr="00157C7C" w:rsidTr="00A662CE">
        <w:tc>
          <w:tcPr>
            <w:tcW w:w="604"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279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1418"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c>
          <w:tcPr>
            <w:tcW w:w="3160" w:type="dxa"/>
          </w:tcPr>
          <w:p w:rsidR="00B36E46" w:rsidRPr="00157C7C" w:rsidRDefault="00B36E46" w:rsidP="00A662CE">
            <w:pPr>
              <w:widowControl w:val="0"/>
              <w:autoSpaceDE w:val="0"/>
              <w:autoSpaceDN w:val="0"/>
              <w:adjustRightInd w:val="0"/>
              <w:spacing w:after="0" w:line="240" w:lineRule="auto"/>
              <w:ind w:firstLine="720"/>
              <w:rPr>
                <w:rFonts w:ascii="Arial" w:eastAsia="Times New Roman" w:hAnsi="Arial" w:cs="Arial"/>
                <w:sz w:val="28"/>
                <w:szCs w:val="28"/>
                <w:lang w:eastAsia="ru-RU"/>
              </w:rPr>
            </w:pPr>
          </w:p>
        </w:tc>
      </w:tr>
    </w:tbl>
    <w:p w:rsidR="00B36E46" w:rsidRPr="0093777A" w:rsidRDefault="00B36E46" w:rsidP="00B36E4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36E46" w:rsidRPr="0093777A" w:rsidRDefault="00B36E46" w:rsidP="00B36E4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36E46" w:rsidRPr="0093777A" w:rsidRDefault="00B36E46" w:rsidP="00B36E46">
      <w:pPr>
        <w:widowControl w:val="0"/>
        <w:autoSpaceDE w:val="0"/>
        <w:autoSpaceDN w:val="0"/>
        <w:adjustRightInd w:val="0"/>
        <w:spacing w:after="0" w:line="240" w:lineRule="auto"/>
        <w:rPr>
          <w:rFonts w:ascii="Arial" w:eastAsia="Times New Roman" w:hAnsi="Arial" w:cs="Arial"/>
          <w:sz w:val="20"/>
          <w:szCs w:val="20"/>
          <w:lang w:eastAsia="ru-RU"/>
        </w:rPr>
      </w:pPr>
    </w:p>
    <w:p w:rsidR="00B36E46" w:rsidRPr="00157C7C" w:rsidRDefault="00B36E46" w:rsidP="00B36E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Прошу перечислять субсидию на мой банковский счет №__________________ в отделении ___________ / ____________ в_______________________________________________________.</w:t>
      </w:r>
    </w:p>
    <w:p w:rsidR="00B36E46" w:rsidRPr="00157C7C" w:rsidRDefault="00B36E46" w:rsidP="00B36E4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 (наименование кредитной организации/ почтовое отделение)</w:t>
      </w:r>
    </w:p>
    <w:p w:rsidR="00B36E46" w:rsidRPr="00157C7C" w:rsidRDefault="00B36E46" w:rsidP="00B36E46">
      <w:pPr>
        <w:spacing w:after="0" w:line="240" w:lineRule="auto"/>
        <w:ind w:firstLine="709"/>
        <w:rPr>
          <w:rFonts w:ascii="Times New Roman" w:eastAsia="Times New Roman" w:hAnsi="Times New Roman" w:cs="Times New Roman"/>
          <w:sz w:val="24"/>
          <w:szCs w:val="24"/>
          <w:lang w:eastAsia="ru-RU"/>
        </w:rPr>
      </w:pPr>
    </w:p>
    <w:p w:rsidR="00B36E46" w:rsidRPr="00157C7C" w:rsidRDefault="00B36E46" w:rsidP="00B36E4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Мною представлены документы и копии документов в количестве ___ шт., в том числе:</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 xml:space="preserve"> копии документов, подтверждающих правовые основания владения             и пользования мною жилым помещением, в котором я зарегистрирован по месту постоянного жительства</w:t>
      </w:r>
      <w:r w:rsidRPr="00157C7C">
        <w:rPr>
          <w:rFonts w:ascii="Times New Roman" w:eastAsia="Times New Roman" w:hAnsi="Times New Roman" w:cs="Times New Roman"/>
          <w:sz w:val="28"/>
          <w:szCs w:val="28"/>
          <w:vertAlign w:val="superscript"/>
          <w:lang w:eastAsia="ru-RU"/>
        </w:rPr>
        <w:footnoteReference w:id="2"/>
      </w:r>
      <w:r w:rsidRPr="00157C7C">
        <w:rPr>
          <w:rFonts w:ascii="Times New Roman" w:eastAsia="Times New Roman" w:hAnsi="Times New Roman" w:cs="Times New Roman"/>
          <w:sz w:val="28"/>
          <w:szCs w:val="28"/>
          <w:lang w:eastAsia="ru-RU"/>
        </w:rPr>
        <w:t xml:space="preserve">___ шт.; </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w:t>
      </w:r>
      <w:r w:rsidRPr="00157C7C">
        <w:rPr>
          <w:rFonts w:ascii="Times New Roman" w:eastAsia="Times New Roman" w:hAnsi="Times New Roman" w:cs="Times New Roman"/>
          <w:sz w:val="28"/>
          <w:szCs w:val="28"/>
          <w:vertAlign w:val="superscript"/>
          <w:lang w:eastAsia="ru-RU"/>
        </w:rPr>
        <w:footnoteReference w:id="3"/>
      </w:r>
      <w:r w:rsidRPr="00157C7C">
        <w:rPr>
          <w:rFonts w:ascii="Times New Roman" w:eastAsia="Times New Roman" w:hAnsi="Times New Roman" w:cs="Times New Roman"/>
          <w:sz w:val="28"/>
          <w:szCs w:val="28"/>
          <w:lang w:eastAsia="ru-RU"/>
        </w:rPr>
        <w:t xml:space="preserve"> ___ шт. </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копии документов, подтверждающих мое право  и (или) членов моей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 ___ шт.;</w:t>
      </w:r>
    </w:p>
    <w:p w:rsidR="00B36E46" w:rsidRPr="00157C7C" w:rsidRDefault="00B36E46" w:rsidP="00B36E46">
      <w:pPr>
        <w:autoSpaceDE w:val="0"/>
        <w:autoSpaceDN w:val="0"/>
        <w:adjustRightInd w:val="0"/>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lastRenderedPageBreak/>
        <w:t>копии документов, удостоверяющих мою принадлежность и членов моей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r w:rsidRPr="00157C7C">
        <w:rPr>
          <w:rFonts w:ascii="Times New Roman" w:eastAsia="Times New Roman" w:hAnsi="Times New Roman" w:cs="Times New Roman"/>
          <w:sz w:val="28"/>
          <w:szCs w:val="28"/>
          <w:vertAlign w:val="superscript"/>
          <w:lang w:eastAsia="ru-RU"/>
        </w:rPr>
        <w:footnoteReference w:id="4"/>
      </w:r>
      <w:r w:rsidRPr="00157C7C">
        <w:rPr>
          <w:rFonts w:ascii="Times New Roman" w:eastAsia="Times New Roman" w:hAnsi="Times New Roman" w:cs="Times New Roman"/>
          <w:sz w:val="28"/>
          <w:szCs w:val="28"/>
          <w:lang w:eastAsia="ru-RU"/>
        </w:rPr>
        <w:t xml:space="preserve"> 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документы, подтверждающие мои доходы и доходы членов моей семьи, учитываемые при решении вопроса о предоставлении государственной услуги</w:t>
      </w:r>
      <w:r w:rsidRPr="00157C7C">
        <w:rPr>
          <w:rFonts w:ascii="Times New Roman" w:eastAsia="Times New Roman" w:hAnsi="Times New Roman" w:cs="Times New Roman"/>
          <w:sz w:val="28"/>
          <w:szCs w:val="28"/>
          <w:vertAlign w:val="superscript"/>
          <w:lang w:eastAsia="ru-RU"/>
        </w:rPr>
        <w:footnoteReference w:id="5"/>
      </w:r>
      <w:r w:rsidRPr="00157C7C">
        <w:rPr>
          <w:rFonts w:ascii="Times New Roman" w:eastAsia="Times New Roman" w:hAnsi="Times New Roman" w:cs="Times New Roman"/>
          <w:sz w:val="28"/>
          <w:szCs w:val="28"/>
          <w:lang w:eastAsia="ru-RU"/>
        </w:rPr>
        <w:t xml:space="preserve"> 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копии судебных актов о признании лиц, проживающих совместно со мной  по месту постоянного жительства, членами моей семьи</w:t>
      </w:r>
      <w:r w:rsidRPr="00157C7C">
        <w:rPr>
          <w:rFonts w:ascii="Times New Roman" w:eastAsia="Times New Roman" w:hAnsi="Times New Roman" w:cs="Times New Roman"/>
          <w:sz w:val="28"/>
          <w:szCs w:val="28"/>
          <w:vertAlign w:val="superscript"/>
          <w:lang w:eastAsia="ru-RU"/>
        </w:rPr>
        <w:footnoteReference w:id="6"/>
      </w:r>
      <w:r w:rsidRPr="00157C7C">
        <w:rPr>
          <w:rFonts w:ascii="Times New Roman" w:eastAsia="Times New Roman" w:hAnsi="Times New Roman" w:cs="Times New Roman"/>
          <w:sz w:val="28"/>
          <w:szCs w:val="28"/>
          <w:lang w:eastAsia="ru-RU"/>
        </w:rPr>
        <w:t xml:space="preserve"> 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C7C">
        <w:rPr>
          <w:rFonts w:ascii="Times New Roman" w:eastAsia="Times New Roman" w:hAnsi="Times New Roman" w:cs="Times New Roman"/>
          <w:bCs/>
          <w:sz w:val="28"/>
          <w:szCs w:val="28"/>
          <w:lang w:eastAsia="ru-RU"/>
        </w:rPr>
        <w:t>копии документов, удостоверяющие мою личность, а также личность  всех членов семьи (с предъявлением оригинала, если копия не заверена                            в установленном порядке ) - ______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C7C">
        <w:rPr>
          <w:rFonts w:ascii="Times New Roman" w:eastAsia="Times New Roman" w:hAnsi="Times New Roman" w:cs="Times New Roman"/>
          <w:bCs/>
          <w:sz w:val="28"/>
          <w:szCs w:val="28"/>
          <w:lang w:eastAsia="ru-RU"/>
        </w:rPr>
        <w:t>согласие на обработку персональных данных лиц, не являющихся заявителями</w:t>
      </w:r>
      <w:r w:rsidRPr="00157C7C">
        <w:rPr>
          <w:rFonts w:ascii="Times New Roman" w:eastAsia="Times New Roman" w:hAnsi="Times New Roman" w:cs="Times New Roman"/>
          <w:bCs/>
          <w:sz w:val="28"/>
          <w:szCs w:val="28"/>
          <w:vertAlign w:val="superscript"/>
          <w:lang w:eastAsia="ru-RU"/>
        </w:rPr>
        <w:footnoteReference w:id="7"/>
      </w:r>
      <w:r w:rsidRPr="00157C7C">
        <w:rPr>
          <w:rFonts w:ascii="Times New Roman" w:eastAsia="Times New Roman" w:hAnsi="Times New Roman" w:cs="Times New Roman"/>
          <w:bCs/>
          <w:sz w:val="28"/>
          <w:szCs w:val="28"/>
          <w:lang w:eastAsia="ru-RU"/>
        </w:rPr>
        <w:t xml:space="preserve"> - _______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копии документов, подтверждающих правовые основания владения                 и пользования мною жилым помещением, в котором я зарегистрирован по месту постоянного жительства,</w:t>
      </w:r>
      <w:r w:rsidRPr="00157C7C">
        <w:rPr>
          <w:rFonts w:ascii="Times New Roman" w:eastAsia="Times New Roman" w:hAnsi="Times New Roman" w:cs="Times New Roman"/>
          <w:sz w:val="28"/>
          <w:szCs w:val="28"/>
          <w:vertAlign w:val="superscript"/>
          <w:lang w:eastAsia="ru-RU"/>
        </w:rPr>
        <w:footnoteReference w:id="8"/>
      </w:r>
      <w:r w:rsidRPr="00157C7C">
        <w:rPr>
          <w:rFonts w:ascii="Times New Roman" w:eastAsia="Times New Roman" w:hAnsi="Times New Roman" w:cs="Times New Roman"/>
          <w:sz w:val="28"/>
          <w:szCs w:val="28"/>
          <w:lang w:eastAsia="ru-RU"/>
        </w:rPr>
        <w:t xml:space="preserve"> - _______ шт.; </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копии документов, подтверждающих правовые основания отнесения лиц, проживающих совместно со мною по месту моего постоянного жительства,                 к членам моей семьи</w:t>
      </w:r>
      <w:r w:rsidRPr="00157C7C">
        <w:rPr>
          <w:rFonts w:ascii="Times New Roman" w:eastAsia="Times New Roman" w:hAnsi="Times New Roman" w:cs="Times New Roman"/>
          <w:sz w:val="28"/>
          <w:szCs w:val="28"/>
          <w:vertAlign w:val="superscript"/>
          <w:lang w:eastAsia="ru-RU"/>
        </w:rPr>
        <w:footnoteReference w:id="9"/>
      </w:r>
      <w:r w:rsidRPr="00157C7C">
        <w:rPr>
          <w:rFonts w:ascii="Times New Roman" w:eastAsia="Times New Roman" w:hAnsi="Times New Roman" w:cs="Times New Roman"/>
          <w:sz w:val="28"/>
          <w:szCs w:val="28"/>
          <w:lang w:eastAsia="ru-RU"/>
        </w:rPr>
        <w:t xml:space="preserve">  - _______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документы, содержащие сведения о лицах, зарегистрированных совместно со мною по месту моего постоянного жительства</w:t>
      </w:r>
      <w:r w:rsidRPr="00157C7C">
        <w:rPr>
          <w:rFonts w:ascii="Times New Roman" w:eastAsia="Times New Roman" w:hAnsi="Times New Roman" w:cs="Times New Roman"/>
          <w:sz w:val="28"/>
          <w:szCs w:val="28"/>
          <w:vertAlign w:val="superscript"/>
          <w:lang w:eastAsia="ru-RU"/>
        </w:rPr>
        <w:footnoteReference w:id="10"/>
      </w:r>
      <w:r w:rsidRPr="00157C7C">
        <w:rPr>
          <w:rFonts w:ascii="Times New Roman" w:eastAsia="Times New Roman" w:hAnsi="Times New Roman" w:cs="Times New Roman"/>
          <w:sz w:val="28"/>
          <w:szCs w:val="28"/>
          <w:lang w:eastAsia="ru-RU"/>
        </w:rPr>
        <w:t xml:space="preserve"> - _______ шт.</w:t>
      </w:r>
    </w:p>
    <w:p w:rsidR="00B36E46" w:rsidRPr="00157C7C" w:rsidRDefault="00B36E46" w:rsidP="00B36E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C7C">
        <w:rPr>
          <w:rFonts w:ascii="Times New Roman" w:eastAsia="Times New Roman" w:hAnsi="Times New Roman" w:cs="Times New Roman"/>
          <w:sz w:val="28"/>
          <w:szCs w:val="28"/>
          <w:lang w:eastAsia="ru-RU"/>
        </w:rPr>
        <w:t>копии документов, удостоверяющих мою принадлежность                              и принадлежность членов моей  семьи к гражданству Российской Федерации</w:t>
      </w:r>
      <w:r w:rsidRPr="00157C7C">
        <w:rPr>
          <w:rFonts w:ascii="Times New Roman" w:eastAsia="Times New Roman" w:hAnsi="Times New Roman" w:cs="Times New Roman"/>
          <w:sz w:val="28"/>
          <w:szCs w:val="28"/>
          <w:vertAlign w:val="superscript"/>
          <w:lang w:eastAsia="ru-RU"/>
        </w:rPr>
        <w:footnoteReference w:id="11"/>
      </w:r>
      <w:r w:rsidRPr="00157C7C">
        <w:rPr>
          <w:rFonts w:ascii="Times New Roman" w:eastAsia="Times New Roman" w:hAnsi="Times New Roman" w:cs="Times New Roman"/>
          <w:sz w:val="28"/>
          <w:szCs w:val="28"/>
          <w:lang w:eastAsia="ru-RU"/>
        </w:rPr>
        <w:t>- _______ шт.</w:t>
      </w:r>
    </w:p>
    <w:p w:rsidR="00B36E46" w:rsidRPr="00122F3C" w:rsidRDefault="00B36E46" w:rsidP="00B36E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С установленными  правилами  предоставления  субсидий,  в том числе              по проверке  в органах государственной  власти Российской Федерации, органах государственной  власти Волгоградской области, органах местного самоуправления муниципальных образований Волгоградской области, государственных внебюджетных фондах, организациях связи, иных организациях предоставленных сведений, приостановления и прекращения предоставления субсидий ознакомлен и обязуюсь их выполнять.</w:t>
      </w:r>
    </w:p>
    <w:p w:rsidR="00B36E46" w:rsidRPr="00122F3C" w:rsidRDefault="00B36E46" w:rsidP="00B36E46">
      <w:pPr>
        <w:spacing w:after="0" w:line="240" w:lineRule="auto"/>
        <w:ind w:firstLine="709"/>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lastRenderedPageBreak/>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w:t>
      </w:r>
    </w:p>
    <w:p w:rsidR="00B36E46" w:rsidRPr="00122F3C" w:rsidRDefault="00B36E46" w:rsidP="00B36E46">
      <w:pPr>
        <w:spacing w:after="0" w:line="240" w:lineRule="auto"/>
        <w:ind w:firstLine="709"/>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 xml:space="preserve">Я принимаю и несу ответственность в соответствии с законодательными актами Российской Федерации за предоставление ложных или неполных сведений. </w:t>
      </w:r>
    </w:p>
    <w:p w:rsidR="00B36E46" w:rsidRPr="00122F3C" w:rsidRDefault="00B36E46" w:rsidP="00B36E46">
      <w:pPr>
        <w:spacing w:after="0" w:line="240" w:lineRule="auto"/>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4"/>
          <w:szCs w:val="24"/>
          <w:lang w:eastAsia="ru-RU"/>
        </w:rPr>
        <w:t>______</w:t>
      </w:r>
      <w:r w:rsidRPr="00122F3C">
        <w:rPr>
          <w:rFonts w:ascii="Times New Roman" w:eastAsia="Times New Roman" w:hAnsi="Times New Roman" w:cs="Times New Roman"/>
          <w:sz w:val="28"/>
          <w:szCs w:val="28"/>
          <w:lang w:eastAsia="ru-RU"/>
        </w:rPr>
        <w:t>__________________/_______________________/"___"____20___ года.</w:t>
      </w: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4"/>
          <w:szCs w:val="24"/>
          <w:lang w:eastAsia="ru-RU"/>
        </w:rPr>
        <w:t xml:space="preserve"> (подпись заявителя)                            (фамилия)                         (дата)</w:t>
      </w: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p>
    <w:p w:rsidR="00B36E46" w:rsidRPr="00122F3C" w:rsidRDefault="00B36E46" w:rsidP="00B36E46">
      <w:pPr>
        <w:spacing w:after="0" w:line="240" w:lineRule="auto"/>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Количество документов принято __________ шт.</w:t>
      </w:r>
    </w:p>
    <w:p w:rsidR="00B36E46" w:rsidRPr="00122F3C" w:rsidRDefault="00B36E46" w:rsidP="00B36E46">
      <w:pPr>
        <w:spacing w:after="0" w:line="240" w:lineRule="auto"/>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 xml:space="preserve">Заявление и документы принял </w:t>
      </w:r>
    </w:p>
    <w:p w:rsidR="00B36E46" w:rsidRPr="00122F3C" w:rsidRDefault="00B36E46" w:rsidP="00B36E46">
      <w:pPr>
        <w:spacing w:after="0" w:line="240" w:lineRule="auto"/>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8"/>
          <w:szCs w:val="28"/>
          <w:lang w:eastAsia="ru-RU"/>
        </w:rPr>
        <w:t>_____________________ /______________________/ "___" _____ 20___ года.</w:t>
      </w:r>
      <w:r w:rsidRPr="00122F3C">
        <w:rPr>
          <w:rFonts w:ascii="Times New Roman" w:eastAsia="Times New Roman" w:hAnsi="Times New Roman" w:cs="Times New Roman"/>
          <w:sz w:val="24"/>
          <w:szCs w:val="24"/>
          <w:lang w:eastAsia="ru-RU"/>
        </w:rPr>
        <w:t xml:space="preserve">  (подпись специалиста по приему )        (Ф.И.О.)                                     (дата)</w:t>
      </w: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4"/>
          <w:szCs w:val="24"/>
          <w:lang w:eastAsia="ru-RU"/>
        </w:rPr>
        <w:t xml:space="preserve">           - - - - - - - - - - линия отрыва - - - - - - - - - - - - - - - - - - - - линия отрыва - - - - - -            </w:t>
      </w:r>
    </w:p>
    <w:p w:rsidR="00B36E46" w:rsidRPr="00122F3C" w:rsidRDefault="00B36E46" w:rsidP="00B36E46">
      <w:pPr>
        <w:spacing w:after="0" w:line="240" w:lineRule="auto"/>
        <w:ind w:firstLine="709"/>
        <w:jc w:val="both"/>
        <w:rPr>
          <w:rFonts w:ascii="Times New Roman" w:eastAsia="Times New Roman" w:hAnsi="Times New Roman" w:cs="Times New Roman"/>
          <w:sz w:val="28"/>
          <w:szCs w:val="28"/>
          <w:lang w:eastAsia="ru-RU"/>
        </w:rPr>
      </w:pPr>
    </w:p>
    <w:p w:rsidR="00B36E46" w:rsidRPr="00122F3C" w:rsidRDefault="00B36E46" w:rsidP="00B36E46">
      <w:pPr>
        <w:spacing w:after="0" w:line="240" w:lineRule="auto"/>
        <w:ind w:firstLine="709"/>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w:t>
      </w:r>
    </w:p>
    <w:p w:rsidR="00B36E46" w:rsidRPr="00122F3C" w:rsidRDefault="00B36E46" w:rsidP="00B36E46">
      <w:pPr>
        <w:spacing w:after="0" w:line="240" w:lineRule="auto"/>
        <w:ind w:firstLine="709"/>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 xml:space="preserve">Я принимаю и несу ответственность в соответствии с законодательными актами Российской Федерации за предоставление ложных или неполных сведений. </w:t>
      </w:r>
    </w:p>
    <w:p w:rsidR="00B36E46" w:rsidRPr="00122F3C" w:rsidRDefault="00B36E46" w:rsidP="00B36E46">
      <w:pPr>
        <w:spacing w:after="0" w:line="240" w:lineRule="auto"/>
        <w:jc w:val="both"/>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4"/>
          <w:szCs w:val="24"/>
          <w:lang w:eastAsia="ru-RU"/>
        </w:rPr>
        <w:t>____</w:t>
      </w:r>
      <w:r w:rsidRPr="00122F3C">
        <w:rPr>
          <w:rFonts w:ascii="Times New Roman" w:eastAsia="Times New Roman" w:hAnsi="Times New Roman" w:cs="Times New Roman"/>
          <w:sz w:val="28"/>
          <w:szCs w:val="28"/>
          <w:lang w:eastAsia="ru-RU"/>
        </w:rPr>
        <w:t>______________________/_____________________/"___"____20___ года.</w:t>
      </w: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4"/>
          <w:szCs w:val="24"/>
          <w:lang w:eastAsia="ru-RU"/>
        </w:rPr>
        <w:t xml:space="preserve"> (подпись заявителя)                            (фамилия)                            (дата)</w:t>
      </w:r>
    </w:p>
    <w:p w:rsidR="00B36E46" w:rsidRPr="00122F3C" w:rsidRDefault="00B36E46" w:rsidP="00B36E46">
      <w:pPr>
        <w:spacing w:after="0" w:line="240" w:lineRule="auto"/>
        <w:ind w:firstLine="709"/>
        <w:rPr>
          <w:rFonts w:ascii="Times New Roman" w:eastAsia="Times New Roman" w:hAnsi="Times New Roman" w:cs="Times New Roman"/>
          <w:sz w:val="24"/>
          <w:szCs w:val="24"/>
          <w:lang w:eastAsia="ru-RU"/>
        </w:rPr>
      </w:pPr>
    </w:p>
    <w:p w:rsidR="00B36E46" w:rsidRPr="00122F3C" w:rsidRDefault="00B36E46" w:rsidP="00B36E46">
      <w:pPr>
        <w:spacing w:after="0" w:line="240" w:lineRule="auto"/>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Количество документов принято __________ шт.</w:t>
      </w:r>
    </w:p>
    <w:p w:rsidR="00B36E46" w:rsidRPr="00122F3C" w:rsidRDefault="00B36E46" w:rsidP="00B36E46">
      <w:pPr>
        <w:spacing w:after="0" w:line="240" w:lineRule="auto"/>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 xml:space="preserve">Заявление и документы принял </w:t>
      </w:r>
    </w:p>
    <w:p w:rsidR="00B36E46" w:rsidRPr="00122F3C" w:rsidRDefault="00B36E46" w:rsidP="00B36E46">
      <w:pPr>
        <w:autoSpaceDE w:val="0"/>
        <w:autoSpaceDN w:val="0"/>
        <w:spacing w:after="0" w:line="240" w:lineRule="auto"/>
        <w:jc w:val="both"/>
        <w:rPr>
          <w:rFonts w:ascii="Times New Roman" w:eastAsia="Times New Roman" w:hAnsi="Times New Roman" w:cs="Times New Roman"/>
          <w:sz w:val="28"/>
          <w:szCs w:val="28"/>
          <w:lang w:eastAsia="ru-RU"/>
        </w:rPr>
      </w:pPr>
      <w:r w:rsidRPr="00122F3C">
        <w:rPr>
          <w:rFonts w:ascii="Times New Roman" w:eastAsia="Times New Roman" w:hAnsi="Times New Roman" w:cs="Times New Roman"/>
          <w:sz w:val="28"/>
          <w:szCs w:val="28"/>
          <w:lang w:eastAsia="ru-RU"/>
        </w:rPr>
        <w:t>_______________________ /_____________________/ "___" ____ 20___ года.".</w:t>
      </w:r>
    </w:p>
    <w:p w:rsidR="00B36E46" w:rsidRPr="00122F3C" w:rsidRDefault="00B36E46" w:rsidP="00B36E46">
      <w:pPr>
        <w:spacing w:after="0" w:line="240" w:lineRule="auto"/>
        <w:rPr>
          <w:rFonts w:ascii="Times New Roman" w:eastAsia="Times New Roman" w:hAnsi="Times New Roman" w:cs="Times New Roman"/>
          <w:sz w:val="24"/>
          <w:szCs w:val="24"/>
          <w:lang w:eastAsia="ru-RU"/>
        </w:rPr>
      </w:pPr>
      <w:r w:rsidRPr="00122F3C">
        <w:rPr>
          <w:rFonts w:ascii="Times New Roman" w:eastAsia="Times New Roman" w:hAnsi="Times New Roman" w:cs="Times New Roman"/>
          <w:sz w:val="24"/>
          <w:szCs w:val="24"/>
          <w:lang w:eastAsia="ru-RU"/>
        </w:rPr>
        <w:t xml:space="preserve"> (подпись специалиста по приему )        (Ф.И.О.)                                      (дата)</w:t>
      </w: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22F3C" w:rsidRDefault="00B36E46" w:rsidP="00B36E46">
      <w:pPr>
        <w:spacing w:after="0" w:line="240" w:lineRule="auto"/>
        <w:jc w:val="center"/>
        <w:rPr>
          <w:rFonts w:ascii="Times New Roman" w:eastAsia="Times New Roman" w:hAnsi="Times New Roman" w:cs="Times New Roman"/>
          <w:sz w:val="28"/>
          <w:szCs w:val="28"/>
          <w:lang w:eastAsia="ru-RU"/>
        </w:rPr>
      </w:pPr>
    </w:p>
    <w:p w:rsidR="00B36E46" w:rsidRPr="00157C7C" w:rsidRDefault="00B36E46" w:rsidP="00B36E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6E46" w:rsidRDefault="00B36E46" w:rsidP="00B36E46">
      <w:pPr>
        <w:spacing w:after="0" w:line="240" w:lineRule="auto"/>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Pr="00B157AC" w:rsidRDefault="00B36E46" w:rsidP="00B36E46">
      <w:pPr>
        <w:spacing w:after="0" w:line="240" w:lineRule="exact"/>
        <w:ind w:left="4680"/>
        <w:jc w:val="both"/>
        <w:rPr>
          <w:rFonts w:ascii="Times New Roman" w:eastAsia="Times New Roman" w:hAnsi="Times New Roman" w:cs="Times New Roman"/>
          <w:sz w:val="24"/>
          <w:szCs w:val="24"/>
          <w:lang w:eastAsia="ru-RU"/>
        </w:rPr>
      </w:pPr>
      <w:r w:rsidRPr="00B157AC">
        <w:rPr>
          <w:rFonts w:ascii="Times New Roman" w:eastAsia="Times New Roman" w:hAnsi="Times New Roman" w:cs="Times New Roman"/>
          <w:sz w:val="24"/>
          <w:szCs w:val="24"/>
          <w:lang w:eastAsia="ru-RU"/>
        </w:rPr>
        <w:t>Приложение 2</w:t>
      </w:r>
    </w:p>
    <w:p w:rsidR="00B36E46" w:rsidRPr="00B157AC" w:rsidRDefault="00B36E46" w:rsidP="00B36E46">
      <w:pPr>
        <w:spacing w:after="0" w:line="240" w:lineRule="exact"/>
        <w:ind w:left="4680"/>
        <w:jc w:val="both"/>
        <w:rPr>
          <w:rFonts w:ascii="Times New Roman" w:eastAsia="Times New Roman" w:hAnsi="Times New Roman" w:cs="Times New Roman"/>
          <w:sz w:val="24"/>
          <w:szCs w:val="24"/>
          <w:lang w:eastAsia="ru-RU"/>
        </w:rPr>
      </w:pPr>
      <w:r w:rsidRPr="00B157AC">
        <w:rPr>
          <w:rFonts w:ascii="Times New Roman" w:eastAsia="Times New Roman" w:hAnsi="Times New Roman" w:cs="Times New Roman"/>
          <w:sz w:val="24"/>
          <w:szCs w:val="24"/>
          <w:lang w:eastAsia="ru-RU"/>
        </w:rPr>
        <w:t xml:space="preserve">к приказу комитета социальной защиты населения Волгоградской области от________№______ "О внесении изменений           в приказ министерства труда и социальной защиты населения Волгоградской области               от 28 ноября </w:t>
      </w:r>
      <w:smartTag w:uri="urn:schemas-microsoft-com:office:smarttags" w:element="metricconverter">
        <w:smartTagPr>
          <w:attr w:name="ProductID" w:val="2014 г"/>
        </w:smartTagPr>
        <w:r w:rsidRPr="00B157AC">
          <w:rPr>
            <w:rFonts w:ascii="Times New Roman" w:eastAsia="Times New Roman" w:hAnsi="Times New Roman" w:cs="Times New Roman"/>
            <w:sz w:val="24"/>
            <w:szCs w:val="24"/>
            <w:lang w:eastAsia="ru-RU"/>
          </w:rPr>
          <w:t>2014 г</w:t>
        </w:r>
      </w:smartTag>
      <w:r w:rsidRPr="00B157AC">
        <w:rPr>
          <w:rFonts w:ascii="Times New Roman" w:eastAsia="Times New Roman" w:hAnsi="Times New Roman" w:cs="Times New Roman"/>
          <w:sz w:val="24"/>
          <w:szCs w:val="24"/>
          <w:lang w:eastAsia="ru-RU"/>
        </w:rPr>
        <w:t xml:space="preserve">. № 1684 "Об утверждении типового административного </w:t>
      </w:r>
      <w:hyperlink r:id="rId65" w:history="1">
        <w:r w:rsidRPr="00B157AC">
          <w:rPr>
            <w:rFonts w:ascii="Times New Roman" w:eastAsia="Times New Roman" w:hAnsi="Times New Roman" w:cs="Times New Roman"/>
            <w:sz w:val="24"/>
            <w:szCs w:val="24"/>
            <w:lang w:eastAsia="ru-RU"/>
          </w:rPr>
          <w:t>регламент</w:t>
        </w:r>
      </w:hyperlink>
      <w:r w:rsidRPr="00B157AC">
        <w:rPr>
          <w:rFonts w:ascii="Times New Roman" w:eastAsia="Times New Roman" w:hAnsi="Times New Roman" w:cs="Times New Roman"/>
          <w:sz w:val="24"/>
          <w:szCs w:val="24"/>
          <w:lang w:eastAsia="ru-RU"/>
        </w:rPr>
        <w:t>а предоставления государственной услуги "Предоставление субсидий на оплату жилого помещения и коммунальных услуг"</w:t>
      </w:r>
    </w:p>
    <w:p w:rsidR="00B36E46" w:rsidRPr="00B157AC" w:rsidRDefault="00B36E46" w:rsidP="00B36E46">
      <w:pPr>
        <w:spacing w:after="0" w:line="240" w:lineRule="exact"/>
        <w:ind w:left="4680"/>
        <w:rPr>
          <w:rFonts w:ascii="Times New Roman" w:eastAsia="Times New Roman" w:hAnsi="Times New Roman" w:cs="Times New Roman"/>
          <w:sz w:val="28"/>
          <w:szCs w:val="28"/>
          <w:lang w:eastAsia="ru-RU"/>
        </w:rPr>
      </w:pPr>
    </w:p>
    <w:p w:rsidR="00B36E46" w:rsidRPr="00B157AC" w:rsidRDefault="00B36E46" w:rsidP="00B36E46">
      <w:pPr>
        <w:spacing w:after="0" w:line="240" w:lineRule="exact"/>
        <w:ind w:left="4680"/>
        <w:rPr>
          <w:rFonts w:ascii="Times New Roman" w:eastAsia="Times New Roman" w:hAnsi="Times New Roman" w:cs="Times New Roman"/>
          <w:sz w:val="24"/>
          <w:szCs w:val="24"/>
          <w:lang w:eastAsia="ru-RU"/>
        </w:rPr>
      </w:pPr>
      <w:r w:rsidRPr="00B157AC">
        <w:rPr>
          <w:rFonts w:ascii="Times New Roman" w:eastAsia="Times New Roman" w:hAnsi="Times New Roman" w:cs="Times New Roman"/>
          <w:sz w:val="28"/>
          <w:szCs w:val="28"/>
          <w:lang w:eastAsia="ru-RU"/>
        </w:rPr>
        <w:t>"</w:t>
      </w:r>
      <w:r w:rsidRPr="00B157AC">
        <w:rPr>
          <w:rFonts w:ascii="Times New Roman" w:eastAsia="Times New Roman" w:hAnsi="Times New Roman" w:cs="Times New Roman"/>
          <w:sz w:val="24"/>
          <w:szCs w:val="24"/>
          <w:lang w:eastAsia="ru-RU"/>
        </w:rPr>
        <w:t xml:space="preserve">Приложение 2   </w:t>
      </w:r>
    </w:p>
    <w:p w:rsidR="00B36E46" w:rsidRPr="00B157AC" w:rsidRDefault="00B36E46" w:rsidP="00B36E46">
      <w:pPr>
        <w:spacing w:after="0" w:line="240" w:lineRule="exact"/>
        <w:ind w:left="4680"/>
        <w:jc w:val="both"/>
        <w:rPr>
          <w:rFonts w:ascii="Times New Roman" w:eastAsia="Times New Roman" w:hAnsi="Times New Roman" w:cs="Times New Roman"/>
          <w:sz w:val="24"/>
          <w:szCs w:val="24"/>
          <w:lang w:eastAsia="ru-RU"/>
        </w:rPr>
      </w:pPr>
      <w:r w:rsidRPr="00B157AC">
        <w:rPr>
          <w:rFonts w:ascii="Times New Roman" w:eastAsia="Times New Roman" w:hAnsi="Times New Roman" w:cs="Times New Roman"/>
          <w:sz w:val="24"/>
          <w:szCs w:val="24"/>
          <w:lang w:eastAsia="ru-RU"/>
        </w:rPr>
        <w:t xml:space="preserve">к административному регламенту предоставления государственной услуги </w:t>
      </w:r>
      <w:r w:rsidRPr="00B157AC">
        <w:rPr>
          <w:rFonts w:ascii="Times New Roman" w:eastAsia="Times New Roman" w:hAnsi="Times New Roman" w:cs="Times New Roman"/>
          <w:sz w:val="28"/>
          <w:szCs w:val="28"/>
          <w:lang w:eastAsia="ru-RU"/>
        </w:rPr>
        <w:t>"</w:t>
      </w:r>
      <w:r w:rsidRPr="00B157AC">
        <w:rPr>
          <w:rFonts w:ascii="Times New Roman" w:eastAsia="Times New Roman" w:hAnsi="Times New Roman" w:cs="Times New Roman"/>
          <w:sz w:val="24"/>
          <w:szCs w:val="24"/>
          <w:lang w:eastAsia="ru-RU"/>
        </w:rPr>
        <w:t>Предоставление субсидий на оплату жилого помещения и коммунальных услуг</w:t>
      </w:r>
      <w:r w:rsidRPr="00B157AC">
        <w:rPr>
          <w:rFonts w:ascii="Times New Roman" w:eastAsia="Times New Roman" w:hAnsi="Times New Roman" w:cs="Times New Roman"/>
          <w:sz w:val="28"/>
          <w:szCs w:val="28"/>
          <w:lang w:eastAsia="ru-RU"/>
        </w:rPr>
        <w:t>"</w:t>
      </w:r>
    </w:p>
    <w:p w:rsidR="00B36E46" w:rsidRPr="00B157AC" w:rsidRDefault="00B36E46" w:rsidP="00B36E46">
      <w:pPr>
        <w:widowControl w:val="0"/>
        <w:suppressAutoHyphens/>
        <w:spacing w:after="0" w:line="240" w:lineRule="auto"/>
        <w:ind w:left="5040"/>
        <w:jc w:val="right"/>
        <w:rPr>
          <w:rFonts w:ascii="Times New Roman" w:eastAsia="Times New Roman" w:hAnsi="Times New Roman" w:cs="Times New Roman"/>
          <w:sz w:val="24"/>
          <w:szCs w:val="24"/>
          <w:lang w:eastAsia="ru-RU"/>
        </w:rPr>
      </w:pPr>
    </w:p>
    <w:p w:rsidR="00B36E46" w:rsidRPr="00B157AC" w:rsidRDefault="00B36E46" w:rsidP="00B36E46">
      <w:pPr>
        <w:adjustRightInd w:val="0"/>
        <w:spacing w:after="0" w:line="240" w:lineRule="auto"/>
        <w:ind w:left="4678"/>
        <w:jc w:val="both"/>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Руководителю____________________________</w:t>
      </w:r>
    </w:p>
    <w:p w:rsidR="00B36E46" w:rsidRPr="00B157AC" w:rsidRDefault="00B36E46" w:rsidP="00B36E46">
      <w:pPr>
        <w:adjustRightInd w:val="0"/>
        <w:spacing w:after="0" w:line="240" w:lineRule="auto"/>
        <w:ind w:left="4678"/>
        <w:jc w:val="both"/>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(указывается наименование уполномоченного органа по предоставлению</w:t>
      </w:r>
    </w:p>
    <w:p w:rsidR="00B36E46" w:rsidRPr="00B157AC" w:rsidRDefault="00B36E46" w:rsidP="00B36E46">
      <w:pPr>
        <w:adjustRightInd w:val="0"/>
        <w:spacing w:after="0" w:line="240" w:lineRule="auto"/>
        <w:ind w:left="4678"/>
        <w:jc w:val="both"/>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субсидий на оплату жилого помещения и</w:t>
      </w:r>
    </w:p>
    <w:p w:rsidR="00B36E46" w:rsidRPr="00B157AC" w:rsidRDefault="00B36E46" w:rsidP="00B36E46">
      <w:pPr>
        <w:adjustRightInd w:val="0"/>
        <w:spacing w:after="0" w:line="240" w:lineRule="auto"/>
        <w:ind w:left="4678"/>
        <w:jc w:val="both"/>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коммунальных услуг)</w:t>
      </w:r>
    </w:p>
    <w:p w:rsidR="00B36E46" w:rsidRPr="00B157AC" w:rsidRDefault="00B36E46" w:rsidP="00B36E46">
      <w:pPr>
        <w:adjustRightInd w:val="0"/>
        <w:spacing w:after="60" w:line="240" w:lineRule="auto"/>
        <w:jc w:val="right"/>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_________________________________________</w:t>
      </w:r>
    </w:p>
    <w:p w:rsidR="00B36E46" w:rsidRPr="00B157AC" w:rsidRDefault="00B36E46" w:rsidP="00B36E46">
      <w:pPr>
        <w:adjustRightInd w:val="0"/>
        <w:spacing w:after="60" w:line="240" w:lineRule="auto"/>
        <w:jc w:val="right"/>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 xml:space="preserve"> от _______________________________________</w:t>
      </w:r>
    </w:p>
    <w:p w:rsidR="00B36E46" w:rsidRPr="00B157AC" w:rsidRDefault="00B36E46" w:rsidP="00B36E46">
      <w:pPr>
        <w:adjustRightInd w:val="0"/>
        <w:spacing w:after="60" w:line="240" w:lineRule="auto"/>
        <w:jc w:val="right"/>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 xml:space="preserve">                                 (Ф.И.О. субъекта персональных данных)</w:t>
      </w:r>
    </w:p>
    <w:p w:rsidR="00B36E46" w:rsidRPr="00B157AC" w:rsidRDefault="00B36E46" w:rsidP="00B36E46">
      <w:pPr>
        <w:adjustRightInd w:val="0"/>
        <w:spacing w:after="60" w:line="240" w:lineRule="auto"/>
        <w:jc w:val="right"/>
        <w:outlineLvl w:val="0"/>
        <w:rPr>
          <w:rFonts w:ascii="Times New Roman" w:eastAsia="Times New Roman" w:hAnsi="Times New Roman" w:cs="Times New Roman"/>
          <w:sz w:val="24"/>
          <w:szCs w:val="24"/>
        </w:rPr>
      </w:pPr>
      <w:r w:rsidRPr="00B157AC">
        <w:rPr>
          <w:rFonts w:ascii="Times New Roman" w:eastAsia="Times New Roman" w:hAnsi="Times New Roman" w:cs="Times New Roman"/>
          <w:sz w:val="24"/>
          <w:szCs w:val="24"/>
        </w:rPr>
        <w:t xml:space="preserve">                          адрес: ___________________________________,</w:t>
      </w:r>
    </w:p>
    <w:p w:rsidR="00B36E46" w:rsidRPr="00B157AC" w:rsidRDefault="00B36E46" w:rsidP="00B36E46">
      <w:pPr>
        <w:spacing w:after="0" w:line="240" w:lineRule="auto"/>
        <w:ind w:left="3540"/>
        <w:rPr>
          <w:rFonts w:ascii="Times New Roman" w:eastAsia="Times New Roman" w:hAnsi="Times New Roman" w:cs="Times New Roman"/>
          <w:sz w:val="24"/>
          <w:szCs w:val="24"/>
          <w:lang w:eastAsia="ru-RU"/>
        </w:rPr>
      </w:pPr>
      <w:r w:rsidRPr="00B157AC">
        <w:rPr>
          <w:rFonts w:ascii="Times New Roman" w:eastAsia="Times New Roman" w:hAnsi="Times New Roman" w:cs="Times New Roman"/>
          <w:bCs/>
          <w:sz w:val="24"/>
          <w:szCs w:val="24"/>
          <w:lang w:eastAsia="ru-RU"/>
        </w:rPr>
        <w:t>телефон:_________________________________,</w:t>
      </w:r>
    </w:p>
    <w:p w:rsidR="00B36E46" w:rsidRPr="00B157AC"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Pr="00B157AC" w:rsidRDefault="00B36E46" w:rsidP="00B36E46">
      <w:pPr>
        <w:adjustRightInd w:val="0"/>
        <w:spacing w:after="0" w:line="240" w:lineRule="auto"/>
        <w:jc w:val="center"/>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Согласие</w:t>
      </w:r>
    </w:p>
    <w:p w:rsidR="00B36E46" w:rsidRPr="00B157AC" w:rsidRDefault="00B36E46" w:rsidP="00B36E46">
      <w:pPr>
        <w:adjustRightInd w:val="0"/>
        <w:spacing w:after="0" w:line="240" w:lineRule="auto"/>
        <w:jc w:val="center"/>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4"/>
          <w:szCs w:val="24"/>
        </w:rPr>
        <w:t xml:space="preserve">на обработку персональных данных </w:t>
      </w:r>
    </w:p>
    <w:p w:rsidR="00B36E46" w:rsidRPr="00B157AC" w:rsidRDefault="00B36E46" w:rsidP="00B36E46">
      <w:pPr>
        <w:spacing w:after="0" w:line="240" w:lineRule="auto"/>
        <w:rPr>
          <w:rFonts w:ascii="Times New Roman" w:eastAsia="Times New Roman" w:hAnsi="Times New Roman" w:cs="Times New Roman"/>
          <w:sz w:val="28"/>
          <w:szCs w:val="28"/>
          <w:lang w:eastAsia="ru-RU"/>
        </w:rPr>
      </w:pPr>
    </w:p>
    <w:p w:rsidR="00B36E46" w:rsidRPr="00B157AC" w:rsidRDefault="00B36E46" w:rsidP="00B36E46">
      <w:pPr>
        <w:adjustRightInd w:val="0"/>
        <w:spacing w:after="0" w:line="240" w:lineRule="auto"/>
        <w:ind w:firstLine="567"/>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 xml:space="preserve">В соответствии  с  требованиями  Федерального  </w:t>
      </w:r>
      <w:hyperlink r:id="rId66" w:history="1">
        <w:r w:rsidRPr="00B157AC">
          <w:rPr>
            <w:rFonts w:ascii="Times New Roman" w:eastAsia="Times New Roman" w:hAnsi="Times New Roman" w:cs="Times New Roman"/>
            <w:sz w:val="28"/>
            <w:szCs w:val="28"/>
          </w:rPr>
          <w:t>закона</w:t>
        </w:r>
      </w:hyperlink>
      <w:r w:rsidRPr="00B157AC">
        <w:rPr>
          <w:rFonts w:ascii="Times New Roman" w:eastAsia="Times New Roman" w:hAnsi="Times New Roman" w:cs="Times New Roman"/>
          <w:sz w:val="28"/>
          <w:szCs w:val="28"/>
        </w:rPr>
        <w:t xml:space="preserve">  от 27июля 2006 г.  № 152-ФЗ "О персональных данных" я,</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__________________________________________________________________,</w:t>
      </w:r>
    </w:p>
    <w:p w:rsidR="00B36E46" w:rsidRPr="00B157AC" w:rsidRDefault="00B36E46" w:rsidP="00B36E46">
      <w:pPr>
        <w:adjustRightInd w:val="0"/>
        <w:spacing w:after="0" w:line="240" w:lineRule="auto"/>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проживающий по адресу __________________________________________________________________,</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паспорт: № _________________, выданный "_____" __________ 20____ года</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__________________________________________________________________,</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 xml:space="preserve">в   целях   предоставления   субсидии __________________________________ </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rPr>
      </w:pPr>
      <w:r w:rsidRPr="00B157AC">
        <w:rPr>
          <w:rFonts w:ascii="Times New Roman" w:eastAsia="Times New Roman" w:hAnsi="Times New Roman" w:cs="Times New Roman"/>
        </w:rPr>
        <w:t xml:space="preserve">       (фамилия, имя, отчество (при наличии) заявителя), реквизиты  паспорта заявителя)</w:t>
      </w:r>
    </w:p>
    <w:p w:rsidR="00B36E46" w:rsidRPr="00B157AC" w:rsidRDefault="00B36E46" w:rsidP="00B36E46">
      <w:pPr>
        <w:pStyle w:val="1"/>
        <w:keepNext w:val="0"/>
        <w:adjustRightInd w:val="0"/>
        <w:spacing w:before="0" w:after="0"/>
        <w:jc w:val="both"/>
        <w:rPr>
          <w:rFonts w:ascii="Times New Roman" w:hAnsi="Times New Roman" w:cs="Times New Roman"/>
          <w:sz w:val="28"/>
          <w:szCs w:val="28"/>
        </w:rPr>
      </w:pPr>
      <w:r w:rsidRPr="00B157AC">
        <w:rPr>
          <w:rFonts w:ascii="Times New Roman" w:hAnsi="Times New Roman" w:cs="Times New Roman"/>
          <w:b w:val="0"/>
          <w:sz w:val="28"/>
          <w:szCs w:val="28"/>
        </w:rPr>
        <w:t xml:space="preserve">на  оплату  жилого помещения  и коммунальных  услуг даю согласие                   на обработку своих персональных персональных данных </w:t>
      </w:r>
      <w:r w:rsidRPr="003863C0">
        <w:rPr>
          <w:rFonts w:ascii="Times New Roman" w:hAnsi="Times New Roman" w:cs="Times New Roman"/>
          <w:b w:val="0"/>
          <w:sz w:val="22"/>
          <w:szCs w:val="22"/>
        </w:rPr>
        <w:t xml:space="preserve">(фамилия, имя, отчество (при наличии), пол, место рождения, адрес проживания, адрес постоянной регистрации, номер пенсионного дела, страховой номер индивидуального лицевого счета (СНИЛС), серия и номер </w:t>
      </w:r>
      <w:r w:rsidRPr="003863C0">
        <w:rPr>
          <w:rFonts w:ascii="Times New Roman" w:hAnsi="Times New Roman" w:cs="Times New Roman"/>
          <w:b w:val="0"/>
          <w:sz w:val="22"/>
          <w:szCs w:val="22"/>
        </w:rPr>
        <w:lastRenderedPageBreak/>
        <w:t>документа, удостоверяющего личность, кем и когда он выдан, доходы, номер телефона, принадлежность жилья, семейное, социальноеположение, учет выплатных сумм,выплатные реквизиты)</w:t>
      </w:r>
      <w:r w:rsidRPr="00B157AC">
        <w:rPr>
          <w:rFonts w:ascii="Times New Roman" w:hAnsi="Times New Roman" w:cs="Times New Roman"/>
          <w:b w:val="0"/>
          <w:sz w:val="20"/>
          <w:szCs w:val="20"/>
        </w:rPr>
        <w:t xml:space="preserve">, </w:t>
      </w:r>
      <w:r w:rsidRPr="00B157AC">
        <w:rPr>
          <w:rFonts w:ascii="Times New Roman" w:hAnsi="Times New Roman" w:cs="Times New Roman"/>
          <w:b w:val="0"/>
          <w:sz w:val="28"/>
          <w:szCs w:val="28"/>
        </w:rPr>
        <w:t xml:space="preserve">в томчисле в электронном виде, с правом передачи третьим лицам, а </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w:t>
      </w:r>
      <w:r w:rsidRPr="00B157AC">
        <w:rPr>
          <w:rFonts w:ascii="Times New Roman" w:eastAsia="Times New Roman" w:hAnsi="Times New Roman" w:cs="Times New Roman"/>
          <w:sz w:val="28"/>
          <w:szCs w:val="28"/>
        </w:rPr>
        <w:t>персональных данных __________________________________________________________________</w:t>
      </w:r>
    </w:p>
    <w:p w:rsidR="00B36E46" w:rsidRPr="003863C0" w:rsidRDefault="00B36E46" w:rsidP="00B36E46">
      <w:pPr>
        <w:spacing w:after="0" w:line="240" w:lineRule="auto"/>
        <w:rPr>
          <w:rFonts w:ascii="Times New Roman" w:eastAsia="Times New Roman" w:hAnsi="Times New Roman" w:cs="Times New Roman"/>
          <w:sz w:val="20"/>
          <w:szCs w:val="20"/>
          <w:lang w:eastAsia="ru-RU"/>
        </w:rPr>
      </w:pPr>
      <w:r w:rsidRPr="003863C0">
        <w:rPr>
          <w:rFonts w:ascii="Times New Roman" w:eastAsia="Times New Roman" w:hAnsi="Times New Roman" w:cs="Times New Roman"/>
          <w:sz w:val="20"/>
          <w:szCs w:val="20"/>
          <w:vertAlign w:val="superscript"/>
          <w:lang w:eastAsia="ru-RU"/>
        </w:rPr>
        <w:footnoteRef/>
      </w:r>
      <w:r w:rsidRPr="003863C0">
        <w:rPr>
          <w:rFonts w:ascii="Times New Roman" w:eastAsia="Times New Roman" w:hAnsi="Times New Roman" w:cs="Times New Roman"/>
          <w:sz w:val="20"/>
          <w:szCs w:val="20"/>
          <w:lang w:eastAsia="ru-RU"/>
        </w:rPr>
        <w:t xml:space="preserve">  Указывается субъект персональных данных, в отношении которого данное лицо  вправе давать  согласие  на обработку персональных данных в соответствии со своими полномочиями (например: родители в отношении своих несовершеннолетних детей т.д.).</w:t>
      </w:r>
    </w:p>
    <w:p w:rsidR="00B36E46" w:rsidRPr="003863C0" w:rsidRDefault="00B36E46" w:rsidP="00B36E46">
      <w:pPr>
        <w:spacing w:after="0" w:line="240" w:lineRule="auto"/>
        <w:rPr>
          <w:rFonts w:ascii="Times New Roman" w:eastAsia="Times New Roman" w:hAnsi="Times New Roman" w:cs="Times New Roman"/>
          <w:sz w:val="20"/>
          <w:szCs w:val="20"/>
          <w:lang w:eastAsia="ru-RU"/>
        </w:rPr>
      </w:pP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__________________________________________________________________</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__________________________________________________________________</w:t>
      </w:r>
    </w:p>
    <w:p w:rsidR="00B36E46" w:rsidRPr="00B157AC" w:rsidRDefault="00B36E46" w:rsidP="00B36E46">
      <w:pPr>
        <w:adjustRightInd w:val="0"/>
        <w:spacing w:after="0" w:line="240" w:lineRule="auto"/>
        <w:ind w:firstLine="567"/>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Данное согласие  действует  на  период  предоставления субсидии.         Я могу отозвать согласие на обработку персональных данных в соответствии с действующим законодательством РФ.</w:t>
      </w:r>
    </w:p>
    <w:p w:rsidR="00B36E46" w:rsidRPr="00B157AC" w:rsidRDefault="00B36E46" w:rsidP="00B36E46">
      <w:pPr>
        <w:adjustRightInd w:val="0"/>
        <w:spacing w:after="0" w:line="240" w:lineRule="auto"/>
        <w:jc w:val="both"/>
        <w:outlineLvl w:val="0"/>
        <w:rPr>
          <w:rFonts w:ascii="Times New Roman" w:eastAsia="Times New Roman" w:hAnsi="Times New Roman" w:cs="Times New Roman"/>
          <w:sz w:val="28"/>
          <w:szCs w:val="28"/>
        </w:rPr>
      </w:pPr>
      <w:r w:rsidRPr="00B157AC">
        <w:rPr>
          <w:rFonts w:ascii="Times New Roman" w:eastAsia="Times New Roman" w:hAnsi="Times New Roman" w:cs="Times New Roman"/>
          <w:sz w:val="28"/>
          <w:szCs w:val="28"/>
        </w:rPr>
        <w:t>_____________________/____________________ "____" _____________ 20____ г.</w:t>
      </w:r>
    </w:p>
    <w:p w:rsidR="00B36E46" w:rsidRDefault="00B36E46" w:rsidP="00B36E46">
      <w:pPr>
        <w:spacing w:after="0" w:line="240" w:lineRule="auto"/>
        <w:ind w:left="3540"/>
        <w:rPr>
          <w:rFonts w:ascii="Times New Roman" w:eastAsia="Times New Roman" w:hAnsi="Times New Roman" w:cs="Times New Roman"/>
          <w:sz w:val="24"/>
          <w:szCs w:val="24"/>
          <w:lang w:eastAsia="ru-RU"/>
        </w:rPr>
      </w:pPr>
      <w:r w:rsidRPr="00B157AC">
        <w:rPr>
          <w:rFonts w:ascii="Times New Roman" w:eastAsia="Times New Roman" w:hAnsi="Times New Roman" w:cs="Times New Roman"/>
          <w:b/>
          <w:bCs/>
          <w:sz w:val="28"/>
          <w:szCs w:val="28"/>
          <w:lang w:eastAsia="ru-RU"/>
        </w:rPr>
        <w:t xml:space="preserve"> (подпись)                                  (фамилия)                           (дата)</w:t>
      </w: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Default="00B36E46" w:rsidP="00B36E46">
      <w:pPr>
        <w:spacing w:after="0" w:line="240" w:lineRule="auto"/>
        <w:ind w:left="3540"/>
        <w:rPr>
          <w:rFonts w:ascii="Times New Roman" w:eastAsia="Times New Roman" w:hAnsi="Times New Roman" w:cs="Times New Roman"/>
          <w:sz w:val="24"/>
          <w:szCs w:val="24"/>
          <w:lang w:eastAsia="ru-RU"/>
        </w:rPr>
      </w:pPr>
    </w:p>
    <w:p w:rsidR="00B36E46" w:rsidRPr="0093777A" w:rsidRDefault="00B36E46" w:rsidP="00B36E46">
      <w:pPr>
        <w:spacing w:after="0" w:line="240" w:lineRule="auto"/>
        <w:ind w:left="3540"/>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Default="00B36E46" w:rsidP="00B36E46">
      <w:pPr>
        <w:spacing w:after="0" w:line="240" w:lineRule="auto"/>
        <w:ind w:left="4500"/>
        <w:rPr>
          <w:rFonts w:ascii="Times New Roman" w:eastAsia="Times New Roman" w:hAnsi="Times New Roman" w:cs="Times New Roman"/>
          <w:sz w:val="24"/>
          <w:szCs w:val="24"/>
          <w:lang w:eastAsia="ru-RU"/>
        </w:rPr>
      </w:pPr>
    </w:p>
    <w:p w:rsidR="00B36E46" w:rsidRPr="0093777A" w:rsidRDefault="00B36E46" w:rsidP="00B36E46">
      <w:pPr>
        <w:spacing w:after="0" w:line="240" w:lineRule="auto"/>
        <w:ind w:left="45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93777A">
        <w:rPr>
          <w:rFonts w:ascii="Times New Roman" w:eastAsia="Times New Roman" w:hAnsi="Times New Roman" w:cs="Times New Roman"/>
          <w:sz w:val="24"/>
          <w:szCs w:val="24"/>
          <w:lang w:eastAsia="ru-RU"/>
        </w:rPr>
        <w:t xml:space="preserve">ИЛОЖЕНИЕ </w:t>
      </w:r>
      <w:r>
        <w:rPr>
          <w:rFonts w:ascii="Times New Roman" w:eastAsia="Times New Roman" w:hAnsi="Times New Roman" w:cs="Times New Roman"/>
          <w:sz w:val="24"/>
          <w:szCs w:val="24"/>
          <w:lang w:eastAsia="ru-RU"/>
        </w:rPr>
        <w:t>3</w:t>
      </w:r>
    </w:p>
    <w:p w:rsidR="00B36E46" w:rsidRPr="0093777A" w:rsidRDefault="00B36E46" w:rsidP="00B36E46">
      <w:pPr>
        <w:spacing w:after="0" w:line="240" w:lineRule="auto"/>
        <w:ind w:left="4500"/>
        <w:rPr>
          <w:rFonts w:ascii="Times New Roman" w:eastAsia="Times New Roman" w:hAnsi="Times New Roman" w:cs="Times New Roman"/>
          <w:b/>
          <w:bCs/>
          <w:sz w:val="24"/>
          <w:szCs w:val="24"/>
          <w:lang w:eastAsia="ru-RU"/>
        </w:rPr>
      </w:pPr>
    </w:p>
    <w:p w:rsidR="00B36E46" w:rsidRPr="0093777A" w:rsidRDefault="00B36E46" w:rsidP="00B36E46">
      <w:pPr>
        <w:spacing w:after="0" w:line="240" w:lineRule="auto"/>
        <w:ind w:left="4500"/>
        <w:rPr>
          <w:rFonts w:ascii="Times New Roman" w:eastAsia="Times New Roman" w:hAnsi="Times New Roman" w:cs="Times New Roman"/>
          <w:sz w:val="24"/>
          <w:szCs w:val="24"/>
          <w:lang w:eastAsia="ru-RU"/>
        </w:rPr>
      </w:pPr>
      <w:r w:rsidRPr="0093777A">
        <w:rPr>
          <w:rFonts w:ascii="Times New Roman" w:eastAsia="Times New Roman" w:hAnsi="Times New Roman" w:cs="Times New Roman"/>
          <w:sz w:val="24"/>
          <w:szCs w:val="24"/>
          <w:lang w:eastAsia="ru-RU"/>
        </w:rPr>
        <w:t xml:space="preserve">к административному регламенту </w:t>
      </w:r>
    </w:p>
    <w:p w:rsidR="00B36E46" w:rsidRPr="0093777A" w:rsidRDefault="00B36E46" w:rsidP="00B36E46">
      <w:pPr>
        <w:spacing w:after="0" w:line="240" w:lineRule="auto"/>
        <w:ind w:left="4500"/>
        <w:rPr>
          <w:rFonts w:ascii="Times New Roman" w:eastAsia="Times New Roman" w:hAnsi="Times New Roman" w:cs="Times New Roman"/>
          <w:sz w:val="24"/>
          <w:szCs w:val="24"/>
          <w:lang w:eastAsia="ru-RU"/>
        </w:rPr>
      </w:pPr>
      <w:r w:rsidRPr="0093777A">
        <w:rPr>
          <w:rFonts w:ascii="Times New Roman" w:eastAsia="Times New Roman" w:hAnsi="Times New Roman" w:cs="Times New Roman"/>
          <w:sz w:val="24"/>
          <w:szCs w:val="24"/>
          <w:lang w:eastAsia="ru-RU"/>
        </w:rPr>
        <w:t xml:space="preserve">государственной услуги «Предоставление субсидий на оплату жилого помещения и коммунальных услуг в Урюпинском муниципальном районе Волгоградской области» </w:t>
      </w:r>
    </w:p>
    <w:p w:rsidR="00B36E46" w:rsidRPr="0093777A" w:rsidRDefault="00B36E46" w:rsidP="00B36E46">
      <w:pPr>
        <w:spacing w:after="0" w:line="240" w:lineRule="auto"/>
        <w:ind w:firstLine="540"/>
        <w:jc w:val="center"/>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0"/>
          <w:szCs w:val="20"/>
          <w:lang w:eastAsia="ru-RU"/>
        </w:rPr>
      </w:pPr>
    </w:p>
    <w:p w:rsidR="00B36E46" w:rsidRPr="0093777A" w:rsidRDefault="00B36E46" w:rsidP="00B36E46">
      <w:pPr>
        <w:spacing w:after="0" w:line="240" w:lineRule="auto"/>
        <w:ind w:firstLine="540"/>
        <w:jc w:val="center"/>
        <w:rPr>
          <w:rFonts w:ascii="Times New Roman" w:eastAsia="Times New Roman" w:hAnsi="Times New Roman" w:cs="Times New Roman"/>
          <w:bCs/>
          <w:sz w:val="28"/>
          <w:szCs w:val="28"/>
          <w:lang w:eastAsia="ru-RU"/>
        </w:rPr>
      </w:pPr>
      <w:r w:rsidRPr="0093777A">
        <w:rPr>
          <w:rFonts w:ascii="Times New Roman" w:eastAsia="Times New Roman" w:hAnsi="Times New Roman" w:cs="Times New Roman"/>
          <w:bCs/>
          <w:sz w:val="28"/>
          <w:szCs w:val="28"/>
          <w:lang w:eastAsia="ru-RU"/>
        </w:rPr>
        <w:t>ЗАЯВЛЕНИЕ</w:t>
      </w:r>
    </w:p>
    <w:p w:rsidR="00B36E46" w:rsidRPr="0093777A" w:rsidRDefault="00B36E46" w:rsidP="00B36E46">
      <w:pPr>
        <w:spacing w:after="0" w:line="240" w:lineRule="auto"/>
        <w:ind w:firstLine="540"/>
        <w:jc w:val="center"/>
        <w:rPr>
          <w:rFonts w:ascii="Times New Roman" w:eastAsia="Times New Roman" w:hAnsi="Times New Roman" w:cs="Times New Roman"/>
          <w:b/>
          <w:bCs/>
          <w:sz w:val="28"/>
          <w:szCs w:val="28"/>
          <w:lang w:eastAsia="ru-RU"/>
        </w:rPr>
      </w:pPr>
    </w:p>
    <w:p w:rsidR="00B36E46" w:rsidRPr="0093777A" w:rsidRDefault="00B36E46" w:rsidP="00B36E46">
      <w:pPr>
        <w:spacing w:after="0" w:line="240" w:lineRule="auto"/>
        <w:ind w:firstLine="540"/>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Я, _______________________________________________________,  прошу</w:t>
      </w:r>
    </w:p>
    <w:p w:rsidR="00B36E46" w:rsidRPr="0093777A" w:rsidRDefault="00B36E46" w:rsidP="00B36E46">
      <w:pPr>
        <w:spacing w:after="0" w:line="240" w:lineRule="auto"/>
        <w:ind w:firstLine="540"/>
        <w:jc w:val="both"/>
        <w:rPr>
          <w:rFonts w:ascii="Times New Roman" w:eastAsia="Times New Roman" w:hAnsi="Times New Roman" w:cs="Times New Roman"/>
          <w:sz w:val="16"/>
          <w:szCs w:val="16"/>
          <w:lang w:eastAsia="ru-RU"/>
        </w:rPr>
      </w:pPr>
      <w:r w:rsidRPr="0093777A">
        <w:rPr>
          <w:rFonts w:ascii="Times New Roman" w:eastAsia="Times New Roman" w:hAnsi="Times New Roman" w:cs="Times New Roman"/>
          <w:sz w:val="16"/>
          <w:szCs w:val="16"/>
          <w:lang w:eastAsia="ru-RU"/>
        </w:rPr>
        <w:t xml:space="preserve"> (Ф.И.О)</w:t>
      </w:r>
    </w:p>
    <w:p w:rsidR="00B36E46" w:rsidRPr="0093777A" w:rsidRDefault="00B36E46" w:rsidP="00B36E46">
      <w:pPr>
        <w:spacing w:after="0" w:line="240" w:lineRule="auto"/>
        <w:jc w:val="both"/>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произвести  индивидуальный перерасчет размера субсидии на оплату жилого помещения и коммунальных услуг по предоставленным мной платежам                    за   год.</w:t>
      </w:r>
    </w:p>
    <w:p w:rsidR="00B36E46" w:rsidRPr="00F22231" w:rsidRDefault="00B36E46" w:rsidP="00B36E4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8"/>
          <w:szCs w:val="18"/>
          <w:lang w:eastAsia="ru-RU"/>
        </w:rPr>
        <w:t>месяц)        (год)</w:t>
      </w: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r w:rsidRPr="0093777A">
        <w:rPr>
          <w:rFonts w:ascii="Times New Roman" w:eastAsia="Times New Roman" w:hAnsi="Times New Roman" w:cs="Times New Roman"/>
          <w:sz w:val="28"/>
          <w:szCs w:val="28"/>
          <w:lang w:eastAsia="ru-RU"/>
        </w:rPr>
        <w:t>Подпись заявителя ________________                        Дата ________________</w:t>
      </w: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B36E46" w:rsidRPr="0093777A" w:rsidRDefault="00B36E46" w:rsidP="00B36E46">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rPr>
          <w:rFonts w:ascii="Times New Roman" w:eastAsia="Times New Roman" w:hAnsi="Times New Roman" w:cs="Times New Roman"/>
          <w:sz w:val="28"/>
          <w:szCs w:val="28"/>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ind w:left="4500"/>
        <w:rPr>
          <w:rFonts w:ascii="Times New Roman" w:eastAsia="Times New Roman" w:hAnsi="Times New Roman" w:cs="Times New Roman"/>
          <w:sz w:val="20"/>
          <w:szCs w:val="20"/>
          <w:lang w:eastAsia="ru-RU"/>
        </w:rPr>
      </w:pPr>
    </w:p>
    <w:p w:rsidR="0093777A" w:rsidRPr="0093777A" w:rsidRDefault="0093777A" w:rsidP="0093777A">
      <w:pPr>
        <w:spacing w:after="0" w:line="240" w:lineRule="auto"/>
        <w:jc w:val="both"/>
        <w:rPr>
          <w:rFonts w:ascii="Times New Roman" w:eastAsia="Times New Roman" w:hAnsi="Times New Roman" w:cs="Times New Roman"/>
          <w:b/>
          <w:bCs/>
          <w:sz w:val="24"/>
          <w:szCs w:val="24"/>
          <w:lang w:eastAsia="ru-RU"/>
        </w:rPr>
      </w:pPr>
    </w:p>
    <w:p w:rsidR="0093777A" w:rsidRPr="0093777A" w:rsidRDefault="0093777A" w:rsidP="0093777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423F8" w:rsidRDefault="00D423F8"/>
    <w:sectPr w:rsidR="00D423F8" w:rsidSect="00407C64">
      <w:pgSz w:w="11907" w:h="16840"/>
      <w:pgMar w:top="851" w:right="851"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5C" w:rsidRDefault="00D7565C" w:rsidP="00157C7C">
      <w:pPr>
        <w:spacing w:after="0" w:line="240" w:lineRule="auto"/>
      </w:pPr>
      <w:r>
        <w:separator/>
      </w:r>
    </w:p>
  </w:endnote>
  <w:endnote w:type="continuationSeparator" w:id="0">
    <w:p w:rsidR="00D7565C" w:rsidRDefault="00D7565C" w:rsidP="0015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5C" w:rsidRDefault="00D7565C" w:rsidP="00157C7C">
      <w:pPr>
        <w:spacing w:after="0" w:line="240" w:lineRule="auto"/>
      </w:pPr>
      <w:r>
        <w:separator/>
      </w:r>
    </w:p>
  </w:footnote>
  <w:footnote w:type="continuationSeparator" w:id="0">
    <w:p w:rsidR="00D7565C" w:rsidRDefault="00D7565C" w:rsidP="00157C7C">
      <w:pPr>
        <w:spacing w:after="0" w:line="240" w:lineRule="auto"/>
      </w:pPr>
      <w:r>
        <w:continuationSeparator/>
      </w:r>
    </w:p>
  </w:footnote>
  <w:footnote w:id="1">
    <w:p w:rsidR="00D7565C" w:rsidRPr="008379AF" w:rsidRDefault="00D7565C" w:rsidP="00B36E46">
      <w:pPr>
        <w:pStyle w:val="af0"/>
        <w:spacing w:line="240" w:lineRule="exact"/>
        <w:jc w:val="both"/>
        <w:rPr>
          <w:sz w:val="24"/>
          <w:szCs w:val="24"/>
        </w:rPr>
      </w:pPr>
      <w:r w:rsidRPr="00217DD9">
        <w:rPr>
          <w:rStyle w:val="af2"/>
          <w:sz w:val="24"/>
          <w:szCs w:val="24"/>
        </w:rPr>
        <w:footnoteRef/>
      </w:r>
      <w:r w:rsidRPr="002E5EE9">
        <w:t>Указывается в случае предоставления данных сведений по инициативе заявителя</w:t>
      </w:r>
      <w:r>
        <w:t>;</w:t>
      </w:r>
    </w:p>
  </w:footnote>
  <w:footnote w:id="2">
    <w:p w:rsidR="00D7565C" w:rsidRDefault="00D7565C" w:rsidP="00B36E46">
      <w:pPr>
        <w:pStyle w:val="af0"/>
        <w:spacing w:line="240" w:lineRule="exact"/>
        <w:jc w:val="both"/>
      </w:pPr>
      <w:r w:rsidRPr="00217DD9">
        <w:rPr>
          <w:rStyle w:val="af2"/>
          <w:sz w:val="24"/>
          <w:szCs w:val="24"/>
        </w:rPr>
        <w:footnoteRef/>
      </w:r>
      <w:r w:rsidRPr="002E5EE9">
        <w:t>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footnote>
  <w:footnote w:id="3">
    <w:p w:rsidR="00D7565C" w:rsidRPr="00C172D0" w:rsidRDefault="00D7565C" w:rsidP="00B36E46">
      <w:pPr>
        <w:pStyle w:val="af0"/>
        <w:spacing w:line="240" w:lineRule="exact"/>
        <w:jc w:val="both"/>
        <w:rPr>
          <w:rStyle w:val="af2"/>
          <w:sz w:val="24"/>
          <w:szCs w:val="24"/>
        </w:rPr>
      </w:pPr>
      <w:r w:rsidRPr="00C172D0">
        <w:rPr>
          <w:rStyle w:val="af2"/>
          <w:sz w:val="24"/>
          <w:szCs w:val="24"/>
        </w:rPr>
        <w:footnoteRef/>
      </w:r>
      <w:r w:rsidRPr="002E5EE9">
        <w:t>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7565C" w:rsidRDefault="00D7565C" w:rsidP="00B36E46">
      <w:pPr>
        <w:pStyle w:val="af0"/>
      </w:pPr>
    </w:p>
  </w:footnote>
  <w:footnote w:id="4">
    <w:p w:rsidR="00D7565C" w:rsidRPr="00217DD9" w:rsidRDefault="00D7565C" w:rsidP="00B36E46">
      <w:pPr>
        <w:pStyle w:val="af0"/>
        <w:spacing w:line="240" w:lineRule="exact"/>
        <w:jc w:val="both"/>
      </w:pPr>
      <w:r w:rsidRPr="00217DD9">
        <w:rPr>
          <w:rStyle w:val="af2"/>
          <w:sz w:val="24"/>
          <w:szCs w:val="24"/>
        </w:rPr>
        <w:footnoteRef/>
      </w:r>
      <w:r>
        <w:t>Д</w:t>
      </w:r>
      <w:r w:rsidRPr="00217DD9">
        <w:t>ля заявителя и членов его семьи, являющихся гражданами государства, с которым Российской Федерацией заключен международный договор, в соответствии с которым предусмотрено предоставление субсидий</w:t>
      </w:r>
      <w:r>
        <w:t>.</w:t>
      </w:r>
    </w:p>
  </w:footnote>
  <w:footnote w:id="5">
    <w:p w:rsidR="00D7565C" w:rsidRPr="00217DD9" w:rsidRDefault="00D7565C" w:rsidP="00B36E46">
      <w:pPr>
        <w:pStyle w:val="af0"/>
        <w:spacing w:line="240" w:lineRule="exact"/>
        <w:jc w:val="both"/>
      </w:pPr>
      <w:r w:rsidRPr="00217DD9">
        <w:rPr>
          <w:rStyle w:val="af2"/>
          <w:sz w:val="24"/>
          <w:szCs w:val="24"/>
        </w:rPr>
        <w:footnoteRef/>
      </w:r>
      <w:r w:rsidRPr="00217DD9">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t>.</w:t>
      </w:r>
    </w:p>
  </w:footnote>
  <w:footnote w:id="6">
    <w:p w:rsidR="00D7565C" w:rsidRPr="00217DD9" w:rsidRDefault="00D7565C" w:rsidP="00B36E46">
      <w:pPr>
        <w:pStyle w:val="af0"/>
        <w:spacing w:line="240" w:lineRule="exact"/>
        <w:jc w:val="both"/>
      </w:pPr>
      <w:r w:rsidRPr="00217DD9">
        <w:rPr>
          <w:rStyle w:val="af2"/>
          <w:sz w:val="24"/>
          <w:szCs w:val="24"/>
        </w:rPr>
        <w:footnoteRef/>
      </w:r>
      <w:r>
        <w:t xml:space="preserve"> П</w:t>
      </w:r>
      <w:r w:rsidRPr="00217DD9">
        <w:t xml:space="preserve">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p>
  </w:footnote>
  <w:footnote w:id="7">
    <w:p w:rsidR="00D7565C" w:rsidRDefault="00D7565C" w:rsidP="00B36E46">
      <w:pPr>
        <w:pStyle w:val="af0"/>
        <w:spacing w:line="240" w:lineRule="exact"/>
        <w:jc w:val="both"/>
      </w:pPr>
      <w:r w:rsidRPr="00217DD9">
        <w:rPr>
          <w:rStyle w:val="af2"/>
          <w:sz w:val="24"/>
          <w:szCs w:val="24"/>
        </w:rPr>
        <w:footnoteRef/>
      </w:r>
      <w:r w:rsidRPr="00217DD9">
        <w:t xml:space="preserve"> Предоставляется в случае, если для оказания государственной услуги необходима обработка персональных данных лиц, не являющихся заявителем</w:t>
      </w:r>
      <w:r>
        <w:t>.</w:t>
      </w:r>
    </w:p>
  </w:footnote>
  <w:footnote w:id="8">
    <w:p w:rsidR="00D7565C" w:rsidRDefault="00D7565C" w:rsidP="00B36E46">
      <w:pPr>
        <w:pStyle w:val="af0"/>
      </w:pPr>
      <w:r w:rsidRPr="00077009">
        <w:footnoteRef/>
      </w:r>
      <w:r>
        <w:t xml:space="preserve"> Если предоставлены заявителем  по собственной инициативеи </w:t>
      </w:r>
      <w:r w:rsidRPr="00077009">
        <w:t>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t xml:space="preserve">. </w:t>
      </w:r>
    </w:p>
  </w:footnote>
  <w:footnote w:id="9">
    <w:p w:rsidR="00D7565C" w:rsidRDefault="00D7565C" w:rsidP="00B36E46">
      <w:pPr>
        <w:pStyle w:val="af0"/>
      </w:pPr>
      <w:r>
        <w:rPr>
          <w:rStyle w:val="af2"/>
        </w:rPr>
        <w:footnoteRef/>
      </w:r>
      <w:r>
        <w:t xml:space="preserve"> Если предоставлены заявителем  по собственной инициативе.</w:t>
      </w:r>
    </w:p>
  </w:footnote>
  <w:footnote w:id="10">
    <w:p w:rsidR="00D7565C" w:rsidRDefault="00D7565C" w:rsidP="00B36E46">
      <w:pPr>
        <w:pStyle w:val="af0"/>
      </w:pPr>
      <w:r>
        <w:rPr>
          <w:rStyle w:val="af2"/>
        </w:rPr>
        <w:footnoteRef/>
      </w:r>
      <w:r>
        <w:t xml:space="preserve"> Если предоставлены заявителем  по собственной инициативе.</w:t>
      </w:r>
    </w:p>
  </w:footnote>
  <w:footnote w:id="11">
    <w:p w:rsidR="00D7565C" w:rsidRDefault="00D7565C" w:rsidP="00B36E46">
      <w:pPr>
        <w:pStyle w:val="af0"/>
      </w:pPr>
      <w:r>
        <w:rPr>
          <w:rStyle w:val="af2"/>
        </w:rPr>
        <w:footnoteRef/>
      </w:r>
      <w:r>
        <w:t xml:space="preserve"> Если предоставлены заявителем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9FF"/>
    <w:multiLevelType w:val="hybridMultilevel"/>
    <w:tmpl w:val="04D01A5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DF6339"/>
    <w:multiLevelType w:val="singleLevel"/>
    <w:tmpl w:val="B804007A"/>
    <w:lvl w:ilvl="0">
      <w:start w:val="1"/>
      <w:numFmt w:val="decimal"/>
      <w:lvlText w:val="%1."/>
      <w:lvlJc w:val="left"/>
      <w:pPr>
        <w:tabs>
          <w:tab w:val="num" w:pos="1080"/>
        </w:tabs>
        <w:ind w:left="1080" w:hanging="360"/>
      </w:pPr>
      <w:rPr>
        <w:rFonts w:cs="Times New Roman" w:hint="default"/>
      </w:rPr>
    </w:lvl>
  </w:abstractNum>
  <w:abstractNum w:abstractNumId="2">
    <w:nsid w:val="2C101822"/>
    <w:multiLevelType w:val="hybridMultilevel"/>
    <w:tmpl w:val="200A9F44"/>
    <w:lvl w:ilvl="0" w:tplc="40BCE978">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62C270FA"/>
    <w:multiLevelType w:val="hybridMultilevel"/>
    <w:tmpl w:val="736A388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070FC2"/>
    <w:multiLevelType w:val="hybridMultilevel"/>
    <w:tmpl w:val="EA5A3A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40D6"/>
    <w:rsid w:val="00003B55"/>
    <w:rsid w:val="000F7C83"/>
    <w:rsid w:val="00122F3C"/>
    <w:rsid w:val="00157C7C"/>
    <w:rsid w:val="003075E9"/>
    <w:rsid w:val="003863C0"/>
    <w:rsid w:val="003A5219"/>
    <w:rsid w:val="003F5F2F"/>
    <w:rsid w:val="00407C64"/>
    <w:rsid w:val="00437B71"/>
    <w:rsid w:val="00583987"/>
    <w:rsid w:val="00591161"/>
    <w:rsid w:val="006067FD"/>
    <w:rsid w:val="00805A37"/>
    <w:rsid w:val="00871CC7"/>
    <w:rsid w:val="008B7F1D"/>
    <w:rsid w:val="0093777A"/>
    <w:rsid w:val="009B253B"/>
    <w:rsid w:val="009B66A7"/>
    <w:rsid w:val="009C65C1"/>
    <w:rsid w:val="00A662CE"/>
    <w:rsid w:val="00AD40D6"/>
    <w:rsid w:val="00B157AC"/>
    <w:rsid w:val="00B36E46"/>
    <w:rsid w:val="00C13337"/>
    <w:rsid w:val="00D10A13"/>
    <w:rsid w:val="00D423F8"/>
    <w:rsid w:val="00D42D00"/>
    <w:rsid w:val="00D7565C"/>
    <w:rsid w:val="00E06E79"/>
    <w:rsid w:val="00E448AA"/>
    <w:rsid w:val="00F22231"/>
    <w:rsid w:val="00F66505"/>
    <w:rsid w:val="00FD7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style>
  <w:style w:type="paragraph" w:styleId="1">
    <w:name w:val="heading 1"/>
    <w:basedOn w:val="a"/>
    <w:next w:val="a"/>
    <w:link w:val="10"/>
    <w:qFormat/>
    <w:rsid w:val="009377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3777A"/>
    <w:pPr>
      <w:keepNext/>
      <w:spacing w:after="0" w:line="240" w:lineRule="auto"/>
      <w:ind w:right="-2"/>
      <w:jc w:val="both"/>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qFormat/>
    <w:rsid w:val="009377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377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93777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77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3777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9377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377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93777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3777A"/>
  </w:style>
  <w:style w:type="paragraph" w:styleId="a3">
    <w:name w:val="Plain Text"/>
    <w:aliases w:val="Знак"/>
    <w:basedOn w:val="a"/>
    <w:link w:val="a4"/>
    <w:uiPriority w:val="99"/>
    <w:rsid w:val="0093777A"/>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Знак Знак"/>
    <w:basedOn w:val="a0"/>
    <w:link w:val="a3"/>
    <w:uiPriority w:val="99"/>
    <w:rsid w:val="0093777A"/>
    <w:rPr>
      <w:rFonts w:ascii="Courier New" w:eastAsia="Times New Roman" w:hAnsi="Courier New" w:cs="Courier New"/>
      <w:sz w:val="20"/>
      <w:szCs w:val="20"/>
      <w:lang w:eastAsia="ru-RU"/>
    </w:rPr>
  </w:style>
  <w:style w:type="paragraph" w:customStyle="1" w:styleId="ConsPlusNormal">
    <w:name w:val="ConsPlusNormal"/>
    <w:uiPriority w:val="99"/>
    <w:rsid w:val="00937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77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3777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93777A"/>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Body Text"/>
    <w:basedOn w:val="a"/>
    <w:link w:val="a6"/>
    <w:uiPriority w:val="99"/>
    <w:rsid w:val="0093777A"/>
    <w:pPr>
      <w:spacing w:after="0" w:line="240" w:lineRule="auto"/>
      <w:jc w:val="both"/>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rsid w:val="0093777A"/>
    <w:rPr>
      <w:rFonts w:ascii="Times New Roman" w:eastAsia="Times New Roman" w:hAnsi="Times New Roman" w:cs="Times New Roman"/>
      <w:b/>
      <w:bCs/>
      <w:sz w:val="24"/>
      <w:szCs w:val="24"/>
      <w:lang w:eastAsia="ru-RU"/>
    </w:rPr>
  </w:style>
  <w:style w:type="paragraph" w:styleId="a7">
    <w:name w:val="Normal (Web)"/>
    <w:basedOn w:val="a"/>
    <w:uiPriority w:val="99"/>
    <w:rsid w:val="009377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99"/>
    <w:rsid w:val="00937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93777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93777A"/>
    <w:rPr>
      <w:rFonts w:ascii="Times New Roman" w:eastAsia="Times New Roman" w:hAnsi="Times New Roman" w:cs="Times New Roman"/>
      <w:sz w:val="20"/>
      <w:szCs w:val="20"/>
      <w:lang w:eastAsia="ru-RU"/>
    </w:rPr>
  </w:style>
  <w:style w:type="paragraph" w:styleId="3">
    <w:name w:val="Body Text 3"/>
    <w:basedOn w:val="a"/>
    <w:link w:val="30"/>
    <w:uiPriority w:val="99"/>
    <w:rsid w:val="0093777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3777A"/>
    <w:rPr>
      <w:rFonts w:ascii="Times New Roman" w:eastAsia="Times New Roman" w:hAnsi="Times New Roman" w:cs="Times New Roman"/>
      <w:sz w:val="16"/>
      <w:szCs w:val="16"/>
      <w:lang w:eastAsia="ru-RU"/>
    </w:rPr>
  </w:style>
  <w:style w:type="character" w:styleId="a9">
    <w:name w:val="Hyperlink"/>
    <w:basedOn w:val="a0"/>
    <w:uiPriority w:val="99"/>
    <w:rsid w:val="0093777A"/>
    <w:rPr>
      <w:rFonts w:cs="Times New Roman"/>
      <w:color w:val="0000FF"/>
      <w:u w:val="single"/>
    </w:rPr>
  </w:style>
  <w:style w:type="paragraph" w:styleId="aa">
    <w:name w:val="header"/>
    <w:basedOn w:val="a"/>
    <w:link w:val="ab"/>
    <w:uiPriority w:val="99"/>
    <w:semiHidden/>
    <w:rsid w:val="0093777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93777A"/>
    <w:rPr>
      <w:rFonts w:ascii="Times New Roman" w:eastAsia="Times New Roman" w:hAnsi="Times New Roman" w:cs="Times New Roman"/>
      <w:sz w:val="20"/>
      <w:szCs w:val="20"/>
      <w:lang w:eastAsia="ru-RU"/>
    </w:rPr>
  </w:style>
  <w:style w:type="paragraph" w:styleId="ac">
    <w:name w:val="footer"/>
    <w:basedOn w:val="a"/>
    <w:link w:val="ad"/>
    <w:uiPriority w:val="99"/>
    <w:semiHidden/>
    <w:rsid w:val="0093777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93777A"/>
    <w:rPr>
      <w:rFonts w:ascii="Times New Roman" w:eastAsia="Times New Roman" w:hAnsi="Times New Roman" w:cs="Times New Roman"/>
      <w:sz w:val="20"/>
      <w:szCs w:val="20"/>
      <w:lang w:eastAsia="ru-RU"/>
    </w:rPr>
  </w:style>
  <w:style w:type="paragraph" w:customStyle="1" w:styleId="12">
    <w:name w:val="Без интервала1"/>
    <w:uiPriority w:val="99"/>
    <w:rsid w:val="0093777A"/>
    <w:pPr>
      <w:spacing w:after="0" w:line="240" w:lineRule="auto"/>
    </w:pPr>
    <w:rPr>
      <w:rFonts w:ascii="Calibri" w:eastAsia="Times New Roman" w:hAnsi="Calibri" w:cs="Calibri"/>
    </w:rPr>
  </w:style>
  <w:style w:type="paragraph" w:customStyle="1" w:styleId="ConsPlusTitle">
    <w:name w:val="ConsPlusTitle"/>
    <w:uiPriority w:val="99"/>
    <w:rsid w:val="0093777A"/>
    <w:pPr>
      <w:widowControl w:val="0"/>
      <w:autoSpaceDE w:val="0"/>
      <w:autoSpaceDN w:val="0"/>
      <w:spacing w:after="0" w:line="240" w:lineRule="auto"/>
    </w:pPr>
    <w:rPr>
      <w:rFonts w:ascii="Calibri" w:eastAsia="Times New Roman" w:hAnsi="Calibri" w:cs="Calibri"/>
      <w:b/>
      <w:bCs/>
      <w:lang w:eastAsia="ru-RU"/>
    </w:rPr>
  </w:style>
  <w:style w:type="paragraph" w:customStyle="1" w:styleId="23">
    <w:name w:val="Без интервала2"/>
    <w:uiPriority w:val="99"/>
    <w:qFormat/>
    <w:rsid w:val="0093777A"/>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rsid w:val="0093777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3777A"/>
    <w:rPr>
      <w:rFonts w:ascii="Tahoma" w:eastAsia="Times New Roman" w:hAnsi="Tahoma" w:cs="Tahoma"/>
      <w:sz w:val="16"/>
      <w:szCs w:val="16"/>
      <w:lang w:eastAsia="ru-RU"/>
    </w:rPr>
  </w:style>
  <w:style w:type="paragraph" w:customStyle="1" w:styleId="13">
    <w:name w:val="Знак1 Знак Знак Знак Знак Знак Знак"/>
    <w:basedOn w:val="a"/>
    <w:uiPriority w:val="99"/>
    <w:rsid w:val="0093777A"/>
    <w:pPr>
      <w:spacing w:after="160" w:line="240" w:lineRule="exact"/>
    </w:pPr>
    <w:rPr>
      <w:rFonts w:ascii="Verdana" w:eastAsia="Times New Roman" w:hAnsi="Verdana" w:cs="Verdana"/>
      <w:sz w:val="24"/>
      <w:szCs w:val="24"/>
      <w:lang w:val="en-US"/>
    </w:rPr>
  </w:style>
  <w:style w:type="paragraph" w:customStyle="1" w:styleId="Style4">
    <w:name w:val="Style4"/>
    <w:basedOn w:val="a"/>
    <w:rsid w:val="0093777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9377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3777A"/>
    <w:pPr>
      <w:widowControl w:val="0"/>
      <w:autoSpaceDE w:val="0"/>
      <w:autoSpaceDN w:val="0"/>
      <w:adjustRightInd w:val="0"/>
      <w:spacing w:after="0" w:line="324" w:lineRule="exact"/>
      <w:ind w:firstLine="754"/>
    </w:pPr>
    <w:rPr>
      <w:rFonts w:ascii="Times New Roman" w:eastAsia="Times New Roman" w:hAnsi="Times New Roman" w:cs="Times New Roman"/>
      <w:sz w:val="24"/>
      <w:szCs w:val="24"/>
      <w:lang w:eastAsia="ru-RU"/>
    </w:rPr>
  </w:style>
  <w:style w:type="paragraph" w:customStyle="1" w:styleId="Style2">
    <w:name w:val="Style2"/>
    <w:basedOn w:val="a"/>
    <w:rsid w:val="009377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93777A"/>
    <w:rPr>
      <w:rFonts w:ascii="Times New Roman" w:hAnsi="Times New Roman" w:cs="Times New Roman" w:hint="default"/>
      <w:sz w:val="26"/>
      <w:szCs w:val="26"/>
    </w:rPr>
  </w:style>
  <w:style w:type="paragraph" w:styleId="af0">
    <w:name w:val="footnote text"/>
    <w:basedOn w:val="a"/>
    <w:link w:val="af1"/>
    <w:rsid w:val="00157C7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157C7C"/>
    <w:rPr>
      <w:rFonts w:ascii="Times New Roman" w:eastAsia="Times New Roman" w:hAnsi="Times New Roman" w:cs="Times New Roman"/>
      <w:sz w:val="20"/>
      <w:szCs w:val="20"/>
      <w:lang w:eastAsia="ru-RU"/>
    </w:rPr>
  </w:style>
  <w:style w:type="character" w:styleId="af2">
    <w:name w:val="footnote reference"/>
    <w:rsid w:val="00157C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77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3777A"/>
    <w:pPr>
      <w:keepNext/>
      <w:spacing w:after="0" w:line="240" w:lineRule="auto"/>
      <w:ind w:right="-2"/>
      <w:jc w:val="both"/>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qFormat/>
    <w:rsid w:val="009377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377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93777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77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3777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9377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377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93777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3777A"/>
  </w:style>
  <w:style w:type="paragraph" w:styleId="a3">
    <w:name w:val="Plain Text"/>
    <w:aliases w:val="Знак"/>
    <w:basedOn w:val="a"/>
    <w:link w:val="a4"/>
    <w:uiPriority w:val="99"/>
    <w:rsid w:val="0093777A"/>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Знак Знак"/>
    <w:basedOn w:val="a0"/>
    <w:link w:val="a3"/>
    <w:uiPriority w:val="99"/>
    <w:rsid w:val="0093777A"/>
    <w:rPr>
      <w:rFonts w:ascii="Courier New" w:eastAsia="Times New Roman" w:hAnsi="Courier New" w:cs="Courier New"/>
      <w:sz w:val="20"/>
      <w:szCs w:val="20"/>
      <w:lang w:eastAsia="ru-RU"/>
    </w:rPr>
  </w:style>
  <w:style w:type="paragraph" w:customStyle="1" w:styleId="ConsPlusNormal">
    <w:name w:val="ConsPlusNormal"/>
    <w:uiPriority w:val="99"/>
    <w:rsid w:val="00937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77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3777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93777A"/>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Body Text"/>
    <w:basedOn w:val="a"/>
    <w:link w:val="a6"/>
    <w:uiPriority w:val="99"/>
    <w:rsid w:val="0093777A"/>
    <w:pPr>
      <w:spacing w:after="0" w:line="240" w:lineRule="auto"/>
      <w:jc w:val="both"/>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rsid w:val="0093777A"/>
    <w:rPr>
      <w:rFonts w:ascii="Times New Roman" w:eastAsia="Times New Roman" w:hAnsi="Times New Roman" w:cs="Times New Roman"/>
      <w:b/>
      <w:bCs/>
      <w:sz w:val="24"/>
      <w:szCs w:val="24"/>
      <w:lang w:eastAsia="ru-RU"/>
    </w:rPr>
  </w:style>
  <w:style w:type="paragraph" w:styleId="a7">
    <w:name w:val="Normal (Web)"/>
    <w:basedOn w:val="a"/>
    <w:uiPriority w:val="99"/>
    <w:rsid w:val="009377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99"/>
    <w:rsid w:val="00937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93777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93777A"/>
    <w:rPr>
      <w:rFonts w:ascii="Times New Roman" w:eastAsia="Times New Roman" w:hAnsi="Times New Roman" w:cs="Times New Roman"/>
      <w:sz w:val="20"/>
      <w:szCs w:val="20"/>
      <w:lang w:eastAsia="ru-RU"/>
    </w:rPr>
  </w:style>
  <w:style w:type="paragraph" w:styleId="3">
    <w:name w:val="Body Text 3"/>
    <w:basedOn w:val="a"/>
    <w:link w:val="30"/>
    <w:uiPriority w:val="99"/>
    <w:rsid w:val="0093777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3777A"/>
    <w:rPr>
      <w:rFonts w:ascii="Times New Roman" w:eastAsia="Times New Roman" w:hAnsi="Times New Roman" w:cs="Times New Roman"/>
      <w:sz w:val="16"/>
      <w:szCs w:val="16"/>
      <w:lang w:eastAsia="ru-RU"/>
    </w:rPr>
  </w:style>
  <w:style w:type="character" w:styleId="a9">
    <w:name w:val="Hyperlink"/>
    <w:basedOn w:val="a0"/>
    <w:uiPriority w:val="99"/>
    <w:rsid w:val="0093777A"/>
    <w:rPr>
      <w:rFonts w:cs="Times New Roman"/>
      <w:color w:val="0000FF"/>
      <w:u w:val="single"/>
    </w:rPr>
  </w:style>
  <w:style w:type="paragraph" w:styleId="aa">
    <w:name w:val="header"/>
    <w:basedOn w:val="a"/>
    <w:link w:val="ab"/>
    <w:uiPriority w:val="99"/>
    <w:semiHidden/>
    <w:rsid w:val="0093777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93777A"/>
    <w:rPr>
      <w:rFonts w:ascii="Times New Roman" w:eastAsia="Times New Roman" w:hAnsi="Times New Roman" w:cs="Times New Roman"/>
      <w:sz w:val="20"/>
      <w:szCs w:val="20"/>
      <w:lang w:eastAsia="ru-RU"/>
    </w:rPr>
  </w:style>
  <w:style w:type="paragraph" w:styleId="ac">
    <w:name w:val="footer"/>
    <w:basedOn w:val="a"/>
    <w:link w:val="ad"/>
    <w:uiPriority w:val="99"/>
    <w:semiHidden/>
    <w:rsid w:val="0093777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93777A"/>
    <w:rPr>
      <w:rFonts w:ascii="Times New Roman" w:eastAsia="Times New Roman" w:hAnsi="Times New Roman" w:cs="Times New Roman"/>
      <w:sz w:val="20"/>
      <w:szCs w:val="20"/>
      <w:lang w:eastAsia="ru-RU"/>
    </w:rPr>
  </w:style>
  <w:style w:type="paragraph" w:customStyle="1" w:styleId="12">
    <w:name w:val="Без интервала1"/>
    <w:uiPriority w:val="99"/>
    <w:rsid w:val="0093777A"/>
    <w:pPr>
      <w:spacing w:after="0" w:line="240" w:lineRule="auto"/>
    </w:pPr>
    <w:rPr>
      <w:rFonts w:ascii="Calibri" w:eastAsia="Times New Roman" w:hAnsi="Calibri" w:cs="Calibri"/>
    </w:rPr>
  </w:style>
  <w:style w:type="paragraph" w:customStyle="1" w:styleId="ConsPlusTitle">
    <w:name w:val="ConsPlusTitle"/>
    <w:uiPriority w:val="99"/>
    <w:rsid w:val="0093777A"/>
    <w:pPr>
      <w:widowControl w:val="0"/>
      <w:autoSpaceDE w:val="0"/>
      <w:autoSpaceDN w:val="0"/>
      <w:spacing w:after="0" w:line="240" w:lineRule="auto"/>
    </w:pPr>
    <w:rPr>
      <w:rFonts w:ascii="Calibri" w:eastAsia="Times New Roman" w:hAnsi="Calibri" w:cs="Calibri"/>
      <w:b/>
      <w:bCs/>
      <w:lang w:eastAsia="ru-RU"/>
    </w:rPr>
  </w:style>
  <w:style w:type="paragraph" w:customStyle="1" w:styleId="23">
    <w:name w:val="Без интервала2"/>
    <w:uiPriority w:val="99"/>
    <w:qFormat/>
    <w:rsid w:val="0093777A"/>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rsid w:val="0093777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3777A"/>
    <w:rPr>
      <w:rFonts w:ascii="Tahoma" w:eastAsia="Times New Roman" w:hAnsi="Tahoma" w:cs="Tahoma"/>
      <w:sz w:val="16"/>
      <w:szCs w:val="16"/>
      <w:lang w:eastAsia="ru-RU"/>
    </w:rPr>
  </w:style>
  <w:style w:type="paragraph" w:customStyle="1" w:styleId="13">
    <w:name w:val="Знак1 Знак Знак Знак Знак Знак Знак"/>
    <w:basedOn w:val="a"/>
    <w:uiPriority w:val="99"/>
    <w:rsid w:val="0093777A"/>
    <w:pPr>
      <w:spacing w:after="160" w:line="240" w:lineRule="exact"/>
    </w:pPr>
    <w:rPr>
      <w:rFonts w:ascii="Verdana" w:eastAsia="Times New Roman" w:hAnsi="Verdana" w:cs="Verdana"/>
      <w:sz w:val="24"/>
      <w:szCs w:val="24"/>
      <w:lang w:val="en-US"/>
    </w:rPr>
  </w:style>
  <w:style w:type="paragraph" w:customStyle="1" w:styleId="Style4">
    <w:name w:val="Style4"/>
    <w:basedOn w:val="a"/>
    <w:rsid w:val="0093777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9377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3777A"/>
    <w:pPr>
      <w:widowControl w:val="0"/>
      <w:autoSpaceDE w:val="0"/>
      <w:autoSpaceDN w:val="0"/>
      <w:adjustRightInd w:val="0"/>
      <w:spacing w:after="0" w:line="324" w:lineRule="exact"/>
      <w:ind w:firstLine="754"/>
    </w:pPr>
    <w:rPr>
      <w:rFonts w:ascii="Times New Roman" w:eastAsia="Times New Roman" w:hAnsi="Times New Roman" w:cs="Times New Roman"/>
      <w:sz w:val="24"/>
      <w:szCs w:val="24"/>
      <w:lang w:eastAsia="ru-RU"/>
    </w:rPr>
  </w:style>
  <w:style w:type="paragraph" w:customStyle="1" w:styleId="Style2">
    <w:name w:val="Style2"/>
    <w:basedOn w:val="a"/>
    <w:rsid w:val="009377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93777A"/>
    <w:rPr>
      <w:rFonts w:ascii="Times New Roman" w:hAnsi="Times New Roman" w:cs="Times New Roman" w:hint="default"/>
      <w:sz w:val="26"/>
      <w:szCs w:val="26"/>
    </w:rPr>
  </w:style>
  <w:style w:type="paragraph" w:styleId="af0">
    <w:name w:val="footnote text"/>
    <w:basedOn w:val="a"/>
    <w:link w:val="af1"/>
    <w:rsid w:val="00157C7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157C7C"/>
    <w:rPr>
      <w:rFonts w:ascii="Times New Roman" w:eastAsia="Times New Roman" w:hAnsi="Times New Roman" w:cs="Times New Roman"/>
      <w:sz w:val="20"/>
      <w:szCs w:val="20"/>
      <w:lang w:eastAsia="ru-RU"/>
    </w:rPr>
  </w:style>
  <w:style w:type="character" w:styleId="af2">
    <w:name w:val="footnote reference"/>
    <w:rsid w:val="00157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36DE08D2959EA4C8E8836A7E6731DCF3A18373EE796690A4B3D1ACB2y4u7H" TargetMode="External"/><Relationship Id="rId18" Type="http://schemas.openxmlformats.org/officeDocument/2006/relationships/hyperlink" Target="consultantplus://offline/ref=6936DE08D2959EA4C8E8836A7E6731DCF3AE827CE0786690A4B3D1ACB2y4u7H" TargetMode="External"/><Relationship Id="rId26" Type="http://schemas.openxmlformats.org/officeDocument/2006/relationships/hyperlink" Target="consultantplus://offline/ref=6936DE08D2959EA4C8E883696C0B6ED9F2A2DF78E7796DC6F1E6D7FBED17233D25y7u6H" TargetMode="External"/><Relationship Id="rId39" Type="http://schemas.openxmlformats.org/officeDocument/2006/relationships/hyperlink" Target="consultantplus://offline/ref=42284853478D02AAA189124FC6987C41C920F5B5AD76D388C9E202B0198A977FEEE7161047F506478C3853CF52F23E3632F7D8AA75CC44C2g3QDI" TargetMode="External"/><Relationship Id="rId21" Type="http://schemas.openxmlformats.org/officeDocument/2006/relationships/hyperlink" Target="consultantplus://offline/ref=6936DE08D2959EA4C8E8836A7E6731DCF3AE8276E17C6690A4B3D1ACB2y4u7H" TargetMode="External"/><Relationship Id="rId34" Type="http://schemas.openxmlformats.org/officeDocument/2006/relationships/hyperlink" Target="consultantplus://offline/ref=19416548424AEEB352AE2A5843E30B4059AD1D418C73B7C938634C9A2D002830A31585976EF1BFC2C3vAL" TargetMode="External"/><Relationship Id="rId42" Type="http://schemas.openxmlformats.org/officeDocument/2006/relationships/hyperlink" Target="consultantplus://offline/ref=6936DE08D2959EA4C8E8836A7E6731DCF3AE827CE0786690A4B3D1ACB2y4u7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936DE08D2959EA4C8E8836A7E6731DCF3AD897CE57D6690A4B3D1ACB2y4u7H" TargetMode="External"/><Relationship Id="rId29" Type="http://schemas.openxmlformats.org/officeDocument/2006/relationships/hyperlink" Target="consultantplus://offline/ref=AD451AB1D72ABA5A45B8D113EDF545A4AF2D84CD99DA79C8C278E7CEA073DA4E43BD82979B1B25D46766E76CzEB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36DE08D2959EA4C8E8836A7E6731DCF0A18670ED2E3192F5E6DFyAu9H" TargetMode="External"/><Relationship Id="rId24" Type="http://schemas.openxmlformats.org/officeDocument/2006/relationships/hyperlink" Target="consultantplus://offline/ref=6936DE08D2959EA4C8E883696C0B6ED9F2A2DF78E77968C7FEE4D7FBED17233D25y7u6H" TargetMode="External"/><Relationship Id="rId32" Type="http://schemas.openxmlformats.org/officeDocument/2006/relationships/hyperlink" Target="consultantplus://offline/ref=B11555872E5B8572F42AF17BCE4AC28E703EEAEC7CE729EB3715B02A6C4C13818713E5BE02DA7C77E6rCN" TargetMode="External"/><Relationship Id="rId37" Type="http://schemas.openxmlformats.org/officeDocument/2006/relationships/hyperlink" Target="consultantplus://offline/ref=42284853478D02AAA189124FC6987C41C920F5B5AD76D388C9E202B0198A977FFCE74E1C47FC184E862D059E17gAQFI" TargetMode="External"/><Relationship Id="rId40" Type="http://schemas.openxmlformats.org/officeDocument/2006/relationships/hyperlink" Target="consultantplus://offline/ref=6936DE08D2959EA4C8E8836A7E6731DCF3AE8776E17E6690A4B3D1ACB24725686536ED4Ey3u3H"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consultantplus://offline/ref=B753BACA18E108B33060A5306D53819D22F0248CFEA1C2D3B34F15E884C476E20668AA114D8B8CC72A858949AFFAh5H" TargetMode="External"/><Relationship Id="rId5" Type="http://schemas.openxmlformats.org/officeDocument/2006/relationships/webSettings" Target="webSettings.xml"/><Relationship Id="rId15" Type="http://schemas.openxmlformats.org/officeDocument/2006/relationships/hyperlink" Target="consultantplus://offline/ref=6936DE08D2959EA4C8E8836A7E6731DCF3A18276E47F6690A4B3D1ACB2y4u7H" TargetMode="External"/><Relationship Id="rId23" Type="http://schemas.openxmlformats.org/officeDocument/2006/relationships/hyperlink" Target="consultantplus://offline/ref=6936DE08D2959EA4C8E883696C0B6ED9F2A2DF78E77968C6F8E1D7FBED17233D25y7u6H" TargetMode="External"/><Relationship Id="rId28" Type="http://schemas.openxmlformats.org/officeDocument/2006/relationships/hyperlink" Target="consultantplus://offline/ref=6936DE08D2959EA4C8E883696C0B6ED9F2A2DF78E77A6FC0F9E1D7FBED17233D2576EB1E73AED0330682A255yAu6H" TargetMode="External"/><Relationship Id="rId36" Type="http://schemas.openxmlformats.org/officeDocument/2006/relationships/hyperlink" Target="consultantplus://offline/ref=CB63A39543FF74500F7E414894CE13DC7FF9A19E5E66F5B37D8596FD23b7k0O"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6936DE08D2959EA4C8E8836A7E6731DCF3AE8776E17E6690A4B3D1ACB24725686536ED4B30EADD37y0u0H" TargetMode="External"/><Relationship Id="rId19" Type="http://schemas.openxmlformats.org/officeDocument/2006/relationships/hyperlink" Target="consultantplus://offline/ref=6936DE08D2959EA4C8E8836A7E6731DCF3AF8675E77F6690A4B3D1ACB2y4u7H" TargetMode="External"/><Relationship Id="rId31" Type="http://schemas.openxmlformats.org/officeDocument/2006/relationships/hyperlink" Target="consultantplus://offline/ref=4C77F6799339A95A420831CF1712C38A041A53E109370ED23DF4DCA5CEI3Z4N"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yperlink" Target="consultantplus://offline/ref=624AADBCE3251F2992D732A37D14E3D66C74BDAEA793BF9E998400670870415DA73620ECB39AE2A7BD46B026RBN" TargetMode="External"/><Relationship Id="rId4" Type="http://schemas.openxmlformats.org/officeDocument/2006/relationships/settings" Target="settings.xml"/><Relationship Id="rId9" Type="http://schemas.openxmlformats.org/officeDocument/2006/relationships/hyperlink" Target="http://mfc.volganet.ru" TargetMode="External"/><Relationship Id="rId14" Type="http://schemas.openxmlformats.org/officeDocument/2006/relationships/hyperlink" Target="consultantplus://offline/ref=6936DE08D2959EA4C8E8836A7E6731DCF3A18376E17F6690A4B3D1ACB24725686536ED4B30EAD436y0u0H" TargetMode="External"/><Relationship Id="rId22" Type="http://schemas.openxmlformats.org/officeDocument/2006/relationships/hyperlink" Target="consultantplus://offline/ref=6936DE08D2959EA4C8E8836A7E6731DCF3AE8277EE7E6690A4B3D1ACB2y4u7H" TargetMode="External"/><Relationship Id="rId27" Type="http://schemas.openxmlformats.org/officeDocument/2006/relationships/hyperlink" Target="consultantplus://offline/ref=6936DE08D2959EA4C8E883696C0B6ED9F2A2DF78E77964C1FEE4D7FBED17233D25y7u6H" TargetMode="External"/><Relationship Id="rId30" Type="http://schemas.openxmlformats.org/officeDocument/2006/relationships/hyperlink" Target="consultantplus://offline/ref=4C77F6799339A95A420831CF1712C38A041A56E60B300ED23DF4DCA5CEI3Z4N" TargetMode="External"/><Relationship Id="rId35" Type="http://schemas.openxmlformats.org/officeDocument/2006/relationships/hyperlink" Target="consultantplus://offline/ref=CB63A39543FF74500F7E414894CE13DC7FF9A4995C61F5B37D8596FD23b7k0O" TargetMode="External"/><Relationship Id="rId43" Type="http://schemas.openxmlformats.org/officeDocument/2006/relationships/hyperlink" Target="consultantplus://offline/ref=6936DE08D2959EA4C8E8836A7E6731DCF3AE8776E17E6690A4B3D1ACB2y4u7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12D3CFBA2A105CCDCD51190F438D42FCCB546DD8E437B65738E44E6C19002EDA9DB146F8732566EEFDC64743304A53FF00F602838DBCC876fA5EL" TargetMode="External"/><Relationship Id="rId8" Type="http://schemas.openxmlformats.org/officeDocument/2006/relationships/hyperlink" Target="mailto:mfc351@volganet.ru"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microsoft.com/office/2007/relationships/stylesWithEffects" Target="stylesWithEffects.xml"/><Relationship Id="rId12" Type="http://schemas.openxmlformats.org/officeDocument/2006/relationships/hyperlink" Target="consultantplus://offline/ref=6936DE08D2959EA4C8E8836A7E6731DCF3AE8271E07F6690A4B3D1ACB2y4u7H" TargetMode="External"/><Relationship Id="rId17" Type="http://schemas.openxmlformats.org/officeDocument/2006/relationships/hyperlink" Target="consultantplus://offline/ref=6936DE08D2959EA4C8E8836A7E6731DCF3AE8776E17E6690A4B3D1ACB24725686536ED4B30EADD3By0u2H" TargetMode="External"/><Relationship Id="rId25" Type="http://schemas.openxmlformats.org/officeDocument/2006/relationships/hyperlink" Target="http://www.pravo.gov.ru" TargetMode="External"/><Relationship Id="rId33" Type="http://schemas.openxmlformats.org/officeDocument/2006/relationships/hyperlink" Target="consultantplus://offline/ref=BEC4DD38C456FD53600624892A7ED1CAF1C19699814DF9B1114DFA0B47D8AD8A21C7AAEC92D689CFs4sEN" TargetMode="External"/><Relationship Id="rId38" Type="http://schemas.openxmlformats.org/officeDocument/2006/relationships/hyperlink" Target="consultantplus://offline/ref=42284853478D02AAA189124FC6987C41C822F0BAA870D388C9E202B0198A977FEEE7161047F5064E843853CF52F23E3632F7D8AA75CC44C2g3QD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6936DE08D2959EA4C8E8836A7E6731DCF3AE8776E0716690A4B3D1ACB2y4u7H" TargetMode="External"/><Relationship Id="rId41" Type="http://schemas.openxmlformats.org/officeDocument/2006/relationships/hyperlink" Target="consultantplus://offline/ref=6936DE08D2959EA4C8E8836A7E6731DCF3AE8776E17E6690A4B3D1ACB24725686536ED4Ey3u3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39</Pages>
  <Words>15005</Words>
  <Characters>85529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JHG</dc:creator>
  <cp:keywords/>
  <dc:description/>
  <cp:lastModifiedBy>USER</cp:lastModifiedBy>
  <cp:revision>12</cp:revision>
  <dcterms:created xsi:type="dcterms:W3CDTF">2019-03-27T08:33:00Z</dcterms:created>
  <dcterms:modified xsi:type="dcterms:W3CDTF">2020-04-30T07:13:00Z</dcterms:modified>
</cp:coreProperties>
</file>